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after="0" w:line="360" w:lineRule="auto"/>
        <w:rPr>
          <w:rFonts w:cs="华文宋体" w:asciiTheme="minorEastAsia" w:hAnsiTheme="minorEastAsia"/>
          <w:b/>
          <w:color w:val="000000" w:themeColor="text1"/>
          <w:sz w:val="84"/>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b/>
          <w:color w:val="000000" w:themeColor="text1"/>
          <w:sz w:val="84"/>
          <w:lang w:eastAsia="zh-CN"/>
        </w:rPr>
      </w:r>
      <w:r/>
    </w:p>
    <w:p>
      <w:pPr>
        <w:jc w:val="center"/>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color w:val="000000" w:themeColor="text1"/>
          <w:sz w:val="84"/>
          <w:lang w:eastAsia="zh-CN"/>
        </w:rPr>
        <w:t xml:space="preserve">招  标  文 件</w:t>
      </w:r>
      <w:r/>
    </w:p>
    <w:p>
      <w:pPr>
        <w:jc w:val="center"/>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44"/>
          <w:lang w:eastAsia="zh-CN"/>
        </w:rPr>
        <w:t xml:space="preserve">（电子招投标）</w:t>
      </w:r>
      <w:r/>
    </w:p>
    <w:p>
      <w:pPr>
        <w:jc w:val="center"/>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32"/>
          <w:lang w:eastAsia="zh-CN"/>
        </w:rPr>
        <w:t xml:space="preserve"> </w:t>
      </w:r>
      <w:r/>
    </w:p>
    <w:p>
      <w:pPr>
        <w:jc w:val="center"/>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32"/>
          <w:lang w:eastAsia="zh-CN"/>
        </w:rPr>
        <w:t xml:space="preserve"> </w:t>
      </w:r>
      <w:r/>
    </w:p>
    <w:p>
      <w:pPr>
        <w:jc w:val="center"/>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32"/>
          <w:lang w:eastAsia="zh-CN"/>
        </w:rPr>
        <w:t xml:space="preserve">  </w:t>
      </w:r>
      <w:r/>
    </w:p>
    <w:p>
      <w:pPr>
        <w:jc w:val="center"/>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color w:val="000000" w:themeColor="text1"/>
          <w:sz w:val="36"/>
          <w:lang w:eastAsia="zh-CN"/>
        </w:rPr>
        <w:t xml:space="preserve">项目编号：</w:t>
      </w:r>
      <w:r>
        <w:rPr>
          <w:rFonts w:hint="eastAsia" w:cs="华文宋体" w:asciiTheme="minorEastAsia" w:hAnsiTheme="minorEastAsia"/>
          <w:b/>
          <w:color w:val="000000" w:themeColor="text1"/>
          <w:sz w:val="36"/>
          <w:lang w:eastAsia="zh-CN"/>
        </w:rPr>
        <w:t xml:space="preserve">JSZC-321100-JZCG-G</w:t>
      </w:r>
      <w:r>
        <w:rPr>
          <w:rFonts w:hint="eastAsia" w:cs="华文宋体" w:asciiTheme="minorEastAsia" w:hAnsiTheme="minorEastAsia"/>
          <w:b/>
          <w:color w:val="000000" w:themeColor="text1"/>
          <w:sz w:val="36"/>
          <w:lang w:eastAsia="zh-CN"/>
        </w:rPr>
        <w:t xml:space="preserve">2026-0049</w:t>
      </w:r>
      <w:r/>
    </w:p>
    <w:p>
      <w:pPr>
        <w:jc w:val="center"/>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asciiTheme="minorEastAsia" w:hAnsiTheme="minorEastAsia"/>
          <w:color w:val="000000" w:themeColor="text1"/>
          <w:lang w:eastAsia="zh-CN"/>
        </w:rPr>
      </w:r>
      <w:r/>
    </w:p>
    <w:p>
      <w:pPr>
        <w:jc w:val="center"/>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b/>
          <w:color w:val="000000" w:themeColor="text1"/>
          <w:sz w:val="36"/>
          <w:lang w:eastAsia="zh-CN"/>
        </w:rPr>
        <w:t xml:space="preserve">项</w:t>
      </w:r>
      <w:r>
        <w:rPr>
          <w:rFonts w:hint="eastAsia" w:cs="MS Mincho" w:asciiTheme="minorEastAsia" w:hAnsiTheme="minorEastAsia"/>
          <w:b/>
          <w:color w:val="000000" w:themeColor="text1"/>
          <w:sz w:val="36"/>
          <w:lang w:eastAsia="zh-CN"/>
        </w:rPr>
        <w:t xml:space="preserve">目名称：</w:t>
      </w:r>
      <w:bookmarkStart w:id="0" w:name="OLE_LINK21"/>
      <w:r>
        <w:rPr>
          <w:rFonts w:hint="eastAsia" w:cs="MS Mincho" w:asciiTheme="minorEastAsia" w:hAnsiTheme="minorEastAsia"/>
          <w:b/>
          <w:color w:val="000000" w:themeColor="text1"/>
          <w:sz w:val="36"/>
          <w:lang w:eastAsia="zh-CN"/>
        </w:rPr>
        <w:t xml:space="preserve">镇江市住房公积金管理中心信息系统3.0政策优化升级等服务</w:t>
      </w:r>
      <w:bookmarkEnd w:id="0"/>
      <w:r/>
      <w:r/>
    </w:p>
    <w:p>
      <w:pPr>
        <w:jc w:val="center"/>
        <w:spacing w:after="0" w:line="360" w:lineRule="auto"/>
        <w:rPr>
          <w:rFonts w:cs="华文宋体" w:asciiTheme="minorEastAsia" w:hAnsiTheme="minorEastAsia"/>
          <w:color w:val="000000" w:themeColor="text1"/>
          <w:sz w:val="32"/>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32"/>
          <w:lang w:eastAsia="zh-CN"/>
        </w:rPr>
        <w:t xml:space="preserve"> </w:t>
      </w:r>
      <w:r/>
    </w:p>
    <w:p>
      <w:pPr>
        <w:jc w:val="center"/>
        <w:spacing w:after="0" w:line="360" w:lineRule="auto"/>
        <w:rPr>
          <w:rFonts w:cs="华文宋体" w:asciiTheme="minorEastAsia" w:hAnsiTheme="minorEastAsia"/>
          <w:color w:val="000000" w:themeColor="text1"/>
          <w:sz w:val="32"/>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color w:val="000000" w:themeColor="text1"/>
          <w:sz w:val="32"/>
          <w:lang w:eastAsia="zh-CN"/>
        </w:rPr>
      </w:r>
      <w:r/>
    </w:p>
    <w:p>
      <w:pPr>
        <w:jc w:val="center"/>
        <w:spacing w:after="0" w:line="360" w:lineRule="auto"/>
        <w:rPr>
          <w:rFonts w:cs="华文宋体" w:asciiTheme="minorEastAsia" w:hAnsiTheme="minorEastAsia"/>
          <w:color w:val="000000" w:themeColor="text1"/>
          <w:sz w:val="32"/>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color w:val="000000" w:themeColor="text1"/>
          <w:sz w:val="32"/>
          <w:lang w:eastAsia="zh-CN"/>
        </w:rPr>
      </w:r>
      <w:r/>
    </w:p>
    <w:p>
      <w:pPr>
        <w:jc w:val="center"/>
        <w:spacing w:after="0" w:line="360" w:lineRule="auto"/>
        <w:rPr>
          <w:rFonts w:cs="华文宋体" w:asciiTheme="minorEastAsia" w:hAnsiTheme="minorEastAsia"/>
          <w:color w:val="000000" w:themeColor="text1"/>
          <w:sz w:val="32"/>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color w:val="000000" w:themeColor="text1"/>
          <w:sz w:val="32"/>
          <w:lang w:eastAsia="zh-CN"/>
        </w:rPr>
      </w:r>
      <w:r/>
    </w:p>
    <w:p>
      <w:pPr>
        <w:jc w:val="center"/>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asciiTheme="minorEastAsia" w:hAnsiTheme="minorEastAsia"/>
          <w:color w:val="000000" w:themeColor="text1"/>
          <w:lang w:eastAsia="zh-CN"/>
        </w:rPr>
      </w:r>
      <w:r/>
    </w:p>
    <w:p>
      <w:pPr>
        <w:jc w:val="center"/>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color w:val="000000" w:themeColor="text1"/>
          <w:sz w:val="36"/>
          <w:lang w:eastAsia="zh-CN"/>
        </w:rPr>
        <w:t xml:space="preserve">镇江市公共资源交易中心   </w:t>
      </w:r>
      <w:r/>
    </w:p>
    <w:p>
      <w:pPr>
        <w:jc w:val="center"/>
        <w:spacing w:after="0" w:line="360" w:lineRule="auto"/>
        <w:rPr>
          <w:rFonts w:cs="华文宋体" w:asciiTheme="minorEastAsia" w:hAnsiTheme="minorEastAsia"/>
          <w:b/>
          <w:color w:val="000000" w:themeColor="text1"/>
          <w:sz w:val="36"/>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color w:val="000000" w:themeColor="text1"/>
          <w:sz w:val="36"/>
          <w:lang w:eastAsia="zh-CN"/>
        </w:rPr>
        <w:t xml:space="preserve">2026年10</w:t>
      </w:r>
      <w:r>
        <w:rPr>
          <w:rFonts w:hint="eastAsia" w:cs="华文宋体" w:asciiTheme="minorEastAsia" w:hAnsiTheme="minorEastAsia"/>
          <w:b/>
          <w:color w:val="000000" w:themeColor="text1"/>
          <w:sz w:val="36"/>
          <w:lang w:eastAsia="zh-CN"/>
        </w:rPr>
        <w:t xml:space="preserve">月</w:t>
      </w:r>
      <w:r>
        <w:rPr>
          <w:rFonts w:hint="eastAsia" w:cs="华文宋体" w:asciiTheme="minorEastAsia" w:hAnsiTheme="minorEastAsia"/>
          <w:b/>
          <w:color w:val="000000" w:themeColor="text1"/>
          <w:sz w:val="36"/>
          <w:lang w:eastAsia="zh-CN"/>
        </w:rPr>
        <w:t xml:space="preserve">8</w:t>
      </w:r>
      <w:r>
        <w:rPr>
          <w:rFonts w:hint="eastAsia" w:cs="华文宋体" w:asciiTheme="minorEastAsia" w:hAnsiTheme="minorEastAsia"/>
          <w:b/>
          <w:color w:val="000000" w:themeColor="text1"/>
          <w:sz w:val="36"/>
          <w:lang w:eastAsia="zh-CN"/>
        </w:rPr>
        <w:t xml:space="preserve">日</w:t>
      </w:r>
      <w:r/>
    </w:p>
    <w:p>
      <w:pPr>
        <w:jc w:val="center"/>
        <w:spacing w:after="0" w:line="360" w:lineRule="auto"/>
        <w:rPr>
          <w:rFonts w:cs="华文宋体" w:asciiTheme="minorEastAsia" w:hAnsiTheme="minorEastAsia"/>
          <w:b/>
          <w:color w:val="000000" w:themeColor="text1"/>
          <w:sz w:val="36"/>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b/>
          <w:color w:val="000000" w:themeColor="text1"/>
          <w:sz w:val="36"/>
          <w:lang w:eastAsia="zh-CN"/>
        </w:rPr>
      </w:r>
      <w:r/>
    </w:p>
    <w:p>
      <w:pPr>
        <w:jc w:val="center"/>
        <w:spacing w:after="0" w:line="360" w:lineRule="auto"/>
        <w:rPr>
          <w:rFonts w:cs="华文宋体" w:asciiTheme="minorEastAsia" w:hAnsiTheme="minorEastAsia"/>
          <w:b/>
          <w:color w:val="000000" w:themeColor="text1"/>
          <w:sz w:val="36"/>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b/>
          <w:color w:val="000000" w:themeColor="text1"/>
          <w:sz w:val="36"/>
          <w:lang w:eastAsia="zh-CN"/>
        </w:rPr>
      </w:r>
      <w:r/>
    </w:p>
    <w:p>
      <w:pPr>
        <w:jc w:val="center"/>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color w:val="000000" w:themeColor="text1"/>
          <w:sz w:val="44"/>
          <w:lang w:eastAsia="zh-CN"/>
        </w:rPr>
        <w:t xml:space="preserve">招标文件目录</w:t>
      </w:r>
      <w:r/>
    </w:p>
    <w:p>
      <w:pPr>
        <w:spacing w:after="0" w:line="360" w:lineRule="auto"/>
        <w:rPr>
          <w:rFonts w:cs="华文宋体" w:asciiTheme="minorEastAsia" w:hAnsiTheme="minorEastAsia"/>
          <w:b/>
          <w:color w:val="000000" w:themeColor="text1"/>
          <w:sz w:val="28"/>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color w:val="000000" w:themeColor="text1"/>
          <w:sz w:val="28"/>
          <w:lang w:eastAsia="zh-CN"/>
        </w:rPr>
        <w:t xml:space="preserve">第一部分   投标邀请          </w:t>
      </w:r>
      <w:r>
        <w:rPr>
          <w:rFonts w:hint="eastAsia" w:cs="华文宋体" w:asciiTheme="minorEastAsia" w:hAnsiTheme="minorEastAsia"/>
          <w:b/>
          <w:color w:val="000000" w:themeColor="text1"/>
          <w:sz w:val="28"/>
          <w:lang w:eastAsia="zh-CN"/>
        </w:rPr>
        <w:t xml:space="preserve"> </w:t>
      </w:r>
      <w:r/>
    </w:p>
    <w:p>
      <w:pPr>
        <w:spacing w:after="0" w:line="360" w:lineRule="auto"/>
        <w:rPr>
          <w:rFonts w:cs="华文宋体" w:asciiTheme="minorEastAsia" w:hAnsiTheme="minorEastAsia"/>
          <w:b/>
          <w:color w:val="000000" w:themeColor="text1"/>
          <w:sz w:val="28"/>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color w:val="000000" w:themeColor="text1"/>
          <w:sz w:val="28"/>
          <w:lang w:eastAsia="zh-CN"/>
        </w:rPr>
        <w:t xml:space="preserve">第二部分   投标人</w:t>
      </w:r>
      <w:r>
        <w:rPr>
          <w:rFonts w:hint="eastAsia" w:cs="华文宋体" w:asciiTheme="minorEastAsia" w:hAnsiTheme="minorEastAsia"/>
          <w:b/>
          <w:color w:val="000000" w:themeColor="text1"/>
          <w:sz w:val="28"/>
          <w:lang w:eastAsia="zh-CN"/>
        </w:rPr>
        <w:t xml:space="preserve">须知</w:t>
      </w:r>
      <w:r/>
    </w:p>
    <w:p>
      <w:pPr>
        <w:spacing w:after="0" w:line="360" w:lineRule="auto"/>
        <w:rPr>
          <w:rFonts w:cs="华文宋体" w:asciiTheme="minorEastAsia" w:hAnsiTheme="minorEastAsia"/>
          <w:b/>
          <w:color w:val="000000" w:themeColor="text1"/>
          <w:sz w:val="28"/>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color w:val="000000" w:themeColor="text1"/>
          <w:sz w:val="28"/>
          <w:lang w:eastAsia="zh-CN"/>
        </w:rPr>
        <w:t xml:space="preserve">第三部分   合</w:t>
      </w:r>
      <w:r>
        <w:rPr>
          <w:rFonts w:hint="eastAsia" w:cs="华文宋体" w:asciiTheme="minorEastAsia" w:hAnsiTheme="minorEastAsia"/>
          <w:b/>
          <w:color w:val="000000" w:themeColor="text1"/>
          <w:sz w:val="28"/>
          <w:lang w:eastAsia="zh-CN"/>
        </w:rPr>
        <w:t xml:space="preserve">同</w:t>
      </w:r>
      <w:r/>
    </w:p>
    <w:p>
      <w:pPr>
        <w:spacing w:after="0" w:line="360" w:lineRule="auto"/>
        <w:rPr>
          <w:rFonts w:asciiTheme="minorEastAsia" w:hAnsiTheme="minorEastAsia"/>
          <w:color w:val="000000" w:themeColor="text1"/>
          <w:sz w:val="2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color w:val="000000" w:themeColor="text1"/>
          <w:sz w:val="28"/>
          <w:lang w:eastAsia="zh-CN"/>
        </w:rPr>
        <w:t xml:space="preserve">第四部分   采购需</w:t>
      </w:r>
      <w:r>
        <w:rPr>
          <w:rFonts w:hint="eastAsia" w:cs="华文宋体" w:asciiTheme="minorEastAsia" w:hAnsiTheme="minorEastAsia"/>
          <w:b/>
          <w:color w:val="000000" w:themeColor="text1"/>
          <w:sz w:val="28"/>
          <w:lang w:eastAsia="zh-CN"/>
        </w:rPr>
        <w:t xml:space="preserve">求</w:t>
      </w:r>
      <w:r/>
    </w:p>
    <w:p>
      <w:pPr>
        <w:spacing w:after="0" w:line="360" w:lineRule="auto"/>
        <w:rPr>
          <w:rFonts w:asciiTheme="minorEastAsia" w:hAnsiTheme="minorEastAsia"/>
          <w:color w:val="000000" w:themeColor="text1"/>
          <w:sz w:val="2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color w:val="000000" w:themeColor="text1"/>
          <w:sz w:val="28"/>
          <w:lang w:eastAsia="zh-CN"/>
        </w:rPr>
        <w:t xml:space="preserve">第五部分   评标办法和标准               </w:t>
      </w:r>
      <w:r/>
    </w:p>
    <w:p>
      <w:pPr>
        <w:spacing w:after="0" w:line="360" w:lineRule="auto"/>
        <w:rPr>
          <w:rFonts w:asciiTheme="minorEastAsia" w:hAnsiTheme="minorEastAsia"/>
          <w:color w:val="000000" w:themeColor="text1"/>
          <w:sz w:val="2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color w:val="000000" w:themeColor="text1"/>
          <w:sz w:val="28"/>
          <w:lang w:eastAsia="zh-CN"/>
        </w:rPr>
        <w:t xml:space="preserve">第六部分</w:t>
      </w:r>
      <w:r>
        <w:rPr>
          <w:rFonts w:hint="eastAsia" w:cs="华文宋体" w:asciiTheme="minorEastAsia" w:hAnsiTheme="minorEastAsia"/>
          <w:b/>
          <w:color w:val="000000" w:themeColor="text1"/>
          <w:sz w:val="28"/>
          <w:lang w:eastAsia="zh-CN"/>
        </w:rPr>
        <w:t xml:space="preserve">   </w:t>
      </w:r>
      <w:r>
        <w:rPr>
          <w:rFonts w:hint="eastAsia" w:cs="华文宋体" w:asciiTheme="minorEastAsia" w:hAnsiTheme="minorEastAsia"/>
          <w:b/>
          <w:color w:val="000000" w:themeColor="text1"/>
          <w:sz w:val="28"/>
          <w:lang w:eastAsia="zh-CN"/>
        </w:rPr>
        <w:t xml:space="preserve">投标文件（格式）            </w:t>
      </w:r>
      <w:r/>
    </w:p>
    <w:p>
      <w:pPr>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asciiTheme="minorEastAsia" w:hAnsiTheme="minorEastAsia"/>
          <w:color w:val="000000" w:themeColor="text1"/>
          <w:lang w:eastAsia="zh-CN"/>
        </w:rPr>
        <w:br w:type="page" w:clear="all"/>
      </w:r>
      <w:r/>
    </w:p>
    <w:p>
      <w:pPr>
        <w:ind w:left="779" w:right="900" w:firstLine="420"/>
        <w:jc w:val="center"/>
        <w:spacing w:before="20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color w:val="000000" w:themeColor="text1"/>
          <w:sz w:val="36"/>
          <w:lang w:eastAsia="zh-CN"/>
        </w:rPr>
        <w:t xml:space="preserve">第一部分  投标邀请</w:t>
      </w:r>
      <w:r/>
    </w:p>
    <w:p>
      <w:pPr>
        <w:ind w:firstLine="480"/>
        <w:jc w:val="both"/>
        <w:spacing w:after="0" w:line="360" w:lineRule="auto"/>
        <w:rPr>
          <w:rFonts w:asciiTheme="minorEastAsia" w:hAnsiTheme="minorEastAsia"/>
          <w:color w:val="000000" w:themeColor="text1"/>
          <w:lang w:eastAsia="zh-CN"/>
        </w:rPr>
        <w:pBdr>
          <w:top w:val="single" w:color="000000" w:sz="4" w:space="0"/>
          <w:left w:val="single" w:color="000000" w:sz="4" w:space="0"/>
          <w:bottom w:val="single" w:color="000000" w:sz="4" w:space="0"/>
          <w:right w:val="single" w:color="000000" w:sz="4" w:space="0"/>
        </w:pBdr>
      </w:pPr>
      <w:r>
        <w:rPr>
          <w:rFonts w:hint="eastAsia" w:cs="华文宋体" w:asciiTheme="minorEastAsia" w:hAnsiTheme="minorEastAsia"/>
          <w:color w:val="000000" w:themeColor="text1"/>
          <w:sz w:val="24"/>
          <w:lang w:eastAsia="zh-CN"/>
        </w:rPr>
        <w:t xml:space="preserve">项目概况</w:t>
      </w:r>
      <w:r/>
    </w:p>
    <w:p>
      <w:pPr>
        <w:ind w:firstLine="480"/>
        <w:jc w:val="both"/>
        <w:spacing w:after="0" w:line="360" w:lineRule="auto"/>
        <w:rPr>
          <w:rFonts w:asciiTheme="minorEastAsia" w:hAnsiTheme="minorEastAsia"/>
          <w:color w:val="000000" w:themeColor="text1"/>
          <w:lang w:eastAsia="zh-CN"/>
        </w:rPr>
        <w:pBdr>
          <w:top w:val="single" w:color="000000" w:sz="4" w:space="0"/>
          <w:left w:val="single" w:color="000000" w:sz="4" w:space="0"/>
          <w:bottom w:val="single" w:color="000000" w:sz="4" w:space="0"/>
          <w:right w:val="single" w:color="000000" w:sz="4" w:space="0"/>
        </w:pBdr>
      </w:pPr>
      <w:r>
        <w:rPr>
          <w:rFonts w:hint="eastAsia" w:cs="宋体" w:asciiTheme="minorEastAsia" w:hAnsiTheme="minorEastAsia"/>
          <w:color w:val="000000" w:themeColor="text1"/>
          <w:sz w:val="24"/>
          <w:u w:val="single"/>
          <w:lang w:eastAsia="zh-CN"/>
        </w:rPr>
        <w:t xml:space="preserve">镇江市住房公积金管理中心信息系统3.0政策优化升级等服务</w:t>
      </w:r>
      <w:r>
        <w:rPr>
          <w:rFonts w:hint="eastAsia" w:cs="华文宋体" w:asciiTheme="minorEastAsia" w:hAnsiTheme="minorEastAsia"/>
          <w:color w:val="000000" w:themeColor="text1"/>
          <w:sz w:val="24"/>
          <w:lang w:eastAsia="zh-CN"/>
        </w:rPr>
        <w:t xml:space="preserve">的潜在投标人应在</w:t>
      </w:r>
      <w:r>
        <w:rPr>
          <w:rFonts w:hint="eastAsia" w:cs="华文宋体" w:asciiTheme="minorEastAsia" w:hAnsiTheme="minorEastAsia"/>
          <w:color w:val="000000" w:themeColor="text1"/>
          <w:sz w:val="24"/>
          <w:u w:val="single"/>
          <w:lang w:eastAsia="zh-CN"/>
        </w:rPr>
        <w:t xml:space="preserve">“江苏政府采购网”自行免费下载</w:t>
      </w:r>
      <w:r>
        <w:rPr>
          <w:rFonts w:hint="eastAsia" w:cs="华文宋体" w:asciiTheme="minorEastAsia" w:hAnsiTheme="minorEastAsia"/>
          <w:color w:val="000000" w:themeColor="text1"/>
          <w:sz w:val="24"/>
          <w:lang w:eastAsia="zh-CN"/>
        </w:rPr>
        <w:t xml:space="preserve">招标文件，并于</w:t>
      </w:r>
      <w:r>
        <w:rPr>
          <w:rFonts w:hint="eastAsia" w:cs="华文宋体" w:asciiTheme="minorEastAsia" w:hAnsiTheme="minorEastAsia"/>
          <w:color w:val="000000" w:themeColor="text1"/>
          <w:sz w:val="24"/>
          <w:u w:val="single"/>
          <w:lang w:eastAsia="zh-CN"/>
        </w:rPr>
        <w:t xml:space="preserve">2026年</w:t>
      </w:r>
      <w:r>
        <w:rPr>
          <w:rFonts w:hint="eastAsia" w:cs="华文宋体" w:asciiTheme="minorEastAsia" w:hAnsiTheme="minorEastAsia"/>
          <w:color w:val="000000" w:themeColor="text1"/>
          <w:sz w:val="24"/>
          <w:u w:val="single"/>
          <w:lang w:eastAsia="zh-CN"/>
        </w:rPr>
        <w:t xml:space="preserve">10</w:t>
      </w:r>
      <w:r>
        <w:rPr>
          <w:rFonts w:hint="eastAsia" w:cs="华文宋体" w:asciiTheme="minorEastAsia" w:hAnsiTheme="minorEastAsia"/>
          <w:color w:val="000000" w:themeColor="text1"/>
          <w:sz w:val="24"/>
          <w:u w:val="single"/>
          <w:lang w:eastAsia="zh-CN"/>
        </w:rPr>
        <w:t xml:space="preserve">月</w:t>
      </w:r>
      <w:r>
        <w:rPr>
          <w:rFonts w:hint="eastAsia" w:cs="华文宋体" w:asciiTheme="minorEastAsia" w:hAnsiTheme="minorEastAsia"/>
          <w:color w:val="000000" w:themeColor="text1"/>
          <w:sz w:val="24"/>
          <w:u w:val="single"/>
          <w:lang w:eastAsia="zh-CN"/>
        </w:rPr>
        <w:t xml:space="preserve">28</w:t>
      </w:r>
      <w:r>
        <w:rPr>
          <w:rFonts w:hint="eastAsia" w:cs="华文宋体" w:asciiTheme="minorEastAsia" w:hAnsiTheme="minorEastAsia"/>
          <w:color w:val="000000" w:themeColor="text1"/>
          <w:sz w:val="24"/>
          <w:u w:val="single"/>
          <w:lang w:eastAsia="zh-CN"/>
        </w:rPr>
        <w:t xml:space="preserve">日9点30分</w:t>
      </w:r>
      <w:r>
        <w:rPr>
          <w:rFonts w:hint="eastAsia" w:cs="华文宋体" w:asciiTheme="minorEastAsia" w:hAnsiTheme="minorEastAsia"/>
          <w:color w:val="000000" w:themeColor="text1"/>
          <w:sz w:val="24"/>
          <w:lang w:eastAsia="zh-CN"/>
        </w:rPr>
        <w:t xml:space="preserve">（北京时间）前按要求递交投标文件。</w:t>
      </w:r>
      <w:r/>
    </w:p>
    <w:p>
      <w:pPr>
        <w:ind w:left="-142"/>
        <w:jc w:val="both"/>
        <w:spacing w:before="260" w:after="26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一、项目基本情况</w:t>
      </w:r>
      <w:r/>
    </w:p>
    <w:p>
      <w:pPr>
        <w:ind w:firstLine="480"/>
        <w:jc w:val="both"/>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项目编号：</w:t>
      </w:r>
      <w:r>
        <w:rPr>
          <w:rFonts w:hint="eastAsia" w:cs="华文宋体" w:asciiTheme="minorEastAsia" w:hAnsiTheme="minorEastAsia"/>
          <w:color w:val="000000" w:themeColor="text1"/>
          <w:sz w:val="24"/>
          <w:lang w:eastAsia="zh-CN"/>
        </w:rPr>
        <w:t xml:space="preserve">JSZC-321100-JZCG-G2026-</w:t>
      </w:r>
      <w:r>
        <w:rPr>
          <w:rFonts w:hint="eastAsia" w:cs="华文宋体" w:asciiTheme="minorEastAsia" w:hAnsiTheme="minorEastAsia"/>
          <w:color w:val="000000" w:themeColor="text1"/>
          <w:sz w:val="24"/>
          <w:lang w:eastAsia="zh-CN"/>
        </w:rPr>
        <w:t xml:space="preserve">0049</w:t>
      </w:r>
      <w:r/>
    </w:p>
    <w:p>
      <w:pPr>
        <w:ind w:firstLine="480"/>
        <w:jc w:val="both"/>
        <w:spacing w:after="0" w:line="360" w:lineRule="auto"/>
        <w:rPr>
          <w:rFonts w:cs="华文宋体" w:asciiTheme="minorEastAsia" w:hAnsiTheme="minorEastAsia"/>
          <w:color w:val="000000" w:themeColor="text1"/>
          <w:sz w:val="24"/>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项目名称：</w:t>
      </w:r>
      <w:r>
        <w:rPr>
          <w:rFonts w:hint="eastAsia" w:cs="华文宋体" w:asciiTheme="minorEastAsia" w:hAnsiTheme="minorEastAsia"/>
          <w:color w:val="000000" w:themeColor="text1"/>
          <w:sz w:val="24"/>
          <w:lang w:eastAsia="zh-CN"/>
        </w:rPr>
        <w:t xml:space="preserve">镇江市住房公积金管理中心信息系统3.0政策优化升级等服务</w:t>
      </w:r>
      <w:r/>
    </w:p>
    <w:p>
      <w:pPr>
        <w:ind w:firstLine="480"/>
        <w:jc w:val="both"/>
        <w:spacing w:after="0" w:line="360" w:lineRule="auto"/>
        <w:rPr>
          <w:rFonts w:cs="华文宋体" w:asciiTheme="minorEastAsia" w:hAnsiTheme="minorEastAsia"/>
          <w:color w:val="000000" w:themeColor="text1"/>
          <w:sz w:val="24"/>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预算金额：</w:t>
      </w:r>
      <w:bookmarkStart w:id="1" w:name="EB1b64744389f74e82b7585f8946e4bbd6"/>
      <w:r>
        <w:rPr>
          <w:rFonts w:hint="eastAsia" w:cs="华文宋体" w:asciiTheme="minorEastAsia" w:hAnsiTheme="minorEastAsia"/>
          <w:color w:val="000000" w:themeColor="text1"/>
          <w:sz w:val="24"/>
          <w:lang w:eastAsia="zh-CN"/>
        </w:rPr>
        <w:t xml:space="preserve">70</w:t>
      </w:r>
      <w:r>
        <w:rPr>
          <w:rFonts w:hint="eastAsia" w:cs="华文宋体" w:asciiTheme="minorEastAsia" w:hAnsiTheme="minorEastAsia"/>
          <w:color w:val="000000" w:themeColor="text1"/>
          <w:sz w:val="24"/>
          <w:lang w:eastAsia="zh-CN"/>
        </w:rPr>
        <w:t xml:space="preserve">万元</w:t>
      </w:r>
      <w:bookmarkEnd w:id="1"/>
      <w:r>
        <w:rPr>
          <w:rFonts w:hint="eastAsia" w:cs="华文宋体" w:asciiTheme="minorEastAsia" w:hAnsiTheme="minorEastAsia"/>
          <w:color w:val="000000" w:themeColor="text1"/>
          <w:sz w:val="24"/>
          <w:lang w:eastAsia="zh-CN"/>
        </w:rPr>
        <w:t xml:space="preserve">，</w:t>
      </w:r>
      <w:r/>
    </w:p>
    <w:p>
      <w:pPr>
        <w:ind w:firstLine="480"/>
        <w:jc w:val="both"/>
        <w:spacing w:after="0" w:line="360" w:lineRule="auto"/>
        <w:rPr>
          <w:rFonts w:cs="华文宋体" w:asciiTheme="minorEastAsia" w:hAnsiTheme="minorEastAsia"/>
          <w:color w:val="000000" w:themeColor="text1"/>
          <w:sz w:val="24"/>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最高限价：</w:t>
      </w:r>
      <w:r>
        <w:rPr>
          <w:rFonts w:hint="eastAsia" w:cs="华文宋体" w:asciiTheme="minorEastAsia" w:hAnsiTheme="minorEastAsia"/>
          <w:color w:val="000000" w:themeColor="text1"/>
          <w:sz w:val="24"/>
          <w:lang w:eastAsia="zh-CN"/>
        </w:rPr>
        <w:t xml:space="preserve">70</w:t>
      </w:r>
      <w:r>
        <w:rPr>
          <w:rFonts w:hint="eastAsia" w:cs="华文宋体" w:asciiTheme="minorEastAsia" w:hAnsiTheme="minorEastAsia"/>
          <w:color w:val="000000" w:themeColor="text1"/>
          <w:sz w:val="24"/>
          <w:lang w:eastAsia="zh-CN"/>
        </w:rPr>
        <w:t xml:space="preserve">万元</w:t>
      </w:r>
      <w:r/>
    </w:p>
    <w:p>
      <w:pPr>
        <w:ind w:firstLine="480"/>
        <w:jc w:val="both"/>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采购需求：详细内容及要求见第四部分采购需求。</w:t>
      </w:r>
      <w:r/>
    </w:p>
    <w:p>
      <w:pPr>
        <w:ind w:firstLine="480"/>
        <w:jc w:val="both"/>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合同履行期限：详细内容及要求见采购需求。</w:t>
      </w:r>
      <w:r/>
    </w:p>
    <w:p>
      <w:pPr>
        <w:ind w:firstLine="480"/>
        <w:jc w:val="both"/>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本项目是否接受联合体投标：不接受</w:t>
      </w:r>
      <w:r/>
    </w:p>
    <w:p>
      <w:pPr>
        <w:ind w:left="-142"/>
        <w:jc w:val="both"/>
        <w:spacing w:before="260" w:after="26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二、申请人的资格要求：</w:t>
      </w:r>
      <w:r/>
    </w:p>
    <w:p>
      <w:pPr>
        <w:ind w:firstLine="480"/>
        <w:jc w:val="both"/>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1.满足《中华人民共和国政府采购法》第二十二条规定： </w:t>
      </w:r>
      <w:r/>
    </w:p>
    <w:p>
      <w:pPr>
        <w:ind w:firstLine="482"/>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highlight w:val="white"/>
          <w:lang w:eastAsia="zh-CN"/>
        </w:rPr>
        <w:t xml:space="preserve">1.1具有独立承担民事责任的能力（提供法人或者其他组织的营业执照等证明文件扫描件；投标人为自然人的，提供其身份证扫描件）；                         </w:t>
      </w:r>
      <w:r/>
    </w:p>
    <w:p>
      <w:pPr>
        <w:ind w:firstLine="480"/>
        <w:jc w:val="both"/>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highlight w:val="white"/>
          <w:lang w:eastAsia="zh-CN"/>
        </w:rPr>
        <w:t xml:space="preserve">1.2具有良好的商业信誉和健全的财务会计制度（提供</w:t>
      </w:r>
      <w:r>
        <w:rPr>
          <w:rFonts w:hint="eastAsia" w:cs="华文宋体" w:asciiTheme="minorEastAsia" w:hAnsiTheme="minorEastAsia"/>
          <w:color w:val="000000" w:themeColor="text1"/>
          <w:sz w:val="24"/>
          <w:highlight w:val="white"/>
          <w:lang w:eastAsia="zh-CN"/>
        </w:rPr>
        <w:t xml:space="preserve">2025年度</w:t>
      </w:r>
      <w:r>
        <w:rPr>
          <w:rFonts w:hint="eastAsia" w:cs="华文宋体" w:asciiTheme="minorEastAsia" w:hAnsiTheme="minorEastAsia"/>
          <w:color w:val="000000" w:themeColor="text1"/>
          <w:sz w:val="24"/>
          <w:highlight w:val="white"/>
          <w:lang w:eastAsia="zh-CN"/>
        </w:rPr>
        <w:t xml:space="preserve">财务报告，成立不满一年的提供至少一个月财务报告，或银行出具的资信证明，或财政部门认可的政府采购专业担保机构出具的投标担保函等；或提供资格承诺函）；                         </w:t>
      </w:r>
      <w:r/>
    </w:p>
    <w:p>
      <w:pPr>
        <w:ind w:firstLine="480"/>
        <w:jc w:val="both"/>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highlight w:val="white"/>
          <w:lang w:eastAsia="zh-CN"/>
        </w:rPr>
        <w:t xml:space="preserve">1.3具有履行合同所必需的设备和专业技术能力（提供投标人相关信息一览表；或提供资格承诺函）；                         </w:t>
      </w:r>
      <w:r/>
    </w:p>
    <w:p>
      <w:pPr>
        <w:ind w:firstLine="480"/>
        <w:jc w:val="both"/>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highlight w:val="white"/>
          <w:lang w:eastAsia="zh-CN"/>
        </w:rPr>
        <w:t xml:space="preserve">1.4有依法缴纳税收和社会保障资金的良好记录（提供参加本次政府采购活动前半年内（至少一个月）依法缴纳税收和社会保险资金的相关材料；或提供资格承诺函）；                         </w:t>
      </w:r>
      <w:r/>
    </w:p>
    <w:p>
      <w:pPr>
        <w:ind w:firstLine="480"/>
        <w:jc w:val="both"/>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highlight w:val="white"/>
          <w:lang w:eastAsia="zh-CN"/>
        </w:rPr>
        <w:t xml:space="preserve">1.5参加政府采购活动前三年内，在经营活动中没有重大违法记录（提供投标函；或提供资格承诺函）;                         </w:t>
      </w:r>
      <w:r/>
    </w:p>
    <w:p>
      <w:pPr>
        <w:ind w:firstLine="482"/>
        <w:spacing w:after="0" w:line="360" w:lineRule="auto"/>
        <w:rPr>
          <w:rFonts w:cs="华文宋体" w:asciiTheme="minorEastAsia" w:hAnsiTheme="minorEastAsia"/>
          <w:color w:val="000000" w:themeColor="text1"/>
          <w:sz w:val="24"/>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highlight w:val="white"/>
          <w:lang w:eastAsia="zh-CN"/>
        </w:rPr>
        <w:t xml:space="preserve">1.</w:t>
      </w:r>
      <w:r>
        <w:rPr>
          <w:rFonts w:hint="eastAsia" w:cs="华文宋体" w:asciiTheme="minorEastAsia" w:hAnsiTheme="minorEastAsia"/>
          <w:color w:val="000000" w:themeColor="text1"/>
          <w:sz w:val="24"/>
          <w:highlight w:val="white"/>
          <w:lang w:eastAsia="zh-CN"/>
        </w:rPr>
        <w:t xml:space="preserve">6法律、行政法规规定的其他条件：</w:t>
      </w:r>
      <w:r>
        <w:rPr>
          <w:rFonts w:hint="eastAsia" w:cs="华文宋体" w:asciiTheme="minorEastAsia" w:hAnsiTheme="minorEastAsia"/>
          <w:color w:val="000000" w:themeColor="text1"/>
          <w:sz w:val="24"/>
          <w:highlight w:val="white"/>
          <w:lang w:eastAsia="zh-CN"/>
        </w:rPr>
        <w:t xml:space="preserve">无。</w:t>
      </w:r>
      <w:r/>
    </w:p>
    <w:p>
      <w:pPr>
        <w:ind w:firstLine="480"/>
        <w:jc w:val="both"/>
        <w:spacing w:after="0" w:line="360" w:lineRule="auto"/>
        <w:rPr>
          <w:rFonts w:cs="华文宋体" w:asciiTheme="minorEastAsia" w:hAnsiTheme="minorEastAsia"/>
          <w:color w:val="000000" w:themeColor="text1"/>
          <w:sz w:val="24"/>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2.落实政府采购政策需满足的资格要</w:t>
      </w:r>
      <w:r>
        <w:rPr>
          <w:rFonts w:hint="eastAsia" w:cs="华文宋体" w:asciiTheme="minorEastAsia" w:hAnsiTheme="minorEastAsia"/>
          <w:color w:val="000000" w:themeColor="text1"/>
          <w:sz w:val="24"/>
          <w:highlight w:val="white"/>
          <w:lang w:eastAsia="zh-CN"/>
        </w:rPr>
        <w:t xml:space="preserve">求：</w:t>
      </w:r>
      <w:bookmarkStart w:id="2" w:name="OLE_LINK6"/>
      <w:r>
        <w:rPr>
          <w:rFonts w:hint="eastAsia" w:cs="华文宋体" w:asciiTheme="minorEastAsia" w:hAnsiTheme="minorEastAsia"/>
          <w:color w:val="000000" w:themeColor="text1"/>
          <w:sz w:val="24"/>
          <w:highlight w:val="white"/>
          <w:lang w:eastAsia="zh-CN"/>
        </w:rPr>
        <w:t xml:space="preserve">本项目专门面向中小微企业</w:t>
      </w:r>
      <w:bookmarkEnd w:id="2"/>
      <w:r>
        <w:rPr>
          <w:rFonts w:hint="eastAsia" w:cs="华文宋体" w:asciiTheme="minorEastAsia" w:hAnsiTheme="minorEastAsia"/>
          <w:color w:val="000000" w:themeColor="text1"/>
          <w:sz w:val="24"/>
          <w:highlight w:val="white"/>
          <w:lang w:eastAsia="zh-CN"/>
        </w:rPr>
        <w:t xml:space="preserve">。</w:t>
      </w:r>
      <w:r/>
    </w:p>
    <w:p>
      <w:pPr>
        <w:ind w:firstLine="480"/>
        <w:jc w:val="both"/>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highlight w:val="white"/>
          <w:lang w:eastAsia="zh-CN"/>
        </w:rPr>
        <w:t xml:space="preserve">3.本项目的特定资格要求：无。</w:t>
      </w:r>
      <w:r/>
    </w:p>
    <w:p>
      <w:pPr>
        <w:ind w:left="-142"/>
        <w:jc w:val="both"/>
        <w:spacing w:before="260" w:after="26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三、获取招标文件</w:t>
      </w:r>
      <w:r/>
    </w:p>
    <w:p>
      <w:pPr>
        <w:ind w:firstLine="480"/>
        <w:jc w:val="both"/>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获取时间：自招标文件公告</w:t>
      </w:r>
      <w:r>
        <w:rPr>
          <w:rFonts w:hint="eastAsia" w:cs="宋体" w:asciiTheme="minorEastAsia" w:hAnsiTheme="minorEastAsia"/>
          <w:color w:val="000000" w:themeColor="text1"/>
          <w:sz w:val="24"/>
          <w:lang w:eastAsia="zh-CN"/>
        </w:rPr>
        <w:t xml:space="preserve">发布之日起5个工作日。</w:t>
      </w:r>
      <w:r/>
    </w:p>
    <w:p>
      <w:pPr>
        <w:ind w:firstLine="480"/>
        <w:jc w:val="both"/>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获取地点：</w:t>
      </w:r>
      <w:r>
        <w:rPr>
          <w:rFonts w:hint="eastAsia" w:cs="华文宋体" w:asciiTheme="minorEastAsia" w:hAnsiTheme="minorEastAsia"/>
          <w:color w:val="000000" w:themeColor="text1"/>
          <w:sz w:val="24"/>
          <w:u w:val="single"/>
          <w:lang w:eastAsia="zh-CN"/>
        </w:rPr>
        <w:t xml:space="preserve">在“苏</w:t>
      </w:r>
      <w:r>
        <w:rPr>
          <w:rFonts w:hint="eastAsia" w:cs="华文宋体" w:asciiTheme="minorEastAsia" w:hAnsiTheme="minorEastAsia"/>
          <w:color w:val="000000" w:themeColor="text1"/>
          <w:sz w:val="24"/>
          <w:u w:val="single"/>
          <w:lang w:eastAsia="zh-CN"/>
        </w:rPr>
        <w:t xml:space="preserve">采云</w:t>
      </w:r>
      <w:r>
        <w:rPr>
          <w:rFonts w:hint="eastAsia" w:cs="华文宋体" w:asciiTheme="minorEastAsia" w:hAnsiTheme="minorEastAsia"/>
          <w:color w:val="000000" w:themeColor="text1"/>
          <w:sz w:val="24"/>
          <w:u w:val="single"/>
          <w:lang w:eastAsia="zh-CN"/>
        </w:rPr>
        <w:t xml:space="preserve">”自行免费下载招标文件</w:t>
      </w:r>
      <w:r/>
    </w:p>
    <w:p>
      <w:pPr>
        <w:ind w:firstLine="480"/>
        <w:jc w:val="both"/>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采购文件售价：免费</w:t>
      </w:r>
      <w:r/>
    </w:p>
    <w:p>
      <w:pPr>
        <w:ind w:left="-142"/>
        <w:jc w:val="both"/>
        <w:spacing w:before="260" w:after="26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四、提交投标文件截止时间、开标时间和地点</w:t>
      </w:r>
      <w:r/>
    </w:p>
    <w:p>
      <w:pPr>
        <w:ind w:firstLine="480"/>
        <w:jc w:val="both"/>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提交截止时间及开标时间：</w:t>
      </w:r>
      <w:r>
        <w:rPr>
          <w:rFonts w:hint="eastAsia" w:cs="华文宋体" w:asciiTheme="minorEastAsia" w:hAnsiTheme="minorEastAsia"/>
          <w:color w:val="000000" w:themeColor="text1"/>
          <w:sz w:val="24"/>
          <w:u w:val="single"/>
          <w:lang w:eastAsia="zh-CN"/>
        </w:rPr>
        <w:t xml:space="preserve">2026年</w:t>
      </w:r>
      <w:r>
        <w:rPr>
          <w:rFonts w:hint="eastAsia" w:cs="华文宋体" w:asciiTheme="minorEastAsia" w:hAnsiTheme="minorEastAsia"/>
          <w:color w:val="000000" w:themeColor="text1"/>
          <w:sz w:val="24"/>
          <w:u w:val="single"/>
          <w:lang w:eastAsia="zh-CN"/>
        </w:rPr>
        <w:t xml:space="preserve">10</w:t>
      </w:r>
      <w:r>
        <w:rPr>
          <w:rFonts w:hint="eastAsia" w:cs="华文宋体" w:asciiTheme="minorEastAsia" w:hAnsiTheme="minorEastAsia"/>
          <w:color w:val="000000" w:themeColor="text1"/>
          <w:sz w:val="24"/>
          <w:u w:val="single"/>
          <w:lang w:eastAsia="zh-CN"/>
        </w:rPr>
        <w:t xml:space="preserve">月28</w:t>
      </w:r>
      <w:r>
        <w:rPr>
          <w:rFonts w:hint="eastAsia" w:cs="华文宋体" w:asciiTheme="minorEastAsia" w:hAnsiTheme="minorEastAsia"/>
          <w:color w:val="000000" w:themeColor="text1"/>
          <w:sz w:val="24"/>
          <w:u w:val="single"/>
          <w:lang w:eastAsia="zh-CN"/>
        </w:rPr>
        <w:t xml:space="preserve">日9点30分</w:t>
      </w:r>
      <w:r>
        <w:rPr>
          <w:rFonts w:hint="eastAsia" w:cs="华文宋体" w:asciiTheme="minorEastAsia" w:hAnsiTheme="minorEastAsia"/>
          <w:color w:val="000000" w:themeColor="text1"/>
          <w:sz w:val="24"/>
          <w:lang w:eastAsia="zh-CN"/>
        </w:rPr>
        <w:t xml:space="preserve">（北京时间）</w:t>
      </w:r>
      <w:r/>
    </w:p>
    <w:p>
      <w:pPr>
        <w:ind w:firstLine="480"/>
        <w:jc w:val="both"/>
        <w:spacing w:after="0" w:line="360" w:lineRule="auto"/>
        <w:rPr>
          <w:rFonts w:cs="华文宋体" w:asciiTheme="minorEastAsia" w:hAnsiTheme="minorEastAsia"/>
          <w:color w:val="000000" w:themeColor="text1"/>
          <w:sz w:val="24"/>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开标地点：“苏</w:t>
      </w:r>
      <w:r>
        <w:rPr>
          <w:rFonts w:hint="eastAsia" w:cs="华文宋体" w:asciiTheme="minorEastAsia" w:hAnsiTheme="minorEastAsia"/>
          <w:color w:val="000000" w:themeColor="text1"/>
          <w:sz w:val="24"/>
          <w:lang w:eastAsia="zh-CN"/>
        </w:rPr>
        <w:t xml:space="preserve">采云</w:t>
      </w:r>
      <w:r>
        <w:rPr>
          <w:rFonts w:hint="eastAsia" w:cs="华文宋体" w:asciiTheme="minorEastAsia" w:hAnsiTheme="minorEastAsia"/>
          <w:color w:val="000000" w:themeColor="text1"/>
          <w:sz w:val="24"/>
          <w:lang w:eastAsia="zh-CN"/>
        </w:rPr>
        <w:t xml:space="preserve">”政府采购交易系统网上开标大厅</w:t>
      </w:r>
      <w:r/>
    </w:p>
    <w:p>
      <w:pPr>
        <w:ind w:firstLine="480"/>
        <w:jc w:val="both"/>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注意事项：（1）本项目通过</w:t>
      </w:r>
      <w:r>
        <w:rPr>
          <w:rFonts w:hint="eastAsia" w:cs="华文宋体" w:asciiTheme="minorEastAsia" w:hAnsiTheme="minorEastAsia"/>
          <w:color w:val="000000" w:themeColor="text1"/>
          <w:sz w:val="24"/>
          <w:u w:val="single"/>
          <w:lang w:eastAsia="zh-CN"/>
        </w:rPr>
        <w:t xml:space="preserve">“苏</w:t>
      </w:r>
      <w:r>
        <w:rPr>
          <w:rFonts w:hint="eastAsia" w:cs="华文宋体" w:asciiTheme="minorEastAsia" w:hAnsiTheme="minorEastAsia"/>
          <w:color w:val="000000" w:themeColor="text1"/>
          <w:sz w:val="24"/>
          <w:u w:val="single"/>
          <w:lang w:eastAsia="zh-CN"/>
        </w:rPr>
        <w:t xml:space="preserve">采云</w:t>
      </w:r>
      <w:r>
        <w:rPr>
          <w:rFonts w:hint="eastAsia" w:cs="华文宋体" w:asciiTheme="minorEastAsia" w:hAnsiTheme="minorEastAsia"/>
          <w:color w:val="000000" w:themeColor="text1"/>
          <w:sz w:val="24"/>
          <w:u w:val="single"/>
          <w:lang w:eastAsia="zh-CN"/>
        </w:rPr>
        <w:t xml:space="preserve">”</w:t>
      </w:r>
      <w:r>
        <w:rPr>
          <w:rFonts w:hint="eastAsia" w:cs="华文宋体" w:asciiTheme="minorEastAsia" w:hAnsiTheme="minorEastAsia"/>
          <w:i/>
          <w:color w:val="000000" w:themeColor="text1"/>
          <w:sz w:val="24"/>
          <w:u w:val="single"/>
          <w:lang w:eastAsia="zh-CN"/>
        </w:rPr>
        <w:t xml:space="preserve">系统</w:t>
      </w:r>
      <w:r>
        <w:rPr>
          <w:rFonts w:hint="eastAsia" w:cs="华文宋体" w:asciiTheme="minorEastAsia" w:hAnsiTheme="minorEastAsia"/>
          <w:color w:val="000000" w:themeColor="text1"/>
          <w:sz w:val="24"/>
          <w:lang w:eastAsia="zh-CN"/>
        </w:rPr>
        <w:t xml:space="preserve">进行采购，投标人须通过</w:t>
      </w:r>
      <w:r>
        <w:rPr>
          <w:rFonts w:hint="eastAsia" w:cs="华文宋体" w:asciiTheme="minorEastAsia" w:hAnsiTheme="minorEastAsia"/>
          <w:color w:val="000000" w:themeColor="text1"/>
          <w:sz w:val="24"/>
          <w:u w:val="single"/>
          <w:lang w:eastAsia="zh-CN"/>
        </w:rPr>
        <w:t xml:space="preserve">“江苏政府采购网”</w:t>
      </w:r>
      <w:r>
        <w:rPr>
          <w:rFonts w:hint="eastAsia" w:cs="华文宋体" w:asciiTheme="minorEastAsia" w:hAnsiTheme="minorEastAsia"/>
          <w:color w:val="000000" w:themeColor="text1"/>
          <w:sz w:val="24"/>
          <w:lang w:eastAsia="zh-CN"/>
        </w:rPr>
        <w:t xml:space="preserve">发布的最新响应文件制作软件（下载路径：江苏政府采购网——资料下载——《江苏省政府采购交易管理系统（苏</w:t>
      </w:r>
      <w:r>
        <w:rPr>
          <w:rFonts w:hint="eastAsia" w:cs="华文宋体" w:asciiTheme="minorEastAsia" w:hAnsiTheme="minorEastAsia"/>
          <w:color w:val="000000" w:themeColor="text1"/>
          <w:sz w:val="24"/>
          <w:lang w:eastAsia="zh-CN"/>
        </w:rPr>
        <w:t xml:space="preserve">采云</w:t>
      </w:r>
      <w:r>
        <w:rPr>
          <w:rFonts w:hint="eastAsia" w:cs="华文宋体" w:asciiTheme="minorEastAsia" w:hAnsiTheme="minorEastAsia"/>
          <w:color w:val="000000" w:themeColor="text1"/>
          <w:sz w:val="24"/>
          <w:lang w:eastAsia="zh-CN"/>
        </w:rPr>
        <w:t xml:space="preserve">）供应商操作指南》）“苏</w:t>
      </w:r>
      <w:r>
        <w:rPr>
          <w:rFonts w:hint="eastAsia" w:cs="华文宋体" w:asciiTheme="minorEastAsia" w:hAnsiTheme="minorEastAsia"/>
          <w:color w:val="000000" w:themeColor="text1"/>
          <w:sz w:val="24"/>
          <w:lang w:eastAsia="zh-CN"/>
        </w:rPr>
        <w:t xml:space="preserve">采云</w:t>
      </w:r>
      <w:r>
        <w:rPr>
          <w:rFonts w:hint="eastAsia" w:cs="华文宋体" w:asciiTheme="minorEastAsia" w:hAnsiTheme="minorEastAsia"/>
          <w:color w:val="000000" w:themeColor="text1"/>
          <w:sz w:val="24"/>
          <w:lang w:eastAsia="zh-CN"/>
        </w:rPr>
        <w:t xml:space="preserve">”系统在线制作并提交投标文件。截至投标截止时间，“苏</w:t>
      </w:r>
      <w:r>
        <w:rPr>
          <w:rFonts w:hint="eastAsia" w:cs="华文宋体" w:asciiTheme="minorEastAsia" w:hAnsiTheme="minorEastAsia"/>
          <w:color w:val="000000" w:themeColor="text1"/>
          <w:sz w:val="24"/>
          <w:lang w:eastAsia="zh-CN"/>
        </w:rPr>
        <w:t xml:space="preserve">采云</w:t>
      </w:r>
      <w:r>
        <w:rPr>
          <w:rFonts w:hint="eastAsia" w:cs="华文宋体" w:asciiTheme="minorEastAsia" w:hAnsiTheme="minorEastAsia"/>
          <w:color w:val="000000" w:themeColor="text1"/>
          <w:sz w:val="24"/>
          <w:lang w:eastAsia="zh-CN"/>
        </w:rPr>
        <w:t xml:space="preserve">”系统投标通道将关闭，投标人未完成电子投标文件有效提交的，其投标将被拒绝。</w:t>
      </w:r>
      <w:r/>
    </w:p>
    <w:p>
      <w:pPr>
        <w:ind w:firstLine="480"/>
        <w:jc w:val="both"/>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（2）本项目采用网上开标方式，请投标人事先做好电脑环境准备，自行选择互联网连接畅通的场地，在规定的开标时间登录网上开标大厅进行投标文件解密等操作，直至评标结束方可离开电脑。</w:t>
      </w:r>
      <w:r/>
    </w:p>
    <w:p>
      <w:pPr>
        <w:ind w:left="-142"/>
        <w:jc w:val="both"/>
        <w:spacing w:before="260" w:after="26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五、公告期限</w:t>
      </w:r>
      <w:r/>
    </w:p>
    <w:p>
      <w:pPr>
        <w:ind w:firstLine="480"/>
        <w:jc w:val="both"/>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自本公告发布之日起5个工作日。</w:t>
      </w:r>
      <w:r/>
    </w:p>
    <w:p>
      <w:pPr>
        <w:ind w:left="-142"/>
        <w:jc w:val="both"/>
        <w:spacing w:before="260" w:after="26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六、其他补充事宜</w:t>
      </w:r>
      <w:r/>
    </w:p>
    <w:p>
      <w:pPr>
        <w:ind w:firstLine="480"/>
        <w:spacing w:before="240" w:after="24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bookmarkStart w:id="3" w:name="OLE_LINK10"/>
      <w:r/>
      <w:bookmarkStart w:id="4" w:name="OLE_LINK11"/>
      <w:r/>
      <w:bookmarkStart w:id="5" w:name="OLE_LINK17"/>
      <w:r>
        <w:rPr>
          <w:rFonts w:hint="eastAsia" w:cs="华文宋体" w:asciiTheme="minorEastAsia" w:hAnsiTheme="minorEastAsia"/>
          <w:color w:val="000000" w:themeColor="text1"/>
          <w:sz w:val="24"/>
          <w:lang w:eastAsia="zh-CN"/>
        </w:rPr>
        <w:t xml:space="preserve">1.本项目通过“苏</w:t>
      </w:r>
      <w:r>
        <w:rPr>
          <w:rFonts w:hint="eastAsia" w:cs="华文宋体" w:asciiTheme="minorEastAsia" w:hAnsiTheme="minorEastAsia"/>
          <w:color w:val="000000" w:themeColor="text1"/>
          <w:sz w:val="24"/>
          <w:lang w:eastAsia="zh-CN"/>
        </w:rPr>
        <w:t xml:space="preserve">采云</w:t>
      </w:r>
      <w:r>
        <w:rPr>
          <w:rFonts w:hint="eastAsia" w:cs="华文宋体" w:asciiTheme="minorEastAsia" w:hAnsiTheme="minorEastAsia"/>
          <w:color w:val="000000" w:themeColor="text1"/>
          <w:sz w:val="24"/>
          <w:lang w:eastAsia="zh-CN"/>
        </w:rPr>
        <w:t xml:space="preserve">”系统进行采购，请在投标前详细阅读《“苏</w:t>
      </w:r>
      <w:r>
        <w:rPr>
          <w:rFonts w:hint="eastAsia" w:cs="华文宋体" w:asciiTheme="minorEastAsia" w:hAnsiTheme="minorEastAsia"/>
          <w:color w:val="000000" w:themeColor="text1"/>
          <w:sz w:val="24"/>
          <w:lang w:eastAsia="zh-CN"/>
        </w:rPr>
        <w:t xml:space="preserve">采云</w:t>
      </w:r>
      <w:r>
        <w:rPr>
          <w:rFonts w:hint="eastAsia" w:cs="华文宋体" w:asciiTheme="minorEastAsia" w:hAnsiTheme="minorEastAsia"/>
          <w:color w:val="000000" w:themeColor="text1"/>
          <w:sz w:val="24"/>
          <w:lang w:eastAsia="zh-CN"/>
        </w:rPr>
        <w:t xml:space="preserve">”系统供应商操作手册》（下载路径：江苏政府采购网——办事指南——资料下载——《江苏省政府采购交易管理系统（苏</w:t>
      </w:r>
      <w:r>
        <w:rPr>
          <w:rFonts w:hint="eastAsia" w:cs="华文宋体" w:asciiTheme="minorEastAsia" w:hAnsiTheme="minorEastAsia"/>
          <w:color w:val="000000" w:themeColor="text1"/>
          <w:sz w:val="24"/>
          <w:lang w:eastAsia="zh-CN"/>
        </w:rPr>
        <w:t xml:space="preserve">采云</w:t>
      </w:r>
      <w:r>
        <w:rPr>
          <w:rFonts w:hint="eastAsia" w:cs="华文宋体" w:asciiTheme="minorEastAsia" w:hAnsiTheme="minorEastAsia"/>
          <w:color w:val="000000" w:themeColor="text1"/>
          <w:sz w:val="24"/>
          <w:lang w:eastAsia="zh-CN"/>
        </w:rPr>
        <w:t xml:space="preserve">）供应商操作指南》）；投标人在使用系统进行投标的过程中如遇涉及“苏</w:t>
      </w:r>
      <w:r>
        <w:rPr>
          <w:rFonts w:hint="eastAsia" w:cs="华文宋体" w:asciiTheme="minorEastAsia" w:hAnsiTheme="minorEastAsia"/>
          <w:color w:val="000000" w:themeColor="text1"/>
          <w:sz w:val="24"/>
          <w:lang w:eastAsia="zh-CN"/>
        </w:rPr>
        <w:t xml:space="preserve">采云</w:t>
      </w:r>
      <w:r>
        <w:rPr>
          <w:rFonts w:hint="eastAsia" w:cs="华文宋体" w:asciiTheme="minorEastAsia" w:hAnsiTheme="minorEastAsia"/>
          <w:color w:val="000000" w:themeColor="text1"/>
          <w:sz w:val="24"/>
          <w:lang w:eastAsia="zh-CN"/>
        </w:rPr>
        <w:t xml:space="preserve">”系统使用的任何问题，应在工作日9：00-11:30 13:30-17:30期间致电技术支持热线咨询，联系方式：</w:t>
      </w:r>
      <w:r>
        <w:rPr>
          <w:rFonts w:hint="eastAsia" w:cs="华文宋体" w:asciiTheme="minorEastAsia" w:hAnsiTheme="minorEastAsia"/>
          <w:color w:val="000000" w:themeColor="text1"/>
          <w:sz w:val="24"/>
          <w:lang w:eastAsia="zh-CN"/>
        </w:rPr>
        <w:t xml:space="preserve">0511-80909987</w:t>
      </w:r>
      <w:r>
        <w:rPr>
          <w:rFonts w:hint="eastAsia" w:cs="华文宋体" w:asciiTheme="minorEastAsia" w:hAnsiTheme="minorEastAsia"/>
          <w:color w:val="000000" w:themeColor="text1"/>
          <w:sz w:val="24"/>
          <w:lang w:eastAsia="zh-CN"/>
        </w:rPr>
        <w:t xml:space="preserve">（周工）、0519-86722803、0519-86722805。</w:t>
      </w:r>
      <w:r/>
    </w:p>
    <w:p>
      <w:pPr>
        <w:ind w:firstLine="480"/>
        <w:spacing w:before="240" w:after="24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2.投标人投标需提前办理数字认证证书，办理方式和注意事项详见:</w:t>
      </w:r>
      <w:r/>
    </w:p>
    <w:p>
      <w:pPr>
        <w:ind w:firstLine="480"/>
        <w:spacing w:after="0" w:line="360" w:lineRule="auto"/>
        <w:rPr>
          <w:rFonts w:cs="华文宋体" w:asciiTheme="minorEastAsia" w:hAnsiTheme="minorEastAsia"/>
          <w:color w:val="000000" w:themeColor="text1"/>
          <w:sz w:val="24"/>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镇江地区意源（方正）办理方式：镇江市</w:t>
      </w:r>
      <w:r>
        <w:rPr>
          <w:rFonts w:hint="eastAsia" w:cs="华文宋体" w:asciiTheme="minorEastAsia" w:hAnsiTheme="minorEastAsia"/>
          <w:color w:val="000000" w:themeColor="text1"/>
          <w:sz w:val="24"/>
          <w:lang w:eastAsia="zh-CN"/>
        </w:rPr>
        <w:t xml:space="preserve">润州区冠城路</w:t>
      </w:r>
      <w:r>
        <w:rPr>
          <w:rFonts w:hint="eastAsia" w:cs="华文宋体" w:asciiTheme="minorEastAsia" w:hAnsiTheme="minorEastAsia"/>
          <w:color w:val="000000" w:themeColor="text1"/>
          <w:sz w:val="24"/>
          <w:lang w:eastAsia="zh-CN"/>
        </w:rPr>
        <w:t xml:space="preserve">8号工人大厦7楼公共资源交易中心大厅CA窗口。工作日办公时间：9：00-12：00、13：30-17：30。联系人：邵娟，联系电话：13655287962，办理指南地址：http://jsxcmm.com/help/gys.html。</w:t>
      </w:r>
      <w:bookmarkEnd w:id="3"/>
      <w:r/>
      <w:bookmarkEnd w:id="4"/>
      <w:r/>
      <w:bookmarkEnd w:id="5"/>
      <w:r/>
      <w:r/>
    </w:p>
    <w:p>
      <w:pPr>
        <w:ind w:firstLine="480"/>
        <w:spacing w:after="0" w:line="360" w:lineRule="auto"/>
        <w:rPr>
          <w:rFonts w:cs="华文宋体" w:asciiTheme="minorEastAsia" w:hAnsiTheme="minorEastAsia"/>
          <w:color w:val="000000" w:themeColor="text1"/>
          <w:sz w:val="24"/>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七、对本次招标提出询问，请按以下方式联系。</w:t>
      </w:r>
      <w:r/>
    </w:p>
    <w:p>
      <w:pPr>
        <w:ind w:firstLine="720"/>
        <w:jc w:val="both"/>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highlight w:val="white"/>
          <w:lang w:eastAsia="zh-CN"/>
        </w:rPr>
        <w:t xml:space="preserve">1.采购人信息</w:t>
      </w:r>
      <w:r/>
    </w:p>
    <w:p>
      <w:pPr>
        <w:ind w:left="1079" w:hanging="300"/>
        <w:jc w:val="both"/>
        <w:spacing w:after="0" w:line="360" w:lineRule="auto"/>
        <w:rPr>
          <w:rFonts w:cs="华文宋体" w:asciiTheme="minorEastAsia" w:hAnsiTheme="minorEastAsia"/>
          <w:color w:val="000000" w:themeColor="text1"/>
          <w:sz w:val="24"/>
          <w:highlight w:val="white"/>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highlight w:val="white"/>
          <w:lang w:eastAsia="zh-CN"/>
        </w:rPr>
        <w:t xml:space="preserve">名 称：</w:t>
      </w:r>
      <w:bookmarkStart w:id="6" w:name="OLE_LINK1"/>
      <w:r>
        <w:rPr>
          <w:rFonts w:hint="eastAsia" w:cs="华文宋体" w:asciiTheme="minorEastAsia" w:hAnsiTheme="minorEastAsia"/>
          <w:color w:val="000000" w:themeColor="text1"/>
          <w:sz w:val="24"/>
          <w:lang w:eastAsia="zh-CN"/>
        </w:rPr>
        <w:t xml:space="preserve">镇江市住房公积金管理中心</w:t>
      </w:r>
      <w:bookmarkEnd w:id="6"/>
      <w:r/>
      <w:r/>
    </w:p>
    <w:p>
      <w:pPr>
        <w:ind w:left="1079" w:hanging="300"/>
        <w:jc w:val="both"/>
        <w:spacing w:after="0" w:line="360" w:lineRule="auto"/>
        <w:rPr>
          <w:rFonts w:cs="华文宋体" w:asciiTheme="minorEastAsia" w:hAnsiTheme="minorEastAsia"/>
          <w:color w:val="000000" w:themeColor="text1"/>
          <w:sz w:val="24"/>
          <w:highlight w:val="white"/>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highlight w:val="white"/>
          <w:lang w:eastAsia="zh-CN"/>
        </w:rPr>
        <w:t xml:space="preserve">地 址：</w:t>
      </w:r>
      <w:r>
        <w:rPr>
          <w:rFonts w:ascii="Arial" w:hAnsi="Arial" w:cs="Arial"/>
          <w:color w:val="000000" w:themeColor="text1"/>
          <w:sz w:val="24"/>
          <w:szCs w:val="24"/>
          <w:shd w:val="clear" w:color="auto" w:fill="ffffff"/>
          <w:lang w:eastAsia="zh-CN"/>
        </w:rPr>
        <w:t xml:space="preserve">镇江市润州区北府路</w:t>
      </w:r>
      <w:r>
        <w:rPr>
          <w:rFonts w:ascii="Arial" w:hAnsi="Arial" w:cs="Arial"/>
          <w:color w:val="000000" w:themeColor="text1"/>
          <w:sz w:val="24"/>
          <w:szCs w:val="24"/>
          <w:shd w:val="clear" w:color="auto" w:fill="ffffff"/>
          <w:lang w:eastAsia="zh-CN"/>
        </w:rPr>
        <w:t xml:space="preserve">10</w:t>
      </w:r>
      <w:r>
        <w:rPr>
          <w:rFonts w:ascii="Arial" w:hAnsi="Arial" w:cs="Arial"/>
          <w:color w:val="000000" w:themeColor="text1"/>
          <w:sz w:val="24"/>
          <w:szCs w:val="24"/>
          <w:shd w:val="clear" w:color="auto" w:fill="ffffff"/>
          <w:lang w:eastAsia="zh-CN"/>
        </w:rPr>
        <w:t xml:space="preserve">号</w:t>
      </w:r>
      <w:r/>
    </w:p>
    <w:p>
      <w:pPr>
        <w:ind w:left="1079" w:hanging="300"/>
        <w:jc w:val="both"/>
        <w:spacing w:after="0" w:line="360" w:lineRule="auto"/>
        <w:rPr>
          <w:rFonts w:cs="宋体" w:asciiTheme="minorEastAsia" w:hAnsiTheme="minorEastAsia"/>
          <w:color w:val="000000" w:themeColor="text1"/>
          <w:sz w:val="24"/>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highlight w:val="white"/>
          <w:lang w:eastAsia="zh-CN"/>
        </w:rPr>
        <w:t xml:space="preserve">联系人：</w:t>
      </w:r>
      <w:r>
        <w:rPr>
          <w:rFonts w:hint="eastAsia" w:cs="华文宋体" w:asciiTheme="minorEastAsia" w:hAnsiTheme="minorEastAsia"/>
          <w:color w:val="000000" w:themeColor="text1"/>
          <w:sz w:val="24"/>
          <w:lang w:eastAsia="zh-CN"/>
        </w:rPr>
        <w:t xml:space="preserve">唐文欣</w:t>
      </w:r>
      <w:r/>
    </w:p>
    <w:p>
      <w:pPr>
        <w:ind w:left="1079" w:hanging="300"/>
        <w:jc w:val="both"/>
        <w:spacing w:after="0" w:line="360" w:lineRule="auto"/>
        <w:rPr>
          <w:rFonts w:cs="华文宋体" w:asciiTheme="minorEastAsia" w:hAnsiTheme="minorEastAsia"/>
          <w:color w:val="000000" w:themeColor="text1"/>
          <w:sz w:val="24"/>
          <w:highlight w:val="white"/>
          <w:lang w:eastAsia="zh-CN"/>
        </w:rPr>
        <w:pBdr>
          <w:top w:val="none" w:color="000000" w:sz="0" w:space="0"/>
          <w:left w:val="none" w:color="000000" w:sz="0" w:space="0"/>
          <w:bottom w:val="none" w:color="000000" w:sz="0" w:space="0"/>
          <w:right w:val="none" w:color="000000" w:sz="0" w:space="0"/>
        </w:pBdr>
      </w:pPr>
      <w:r>
        <w:rPr>
          <w:rFonts w:hint="eastAsia" w:cs="华文宋体" w:asciiTheme="minorEastAsia" w:hAnsiTheme="minorEastAsia"/>
          <w:color w:val="000000" w:themeColor="text1"/>
          <w:sz w:val="24"/>
          <w:highlight w:val="white"/>
          <w:lang w:eastAsia="zh-CN"/>
        </w:rPr>
        <w:t xml:space="preserve">联系方式： </w:t>
      </w:r>
      <w:r>
        <w:rPr>
          <w:rFonts w:hint="eastAsia" w:cs="华文宋体" w:asciiTheme="minorEastAsia" w:hAnsiTheme="minorEastAsia"/>
          <w:color w:val="000000" w:themeColor="text1"/>
          <w:sz w:val="24"/>
          <w:highlight w:val="white"/>
          <w:lang w:eastAsia="zh-CN"/>
        </w:rPr>
        <w:t xml:space="preserve">0511-84419260</w:t>
      </w:r>
      <w:r/>
    </w:p>
    <w:p>
      <w:pPr>
        <w:ind w:left="1079" w:hanging="300"/>
        <w:jc w:val="both"/>
        <w:spacing w:after="0" w:line="360" w:lineRule="auto"/>
        <w:rPr>
          <w:rFonts w:asciiTheme="minorEastAsia" w:hAnsiTheme="minorEastAsia"/>
          <w:color w:val="000000" w:themeColor="text1"/>
          <w:lang w:eastAsia="zh-CN"/>
        </w:rPr>
        <w:pBdr>
          <w:top w:val="none" w:color="000000" w:sz="0" w:space="0"/>
          <w:left w:val="none" w:color="000000" w:sz="0" w:space="0"/>
          <w:bottom w:val="none" w:color="000000" w:sz="0" w:space="0"/>
          <w:right w:val="none" w:color="000000" w:sz="0" w:space="0"/>
        </w:pBdr>
      </w:pPr>
      <w:r>
        <w:rPr>
          <w:rFonts w:hint="eastAsia" w:cs="华文宋体" w:asciiTheme="minorEastAsia" w:hAnsiTheme="minorEastAsia"/>
          <w:color w:val="000000" w:themeColor="text1"/>
          <w:sz w:val="24"/>
          <w:highlight w:val="white"/>
          <w:lang w:eastAsia="zh-CN"/>
        </w:rPr>
        <w:t xml:space="preserve">2.采购代理机构信息</w:t>
      </w:r>
      <w:r/>
    </w:p>
    <w:p>
      <w:pPr>
        <w:ind w:left="1079" w:hanging="300"/>
        <w:jc w:val="both"/>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highlight w:val="white"/>
          <w:lang w:eastAsia="zh-CN"/>
        </w:rPr>
        <w:t xml:space="preserve">名 称：镇江市公共资源交易中心</w:t>
      </w:r>
      <w:r/>
    </w:p>
    <w:p>
      <w:pPr>
        <w:ind w:left="1079" w:hanging="300"/>
        <w:jc w:val="both"/>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highlight w:val="white"/>
          <w:lang w:eastAsia="zh-CN"/>
        </w:rPr>
        <w:t xml:space="preserve">地 址：镇江</w:t>
      </w:r>
      <w:r>
        <w:rPr>
          <w:rFonts w:hint="eastAsia" w:cs="华文宋体" w:asciiTheme="minorEastAsia" w:hAnsiTheme="minorEastAsia"/>
          <w:color w:val="000000" w:themeColor="text1"/>
          <w:sz w:val="24"/>
          <w:highlight w:val="white"/>
          <w:lang w:eastAsia="zh-CN"/>
        </w:rPr>
        <w:t xml:space="preserve">市冠城路</w:t>
      </w:r>
      <w:r>
        <w:rPr>
          <w:rFonts w:hint="eastAsia" w:cs="华文宋体" w:asciiTheme="minorEastAsia" w:hAnsiTheme="minorEastAsia"/>
          <w:color w:val="000000" w:themeColor="text1"/>
          <w:sz w:val="24"/>
          <w:highlight w:val="white"/>
          <w:lang w:eastAsia="zh-CN"/>
        </w:rPr>
        <w:t xml:space="preserve">8号工人大厦裙楼7楼</w:t>
      </w:r>
      <w:r/>
    </w:p>
    <w:p>
      <w:pPr>
        <w:ind w:left="1079" w:hanging="300"/>
        <w:jc w:val="both"/>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highlight w:val="white"/>
          <w:lang w:eastAsia="zh-CN"/>
        </w:rPr>
        <w:t xml:space="preserve">联系方式：0511-8805897</w:t>
      </w:r>
      <w:r>
        <w:rPr>
          <w:rFonts w:hint="eastAsia" w:cs="华文宋体" w:asciiTheme="minorEastAsia" w:hAnsiTheme="minorEastAsia"/>
          <w:color w:val="000000" w:themeColor="text1"/>
          <w:sz w:val="24"/>
          <w:lang w:eastAsia="zh-CN"/>
        </w:rPr>
        <w:t xml:space="preserve">5</w:t>
      </w:r>
      <w:r/>
    </w:p>
    <w:p>
      <w:pPr>
        <w:ind w:left="1079" w:hanging="300"/>
        <w:jc w:val="both"/>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highlight w:val="white"/>
          <w:lang w:eastAsia="zh-CN"/>
        </w:rPr>
        <w:t xml:space="preserve">3.项目联系方式</w:t>
      </w:r>
      <w:r/>
    </w:p>
    <w:p>
      <w:pPr>
        <w:ind w:left="1079" w:hanging="300"/>
        <w:jc w:val="both"/>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highlight w:val="white"/>
          <w:lang w:eastAsia="zh-CN"/>
        </w:rPr>
        <w:t xml:space="preserve">项目联系人：</w:t>
      </w:r>
      <w:r>
        <w:rPr>
          <w:rFonts w:hint="eastAsia" w:cs="宋体" w:asciiTheme="minorEastAsia" w:hAnsiTheme="minorEastAsia"/>
          <w:color w:val="000000" w:themeColor="text1"/>
          <w:sz w:val="24"/>
          <w:highlight w:val="white"/>
          <w:lang w:eastAsia="zh-CN"/>
        </w:rPr>
        <w:t xml:space="preserve">冷玲</w:t>
      </w:r>
      <w:r>
        <w:rPr>
          <w:rFonts w:hint="eastAsia" w:cs="宋体" w:asciiTheme="minorEastAsia" w:hAnsiTheme="minorEastAsia"/>
          <w:color w:val="000000" w:themeColor="text1"/>
          <w:sz w:val="24"/>
          <w:highlight w:val="white"/>
          <w:lang w:eastAsia="zh-CN"/>
        </w:rPr>
        <w:t xml:space="preserve">        </w:t>
      </w:r>
      <w:r>
        <w:rPr>
          <w:rFonts w:hint="eastAsia" w:cs="华文宋体" w:asciiTheme="minorEastAsia" w:hAnsiTheme="minorEastAsia"/>
          <w:color w:val="000000" w:themeColor="text1"/>
          <w:sz w:val="24"/>
          <w:highlight w:val="white"/>
          <w:lang w:eastAsia="zh-CN"/>
        </w:rPr>
        <w:t xml:space="preserve">电 话：0511-8805897</w:t>
      </w:r>
      <w:r>
        <w:rPr>
          <w:rFonts w:hint="eastAsia" w:cs="华文宋体" w:asciiTheme="minorEastAsia" w:hAnsiTheme="minorEastAsia"/>
          <w:color w:val="000000" w:themeColor="text1"/>
          <w:sz w:val="24"/>
          <w:lang w:eastAsia="zh-CN"/>
        </w:rPr>
        <w:t xml:space="preserve">5</w:t>
      </w:r>
      <w:r/>
    </w:p>
    <w:p>
      <w:pPr>
        <w:jc w:val="center"/>
        <w:spacing w:after="0" w:line="360" w:lineRule="auto"/>
        <w:rPr>
          <w:rFonts w:cs="华文宋体" w:asciiTheme="minorEastAsia" w:hAnsiTheme="minorEastAsia"/>
          <w:b/>
          <w:bCs/>
          <w:color w:val="000000" w:themeColor="text1"/>
          <w:sz w:val="30"/>
          <w:szCs w:val="30"/>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color w:val="000000" w:themeColor="text1"/>
          <w:sz w:val="30"/>
          <w:lang w:eastAsia="zh-CN"/>
        </w:rPr>
        <w:t xml:space="preserve">第二部分    投标人须知</w:t>
      </w:r>
      <w:r/>
    </w:p>
    <w:p>
      <w:pPr>
        <w:jc w:val="center"/>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color w:val="000000" w:themeColor="text1"/>
          <w:sz w:val="32"/>
          <w:lang w:eastAsia="zh-CN"/>
        </w:rPr>
        <w:t xml:space="preserve">前附表</w:t>
      </w:r>
      <w:r/>
    </w:p>
    <w:tbl>
      <w:tblPr>
        <w:tblStyle w:val="849"/>
        <w:tblW w:w="9464"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534"/>
        <w:gridCol w:w="1842"/>
        <w:gridCol w:w="708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34" w:type="dxa"/>
            <w:vAlign w:val="center"/>
            <w:textDirection w:val="lrTb"/>
            <w:noWrap/>
          </w:tcPr>
          <w:p>
            <w:pPr>
              <w:jc w:val="center"/>
              <w:spacing w:line="360" w:lineRule="auto"/>
              <w:rPr>
                <w:rFonts w:asciiTheme="minorEastAsia" w:hAnsiTheme="minorEastAsia"/>
                <w:color w:val="000000" w:themeColor="text1"/>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42" w:type="dxa"/>
            <w:vAlign w:val="center"/>
            <w:textDirection w:val="lrTb"/>
            <w:noWrap/>
          </w:tcPr>
          <w:p>
            <w:pPr>
              <w:jc w:val="center"/>
              <w:spacing w:line="360" w:lineRule="auto"/>
              <w:rPr>
                <w:rFonts w:asciiTheme="minorEastAsia" w:hAnsiTheme="minorEastAsia"/>
                <w:color w:val="000000" w:themeColor="text1"/>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rPr>
              <w:t xml:space="preserve">事项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088" w:type="dxa"/>
            <w:vAlign w:val="center"/>
            <w:textDirection w:val="lrTb"/>
            <w:noWrap/>
          </w:tcPr>
          <w:p>
            <w:pPr>
              <w:jc w:val="center"/>
              <w:spacing w:line="360" w:lineRule="auto"/>
              <w:rPr>
                <w:rFonts w:asciiTheme="minorEastAsia" w:hAnsiTheme="minorEastAsia"/>
                <w:color w:val="000000" w:themeColor="text1"/>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rPr>
              <w:t xml:space="preserve">本项目规定</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4" w:type="dxa"/>
            <w:vAlign w:val="center"/>
            <w:textDirection w:val="lrTb"/>
            <w:noWrap/>
          </w:tcPr>
          <w:p>
            <w:pPr>
              <w:jc w:val="center"/>
              <w:spacing w:line="360" w:lineRule="auto"/>
              <w:rPr>
                <w:rFonts w:asciiTheme="minorEastAsia" w:hAnsiTheme="minorEastAsia"/>
                <w:color w:val="000000" w:themeColor="text1"/>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2" w:type="dxa"/>
            <w:vAlign w:val="center"/>
            <w:textDirection w:val="lrTb"/>
            <w:noWrap/>
          </w:tcPr>
          <w:p>
            <w:pPr>
              <w:jc w:val="center"/>
              <w:spacing w:line="360" w:lineRule="auto"/>
              <w:rPr>
                <w:rFonts w:asciiTheme="minorEastAsia" w:hAnsiTheme="minorEastAsia"/>
                <w:color w:val="000000" w:themeColor="text1"/>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rPr>
              <w:t xml:space="preserve">报价要求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88" w:type="dxa"/>
            <w:vAlign w:val="center"/>
            <w:textDirection w:val="lrTb"/>
            <w:noWrap/>
          </w:tcPr>
          <w:p>
            <w:pPr>
              <w:jc w:val="both"/>
              <w:spacing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本次投标报价的币种为人民币。</w:t>
            </w:r>
            <w:r/>
          </w:p>
          <w:p>
            <w:pPr>
              <w:jc w:val="both"/>
              <w:spacing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投标人应按招标文件所提供的各报价表格式报价。</w:t>
            </w:r>
            <w:r/>
          </w:p>
          <w:p>
            <w:pPr>
              <w:jc w:val="both"/>
              <w:spacing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投标人应对本项目报出最具有竞争力的价格，应包括本次招标要求提供的货物（服务）已支付或将支付的所有费用（含税费）。</w:t>
            </w:r>
            <w:r/>
          </w:p>
          <w:p>
            <w:pPr>
              <w:jc w:val="both"/>
              <w:spacing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最低投标报价不能作为中标的保证。</w:t>
            </w:r>
            <w:r/>
          </w:p>
          <w:p>
            <w:pPr>
              <w:jc w:val="both"/>
              <w:spacing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中标价即为合同签约价。</w:t>
            </w:r>
            <w:r/>
          </w:p>
          <w:p>
            <w:pPr>
              <w:jc w:val="both"/>
              <w:spacing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如出现报价前后不一致的，将按招标文件第五部分“评标办法和标准”第5项规定进行修正。</w:t>
            </w:r>
            <w:r/>
          </w:p>
        </w:tc>
      </w:tr>
      <w:tr>
        <w:trPr>
          <w:trHeight w:val="10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4" w:type="dxa"/>
            <w:vAlign w:val="center"/>
            <w:textDirection w:val="lrTb"/>
            <w:noWrap/>
          </w:tcPr>
          <w:p>
            <w:pPr>
              <w:jc w:val="center"/>
              <w:spacing w:line="360" w:lineRule="auto"/>
              <w:rPr>
                <w:rFonts w:asciiTheme="minorEastAsia" w:hAnsiTheme="minorEastAsia"/>
                <w:color w:val="000000" w:themeColor="text1"/>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2" w:type="dxa"/>
            <w:vAlign w:val="center"/>
            <w:textDirection w:val="lrTb"/>
            <w:noWrap/>
          </w:tcPr>
          <w:p>
            <w:pPr>
              <w:jc w:val="center"/>
              <w:spacing w:line="360" w:lineRule="auto"/>
              <w:rPr>
                <w:rFonts w:asciiTheme="minorEastAsia" w:hAnsiTheme="minorEastAsia"/>
                <w:color w:val="000000" w:themeColor="text1"/>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rPr>
              <w:t xml:space="preserve">转包及分包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88" w:type="dxa"/>
            <w:vAlign w:val="center"/>
            <w:textDirection w:val="lrTb"/>
            <w:noWrap/>
          </w:tcPr>
          <w:p>
            <w:pPr>
              <w:jc w:val="both"/>
              <w:spacing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项目依法不得转包</w:t>
            </w:r>
            <w:r/>
          </w:p>
          <w:p>
            <w:pPr>
              <w:jc w:val="both"/>
              <w:spacing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本项目不同意分包。</w:t>
            </w:r>
            <w:r/>
          </w:p>
        </w:tc>
      </w:tr>
      <w:tr>
        <w:trPr>
          <w:trHeight w:val="69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4" w:type="dxa"/>
            <w:vAlign w:val="center"/>
            <w:textDirection w:val="lrTb"/>
            <w:noWrap/>
          </w:tcPr>
          <w:p>
            <w:pPr>
              <w:jc w:val="center"/>
              <w:spacing w:line="360" w:lineRule="auto"/>
              <w:rPr>
                <w:rFonts w:asciiTheme="minorEastAsia" w:hAnsiTheme="minorEastAsia"/>
                <w:color w:val="000000" w:themeColor="text1"/>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2" w:type="dxa"/>
            <w:vAlign w:val="center"/>
            <w:textDirection w:val="lrTb"/>
            <w:noWrap/>
          </w:tcPr>
          <w:p>
            <w:pPr>
              <w:jc w:val="center"/>
              <w:spacing w:line="360" w:lineRule="auto"/>
              <w:rPr>
                <w:rFonts w:asciiTheme="minorEastAsia" w:hAnsiTheme="minorEastAsia"/>
                <w:color w:val="000000" w:themeColor="text1"/>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rPr>
              <w:t xml:space="preserve">开标前答疑会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88" w:type="dxa"/>
            <w:vAlign w:val="center"/>
            <w:textDirection w:val="lrTb"/>
            <w:noWrap/>
          </w:tcPr>
          <w:p>
            <w:pPr>
              <w:jc w:val="both"/>
              <w:spacing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Wingdings 2" w:asciiTheme="minorEastAsia" w:hAnsiTheme="minorEastAsia"/>
                <w:color w:val="000000" w:themeColor="text1"/>
                <w:sz w:val="24"/>
                <w:lang w:eastAsia="zh-CN"/>
              </w:rPr>
              <w:t xml:space="preserve"></w:t>
            </w:r>
            <w:r>
              <w:rPr>
                <w:rFonts w:hint="eastAsia" w:cs="华文宋体" w:asciiTheme="minorEastAsia" w:hAnsiTheme="minorEastAsia"/>
                <w:color w:val="000000" w:themeColor="text1"/>
                <w:sz w:val="24"/>
                <w:lang w:eastAsia="zh-CN"/>
              </w:rPr>
              <w:t xml:space="preserve">A不组织</w:t>
            </w:r>
            <w:r/>
          </w:p>
        </w:tc>
      </w:tr>
      <w:tr>
        <w:trPr>
          <w:trHeight w:val="5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4" w:type="dxa"/>
            <w:vAlign w:val="center"/>
            <w:textDirection w:val="lrTb"/>
            <w:noWrap/>
          </w:tcPr>
          <w:p>
            <w:pPr>
              <w:jc w:val="center"/>
              <w:spacing w:line="360" w:lineRule="auto"/>
              <w:rPr>
                <w:rFonts w:asciiTheme="minorEastAsia" w:hAnsiTheme="minorEastAsia"/>
                <w:color w:val="000000" w:themeColor="text1"/>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2" w:type="dxa"/>
            <w:vAlign w:val="center"/>
            <w:textDirection w:val="lrTb"/>
            <w:noWrap/>
          </w:tcPr>
          <w:p>
            <w:pPr>
              <w:jc w:val="center"/>
              <w:spacing w:line="360" w:lineRule="auto"/>
              <w:rPr>
                <w:rFonts w:asciiTheme="minorEastAsia" w:hAnsiTheme="minorEastAsia"/>
                <w:color w:val="000000" w:themeColor="text1"/>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rPr>
              <w:t xml:space="preserve">现场踏勘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88" w:type="dxa"/>
            <w:vAlign w:val="center"/>
            <w:textDirection w:val="lrTb"/>
            <w:noWrap/>
          </w:tcPr>
          <w:p>
            <w:pPr>
              <w:jc w:val="both"/>
              <w:spacing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Wingdings 2" w:asciiTheme="minorEastAsia" w:hAnsiTheme="minorEastAsia"/>
                <w:color w:val="000000" w:themeColor="text1"/>
                <w:sz w:val="24"/>
                <w:lang w:eastAsia="zh-CN"/>
              </w:rPr>
              <w:t xml:space="preserve"></w:t>
            </w:r>
            <w:r>
              <w:rPr>
                <w:rFonts w:hint="eastAsia" w:cs="华文宋体" w:asciiTheme="minorEastAsia" w:hAnsiTheme="minorEastAsia"/>
                <w:color w:val="000000" w:themeColor="text1"/>
                <w:sz w:val="24"/>
                <w:lang w:eastAsia="zh-CN"/>
              </w:rPr>
              <w:t xml:space="preserve">A不统一组织</w:t>
            </w:r>
            <w:r/>
          </w:p>
        </w:tc>
      </w:tr>
      <w:tr>
        <w:trPr>
          <w:trHeight w:val="4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4" w:type="dxa"/>
            <w:vAlign w:val="center"/>
            <w:textDirection w:val="lrTb"/>
            <w:noWrap/>
          </w:tcPr>
          <w:p>
            <w:pPr>
              <w:jc w:val="center"/>
              <w:spacing w:line="360" w:lineRule="auto"/>
              <w:rPr>
                <w:rFonts w:asciiTheme="minorEastAsia" w:hAnsiTheme="minorEastAsia"/>
                <w:color w:val="000000" w:themeColor="text1"/>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2" w:type="dxa"/>
            <w:vAlign w:val="center"/>
            <w:textDirection w:val="lrTb"/>
            <w:noWrap/>
          </w:tcPr>
          <w:p>
            <w:pPr>
              <w:jc w:val="center"/>
              <w:spacing w:line="360" w:lineRule="auto"/>
              <w:rPr>
                <w:rFonts w:asciiTheme="minorEastAsia" w:hAnsiTheme="minorEastAsia"/>
                <w:color w:val="000000" w:themeColor="text1"/>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rPr>
              <w:t xml:space="preserve">演示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88" w:type="dxa"/>
            <w:vAlign w:val="center"/>
            <w:textDirection w:val="lrTb"/>
            <w:noWrap/>
          </w:tcPr>
          <w:p>
            <w:pPr>
              <w:ind w:firstLine="482"/>
              <w:spacing w:line="360" w:lineRule="auto"/>
              <w:rPr>
                <w:rFonts w:cs="华文宋体" w:asciiTheme="minorEastAsia" w:hAnsiTheme="minorEastAsia"/>
                <w:color w:val="000000" w:themeColor="text1"/>
                <w:sz w:val="24"/>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无</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4" w:type="dxa"/>
            <w:vAlign w:val="center"/>
            <w:textDirection w:val="lrTb"/>
            <w:noWrap/>
          </w:tcPr>
          <w:p>
            <w:pPr>
              <w:jc w:val="center"/>
              <w:spacing w:line="360" w:lineRule="auto"/>
              <w:rPr>
                <w:rFonts w:asciiTheme="minorEastAsia" w:hAnsiTheme="minorEastAsia"/>
                <w:color w:val="000000" w:themeColor="text1"/>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2" w:type="dxa"/>
            <w:vAlign w:val="center"/>
            <w:textDirection w:val="lrTb"/>
            <w:noWrap/>
          </w:tcPr>
          <w:p>
            <w:pPr>
              <w:jc w:val="center"/>
              <w:spacing w:line="360" w:lineRule="auto"/>
              <w:rPr>
                <w:rFonts w:asciiTheme="minorEastAsia" w:hAnsiTheme="minorEastAsia"/>
                <w:color w:val="000000" w:themeColor="text1"/>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rPr>
              <w:t xml:space="preserve">样品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88" w:type="dxa"/>
            <w:vAlign w:val="center"/>
            <w:textDirection w:val="lrTb"/>
            <w:noWrap/>
          </w:tcPr>
          <w:p>
            <w:pPr>
              <w:jc w:val="both"/>
              <w:spacing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Wingdings 2" w:asciiTheme="minorEastAsia" w:hAnsiTheme="minorEastAsia"/>
                <w:color w:val="000000" w:themeColor="text1"/>
                <w:sz w:val="24"/>
              </w:rPr>
              <w:t xml:space="preserve"></w:t>
            </w:r>
            <w:r>
              <w:rPr>
                <w:rFonts w:hint="eastAsia" w:cs="华文宋体" w:asciiTheme="minorEastAsia" w:hAnsiTheme="minorEastAsia"/>
                <w:color w:val="000000" w:themeColor="text1"/>
                <w:sz w:val="24"/>
              </w:rPr>
              <w:t xml:space="preserve">A不要求提供。</w:t>
            </w:r>
            <w:r/>
          </w:p>
        </w:tc>
      </w:tr>
      <w:tr>
        <w:trPr>
          <w:trHeight w:val="8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4" w:type="dxa"/>
            <w:vAlign w:val="center"/>
            <w:textDirection w:val="lrTb"/>
            <w:noWrap/>
          </w:tcPr>
          <w:p>
            <w:pPr>
              <w:jc w:val="center"/>
              <w:spacing w:line="360" w:lineRule="auto"/>
              <w:rPr>
                <w:rFonts w:asciiTheme="minorEastAsia" w:hAnsiTheme="minorEastAsia"/>
                <w:color w:val="000000" w:themeColor="text1"/>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2" w:type="dxa"/>
            <w:vAlign w:val="center"/>
            <w:textDirection w:val="lrTb"/>
            <w:noWrap/>
          </w:tcPr>
          <w:p>
            <w:pPr>
              <w:jc w:val="center"/>
              <w:spacing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是否允许采购进口产品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88" w:type="dxa"/>
            <w:vAlign w:val="center"/>
            <w:textDirection w:val="lrTb"/>
            <w:noWrap/>
          </w:tcPr>
          <w:p>
            <w:pPr>
              <w:jc w:val="both"/>
              <w:spacing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Wingdings 2" w:asciiTheme="minorEastAsia" w:hAnsiTheme="minorEastAsia"/>
                <w:color w:val="000000" w:themeColor="text1"/>
                <w:sz w:val="24"/>
                <w:lang w:eastAsia="zh-CN"/>
              </w:rPr>
              <w:t xml:space="preserve"></w:t>
            </w:r>
            <w:r>
              <w:rPr>
                <w:rFonts w:hint="eastAsia" w:cs="华文宋体" w:asciiTheme="minorEastAsia" w:hAnsiTheme="minorEastAsia"/>
                <w:color w:val="000000" w:themeColor="text1"/>
                <w:sz w:val="24"/>
                <w:lang w:eastAsia="zh-CN"/>
              </w:rPr>
              <w:t xml:space="preserve">A本项目不允许采购进口产品。</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4" w:type="dxa"/>
            <w:vAlign w:val="center"/>
            <w:textDirection w:val="lrTb"/>
            <w:noWrap/>
          </w:tcPr>
          <w:p>
            <w:pPr>
              <w:jc w:val="center"/>
              <w:spacing w:line="360" w:lineRule="auto"/>
              <w:rPr>
                <w:rFonts w:asciiTheme="minorEastAsia" w:hAnsiTheme="minorEastAsia"/>
                <w:color w:val="000000" w:themeColor="text1"/>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2" w:type="dxa"/>
            <w:vAlign w:val="center"/>
            <w:textDirection w:val="lrTb"/>
            <w:noWrap/>
          </w:tcPr>
          <w:p>
            <w:pPr>
              <w:jc w:val="center"/>
              <w:spacing w:line="360" w:lineRule="auto"/>
              <w:rPr>
                <w:rFonts w:asciiTheme="minorEastAsia" w:hAnsiTheme="minorEastAsia"/>
                <w:color w:val="000000" w:themeColor="text1"/>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rPr>
              <w:t xml:space="preserve">项目属性与核心产品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88" w:type="dxa"/>
            <w:vAlign w:val="center"/>
            <w:textDirection w:val="lrTb"/>
            <w:noWrap/>
          </w:tcPr>
          <w:p>
            <w:pPr>
              <w:jc w:val="both"/>
              <w:spacing w:line="520" w:lineRule="exact"/>
              <w:widowControl w:val="off"/>
              <w:rPr>
                <w:rFonts w:asciiTheme="minorEastAsia" w:hAnsiTheme="minorEastAsia"/>
                <w:color w:val="000000" w:themeColor="text1"/>
                <w:sz w:val="21"/>
                <w:szCs w:val="24"/>
                <w:lang w:eastAsia="zh-CN"/>
              </w:rPr>
              <w:pBdr>
                <w:top w:val="none" w:color="000000" w:sz="4" w:space="0"/>
                <w:left w:val="none" w:color="000000" w:sz="4" w:space="0"/>
                <w:bottom w:val="none" w:color="000000" w:sz="4" w:space="0"/>
                <w:right w:val="none" w:color="000000" w:sz="4" w:space="0"/>
              </w:pBdr>
            </w:pPr>
            <w:r>
              <w:rPr>
                <w:rFonts w:hint="eastAsia" w:cs="Wingdings 2" w:asciiTheme="minorEastAsia" w:hAnsiTheme="minorEastAsia"/>
                <w:color w:val="000000" w:themeColor="text1"/>
                <w:sz w:val="24"/>
                <w:szCs w:val="24"/>
                <w:lang w:eastAsia="zh-CN"/>
              </w:rPr>
              <w:t xml:space="preserve"></w:t>
            </w:r>
            <w:r>
              <w:rPr>
                <w:rFonts w:hint="eastAsia" w:cs="Wingdings 2" w:asciiTheme="minorEastAsia" w:hAnsiTheme="minorEastAsia"/>
                <w:color w:val="000000" w:themeColor="text1"/>
                <w:sz w:val="24"/>
                <w:szCs w:val="24"/>
                <w:lang w:eastAsia="zh-CN"/>
              </w:rPr>
              <w:t xml:space="preserve"></w:t>
            </w:r>
            <w:r>
              <w:rPr>
                <w:rFonts w:hint="eastAsia" w:cs="宋体" w:asciiTheme="minorEastAsia" w:hAnsiTheme="minorEastAsia"/>
                <w:color w:val="000000" w:themeColor="text1"/>
                <w:sz w:val="24"/>
                <w:szCs w:val="24"/>
                <w:lang w:eastAsia="zh-CN"/>
              </w:rPr>
              <w:t xml:space="preserve">B服务类。</w:t>
            </w:r>
            <w:r/>
          </w:p>
          <w:p>
            <w:pPr>
              <w:jc w:val="both"/>
              <w:spacing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本项目核心产品为：</w:t>
            </w:r>
            <w:r>
              <w:rPr>
                <w:rFonts w:hint="eastAsia" w:cs="宋体" w:asciiTheme="minorEastAsia" w:hAnsiTheme="minorEastAsia"/>
                <w:color w:val="000000" w:themeColor="text1"/>
                <w:sz w:val="24"/>
                <w:u w:val="single"/>
                <w:lang w:eastAsia="zh-CN"/>
              </w:rPr>
              <w:t xml:space="preserve">镇江市住房公积金管理中心信息系统3.0政策优化升级等服务</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4" w:type="dxa"/>
            <w:vAlign w:val="center"/>
            <w:textDirection w:val="lrTb"/>
            <w:noWrap/>
          </w:tcPr>
          <w:p>
            <w:pPr>
              <w:jc w:val="center"/>
              <w:spacing w:line="360" w:lineRule="auto"/>
              <w:rPr>
                <w:rFonts w:asciiTheme="minorEastAsia" w:hAnsiTheme="minorEastAsia"/>
                <w:color w:val="000000" w:themeColor="text1"/>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2" w:type="dxa"/>
            <w:vAlign w:val="center"/>
            <w:textDirection w:val="lrTb"/>
            <w:noWrap/>
          </w:tcPr>
          <w:p>
            <w:pPr>
              <w:jc w:val="center"/>
              <w:spacing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采购标的对应的中小企业划分标准所属行业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88" w:type="dxa"/>
            <w:vAlign w:val="center"/>
            <w:textDirection w:val="lrTb"/>
            <w:noWrap/>
          </w:tcPr>
          <w:p>
            <w:pPr>
              <w:jc w:val="both"/>
              <w:spacing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w:t>
            </w:r>
            <w:r>
              <w:rPr>
                <w:rFonts w:hint="eastAsia" w:cs="宋体" w:asciiTheme="minorEastAsia" w:hAnsiTheme="minorEastAsia"/>
                <w:color w:val="000000" w:themeColor="text1"/>
                <w:sz w:val="24"/>
                <w:lang w:eastAsia="zh-CN"/>
              </w:rPr>
              <w:t xml:space="preserve">1）标的</w:t>
            </w:r>
            <w:r>
              <w:rPr>
                <w:rFonts w:hint="eastAsia" w:cs="华文宋体" w:asciiTheme="minorEastAsia" w:hAnsiTheme="minorEastAsia"/>
                <w:color w:val="000000" w:themeColor="text1"/>
                <w:sz w:val="24"/>
                <w:lang w:eastAsia="zh-CN"/>
              </w:rPr>
              <w:t xml:space="preserve">：</w:t>
            </w:r>
            <w:r>
              <w:rPr>
                <w:rFonts w:hint="eastAsia" w:cs="宋体" w:asciiTheme="minorEastAsia" w:hAnsiTheme="minorEastAsia"/>
                <w:color w:val="000000" w:themeColor="text1"/>
                <w:sz w:val="24"/>
                <w:u w:val="single"/>
                <w:lang w:eastAsia="zh-CN"/>
              </w:rPr>
              <w:t xml:space="preserve">镇江市住房公积金管理中心信息系统3.0政策优化升级等服务</w:t>
            </w:r>
            <w:r>
              <w:rPr>
                <w:rFonts w:hint="eastAsia" w:cs="宋体" w:asciiTheme="minorEastAsia" w:hAnsiTheme="minorEastAsia"/>
                <w:color w:val="000000" w:themeColor="text1"/>
                <w:sz w:val="24"/>
                <w:u w:val="single"/>
                <w:lang w:eastAsia="zh-CN"/>
              </w:rPr>
              <w:t xml:space="preserve">，</w:t>
            </w:r>
            <w:r>
              <w:rPr>
                <w:rFonts w:hint="eastAsia" w:cs="宋体" w:asciiTheme="minorEastAsia" w:hAnsiTheme="minorEastAsia"/>
                <w:color w:val="000000" w:themeColor="text1"/>
                <w:sz w:val="24"/>
                <w:lang w:eastAsia="zh-CN"/>
              </w:rPr>
              <w:t xml:space="preserve">属于</w:t>
            </w:r>
            <w:r>
              <w:rPr>
                <w:rFonts w:hint="eastAsia" w:cs="宋体" w:asciiTheme="minorEastAsia" w:hAnsiTheme="minorEastAsia"/>
                <w:color w:val="000000" w:themeColor="text1"/>
                <w:sz w:val="24"/>
                <w:u w:val="single"/>
                <w:lang w:eastAsia="zh-CN"/>
              </w:rPr>
              <w:t xml:space="preserve">软件和信息技术服务</w:t>
            </w:r>
            <w:r>
              <w:rPr>
                <w:rFonts w:hint="eastAsia" w:cs="MS Mincho" w:asciiTheme="minorEastAsia" w:hAnsiTheme="minorEastAsia"/>
                <w:color w:val="000000" w:themeColor="text1"/>
                <w:sz w:val="24"/>
                <w:u w:val="single"/>
                <w:lang w:eastAsia="zh-CN"/>
              </w:rPr>
              <w:t xml:space="preserve">行业</w:t>
            </w:r>
            <w:r>
              <w:rPr>
                <w:rFonts w:hint="eastAsia" w:cs="MS Mincho" w:asciiTheme="minorEastAsia" w:hAnsiTheme="minorEastAsia"/>
                <w:color w:val="000000" w:themeColor="text1"/>
                <w:sz w:val="24"/>
                <w:lang w:eastAsia="zh-CN"/>
              </w:rPr>
              <w:t xml:space="preserve">。</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4" w:type="dxa"/>
            <w:vAlign w:val="center"/>
            <w:textDirection w:val="lrTb"/>
            <w:noWrap/>
          </w:tcPr>
          <w:p>
            <w:pPr>
              <w:jc w:val="center"/>
              <w:spacing w:line="360" w:lineRule="auto"/>
              <w:rPr>
                <w:rFonts w:asciiTheme="minorEastAsia" w:hAnsiTheme="minorEastAsia"/>
                <w:color w:val="000000" w:themeColor="text1"/>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2" w:type="dxa"/>
            <w:vAlign w:val="center"/>
            <w:textDirection w:val="lrTb"/>
            <w:noWrap/>
          </w:tcPr>
          <w:p>
            <w:pPr>
              <w:jc w:val="center"/>
              <w:spacing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节能产品、环境标志产品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88" w:type="dxa"/>
            <w:vAlign w:val="center"/>
            <w:textDirection w:val="lrTb"/>
            <w:noWrap/>
          </w:tcPr>
          <w:p>
            <w:pPr>
              <w:jc w:val="both"/>
              <w:spacing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供应商所投产</w:t>
            </w:r>
            <w:r>
              <w:rPr>
                <w:rFonts w:hint="eastAsia" w:cs="华文宋体" w:asciiTheme="minorEastAsia" w:hAnsiTheme="minorEastAsia"/>
                <w:color w:val="000000" w:themeColor="text1"/>
                <w:sz w:val="24"/>
                <w:lang w:eastAsia="zh-CN"/>
              </w:rPr>
              <w:t xml:space="preserve">品属于</w:t>
            </w:r>
            <w:r>
              <w:rPr>
                <w:rFonts w:hint="eastAsia" w:cs="华文宋体" w:asciiTheme="minorEastAsia" w:hAnsiTheme="minorEastAsia"/>
                <w:color w:val="000000" w:themeColor="text1"/>
                <w:sz w:val="24"/>
                <w:lang w:eastAsia="zh-CN"/>
              </w:rPr>
              <w:t xml:space="preserve">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4" w:type="dxa"/>
            <w:vAlign w:val="center"/>
            <w:textDirection w:val="lrTb"/>
            <w:noWrap/>
          </w:tcPr>
          <w:p>
            <w:pPr>
              <w:jc w:val="center"/>
              <w:spacing w:line="360" w:lineRule="auto"/>
              <w:rPr>
                <w:rFonts w:asciiTheme="minorEastAsia" w:hAnsiTheme="minorEastAsia"/>
                <w:color w:val="000000" w:themeColor="text1"/>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2" w:type="dxa"/>
            <w:vAlign w:val="center"/>
            <w:textDirection w:val="lrTb"/>
            <w:noWrap/>
          </w:tcPr>
          <w:p>
            <w:pPr>
              <w:jc w:val="center"/>
              <w:spacing w:line="360" w:lineRule="auto"/>
              <w:rPr>
                <w:rFonts w:asciiTheme="minorEastAsia" w:hAnsiTheme="minorEastAsia"/>
                <w:color w:val="000000" w:themeColor="text1"/>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rPr>
              <w:t xml:space="preserve">中小企业信用融资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88" w:type="dxa"/>
            <w:vAlign w:val="center"/>
            <w:textDirection w:val="lrTb"/>
            <w:noWrap/>
          </w:tcPr>
          <w:p>
            <w:pPr>
              <w:jc w:val="both"/>
              <w:spacing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为进一步发挥政府采购政策导向作用，有效缓解企业融资难题，推进完善应收账款融资服务平台的融资服务功能，促进中小</w:t>
            </w:r>
            <w:r>
              <w:rPr>
                <w:rFonts w:hint="eastAsia" w:cs="华文宋体" w:asciiTheme="minorEastAsia" w:hAnsiTheme="minorEastAsia"/>
                <w:color w:val="000000" w:themeColor="text1"/>
                <w:sz w:val="24"/>
                <w:lang w:eastAsia="zh-CN"/>
              </w:rPr>
              <w:t xml:space="preserve">微企业</w:t>
            </w:r>
            <w:r>
              <w:rPr>
                <w:rFonts w:hint="eastAsia" w:cs="华文宋体" w:asciiTheme="minorEastAsia" w:hAnsiTheme="minorEastAsia"/>
                <w:color w:val="000000" w:themeColor="text1"/>
                <w:sz w:val="24"/>
                <w:lang w:eastAsia="zh-CN"/>
              </w:rPr>
              <w:t xml:space="preserve">平稳健康发展，镇江市财政局和中国人民银行镇江市中心支行联合印发《关于转发〈关于深入推进政府采购线上合同信用融资工作的通知〉的通知》，采购项目中标人如有融资需求，可在签订政府采购合同时向采购人说明融资需求，由采购人在录入合同时标注融资需求后，凭政府采购合同在相关金融机构办理无抵押、低利率授信申请。办理流程详见江苏政府采购网“政采贷”栏目，网址：http://www.ccgp-jiangsu.gov.cn/jiangsu/paying.html咨询电话：镇江市财政局政府采购处0511-80909958。</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4" w:type="dxa"/>
            <w:vAlign w:val="center"/>
            <w:textDirection w:val="lrTb"/>
            <w:noWrap/>
          </w:tcPr>
          <w:p>
            <w:pPr>
              <w:jc w:val="center"/>
              <w:spacing w:line="360" w:lineRule="auto"/>
              <w:rPr>
                <w:rFonts w:asciiTheme="minorEastAsia" w:hAnsiTheme="minorEastAsia"/>
                <w:color w:val="000000" w:themeColor="text1"/>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2" w:type="dxa"/>
            <w:vAlign w:val="center"/>
            <w:textDirection w:val="lrTb"/>
            <w:noWrap/>
          </w:tcPr>
          <w:p>
            <w:pPr>
              <w:jc w:val="center"/>
              <w:spacing w:line="360" w:lineRule="auto"/>
              <w:rPr>
                <w:rFonts w:asciiTheme="minorEastAsia" w:hAnsiTheme="minorEastAsia"/>
                <w:color w:val="000000" w:themeColor="text1"/>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rPr>
              <w:t xml:space="preserve">特别说明</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88" w:type="dxa"/>
            <w:vAlign w:val="center"/>
            <w:textDirection w:val="lrTb"/>
            <w:noWrap/>
          </w:tcPr>
          <w:p>
            <w:pPr>
              <w:jc w:val="both"/>
              <w:spacing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采购人采购数据中心相关设备、运维服务，按照《绿色数据中心政府采购需求标准（试行）》实施相关采购活动。</w:t>
            </w:r>
            <w:r/>
          </w:p>
        </w:tc>
      </w:tr>
    </w:tbl>
    <w:p>
      <w:pPr>
        <w:ind w:firstLine="420"/>
        <w:jc w:val="both"/>
        <w:spacing w:after="0" w:line="360" w:lineRule="auto"/>
        <w:rPr>
          <w:rFonts w:cs="华文宋体"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lang w:eastAsia="zh-CN"/>
        </w:rPr>
        <w:t xml:space="preserve"> </w:t>
      </w:r>
      <w:r/>
    </w:p>
    <w:p>
      <w:pPr>
        <w:ind w:firstLine="420"/>
        <w:jc w:val="both"/>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asciiTheme="minorEastAsia" w:hAnsiTheme="minorEastAsia"/>
          <w:color w:val="000000" w:themeColor="text1"/>
          <w:lang w:eastAsia="zh-CN"/>
        </w:rPr>
      </w:r>
      <w:r/>
    </w:p>
    <w:p>
      <w:pPr>
        <w:jc w:val="center"/>
        <w:rPr>
          <w:rFonts w:asciiTheme="minorEastAsia" w:hAnsiTheme="minorEastAsia"/>
          <w:color w:val="000000" w:themeColor="text1"/>
          <w:lang w:eastAsia="zh-CN"/>
        </w:rPr>
      </w:pPr>
      <w:r>
        <w:rPr>
          <w:rFonts w:asciiTheme="minorEastAsia" w:hAnsiTheme="minorEastAsia"/>
          <w:color w:val="000000" w:themeColor="text1"/>
          <w:lang w:eastAsia="zh-CN"/>
        </w:rPr>
        <w:br w:type="page" w:clear="all"/>
      </w:r>
      <w:r>
        <w:rPr>
          <w:rFonts w:hint="eastAsia" w:cs="华文宋体" w:asciiTheme="minorEastAsia" w:hAnsiTheme="minorEastAsia"/>
          <w:b/>
          <w:color w:val="000000" w:themeColor="text1"/>
          <w:sz w:val="32"/>
          <w:lang w:eastAsia="zh-CN"/>
        </w:rPr>
        <w:t xml:space="preserve">一、总  则</w:t>
      </w:r>
      <w:r/>
    </w:p>
    <w:p>
      <w:pPr>
        <w:ind w:firstLine="480"/>
        <w:jc w:val="both"/>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color w:val="000000" w:themeColor="text1"/>
          <w:sz w:val="30"/>
          <w:lang w:eastAsia="zh-CN"/>
        </w:rPr>
        <w:t xml:space="preserve">1．适用范围</w:t>
      </w:r>
      <w:r/>
    </w:p>
    <w:p>
      <w:pPr>
        <w:ind w:firstLine="480"/>
        <w:spacing w:after="0" w:line="360" w:lineRule="auto"/>
        <w:rPr>
          <w:rFonts w:cs="华文宋体" w:asciiTheme="minorEastAsia" w:hAnsiTheme="minorEastAsia"/>
          <w:color w:val="000000" w:themeColor="text1"/>
          <w:sz w:val="24"/>
          <w:u w:val="single"/>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1.1 本招标文件仅适用于：</w:t>
      </w:r>
      <w:r>
        <w:rPr>
          <w:rFonts w:hint="eastAsia" w:cs="宋体" w:asciiTheme="minorEastAsia" w:hAnsiTheme="minorEastAsia"/>
          <w:color w:val="000000" w:themeColor="text1"/>
          <w:sz w:val="24"/>
          <w:u w:val="single"/>
          <w:lang w:eastAsia="zh-CN"/>
        </w:rPr>
        <w:t xml:space="preserve">镇江市住房公积金管理中心信息系统3.0政策优化升级等服务</w:t>
      </w:r>
      <w:r>
        <w:rPr>
          <w:rFonts w:hint="eastAsia" w:cs="华文宋体" w:asciiTheme="minorEastAsia" w:hAnsiTheme="minorEastAsia"/>
          <w:color w:val="000000" w:themeColor="text1"/>
          <w:sz w:val="24"/>
          <w:u w:val="single"/>
          <w:lang w:eastAsia="zh-CN"/>
        </w:rPr>
        <w:t xml:space="preserve">招标。</w:t>
      </w:r>
      <w:r/>
    </w:p>
    <w:p>
      <w:pPr>
        <w:ind w:firstLine="444"/>
        <w:spacing w:before="20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color w:val="000000" w:themeColor="text1"/>
          <w:sz w:val="30"/>
          <w:lang w:eastAsia="zh-CN"/>
        </w:rPr>
        <w:t xml:space="preserve">2．定义</w:t>
      </w:r>
      <w:r/>
    </w:p>
    <w:p>
      <w:pPr>
        <w:ind w:firstLine="480"/>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招标文件中下列术语应解释为：</w:t>
      </w:r>
      <w:r/>
    </w:p>
    <w:p>
      <w:pPr>
        <w:ind w:firstLine="480"/>
        <w:spacing w:after="0" w:line="360" w:lineRule="auto"/>
        <w:rPr>
          <w:rFonts w:cs="华文宋体" w:asciiTheme="minorEastAsia" w:hAnsiTheme="minorEastAsia"/>
          <w:color w:val="000000" w:themeColor="text1"/>
          <w:sz w:val="24"/>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2.1 “采购人”系指依法进行政府采购的国家机关、事业单位、团体组织，即：</w:t>
      </w:r>
      <w:r>
        <w:rPr>
          <w:rFonts w:hint="eastAsia" w:cs="华文宋体" w:asciiTheme="minorEastAsia" w:hAnsiTheme="minorEastAsia"/>
          <w:color w:val="000000" w:themeColor="text1"/>
          <w:sz w:val="24"/>
          <w:u w:val="single"/>
          <w:lang w:eastAsia="zh-CN"/>
        </w:rPr>
        <w:t xml:space="preserve">镇江市住房公积金管理中心</w:t>
      </w:r>
      <w:r>
        <w:rPr>
          <w:rFonts w:hint="eastAsia" w:cs="华文宋体" w:asciiTheme="minorEastAsia" w:hAnsiTheme="minorEastAsia"/>
          <w:color w:val="000000" w:themeColor="text1"/>
          <w:sz w:val="24"/>
          <w:lang w:eastAsia="zh-CN"/>
        </w:rPr>
        <w:t xml:space="preserve">。</w:t>
      </w:r>
      <w:r/>
    </w:p>
    <w:p>
      <w:pPr>
        <w:ind w:firstLine="480"/>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2.2 “投标人”系指响应招标、参加投标竞争的法人、其他组织或者自然人。</w:t>
      </w:r>
      <w:r/>
    </w:p>
    <w:p>
      <w:pPr>
        <w:ind w:firstLine="480"/>
        <w:spacing w:after="0" w:line="360" w:lineRule="auto"/>
        <w:rPr>
          <w:rFonts w:cs="华文宋体" w:asciiTheme="minorEastAsia" w:hAnsiTheme="minorEastAsia"/>
          <w:color w:val="000000" w:themeColor="text1"/>
          <w:sz w:val="24"/>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2.3“采购代理机构”系指组织本次采购活动的单位，即：镇江市公共资源交易中心。</w:t>
      </w:r>
      <w:r/>
    </w:p>
    <w:p>
      <w:pPr>
        <w:ind w:firstLine="480"/>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2.4 “货物”系指本招标文件所述采购标的涉及的各种形态和种类的物品。</w:t>
      </w:r>
      <w:r/>
    </w:p>
    <w:p>
      <w:pPr>
        <w:ind w:firstLine="480"/>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2.5“服务”系指本招标文件所述投标人应该履行的承诺和义务，即</w:t>
      </w:r>
      <w:r>
        <w:rPr>
          <w:rFonts w:cs="华文宋体" w:asciiTheme="minorEastAsia" w:hAnsiTheme="minorEastAsia"/>
          <w:color w:val="000000" w:themeColor="text1"/>
          <w:sz w:val="24"/>
          <w:u w:val="single"/>
          <w:lang w:eastAsia="zh-CN"/>
        </w:rPr>
        <w:t xml:space="preserve">镇江市住房公积金管理中心信息系统3.0政策优化升级等服务</w:t>
      </w:r>
      <w:r>
        <w:rPr>
          <w:rFonts w:hint="eastAsia" w:cs="宋体" w:asciiTheme="minorEastAsia" w:hAnsiTheme="minorEastAsia"/>
          <w:color w:val="000000" w:themeColor="text1"/>
          <w:sz w:val="24"/>
          <w:lang w:eastAsia="zh-CN"/>
        </w:rPr>
        <w:t xml:space="preserve">，亦包括招标文件中特别描述的其它形式的服务。 </w:t>
      </w:r>
      <w:r/>
    </w:p>
    <w:p>
      <w:pPr>
        <w:ind w:firstLine="444"/>
        <w:jc w:val="both"/>
        <w:spacing w:before="260" w:after="26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color w:val="000000" w:themeColor="text1"/>
          <w:sz w:val="30"/>
          <w:lang w:eastAsia="zh-CN"/>
        </w:rPr>
        <w:t xml:space="preserve">3．采购方式</w:t>
      </w:r>
      <w:r/>
    </w:p>
    <w:p>
      <w:pPr>
        <w:ind w:firstLine="480"/>
        <w:jc w:val="both"/>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3.1 本次采购采取公开招标方式</w:t>
      </w:r>
      <w:r>
        <w:rPr>
          <w:rFonts w:hint="eastAsia" w:eastAsia="MS Mincho" w:cs="MS Mincho" w:asciiTheme="minorEastAsia" w:hAnsiTheme="minorEastAsia"/>
          <w:color w:val="000000" w:themeColor="text1"/>
          <w:sz w:val="24"/>
          <w:lang w:eastAsia="zh-CN"/>
        </w:rPr>
        <w:t xml:space="preserve">☑</w:t>
      </w:r>
      <w:r>
        <w:rPr>
          <w:rFonts w:hint="eastAsia" w:cs="华文宋体" w:asciiTheme="minorEastAsia" w:hAnsiTheme="minorEastAsia"/>
          <w:color w:val="000000" w:themeColor="text1"/>
          <w:sz w:val="24"/>
          <w:lang w:eastAsia="zh-CN"/>
        </w:rPr>
        <w:t xml:space="preserve">综合评分法。</w:t>
      </w:r>
      <w:r/>
    </w:p>
    <w:p>
      <w:pPr>
        <w:ind w:firstLine="480"/>
        <w:jc w:val="both"/>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3.2 本项目资格审查方式：</w:t>
      </w:r>
      <w:r>
        <w:rPr>
          <w:rFonts w:hint="eastAsia" w:eastAsia="MS Mincho" w:cs="MS Mincho" w:asciiTheme="minorEastAsia" w:hAnsiTheme="minorEastAsia"/>
          <w:color w:val="000000" w:themeColor="text1"/>
          <w:sz w:val="24"/>
          <w:lang w:eastAsia="zh-CN"/>
        </w:rPr>
        <w:t xml:space="preserve">☑</w:t>
      </w:r>
      <w:r>
        <w:rPr>
          <w:rFonts w:hint="eastAsia" w:cs="华文宋体" w:asciiTheme="minorEastAsia" w:hAnsiTheme="minorEastAsia"/>
          <w:color w:val="000000" w:themeColor="text1"/>
          <w:sz w:val="24"/>
          <w:lang w:eastAsia="zh-CN"/>
        </w:rPr>
        <w:t xml:space="preserve">资格后审</w:t>
      </w:r>
      <w:r/>
    </w:p>
    <w:p>
      <w:pPr>
        <w:ind w:firstLine="480"/>
        <w:jc w:val="both"/>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3.3 本次采购确定的中标人数量：1名</w:t>
      </w:r>
      <w:r/>
    </w:p>
    <w:p>
      <w:pPr>
        <w:ind w:firstLine="444"/>
        <w:jc w:val="both"/>
        <w:spacing w:before="260" w:after="26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color w:val="000000" w:themeColor="text1"/>
          <w:sz w:val="30"/>
          <w:lang w:eastAsia="zh-CN"/>
        </w:rPr>
        <w:t xml:space="preserve">4．投标费用</w:t>
      </w:r>
      <w:r/>
    </w:p>
    <w:p>
      <w:pPr>
        <w:ind w:firstLine="480"/>
        <w:jc w:val="both"/>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4.1 投标人应自行承担所有与参加投标有关的费用</w:t>
      </w:r>
      <w:r>
        <w:rPr>
          <w:rFonts w:hint="eastAsia" w:cs="华文宋体" w:asciiTheme="minorEastAsia" w:hAnsiTheme="minorEastAsia"/>
          <w:b/>
          <w:color w:val="000000" w:themeColor="text1"/>
          <w:sz w:val="24"/>
          <w:lang w:eastAsia="zh-CN"/>
        </w:rPr>
        <w:t xml:space="preserve">。</w:t>
      </w:r>
      <w:r/>
    </w:p>
    <w:p>
      <w:pPr>
        <w:ind w:firstLine="480"/>
        <w:jc w:val="both"/>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4.2不论投标的结果如何，采购人和采购代理机构在任何情况下均无义务和责任承担上述费用。</w:t>
      </w:r>
      <w:r/>
    </w:p>
    <w:p>
      <w:pPr>
        <w:ind w:firstLine="444"/>
        <w:jc w:val="both"/>
        <w:spacing w:before="20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color w:val="000000" w:themeColor="text1"/>
          <w:sz w:val="30"/>
          <w:lang w:eastAsia="zh-CN"/>
        </w:rPr>
        <w:t xml:space="preserve">5．政策功能</w:t>
      </w:r>
      <w:r/>
    </w:p>
    <w:p>
      <w:pPr>
        <w:ind w:firstLine="480"/>
        <w:jc w:val="both"/>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5.1支持中小企业发展</w:t>
      </w:r>
      <w:r/>
    </w:p>
    <w:p>
      <w:pPr>
        <w:ind w:firstLine="480"/>
        <w:jc w:val="both"/>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jc w:val="both"/>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符合中小企业划分标准的个体工商户，在政府采购活动中视同中小企业。</w:t>
      </w:r>
      <w:r/>
    </w:p>
    <w:p>
      <w:pPr>
        <w:ind w:firstLine="480"/>
        <w:jc w:val="both"/>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5.1.2在政府采购活动中，投标人提供的货物、工程或者服务符合下列情形的，享受中小企业扶持政策：</w:t>
      </w:r>
      <w:r/>
    </w:p>
    <w:p>
      <w:pPr>
        <w:ind w:firstLine="480"/>
        <w:jc w:val="both"/>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5.1.2.1在货物采购项目中，货物由中小企业制造，即货物由中小企业生产且使用该中小企业商号或者注册商标；</w:t>
      </w:r>
      <w:r/>
    </w:p>
    <w:p>
      <w:pPr>
        <w:ind w:firstLine="480"/>
        <w:jc w:val="both"/>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5.1.2.2在工程采购项目中，工程由中小企业承建，即工程施工单位为中小企业；</w:t>
      </w:r>
      <w:r/>
    </w:p>
    <w:p>
      <w:pPr>
        <w:ind w:firstLine="480"/>
        <w:jc w:val="both"/>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5.1.2.3在服务采购项目中，服务由中小企业承接，即提供服务的人员为中小企业依照《中华人民共和国劳动合同法》订立劳动合同的从业人员。</w:t>
      </w:r>
      <w:r/>
    </w:p>
    <w:p>
      <w:pPr>
        <w:ind w:firstLine="480"/>
        <w:jc w:val="both"/>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在货物采购项目中，投标人提供的货物既有中小企业制造货物，也有大型企业制造货物的，不享受中小企业扶持政策。</w:t>
      </w:r>
      <w:r/>
    </w:p>
    <w:p>
      <w:pPr>
        <w:ind w:firstLine="480"/>
        <w:jc w:val="both"/>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以联合体形</w:t>
      </w:r>
      <w:r>
        <w:rPr>
          <w:rFonts w:hint="eastAsia" w:cs="华文宋体" w:asciiTheme="minorEastAsia" w:hAnsiTheme="minorEastAsia"/>
          <w:color w:val="000000" w:themeColor="text1"/>
          <w:sz w:val="24"/>
          <w:lang w:eastAsia="zh-CN"/>
        </w:rPr>
        <w:t xml:space="preserve">式参加</w:t>
      </w:r>
      <w:r>
        <w:rPr>
          <w:rFonts w:hint="eastAsia" w:cs="华文宋体" w:asciiTheme="minorEastAsia" w:hAnsiTheme="minorEastAsia"/>
          <w:color w:val="000000" w:themeColor="text1"/>
          <w:sz w:val="24"/>
          <w:lang w:eastAsia="zh-CN"/>
        </w:rPr>
        <w:t xml:space="preserve">政府采购活动，联合体各方均为中小企业的，联合体视同中小企业。其中，联合体各方均为小</w:t>
      </w:r>
      <w:r>
        <w:rPr>
          <w:rFonts w:hint="eastAsia" w:cs="华文宋体" w:asciiTheme="minorEastAsia" w:hAnsiTheme="minorEastAsia"/>
          <w:color w:val="000000" w:themeColor="text1"/>
          <w:sz w:val="24"/>
          <w:lang w:eastAsia="zh-CN"/>
        </w:rPr>
        <w:t xml:space="preserve">微企业</w:t>
      </w:r>
      <w:r>
        <w:rPr>
          <w:rFonts w:hint="eastAsia" w:cs="华文宋体" w:asciiTheme="minorEastAsia" w:hAnsiTheme="minorEastAsia"/>
          <w:color w:val="000000" w:themeColor="text1"/>
          <w:sz w:val="24"/>
          <w:lang w:eastAsia="zh-CN"/>
        </w:rPr>
        <w:t xml:space="preserve">的，联合体视同小微企业。</w:t>
      </w:r>
      <w:r/>
    </w:p>
    <w:p>
      <w:pPr>
        <w:ind w:firstLine="480"/>
        <w:jc w:val="both"/>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5.1.3根据《政府采购促进中小企业发展管理办法》要求，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ind w:firstLine="480"/>
        <w:jc w:val="both"/>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5.1.4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jc w:val="both"/>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jc w:val="both"/>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5.1.6中小企业享受扶持政策获得政府采购合同的，小</w:t>
      </w:r>
      <w:r>
        <w:rPr>
          <w:rFonts w:hint="eastAsia" w:cs="华文宋体" w:asciiTheme="minorEastAsia" w:hAnsiTheme="minorEastAsia"/>
          <w:color w:val="000000" w:themeColor="text1"/>
          <w:sz w:val="24"/>
          <w:lang w:eastAsia="zh-CN"/>
        </w:rPr>
        <w:t xml:space="preserve">微企业</w:t>
      </w:r>
      <w:r>
        <w:rPr>
          <w:rFonts w:hint="eastAsia" w:cs="华文宋体" w:asciiTheme="minorEastAsia" w:hAnsiTheme="minorEastAsia"/>
          <w:color w:val="000000" w:themeColor="text1"/>
          <w:sz w:val="24"/>
          <w:lang w:eastAsia="zh-CN"/>
        </w:rPr>
        <w:t xml:space="preserve">不得将合同分包给大中型企业，中型企业不得将合同分包给大型企业。</w:t>
      </w:r>
      <w:r/>
    </w:p>
    <w:p>
      <w:pPr>
        <w:ind w:firstLine="478"/>
        <w:jc w:val="both"/>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5.2强制采购信息安全产品</w:t>
      </w:r>
      <w:r/>
    </w:p>
    <w:p>
      <w:pPr>
        <w:ind w:firstLine="478"/>
        <w:jc w:val="both"/>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信息安全产品指国家质检总局国家认监委《信息安全产品强制性认证目录》，并获得强制性产品认证证书的产品。</w:t>
      </w:r>
      <w:r/>
    </w:p>
    <w:p>
      <w:pPr>
        <w:ind w:firstLine="478"/>
        <w:jc w:val="both"/>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5.3支持绿色发展</w:t>
      </w:r>
      <w:r/>
    </w:p>
    <w:p>
      <w:pPr>
        <w:ind w:firstLine="478"/>
        <w:jc w:val="both"/>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w:t>
      </w:r>
      <w:r>
        <w:rPr>
          <w:rFonts w:hint="eastAsia" w:cs="华文宋体" w:asciiTheme="minorEastAsia" w:hAnsiTheme="minorEastAsia"/>
          <w:color w:val="000000" w:themeColor="text1"/>
          <w:sz w:val="24"/>
          <w:lang w:eastAsia="zh-CN"/>
        </w:rPr>
        <w:t xml:space="preserve">品属于</w:t>
      </w:r>
      <w:r>
        <w:rPr>
          <w:rFonts w:hint="eastAsia" w:cs="华文宋体" w:asciiTheme="minorEastAsia" w:hAnsiTheme="minorEastAsia"/>
          <w:color w:val="000000" w:themeColor="text1"/>
          <w:sz w:val="24"/>
          <w:lang w:eastAsia="zh-CN"/>
        </w:rPr>
        <w:t xml:space="preserve">品目清单范围的，依据国家确定</w:t>
      </w:r>
      <w:r>
        <w:rPr>
          <w:rFonts w:hint="eastAsia" w:cs="华文宋体" w:asciiTheme="minorEastAsia" w:hAnsiTheme="minorEastAsia"/>
          <w:color w:val="000000" w:themeColor="text1"/>
          <w:sz w:val="24"/>
          <w:lang w:eastAsia="zh-CN"/>
        </w:rPr>
        <w:t xml:space="preserve">的认证机构出具的、处于有效期之内的节能产品、环境标志产品认证证书，对获得证书的产品实施政府优先采购或强制采购。</w:t>
      </w:r>
      <w:r/>
    </w:p>
    <w:p>
      <w:pPr>
        <w:ind w:firstLine="478"/>
        <w:jc w:val="both"/>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5.3.2本项目中涉及商品包装和快递包装的，参考</w:t>
      </w:r>
      <w:r>
        <w:rPr>
          <w:rFonts w:hint="eastAsia" w:cs="华文宋体" w:asciiTheme="minorEastAsia" w:hAnsiTheme="minorEastAsia"/>
          <w:color w:val="000000" w:themeColor="text1"/>
          <w:sz w:val="24"/>
          <w:lang w:eastAsia="zh-CN"/>
        </w:rPr>
        <w:t xml:space="preserve">《</w:t>
      </w:r>
      <w:r>
        <w:rPr>
          <w:rFonts w:hint="eastAsia" w:cs="华文宋体" w:asciiTheme="minorEastAsia" w:hAnsiTheme="minorEastAsia"/>
          <w:color w:val="000000" w:themeColor="text1"/>
          <w:sz w:val="24"/>
          <w:lang w:eastAsia="zh-CN"/>
        </w:rPr>
        <w:t xml:space="preserve">财政部办公厅关于印发</w:t>
      </w:r>
      <w:r>
        <w:rPr>
          <w:rFonts w:hint="eastAsia" w:cs="华文宋体" w:asciiTheme="minorEastAsia" w:hAnsiTheme="minorEastAsia"/>
          <w:color w:val="000000" w:themeColor="text1"/>
          <w:sz w:val="24"/>
          <w:lang w:eastAsia="zh-CN"/>
        </w:rPr>
        <w:t xml:space="preserve">《</w:t>
      </w:r>
      <w:r>
        <w:rPr>
          <w:rFonts w:hint="eastAsia" w:cs="华文宋体" w:asciiTheme="minorEastAsia" w:hAnsiTheme="minorEastAsia"/>
          <w:color w:val="000000" w:themeColor="text1"/>
          <w:sz w:val="24"/>
          <w:lang w:eastAsia="zh-CN"/>
        </w:rPr>
        <w:t xml:space="preserve">商品包装政府采购需求标准（试行）</w:t>
      </w:r>
      <w:r>
        <w:rPr>
          <w:rFonts w:hint="eastAsia" w:cs="华文宋体" w:asciiTheme="minorEastAsia" w:hAnsiTheme="minorEastAsia"/>
          <w:color w:val="000000" w:themeColor="text1"/>
          <w:sz w:val="24"/>
          <w:lang w:eastAsia="zh-CN"/>
        </w:rPr>
        <w:t xml:space="preserve">》</w:t>
      </w:r>
      <w:r>
        <w:rPr>
          <w:rFonts w:hint="eastAsia" w:cs="华文宋体" w:asciiTheme="minorEastAsia" w:hAnsiTheme="minorEastAsia"/>
          <w:color w:val="000000" w:themeColor="text1"/>
          <w:sz w:val="24"/>
          <w:lang w:eastAsia="zh-CN"/>
        </w:rPr>
        <w:t xml:space="preserve">、《快递包装政府采购需求标准（试行）》的通知</w:t>
      </w:r>
      <w:r>
        <w:rPr>
          <w:rFonts w:hint="eastAsia" w:cs="华文宋体" w:asciiTheme="minorEastAsia" w:hAnsiTheme="minorEastAsia"/>
          <w:color w:val="000000" w:themeColor="text1"/>
          <w:sz w:val="24"/>
          <w:lang w:eastAsia="zh-CN"/>
        </w:rPr>
        <w:t xml:space="preserve">》</w:t>
      </w:r>
      <w:r>
        <w:rPr>
          <w:rFonts w:hint="eastAsia" w:cs="华文宋体" w:asciiTheme="minorEastAsia" w:hAnsiTheme="minorEastAsia"/>
          <w:color w:val="000000" w:themeColor="text1"/>
          <w:sz w:val="24"/>
          <w:lang w:eastAsia="zh-CN"/>
        </w:rPr>
        <w:t xml:space="preserve">（财办库〔2020〕123号）规定的包装需求标准。</w:t>
      </w:r>
      <w:r/>
    </w:p>
    <w:p>
      <w:pPr>
        <w:ind w:firstLine="478"/>
        <w:jc w:val="both"/>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78"/>
        <w:jc w:val="both"/>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5.3.4采购人采购数据中心相关设备、运维服务，按照《绿色数据中心政府采购需求标准（试行）》实施相关采购活动。</w:t>
      </w:r>
      <w:r/>
    </w:p>
    <w:p>
      <w:pPr>
        <w:ind w:firstLine="478"/>
        <w:jc w:val="both"/>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5.4根据国家扶持中小企业的有关政策，采购项目中标人在履约过程中如遇到资金困难，凭政府采购合同在相关金融机构办理授信申请，相关事宜请查阅“镇江市公共资源交易中心”网站。</w:t>
      </w:r>
      <w:r/>
    </w:p>
    <w:p>
      <w:pPr>
        <w:ind w:firstLine="478"/>
        <w:jc w:val="both"/>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5.5支持创新发展</w:t>
      </w:r>
      <w:r/>
    </w:p>
    <w:p>
      <w:pPr>
        <w:ind w:firstLine="478"/>
        <w:jc w:val="both"/>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5.5.1采购人优先采购被认定为重点推广应用、首台（套）重大装备、重点领域首版次软件的自主创新产品。</w:t>
      </w:r>
      <w:r/>
    </w:p>
    <w:p>
      <w:pPr>
        <w:ind w:firstLine="478"/>
        <w:jc w:val="both"/>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5.6平等对待内外资企业和符合条件的破产重整企业</w:t>
      </w:r>
      <w:r/>
    </w:p>
    <w:p>
      <w:pPr>
        <w:ind w:firstLine="478"/>
        <w:jc w:val="both"/>
        <w:spacing w:after="0" w:line="360" w:lineRule="auto"/>
        <w:rPr>
          <w:rFonts w:cs="华文宋体" w:asciiTheme="minorEastAsia" w:hAnsiTheme="minorEastAsia"/>
          <w:color w:val="000000" w:themeColor="text1"/>
          <w:sz w:val="24"/>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5.6.1平等对待内外资企业和符合条件的破产重整企业，切实保障企业公平竞争，平等维护企业的合法利益。</w:t>
      </w:r>
      <w:r/>
    </w:p>
    <w:p>
      <w:pPr>
        <w:ind w:firstLine="480"/>
        <w:spacing w:after="0" w:line="360" w:lineRule="auto"/>
        <w:rPr>
          <w:rFonts w:ascii="宋体" w:hAnsi="宋体" w:eastAsia="宋体" w:cs="Times New Roman"/>
          <w:color w:val="000000" w:themeColor="text1"/>
          <w:sz w:val="24"/>
          <w:lang w:eastAsia="zh-CN"/>
        </w:rPr>
      </w:pPr>
      <w:r>
        <w:rPr>
          <w:rFonts w:hint="eastAsia" w:ascii="宋体" w:hAnsi="宋体" w:eastAsia="宋体" w:cs="Times New Roman"/>
          <w:color w:val="000000" w:themeColor="text1"/>
          <w:sz w:val="24"/>
          <w:lang w:eastAsia="zh-CN"/>
        </w:rPr>
        <w:t xml:space="preserve">5.7实施本国产品标准及相关政策</w:t>
      </w:r>
      <w:r/>
    </w:p>
    <w:p>
      <w:pPr>
        <w:ind w:firstLine="480"/>
        <w:spacing w:after="0" w:line="360" w:lineRule="auto"/>
        <w:rPr>
          <w:rFonts w:ascii="宋体" w:hAnsi="宋体" w:eastAsia="宋体" w:cs="Times New Roman"/>
          <w:color w:val="000000" w:themeColor="text1"/>
          <w:sz w:val="24"/>
          <w:lang w:eastAsia="zh-CN"/>
        </w:rPr>
      </w:pPr>
      <w:r>
        <w:rPr>
          <w:rFonts w:hint="eastAsia" w:ascii="宋体" w:hAnsi="宋体" w:eastAsia="宋体" w:cs="Times New Roman"/>
          <w:color w:val="000000" w:themeColor="text1"/>
          <w:sz w:val="24"/>
          <w:lang w:eastAsia="zh-CN"/>
        </w:rPr>
        <w:t xml:space="preserve">5.7.1认定标准</w:t>
      </w:r>
      <w:r/>
    </w:p>
    <w:p>
      <w:pPr>
        <w:ind w:firstLine="480"/>
        <w:spacing w:after="0" w:line="360" w:lineRule="auto"/>
        <w:rPr>
          <w:rFonts w:ascii="宋体" w:hAnsi="宋体" w:eastAsia="宋体" w:cs="Times New Roman"/>
          <w:color w:val="000000" w:themeColor="text1"/>
          <w:sz w:val="24"/>
          <w:lang w:eastAsia="zh-CN"/>
        </w:rPr>
      </w:pPr>
      <w:r>
        <w:rPr>
          <w:rFonts w:ascii="宋体" w:hAnsi="宋体" w:eastAsia="宋体" w:cs="Times New Roman"/>
          <w:color w:val="000000" w:themeColor="text1"/>
          <w:sz w:val="24"/>
          <w:lang w:eastAsia="zh-CN"/>
        </w:rPr>
        <w:t xml:space="preserve">本国产品应当符合以下条件：</w:t>
      </w:r>
      <w:r/>
    </w:p>
    <w:p>
      <w:pPr>
        <w:ind w:firstLine="480"/>
        <w:spacing w:after="0" w:line="360" w:lineRule="auto"/>
        <w:rPr>
          <w:rFonts w:ascii="宋体" w:hAnsi="宋体" w:eastAsia="宋体" w:cs="Times New Roman"/>
          <w:color w:val="000000" w:themeColor="text1"/>
          <w:sz w:val="24"/>
          <w:lang w:eastAsia="zh-CN"/>
        </w:rPr>
      </w:pPr>
      <w:r>
        <w:rPr>
          <w:rFonts w:ascii="宋体" w:hAnsi="宋体" w:eastAsia="宋体" w:cs="Times New Roman"/>
          <w:color w:val="000000" w:themeColor="text1"/>
          <w:sz w:val="24"/>
          <w:lang w:eastAsia="zh-CN"/>
        </w:rPr>
        <w:t xml:space="preserve">（一）在中国境内生产</w:t>
      </w:r>
      <w:r/>
    </w:p>
    <w:p>
      <w:pPr>
        <w:ind w:firstLine="480"/>
        <w:spacing w:after="0" w:line="360" w:lineRule="auto"/>
        <w:rPr>
          <w:rFonts w:ascii="宋体" w:hAnsi="宋体" w:eastAsia="宋体" w:cs="Times New Roman"/>
          <w:color w:val="000000" w:themeColor="text1"/>
          <w:sz w:val="24"/>
          <w:lang w:eastAsia="zh-CN"/>
        </w:rPr>
      </w:pPr>
      <w:r>
        <w:rPr>
          <w:rFonts w:ascii="宋体" w:hAnsi="宋体" w:eastAsia="宋体" w:cs="Times New Roman"/>
          <w:color w:val="000000" w:themeColor="text1"/>
          <w:sz w:val="24"/>
          <w:lang w:eastAsia="zh-CN"/>
        </w:rPr>
        <w:t xml:space="preserve">产品应当在中国境内生产，即在中华人民共和国关境内实现从原材料、组件到产品的属性改变。</w:t>
      </w:r>
      <w:r/>
    </w:p>
    <w:p>
      <w:pPr>
        <w:ind w:firstLine="480"/>
        <w:spacing w:after="0" w:line="360" w:lineRule="auto"/>
        <w:rPr>
          <w:rFonts w:ascii="宋体" w:hAnsi="宋体" w:eastAsia="宋体" w:cs="Times New Roman"/>
          <w:color w:val="000000" w:themeColor="text1"/>
          <w:sz w:val="24"/>
          <w:lang w:eastAsia="zh-CN"/>
        </w:rPr>
      </w:pPr>
      <w:r>
        <w:rPr>
          <w:rFonts w:ascii="宋体" w:hAnsi="宋体" w:eastAsia="宋体" w:cs="Times New Roman"/>
          <w:color w:val="000000" w:themeColor="text1"/>
          <w:sz w:val="24"/>
          <w:lang w:eastAsia="zh-CN"/>
        </w:rPr>
        <w:t xml:space="preserve">属性改变是指经过制造、加工或者组装等工序，产生完全不同于原材料、组件的新产品，并具有新的名称和特征（用途）。属性改变不包括以下细微操作：</w:t>
      </w:r>
      <w:r/>
    </w:p>
    <w:p>
      <w:pPr>
        <w:ind w:firstLine="480"/>
        <w:spacing w:after="0" w:line="360" w:lineRule="auto"/>
        <w:rPr>
          <w:rFonts w:ascii="宋体" w:hAnsi="宋体" w:eastAsia="宋体" w:cs="Times New Roman"/>
          <w:color w:val="000000" w:themeColor="text1"/>
          <w:sz w:val="24"/>
          <w:lang w:eastAsia="zh-CN"/>
        </w:rPr>
      </w:pPr>
      <w:r>
        <w:rPr>
          <w:rFonts w:ascii="宋体" w:hAnsi="宋体" w:eastAsia="宋体" w:cs="Times New Roman"/>
          <w:color w:val="000000" w:themeColor="text1"/>
          <w:sz w:val="24"/>
          <w:lang w:eastAsia="zh-CN"/>
        </w:rPr>
        <w:t xml:space="preserve">1.为确保产品在运输或者储存期间保持某种状态而进行的操作；</w:t>
      </w:r>
      <w:r/>
    </w:p>
    <w:p>
      <w:pPr>
        <w:ind w:firstLine="480"/>
        <w:spacing w:after="0" w:line="360" w:lineRule="auto"/>
        <w:rPr>
          <w:rFonts w:ascii="宋体" w:hAnsi="宋体" w:eastAsia="宋体" w:cs="Times New Roman"/>
          <w:color w:val="000000" w:themeColor="text1"/>
          <w:sz w:val="24"/>
          <w:lang w:eastAsia="zh-CN"/>
        </w:rPr>
      </w:pPr>
      <w:r>
        <w:rPr>
          <w:rFonts w:ascii="宋体" w:hAnsi="宋体" w:eastAsia="宋体" w:cs="Times New Roman"/>
          <w:color w:val="000000" w:themeColor="text1"/>
          <w:sz w:val="24"/>
          <w:lang w:eastAsia="zh-CN"/>
        </w:rPr>
        <w:t xml:space="preserve">2.为产品运输或者销售进行的包装或者展示；</w:t>
      </w:r>
      <w:r/>
    </w:p>
    <w:p>
      <w:pPr>
        <w:ind w:firstLine="480"/>
        <w:spacing w:after="0" w:line="360" w:lineRule="auto"/>
        <w:rPr>
          <w:rFonts w:ascii="宋体" w:hAnsi="宋体" w:eastAsia="宋体" w:cs="Times New Roman"/>
          <w:color w:val="000000" w:themeColor="text1"/>
          <w:sz w:val="24"/>
          <w:lang w:eastAsia="zh-CN"/>
        </w:rPr>
      </w:pPr>
      <w:r>
        <w:rPr>
          <w:rFonts w:ascii="宋体" w:hAnsi="宋体" w:eastAsia="宋体" w:cs="Times New Roman"/>
          <w:color w:val="000000" w:themeColor="text1"/>
          <w:sz w:val="24"/>
          <w:lang w:eastAsia="zh-CN"/>
        </w:rPr>
        <w:t xml:space="preserve">3.在产品或者其包装上粘贴或者印刷品牌、标志、标识以及其他用于区别的标记；</w:t>
      </w:r>
      <w:r/>
    </w:p>
    <w:p>
      <w:pPr>
        <w:ind w:firstLine="480"/>
        <w:spacing w:after="0" w:line="360" w:lineRule="auto"/>
        <w:rPr>
          <w:rFonts w:ascii="宋体" w:hAnsi="宋体" w:eastAsia="宋体" w:cs="Times New Roman"/>
          <w:color w:val="000000" w:themeColor="text1"/>
          <w:sz w:val="24"/>
          <w:lang w:eastAsia="zh-CN"/>
        </w:rPr>
      </w:pPr>
      <w:r>
        <w:rPr>
          <w:rFonts w:ascii="宋体" w:hAnsi="宋体" w:eastAsia="宋体" w:cs="Times New Roman"/>
          <w:color w:val="000000" w:themeColor="text1"/>
          <w:sz w:val="24"/>
          <w:lang w:eastAsia="zh-CN"/>
        </w:rPr>
        <w:t xml:space="preserve">4.简单的上漆、磨光和分装；</w:t>
      </w:r>
      <w:r/>
    </w:p>
    <w:p>
      <w:pPr>
        <w:ind w:firstLine="480"/>
        <w:spacing w:after="0" w:line="360" w:lineRule="auto"/>
        <w:rPr>
          <w:rFonts w:ascii="宋体" w:hAnsi="宋体" w:eastAsia="宋体" w:cs="Times New Roman"/>
          <w:color w:val="000000" w:themeColor="text1"/>
          <w:sz w:val="24"/>
          <w:lang w:eastAsia="zh-CN"/>
        </w:rPr>
      </w:pPr>
      <w:r>
        <w:rPr>
          <w:rFonts w:ascii="宋体" w:hAnsi="宋体" w:eastAsia="宋体" w:cs="Times New Roman"/>
          <w:color w:val="000000" w:themeColor="text1"/>
          <w:sz w:val="24"/>
          <w:lang w:eastAsia="zh-CN"/>
        </w:rPr>
        <w:t xml:space="preserve">5.其他不属于属性改变的情形。</w:t>
      </w:r>
      <w:r/>
    </w:p>
    <w:p>
      <w:pPr>
        <w:ind w:firstLine="480"/>
        <w:spacing w:after="0" w:line="360" w:lineRule="auto"/>
        <w:rPr>
          <w:rFonts w:ascii="宋体" w:hAnsi="宋体" w:eastAsia="宋体" w:cs="Times New Roman"/>
          <w:color w:val="000000" w:themeColor="text1"/>
          <w:sz w:val="24"/>
          <w:lang w:eastAsia="zh-CN"/>
        </w:rPr>
      </w:pPr>
      <w:r>
        <w:rPr>
          <w:rFonts w:ascii="宋体" w:hAnsi="宋体" w:eastAsia="宋体" w:cs="Times New Roman"/>
          <w:color w:val="000000" w:themeColor="text1"/>
          <w:sz w:val="24"/>
          <w:lang w:eastAsia="zh-CN"/>
        </w:rPr>
        <w:t xml:space="preserve">（二）在中国境内生产的组件成本占比达到规定比例</w:t>
      </w:r>
      <w:r/>
    </w:p>
    <w:p>
      <w:pPr>
        <w:ind w:firstLine="480"/>
        <w:spacing w:after="0" w:line="360" w:lineRule="auto"/>
        <w:rPr>
          <w:rFonts w:ascii="宋体" w:hAnsi="宋体" w:eastAsia="宋体" w:cs="Times New Roman"/>
          <w:color w:val="000000" w:themeColor="text1"/>
          <w:sz w:val="24"/>
          <w:lang w:eastAsia="zh-CN"/>
        </w:rPr>
      </w:pPr>
      <w:r>
        <w:rPr>
          <w:rFonts w:ascii="宋体" w:hAnsi="宋体" w:eastAsia="宋体" w:cs="Times New Roman"/>
          <w:color w:val="000000" w:themeColor="text1"/>
          <w:sz w:val="24"/>
          <w:lang w:eastAsia="zh-CN"/>
        </w:rPr>
        <w:t xml:space="preserve">产品在中国境内生产的组件成本占比应当达到规定比例，计算公式为：</w:t>
      </w:r>
      <w:r/>
    </w:p>
    <w:p>
      <w:pPr>
        <w:ind w:firstLine="480"/>
        <w:spacing w:after="0" w:line="360" w:lineRule="auto"/>
        <w:rPr>
          <w:rFonts w:ascii="宋体" w:hAnsi="宋体" w:eastAsia="宋体" w:cs="Times New Roman"/>
          <w:color w:val="000000" w:themeColor="text1"/>
          <w:sz w:val="24"/>
          <w:lang w:eastAsia="zh-CN"/>
        </w:rPr>
      </w:pPr>
      <w:r>
        <w:rPr>
          <w:rFonts w:ascii="宋体" w:hAnsi="宋体" w:eastAsia="宋体" w:cs="Times New Roman"/>
          <w:color w:val="000000" w:themeColor="text1"/>
          <w:sz w:val="24"/>
          <w:lang w:eastAsia="zh-CN"/>
        </w:rPr>
      </w:r>
      <w:r>
        <w:rPr>
          <w:rFonts w:ascii="宋体" w:hAnsi="宋体" w:eastAsia="宋体" w:cs="Times New Roman"/>
          <w:color w:val="000000" w:themeColor="text1"/>
          <w:sz w:val="24"/>
          <w:lang w:eastAsia="zh-CN"/>
        </w:rPr>
        <mc:AlternateContent>
          <mc:Choice Requires="wpg">
            <w:drawing>
              <wp:inline xmlns:wp="http://schemas.openxmlformats.org/drawingml/2006/wordprocessingDrawing" distT="0" distB="0" distL="0" distR="0">
                <wp:extent cx="4829175" cy="762000"/>
                <wp:effectExtent l="19050" t="0" r="9525" b="0"/>
                <wp:docPr id="1"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pic:cNvPicPr>
                        <pic:nvPr/>
                      </pic:nvPicPr>
                      <pic:blipFill>
                        <a:blip r:embed="rId11"/>
                        <a:stretch/>
                      </pic:blipFill>
                      <pic:spPr bwMode="auto">
                        <a:xfrm>
                          <a:off x="0" y="0"/>
                          <a:ext cx="4829175" cy="762000"/>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80.2pt;height:60.0pt;mso-wrap-distance-left:0.0pt;mso-wrap-distance-top:0.0pt;mso-wrap-distance-right:0.0pt;mso-wrap-distance-bottom:0.0pt;" stroked="f" strokeweight="0.75pt">
                <v:path textboxrect="0,0,0,0"/>
                <v:imagedata r:id="rId11" o:title=""/>
              </v:shape>
            </w:pict>
          </mc:Fallback>
        </mc:AlternateContent>
      </w:r>
      <w:r/>
    </w:p>
    <w:p>
      <w:pPr>
        <w:ind w:firstLine="480"/>
        <w:spacing w:after="0" w:line="360" w:lineRule="auto"/>
        <w:rPr>
          <w:rFonts w:ascii="宋体" w:hAnsi="宋体" w:eastAsia="宋体" w:cs="Times New Roman"/>
          <w:color w:val="000000" w:themeColor="text1"/>
          <w:sz w:val="24"/>
          <w:lang w:eastAsia="zh-CN"/>
        </w:rPr>
      </w:pPr>
      <w:r>
        <w:rPr>
          <w:rFonts w:ascii="宋体" w:hAnsi="宋体" w:eastAsia="宋体" w:cs="Times New Roman"/>
          <w:color w:val="000000" w:themeColor="text1"/>
          <w:sz w:val="24"/>
          <w:lang w:eastAsia="zh-CN"/>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ind w:firstLine="480"/>
        <w:spacing w:after="0" w:line="360" w:lineRule="auto"/>
        <w:rPr>
          <w:rFonts w:ascii="宋体" w:hAnsi="宋体" w:eastAsia="宋体" w:cs="Times New Roman"/>
          <w:color w:val="000000" w:themeColor="text1"/>
          <w:sz w:val="24"/>
          <w:lang w:eastAsia="zh-CN"/>
        </w:rPr>
      </w:pPr>
      <w:r>
        <w:rPr>
          <w:rFonts w:ascii="宋体" w:hAnsi="宋体" w:eastAsia="宋体" w:cs="Times New Roman"/>
          <w:color w:val="000000" w:themeColor="text1"/>
          <w:sz w:val="24"/>
          <w:lang w:eastAsia="zh-CN"/>
        </w:rPr>
        <w:t xml:space="preserve">（三）特定产品的关键组件、关键工序符合相关要求</w:t>
      </w:r>
      <w:r/>
    </w:p>
    <w:p>
      <w:pPr>
        <w:ind w:firstLine="480"/>
        <w:spacing w:after="0" w:line="360" w:lineRule="auto"/>
        <w:rPr>
          <w:rFonts w:ascii="宋体" w:hAnsi="宋体" w:eastAsia="宋体" w:cs="Times New Roman"/>
          <w:color w:val="000000" w:themeColor="text1"/>
          <w:sz w:val="24"/>
          <w:lang w:eastAsia="zh-CN"/>
        </w:rPr>
      </w:pPr>
      <w:r>
        <w:rPr>
          <w:rFonts w:ascii="宋体" w:hAnsi="宋体" w:eastAsia="宋体" w:cs="Times New Roman"/>
          <w:color w:val="000000" w:themeColor="text1"/>
          <w:sz w:val="24"/>
          <w:lang w:eastAsia="zh-CN"/>
        </w:rPr>
        <w:t xml:space="preserve">对特定产品，在符合本通知第一条第（一）项和第（二）项条件的基础上，应当符合财政部会同有关行业主管部门确定的其关键组件、关键工序在中国境内生产、完成等要求。</w:t>
      </w:r>
      <w:r/>
    </w:p>
    <w:p>
      <w:pPr>
        <w:ind w:firstLine="480"/>
        <w:spacing w:after="0" w:line="360" w:lineRule="auto"/>
        <w:rPr>
          <w:rFonts w:ascii="宋体" w:hAnsi="宋体" w:eastAsia="宋体" w:cs="Times New Roman"/>
          <w:color w:val="000000" w:themeColor="text1"/>
          <w:sz w:val="24"/>
          <w:lang w:eastAsia="zh-CN"/>
        </w:rPr>
      </w:pPr>
      <w:r>
        <w:rPr>
          <w:rFonts w:ascii="宋体" w:hAnsi="宋体" w:eastAsia="宋体" w:cs="Times New Roman"/>
          <w:color w:val="000000" w:themeColor="text1"/>
          <w:sz w:val="24"/>
          <w:lang w:eastAsia="zh-CN"/>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w:t>
      </w:r>
      <w:r>
        <w:rPr>
          <w:rFonts w:ascii="宋体" w:hAnsi="宋体" w:eastAsia="宋体" w:cs="Times New Roman"/>
          <w:color w:val="000000" w:themeColor="text1"/>
          <w:sz w:val="24"/>
          <w:lang w:eastAsia="zh-CN"/>
        </w:rPr>
        <w:t xml:space="preserve">况，在出台具体产品相关要求时，设置3—5年过渡期，逐步建立政府采购中本国产品标准体系和动态调整机制。</w:t>
      </w:r>
      <w:r/>
    </w:p>
    <w:p>
      <w:pPr>
        <w:ind w:firstLine="480"/>
        <w:spacing w:after="0" w:line="360" w:lineRule="auto"/>
        <w:rPr>
          <w:rFonts w:ascii="宋体" w:hAnsi="宋体" w:eastAsia="宋体" w:cs="Times New Roman"/>
          <w:color w:val="000000" w:themeColor="text1"/>
          <w:sz w:val="24"/>
          <w:lang w:eastAsia="zh-CN"/>
        </w:rPr>
      </w:pPr>
      <w:r>
        <w:rPr>
          <w:rFonts w:hint="eastAsia" w:ascii="宋体" w:hAnsi="宋体" w:eastAsia="宋体" w:cs="Times New Roman"/>
          <w:color w:val="000000" w:themeColor="text1"/>
          <w:sz w:val="24"/>
          <w:lang w:eastAsia="zh-CN"/>
        </w:rPr>
        <w:t xml:space="preserve">5.7.2适用范围</w:t>
      </w:r>
      <w:r/>
    </w:p>
    <w:p>
      <w:pPr>
        <w:ind w:firstLine="480"/>
        <w:spacing w:after="0" w:line="360" w:lineRule="auto"/>
        <w:rPr>
          <w:rFonts w:ascii="宋体" w:hAnsi="宋体" w:eastAsia="宋体" w:cs="Times New Roman"/>
          <w:color w:val="000000" w:themeColor="text1"/>
          <w:sz w:val="24"/>
          <w:lang w:eastAsia="zh-CN"/>
        </w:rPr>
      </w:pPr>
      <w:r>
        <w:rPr>
          <w:rFonts w:hint="eastAsia" w:ascii="宋体" w:hAnsi="宋体" w:eastAsia="宋体" w:cs="Times New Roman"/>
          <w:color w:val="000000" w:themeColor="text1"/>
          <w:sz w:val="24"/>
          <w:lang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after="0" w:line="360" w:lineRule="auto"/>
        <w:rPr>
          <w:rFonts w:ascii="宋体" w:hAnsi="宋体" w:eastAsia="宋体" w:cs="Times New Roman"/>
          <w:color w:val="000000" w:themeColor="text1"/>
          <w:sz w:val="24"/>
          <w:lang w:eastAsia="zh-CN"/>
        </w:rPr>
      </w:pPr>
      <w:r>
        <w:rPr>
          <w:rFonts w:hint="eastAsia" w:ascii="宋体" w:hAnsi="宋体" w:eastAsia="宋体" w:cs="Times New Roman"/>
          <w:color w:val="000000" w:themeColor="text1"/>
          <w:sz w:val="24"/>
          <w:lang w:eastAsia="zh-CN"/>
        </w:rPr>
        <w:t xml:space="preserve">5.7.3</w:t>
      </w:r>
      <w:r>
        <w:rPr>
          <w:rFonts w:ascii="宋体" w:hAnsi="宋体" w:eastAsia="宋体" w:cs="Times New Roman"/>
          <w:color w:val="000000" w:themeColor="text1"/>
          <w:sz w:val="24"/>
          <w:lang w:eastAsia="zh-CN"/>
        </w:rPr>
        <w:t xml:space="preserve">对本国产品的支持政策</w:t>
      </w:r>
      <w:r/>
    </w:p>
    <w:p>
      <w:pPr>
        <w:ind w:firstLine="480"/>
        <w:spacing w:after="0" w:line="360" w:lineRule="auto"/>
        <w:rPr>
          <w:rFonts w:ascii="宋体" w:hAnsi="宋体" w:eastAsia="宋体" w:cs="Times New Roman"/>
          <w:color w:val="000000" w:themeColor="text1"/>
          <w:sz w:val="24"/>
          <w:lang w:eastAsia="zh-CN"/>
        </w:rPr>
      </w:pPr>
      <w:r>
        <w:rPr>
          <w:rFonts w:ascii="宋体" w:hAnsi="宋体" w:eastAsia="宋体" w:cs="Times New Roman"/>
          <w:color w:val="000000" w:themeColor="text1"/>
          <w:sz w:val="24"/>
          <w:lang w:eastAsia="zh-CN"/>
        </w:rPr>
        <w:t xml:space="preserve">政府采购活动中既有本国产品又有非本国产品参与竞争的，依法对本国产品给予价格评审优惠，对本国产品的报价给予20%的价格扣除，用扣除后的价格参与评审。</w:t>
      </w:r>
      <w:r/>
    </w:p>
    <w:p>
      <w:pPr>
        <w:ind w:firstLine="480"/>
        <w:spacing w:after="0" w:line="360" w:lineRule="auto"/>
        <w:rPr>
          <w:rFonts w:ascii="宋体" w:hAnsi="宋体" w:eastAsia="宋体" w:cs="Times New Roman"/>
          <w:color w:val="000000" w:themeColor="text1"/>
          <w:sz w:val="24"/>
          <w:lang w:eastAsia="zh-CN"/>
        </w:rPr>
      </w:pPr>
      <w:r>
        <w:rPr>
          <w:rFonts w:ascii="宋体" w:hAnsi="宋体" w:eastAsia="宋体" w:cs="Times New Roman"/>
          <w:color w:val="000000" w:themeColor="text1"/>
          <w:sz w:val="24"/>
          <w:lang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80"/>
        <w:spacing w:after="0" w:line="360" w:lineRule="auto"/>
        <w:rPr>
          <w:rFonts w:ascii="宋体" w:hAnsi="宋体" w:eastAsia="宋体" w:cs="Times New Roman"/>
          <w:color w:val="000000" w:themeColor="text1"/>
          <w:sz w:val="24"/>
          <w:lang w:eastAsia="zh-CN"/>
        </w:rPr>
      </w:pPr>
      <w:r>
        <w:rPr>
          <w:rFonts w:hint="eastAsia" w:ascii="宋体" w:hAnsi="宋体" w:eastAsia="宋体" w:cs="Times New Roman"/>
          <w:color w:val="000000" w:themeColor="text1"/>
          <w:sz w:val="24"/>
          <w:lang w:eastAsia="zh-CN"/>
        </w:rPr>
        <w:t xml:space="preserve">5.7.4书面澄清、说明或者补正</w:t>
      </w:r>
      <w:r/>
    </w:p>
    <w:p>
      <w:pPr>
        <w:ind w:firstLine="480"/>
        <w:spacing w:after="0" w:line="360" w:lineRule="auto"/>
        <w:rPr>
          <w:rFonts w:ascii="宋体" w:hAnsi="宋体" w:eastAsia="宋体" w:cs="Times New Roman"/>
          <w:color w:val="000000" w:themeColor="text1"/>
          <w:sz w:val="24"/>
          <w:lang w:eastAsia="zh-CN"/>
        </w:rPr>
      </w:pPr>
      <w:r>
        <w:rPr>
          <w:rFonts w:hint="eastAsia" w:ascii="宋体" w:hAnsi="宋体" w:eastAsia="宋体" w:cs="Times New Roman"/>
          <w:color w:val="000000" w:themeColor="text1"/>
          <w:sz w:val="24"/>
          <w:lang w:eastAsia="zh-CN"/>
        </w:rPr>
        <w:t xml:space="preserve">评审中发现《声明函》内容含义不明确、同类事项与投标（响应）文件表述不一致或者有明显文字错误等情况的，应当以书面形式要求供应商</w:t>
      </w:r>
      <w:r>
        <w:rPr>
          <w:rFonts w:hint="eastAsia" w:ascii="宋体" w:hAnsi="宋体" w:eastAsia="宋体" w:cs="Times New Roman"/>
          <w:color w:val="000000" w:themeColor="text1"/>
          <w:sz w:val="24"/>
          <w:lang w:eastAsia="zh-CN"/>
        </w:rPr>
        <w:t xml:space="preserve">作出</w:t>
      </w:r>
      <w:r>
        <w:rPr>
          <w:rFonts w:hint="eastAsia" w:ascii="宋体" w:hAnsi="宋体" w:eastAsia="宋体" w:cs="Times New Roman"/>
          <w:color w:val="000000" w:themeColor="text1"/>
          <w:sz w:val="24"/>
          <w:lang w:eastAsia="zh-CN"/>
        </w:rPr>
        <w:t xml:space="preserve">必要的澄清、说明或者补正。经澄清、说明或者补正的《声明函》仍然不符合《通知》规定要求的，供应商提供的相关产品视为不符合本国产品标准。</w:t>
      </w:r>
      <w:r/>
    </w:p>
    <w:p>
      <w:pPr>
        <w:jc w:val="center"/>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color w:val="000000" w:themeColor="text1"/>
          <w:sz w:val="32"/>
          <w:lang w:eastAsia="zh-CN"/>
        </w:rPr>
        <w:t xml:space="preserve">二、招标文件</w:t>
      </w:r>
      <w:r/>
    </w:p>
    <w:p>
      <w:pPr>
        <w:ind w:firstLine="444"/>
        <w:jc w:val="both"/>
        <w:spacing w:before="20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color w:val="000000" w:themeColor="text1"/>
          <w:sz w:val="30"/>
          <w:lang w:eastAsia="zh-CN"/>
        </w:rPr>
        <w:t xml:space="preserve">6.招标文件组成</w:t>
      </w:r>
      <w:r/>
    </w:p>
    <w:p>
      <w:pPr>
        <w:ind w:firstLine="480"/>
        <w:jc w:val="both"/>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6.1 招标文件包括：</w:t>
      </w:r>
      <w:r/>
    </w:p>
    <w:p>
      <w:pPr>
        <w:ind w:firstLine="480"/>
        <w:jc w:val="both"/>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（1）投标邀请</w:t>
      </w:r>
      <w:r/>
    </w:p>
    <w:p>
      <w:pPr>
        <w:ind w:firstLine="480"/>
        <w:jc w:val="both"/>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（2）投标人须知                  </w:t>
      </w:r>
      <w:r/>
    </w:p>
    <w:p>
      <w:pPr>
        <w:ind w:firstLine="480"/>
        <w:jc w:val="both"/>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（3）</w:t>
      </w:r>
      <w:r>
        <w:rPr>
          <w:rFonts w:hint="eastAsia" w:cs="华文宋体" w:asciiTheme="minorEastAsia" w:hAnsiTheme="minorEastAsia"/>
          <w:color w:val="000000" w:themeColor="text1"/>
          <w:sz w:val="24"/>
          <w:lang w:eastAsia="zh-CN"/>
        </w:rPr>
        <w:t xml:space="preserve">拟签订</w:t>
      </w:r>
      <w:r>
        <w:rPr>
          <w:rFonts w:hint="eastAsia" w:cs="华文宋体" w:asciiTheme="minorEastAsia" w:hAnsiTheme="minorEastAsia"/>
          <w:color w:val="000000" w:themeColor="text1"/>
          <w:sz w:val="24"/>
          <w:lang w:eastAsia="zh-CN"/>
        </w:rPr>
        <w:t xml:space="preserve">的合同文本</w:t>
      </w:r>
      <w:r/>
    </w:p>
    <w:p>
      <w:pPr>
        <w:ind w:firstLine="480"/>
        <w:jc w:val="both"/>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（4）采购需求</w:t>
      </w:r>
      <w:r/>
    </w:p>
    <w:p>
      <w:pPr>
        <w:ind w:firstLine="480"/>
        <w:jc w:val="both"/>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（5）评标办法和标准</w:t>
      </w:r>
      <w:r/>
    </w:p>
    <w:p>
      <w:pPr>
        <w:ind w:firstLine="480"/>
        <w:jc w:val="both"/>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（6）投标文件（格式）</w:t>
      </w:r>
      <w:r/>
    </w:p>
    <w:p>
      <w:pPr>
        <w:ind w:firstLine="480"/>
        <w:jc w:val="both"/>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6.2 投标人获取本文件后，应认真阅读本文件中所有的事项、格式条款和规范等要求。</w:t>
      </w:r>
      <w:r/>
    </w:p>
    <w:p>
      <w:pPr>
        <w:ind w:firstLine="480"/>
        <w:jc w:val="both"/>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6.3</w:t>
      </w:r>
      <w:r>
        <w:rPr>
          <w:rFonts w:hint="eastAsia" w:cs="华文宋体" w:asciiTheme="minorEastAsia" w:hAnsiTheme="minorEastAsia"/>
          <w:b/>
          <w:color w:val="000000" w:themeColor="text1"/>
          <w:sz w:val="24"/>
          <w:u w:val="single"/>
          <w:lang w:eastAsia="zh-CN"/>
        </w:rPr>
        <w:t xml:space="preserve">除非有特殊要求，招标文件不单独提供招标标的所在地自然环境、气象条件、公用设施等情况，投标人被视为熟悉上述与签订和履行合同有关的一切情况</w:t>
      </w:r>
      <w:r>
        <w:rPr>
          <w:rFonts w:hint="eastAsia" w:cs="华文宋体" w:asciiTheme="minorEastAsia" w:hAnsiTheme="minorEastAsia"/>
          <w:color w:val="000000" w:themeColor="text1"/>
          <w:sz w:val="24"/>
          <w:lang w:eastAsia="zh-CN"/>
        </w:rPr>
        <w:t xml:space="preserve">。</w:t>
      </w:r>
      <w:r/>
    </w:p>
    <w:p>
      <w:pPr>
        <w:ind w:firstLine="444"/>
        <w:jc w:val="both"/>
        <w:spacing w:before="20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color w:val="000000" w:themeColor="text1"/>
          <w:sz w:val="30"/>
          <w:lang w:eastAsia="zh-CN"/>
        </w:rPr>
        <w:t xml:space="preserve">7．招标文件的澄清和修改</w:t>
      </w:r>
      <w:r/>
    </w:p>
    <w:p>
      <w:pPr>
        <w:ind w:firstLine="480"/>
        <w:jc w:val="both"/>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7.1 任何要求对招标文件进行澄清的潜在投标人，应及时联系项目联系人。</w:t>
      </w:r>
      <w:r/>
    </w:p>
    <w:p>
      <w:pPr>
        <w:ind w:firstLine="480"/>
        <w:jc w:val="both"/>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7.2 </w:t>
      </w:r>
      <w:r>
        <w:rPr>
          <w:rFonts w:hint="eastAsia" w:cs="华文宋体" w:asciiTheme="minorEastAsia" w:hAnsiTheme="minorEastAsia"/>
          <w:b/>
          <w:color w:val="000000" w:themeColor="text1"/>
          <w:sz w:val="24"/>
          <w:lang w:eastAsia="zh-CN"/>
        </w:rPr>
        <w:t xml:space="preserve">按照权责相一致原则，投标人提出的对于招标文件主要商务、技术指标的相关澄清、修改要求，由采购人负责答复并视情况</w:t>
      </w:r>
      <w:r>
        <w:rPr>
          <w:rFonts w:hint="eastAsia" w:cs="华文宋体" w:asciiTheme="minorEastAsia" w:hAnsiTheme="minorEastAsia"/>
          <w:b/>
          <w:color w:val="000000" w:themeColor="text1"/>
          <w:sz w:val="24"/>
          <w:lang w:eastAsia="zh-CN"/>
        </w:rPr>
        <w:t xml:space="preserve">作出</w:t>
      </w:r>
      <w:r>
        <w:rPr>
          <w:rFonts w:hint="eastAsia" w:cs="华文宋体" w:asciiTheme="minorEastAsia" w:hAnsiTheme="minorEastAsia"/>
          <w:b/>
          <w:color w:val="000000" w:themeColor="text1"/>
          <w:sz w:val="24"/>
          <w:lang w:eastAsia="zh-CN"/>
        </w:rPr>
        <w:t xml:space="preserve">澄清或修改的决定。</w:t>
      </w:r>
      <w:r/>
    </w:p>
    <w:p>
      <w:pPr>
        <w:ind w:firstLine="480"/>
        <w:jc w:val="both"/>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7.3 采购代理机构可以对已发出的招标文件、资格预审文件、投标邀请进行必要的澄清或者修改，但不改变采购标的和资格要求。澄清或者修改将在原公告媒体上发布更正公告，澄清或者修改的内容为招标文件、资格预审文件、投标邀请的组成部分。</w:t>
      </w:r>
      <w:r/>
    </w:p>
    <w:p>
      <w:pPr>
        <w:ind w:firstLine="480"/>
        <w:jc w:val="both"/>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7.4 澄清或者修改的内容可能影响投标文件编制的，采购代理机构将在提交截止时间至少15日前；不足15日的，采购代理机构将顺延提交投标文件的截止时间。投标人应及时自行登录系统查看相应内容。</w:t>
      </w:r>
      <w:r/>
    </w:p>
    <w:p>
      <w:pPr>
        <w:jc w:val="both"/>
        <w:spacing w:after="0" w:line="360" w:lineRule="auto"/>
        <w:tabs>
          <w:tab w:val="left" w:pos="492" w:leader="none"/>
        </w:tabs>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color w:val="000000" w:themeColor="text1"/>
          <w:sz w:val="24"/>
          <w:lang w:eastAsia="zh-CN"/>
        </w:rPr>
        <w:tab/>
      </w:r>
      <w:r>
        <w:rPr>
          <w:rFonts w:hint="eastAsia" w:cs="华文宋体" w:asciiTheme="minorEastAsia" w:hAnsiTheme="minorEastAsia"/>
          <w:color w:val="000000" w:themeColor="text1"/>
          <w:sz w:val="24"/>
          <w:lang w:eastAsia="zh-CN"/>
        </w:rPr>
        <w:t xml:space="preserve">7.5</w:t>
      </w:r>
      <w:r>
        <w:rPr>
          <w:rFonts w:hint="eastAsia" w:cs="华文宋体" w:asciiTheme="minorEastAsia" w:hAnsiTheme="minorEastAsia"/>
          <w:b/>
          <w:color w:val="000000" w:themeColor="text1"/>
          <w:sz w:val="24"/>
          <w:lang w:eastAsia="zh-CN"/>
        </w:rPr>
        <w:t xml:space="preserve">如澄清或修改公告有重新发布招标文件的，投标人应下载最新发布的招标文件制作投标文件。因投标人自身原因未能及时获取的，一切后果由投标人自行承担。</w:t>
      </w:r>
      <w:r/>
    </w:p>
    <w:p>
      <w:pPr>
        <w:jc w:val="center"/>
        <w:spacing w:before="20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color w:val="000000" w:themeColor="text1"/>
          <w:sz w:val="32"/>
          <w:lang w:eastAsia="zh-CN"/>
        </w:rPr>
        <w:t xml:space="preserve">三、投标文件</w:t>
      </w:r>
      <w:r/>
    </w:p>
    <w:p>
      <w:pPr>
        <w:ind w:firstLine="444"/>
        <w:jc w:val="both"/>
        <w:spacing w:before="20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color w:val="000000" w:themeColor="text1"/>
          <w:sz w:val="30"/>
          <w:lang w:eastAsia="zh-CN"/>
        </w:rPr>
        <w:t xml:space="preserve">8.编制投标文件的工具</w:t>
      </w:r>
      <w:r/>
    </w:p>
    <w:p>
      <w:pPr>
        <w:ind w:firstLine="480"/>
        <w:jc w:val="both"/>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8.1投标人须通过江苏政府采购网提供的最新响应文件制作软件编制投标文件。下载路径：江苏政府采购网</w:t>
      </w:r>
      <w:r>
        <w:rPr>
          <w:rFonts w:hint="eastAsia" w:cs="华文宋体" w:asciiTheme="minorEastAsia" w:hAnsiTheme="minorEastAsia"/>
          <w:color w:val="000000" w:themeColor="text1"/>
          <w:sz w:val="24"/>
          <w:lang w:eastAsia="zh-CN"/>
        </w:rPr>
        <w:t xml:space="preserve">—资料</w:t>
      </w:r>
      <w:r>
        <w:rPr>
          <w:rFonts w:hint="eastAsia" w:cs="华文宋体" w:asciiTheme="minorEastAsia" w:hAnsiTheme="minorEastAsia"/>
          <w:color w:val="000000" w:themeColor="text1"/>
          <w:sz w:val="24"/>
          <w:lang w:eastAsia="zh-CN"/>
        </w:rPr>
        <w:t xml:space="preserve">下载—《江苏省政府采购交易管理系统（苏</w:t>
      </w:r>
      <w:r>
        <w:rPr>
          <w:rFonts w:hint="eastAsia" w:cs="华文宋体" w:asciiTheme="minorEastAsia" w:hAnsiTheme="minorEastAsia"/>
          <w:color w:val="000000" w:themeColor="text1"/>
          <w:sz w:val="24"/>
          <w:lang w:eastAsia="zh-CN"/>
        </w:rPr>
        <w:t xml:space="preserve">采云</w:t>
      </w:r>
      <w:r>
        <w:rPr>
          <w:rFonts w:hint="eastAsia" w:cs="华文宋体" w:asciiTheme="minorEastAsia" w:hAnsiTheme="minorEastAsia"/>
          <w:color w:val="000000" w:themeColor="text1"/>
          <w:sz w:val="24"/>
          <w:lang w:eastAsia="zh-CN"/>
        </w:rPr>
        <w:t xml:space="preserve">）供应商操作指南》</w:t>
      </w:r>
      <w:r/>
    </w:p>
    <w:p>
      <w:pPr>
        <w:ind w:firstLine="444"/>
        <w:jc w:val="both"/>
        <w:spacing w:before="20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color w:val="000000" w:themeColor="text1"/>
          <w:sz w:val="30"/>
          <w:lang w:eastAsia="zh-CN"/>
        </w:rPr>
        <w:t xml:space="preserve">9.投标文件语言及度量衡单位</w:t>
      </w:r>
      <w:r/>
    </w:p>
    <w:p>
      <w:pPr>
        <w:ind w:firstLine="480"/>
        <w:jc w:val="both"/>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9.1投标人的投标文件以及投标人就有关投标的所有来往通知、函件和文件均应使用简体中文。投标人提交的支持性文件可以使用另一种语言，但相应内容应翻译成中文，在解释响应文件时以中文文本为准。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0"/>
        <w:jc w:val="both"/>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9.2投标文件中所使用的计量单位除招标文件中另有特殊规定外，一律使用法定计量单位。</w:t>
      </w:r>
      <w:r/>
    </w:p>
    <w:p>
      <w:pPr>
        <w:ind w:firstLine="444"/>
        <w:jc w:val="both"/>
        <w:spacing w:before="20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color w:val="000000" w:themeColor="text1"/>
          <w:sz w:val="30"/>
          <w:lang w:eastAsia="zh-CN"/>
        </w:rPr>
        <w:t xml:space="preserve">10.投标文件的构成</w:t>
      </w:r>
      <w:r/>
    </w:p>
    <w:p>
      <w:pPr>
        <w:ind w:firstLine="425"/>
        <w:spacing w:before="240" w:after="24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10.1 投标文件分为资格部分、商务部分、技术部分和价格部分。</w:t>
      </w:r>
      <w:r/>
    </w:p>
    <w:p>
      <w:pPr>
        <w:ind w:firstLine="425"/>
        <w:spacing w:before="240" w:after="24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10.2 资格部分系指投标人提交的证明其有资格参加投标的文件。</w:t>
      </w:r>
      <w:r/>
    </w:p>
    <w:p>
      <w:pPr>
        <w:ind w:firstLine="425"/>
        <w:spacing w:before="240" w:after="24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10.</w:t>
      </w:r>
      <w:r>
        <w:rPr>
          <w:rFonts w:hint="eastAsia" w:cs="华文宋体" w:asciiTheme="minorEastAsia" w:hAnsiTheme="minorEastAsia"/>
          <w:color w:val="000000" w:themeColor="text1"/>
          <w:sz w:val="24"/>
          <w:lang w:eastAsia="zh-CN"/>
        </w:rPr>
        <w:t xml:space="preserve">3</w:t>
      </w:r>
      <w:r>
        <w:rPr>
          <w:rFonts w:hint="eastAsia" w:cs="华文宋体" w:asciiTheme="minorEastAsia" w:hAnsiTheme="minorEastAsia"/>
          <w:color w:val="000000" w:themeColor="text1"/>
          <w:sz w:val="24"/>
          <w:lang w:eastAsia="zh-CN"/>
        </w:rPr>
        <w:t xml:space="preserve"> 商务部分系指投标人提交的证明其中标后有能力履行合同的文件。</w:t>
      </w:r>
      <w:r/>
    </w:p>
    <w:p>
      <w:pPr>
        <w:ind w:firstLine="425"/>
        <w:spacing w:before="240" w:after="24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10.</w:t>
      </w:r>
      <w:r>
        <w:rPr>
          <w:rFonts w:hint="eastAsia" w:cs="华文宋体" w:asciiTheme="minorEastAsia" w:hAnsiTheme="minorEastAsia"/>
          <w:color w:val="000000" w:themeColor="text1"/>
          <w:sz w:val="24"/>
          <w:lang w:eastAsia="zh-CN"/>
        </w:rPr>
        <w:t xml:space="preserve">4</w:t>
      </w:r>
      <w:r>
        <w:rPr>
          <w:rFonts w:hint="eastAsia" w:cs="华文宋体" w:asciiTheme="minorEastAsia" w:hAnsiTheme="minorEastAsia"/>
          <w:color w:val="000000" w:themeColor="text1"/>
          <w:sz w:val="24"/>
          <w:lang w:eastAsia="zh-CN"/>
        </w:rPr>
        <w:t xml:space="preserve">技术部分系指投标人提交的能够证明投标人提供的货物（服务）符合招标文件规定的文件。</w:t>
      </w:r>
      <w:r/>
    </w:p>
    <w:p>
      <w:pPr>
        <w:ind w:firstLine="425"/>
        <w:spacing w:before="240" w:after="24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10.</w:t>
      </w:r>
      <w:r>
        <w:rPr>
          <w:rFonts w:hint="eastAsia" w:cs="华文宋体" w:asciiTheme="minorEastAsia" w:hAnsiTheme="minorEastAsia"/>
          <w:color w:val="000000" w:themeColor="text1"/>
          <w:sz w:val="24"/>
          <w:lang w:eastAsia="zh-CN"/>
        </w:rPr>
        <w:t xml:space="preserve">5</w:t>
      </w:r>
      <w:r>
        <w:rPr>
          <w:rFonts w:hint="eastAsia" w:cs="华文宋体" w:asciiTheme="minorEastAsia" w:hAnsiTheme="minorEastAsia"/>
          <w:color w:val="000000" w:themeColor="text1"/>
          <w:sz w:val="24"/>
          <w:lang w:eastAsia="zh-CN"/>
        </w:rPr>
        <w:t xml:space="preserve">具体填写格式详见招标文件第六部分。</w:t>
      </w:r>
      <w:r/>
    </w:p>
    <w:p>
      <w:pPr>
        <w:ind w:firstLine="444"/>
        <w:jc w:val="both"/>
        <w:spacing w:before="20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color w:val="000000" w:themeColor="text1"/>
          <w:sz w:val="30"/>
          <w:lang w:eastAsia="zh-CN"/>
        </w:rPr>
        <w:t xml:space="preserve">11．投标文件的编制</w:t>
      </w:r>
      <w:r/>
    </w:p>
    <w:p>
      <w:pPr>
        <w:ind w:left="1" w:firstLine="480"/>
        <w:jc w:val="both"/>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11.1 投标人应仔细阅读招标文件，按照招标文件的要求编制投标文件。投标文件应当对招标文件提出的要求和条件</w:t>
      </w:r>
      <w:r>
        <w:rPr>
          <w:rFonts w:hint="eastAsia" w:cs="华文宋体" w:asciiTheme="minorEastAsia" w:hAnsiTheme="minorEastAsia"/>
          <w:color w:val="000000" w:themeColor="text1"/>
          <w:sz w:val="24"/>
          <w:lang w:eastAsia="zh-CN"/>
        </w:rPr>
        <w:t xml:space="preserve">作出</w:t>
      </w:r>
      <w:r>
        <w:rPr>
          <w:rFonts w:hint="eastAsia" w:cs="华文宋体" w:asciiTheme="minorEastAsia" w:hAnsiTheme="minorEastAsia"/>
          <w:color w:val="000000" w:themeColor="text1"/>
          <w:sz w:val="24"/>
          <w:lang w:eastAsia="zh-CN"/>
        </w:rPr>
        <w:t xml:space="preserve">明确响应。</w:t>
      </w:r>
      <w:r/>
    </w:p>
    <w:p>
      <w:pPr>
        <w:ind w:left="1" w:firstLine="480"/>
        <w:jc w:val="both"/>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11.2 </w:t>
      </w:r>
      <w:r>
        <w:rPr>
          <w:rFonts w:hint="eastAsia" w:cs="华文宋体" w:asciiTheme="minorEastAsia" w:hAnsiTheme="minorEastAsia"/>
          <w:b/>
          <w:color w:val="000000" w:themeColor="text1"/>
          <w:sz w:val="24"/>
          <w:lang w:eastAsia="zh-CN"/>
        </w:rPr>
        <w:t xml:space="preserve">投标人在编制投标文件时，请按照招标文件第六部</w:t>
      </w:r>
      <w:r>
        <w:rPr>
          <w:rFonts w:hint="eastAsia" w:cs="华文宋体" w:asciiTheme="minorEastAsia" w:hAnsiTheme="minorEastAsia"/>
          <w:b/>
          <w:color w:val="000000" w:themeColor="text1"/>
          <w:sz w:val="24"/>
          <w:lang w:eastAsia="zh-CN"/>
        </w:rPr>
        <w:t xml:space="preserve">分规定</w:t>
      </w:r>
      <w:r>
        <w:rPr>
          <w:rFonts w:hint="eastAsia" w:cs="华文宋体" w:asciiTheme="minorEastAsia" w:hAnsiTheme="minorEastAsia"/>
          <w:b/>
          <w:color w:val="000000" w:themeColor="text1"/>
          <w:sz w:val="24"/>
          <w:lang w:eastAsia="zh-CN"/>
        </w:rPr>
        <w:t xml:space="preserve">的格式进行填写并提交到对应位置。</w:t>
      </w:r>
      <w:r/>
    </w:p>
    <w:p>
      <w:pPr>
        <w:ind w:left="1" w:firstLine="480"/>
        <w:jc w:val="both"/>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11.3 如没有按照招标文件要求和规定编制投标文件及提交相关资料，其风险应由投标人自行承担；投标文件编排混乱、文字表达不清或上</w:t>
      </w:r>
      <w:r>
        <w:rPr>
          <w:rFonts w:hint="eastAsia" w:cs="华文宋体" w:asciiTheme="minorEastAsia" w:hAnsiTheme="minorEastAsia"/>
          <w:color w:val="000000" w:themeColor="text1"/>
          <w:sz w:val="24"/>
          <w:lang w:eastAsia="zh-CN"/>
        </w:rPr>
        <w:t xml:space="preserve">传资料</w:t>
      </w:r>
      <w:r>
        <w:rPr>
          <w:rFonts w:hint="eastAsia" w:cs="华文宋体" w:asciiTheme="minorEastAsia" w:hAnsiTheme="minorEastAsia"/>
          <w:color w:val="000000" w:themeColor="text1"/>
          <w:sz w:val="24"/>
          <w:lang w:eastAsia="zh-CN"/>
        </w:rPr>
        <w:t xml:space="preserve">内容模糊所引起的不利后果，由投标人自行承担。</w:t>
      </w:r>
      <w:r/>
    </w:p>
    <w:p>
      <w:pPr>
        <w:ind w:left="1" w:firstLine="480"/>
        <w:jc w:val="both"/>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11.4 </w:t>
      </w:r>
      <w:r>
        <w:rPr>
          <w:rFonts w:hint="eastAsia" w:cs="华文宋体" w:asciiTheme="minorEastAsia" w:hAnsiTheme="minorEastAsia"/>
          <w:b/>
          <w:color w:val="000000" w:themeColor="text1"/>
          <w:sz w:val="24"/>
          <w:lang w:eastAsia="zh-CN"/>
        </w:rPr>
        <w:t xml:space="preserve">投标人必须保证投标文件所提供的全部资料合法、真实、可靠。</w:t>
      </w:r>
      <w:r/>
    </w:p>
    <w:p>
      <w:pPr>
        <w:ind w:firstLine="444"/>
        <w:jc w:val="both"/>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color w:val="000000" w:themeColor="text1"/>
          <w:sz w:val="30"/>
          <w:lang w:eastAsia="zh-CN"/>
        </w:rPr>
        <w:t xml:space="preserve">1</w:t>
      </w:r>
      <w:r>
        <w:rPr>
          <w:rFonts w:hint="eastAsia" w:cs="华文宋体" w:asciiTheme="minorEastAsia" w:hAnsiTheme="minorEastAsia"/>
          <w:b/>
          <w:color w:val="000000" w:themeColor="text1"/>
          <w:sz w:val="30"/>
          <w:lang w:eastAsia="zh-CN"/>
        </w:rPr>
        <w:t xml:space="preserve">2</w:t>
      </w:r>
      <w:r>
        <w:rPr>
          <w:rFonts w:hint="eastAsia" w:cs="华文宋体" w:asciiTheme="minorEastAsia" w:hAnsiTheme="minorEastAsia"/>
          <w:b/>
          <w:color w:val="000000" w:themeColor="text1"/>
          <w:sz w:val="30"/>
          <w:lang w:eastAsia="zh-CN"/>
        </w:rPr>
        <w:t xml:space="preserve">．投标保证金</w:t>
      </w:r>
      <w:r/>
    </w:p>
    <w:p>
      <w:pPr>
        <w:ind w:left="1" w:firstLine="480"/>
        <w:jc w:val="both"/>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1</w:t>
      </w:r>
      <w:r>
        <w:rPr>
          <w:rFonts w:hint="eastAsia" w:cs="华文宋体" w:asciiTheme="minorEastAsia" w:hAnsiTheme="minorEastAsia"/>
          <w:color w:val="000000" w:themeColor="text1"/>
          <w:sz w:val="24"/>
          <w:lang w:eastAsia="zh-CN"/>
        </w:rPr>
        <w:t xml:space="preserve">2</w:t>
      </w:r>
      <w:r>
        <w:rPr>
          <w:rFonts w:hint="eastAsia" w:cs="华文宋体" w:asciiTheme="minorEastAsia" w:hAnsiTheme="minorEastAsia"/>
          <w:color w:val="000000" w:themeColor="text1"/>
          <w:sz w:val="24"/>
          <w:lang w:eastAsia="zh-CN"/>
        </w:rPr>
        <w:t xml:space="preserve">.1 本项目不收投标保证金。</w:t>
      </w:r>
      <w:r/>
    </w:p>
    <w:p>
      <w:pPr>
        <w:ind w:firstLine="444"/>
        <w:jc w:val="both"/>
        <w:spacing w:before="20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color w:val="000000" w:themeColor="text1"/>
          <w:sz w:val="30"/>
          <w:lang w:eastAsia="zh-CN"/>
        </w:rPr>
        <w:t xml:space="preserve">1</w:t>
      </w:r>
      <w:r>
        <w:rPr>
          <w:rFonts w:hint="eastAsia" w:cs="华文宋体" w:asciiTheme="minorEastAsia" w:hAnsiTheme="minorEastAsia"/>
          <w:b/>
          <w:color w:val="000000" w:themeColor="text1"/>
          <w:sz w:val="30"/>
          <w:lang w:eastAsia="zh-CN"/>
        </w:rPr>
        <w:t xml:space="preserve">3</w:t>
      </w:r>
      <w:r>
        <w:rPr>
          <w:rFonts w:hint="eastAsia" w:cs="华文宋体" w:asciiTheme="minorEastAsia" w:hAnsiTheme="minorEastAsia"/>
          <w:b/>
          <w:color w:val="000000" w:themeColor="text1"/>
          <w:sz w:val="30"/>
          <w:lang w:eastAsia="zh-CN"/>
        </w:rPr>
        <w:t xml:space="preserve">．投标有效期</w:t>
      </w:r>
      <w:r/>
    </w:p>
    <w:p>
      <w:pPr>
        <w:ind w:firstLine="480"/>
        <w:jc w:val="both"/>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1</w:t>
      </w:r>
      <w:r>
        <w:rPr>
          <w:rFonts w:hint="eastAsia" w:cs="华文宋体" w:asciiTheme="minorEastAsia" w:hAnsiTheme="minorEastAsia"/>
          <w:color w:val="000000" w:themeColor="text1"/>
          <w:sz w:val="24"/>
          <w:lang w:eastAsia="zh-CN"/>
        </w:rPr>
        <w:t xml:space="preserve">3</w:t>
      </w:r>
      <w:r>
        <w:rPr>
          <w:rFonts w:hint="eastAsia" w:cs="华文宋体" w:asciiTheme="minorEastAsia" w:hAnsiTheme="minorEastAsia"/>
          <w:color w:val="000000" w:themeColor="text1"/>
          <w:sz w:val="24"/>
          <w:lang w:eastAsia="zh-CN"/>
        </w:rPr>
        <w:t xml:space="preserve">.1 投标有效期为：投标文件自提交投标文件截止时间之日起90天内有效。投标人一旦获取了本招标文件并参加投标，即被认为接受了投标有效期的约定。</w:t>
      </w:r>
      <w:r/>
    </w:p>
    <w:p>
      <w:pPr>
        <w:ind w:firstLine="480"/>
        <w:jc w:val="both"/>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1</w:t>
      </w:r>
      <w:r>
        <w:rPr>
          <w:rFonts w:hint="eastAsia" w:cs="华文宋体" w:asciiTheme="minorEastAsia" w:hAnsiTheme="minorEastAsia"/>
          <w:color w:val="000000" w:themeColor="text1"/>
          <w:sz w:val="24"/>
          <w:lang w:eastAsia="zh-CN"/>
        </w:rPr>
        <w:t xml:space="preserve">3</w:t>
      </w:r>
      <w:r>
        <w:rPr>
          <w:rFonts w:hint="eastAsia" w:cs="华文宋体" w:asciiTheme="minorEastAsia" w:hAnsiTheme="minorEastAsia"/>
          <w:color w:val="000000" w:themeColor="text1"/>
          <w:sz w:val="24"/>
          <w:lang w:eastAsia="zh-CN"/>
        </w:rPr>
        <w:t xml:space="preserve">.2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firstLine="444"/>
        <w:jc w:val="both"/>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color w:val="000000" w:themeColor="text1"/>
          <w:sz w:val="30"/>
          <w:lang w:eastAsia="zh-CN"/>
        </w:rPr>
        <w:t xml:space="preserve">1</w:t>
      </w:r>
      <w:r>
        <w:rPr>
          <w:rFonts w:hint="eastAsia" w:cs="华文宋体" w:asciiTheme="minorEastAsia" w:hAnsiTheme="minorEastAsia"/>
          <w:b/>
          <w:color w:val="000000" w:themeColor="text1"/>
          <w:sz w:val="30"/>
          <w:lang w:eastAsia="zh-CN"/>
        </w:rPr>
        <w:t xml:space="preserve">4</w:t>
      </w:r>
      <w:r>
        <w:rPr>
          <w:rFonts w:hint="eastAsia" w:cs="华文宋体" w:asciiTheme="minorEastAsia" w:hAnsiTheme="minorEastAsia"/>
          <w:b/>
          <w:color w:val="000000" w:themeColor="text1"/>
          <w:sz w:val="30"/>
          <w:lang w:eastAsia="zh-CN"/>
        </w:rPr>
        <w:t xml:space="preserve">.投标文件的式样和签署</w:t>
      </w:r>
      <w:r/>
    </w:p>
    <w:p>
      <w:pPr>
        <w:ind w:firstLine="420"/>
        <w:jc w:val="both"/>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1</w:t>
      </w:r>
      <w:r>
        <w:rPr>
          <w:rFonts w:hint="eastAsia" w:cs="华文宋体" w:asciiTheme="minorEastAsia" w:hAnsiTheme="minorEastAsia"/>
          <w:color w:val="000000" w:themeColor="text1"/>
          <w:sz w:val="24"/>
          <w:lang w:eastAsia="zh-CN"/>
        </w:rPr>
        <w:t xml:space="preserve">4</w:t>
      </w:r>
      <w:r>
        <w:rPr>
          <w:rFonts w:hint="eastAsia" w:cs="华文宋体" w:asciiTheme="minorEastAsia" w:hAnsiTheme="minorEastAsia"/>
          <w:color w:val="000000" w:themeColor="text1"/>
          <w:sz w:val="24"/>
          <w:lang w:eastAsia="zh-CN"/>
        </w:rPr>
        <w:t xml:space="preserve">.1 投标人应通过响应文件制作软件使用数字认证证书对投标文件进行合成、电子签章及加密打包。</w:t>
      </w:r>
      <w:r/>
    </w:p>
    <w:p>
      <w:pPr>
        <w:ind w:firstLine="444"/>
        <w:jc w:val="both"/>
        <w:spacing w:before="20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color w:val="000000" w:themeColor="text1"/>
          <w:sz w:val="30"/>
          <w:lang w:eastAsia="zh-CN"/>
        </w:rPr>
        <w:t xml:space="preserve">1</w:t>
      </w:r>
      <w:r>
        <w:rPr>
          <w:rFonts w:hint="eastAsia" w:cs="华文宋体" w:asciiTheme="minorEastAsia" w:hAnsiTheme="minorEastAsia"/>
          <w:b/>
          <w:color w:val="000000" w:themeColor="text1"/>
          <w:sz w:val="30"/>
          <w:lang w:eastAsia="zh-CN"/>
        </w:rPr>
        <w:t xml:space="preserve">5</w:t>
      </w:r>
      <w:r>
        <w:rPr>
          <w:rFonts w:hint="eastAsia" w:cs="华文宋体" w:asciiTheme="minorEastAsia" w:hAnsiTheme="minorEastAsia"/>
          <w:b/>
          <w:color w:val="000000" w:themeColor="text1"/>
          <w:sz w:val="30"/>
          <w:lang w:eastAsia="zh-CN"/>
        </w:rPr>
        <w:t xml:space="preserve">．投标文件的提交</w:t>
      </w:r>
      <w:r/>
    </w:p>
    <w:p>
      <w:pPr>
        <w:ind w:left="1" w:firstLine="480"/>
        <w:jc w:val="both"/>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1</w:t>
      </w:r>
      <w:r>
        <w:rPr>
          <w:rFonts w:hint="eastAsia" w:cs="华文宋体" w:asciiTheme="minorEastAsia" w:hAnsiTheme="minorEastAsia"/>
          <w:color w:val="000000" w:themeColor="text1"/>
          <w:sz w:val="24"/>
          <w:lang w:eastAsia="zh-CN"/>
        </w:rPr>
        <w:t xml:space="preserve">5</w:t>
      </w:r>
      <w:r>
        <w:rPr>
          <w:rFonts w:hint="eastAsia" w:cs="华文宋体" w:asciiTheme="minorEastAsia" w:hAnsiTheme="minorEastAsia"/>
          <w:color w:val="000000" w:themeColor="text1"/>
          <w:sz w:val="24"/>
          <w:lang w:eastAsia="zh-CN"/>
        </w:rPr>
        <w:t xml:space="preserve">.1 投标文件提交</w:t>
      </w:r>
      <w:r/>
    </w:p>
    <w:p>
      <w:pPr>
        <w:ind w:left="1" w:firstLine="480"/>
        <w:jc w:val="both"/>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1</w:t>
      </w:r>
      <w:r>
        <w:rPr>
          <w:rFonts w:hint="eastAsia" w:cs="华文宋体" w:asciiTheme="minorEastAsia" w:hAnsiTheme="minorEastAsia"/>
          <w:color w:val="000000" w:themeColor="text1"/>
          <w:sz w:val="24"/>
          <w:lang w:eastAsia="zh-CN"/>
        </w:rPr>
        <w:t xml:space="preserve">5</w:t>
      </w:r>
      <w:r>
        <w:rPr>
          <w:rFonts w:hint="eastAsia" w:cs="华文宋体" w:asciiTheme="minorEastAsia" w:hAnsiTheme="minorEastAsia"/>
          <w:color w:val="000000" w:themeColor="text1"/>
          <w:sz w:val="24"/>
          <w:lang w:eastAsia="zh-CN"/>
        </w:rPr>
        <w:t xml:space="preserve">.1.1 投标人须在招标文件规定的截止时间前，通过响应文件编制软件制作完成后，登录“苏</w:t>
      </w:r>
      <w:r>
        <w:rPr>
          <w:rFonts w:hint="eastAsia" w:cs="华文宋体" w:asciiTheme="minorEastAsia" w:hAnsiTheme="minorEastAsia"/>
          <w:color w:val="000000" w:themeColor="text1"/>
          <w:sz w:val="24"/>
          <w:lang w:eastAsia="zh-CN"/>
        </w:rPr>
        <w:t xml:space="preserve">采云</w:t>
      </w:r>
      <w:r>
        <w:rPr>
          <w:rFonts w:hint="eastAsia" w:cs="华文宋体" w:asciiTheme="minorEastAsia" w:hAnsiTheme="minorEastAsia"/>
          <w:color w:val="000000" w:themeColor="text1"/>
          <w:sz w:val="24"/>
          <w:lang w:eastAsia="zh-CN"/>
        </w:rPr>
        <w:t xml:space="preserve">”系统在规定时间内完成提交。</w:t>
      </w:r>
      <w:r>
        <w:rPr>
          <w:rFonts w:hint="eastAsia" w:cs="华文宋体" w:asciiTheme="minorEastAsia" w:hAnsiTheme="minorEastAsia"/>
          <w:b/>
          <w:color w:val="000000" w:themeColor="text1"/>
          <w:sz w:val="24"/>
          <w:u w:val="single"/>
          <w:lang w:eastAsia="zh-CN"/>
        </w:rPr>
        <w:t xml:space="preserve">时间以“苏</w:t>
      </w:r>
      <w:r>
        <w:rPr>
          <w:rFonts w:hint="eastAsia" w:cs="华文宋体" w:asciiTheme="minorEastAsia" w:hAnsiTheme="minorEastAsia"/>
          <w:b/>
          <w:color w:val="000000" w:themeColor="text1"/>
          <w:sz w:val="24"/>
          <w:u w:val="single"/>
          <w:lang w:eastAsia="zh-CN"/>
        </w:rPr>
        <w:t xml:space="preserve">采云</w:t>
      </w:r>
      <w:r>
        <w:rPr>
          <w:rFonts w:hint="eastAsia" w:cs="华文宋体" w:asciiTheme="minorEastAsia" w:hAnsiTheme="minorEastAsia"/>
          <w:b/>
          <w:color w:val="000000" w:themeColor="text1"/>
          <w:sz w:val="24"/>
          <w:u w:val="single"/>
          <w:lang w:eastAsia="zh-CN"/>
        </w:rPr>
        <w:t xml:space="preserve">”系统时间为准。</w:t>
      </w:r>
      <w:r/>
    </w:p>
    <w:p>
      <w:pPr>
        <w:ind w:left="1" w:firstLine="480"/>
        <w:jc w:val="both"/>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1</w:t>
      </w:r>
      <w:r>
        <w:rPr>
          <w:rFonts w:hint="eastAsia" w:cs="华文宋体" w:asciiTheme="minorEastAsia" w:hAnsiTheme="minorEastAsia"/>
          <w:color w:val="000000" w:themeColor="text1"/>
          <w:sz w:val="24"/>
          <w:lang w:eastAsia="zh-CN"/>
        </w:rPr>
        <w:t xml:space="preserve">5</w:t>
      </w:r>
      <w:r>
        <w:rPr>
          <w:rFonts w:hint="eastAsia" w:cs="华文宋体" w:asciiTheme="minorEastAsia" w:hAnsiTheme="minorEastAsia"/>
          <w:color w:val="000000" w:themeColor="text1"/>
          <w:sz w:val="24"/>
          <w:lang w:eastAsia="zh-CN"/>
        </w:rPr>
        <w:t xml:space="preserve">.1.2 </w:t>
      </w:r>
      <w:r>
        <w:rPr>
          <w:rFonts w:hint="eastAsia" w:cs="华文宋体" w:asciiTheme="minorEastAsia" w:hAnsiTheme="minorEastAsia"/>
          <w:b/>
          <w:color w:val="000000" w:themeColor="text1"/>
          <w:sz w:val="24"/>
          <w:u w:val="single"/>
          <w:lang w:eastAsia="zh-CN"/>
        </w:rPr>
        <w:t xml:space="preserve">截止时间以后提交的投标文件，“苏</w:t>
      </w:r>
      <w:r>
        <w:rPr>
          <w:rFonts w:hint="eastAsia" w:cs="华文宋体" w:asciiTheme="minorEastAsia" w:hAnsiTheme="minorEastAsia"/>
          <w:b/>
          <w:color w:val="000000" w:themeColor="text1"/>
          <w:sz w:val="24"/>
          <w:u w:val="single"/>
          <w:lang w:eastAsia="zh-CN"/>
        </w:rPr>
        <w:t xml:space="preserve">采云</w:t>
      </w:r>
      <w:r>
        <w:rPr>
          <w:rFonts w:hint="eastAsia" w:cs="华文宋体" w:asciiTheme="minorEastAsia" w:hAnsiTheme="minorEastAsia"/>
          <w:b/>
          <w:color w:val="000000" w:themeColor="text1"/>
          <w:sz w:val="24"/>
          <w:u w:val="single"/>
          <w:lang w:eastAsia="zh-CN"/>
        </w:rPr>
        <w:t xml:space="preserve">”系统将拒绝接收上传的任何投标文件。投标人应充分考虑网络环境、网络带宽等风险因素。</w:t>
      </w:r>
      <w:r/>
    </w:p>
    <w:p>
      <w:pPr>
        <w:ind w:firstLine="480"/>
        <w:jc w:val="both"/>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1</w:t>
      </w:r>
      <w:r>
        <w:rPr>
          <w:rFonts w:hint="eastAsia" w:cs="华文宋体" w:asciiTheme="minorEastAsia" w:hAnsiTheme="minorEastAsia"/>
          <w:color w:val="000000" w:themeColor="text1"/>
          <w:sz w:val="24"/>
          <w:lang w:eastAsia="zh-CN"/>
        </w:rPr>
        <w:t xml:space="preserve">5</w:t>
      </w:r>
      <w:r>
        <w:rPr>
          <w:rFonts w:hint="eastAsia" w:cs="华文宋体" w:asciiTheme="minorEastAsia" w:hAnsiTheme="minorEastAsia"/>
          <w:color w:val="000000" w:themeColor="text1"/>
          <w:sz w:val="24"/>
          <w:lang w:eastAsia="zh-CN"/>
        </w:rPr>
        <w:t xml:space="preserve">.1.3 </w:t>
      </w:r>
      <w:r>
        <w:rPr>
          <w:rFonts w:hint="eastAsia" w:cs="华文宋体" w:asciiTheme="minorEastAsia" w:hAnsiTheme="minorEastAsia"/>
          <w:b/>
          <w:color w:val="000000" w:themeColor="text1"/>
          <w:sz w:val="24"/>
          <w:u w:val="single"/>
          <w:lang w:eastAsia="zh-CN"/>
        </w:rPr>
        <w:t xml:space="preserve">提交投标文件时，投标人须使用制作该投标文件的同一数字认证证书进行提交操作。</w:t>
      </w:r>
      <w:r/>
    </w:p>
    <w:p>
      <w:pPr>
        <w:ind w:firstLine="480"/>
        <w:jc w:val="both"/>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1</w:t>
      </w:r>
      <w:r>
        <w:rPr>
          <w:rFonts w:hint="eastAsia" w:cs="华文宋体" w:asciiTheme="minorEastAsia" w:hAnsiTheme="minorEastAsia"/>
          <w:color w:val="000000" w:themeColor="text1"/>
          <w:sz w:val="24"/>
          <w:lang w:eastAsia="zh-CN"/>
        </w:rPr>
        <w:t xml:space="preserve">5</w:t>
      </w:r>
      <w:r>
        <w:rPr>
          <w:rFonts w:hint="eastAsia" w:cs="华文宋体" w:asciiTheme="minorEastAsia" w:hAnsiTheme="minorEastAsia"/>
          <w:color w:val="000000" w:themeColor="text1"/>
          <w:sz w:val="24"/>
          <w:lang w:eastAsia="zh-CN"/>
        </w:rPr>
        <w:t xml:space="preserve">.1.4</w:t>
      </w:r>
      <w:r>
        <w:rPr>
          <w:rFonts w:hint="eastAsia" w:cs="华文宋体" w:asciiTheme="minorEastAsia" w:hAnsiTheme="minorEastAsia"/>
          <w:b/>
          <w:color w:val="000000" w:themeColor="text1"/>
          <w:sz w:val="24"/>
          <w:u w:val="single"/>
          <w:lang w:eastAsia="zh-CN"/>
        </w:rPr>
        <w:t xml:space="preserve">提交完成后至解密前，投标人不能对加密投标文件时所使用的数字认证证书进行更新、续费，否则可能引起的投标文件解密失败等相关后果由投标人自行承担。</w:t>
      </w:r>
      <w:r/>
    </w:p>
    <w:p>
      <w:pPr>
        <w:ind w:firstLine="480"/>
        <w:jc w:val="both"/>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1</w:t>
      </w:r>
      <w:r>
        <w:rPr>
          <w:rFonts w:hint="eastAsia" w:cs="华文宋体" w:asciiTheme="minorEastAsia" w:hAnsiTheme="minorEastAsia"/>
          <w:color w:val="000000" w:themeColor="text1"/>
          <w:sz w:val="24"/>
          <w:lang w:eastAsia="zh-CN"/>
        </w:rPr>
        <w:t xml:space="preserve">5</w:t>
      </w:r>
      <w:r>
        <w:rPr>
          <w:rFonts w:hint="eastAsia" w:cs="华文宋体" w:asciiTheme="minorEastAsia" w:hAnsiTheme="minorEastAsia"/>
          <w:color w:val="000000" w:themeColor="text1"/>
          <w:sz w:val="24"/>
          <w:lang w:eastAsia="zh-CN"/>
        </w:rPr>
        <w:t xml:space="preserve">.1.5因不可抗力事件造成的投标文件的损坏、丢失的，采购代理机构不承担责任。</w:t>
      </w:r>
      <w:r/>
    </w:p>
    <w:p>
      <w:pPr>
        <w:ind w:firstLine="480"/>
        <w:jc w:val="both"/>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1</w:t>
      </w:r>
      <w:r>
        <w:rPr>
          <w:rFonts w:hint="eastAsia" w:cs="华文宋体" w:asciiTheme="minorEastAsia" w:hAnsiTheme="minorEastAsia"/>
          <w:color w:val="000000" w:themeColor="text1"/>
          <w:sz w:val="24"/>
          <w:lang w:eastAsia="zh-CN"/>
        </w:rPr>
        <w:t xml:space="preserve">5</w:t>
      </w:r>
      <w:r>
        <w:rPr>
          <w:rFonts w:hint="eastAsia" w:cs="华文宋体" w:asciiTheme="minorEastAsia" w:hAnsiTheme="minorEastAsia"/>
          <w:color w:val="000000" w:themeColor="text1"/>
          <w:sz w:val="24"/>
          <w:lang w:eastAsia="zh-CN"/>
        </w:rPr>
        <w:t xml:space="preserve">.2 采购代理机构可以通过修改招标文件自行酌情延长提交截止时间，在此情况下，推迟的提交截止时间将在系统中以书面形式通知已获取招标文件的潜在投标人，并在原公告媒体上发布公告。投标人应及时自行登录系统查看相应内容。</w:t>
      </w:r>
      <w:r/>
    </w:p>
    <w:p>
      <w:pPr>
        <w:ind w:firstLine="444"/>
        <w:jc w:val="both"/>
        <w:spacing w:before="20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color w:val="000000" w:themeColor="text1"/>
          <w:sz w:val="30"/>
          <w:lang w:eastAsia="zh-CN"/>
        </w:rPr>
        <w:t xml:space="preserve">1</w:t>
      </w:r>
      <w:r>
        <w:rPr>
          <w:rFonts w:hint="eastAsia" w:cs="华文宋体" w:asciiTheme="minorEastAsia" w:hAnsiTheme="minorEastAsia"/>
          <w:b/>
          <w:color w:val="000000" w:themeColor="text1"/>
          <w:sz w:val="30"/>
          <w:lang w:eastAsia="zh-CN"/>
        </w:rPr>
        <w:t xml:space="preserve">6</w:t>
      </w:r>
      <w:r>
        <w:rPr>
          <w:rFonts w:hint="eastAsia" w:cs="华文宋体" w:asciiTheme="minorEastAsia" w:hAnsiTheme="minorEastAsia"/>
          <w:b/>
          <w:color w:val="000000" w:themeColor="text1"/>
          <w:sz w:val="30"/>
          <w:lang w:eastAsia="zh-CN"/>
        </w:rPr>
        <w:t xml:space="preserve">．投标文件的补充、修改或者撤回</w:t>
      </w:r>
      <w:r/>
    </w:p>
    <w:p>
      <w:pPr>
        <w:ind w:firstLine="480"/>
        <w:jc w:val="both"/>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1</w:t>
      </w:r>
      <w:r>
        <w:rPr>
          <w:rFonts w:hint="eastAsia" w:cs="华文宋体" w:asciiTheme="minorEastAsia" w:hAnsiTheme="minorEastAsia"/>
          <w:color w:val="000000" w:themeColor="text1"/>
          <w:sz w:val="24"/>
          <w:lang w:eastAsia="zh-CN"/>
        </w:rPr>
        <w:t xml:space="preserve">6</w:t>
      </w:r>
      <w:r>
        <w:rPr>
          <w:rFonts w:hint="eastAsia" w:cs="华文宋体" w:asciiTheme="minorEastAsia" w:hAnsiTheme="minorEastAsia"/>
          <w:color w:val="000000" w:themeColor="text1"/>
          <w:sz w:val="24"/>
          <w:lang w:eastAsia="zh-CN"/>
        </w:rPr>
        <w:t xml:space="preserve">.1 在提交截止时间前，投标人可以对所提交的投标文件进行补充、修改或者撤回。</w:t>
      </w:r>
      <w:r/>
    </w:p>
    <w:p>
      <w:pPr>
        <w:ind w:firstLine="480"/>
        <w:jc w:val="both"/>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1</w:t>
      </w:r>
      <w:r>
        <w:rPr>
          <w:rFonts w:hint="eastAsia" w:cs="华文宋体" w:asciiTheme="minorEastAsia" w:hAnsiTheme="minorEastAsia"/>
          <w:color w:val="000000" w:themeColor="text1"/>
          <w:sz w:val="24"/>
          <w:lang w:eastAsia="zh-CN"/>
        </w:rPr>
        <w:t xml:space="preserve">6</w:t>
      </w:r>
      <w:r>
        <w:rPr>
          <w:rFonts w:hint="eastAsia" w:cs="华文宋体" w:asciiTheme="minorEastAsia" w:hAnsiTheme="minorEastAsia"/>
          <w:color w:val="000000" w:themeColor="text1"/>
          <w:sz w:val="24"/>
          <w:lang w:eastAsia="zh-CN"/>
        </w:rPr>
        <w:t xml:space="preserve">.2 投标人在提交截止时间前需要对投标文件进行补充、修改的，应当使用响应文件制作软件重新制作并提交。</w:t>
      </w:r>
      <w:r/>
    </w:p>
    <w:p>
      <w:pPr>
        <w:ind w:firstLine="480"/>
        <w:jc w:val="both"/>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1</w:t>
      </w:r>
      <w:r>
        <w:rPr>
          <w:rFonts w:hint="eastAsia" w:cs="华文宋体" w:asciiTheme="minorEastAsia" w:hAnsiTheme="minorEastAsia"/>
          <w:color w:val="000000" w:themeColor="text1"/>
          <w:sz w:val="24"/>
          <w:lang w:eastAsia="zh-CN"/>
        </w:rPr>
        <w:t xml:space="preserve">6</w:t>
      </w:r>
      <w:r>
        <w:rPr>
          <w:rFonts w:hint="eastAsia" w:cs="华文宋体" w:asciiTheme="minorEastAsia" w:hAnsiTheme="minorEastAsia"/>
          <w:color w:val="000000" w:themeColor="text1"/>
          <w:sz w:val="24"/>
          <w:lang w:eastAsia="zh-CN"/>
        </w:rPr>
        <w:t xml:space="preserve">.3 在提交截止时间之后，投标人不得对其投标文件作任何补充、修改或撤回。</w:t>
      </w:r>
      <w:r/>
    </w:p>
    <w:p>
      <w:pPr>
        <w:ind w:firstLine="480"/>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1</w:t>
      </w:r>
      <w:r>
        <w:rPr>
          <w:rFonts w:hint="eastAsia" w:cs="华文宋体" w:asciiTheme="minorEastAsia" w:hAnsiTheme="minorEastAsia"/>
          <w:color w:val="000000" w:themeColor="text1"/>
          <w:sz w:val="24"/>
          <w:lang w:eastAsia="zh-CN"/>
        </w:rPr>
        <w:t xml:space="preserve">6</w:t>
      </w:r>
      <w:r>
        <w:rPr>
          <w:rFonts w:hint="eastAsia" w:cs="华文宋体" w:asciiTheme="minorEastAsia" w:hAnsiTheme="minorEastAsia"/>
          <w:color w:val="000000" w:themeColor="text1"/>
          <w:sz w:val="24"/>
          <w:lang w:eastAsia="zh-CN"/>
        </w:rPr>
        <w:t xml:space="preserve">.4 在提交截止时间至招标文件中规定的投标有效期满之间，投标人不得撤回其投标。</w:t>
      </w:r>
      <w:r/>
    </w:p>
    <w:p>
      <w:pPr>
        <w:ind w:firstLine="641"/>
        <w:jc w:val="center"/>
        <w:spacing w:before="20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color w:val="000000" w:themeColor="text1"/>
          <w:sz w:val="32"/>
          <w:lang w:eastAsia="zh-CN"/>
        </w:rPr>
        <w:t xml:space="preserve">四、开标及评标</w:t>
      </w:r>
      <w:r/>
    </w:p>
    <w:p>
      <w:pPr>
        <w:ind w:firstLine="444"/>
        <w:jc w:val="both"/>
        <w:spacing w:before="20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color w:val="000000" w:themeColor="text1"/>
          <w:sz w:val="30"/>
          <w:lang w:eastAsia="zh-CN"/>
        </w:rPr>
        <w:t xml:space="preserve">1</w:t>
      </w:r>
      <w:r>
        <w:rPr>
          <w:rFonts w:hint="eastAsia" w:cs="华文宋体" w:asciiTheme="minorEastAsia" w:hAnsiTheme="minorEastAsia"/>
          <w:b/>
          <w:color w:val="000000" w:themeColor="text1"/>
          <w:sz w:val="30"/>
          <w:lang w:eastAsia="zh-CN"/>
        </w:rPr>
        <w:t xml:space="preserve">7</w:t>
      </w:r>
      <w:r>
        <w:rPr>
          <w:rFonts w:hint="eastAsia" w:cs="华文宋体" w:asciiTheme="minorEastAsia" w:hAnsiTheme="minorEastAsia"/>
          <w:b/>
          <w:color w:val="000000" w:themeColor="text1"/>
          <w:sz w:val="30"/>
          <w:lang w:eastAsia="zh-CN"/>
        </w:rPr>
        <w:t xml:space="preserve">．开标</w:t>
      </w:r>
      <w:r/>
    </w:p>
    <w:p>
      <w:pPr>
        <w:ind w:firstLine="444"/>
        <w:jc w:val="both"/>
        <w:spacing w:before="200" w:line="360" w:lineRule="auto"/>
        <w:rPr>
          <w:rFonts w:cs="华文宋体" w:asciiTheme="minorEastAsia" w:hAnsiTheme="minorEastAsia"/>
          <w:color w:val="000000" w:themeColor="text1"/>
          <w:sz w:val="24"/>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17.1 采购代理机构将在招标公告中规定的时间和地点组织公开开标。投标人应当按照《操作手册》规定，参加开标活动和在苏</w:t>
      </w:r>
      <w:r>
        <w:rPr>
          <w:rFonts w:hint="eastAsia" w:cs="华文宋体" w:asciiTheme="minorEastAsia" w:hAnsiTheme="minorEastAsia"/>
          <w:color w:val="000000" w:themeColor="text1"/>
          <w:sz w:val="24"/>
          <w:lang w:eastAsia="zh-CN"/>
        </w:rPr>
        <w:t xml:space="preserve">采云</w:t>
      </w:r>
      <w:r>
        <w:rPr>
          <w:rFonts w:hint="eastAsia" w:cs="华文宋体" w:asciiTheme="minorEastAsia" w:hAnsiTheme="minorEastAsia"/>
          <w:color w:val="000000" w:themeColor="text1"/>
          <w:sz w:val="24"/>
          <w:lang w:eastAsia="zh-CN"/>
        </w:rPr>
        <w:t xml:space="preserve">系统规定的时间内对投标文件进行解密。</w:t>
      </w:r>
      <w:r/>
    </w:p>
    <w:p>
      <w:pPr>
        <w:ind w:firstLine="444"/>
        <w:jc w:val="both"/>
        <w:spacing w:before="200" w:line="360" w:lineRule="auto"/>
        <w:rPr>
          <w:rFonts w:cs="华文宋体" w:asciiTheme="minorEastAsia" w:hAnsiTheme="minorEastAsia"/>
          <w:color w:val="000000" w:themeColor="text1"/>
          <w:sz w:val="24"/>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17.2开标仪式由采购代理机构组织。苏</w:t>
      </w:r>
      <w:r>
        <w:rPr>
          <w:rFonts w:hint="eastAsia" w:cs="华文宋体" w:asciiTheme="minorEastAsia" w:hAnsiTheme="minorEastAsia"/>
          <w:color w:val="000000" w:themeColor="text1"/>
          <w:sz w:val="24"/>
          <w:lang w:eastAsia="zh-CN"/>
        </w:rPr>
        <w:t xml:space="preserve">采云</w:t>
      </w:r>
      <w:r>
        <w:rPr>
          <w:rFonts w:hint="eastAsia" w:cs="华文宋体" w:asciiTheme="minorEastAsia" w:hAnsiTheme="minorEastAsia"/>
          <w:color w:val="000000" w:themeColor="text1"/>
          <w:sz w:val="24"/>
          <w:lang w:eastAsia="zh-CN"/>
        </w:rPr>
        <w:t xml:space="preserve">系统将自动对项目进行开标，系统自动发出解密的指令，投标人自行实施解密，限定在系统发布解密指令后30分钟内完成，解密时，投标人必须使用与制作投标文件时同一数字认证证书对投标文件进行解密，否则解密将会失败。</w:t>
      </w:r>
      <w:r/>
    </w:p>
    <w:p>
      <w:pPr>
        <w:ind w:firstLine="444"/>
        <w:jc w:val="both"/>
        <w:spacing w:before="200" w:line="360" w:lineRule="auto"/>
        <w:rPr>
          <w:rFonts w:cs="华文宋体" w:asciiTheme="minorEastAsia" w:hAnsiTheme="minorEastAsia"/>
          <w:color w:val="000000" w:themeColor="text1"/>
          <w:sz w:val="24"/>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17.3 因投标人原因造成投标文件规定时间未解密或解密失败或无法正常打开投标文件的，采购代理机构将拒绝其投标。部分投标人投标文件未解密或解密失败的，程序可以继续进行。若解密成功的投标人不足三家，不进入后续程序。</w:t>
      </w:r>
      <w:r/>
    </w:p>
    <w:p>
      <w:pPr>
        <w:ind w:firstLine="444"/>
        <w:jc w:val="both"/>
        <w:spacing w:before="200" w:line="360" w:lineRule="auto"/>
        <w:rPr>
          <w:rFonts w:cs="华文宋体" w:asciiTheme="minorEastAsia" w:hAnsiTheme="minorEastAsia"/>
          <w:color w:val="000000" w:themeColor="text1"/>
          <w:sz w:val="24"/>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17.4本项目在限定的解密时间内，只要有任一家投标人解密成功，即视为“苏</w:t>
      </w:r>
      <w:r>
        <w:rPr>
          <w:rFonts w:hint="eastAsia" w:cs="华文宋体" w:asciiTheme="minorEastAsia" w:hAnsiTheme="minorEastAsia"/>
          <w:color w:val="000000" w:themeColor="text1"/>
          <w:sz w:val="24"/>
          <w:lang w:eastAsia="zh-CN"/>
        </w:rPr>
        <w:t xml:space="preserve">采云</w:t>
      </w:r>
      <w:r>
        <w:rPr>
          <w:rFonts w:hint="eastAsia" w:cs="华文宋体" w:asciiTheme="minorEastAsia" w:hAnsiTheme="minorEastAsia"/>
          <w:color w:val="000000" w:themeColor="text1"/>
          <w:sz w:val="24"/>
          <w:lang w:eastAsia="zh-CN"/>
        </w:rPr>
        <w:t xml:space="preserve">”系统运行无故障。</w:t>
      </w:r>
      <w:r/>
    </w:p>
    <w:p>
      <w:pPr>
        <w:ind w:firstLine="444"/>
        <w:jc w:val="both"/>
        <w:spacing w:before="200" w:line="360" w:lineRule="auto"/>
        <w:rPr>
          <w:rFonts w:cs="华文宋体" w:asciiTheme="minorEastAsia" w:hAnsiTheme="minorEastAsia"/>
          <w:color w:val="000000" w:themeColor="text1"/>
          <w:sz w:val="24"/>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17.5电子投标文件解密全部完成后，苏</w:t>
      </w:r>
      <w:r>
        <w:rPr>
          <w:rFonts w:hint="eastAsia" w:cs="华文宋体" w:asciiTheme="minorEastAsia" w:hAnsiTheme="minorEastAsia"/>
          <w:color w:val="000000" w:themeColor="text1"/>
          <w:sz w:val="24"/>
          <w:lang w:eastAsia="zh-CN"/>
        </w:rPr>
        <w:t xml:space="preserve">采云</w:t>
      </w:r>
      <w:r>
        <w:rPr>
          <w:rFonts w:hint="eastAsia" w:cs="华文宋体" w:asciiTheme="minorEastAsia" w:hAnsiTheme="minorEastAsia"/>
          <w:color w:val="000000" w:themeColor="text1"/>
          <w:sz w:val="24"/>
          <w:lang w:eastAsia="zh-CN"/>
        </w:rPr>
        <w:t xml:space="preserve">系统宣布各投标人名称和投标价格。</w:t>
      </w:r>
      <w:r/>
    </w:p>
    <w:p>
      <w:pPr>
        <w:ind w:firstLine="444"/>
        <w:jc w:val="both"/>
        <w:spacing w:before="200" w:line="360" w:lineRule="auto"/>
        <w:rPr>
          <w:rFonts w:cs="华文宋体" w:asciiTheme="minorEastAsia" w:hAnsiTheme="minorEastAsia"/>
          <w:color w:val="000000" w:themeColor="text1"/>
          <w:sz w:val="24"/>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17.6投标人在开标过程中涉及到的投标文件解密、开标结果确认等工作，应按照《操作手册》规定执行。</w:t>
      </w:r>
      <w:r/>
    </w:p>
    <w:p>
      <w:pPr>
        <w:ind w:firstLine="444"/>
        <w:jc w:val="both"/>
        <w:spacing w:before="200" w:line="360" w:lineRule="auto"/>
        <w:rPr>
          <w:rFonts w:cs="华文宋体" w:asciiTheme="minorEastAsia" w:hAnsiTheme="minorEastAsia"/>
          <w:color w:val="000000" w:themeColor="text1"/>
          <w:sz w:val="24"/>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17.7投标人如果对开标过程和开标记录有疑义，应当根据《操作手册》规定提出，如苏</w:t>
      </w:r>
      <w:r>
        <w:rPr>
          <w:rFonts w:hint="eastAsia" w:cs="华文宋体" w:asciiTheme="minorEastAsia" w:hAnsiTheme="minorEastAsia"/>
          <w:color w:val="000000" w:themeColor="text1"/>
          <w:sz w:val="24"/>
          <w:lang w:eastAsia="zh-CN"/>
        </w:rPr>
        <w:t xml:space="preserve">采云</w:t>
      </w:r>
      <w:r>
        <w:rPr>
          <w:rFonts w:hint="eastAsia" w:cs="华文宋体" w:asciiTheme="minorEastAsia" w:hAnsiTheme="minorEastAsia"/>
          <w:color w:val="000000" w:themeColor="text1"/>
          <w:sz w:val="24"/>
          <w:lang w:eastAsia="zh-CN"/>
        </w:rPr>
        <w:t xml:space="preserve">系统中《开标记录表》宣布后5分钟内未提出的，视同认可开标结果。</w:t>
      </w:r>
      <w:r/>
    </w:p>
    <w:p>
      <w:pPr>
        <w:ind w:firstLine="444"/>
        <w:jc w:val="both"/>
        <w:spacing w:before="20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color w:val="000000" w:themeColor="text1"/>
          <w:sz w:val="30"/>
          <w:lang w:eastAsia="zh-CN"/>
        </w:rPr>
        <w:t xml:space="preserve">1</w:t>
      </w:r>
      <w:r>
        <w:rPr>
          <w:rFonts w:hint="eastAsia" w:cs="华文宋体" w:asciiTheme="minorEastAsia" w:hAnsiTheme="minorEastAsia"/>
          <w:b/>
          <w:color w:val="000000" w:themeColor="text1"/>
          <w:sz w:val="30"/>
          <w:lang w:eastAsia="zh-CN"/>
        </w:rPr>
        <w:t xml:space="preserve">8</w:t>
      </w:r>
      <w:r>
        <w:rPr>
          <w:rFonts w:hint="eastAsia" w:cs="华文宋体" w:asciiTheme="minorEastAsia" w:hAnsiTheme="minorEastAsia"/>
          <w:b/>
          <w:color w:val="000000" w:themeColor="text1"/>
          <w:sz w:val="30"/>
          <w:lang w:eastAsia="zh-CN"/>
        </w:rPr>
        <w:t xml:space="preserve">.投标人资格审查</w:t>
      </w:r>
      <w:r/>
    </w:p>
    <w:p>
      <w:pPr>
        <w:ind w:firstLine="480"/>
        <w:jc w:val="both"/>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1</w:t>
      </w:r>
      <w:r>
        <w:rPr>
          <w:rFonts w:hint="eastAsia" w:cs="华文宋体" w:asciiTheme="minorEastAsia" w:hAnsiTheme="minorEastAsia"/>
          <w:color w:val="000000" w:themeColor="text1"/>
          <w:sz w:val="24"/>
          <w:lang w:eastAsia="zh-CN"/>
        </w:rPr>
        <w:t xml:space="preserve">8</w:t>
      </w:r>
      <w:r>
        <w:rPr>
          <w:rFonts w:hint="eastAsia" w:cs="华文宋体" w:asciiTheme="minorEastAsia" w:hAnsiTheme="minorEastAsia"/>
          <w:color w:val="000000" w:themeColor="text1"/>
          <w:sz w:val="24"/>
          <w:lang w:eastAsia="zh-CN"/>
        </w:rPr>
        <w:t xml:space="preserve">.1 开标结束后，采购人或者采购代理机构将依法对投标人的资格进行审查。</w:t>
      </w:r>
      <w:r>
        <w:rPr>
          <w:rFonts w:hint="eastAsia" w:cs="华文宋体" w:asciiTheme="minorEastAsia" w:hAnsiTheme="minorEastAsia"/>
          <w:b/>
          <w:color w:val="000000" w:themeColor="text1"/>
          <w:sz w:val="24"/>
          <w:lang w:eastAsia="zh-CN"/>
        </w:rPr>
        <w:t xml:space="preserve">合格投标人不足3家的，不进入后续程序。</w:t>
      </w:r>
      <w:r/>
    </w:p>
    <w:p>
      <w:pPr>
        <w:ind w:firstLine="444"/>
        <w:jc w:val="both"/>
        <w:spacing w:before="20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color w:val="000000" w:themeColor="text1"/>
          <w:sz w:val="30"/>
          <w:lang w:eastAsia="zh-CN"/>
        </w:rPr>
        <w:t xml:space="preserve">19</w:t>
      </w:r>
      <w:r>
        <w:rPr>
          <w:rFonts w:hint="eastAsia" w:cs="华文宋体" w:asciiTheme="minorEastAsia" w:hAnsiTheme="minorEastAsia"/>
          <w:b/>
          <w:color w:val="000000" w:themeColor="text1"/>
          <w:sz w:val="30"/>
          <w:lang w:eastAsia="zh-CN"/>
        </w:rPr>
        <w:t xml:space="preserve">．评标委员会组成</w:t>
      </w:r>
      <w:r/>
    </w:p>
    <w:p>
      <w:pPr>
        <w:ind w:firstLine="480"/>
        <w:jc w:val="both"/>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19</w:t>
      </w:r>
      <w:r>
        <w:rPr>
          <w:rFonts w:hint="eastAsia" w:cs="华文宋体" w:asciiTheme="minorEastAsia" w:hAnsiTheme="minorEastAsia"/>
          <w:color w:val="000000" w:themeColor="text1"/>
          <w:sz w:val="24"/>
          <w:lang w:eastAsia="zh-CN"/>
        </w:rPr>
        <w:t xml:space="preserve">.1评标委员会由采购人代表和评审专家组成，成员人数应当为5人以上单数，其中评审专家不得少于成员总数的三分之二。</w:t>
      </w:r>
      <w:r/>
    </w:p>
    <w:p>
      <w:pPr>
        <w:ind w:firstLine="480"/>
        <w:jc w:val="both"/>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采购项目符合下列情形之一的，评标委员会成员人数应当为7人以上单数：</w:t>
      </w:r>
      <w:r/>
    </w:p>
    <w:p>
      <w:pPr>
        <w:ind w:firstLine="480"/>
        <w:jc w:val="both"/>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（一）采购预算金额在1000万元以上；</w:t>
      </w:r>
      <w:r/>
    </w:p>
    <w:p>
      <w:pPr>
        <w:ind w:firstLine="480"/>
        <w:jc w:val="both"/>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（二）技术复杂；</w:t>
      </w:r>
      <w:r/>
    </w:p>
    <w:p>
      <w:pPr>
        <w:ind w:firstLine="480"/>
        <w:jc w:val="both"/>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（三）社会影响较大。</w:t>
      </w:r>
      <w:r/>
    </w:p>
    <w:p>
      <w:pPr>
        <w:ind w:firstLine="480"/>
        <w:jc w:val="both"/>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jc w:val="both"/>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评标委员会成员名单在评标结果公告前应当保密。</w:t>
      </w:r>
      <w:r/>
    </w:p>
    <w:p>
      <w:pPr>
        <w:ind w:firstLine="444"/>
        <w:jc w:val="both"/>
        <w:spacing w:before="20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color w:val="000000" w:themeColor="text1"/>
          <w:sz w:val="30"/>
          <w:lang w:eastAsia="zh-CN"/>
        </w:rPr>
        <w:t xml:space="preserve">2</w:t>
      </w:r>
      <w:r>
        <w:rPr>
          <w:rFonts w:hint="eastAsia" w:cs="华文宋体" w:asciiTheme="minorEastAsia" w:hAnsiTheme="minorEastAsia"/>
          <w:b/>
          <w:color w:val="000000" w:themeColor="text1"/>
          <w:sz w:val="30"/>
          <w:lang w:eastAsia="zh-CN"/>
        </w:rPr>
        <w:t xml:space="preserve">0</w:t>
      </w:r>
      <w:r>
        <w:rPr>
          <w:rFonts w:hint="eastAsia" w:cs="华文宋体" w:asciiTheme="minorEastAsia" w:hAnsiTheme="minorEastAsia"/>
          <w:b/>
          <w:color w:val="000000" w:themeColor="text1"/>
          <w:sz w:val="30"/>
          <w:lang w:eastAsia="zh-CN"/>
        </w:rPr>
        <w:t xml:space="preserve">.投标人符合性审查</w:t>
      </w:r>
      <w:r/>
    </w:p>
    <w:p>
      <w:pPr>
        <w:ind w:firstLine="480"/>
        <w:jc w:val="both"/>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2</w:t>
      </w:r>
      <w:r>
        <w:rPr>
          <w:rFonts w:hint="eastAsia" w:cs="华文宋体" w:asciiTheme="minorEastAsia" w:hAnsiTheme="minorEastAsia"/>
          <w:color w:val="000000" w:themeColor="text1"/>
          <w:sz w:val="24"/>
          <w:lang w:eastAsia="zh-CN"/>
        </w:rPr>
        <w:t xml:space="preserve">0</w:t>
      </w:r>
      <w:r>
        <w:rPr>
          <w:rFonts w:hint="eastAsia" w:cs="华文宋体" w:asciiTheme="minorEastAsia" w:hAnsiTheme="minorEastAsia"/>
          <w:color w:val="000000" w:themeColor="text1"/>
          <w:sz w:val="24"/>
          <w:lang w:eastAsia="zh-CN"/>
        </w:rPr>
        <w:t xml:space="preserve">.1评标委员会将按照招标文件第四部分“评标办法和标准”第7项规定对通过资格审查的投标人的投标文件进行符合性审查，以确定是否满足招标文件的实质性要求。</w:t>
      </w:r>
      <w:r>
        <w:rPr>
          <w:rFonts w:hint="eastAsia" w:cs="华文宋体" w:asciiTheme="minorEastAsia" w:hAnsiTheme="minorEastAsia"/>
          <w:b/>
          <w:color w:val="000000" w:themeColor="text1"/>
          <w:sz w:val="24"/>
          <w:lang w:eastAsia="zh-CN"/>
        </w:rPr>
        <w:t xml:space="preserve">符合性审查合格投标人不足3家的，不进入详细评审环节。</w:t>
      </w:r>
      <w:r/>
    </w:p>
    <w:p>
      <w:pPr>
        <w:ind w:firstLine="480"/>
        <w:jc w:val="both"/>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2</w:t>
      </w:r>
      <w:r>
        <w:rPr>
          <w:rFonts w:hint="eastAsia" w:cs="华文宋体" w:asciiTheme="minorEastAsia" w:hAnsiTheme="minorEastAsia"/>
          <w:color w:val="000000" w:themeColor="text1"/>
          <w:sz w:val="24"/>
          <w:lang w:eastAsia="zh-CN"/>
        </w:rPr>
        <w:t xml:space="preserve">0</w:t>
      </w:r>
      <w:r>
        <w:rPr>
          <w:rFonts w:hint="eastAsia" w:cs="华文宋体" w:asciiTheme="minorEastAsia" w:hAnsiTheme="minorEastAsia"/>
          <w:color w:val="000000" w:themeColor="text1"/>
          <w:sz w:val="24"/>
          <w:lang w:eastAsia="zh-CN"/>
        </w:rPr>
        <w:t xml:space="preserve">.2投标文件澄清</w:t>
      </w:r>
      <w:r/>
    </w:p>
    <w:p>
      <w:pPr>
        <w:ind w:firstLine="480"/>
        <w:jc w:val="both"/>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2</w:t>
      </w:r>
      <w:r>
        <w:rPr>
          <w:rFonts w:hint="eastAsia" w:cs="华文宋体" w:asciiTheme="minorEastAsia" w:hAnsiTheme="minorEastAsia"/>
          <w:color w:val="000000" w:themeColor="text1"/>
          <w:sz w:val="24"/>
          <w:lang w:eastAsia="zh-CN"/>
        </w:rPr>
        <w:t xml:space="preserve">0</w:t>
      </w:r>
      <w:r>
        <w:rPr>
          <w:rFonts w:hint="eastAsia" w:cs="华文宋体" w:asciiTheme="minorEastAsia" w:hAnsiTheme="minorEastAsia"/>
          <w:color w:val="000000" w:themeColor="text1"/>
          <w:sz w:val="24"/>
          <w:lang w:eastAsia="zh-CN"/>
        </w:rPr>
        <w:t xml:space="preserve">.2.1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jc w:val="both"/>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2</w:t>
      </w:r>
      <w:r>
        <w:rPr>
          <w:rFonts w:hint="eastAsia" w:cs="华文宋体" w:asciiTheme="minorEastAsia" w:hAnsiTheme="minorEastAsia"/>
          <w:color w:val="000000" w:themeColor="text1"/>
          <w:sz w:val="24"/>
          <w:lang w:eastAsia="zh-CN"/>
        </w:rPr>
        <w:t xml:space="preserve">0</w:t>
      </w:r>
      <w:r>
        <w:rPr>
          <w:rFonts w:hint="eastAsia" w:cs="华文宋体" w:asciiTheme="minorEastAsia" w:hAnsiTheme="minorEastAsia"/>
          <w:color w:val="000000" w:themeColor="text1"/>
          <w:sz w:val="24"/>
          <w:lang w:eastAsia="zh-CN"/>
        </w:rPr>
        <w:t xml:space="preserve">.2.2投标人的澄清应登录“苏</w:t>
      </w:r>
      <w:r>
        <w:rPr>
          <w:rFonts w:hint="eastAsia" w:cs="华文宋体" w:asciiTheme="minorEastAsia" w:hAnsiTheme="minorEastAsia"/>
          <w:color w:val="000000" w:themeColor="text1"/>
          <w:sz w:val="24"/>
          <w:lang w:eastAsia="zh-CN"/>
        </w:rPr>
        <w:t xml:space="preserve">采云</w:t>
      </w:r>
      <w:r>
        <w:rPr>
          <w:rFonts w:hint="eastAsia" w:cs="华文宋体" w:asciiTheme="minorEastAsia" w:hAnsiTheme="minorEastAsia"/>
          <w:color w:val="000000" w:themeColor="text1"/>
          <w:sz w:val="24"/>
          <w:lang w:eastAsia="zh-CN"/>
        </w:rPr>
        <w:t xml:space="preserve">”系统进入“澄清事项”模块进行。</w:t>
      </w:r>
      <w:r/>
    </w:p>
    <w:p>
      <w:pPr>
        <w:ind w:firstLine="480"/>
        <w:jc w:val="both"/>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2</w:t>
      </w:r>
      <w:r>
        <w:rPr>
          <w:rFonts w:hint="eastAsia" w:cs="华文宋体" w:asciiTheme="minorEastAsia" w:hAnsiTheme="minorEastAsia"/>
          <w:color w:val="000000" w:themeColor="text1"/>
          <w:sz w:val="24"/>
          <w:lang w:eastAsia="zh-CN"/>
        </w:rPr>
        <w:t xml:space="preserve">0</w:t>
      </w:r>
      <w:r>
        <w:rPr>
          <w:rFonts w:hint="eastAsia" w:cs="华文宋体" w:asciiTheme="minorEastAsia" w:hAnsiTheme="minorEastAsia"/>
          <w:color w:val="000000" w:themeColor="text1"/>
          <w:sz w:val="24"/>
          <w:lang w:eastAsia="zh-CN"/>
        </w:rPr>
        <w:t xml:space="preserve">.3开标至评标结束期间，投标人应保持系统在线，如因</w:t>
      </w:r>
      <w:r>
        <w:rPr>
          <w:rFonts w:hint="eastAsia" w:cs="华文宋体" w:asciiTheme="minorEastAsia" w:hAnsiTheme="minorEastAsia"/>
          <w:b/>
          <w:color w:val="000000" w:themeColor="text1"/>
          <w:sz w:val="24"/>
          <w:lang w:eastAsia="zh-CN"/>
        </w:rPr>
        <w:t xml:space="preserve">投标人自身原因未在规定时间内按评标委员会要求进行澄清、说明或者补正的，一切后果由投标人自行承担。</w:t>
      </w:r>
      <w:r/>
    </w:p>
    <w:p>
      <w:pPr>
        <w:ind w:firstLine="444"/>
        <w:jc w:val="both"/>
        <w:spacing w:before="20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color w:val="000000" w:themeColor="text1"/>
          <w:sz w:val="30"/>
          <w:lang w:eastAsia="zh-CN"/>
        </w:rPr>
        <w:t xml:space="preserve">2</w:t>
      </w:r>
      <w:r>
        <w:rPr>
          <w:rFonts w:hint="eastAsia" w:cs="华文宋体" w:asciiTheme="minorEastAsia" w:hAnsiTheme="minorEastAsia"/>
          <w:b/>
          <w:color w:val="000000" w:themeColor="text1"/>
          <w:sz w:val="30"/>
          <w:lang w:eastAsia="zh-CN"/>
        </w:rPr>
        <w:t xml:space="preserve">1</w:t>
      </w:r>
      <w:r>
        <w:rPr>
          <w:rFonts w:hint="eastAsia" w:cs="华文宋体" w:asciiTheme="minorEastAsia" w:hAnsiTheme="minorEastAsia"/>
          <w:b/>
          <w:color w:val="000000" w:themeColor="text1"/>
          <w:sz w:val="30"/>
          <w:lang w:eastAsia="zh-CN"/>
        </w:rPr>
        <w:t xml:space="preserve">．无效投标的情形</w:t>
      </w:r>
      <w:r/>
    </w:p>
    <w:p>
      <w:pPr>
        <w:ind w:left="1" w:firstLine="480"/>
        <w:jc w:val="both"/>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2</w:t>
      </w:r>
      <w:r>
        <w:rPr>
          <w:rFonts w:hint="eastAsia" w:cs="华文宋体" w:asciiTheme="minorEastAsia" w:hAnsiTheme="minorEastAsia"/>
          <w:color w:val="000000" w:themeColor="text1"/>
          <w:sz w:val="24"/>
          <w:lang w:eastAsia="zh-CN"/>
        </w:rPr>
        <w:t xml:space="preserve">1</w:t>
      </w:r>
      <w:r>
        <w:rPr>
          <w:rFonts w:hint="eastAsia" w:cs="华文宋体" w:asciiTheme="minorEastAsia" w:hAnsiTheme="minorEastAsia"/>
          <w:color w:val="000000" w:themeColor="text1"/>
          <w:sz w:val="24"/>
          <w:lang w:eastAsia="zh-CN"/>
        </w:rPr>
        <w:t xml:space="preserve">.1 投标人存在下列情况之一的，其投标无效：　</w:t>
      </w:r>
      <w:r/>
    </w:p>
    <w:p>
      <w:pPr>
        <w:ind w:left="1" w:firstLine="480"/>
        <w:jc w:val="both"/>
        <w:spacing w:after="0" w:line="360" w:lineRule="auto"/>
        <w:rPr>
          <w:rFonts w:cs="华文宋体" w:asciiTheme="minorEastAsia" w:hAnsiTheme="minorEastAsia"/>
          <w:b/>
          <w:color w:val="000000" w:themeColor="text1"/>
          <w:sz w:val="24"/>
          <w:u w:val="single"/>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color w:val="000000" w:themeColor="text1"/>
          <w:sz w:val="24"/>
          <w:u w:val="single"/>
          <w:lang w:eastAsia="zh-CN"/>
        </w:rPr>
        <w:t xml:space="preserve">（1）投标文件未按招标文件要求进行有效签章的；</w:t>
      </w:r>
      <w:r/>
    </w:p>
    <w:p>
      <w:pPr>
        <w:ind w:left="1" w:firstLine="480"/>
        <w:jc w:val="both"/>
        <w:spacing w:after="0" w:line="360" w:lineRule="auto"/>
        <w:rPr>
          <w:rFonts w:cs="华文宋体" w:asciiTheme="minorEastAsia" w:hAnsiTheme="minorEastAsia"/>
          <w:b/>
          <w:color w:val="000000" w:themeColor="text1"/>
          <w:sz w:val="24"/>
          <w:u w:val="single"/>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color w:val="000000" w:themeColor="text1"/>
          <w:sz w:val="24"/>
          <w:u w:val="single"/>
          <w:lang w:eastAsia="zh-CN"/>
        </w:rPr>
        <w:t xml:space="preserve">（2）报价超过招标文件中规定的预算金额或最高限价的；</w:t>
      </w:r>
      <w:r/>
    </w:p>
    <w:p>
      <w:pPr>
        <w:ind w:left="1" w:firstLine="480"/>
        <w:jc w:val="both"/>
        <w:spacing w:after="0" w:line="360" w:lineRule="auto"/>
        <w:rPr>
          <w:rFonts w:cs="华文宋体" w:asciiTheme="minorEastAsia" w:hAnsiTheme="minorEastAsia"/>
          <w:b/>
          <w:color w:val="000000" w:themeColor="text1"/>
          <w:sz w:val="24"/>
          <w:u w:val="single"/>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color w:val="000000" w:themeColor="text1"/>
          <w:sz w:val="24"/>
          <w:u w:val="single"/>
          <w:lang w:eastAsia="zh-CN"/>
        </w:rPr>
        <w:t xml:space="preserve">（3）投标文件含有采购人不能接受的附加条件的;</w:t>
      </w:r>
      <w:r/>
    </w:p>
    <w:p>
      <w:pPr>
        <w:ind w:left="1" w:firstLine="480"/>
        <w:jc w:val="both"/>
        <w:spacing w:after="0" w:line="360" w:lineRule="auto"/>
        <w:rPr>
          <w:rFonts w:cs="华文宋体" w:asciiTheme="minorEastAsia" w:hAnsiTheme="minorEastAsia"/>
          <w:b/>
          <w:color w:val="000000" w:themeColor="text1"/>
          <w:sz w:val="24"/>
          <w:u w:val="single"/>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color w:val="000000" w:themeColor="text1"/>
          <w:sz w:val="24"/>
          <w:u w:val="single"/>
          <w:lang w:eastAsia="zh-CN"/>
        </w:rPr>
        <w:t xml:space="preserve">（4）不同投标人的法定代表人或单位负责人为同一个人或者存在直接控股、管理关系的；</w:t>
      </w:r>
      <w:r/>
    </w:p>
    <w:p>
      <w:pPr>
        <w:ind w:left="1" w:firstLine="480"/>
        <w:jc w:val="both"/>
        <w:spacing w:after="0" w:line="360" w:lineRule="auto"/>
        <w:rPr>
          <w:rFonts w:cs="华文宋体" w:asciiTheme="minorEastAsia" w:hAnsiTheme="minorEastAsia"/>
          <w:b/>
          <w:color w:val="000000" w:themeColor="text1"/>
          <w:sz w:val="24"/>
          <w:u w:val="single"/>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color w:val="000000" w:themeColor="text1"/>
          <w:sz w:val="24"/>
          <w:u w:val="single"/>
          <w:lang w:eastAsia="zh-CN"/>
        </w:rPr>
        <w:t xml:space="preserve">（5）评标委员会认为投标人的报价明显低于其他通过符合性审查投标人的报价，有可能影响产品质量或者不能诚信履约，要求投标人在评标现场合理的时间内提供书面说明，必要时提交相关证明材料，投标人不能证明其报价合理性的；</w:t>
      </w:r>
      <w:r/>
    </w:p>
    <w:p>
      <w:pPr>
        <w:ind w:left="1" w:firstLine="480"/>
        <w:jc w:val="both"/>
        <w:spacing w:after="0" w:line="360" w:lineRule="auto"/>
        <w:rPr>
          <w:rFonts w:cs="华文宋体" w:asciiTheme="minorEastAsia" w:hAnsiTheme="minorEastAsia"/>
          <w:b/>
          <w:color w:val="000000" w:themeColor="text1"/>
          <w:sz w:val="24"/>
          <w:u w:val="single"/>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color w:val="000000" w:themeColor="text1"/>
          <w:sz w:val="24"/>
          <w:u w:val="single"/>
          <w:lang w:eastAsia="zh-CN"/>
        </w:rPr>
        <w:t xml:space="preserve">（6）经评标委员会认定符合异常低价无效投标情形的；</w:t>
      </w:r>
      <w:r/>
    </w:p>
    <w:p>
      <w:pPr>
        <w:ind w:left="1" w:firstLine="480"/>
        <w:jc w:val="both"/>
        <w:spacing w:after="0" w:line="360" w:lineRule="auto"/>
        <w:rPr>
          <w:rFonts w:cs="华文宋体" w:asciiTheme="minorEastAsia" w:hAnsiTheme="minorEastAsia"/>
          <w:b/>
          <w:color w:val="000000" w:themeColor="text1"/>
          <w:sz w:val="24"/>
          <w:u w:val="single"/>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color w:val="000000" w:themeColor="text1"/>
          <w:sz w:val="24"/>
          <w:u w:val="single"/>
          <w:lang w:eastAsia="zh-CN"/>
        </w:rPr>
        <w:t xml:space="preserve">（7）投标人存在串通投标情形的；</w:t>
      </w:r>
      <w:r/>
    </w:p>
    <w:p>
      <w:pPr>
        <w:ind w:left="1" w:firstLine="480"/>
        <w:jc w:val="both"/>
        <w:spacing w:after="0" w:line="360" w:lineRule="auto"/>
        <w:rPr>
          <w:rFonts w:cs="华文宋体" w:asciiTheme="minorEastAsia" w:hAnsiTheme="minorEastAsia"/>
          <w:b/>
          <w:color w:val="000000" w:themeColor="text1"/>
          <w:sz w:val="24"/>
          <w:u w:val="single"/>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color w:val="000000" w:themeColor="text1"/>
          <w:sz w:val="24"/>
          <w:u w:val="single"/>
          <w:lang w:eastAsia="zh-CN"/>
        </w:rPr>
        <w:t xml:space="preserve">（8）投标文件不满足招标文件的实质性要求的；</w:t>
      </w:r>
      <w:r/>
    </w:p>
    <w:p>
      <w:pPr>
        <w:ind w:left="1" w:firstLine="480"/>
        <w:jc w:val="both"/>
        <w:spacing w:after="0" w:line="360" w:lineRule="auto"/>
        <w:rPr>
          <w:rFonts w:cs="华文宋体" w:asciiTheme="minorEastAsia" w:hAnsiTheme="minorEastAsia"/>
          <w:b/>
          <w:color w:val="000000" w:themeColor="text1"/>
          <w:sz w:val="24"/>
          <w:u w:val="single"/>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color w:val="000000" w:themeColor="text1"/>
          <w:sz w:val="24"/>
          <w:u w:val="single"/>
          <w:lang w:eastAsia="zh-CN"/>
        </w:rPr>
        <w:t xml:space="preserve">（9）为本项目提供整体设计、规范编制或者项目管理、监理、检测等服务的；</w:t>
      </w:r>
      <w:r/>
    </w:p>
    <w:p>
      <w:pPr>
        <w:ind w:left="1" w:firstLine="480"/>
        <w:jc w:val="both"/>
        <w:spacing w:after="0" w:line="360" w:lineRule="auto"/>
        <w:rPr>
          <w:rFonts w:cs="华文宋体" w:asciiTheme="minorEastAsia" w:hAnsiTheme="minorEastAsia"/>
          <w:b/>
          <w:color w:val="000000" w:themeColor="text1"/>
          <w:sz w:val="24"/>
          <w:u w:val="single"/>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color w:val="000000" w:themeColor="text1"/>
          <w:sz w:val="24"/>
          <w:u w:val="single"/>
          <w:lang w:eastAsia="zh-CN"/>
        </w:rPr>
        <w:t xml:space="preserve">（10）不同投标人的电子投标文件IP地址、MAC地址、标书制作工具客户端标识码都一致的；</w:t>
      </w:r>
      <w:r/>
    </w:p>
    <w:p>
      <w:pPr>
        <w:ind w:left="1" w:firstLine="480"/>
        <w:jc w:val="both"/>
        <w:spacing w:after="0" w:line="360" w:lineRule="auto"/>
        <w:rPr>
          <w:rFonts w:cs="华文宋体" w:asciiTheme="minorEastAsia" w:hAnsiTheme="minorEastAsia"/>
          <w:b/>
          <w:color w:val="000000" w:themeColor="text1"/>
          <w:sz w:val="24"/>
          <w:u w:val="single"/>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color w:val="000000" w:themeColor="text1"/>
          <w:sz w:val="24"/>
          <w:u w:val="single"/>
          <w:lang w:eastAsia="zh-CN"/>
        </w:rPr>
        <w:t xml:space="preserve">（11</w:t>
      </w:r>
      <w:r>
        <w:rPr>
          <w:rFonts w:cs="华文宋体" w:asciiTheme="minorEastAsia" w:hAnsiTheme="minorEastAsia"/>
          <w:b/>
          <w:color w:val="000000" w:themeColor="text1"/>
          <w:sz w:val="24"/>
          <w:u w:val="single"/>
          <w:lang w:eastAsia="zh-CN"/>
        </w:rPr>
        <w:t xml:space="preserve">）</w:t>
      </w:r>
      <w:r>
        <w:rPr>
          <w:rFonts w:hint="eastAsia" w:cs="华文宋体" w:asciiTheme="minorEastAsia" w:hAnsiTheme="minorEastAsia"/>
          <w:b/>
          <w:color w:val="000000" w:themeColor="text1"/>
          <w:sz w:val="24"/>
          <w:u w:val="single"/>
          <w:lang w:eastAsia="zh-CN"/>
        </w:rPr>
        <w:t xml:space="preserve">加★的条款有负偏离的；</w:t>
      </w:r>
      <w:r/>
    </w:p>
    <w:p>
      <w:pPr>
        <w:ind w:left="1" w:firstLine="480"/>
        <w:jc w:val="both"/>
        <w:spacing w:after="0" w:line="360" w:lineRule="auto"/>
        <w:rPr>
          <w:rFonts w:cs="华文宋体" w:asciiTheme="minorEastAsia" w:hAnsiTheme="minorEastAsia"/>
          <w:b/>
          <w:color w:val="000000" w:themeColor="text1"/>
          <w:sz w:val="24"/>
          <w:u w:val="single"/>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color w:val="000000" w:themeColor="text1"/>
          <w:sz w:val="24"/>
          <w:u w:val="single"/>
          <w:lang w:eastAsia="zh-CN"/>
        </w:rPr>
        <w:t xml:space="preserve">（1</w:t>
      </w:r>
      <w:r>
        <w:rPr>
          <w:rFonts w:hint="eastAsia" w:cs="华文宋体" w:asciiTheme="minorEastAsia" w:hAnsiTheme="minorEastAsia"/>
          <w:b/>
          <w:color w:val="000000" w:themeColor="text1"/>
          <w:sz w:val="24"/>
          <w:u w:val="single"/>
          <w:lang w:eastAsia="zh-CN"/>
        </w:rPr>
        <w:t xml:space="preserve">2</w:t>
      </w:r>
      <w:r>
        <w:rPr>
          <w:rFonts w:hint="eastAsia" w:cs="华文宋体" w:asciiTheme="minorEastAsia" w:hAnsiTheme="minorEastAsia"/>
          <w:b/>
          <w:color w:val="000000" w:themeColor="text1"/>
          <w:sz w:val="24"/>
          <w:u w:val="single"/>
          <w:lang w:eastAsia="zh-CN"/>
        </w:rPr>
        <w:t xml:space="preserve">）投标人对根据修正原则修正后的报价不确认的；</w:t>
      </w:r>
      <w:r/>
    </w:p>
    <w:p>
      <w:pPr>
        <w:ind w:left="1" w:firstLine="480"/>
        <w:jc w:val="both"/>
        <w:spacing w:after="0" w:line="360" w:lineRule="auto"/>
        <w:rPr>
          <w:rFonts w:cs="华文宋体" w:asciiTheme="minorEastAsia" w:hAnsiTheme="minorEastAsia"/>
          <w:b/>
          <w:color w:val="000000" w:themeColor="text1"/>
          <w:sz w:val="24"/>
          <w:u w:val="single"/>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color w:val="000000" w:themeColor="text1"/>
          <w:sz w:val="24"/>
          <w:u w:val="single"/>
          <w:lang w:eastAsia="zh-CN"/>
        </w:rPr>
        <w:t xml:space="preserve">（1</w:t>
      </w:r>
      <w:r>
        <w:rPr>
          <w:rFonts w:hint="eastAsia" w:cs="华文宋体" w:asciiTheme="minorEastAsia" w:hAnsiTheme="minorEastAsia"/>
          <w:b/>
          <w:color w:val="000000" w:themeColor="text1"/>
          <w:sz w:val="24"/>
          <w:u w:val="single"/>
          <w:lang w:eastAsia="zh-CN"/>
        </w:rPr>
        <w:t xml:space="preserve">3</w:t>
      </w:r>
      <w:r>
        <w:rPr>
          <w:rFonts w:hint="eastAsia" w:cs="华文宋体" w:asciiTheme="minorEastAsia" w:hAnsiTheme="minorEastAsia"/>
          <w:b/>
          <w:color w:val="000000" w:themeColor="text1"/>
          <w:sz w:val="24"/>
          <w:u w:val="single"/>
          <w:lang w:eastAsia="zh-CN"/>
        </w:rPr>
        <w:t xml:space="preserve">）投标文件中提供了虚假或失实资料的；</w:t>
      </w:r>
      <w:r/>
    </w:p>
    <w:p>
      <w:pPr>
        <w:ind w:left="1" w:firstLine="480"/>
        <w:jc w:val="both"/>
        <w:spacing w:after="0" w:line="360" w:lineRule="auto"/>
        <w:rPr>
          <w:rFonts w:cs="华文宋体" w:asciiTheme="minorEastAsia" w:hAnsiTheme="minorEastAsia"/>
          <w:b/>
          <w:color w:val="000000" w:themeColor="text1"/>
          <w:sz w:val="24"/>
          <w:u w:val="single"/>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color w:val="000000" w:themeColor="text1"/>
          <w:sz w:val="24"/>
          <w:u w:val="single"/>
          <w:lang w:eastAsia="zh-CN"/>
        </w:rPr>
        <w:t xml:space="preserve">（1</w:t>
      </w:r>
      <w:r>
        <w:rPr>
          <w:rFonts w:hint="eastAsia" w:cs="华文宋体" w:asciiTheme="minorEastAsia" w:hAnsiTheme="minorEastAsia"/>
          <w:b/>
          <w:color w:val="000000" w:themeColor="text1"/>
          <w:sz w:val="24"/>
          <w:u w:val="single"/>
          <w:lang w:eastAsia="zh-CN"/>
        </w:rPr>
        <w:t xml:space="preserve">4</w:t>
      </w:r>
      <w:r>
        <w:rPr>
          <w:rFonts w:hint="eastAsia" w:cs="华文宋体" w:asciiTheme="minorEastAsia" w:hAnsiTheme="minorEastAsia"/>
          <w:b/>
          <w:color w:val="000000" w:themeColor="text1"/>
          <w:sz w:val="24"/>
          <w:u w:val="single"/>
          <w:lang w:eastAsia="zh-CN"/>
        </w:rPr>
        <w:t xml:space="preserve">）法律、法规、规章（适用本市的）及省级以上规范性文件（适用本市的）规定的其他无效情形。</w:t>
      </w:r>
      <w:r/>
    </w:p>
    <w:p>
      <w:pPr>
        <w:pStyle w:val="1431"/>
        <w:ind w:left="1" w:firstLine="480"/>
        <w:jc w:val="both"/>
        <w:spacing w:before="0" w:beforeAutospacing="0" w:after="0" w:afterAutospacing="0"/>
        <w:rPr>
          <w:rFonts w:asciiTheme="minorEastAsia" w:hAnsiTheme="minorEastAsia" w:eastAsiaTheme="minorEastAsia"/>
          <w:color w:val="000000" w:themeColor="text1"/>
        </w:rPr>
      </w:pPr>
      <w:r>
        <w:rPr>
          <w:rFonts w:hint="eastAsia" w:cs="华文宋体" w:asciiTheme="minorEastAsia" w:hAnsiTheme="minorEastAsia" w:eastAsiaTheme="minorEastAsia"/>
          <w:b/>
          <w:color w:val="000000" w:themeColor="text1"/>
          <w:sz w:val="30"/>
        </w:rPr>
        <w:t xml:space="preserve">2</w:t>
      </w:r>
      <w:r>
        <w:rPr>
          <w:rFonts w:hint="eastAsia" w:cs="华文宋体" w:asciiTheme="minorEastAsia" w:hAnsiTheme="minorEastAsia" w:eastAsiaTheme="minorEastAsia"/>
          <w:b/>
          <w:color w:val="000000" w:themeColor="text1"/>
          <w:sz w:val="30"/>
        </w:rPr>
        <w:t xml:space="preserve">2</w:t>
      </w:r>
      <w:r>
        <w:rPr>
          <w:rFonts w:hint="eastAsia" w:cs="华文宋体" w:asciiTheme="minorEastAsia" w:hAnsiTheme="minorEastAsia" w:eastAsiaTheme="minorEastAsia"/>
          <w:b/>
          <w:color w:val="000000" w:themeColor="text1"/>
          <w:sz w:val="30"/>
        </w:rPr>
        <w:t xml:space="preserve">. 串通投</w:t>
      </w:r>
      <w:r>
        <w:rPr>
          <w:rFonts w:hint="eastAsia" w:cs="宋体" w:asciiTheme="minorEastAsia" w:hAnsiTheme="minorEastAsia" w:eastAsiaTheme="minorEastAsia"/>
          <w:b/>
          <w:color w:val="000000" w:themeColor="text1"/>
          <w:sz w:val="30"/>
        </w:rPr>
        <w:t xml:space="preserve">标</w:t>
      </w:r>
      <w:r>
        <w:rPr>
          <w:rFonts w:hint="eastAsia" w:cs="MS Mincho" w:asciiTheme="minorEastAsia" w:hAnsiTheme="minorEastAsia" w:eastAsiaTheme="minorEastAsia"/>
          <w:b/>
          <w:color w:val="000000" w:themeColor="text1"/>
          <w:sz w:val="30"/>
        </w:rPr>
        <w:t xml:space="preserve">的情形</w:t>
      </w:r>
      <w:r/>
    </w:p>
    <w:p>
      <w:pPr>
        <w:ind w:firstLine="480"/>
        <w:jc w:val="both"/>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2</w:t>
      </w:r>
      <w:r>
        <w:rPr>
          <w:rFonts w:hint="eastAsia" w:cs="华文宋体" w:asciiTheme="minorEastAsia" w:hAnsiTheme="minorEastAsia"/>
          <w:color w:val="000000" w:themeColor="text1"/>
          <w:sz w:val="24"/>
          <w:lang w:eastAsia="zh-CN"/>
        </w:rPr>
        <w:t xml:space="preserve">2</w:t>
      </w:r>
      <w:r>
        <w:rPr>
          <w:rFonts w:hint="eastAsia" w:cs="华文宋体" w:asciiTheme="minorEastAsia" w:hAnsiTheme="minorEastAsia"/>
          <w:color w:val="000000" w:themeColor="text1"/>
          <w:sz w:val="24"/>
          <w:lang w:eastAsia="zh-CN"/>
        </w:rPr>
        <w:t xml:space="preserve">.1 有下列情形之一的，视为投标人串通投标，投标无效：</w:t>
      </w:r>
      <w:r/>
    </w:p>
    <w:p>
      <w:pPr>
        <w:ind w:firstLine="480"/>
        <w:jc w:val="both"/>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（1）不同投标人的投标文件由同一单位或者个人编制； </w:t>
      </w:r>
      <w:r/>
    </w:p>
    <w:p>
      <w:pPr>
        <w:ind w:firstLine="480"/>
        <w:jc w:val="both"/>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（2）不同投标人委托同一单位或者个人办理投标事宜；</w:t>
      </w:r>
      <w:r/>
    </w:p>
    <w:p>
      <w:pPr>
        <w:ind w:firstLine="480"/>
        <w:jc w:val="both"/>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（3）不同投标人的投标文件载明的项目管理成员或者联系人员为同一人；</w:t>
      </w:r>
      <w:r/>
    </w:p>
    <w:p>
      <w:pPr>
        <w:ind w:firstLine="480"/>
        <w:jc w:val="both"/>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（4）不同投标人的投标文件异常一致或者投标报价呈规律性差异；</w:t>
      </w:r>
      <w:r/>
    </w:p>
    <w:p>
      <w:pPr>
        <w:ind w:firstLine="480"/>
        <w:jc w:val="both"/>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（5）不同投标人的投标文件相互混装。</w:t>
      </w:r>
      <w:r/>
    </w:p>
    <w:p>
      <w:pPr>
        <w:ind w:firstLine="444"/>
        <w:jc w:val="both"/>
        <w:spacing w:before="20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color w:val="000000" w:themeColor="text1"/>
          <w:sz w:val="30"/>
          <w:lang w:eastAsia="zh-CN"/>
        </w:rPr>
        <w:t xml:space="preserve">2</w:t>
      </w:r>
      <w:r>
        <w:rPr>
          <w:rFonts w:hint="eastAsia" w:cs="华文宋体" w:asciiTheme="minorEastAsia" w:hAnsiTheme="minorEastAsia"/>
          <w:b/>
          <w:color w:val="000000" w:themeColor="text1"/>
          <w:sz w:val="30"/>
          <w:lang w:eastAsia="zh-CN"/>
        </w:rPr>
        <w:t xml:space="preserve">3</w:t>
      </w:r>
      <w:r>
        <w:rPr>
          <w:rFonts w:hint="eastAsia" w:cs="华文宋体" w:asciiTheme="minorEastAsia" w:hAnsiTheme="minorEastAsia"/>
          <w:b/>
          <w:color w:val="000000" w:themeColor="text1"/>
          <w:sz w:val="30"/>
          <w:lang w:eastAsia="zh-CN"/>
        </w:rPr>
        <w:t xml:space="preserve">.投标文件详细评审</w:t>
      </w:r>
      <w:r/>
    </w:p>
    <w:p>
      <w:pPr>
        <w:ind w:firstLine="480"/>
        <w:jc w:val="both"/>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2</w:t>
      </w:r>
      <w:r>
        <w:rPr>
          <w:rFonts w:hint="eastAsia" w:cs="华文宋体" w:asciiTheme="minorEastAsia" w:hAnsiTheme="minorEastAsia"/>
          <w:color w:val="000000" w:themeColor="text1"/>
          <w:sz w:val="24"/>
          <w:lang w:eastAsia="zh-CN"/>
        </w:rPr>
        <w:t xml:space="preserve">3</w:t>
      </w:r>
      <w:r>
        <w:rPr>
          <w:rFonts w:hint="eastAsia" w:cs="华文宋体" w:asciiTheme="minorEastAsia" w:hAnsiTheme="minorEastAsia"/>
          <w:color w:val="000000" w:themeColor="text1"/>
          <w:sz w:val="24"/>
          <w:lang w:eastAsia="zh-CN"/>
        </w:rPr>
        <w:t xml:space="preserve">.1 评标委员会将按照招标文件第五部分“评标办法和标准”第8项规定，对符合性审查合格的投标文件进行商务、技术和价格评估，综合比较与评价。</w:t>
      </w:r>
      <w:r/>
    </w:p>
    <w:p>
      <w:pPr>
        <w:ind w:firstLine="444"/>
        <w:jc w:val="both"/>
        <w:spacing w:before="20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color w:val="000000" w:themeColor="text1"/>
          <w:sz w:val="30"/>
          <w:lang w:eastAsia="zh-CN"/>
        </w:rPr>
        <w:t xml:space="preserve">2</w:t>
      </w:r>
      <w:r>
        <w:rPr>
          <w:rFonts w:hint="eastAsia" w:cs="华文宋体" w:asciiTheme="minorEastAsia" w:hAnsiTheme="minorEastAsia"/>
          <w:b/>
          <w:color w:val="000000" w:themeColor="text1"/>
          <w:sz w:val="30"/>
          <w:lang w:eastAsia="zh-CN"/>
        </w:rPr>
        <w:t xml:space="preserve">4</w:t>
      </w:r>
      <w:r>
        <w:rPr>
          <w:rFonts w:hint="eastAsia" w:cs="华文宋体" w:asciiTheme="minorEastAsia" w:hAnsiTheme="minorEastAsia"/>
          <w:b/>
          <w:color w:val="000000" w:themeColor="text1"/>
          <w:sz w:val="30"/>
          <w:lang w:eastAsia="zh-CN"/>
        </w:rPr>
        <w:t xml:space="preserve">.评标过程的保密</w:t>
      </w:r>
      <w:r/>
    </w:p>
    <w:p>
      <w:pPr>
        <w:ind w:left="1" w:firstLine="480"/>
        <w:jc w:val="both"/>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2</w:t>
      </w:r>
      <w:r>
        <w:rPr>
          <w:rFonts w:hint="eastAsia" w:cs="华文宋体" w:asciiTheme="minorEastAsia" w:hAnsiTheme="minorEastAsia"/>
          <w:color w:val="000000" w:themeColor="text1"/>
          <w:sz w:val="24"/>
          <w:lang w:eastAsia="zh-CN"/>
        </w:rPr>
        <w:t xml:space="preserve">4</w:t>
      </w:r>
      <w:r>
        <w:rPr>
          <w:rFonts w:hint="eastAsia" w:cs="华文宋体" w:asciiTheme="minorEastAsia" w:hAnsiTheme="minorEastAsia"/>
          <w:color w:val="000000" w:themeColor="text1"/>
          <w:sz w:val="24"/>
          <w:lang w:eastAsia="zh-CN"/>
        </w:rPr>
        <w:t xml:space="preserve">.1 在评标过程中，如果投标人试图在投标文件审查、澄清、比较及授标建议等方面向采购人、采购代理机构或参加评标的人员施加任何影响，都将会导致其投标无效。</w:t>
      </w:r>
      <w:r/>
    </w:p>
    <w:p>
      <w:pPr>
        <w:ind w:left="1" w:firstLine="480"/>
        <w:jc w:val="both"/>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2</w:t>
      </w:r>
      <w:r>
        <w:rPr>
          <w:rFonts w:hint="eastAsia" w:cs="华文宋体" w:asciiTheme="minorEastAsia" w:hAnsiTheme="minorEastAsia"/>
          <w:color w:val="000000" w:themeColor="text1"/>
          <w:sz w:val="24"/>
          <w:lang w:eastAsia="zh-CN"/>
        </w:rPr>
        <w:t xml:space="preserve">4</w:t>
      </w:r>
      <w:r>
        <w:rPr>
          <w:rFonts w:hint="eastAsia" w:cs="华文宋体" w:asciiTheme="minorEastAsia" w:hAnsiTheme="minorEastAsia"/>
          <w:color w:val="000000" w:themeColor="text1"/>
          <w:sz w:val="24"/>
          <w:lang w:eastAsia="zh-CN"/>
        </w:rPr>
        <w:t xml:space="preserve">.2 </w:t>
      </w:r>
      <w:r>
        <w:rPr>
          <w:rFonts w:hint="eastAsia" w:cs="华文宋体" w:asciiTheme="minorEastAsia" w:hAnsiTheme="minorEastAsia"/>
          <w:b/>
          <w:color w:val="000000" w:themeColor="text1"/>
          <w:sz w:val="24"/>
          <w:u w:val="single"/>
          <w:lang w:eastAsia="zh-CN"/>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ind w:firstLine="444"/>
        <w:jc w:val="both"/>
        <w:spacing w:before="20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color w:val="000000" w:themeColor="text1"/>
          <w:sz w:val="30"/>
          <w:lang w:eastAsia="zh-CN"/>
        </w:rPr>
        <w:t xml:space="preserve">2</w:t>
      </w:r>
      <w:r>
        <w:rPr>
          <w:rFonts w:hint="eastAsia" w:cs="华文宋体" w:asciiTheme="minorEastAsia" w:hAnsiTheme="minorEastAsia"/>
          <w:b/>
          <w:color w:val="000000" w:themeColor="text1"/>
          <w:sz w:val="30"/>
          <w:lang w:eastAsia="zh-CN"/>
        </w:rPr>
        <w:t xml:space="preserve">5</w:t>
      </w:r>
      <w:r>
        <w:rPr>
          <w:rFonts w:hint="eastAsia" w:cs="华文宋体" w:asciiTheme="minorEastAsia" w:hAnsiTheme="minorEastAsia"/>
          <w:b/>
          <w:color w:val="000000" w:themeColor="text1"/>
          <w:sz w:val="30"/>
          <w:lang w:eastAsia="zh-CN"/>
        </w:rPr>
        <w:t xml:space="preserve">．废标的情形</w:t>
      </w:r>
      <w:r/>
    </w:p>
    <w:p>
      <w:pPr>
        <w:ind w:left="1" w:firstLine="480"/>
        <w:jc w:val="both"/>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2</w:t>
      </w:r>
      <w:r>
        <w:rPr>
          <w:rFonts w:hint="eastAsia" w:cs="华文宋体" w:asciiTheme="minorEastAsia" w:hAnsiTheme="minorEastAsia"/>
          <w:color w:val="000000" w:themeColor="text1"/>
          <w:sz w:val="24"/>
          <w:lang w:eastAsia="zh-CN"/>
        </w:rPr>
        <w:t xml:space="preserve">5</w:t>
      </w:r>
      <w:r>
        <w:rPr>
          <w:rFonts w:hint="eastAsia" w:cs="华文宋体" w:asciiTheme="minorEastAsia" w:hAnsiTheme="minorEastAsia"/>
          <w:color w:val="000000" w:themeColor="text1"/>
          <w:sz w:val="24"/>
          <w:lang w:eastAsia="zh-CN"/>
        </w:rPr>
        <w:t xml:space="preserve">.1 出现下列情形之一的，将</w:t>
      </w:r>
      <w:r>
        <w:rPr>
          <w:rFonts w:hint="eastAsia" w:cs="华文宋体" w:asciiTheme="minorEastAsia" w:hAnsiTheme="minorEastAsia"/>
          <w:color w:val="000000" w:themeColor="text1"/>
          <w:sz w:val="24"/>
          <w:lang w:eastAsia="zh-CN"/>
        </w:rPr>
        <w:t xml:space="preserve">予废标</w:t>
      </w:r>
      <w:r>
        <w:rPr>
          <w:rFonts w:hint="eastAsia" w:cs="华文宋体" w:asciiTheme="minorEastAsia" w:hAnsiTheme="minorEastAsia"/>
          <w:color w:val="000000" w:themeColor="text1"/>
          <w:sz w:val="24"/>
          <w:lang w:eastAsia="zh-CN"/>
        </w:rPr>
        <w:t xml:space="preserve">：</w:t>
      </w:r>
      <w:r/>
    </w:p>
    <w:p>
      <w:pPr>
        <w:ind w:left="1" w:firstLine="480"/>
        <w:jc w:val="both"/>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（1）符合专业条件的供应商或者对招标文件作实质响应的供应商不足三家的；  </w:t>
      </w:r>
      <w:r/>
    </w:p>
    <w:p>
      <w:pPr>
        <w:ind w:left="1" w:firstLine="480"/>
        <w:jc w:val="both"/>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（2）出现影响采购公正的违法、违规行为的；  </w:t>
      </w:r>
      <w:r/>
    </w:p>
    <w:p>
      <w:pPr>
        <w:ind w:left="1" w:firstLine="480"/>
        <w:jc w:val="both"/>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（3）投标人的报价均超过了采购预算，采购人不能支付的；</w:t>
      </w:r>
      <w:r/>
    </w:p>
    <w:p>
      <w:pPr>
        <w:ind w:left="1" w:firstLine="480"/>
        <w:jc w:val="both"/>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（4）因重大变故，采购任务取消的； </w:t>
      </w:r>
      <w:r/>
    </w:p>
    <w:p>
      <w:pPr>
        <w:ind w:firstLine="480"/>
        <w:jc w:val="both"/>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废标后</w:t>
      </w:r>
      <w:r>
        <w:rPr>
          <w:rFonts w:hint="eastAsia" w:cs="华文宋体" w:asciiTheme="minorEastAsia" w:hAnsiTheme="minorEastAsia"/>
          <w:color w:val="000000" w:themeColor="text1"/>
          <w:sz w:val="24"/>
          <w:lang w:eastAsia="zh-CN"/>
        </w:rPr>
        <w:t xml:space="preserve">，采购人应当将</w:t>
      </w:r>
      <w:r>
        <w:rPr>
          <w:rFonts w:hint="eastAsia" w:cs="华文宋体" w:asciiTheme="minorEastAsia" w:hAnsiTheme="minorEastAsia"/>
          <w:color w:val="000000" w:themeColor="text1"/>
          <w:sz w:val="24"/>
          <w:lang w:eastAsia="zh-CN"/>
        </w:rPr>
        <w:t xml:space="preserve">废标理由</w:t>
      </w:r>
      <w:r>
        <w:rPr>
          <w:rFonts w:hint="eastAsia" w:cs="华文宋体" w:asciiTheme="minorEastAsia" w:hAnsiTheme="minorEastAsia"/>
          <w:color w:val="000000" w:themeColor="text1"/>
          <w:sz w:val="24"/>
          <w:lang w:eastAsia="zh-CN"/>
        </w:rPr>
        <w:t xml:space="preserve">通知所有投标人。</w:t>
      </w:r>
      <w:r/>
    </w:p>
    <w:p>
      <w:pPr>
        <w:jc w:val="center"/>
        <w:spacing w:before="20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color w:val="000000" w:themeColor="text1"/>
          <w:sz w:val="32"/>
          <w:lang w:eastAsia="zh-CN"/>
        </w:rPr>
        <w:t xml:space="preserve">五、确定结果</w:t>
      </w:r>
      <w:r/>
    </w:p>
    <w:p>
      <w:pPr>
        <w:ind w:firstLine="444"/>
        <w:jc w:val="both"/>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color w:val="000000" w:themeColor="text1"/>
          <w:sz w:val="30"/>
          <w:lang w:eastAsia="zh-CN"/>
        </w:rPr>
        <w:t xml:space="preserve">2</w:t>
      </w:r>
      <w:r>
        <w:rPr>
          <w:rFonts w:hint="eastAsia" w:cs="华文宋体" w:asciiTheme="minorEastAsia" w:hAnsiTheme="minorEastAsia"/>
          <w:b/>
          <w:color w:val="000000" w:themeColor="text1"/>
          <w:sz w:val="30"/>
          <w:lang w:eastAsia="zh-CN"/>
        </w:rPr>
        <w:t xml:space="preserve">6</w:t>
      </w:r>
      <w:r>
        <w:rPr>
          <w:rFonts w:hint="eastAsia" w:cs="华文宋体" w:asciiTheme="minorEastAsia" w:hAnsiTheme="minorEastAsia"/>
          <w:b/>
          <w:color w:val="000000" w:themeColor="text1"/>
          <w:sz w:val="30"/>
          <w:lang w:eastAsia="zh-CN"/>
        </w:rPr>
        <w:t xml:space="preserve">.确定中标人</w:t>
      </w:r>
      <w:r/>
    </w:p>
    <w:p>
      <w:pPr>
        <w:ind w:firstLine="480"/>
        <w:jc w:val="both"/>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2</w:t>
      </w:r>
      <w:r>
        <w:rPr>
          <w:rFonts w:hint="eastAsia" w:cs="华文宋体" w:asciiTheme="minorEastAsia" w:hAnsiTheme="minorEastAsia"/>
          <w:color w:val="000000" w:themeColor="text1"/>
          <w:sz w:val="24"/>
          <w:lang w:eastAsia="zh-CN"/>
        </w:rPr>
        <w:t xml:space="preserve">6</w:t>
      </w:r>
      <w:r>
        <w:rPr>
          <w:rFonts w:hint="eastAsia" w:cs="华文宋体" w:asciiTheme="minorEastAsia" w:hAnsiTheme="minorEastAsia"/>
          <w:color w:val="000000" w:themeColor="text1"/>
          <w:sz w:val="24"/>
          <w:lang w:eastAsia="zh-CN"/>
        </w:rPr>
        <w:t xml:space="preserve">.1采购代理机构在评标结束后2个工作日内将评标报告送采购人。</w:t>
      </w:r>
      <w:r/>
    </w:p>
    <w:p>
      <w:pPr>
        <w:ind w:firstLine="480"/>
        <w:jc w:val="both"/>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2</w:t>
      </w:r>
      <w:r>
        <w:rPr>
          <w:rFonts w:hint="eastAsia" w:cs="华文宋体" w:asciiTheme="minorEastAsia" w:hAnsiTheme="minorEastAsia"/>
          <w:color w:val="000000" w:themeColor="text1"/>
          <w:sz w:val="24"/>
          <w:lang w:eastAsia="zh-CN"/>
        </w:rPr>
        <w:t xml:space="preserve">6</w:t>
      </w:r>
      <w:r>
        <w:rPr>
          <w:rFonts w:hint="eastAsia" w:cs="华文宋体" w:asciiTheme="minorEastAsia" w:hAnsiTheme="minorEastAsia"/>
          <w:color w:val="000000" w:themeColor="text1"/>
          <w:sz w:val="24"/>
          <w:lang w:eastAsia="zh-CN"/>
        </w:rPr>
        <w:t xml:space="preserve">.2采购人自收到评标报告之日起5个工作日内，在评标报告确定的中标候选人名单中按顺序确定中标人。中标候选人并列的，按《政府采购货物和服务招标投标管理办法》（财政部87号令）相关规定执行。</w:t>
      </w:r>
      <w:r/>
    </w:p>
    <w:p>
      <w:pPr>
        <w:ind w:firstLine="641"/>
        <w:jc w:val="center"/>
        <w:spacing w:before="20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color w:val="000000" w:themeColor="text1"/>
          <w:sz w:val="32"/>
          <w:lang w:eastAsia="zh-CN"/>
        </w:rPr>
        <w:t xml:space="preserve">六、授予合同</w:t>
      </w:r>
      <w:r/>
    </w:p>
    <w:p>
      <w:pPr>
        <w:ind w:firstLine="444"/>
        <w:jc w:val="both"/>
        <w:spacing w:before="20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color w:val="000000" w:themeColor="text1"/>
          <w:sz w:val="30"/>
          <w:lang w:eastAsia="zh-CN"/>
        </w:rPr>
        <w:t xml:space="preserve">2</w:t>
      </w:r>
      <w:r>
        <w:rPr>
          <w:rFonts w:hint="eastAsia" w:cs="华文宋体" w:asciiTheme="minorEastAsia" w:hAnsiTheme="minorEastAsia"/>
          <w:b/>
          <w:color w:val="000000" w:themeColor="text1"/>
          <w:sz w:val="30"/>
          <w:lang w:eastAsia="zh-CN"/>
        </w:rPr>
        <w:t xml:space="preserve">7</w:t>
      </w:r>
      <w:r>
        <w:rPr>
          <w:rFonts w:hint="eastAsia" w:cs="华文宋体" w:asciiTheme="minorEastAsia" w:hAnsiTheme="minorEastAsia"/>
          <w:b/>
          <w:color w:val="000000" w:themeColor="text1"/>
          <w:sz w:val="30"/>
          <w:lang w:eastAsia="zh-CN"/>
        </w:rPr>
        <w:t xml:space="preserve">．中标通知书</w:t>
      </w:r>
      <w:r/>
    </w:p>
    <w:p>
      <w:pPr>
        <w:ind w:firstLine="470"/>
        <w:jc w:val="both"/>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2</w:t>
      </w:r>
      <w:r>
        <w:rPr>
          <w:rFonts w:hint="eastAsia" w:cs="华文宋体" w:asciiTheme="minorEastAsia" w:hAnsiTheme="minorEastAsia"/>
          <w:color w:val="000000" w:themeColor="text1"/>
          <w:sz w:val="24"/>
          <w:lang w:eastAsia="zh-CN"/>
        </w:rPr>
        <w:t xml:space="preserve">7</w:t>
      </w:r>
      <w:r>
        <w:rPr>
          <w:rFonts w:hint="eastAsia" w:cs="华文宋体" w:asciiTheme="minorEastAsia" w:hAnsiTheme="minorEastAsia"/>
          <w:color w:val="000000" w:themeColor="text1"/>
          <w:sz w:val="24"/>
          <w:lang w:eastAsia="zh-CN"/>
        </w:rPr>
        <w:t xml:space="preserve">.1 自中标人确定之日起2个工作日内，采购代理机构向中标人发出中标通知书，同时编制发布采购结果公告。</w:t>
      </w:r>
      <w:r/>
    </w:p>
    <w:p>
      <w:pPr>
        <w:ind w:firstLine="355"/>
        <w:jc w:val="both"/>
        <w:spacing w:before="20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2</w:t>
      </w:r>
      <w:r>
        <w:rPr>
          <w:rFonts w:hint="eastAsia" w:cs="华文宋体" w:asciiTheme="minorEastAsia" w:hAnsiTheme="minorEastAsia"/>
          <w:color w:val="000000" w:themeColor="text1"/>
          <w:sz w:val="24"/>
          <w:lang w:eastAsia="zh-CN"/>
        </w:rPr>
        <w:t xml:space="preserve">7</w:t>
      </w:r>
      <w:r>
        <w:rPr>
          <w:rFonts w:hint="eastAsia" w:cs="华文宋体" w:asciiTheme="minorEastAsia" w:hAnsiTheme="minorEastAsia"/>
          <w:color w:val="000000" w:themeColor="text1"/>
          <w:sz w:val="24"/>
          <w:lang w:eastAsia="zh-CN"/>
        </w:rPr>
        <w:t xml:space="preserve">.2中标通知书发出后，采购人不得违法改变中标结果，中标人无正当理由不得放弃中标。</w:t>
      </w:r>
      <w:r/>
    </w:p>
    <w:p>
      <w:pPr>
        <w:ind w:firstLine="444"/>
        <w:jc w:val="both"/>
        <w:spacing w:before="20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color w:val="000000" w:themeColor="text1"/>
          <w:sz w:val="30"/>
          <w:lang w:eastAsia="zh-CN"/>
        </w:rPr>
        <w:t xml:space="preserve">2</w:t>
      </w:r>
      <w:r>
        <w:rPr>
          <w:rFonts w:hint="eastAsia" w:cs="华文宋体" w:asciiTheme="minorEastAsia" w:hAnsiTheme="minorEastAsia"/>
          <w:b/>
          <w:color w:val="000000" w:themeColor="text1"/>
          <w:sz w:val="30"/>
          <w:lang w:eastAsia="zh-CN"/>
        </w:rPr>
        <w:t xml:space="preserve">8</w:t>
      </w:r>
      <w:r>
        <w:rPr>
          <w:rFonts w:hint="eastAsia" w:cs="华文宋体" w:asciiTheme="minorEastAsia" w:hAnsiTheme="minorEastAsia"/>
          <w:b/>
          <w:color w:val="000000" w:themeColor="text1"/>
          <w:sz w:val="30"/>
          <w:lang w:eastAsia="zh-CN"/>
        </w:rPr>
        <w:t xml:space="preserve">.履约保证金</w:t>
      </w:r>
      <w:r/>
    </w:p>
    <w:p>
      <w:pPr>
        <w:ind w:firstLine="480"/>
        <w:jc w:val="both"/>
        <w:spacing w:after="0" w:line="360" w:lineRule="auto"/>
        <w:rPr>
          <w:rFonts w:cs="华文宋体" w:asciiTheme="minorEastAsia" w:hAnsiTheme="minorEastAsia"/>
          <w:color w:val="000000" w:themeColor="text1"/>
          <w:sz w:val="24"/>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2</w:t>
      </w:r>
      <w:r>
        <w:rPr>
          <w:rFonts w:hint="eastAsia" w:cs="华文宋体" w:asciiTheme="minorEastAsia" w:hAnsiTheme="minorEastAsia"/>
          <w:color w:val="000000" w:themeColor="text1"/>
          <w:sz w:val="24"/>
          <w:lang w:eastAsia="zh-CN"/>
        </w:rPr>
        <w:t xml:space="preserve">8</w:t>
      </w:r>
      <w:r>
        <w:rPr>
          <w:rFonts w:hint="eastAsia" w:cs="华文宋体" w:asciiTheme="minorEastAsia" w:hAnsiTheme="minorEastAsia"/>
          <w:color w:val="000000" w:themeColor="text1"/>
          <w:sz w:val="24"/>
          <w:lang w:eastAsia="zh-CN"/>
        </w:rPr>
        <w:t xml:space="preserve">.1 A </w:t>
      </w:r>
      <w:r>
        <w:rPr>
          <w:rFonts w:hint="eastAsia" w:eastAsia="MS Mincho" w:cs="MS Mincho" w:asciiTheme="minorEastAsia" w:hAnsiTheme="minorEastAsia"/>
          <w:color w:val="000000" w:themeColor="text1"/>
          <w:sz w:val="24"/>
          <w:lang w:eastAsia="zh-CN"/>
        </w:rPr>
        <w:t xml:space="preserve">☑</w:t>
      </w:r>
      <w:r>
        <w:rPr>
          <w:rFonts w:hint="eastAsia" w:cs="华文宋体" w:asciiTheme="minorEastAsia" w:hAnsiTheme="minorEastAsia"/>
          <w:color w:val="000000" w:themeColor="text1"/>
          <w:sz w:val="24"/>
          <w:lang w:eastAsia="zh-CN"/>
        </w:rPr>
        <w:t xml:space="preserve">本项目不收取履约保证金。</w:t>
      </w:r>
      <w:r/>
    </w:p>
    <w:p>
      <w:pPr>
        <w:ind w:firstLine="480"/>
        <w:jc w:val="both"/>
        <w:spacing w:after="0" w:line="360" w:lineRule="auto"/>
        <w:rPr>
          <w:rFonts w:cs="华文宋体" w:asciiTheme="minorEastAsia" w:hAnsiTheme="minorEastAsia"/>
          <w:color w:val="000000" w:themeColor="text1"/>
          <w:sz w:val="24"/>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B □本项目中标供应商应提交政府采购合同金额XX%的履约保证金（不得超过政府采购合同金额的10%），履约保证金应以支票、汇票、本票、保函、保险保单等非现金形式缴纳或提交。支持和鼓励中标供应商自愿使用履约（保函）保险代替缴纳履约保证金。省财政厅已上线政府采购电子履约保函(保险)平台，平台可通过域名www.jsdzbh.com直接访问，也可通过江苏省政府采购网、“苏</w:t>
      </w:r>
      <w:r>
        <w:rPr>
          <w:rFonts w:hint="eastAsia" w:cs="华文宋体" w:asciiTheme="minorEastAsia" w:hAnsiTheme="minorEastAsia"/>
          <w:color w:val="000000" w:themeColor="text1"/>
          <w:sz w:val="24"/>
          <w:lang w:eastAsia="zh-CN"/>
        </w:rPr>
        <w:t xml:space="preserve">采云</w:t>
      </w:r>
      <w:r>
        <w:rPr>
          <w:rFonts w:hint="eastAsia" w:cs="华文宋体" w:asciiTheme="minorEastAsia" w:hAnsiTheme="minorEastAsia"/>
          <w:color w:val="000000" w:themeColor="text1"/>
          <w:sz w:val="24"/>
          <w:lang w:eastAsia="zh-CN"/>
        </w:rPr>
        <w:t xml:space="preserve">”系统链接访问。</w:t>
      </w:r>
      <w:r/>
    </w:p>
    <w:p>
      <w:pPr>
        <w:ind w:firstLine="444"/>
        <w:jc w:val="both"/>
        <w:spacing w:before="20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color w:val="000000" w:themeColor="text1"/>
          <w:sz w:val="30"/>
          <w:lang w:eastAsia="zh-CN"/>
        </w:rPr>
        <w:t xml:space="preserve">29</w:t>
      </w:r>
      <w:r>
        <w:rPr>
          <w:rFonts w:hint="eastAsia" w:cs="华文宋体" w:asciiTheme="minorEastAsia" w:hAnsiTheme="minorEastAsia"/>
          <w:b/>
          <w:color w:val="000000" w:themeColor="text1"/>
          <w:sz w:val="30"/>
          <w:lang w:eastAsia="zh-CN"/>
        </w:rPr>
        <w:t xml:space="preserve">．签订合同</w:t>
      </w:r>
      <w:r/>
    </w:p>
    <w:p>
      <w:pPr>
        <w:ind w:firstLine="480"/>
        <w:jc w:val="both"/>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29</w:t>
      </w:r>
      <w:r>
        <w:rPr>
          <w:rFonts w:hint="eastAsia" w:cs="华文宋体" w:asciiTheme="minorEastAsia" w:hAnsiTheme="minorEastAsia"/>
          <w:color w:val="000000" w:themeColor="text1"/>
          <w:sz w:val="24"/>
          <w:lang w:eastAsia="zh-CN"/>
        </w:rPr>
        <w:t xml:space="preserve">.1 采购人应当自中标通知书发出之日起</w:t>
      </w:r>
      <w:r>
        <w:rPr>
          <w:rFonts w:hint="eastAsia" w:cs="华文宋体" w:asciiTheme="minorEastAsia" w:hAnsiTheme="minorEastAsia"/>
          <w:color w:val="000000" w:themeColor="text1"/>
          <w:sz w:val="24"/>
          <w:u w:val="single"/>
          <w:lang w:eastAsia="zh-CN"/>
        </w:rPr>
        <w:t xml:space="preserve">15</w:t>
      </w:r>
      <w:r>
        <w:rPr>
          <w:rFonts w:hint="eastAsia" w:cs="华文宋体" w:asciiTheme="minorEastAsia" w:hAnsiTheme="minorEastAsia"/>
          <w:color w:val="000000" w:themeColor="text1"/>
          <w:sz w:val="24"/>
          <w:lang w:eastAsia="zh-CN"/>
        </w:rPr>
        <w:t xml:space="preserve">日内，按照招标文件和中标人投标文件的规定，与中标人签订书面合同。所签订的合同不得</w:t>
      </w:r>
      <w:r>
        <w:rPr>
          <w:rFonts w:hint="eastAsia" w:cs="华文宋体" w:asciiTheme="minorEastAsia" w:hAnsiTheme="minorEastAsia"/>
          <w:color w:val="000000" w:themeColor="text1"/>
          <w:sz w:val="24"/>
          <w:lang w:eastAsia="zh-CN"/>
        </w:rPr>
        <w:t xml:space="preserve">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jc w:val="both"/>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29</w:t>
      </w:r>
      <w:r>
        <w:rPr>
          <w:rFonts w:hint="eastAsia" w:cs="华文宋体" w:asciiTheme="minorEastAsia" w:hAnsiTheme="minorEastAsia"/>
          <w:color w:val="000000" w:themeColor="text1"/>
          <w:sz w:val="24"/>
          <w:lang w:eastAsia="zh-CN"/>
        </w:rPr>
        <w:t xml:space="preserve">.2中标供应</w:t>
      </w:r>
      <w:r>
        <w:rPr>
          <w:rFonts w:hint="eastAsia" w:cs="华文宋体" w:asciiTheme="minorEastAsia" w:hAnsiTheme="minorEastAsia"/>
          <w:color w:val="000000" w:themeColor="text1"/>
          <w:sz w:val="24"/>
          <w:lang w:eastAsia="zh-CN"/>
        </w:rPr>
        <w:t xml:space="preserve">商拒绝</w:t>
      </w:r>
      <w:r>
        <w:rPr>
          <w:rFonts w:hint="eastAsia" w:cs="华文宋体" w:asciiTheme="minorEastAsia" w:hAnsiTheme="minorEastAsia"/>
          <w:color w:val="000000" w:themeColor="text1"/>
          <w:sz w:val="24"/>
          <w:lang w:eastAsia="zh-CN"/>
        </w:rPr>
        <w:t xml:space="preserve">与采购人签订合同的，采购人可以按照评审报告推荐的中标人名单排序，确定下一候选人为中标供应商，也可以重新开展政府采购活动。中标</w:t>
      </w:r>
      <w:r>
        <w:rPr>
          <w:rFonts w:hint="eastAsia" w:cs="华文宋体" w:asciiTheme="minorEastAsia" w:hAnsiTheme="minorEastAsia"/>
          <w:color w:val="000000" w:themeColor="text1"/>
          <w:sz w:val="24"/>
          <w:lang w:eastAsia="zh-CN"/>
        </w:rPr>
        <w:t xml:space="preserve">供应商无正当</w:t>
      </w:r>
      <w:r>
        <w:rPr>
          <w:rFonts w:hint="eastAsia" w:cs="华文宋体" w:asciiTheme="minorEastAsia" w:hAnsiTheme="minorEastAsia"/>
          <w:color w:val="000000" w:themeColor="text1"/>
          <w:sz w:val="24"/>
          <w:lang w:eastAsia="zh-CN"/>
        </w:rPr>
        <w:t xml:space="preserve">理由拒不与采购人签订合同的，报政府采购监管部门依法处理。</w:t>
      </w:r>
      <w:r/>
    </w:p>
    <w:p>
      <w:pPr>
        <w:ind w:firstLine="480"/>
        <w:jc w:val="both"/>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29</w:t>
      </w:r>
      <w:r>
        <w:rPr>
          <w:rFonts w:hint="eastAsia" w:cs="华文宋体" w:asciiTheme="minorEastAsia" w:hAnsiTheme="minorEastAsia"/>
          <w:color w:val="000000" w:themeColor="text1"/>
          <w:sz w:val="24"/>
          <w:lang w:eastAsia="zh-CN"/>
        </w:rPr>
        <w:t xml:space="preserve">.3政府采购合同应当包括采购人与中标人的名称和住所、标的、数量、质量、价款或者报酬、履行期限及地点和方式、验收要求、违约责任、解决争议的方法等内容。</w:t>
      </w:r>
      <w:r/>
    </w:p>
    <w:p>
      <w:pPr>
        <w:ind w:firstLine="480"/>
        <w:jc w:val="both"/>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29</w:t>
      </w:r>
      <w:r>
        <w:rPr>
          <w:rFonts w:hint="eastAsia" w:cs="华文宋体" w:asciiTheme="minorEastAsia" w:hAnsiTheme="minorEastAsia"/>
          <w:color w:val="000000" w:themeColor="text1"/>
          <w:sz w:val="24"/>
          <w:lang w:eastAsia="zh-CN"/>
        </w:rPr>
        <w:t xml:space="preserve">.4采购人应当自采购合同签订之日起2个工作日内，将政府采购合同在政府采购指定媒体予以公告。</w:t>
      </w:r>
      <w:r/>
    </w:p>
    <w:p>
      <w:pPr>
        <w:ind w:firstLine="480"/>
        <w:jc w:val="both"/>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29</w:t>
      </w:r>
      <w:r>
        <w:rPr>
          <w:rFonts w:hint="eastAsia" w:cs="华文宋体" w:asciiTheme="minorEastAsia" w:hAnsiTheme="minorEastAsia"/>
          <w:color w:val="000000" w:themeColor="text1"/>
          <w:sz w:val="24"/>
          <w:lang w:eastAsia="zh-CN"/>
        </w:rPr>
        <w:t xml:space="preserve">.5合同履行中，采购人需追加与合同标的相同的货物或者服务时，在不改变合同其他条款的前提下，可以与中标人协商签订补充合同，但所有补充合同的采购金额不得超过原合同采购金额的百分之十。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jc w:val="both"/>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29</w:t>
      </w:r>
      <w:r>
        <w:rPr>
          <w:rFonts w:hint="eastAsia" w:cs="华文宋体" w:asciiTheme="minorEastAsia" w:hAnsiTheme="minorEastAsia"/>
          <w:color w:val="000000" w:themeColor="text1"/>
          <w:sz w:val="24"/>
          <w:lang w:eastAsia="zh-CN"/>
        </w:rPr>
        <w:t xml:space="preserve">.6采购人与中标人应当根据合同的约定依法履行合同义务。政府采购合同的履行、违约责任和解决争议的方法等适用《中华人民共和国民法典》。</w:t>
      </w:r>
      <w:r/>
    </w:p>
    <w:p>
      <w:pPr>
        <w:ind w:left="-424" w:firstLine="763"/>
        <w:jc w:val="center"/>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  </w:t>
      </w:r>
      <w:r/>
    </w:p>
    <w:p>
      <w:pPr>
        <w:ind w:firstLine="641"/>
        <w:jc w:val="center"/>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color w:val="000000" w:themeColor="text1"/>
          <w:sz w:val="32"/>
          <w:highlight w:val="white"/>
          <w:lang w:eastAsia="zh-CN"/>
        </w:rPr>
        <w:t xml:space="preserve">七、询问、质疑、投诉</w:t>
      </w:r>
      <w:r/>
    </w:p>
    <w:p>
      <w:pPr>
        <w:ind w:firstLine="444"/>
        <w:jc w:val="both"/>
        <w:spacing w:before="20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color w:val="000000" w:themeColor="text1"/>
          <w:sz w:val="30"/>
          <w:lang w:eastAsia="zh-CN"/>
        </w:rPr>
        <w:t xml:space="preserve">3</w:t>
      </w:r>
      <w:r>
        <w:rPr>
          <w:rFonts w:hint="eastAsia" w:cs="华文宋体" w:asciiTheme="minorEastAsia" w:hAnsiTheme="minorEastAsia"/>
          <w:b/>
          <w:color w:val="000000" w:themeColor="text1"/>
          <w:sz w:val="30"/>
          <w:lang w:eastAsia="zh-CN"/>
        </w:rPr>
        <w:t xml:space="preserve">0</w:t>
      </w:r>
      <w:r>
        <w:rPr>
          <w:rFonts w:hint="eastAsia" w:cs="华文宋体" w:asciiTheme="minorEastAsia" w:hAnsiTheme="minorEastAsia"/>
          <w:b/>
          <w:color w:val="000000" w:themeColor="text1"/>
          <w:sz w:val="30"/>
          <w:lang w:eastAsia="zh-CN"/>
        </w:rPr>
        <w:t xml:space="preserve">．询问</w:t>
      </w:r>
      <w:r/>
    </w:p>
    <w:p>
      <w:pPr>
        <w:ind w:firstLine="480"/>
        <w:jc w:val="both"/>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3</w:t>
      </w:r>
      <w:r>
        <w:rPr>
          <w:rFonts w:hint="eastAsia" w:cs="华文宋体" w:asciiTheme="minorEastAsia" w:hAnsiTheme="minorEastAsia"/>
          <w:color w:val="000000" w:themeColor="text1"/>
          <w:sz w:val="24"/>
          <w:lang w:eastAsia="zh-CN"/>
        </w:rPr>
        <w:t xml:space="preserve">0</w:t>
      </w:r>
      <w:r>
        <w:rPr>
          <w:rFonts w:hint="eastAsia" w:cs="华文宋体" w:asciiTheme="minorEastAsia" w:hAnsiTheme="minorEastAsia"/>
          <w:color w:val="000000" w:themeColor="text1"/>
          <w:sz w:val="24"/>
          <w:lang w:eastAsia="zh-CN"/>
        </w:rPr>
        <w:t xml:space="preserve">.1供应商对招标活动事项有疑问的，可以向采购人或采购代理机构提出询问，采购人或采购代理机构将在3个工作日内对供应</w:t>
      </w:r>
      <w:r>
        <w:rPr>
          <w:rFonts w:hint="eastAsia" w:cs="华文宋体" w:asciiTheme="minorEastAsia" w:hAnsiTheme="minorEastAsia"/>
          <w:color w:val="000000" w:themeColor="text1"/>
          <w:sz w:val="24"/>
          <w:lang w:eastAsia="zh-CN"/>
        </w:rPr>
        <w:t xml:space="preserve">商依法</w:t>
      </w:r>
      <w:r>
        <w:rPr>
          <w:rFonts w:hint="eastAsia" w:cs="华文宋体" w:asciiTheme="minorEastAsia" w:hAnsiTheme="minorEastAsia"/>
          <w:color w:val="000000" w:themeColor="text1"/>
          <w:sz w:val="24"/>
          <w:lang w:eastAsia="zh-CN"/>
        </w:rPr>
        <w:t xml:space="preserve">提出的询问</w:t>
      </w:r>
      <w:r>
        <w:rPr>
          <w:rFonts w:hint="eastAsia" w:cs="华文宋体" w:asciiTheme="minorEastAsia" w:hAnsiTheme="minorEastAsia"/>
          <w:color w:val="000000" w:themeColor="text1"/>
          <w:sz w:val="24"/>
          <w:lang w:eastAsia="zh-CN"/>
        </w:rPr>
        <w:t xml:space="preserve">作出</w:t>
      </w:r>
      <w:r>
        <w:rPr>
          <w:rFonts w:hint="eastAsia" w:cs="华文宋体" w:asciiTheme="minorEastAsia" w:hAnsiTheme="minorEastAsia"/>
          <w:color w:val="000000" w:themeColor="text1"/>
          <w:sz w:val="24"/>
          <w:lang w:eastAsia="zh-CN"/>
        </w:rPr>
        <w:t xml:space="preserve">答复，但答复的内容不得涉及商业秘密。</w:t>
      </w:r>
      <w:r/>
    </w:p>
    <w:p>
      <w:pPr>
        <w:ind w:firstLine="444"/>
        <w:jc w:val="both"/>
        <w:spacing w:before="20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color w:val="000000" w:themeColor="text1"/>
          <w:sz w:val="30"/>
          <w:lang w:eastAsia="zh-CN"/>
        </w:rPr>
        <w:t xml:space="preserve">3</w:t>
      </w:r>
      <w:r>
        <w:rPr>
          <w:rFonts w:hint="eastAsia" w:cs="华文宋体" w:asciiTheme="minorEastAsia" w:hAnsiTheme="minorEastAsia"/>
          <w:b/>
          <w:color w:val="000000" w:themeColor="text1"/>
          <w:sz w:val="30"/>
          <w:lang w:eastAsia="zh-CN"/>
        </w:rPr>
        <w:t xml:space="preserve">1</w:t>
      </w:r>
      <w:r>
        <w:rPr>
          <w:rFonts w:hint="eastAsia" w:cs="华文宋体" w:asciiTheme="minorEastAsia" w:hAnsiTheme="minorEastAsia"/>
          <w:b/>
          <w:color w:val="000000" w:themeColor="text1"/>
          <w:sz w:val="30"/>
          <w:lang w:eastAsia="zh-CN"/>
        </w:rPr>
        <w:t xml:space="preserve">．质疑</w:t>
      </w:r>
      <w:r/>
    </w:p>
    <w:p>
      <w:pPr>
        <w:ind w:firstLine="480"/>
        <w:jc w:val="both"/>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3</w:t>
      </w:r>
      <w:r>
        <w:rPr>
          <w:rFonts w:hint="eastAsia" w:cs="华文宋体" w:asciiTheme="minorEastAsia" w:hAnsiTheme="minorEastAsia"/>
          <w:color w:val="000000" w:themeColor="text1"/>
          <w:sz w:val="24"/>
          <w:lang w:eastAsia="zh-CN"/>
        </w:rPr>
        <w:t xml:space="preserve">1</w:t>
      </w:r>
      <w:r>
        <w:rPr>
          <w:rFonts w:hint="eastAsia" w:cs="华文宋体" w:asciiTheme="minorEastAsia" w:hAnsiTheme="minorEastAsia"/>
          <w:color w:val="000000" w:themeColor="text1"/>
          <w:sz w:val="24"/>
          <w:lang w:eastAsia="zh-CN"/>
        </w:rPr>
        <w:t xml:space="preserve">.1 提出质疑的供应商应当是参与所质疑项目采购活动的供应商。供应商认为采购文件、采购过程和中标结果使自己的合法权益受到损害的，可以在知道或者应知其权益受到损害之日起七个工作日内，以书面形式向采购人、采购代理机构提出质疑。否则，采购人或者采购代理机构不予受理</w:t>
      </w:r>
      <w:r/>
    </w:p>
    <w:p>
      <w:pPr>
        <w:ind w:firstLine="480"/>
        <w:jc w:val="both"/>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以上规定的供应商应知其权益受到损害之日，是指：</w:t>
      </w:r>
      <w:r/>
    </w:p>
    <w:p>
      <w:pPr>
        <w:ind w:firstLine="360"/>
        <w:jc w:val="both"/>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（1）对可以质疑的采购文件提出质疑的，为收到采购文件之日或者采购文件公告期限届满之日；</w:t>
      </w:r>
      <w:r/>
    </w:p>
    <w:p>
      <w:pPr>
        <w:ind w:firstLine="360"/>
        <w:jc w:val="both"/>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（2）对采购过程提出质疑的，为各采购程序环节结束之日；</w:t>
      </w:r>
      <w:r/>
    </w:p>
    <w:p>
      <w:pPr>
        <w:ind w:firstLine="360"/>
        <w:jc w:val="both"/>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（3）对中标结果提出质疑的，为中标结果公告期限届满之日。</w:t>
      </w:r>
      <w:r/>
    </w:p>
    <w:p>
      <w:pPr>
        <w:ind w:firstLine="480"/>
        <w:jc w:val="both"/>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3</w:t>
      </w:r>
      <w:r>
        <w:rPr>
          <w:rFonts w:hint="eastAsia" w:cs="华文宋体" w:asciiTheme="minorEastAsia" w:hAnsiTheme="minorEastAsia"/>
          <w:color w:val="000000" w:themeColor="text1"/>
          <w:sz w:val="24"/>
          <w:lang w:eastAsia="zh-CN"/>
        </w:rPr>
        <w:t xml:space="preserve">1</w:t>
      </w:r>
      <w:r>
        <w:rPr>
          <w:rFonts w:hint="eastAsia" w:cs="华文宋体" w:asciiTheme="minorEastAsia" w:hAnsiTheme="minorEastAsia"/>
          <w:color w:val="000000" w:themeColor="text1"/>
          <w:sz w:val="24"/>
          <w:lang w:eastAsia="zh-CN"/>
        </w:rPr>
        <w:t xml:space="preserve">.2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或采购代理机构将提请政府采购监管部门将其列入不良行为记录名单，并依法予以处罚。</w:t>
      </w:r>
      <w:r/>
    </w:p>
    <w:p>
      <w:pPr>
        <w:ind w:firstLine="480"/>
        <w:jc w:val="both"/>
        <w:spacing w:after="0" w:line="360" w:lineRule="auto"/>
        <w:rPr>
          <w:rFonts w:cs="华文宋体" w:asciiTheme="minorEastAsia" w:hAnsiTheme="minorEastAsia"/>
          <w:b/>
          <w:color w:val="000000" w:themeColor="text1"/>
          <w:sz w:val="24"/>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3</w:t>
      </w:r>
      <w:r>
        <w:rPr>
          <w:rFonts w:hint="eastAsia" w:cs="华文宋体" w:asciiTheme="minorEastAsia" w:hAnsiTheme="minorEastAsia"/>
          <w:color w:val="000000" w:themeColor="text1"/>
          <w:sz w:val="24"/>
          <w:lang w:eastAsia="zh-CN"/>
        </w:rPr>
        <w:t xml:space="preserve">1</w:t>
      </w:r>
      <w:r>
        <w:rPr>
          <w:rFonts w:hint="eastAsia" w:cs="华文宋体" w:asciiTheme="minorEastAsia" w:hAnsiTheme="minorEastAsia"/>
          <w:color w:val="000000" w:themeColor="text1"/>
          <w:sz w:val="24"/>
          <w:lang w:eastAsia="zh-CN"/>
        </w:rPr>
        <w:t xml:space="preserve">.3 供应商应当在法定质疑期内一次性提出针对同一采购程序环节的质疑。供应商如在法定期限内对同一采购程序环节提出多次质疑的，将只对供应商第一次质疑</w:t>
      </w:r>
      <w:r>
        <w:rPr>
          <w:rFonts w:hint="eastAsia" w:cs="华文宋体" w:asciiTheme="minorEastAsia" w:hAnsiTheme="minorEastAsia"/>
          <w:color w:val="000000" w:themeColor="text1"/>
          <w:sz w:val="24"/>
          <w:lang w:eastAsia="zh-CN"/>
        </w:rPr>
        <w:t xml:space="preserve">作出</w:t>
      </w:r>
      <w:r>
        <w:rPr>
          <w:rFonts w:hint="eastAsia" w:cs="华文宋体" w:asciiTheme="minorEastAsia" w:hAnsiTheme="minorEastAsia"/>
          <w:color w:val="000000" w:themeColor="text1"/>
          <w:sz w:val="24"/>
          <w:lang w:eastAsia="zh-CN"/>
        </w:rPr>
        <w:t xml:space="preserve">答复。</w:t>
      </w:r>
      <w:r>
        <w:rPr>
          <w:rFonts w:hint="eastAsia" w:cs="华文宋体" w:asciiTheme="minorEastAsia" w:hAnsiTheme="minorEastAsia"/>
          <w:b/>
          <w:color w:val="000000" w:themeColor="text1"/>
          <w:sz w:val="24"/>
          <w:lang w:eastAsia="zh-CN"/>
        </w:rPr>
        <w:t xml:space="preserve">供应商对采购方式、采购需求、供应商资格条件及审查结果、评标方法与评标标准、合同文本的询问、质疑，请向采购人提出，由采购人负责答复。供应商对除上述事项以</w:t>
      </w:r>
      <w:r>
        <w:rPr>
          <w:rFonts w:hint="eastAsia" w:cs="华文宋体" w:asciiTheme="minorEastAsia" w:hAnsiTheme="minorEastAsia"/>
          <w:b/>
          <w:color w:val="000000" w:themeColor="text1"/>
          <w:sz w:val="24"/>
          <w:lang w:eastAsia="zh-CN"/>
        </w:rPr>
        <w:t xml:space="preserve">外其他事项的询问、质疑请向公共资源交易中心提出，由公共资源交易中心负责答复。</w:t>
      </w:r>
      <w:r/>
    </w:p>
    <w:p>
      <w:pPr>
        <w:ind w:firstLine="480"/>
        <w:jc w:val="both"/>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3</w:t>
      </w:r>
      <w:r>
        <w:rPr>
          <w:rFonts w:hint="eastAsia" w:cs="华文宋体" w:asciiTheme="minorEastAsia" w:hAnsiTheme="minorEastAsia"/>
          <w:color w:val="000000" w:themeColor="text1"/>
          <w:sz w:val="24"/>
          <w:lang w:eastAsia="zh-CN"/>
        </w:rPr>
        <w:t xml:space="preserve">1</w:t>
      </w:r>
      <w:r>
        <w:rPr>
          <w:rFonts w:hint="eastAsia" w:cs="华文宋体" w:asciiTheme="minorEastAsia" w:hAnsiTheme="minorEastAsia"/>
          <w:color w:val="000000" w:themeColor="text1"/>
          <w:sz w:val="24"/>
          <w:lang w:eastAsia="zh-CN"/>
        </w:rPr>
        <w:t xml:space="preserve">.4</w:t>
      </w:r>
      <w:r>
        <w:rPr>
          <w:rFonts w:hint="eastAsia" w:cs="华文宋体" w:asciiTheme="minorEastAsia" w:hAnsiTheme="minorEastAsia"/>
          <w:color w:val="000000" w:themeColor="text1"/>
          <w:sz w:val="24"/>
          <w:lang w:eastAsia="zh-CN"/>
        </w:rPr>
        <w:t xml:space="preserve">集中采购接受质疑函联系部门、联系电话和通讯地址、质疑流程及注意事项见“镇江市公共资源交易平台”网站-</w:t>
      </w:r>
      <w:r>
        <w:rPr>
          <w:rFonts w:hint="eastAsia" w:cs="华文宋体" w:asciiTheme="minorEastAsia" w:hAnsiTheme="minorEastAsia"/>
          <w:color w:val="000000" w:themeColor="text1"/>
          <w:sz w:val="24"/>
          <w:lang w:eastAsia="zh-CN"/>
        </w:rPr>
        <w:t xml:space="preserve">政民互动</w:t>
      </w:r>
      <w:r>
        <w:rPr>
          <w:rFonts w:hint="eastAsia" w:cs="华文宋体" w:asciiTheme="minorEastAsia" w:hAnsiTheme="minorEastAsia"/>
          <w:color w:val="000000" w:themeColor="text1"/>
          <w:sz w:val="24"/>
          <w:lang w:eastAsia="zh-CN"/>
        </w:rPr>
        <w:t xml:space="preserve">-质疑投诉渠道。</w:t>
      </w:r>
      <w:r/>
    </w:p>
    <w:p>
      <w:pPr>
        <w:ind w:firstLine="480"/>
        <w:jc w:val="both"/>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3</w:t>
      </w:r>
      <w:r>
        <w:rPr>
          <w:rFonts w:hint="eastAsia" w:cs="华文宋体" w:asciiTheme="minorEastAsia" w:hAnsiTheme="minorEastAsia"/>
          <w:color w:val="000000" w:themeColor="text1"/>
          <w:sz w:val="24"/>
          <w:lang w:eastAsia="zh-CN"/>
        </w:rPr>
        <w:t xml:space="preserve">1</w:t>
      </w:r>
      <w:r>
        <w:rPr>
          <w:rFonts w:hint="eastAsia" w:cs="华文宋体" w:asciiTheme="minorEastAsia" w:hAnsiTheme="minorEastAsia"/>
          <w:color w:val="000000" w:themeColor="text1"/>
          <w:sz w:val="24"/>
          <w:lang w:eastAsia="zh-CN"/>
        </w:rPr>
        <w:t xml:space="preserve">.5采购人、采购代理机构不得拒收质疑供应商在法定质疑期内发出的质疑函，应当在收到质疑函后7个工作日内</w:t>
      </w:r>
      <w:r>
        <w:rPr>
          <w:rFonts w:hint="eastAsia" w:cs="华文宋体" w:asciiTheme="minorEastAsia" w:hAnsiTheme="minorEastAsia"/>
          <w:color w:val="000000" w:themeColor="text1"/>
          <w:sz w:val="24"/>
          <w:lang w:eastAsia="zh-CN"/>
        </w:rPr>
        <w:t xml:space="preserve">作出</w:t>
      </w:r>
      <w:r>
        <w:rPr>
          <w:rFonts w:hint="eastAsia" w:cs="华文宋体" w:asciiTheme="minorEastAsia" w:hAnsiTheme="minorEastAsia"/>
          <w:color w:val="000000" w:themeColor="text1"/>
          <w:sz w:val="24"/>
          <w:lang w:eastAsia="zh-CN"/>
        </w:rPr>
        <w:t xml:space="preserve">答复，并以书面形式通知质疑供应商和其他有关供应商。</w:t>
      </w:r>
      <w:r/>
    </w:p>
    <w:p>
      <w:pPr>
        <w:ind w:firstLine="444"/>
        <w:jc w:val="both"/>
        <w:spacing w:before="20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color w:val="000000" w:themeColor="text1"/>
          <w:sz w:val="30"/>
          <w:lang w:eastAsia="zh-CN"/>
        </w:rPr>
        <w:t xml:space="preserve">3</w:t>
      </w:r>
      <w:r>
        <w:rPr>
          <w:rFonts w:hint="eastAsia" w:cs="华文宋体" w:asciiTheme="minorEastAsia" w:hAnsiTheme="minorEastAsia"/>
          <w:b/>
          <w:color w:val="000000" w:themeColor="text1"/>
          <w:sz w:val="30"/>
          <w:lang w:eastAsia="zh-CN"/>
        </w:rPr>
        <w:t xml:space="preserve">2</w:t>
      </w:r>
      <w:r>
        <w:rPr>
          <w:rFonts w:hint="eastAsia" w:cs="华文宋体" w:asciiTheme="minorEastAsia" w:hAnsiTheme="minorEastAsia"/>
          <w:b/>
          <w:color w:val="000000" w:themeColor="text1"/>
          <w:sz w:val="30"/>
          <w:lang w:eastAsia="zh-CN"/>
        </w:rPr>
        <w:t xml:space="preserve">．投诉</w:t>
      </w:r>
      <w:r/>
    </w:p>
    <w:p>
      <w:pPr>
        <w:ind w:firstLine="480"/>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3</w:t>
      </w:r>
      <w:r>
        <w:rPr>
          <w:rFonts w:hint="eastAsia" w:cs="华文宋体" w:asciiTheme="minorEastAsia" w:hAnsiTheme="minorEastAsia"/>
          <w:color w:val="000000" w:themeColor="text1"/>
          <w:sz w:val="24"/>
          <w:lang w:eastAsia="zh-CN"/>
        </w:rPr>
        <w:t xml:space="preserve">2</w:t>
      </w:r>
      <w:r>
        <w:rPr>
          <w:rFonts w:hint="eastAsia" w:cs="华文宋体" w:asciiTheme="minorEastAsia" w:hAnsiTheme="minorEastAsia"/>
          <w:color w:val="000000" w:themeColor="text1"/>
          <w:sz w:val="24"/>
          <w:lang w:eastAsia="zh-CN"/>
        </w:rPr>
        <w:t xml:space="preserve">.1质疑供应商对采购人、采购代理机构的答复不满意，或者采购人、采购代理机构未在规定的时间内</w:t>
      </w:r>
      <w:r>
        <w:rPr>
          <w:rFonts w:hint="eastAsia" w:cs="华文宋体" w:asciiTheme="minorEastAsia" w:hAnsiTheme="minorEastAsia"/>
          <w:color w:val="000000" w:themeColor="text1"/>
          <w:sz w:val="24"/>
          <w:lang w:eastAsia="zh-CN"/>
        </w:rPr>
        <w:t xml:space="preserve">作出</w:t>
      </w:r>
      <w:r>
        <w:rPr>
          <w:rFonts w:hint="eastAsia" w:cs="华文宋体" w:asciiTheme="minorEastAsia" w:hAnsiTheme="minorEastAsia"/>
          <w:color w:val="000000" w:themeColor="text1"/>
          <w:sz w:val="24"/>
          <w:lang w:eastAsia="zh-CN"/>
        </w:rPr>
        <w:t xml:space="preserve">答复的，可以在答复期满后十五个工作日内向采购人所属预算级次本级政府采购监管部门投诉。</w:t>
      </w:r>
      <w:r/>
    </w:p>
    <w:p>
      <w:pPr>
        <w:ind w:firstLine="480"/>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3</w:t>
      </w:r>
      <w:r>
        <w:rPr>
          <w:rFonts w:hint="eastAsia" w:cs="华文宋体" w:asciiTheme="minorEastAsia" w:hAnsiTheme="minorEastAsia"/>
          <w:color w:val="000000" w:themeColor="text1"/>
          <w:sz w:val="24"/>
          <w:lang w:eastAsia="zh-CN"/>
        </w:rPr>
        <w:t xml:space="preserve">2</w:t>
      </w:r>
      <w:r>
        <w:rPr>
          <w:rFonts w:hint="eastAsia" w:cs="华文宋体" w:asciiTheme="minorEastAsia" w:hAnsiTheme="minorEastAsia"/>
          <w:color w:val="000000" w:themeColor="text1"/>
          <w:sz w:val="24"/>
          <w:lang w:eastAsia="zh-CN"/>
        </w:rPr>
        <w:t xml:space="preserve">.2以联合体形</w:t>
      </w:r>
      <w:r>
        <w:rPr>
          <w:rFonts w:hint="eastAsia" w:cs="华文宋体" w:asciiTheme="minorEastAsia" w:hAnsiTheme="minorEastAsia"/>
          <w:color w:val="000000" w:themeColor="text1"/>
          <w:sz w:val="24"/>
          <w:lang w:eastAsia="zh-CN"/>
        </w:rPr>
        <w:t xml:space="preserve">式参加</w:t>
      </w:r>
      <w:r>
        <w:rPr>
          <w:rFonts w:hint="eastAsia" w:cs="华文宋体" w:asciiTheme="minorEastAsia" w:hAnsiTheme="minorEastAsia"/>
          <w:color w:val="000000" w:themeColor="text1"/>
          <w:sz w:val="24"/>
          <w:lang w:eastAsia="zh-CN"/>
        </w:rPr>
        <w:t xml:space="preserve">政府采购活动的，其投诉应当由组成联合体的所有供应商共同提出。</w:t>
      </w:r>
      <w:r/>
    </w:p>
    <w:p>
      <w:pPr>
        <w:ind w:firstLine="480"/>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3</w:t>
      </w:r>
      <w:r>
        <w:rPr>
          <w:rFonts w:hint="eastAsia" w:cs="华文宋体" w:asciiTheme="minorEastAsia" w:hAnsiTheme="minorEastAsia"/>
          <w:color w:val="000000" w:themeColor="text1"/>
          <w:sz w:val="24"/>
          <w:lang w:eastAsia="zh-CN"/>
        </w:rPr>
        <w:t xml:space="preserve">2</w:t>
      </w:r>
      <w:r>
        <w:rPr>
          <w:rFonts w:hint="eastAsia" w:cs="华文宋体" w:asciiTheme="minorEastAsia" w:hAnsiTheme="minorEastAsia"/>
          <w:color w:val="000000" w:themeColor="text1"/>
          <w:sz w:val="24"/>
          <w:lang w:eastAsia="zh-CN"/>
        </w:rPr>
        <w:t xml:space="preserve">.3投诉流程及注意事项见</w:t>
      </w:r>
      <w:r>
        <w:rPr>
          <w:rFonts w:hint="eastAsia" w:cs="华文宋体" w:asciiTheme="minorEastAsia" w:hAnsiTheme="minorEastAsia"/>
          <w:color w:val="000000" w:themeColor="text1"/>
          <w:sz w:val="24"/>
          <w:lang w:eastAsia="zh-CN"/>
        </w:rPr>
        <w:t xml:space="preserve"> “镇江市公共资源交易平台”网站-</w:t>
      </w:r>
      <w:r>
        <w:rPr>
          <w:rFonts w:hint="eastAsia" w:cs="华文宋体" w:asciiTheme="minorEastAsia" w:hAnsiTheme="minorEastAsia"/>
          <w:color w:val="000000" w:themeColor="text1"/>
          <w:sz w:val="24"/>
          <w:lang w:eastAsia="zh-CN"/>
        </w:rPr>
        <w:t xml:space="preserve">政民互动</w:t>
      </w:r>
      <w:r>
        <w:rPr>
          <w:rFonts w:hint="eastAsia" w:cs="华文宋体" w:asciiTheme="minorEastAsia" w:hAnsiTheme="minorEastAsia"/>
          <w:color w:val="000000" w:themeColor="text1"/>
          <w:sz w:val="24"/>
          <w:lang w:eastAsia="zh-CN"/>
        </w:rPr>
        <w:t xml:space="preserve">-质疑投诉渠道。</w:t>
      </w:r>
      <w:r/>
    </w:p>
    <w:p>
      <w:pPr>
        <w:jc w:val="center"/>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color w:val="000000" w:themeColor="text1"/>
          <w:sz w:val="32"/>
          <w:highlight w:val="white"/>
          <w:lang w:eastAsia="zh-CN"/>
        </w:rPr>
        <w:t xml:space="preserve">八、诚实信用和解释权</w:t>
      </w:r>
      <w:r/>
    </w:p>
    <w:p>
      <w:pPr>
        <w:ind w:firstLine="444"/>
        <w:jc w:val="both"/>
        <w:spacing w:before="20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color w:val="000000" w:themeColor="text1"/>
          <w:sz w:val="30"/>
          <w:lang w:eastAsia="zh-CN"/>
        </w:rPr>
        <w:t xml:space="preserve">3</w:t>
      </w:r>
      <w:r>
        <w:rPr>
          <w:rFonts w:hint="eastAsia" w:cs="华文宋体" w:asciiTheme="minorEastAsia" w:hAnsiTheme="minorEastAsia"/>
          <w:b/>
          <w:color w:val="000000" w:themeColor="text1"/>
          <w:sz w:val="30"/>
          <w:lang w:eastAsia="zh-CN"/>
        </w:rPr>
        <w:t xml:space="preserve">3</w:t>
      </w:r>
      <w:r>
        <w:rPr>
          <w:rFonts w:hint="eastAsia" w:cs="华文宋体" w:asciiTheme="minorEastAsia" w:hAnsiTheme="minorEastAsia"/>
          <w:b/>
          <w:color w:val="000000" w:themeColor="text1"/>
          <w:sz w:val="30"/>
          <w:lang w:eastAsia="zh-CN"/>
        </w:rPr>
        <w:t xml:space="preserve">．诚实信用</w:t>
      </w:r>
      <w:r/>
    </w:p>
    <w:p>
      <w:pPr>
        <w:ind w:firstLine="480"/>
        <w:jc w:val="both"/>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3</w:t>
      </w:r>
      <w:r>
        <w:rPr>
          <w:rFonts w:hint="eastAsia" w:cs="华文宋体" w:asciiTheme="minorEastAsia" w:hAnsiTheme="minorEastAsia"/>
          <w:color w:val="000000" w:themeColor="text1"/>
          <w:sz w:val="24"/>
          <w:lang w:eastAsia="zh-CN"/>
        </w:rPr>
        <w:t xml:space="preserve">3</w:t>
      </w:r>
      <w:r>
        <w:rPr>
          <w:rFonts w:hint="eastAsia" w:cs="华文宋体" w:asciiTheme="minorEastAsia" w:hAnsiTheme="minorEastAsia"/>
          <w:color w:val="000000" w:themeColor="text1"/>
          <w:sz w:val="24"/>
          <w:lang w:eastAsia="zh-CN"/>
        </w:rPr>
        <w:t xml:space="preserve">.1投标人应当遵循公平竞争的原则，不得恶意串通，不得妨碍其他投标人的竞争行为，不得损害采购人或者其他投标人的合法权益。</w:t>
      </w:r>
      <w:r/>
    </w:p>
    <w:p>
      <w:pPr>
        <w:ind w:firstLine="480"/>
        <w:jc w:val="both"/>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3</w:t>
      </w:r>
      <w:r>
        <w:rPr>
          <w:rFonts w:hint="eastAsia" w:cs="华文宋体" w:asciiTheme="minorEastAsia" w:hAnsiTheme="minorEastAsia"/>
          <w:color w:val="000000" w:themeColor="text1"/>
          <w:sz w:val="24"/>
          <w:lang w:eastAsia="zh-CN"/>
        </w:rPr>
        <w:t xml:space="preserve">3</w:t>
      </w:r>
      <w:r>
        <w:rPr>
          <w:rFonts w:hint="eastAsia" w:cs="华文宋体" w:asciiTheme="minorEastAsia" w:hAnsiTheme="minorEastAsia"/>
          <w:color w:val="000000" w:themeColor="text1"/>
          <w:sz w:val="24"/>
          <w:lang w:eastAsia="zh-CN"/>
        </w:rPr>
        <w:t xml:space="preserve">.2供应商不得以向采购人或采购代理机构工作人员、评标委员会成员行贿或者采取其他不正当手段谋取中标。经查实供应商有此行为的，将在“镇江市公共资源交易服务平</w:t>
      </w:r>
      <w:r>
        <w:rPr>
          <w:rFonts w:hint="eastAsia" w:cs="华文宋体" w:asciiTheme="minorEastAsia" w:hAnsiTheme="minorEastAsia"/>
          <w:color w:val="000000" w:themeColor="text1"/>
          <w:sz w:val="24"/>
          <w:lang w:eastAsia="zh-CN"/>
        </w:rPr>
        <w:t xml:space="preserve">台”网站公告，政府采购监管部门将供应商列入不良行为记录名单，按照政府采购有关规定处理。</w:t>
      </w:r>
      <w:r/>
    </w:p>
    <w:p>
      <w:pPr>
        <w:ind w:firstLine="480"/>
        <w:jc w:val="both"/>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3</w:t>
      </w:r>
      <w:r>
        <w:rPr>
          <w:rFonts w:hint="eastAsia" w:cs="华文宋体" w:asciiTheme="minorEastAsia" w:hAnsiTheme="minorEastAsia"/>
          <w:color w:val="000000" w:themeColor="text1"/>
          <w:sz w:val="24"/>
          <w:lang w:eastAsia="zh-CN"/>
        </w:rPr>
        <w:t xml:space="preserve">3</w:t>
      </w:r>
      <w:r>
        <w:rPr>
          <w:rFonts w:hint="eastAsia" w:cs="华文宋体" w:asciiTheme="minorEastAsia" w:hAnsiTheme="minorEastAsia"/>
          <w:color w:val="000000" w:themeColor="text1"/>
          <w:sz w:val="24"/>
          <w:lang w:eastAsia="zh-CN"/>
        </w:rPr>
        <w:t xml:space="preserve">.3供应商不得虚假承诺，否则，按照提供虚假材料谋取中标处理。</w:t>
      </w:r>
      <w:r/>
    </w:p>
    <w:p>
      <w:pPr>
        <w:ind w:left="2" w:firstLine="480"/>
        <w:jc w:val="both"/>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3</w:t>
      </w:r>
      <w:r>
        <w:rPr>
          <w:rFonts w:hint="eastAsia" w:cs="华文宋体" w:asciiTheme="minorEastAsia" w:hAnsiTheme="minorEastAsia"/>
          <w:color w:val="000000" w:themeColor="text1"/>
          <w:sz w:val="24"/>
          <w:lang w:eastAsia="zh-CN"/>
        </w:rPr>
        <w:t xml:space="preserve">3</w:t>
      </w:r>
      <w:r>
        <w:rPr>
          <w:rFonts w:hint="eastAsia" w:cs="华文宋体" w:asciiTheme="minorEastAsia" w:hAnsiTheme="minorEastAsia"/>
          <w:color w:val="000000" w:themeColor="text1"/>
          <w:sz w:val="24"/>
          <w:lang w:eastAsia="zh-CN"/>
        </w:rPr>
        <w:t xml:space="preserve">.4供应商应自觉遵守开标、评标纪律，扰乱开标评标现场秩序的，属于失信行为，根据《江苏省政府采购供应商监督管理暂行办法》，失信行为将被记入供应商诚信档案。</w:t>
      </w:r>
      <w:r/>
    </w:p>
    <w:p>
      <w:pPr>
        <w:ind w:left="2" w:firstLine="480"/>
        <w:jc w:val="both"/>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3</w:t>
      </w:r>
      <w:r>
        <w:rPr>
          <w:rFonts w:hint="eastAsia" w:cs="华文宋体" w:asciiTheme="minorEastAsia" w:hAnsiTheme="minorEastAsia"/>
          <w:color w:val="000000" w:themeColor="text1"/>
          <w:sz w:val="24"/>
          <w:lang w:eastAsia="zh-CN"/>
        </w:rPr>
        <w:t xml:space="preserve">3</w:t>
      </w:r>
      <w:r>
        <w:rPr>
          <w:rFonts w:hint="eastAsia" w:cs="华文宋体" w:asciiTheme="minorEastAsia" w:hAnsiTheme="minorEastAsia"/>
          <w:color w:val="000000" w:themeColor="text1"/>
          <w:sz w:val="24"/>
          <w:lang w:eastAsia="zh-CN"/>
        </w:rPr>
        <w:t xml:space="preserve">.5根据《财政部关于在政府采购活动中查询及使用信息记录有关问题的通知》（财库〔2016〕125号）、江苏省财政厅《关于做好政府采购信用信息查询使用及登记等工作的通知》（</w:t>
      </w:r>
      <w:r>
        <w:rPr>
          <w:rFonts w:hint="eastAsia" w:cs="华文宋体" w:asciiTheme="minorEastAsia" w:hAnsiTheme="minorEastAsia"/>
          <w:color w:val="000000" w:themeColor="text1"/>
          <w:sz w:val="24"/>
          <w:lang w:eastAsia="zh-CN"/>
        </w:rPr>
        <w:t xml:space="preserve">苏财购〔2016〕</w:t>
      </w:r>
      <w:r>
        <w:rPr>
          <w:rFonts w:hint="eastAsia" w:cs="华文宋体" w:asciiTheme="minorEastAsia" w:hAnsiTheme="minorEastAsia"/>
          <w:color w:val="000000" w:themeColor="text1"/>
          <w:sz w:val="24"/>
          <w:lang w:eastAsia="zh-CN"/>
        </w:rPr>
        <w:t xml:space="preserve">50号）等文件精神，采购人在项目资格审查时对参加本项目的各供应商进行信用记录</w:t>
      </w:r>
      <w:r>
        <w:rPr>
          <w:rFonts w:hint="eastAsia" w:cs="华文宋体" w:asciiTheme="minorEastAsia" w:hAnsiTheme="minorEastAsia"/>
          <w:color w:val="000000" w:themeColor="text1"/>
          <w:sz w:val="24"/>
          <w:lang w:eastAsia="zh-CN"/>
        </w:rPr>
        <w:t xml:space="preserve">查询，信用记录查询渠道为“信用中国”网站（www.creditchina.gov.cn ）、中国政府采购网（www.ccgp.gov.cn）、“信用江苏”网站（http://www.jscredit.gov.cn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ind w:firstLine="444"/>
        <w:jc w:val="both"/>
        <w:spacing w:before="20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color w:val="000000" w:themeColor="text1"/>
          <w:sz w:val="30"/>
          <w:lang w:eastAsia="zh-CN"/>
        </w:rPr>
        <w:t xml:space="preserve">3</w:t>
      </w:r>
      <w:r>
        <w:rPr>
          <w:rFonts w:hint="eastAsia" w:cs="华文宋体" w:asciiTheme="minorEastAsia" w:hAnsiTheme="minorEastAsia"/>
          <w:b/>
          <w:color w:val="000000" w:themeColor="text1"/>
          <w:sz w:val="30"/>
          <w:lang w:eastAsia="zh-CN"/>
        </w:rPr>
        <w:t xml:space="preserve">4</w:t>
      </w:r>
      <w:r>
        <w:rPr>
          <w:rFonts w:hint="eastAsia" w:cs="华文宋体" w:asciiTheme="minorEastAsia" w:hAnsiTheme="minorEastAsia"/>
          <w:b/>
          <w:color w:val="000000" w:themeColor="text1"/>
          <w:sz w:val="30"/>
          <w:lang w:eastAsia="zh-CN"/>
        </w:rPr>
        <w:t xml:space="preserve">.适用法律及约束力</w:t>
      </w:r>
      <w:r/>
    </w:p>
    <w:p>
      <w:pPr>
        <w:ind w:firstLine="480"/>
        <w:jc w:val="both"/>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3</w:t>
      </w:r>
      <w:r>
        <w:rPr>
          <w:rFonts w:hint="eastAsia" w:cs="华文宋体" w:asciiTheme="minorEastAsia" w:hAnsiTheme="minorEastAsia"/>
          <w:color w:val="000000" w:themeColor="text1"/>
          <w:sz w:val="24"/>
          <w:lang w:eastAsia="zh-CN"/>
        </w:rPr>
        <w:t xml:space="preserve">4</w:t>
      </w:r>
      <w:r>
        <w:rPr>
          <w:rFonts w:hint="eastAsia" w:cs="华文宋体" w:asciiTheme="minorEastAsia" w:hAnsiTheme="minorEastAsia"/>
          <w:color w:val="000000" w:themeColor="text1"/>
          <w:sz w:val="24"/>
          <w:lang w:eastAsia="zh-CN"/>
        </w:rPr>
        <w:t xml:space="preserve">.1 </w:t>
      </w:r>
      <w:r>
        <w:rPr>
          <w:rFonts w:hint="eastAsia" w:cs="华文宋体" w:asciiTheme="minorEastAsia" w:hAnsiTheme="minorEastAsia"/>
          <w:b/>
          <w:color w:val="000000" w:themeColor="text1"/>
          <w:sz w:val="24"/>
          <w:lang w:eastAsia="zh-CN"/>
        </w:rPr>
        <w:t xml:space="preserve">投标人一旦获取了本招标文件并参加投标，即被认为接受了本招标文件的规定和约束。</w:t>
      </w:r>
      <w:r/>
    </w:p>
    <w:p>
      <w:pPr>
        <w:ind w:firstLine="480"/>
        <w:jc w:val="both"/>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3</w:t>
      </w:r>
      <w:r>
        <w:rPr>
          <w:rFonts w:hint="eastAsia" w:cs="华文宋体" w:asciiTheme="minorEastAsia" w:hAnsiTheme="minorEastAsia"/>
          <w:color w:val="000000" w:themeColor="text1"/>
          <w:sz w:val="24"/>
          <w:lang w:eastAsia="zh-CN"/>
        </w:rPr>
        <w:t xml:space="preserve">4</w:t>
      </w:r>
      <w:r>
        <w:rPr>
          <w:rFonts w:hint="eastAsia" w:cs="华文宋体" w:asciiTheme="minorEastAsia" w:hAnsiTheme="minorEastAsia"/>
          <w:color w:val="000000" w:themeColor="text1"/>
          <w:sz w:val="24"/>
          <w:lang w:eastAsia="zh-CN"/>
        </w:rPr>
        <w:t xml:space="preserve">.2 本次招标及由本次招标产生的合同受中华人民共和国法律制约和保护。</w:t>
      </w:r>
      <w:r/>
    </w:p>
    <w:p>
      <w:pPr>
        <w:ind w:firstLine="444"/>
        <w:jc w:val="both"/>
        <w:spacing w:before="20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color w:val="000000" w:themeColor="text1"/>
          <w:sz w:val="30"/>
          <w:lang w:eastAsia="zh-CN"/>
        </w:rPr>
        <w:t xml:space="preserve">3</w:t>
      </w:r>
      <w:r>
        <w:rPr>
          <w:rFonts w:hint="eastAsia" w:cs="华文宋体" w:asciiTheme="minorEastAsia" w:hAnsiTheme="minorEastAsia"/>
          <w:b/>
          <w:color w:val="000000" w:themeColor="text1"/>
          <w:sz w:val="30"/>
          <w:lang w:eastAsia="zh-CN"/>
        </w:rPr>
        <w:t xml:space="preserve">5</w:t>
      </w:r>
      <w:r>
        <w:rPr>
          <w:rFonts w:hint="eastAsia" w:cs="华文宋体" w:asciiTheme="minorEastAsia" w:hAnsiTheme="minorEastAsia"/>
          <w:b/>
          <w:color w:val="000000" w:themeColor="text1"/>
          <w:sz w:val="30"/>
          <w:lang w:eastAsia="zh-CN"/>
        </w:rPr>
        <w:t xml:space="preserve">.解释权</w:t>
      </w:r>
      <w:r/>
    </w:p>
    <w:p>
      <w:pPr>
        <w:ind w:firstLine="480"/>
        <w:jc w:val="both"/>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3</w:t>
      </w:r>
      <w:r>
        <w:rPr>
          <w:rFonts w:hint="eastAsia" w:cs="华文宋体" w:asciiTheme="minorEastAsia" w:hAnsiTheme="minorEastAsia"/>
          <w:color w:val="000000" w:themeColor="text1"/>
          <w:sz w:val="24"/>
          <w:lang w:eastAsia="zh-CN"/>
        </w:rPr>
        <w:t xml:space="preserve">5</w:t>
      </w:r>
      <w:r>
        <w:rPr>
          <w:rFonts w:hint="eastAsia" w:cs="华文宋体" w:asciiTheme="minorEastAsia" w:hAnsiTheme="minorEastAsia"/>
          <w:color w:val="000000" w:themeColor="text1"/>
          <w:sz w:val="24"/>
          <w:lang w:eastAsia="zh-CN"/>
        </w:rPr>
        <w:t xml:space="preserve">.1</w:t>
      </w:r>
      <w:r>
        <w:rPr>
          <w:rFonts w:hint="eastAsia" w:cs="华文宋体" w:asciiTheme="minorEastAsia" w:hAnsiTheme="minorEastAsia"/>
          <w:color w:val="000000" w:themeColor="text1"/>
          <w:sz w:val="24"/>
          <w:lang w:eastAsia="zh-CN"/>
        </w:rPr>
        <w:t xml:space="preserve">除相关</w:t>
      </w:r>
      <w:r>
        <w:rPr>
          <w:rFonts w:hint="eastAsia" w:cs="华文宋体" w:asciiTheme="minorEastAsia" w:hAnsiTheme="minorEastAsia"/>
          <w:color w:val="000000" w:themeColor="text1"/>
          <w:sz w:val="24"/>
          <w:lang w:eastAsia="zh-CN"/>
        </w:rPr>
        <w:t xml:space="preserve">法律、法规规定外，本招标文件的解释权归</w:t>
      </w:r>
      <w:bookmarkStart w:id="7" w:name="EB8f42a7220b9a4d5e8c4634b77b8f2fb8"/>
      <w:r>
        <w:rPr>
          <w:rFonts w:hint="eastAsia" w:asciiTheme="minorEastAsia" w:hAnsiTheme="minorEastAsia"/>
          <w:color w:val="000000" w:themeColor="text1"/>
          <w:sz w:val="24"/>
          <w:highlight w:val="white"/>
          <w:lang w:eastAsia="zh-CN"/>
        </w:rPr>
        <w:t xml:space="preserve">镇江市公共资源交易中心</w:t>
      </w:r>
      <w:bookmarkEnd w:id="7"/>
      <w:r>
        <w:rPr>
          <w:rFonts w:hint="eastAsia" w:cs="华文宋体" w:asciiTheme="minorEastAsia" w:hAnsiTheme="minorEastAsia"/>
          <w:color w:val="000000" w:themeColor="text1"/>
          <w:sz w:val="24"/>
          <w:lang w:eastAsia="zh-CN"/>
        </w:rPr>
        <w:t xml:space="preserve">所有。</w:t>
      </w:r>
      <w:r/>
    </w:p>
    <w:p>
      <w:pPr>
        <w:jc w:val="center"/>
        <w:spacing w:line="360" w:lineRule="auto"/>
        <w:rPr>
          <w:rFonts w:asciiTheme="minorEastAsia" w:hAnsiTheme="minorEastAsia"/>
          <w:color w:val="000000" w:themeColor="text1"/>
          <w:sz w:val="28"/>
          <w:szCs w:val="28"/>
          <w:lang w:eastAsia="zh-CN"/>
        </w:rPr>
        <w:pBdr>
          <w:top w:val="none" w:color="000000" w:sz="4" w:space="0"/>
          <w:left w:val="none" w:color="000000" w:sz="4" w:space="0"/>
          <w:bottom w:val="none" w:color="000000" w:sz="4" w:space="0"/>
          <w:right w:val="none" w:color="000000" w:sz="4" w:space="0"/>
        </w:pBdr>
      </w:pPr>
      <w:r>
        <w:rPr>
          <w:rFonts w:hint="eastAsia" w:asciiTheme="minorEastAsia" w:hAnsiTheme="minorEastAsia"/>
          <w:color w:val="000000" w:themeColor="text1"/>
          <w:lang w:eastAsia="zh-CN"/>
        </w:rPr>
        <w:br w:type="page" w:clear="all"/>
      </w:r>
      <w:r>
        <w:rPr>
          <w:rFonts w:hint="eastAsia" w:cs="华文宋体" w:asciiTheme="minorEastAsia" w:hAnsiTheme="minorEastAsia"/>
          <w:b/>
          <w:color w:val="000000" w:themeColor="text1"/>
          <w:sz w:val="32"/>
          <w:lang w:eastAsia="zh-CN"/>
        </w:rPr>
        <w:t xml:space="preserve">第三部分</w:t>
      </w:r>
      <w:bookmarkStart w:id="8" w:name="_Toc21966"/>
      <w:r/>
      <w:bookmarkEnd w:id="8"/>
      <w:r>
        <w:rPr>
          <w:rFonts w:hint="eastAsia" w:cs="华文宋体" w:asciiTheme="minorEastAsia" w:hAnsiTheme="minorEastAsia"/>
          <w:b/>
          <w:color w:val="000000" w:themeColor="text1"/>
          <w:sz w:val="32"/>
          <w:lang w:eastAsia="zh-CN"/>
        </w:rPr>
        <w:t xml:space="preserve">  </w:t>
      </w:r>
      <w:r>
        <w:rPr>
          <w:rFonts w:hint="eastAsia" w:cs="华文宋体" w:asciiTheme="minorEastAsia" w:hAnsiTheme="minorEastAsia"/>
          <w:b/>
          <w:color w:val="000000" w:themeColor="text1"/>
          <w:sz w:val="28"/>
          <w:szCs w:val="28"/>
          <w:lang w:eastAsia="zh-CN"/>
        </w:rPr>
        <w:t xml:space="preserve">合  同</w:t>
      </w:r>
      <w:r/>
    </w:p>
    <w:p>
      <w:pPr>
        <w:ind w:left="-378" w:firstLine="480"/>
        <w:spacing w:line="560" w:lineRule="exact"/>
        <w:rPr>
          <w:rFonts w:asciiTheme="minorEastAsia" w:hAnsiTheme="minorEastAsia"/>
          <w:color w:val="000000" w:themeColor="text1"/>
          <w:sz w:val="24"/>
          <w:szCs w:val="20"/>
          <w:lang w:eastAsia="zh-CN"/>
        </w:rPr>
      </w:pPr>
      <w:r>
        <w:rPr>
          <w:rFonts w:hint="eastAsia" w:asciiTheme="minorEastAsia" w:hAnsiTheme="minorEastAsia"/>
          <w:color w:val="000000" w:themeColor="text1"/>
          <w:sz w:val="24"/>
          <w:szCs w:val="20"/>
          <w:u w:val="single"/>
          <w:lang w:eastAsia="zh-CN"/>
        </w:rPr>
        <w:t xml:space="preserve">镇江市住房公积金管理中心</w:t>
      </w:r>
      <w:r>
        <w:rPr>
          <w:rFonts w:hint="eastAsia" w:asciiTheme="minorEastAsia" w:hAnsiTheme="minorEastAsia"/>
          <w:color w:val="000000" w:themeColor="text1"/>
          <w:sz w:val="24"/>
          <w:szCs w:val="20"/>
          <w:lang w:eastAsia="zh-CN"/>
        </w:rPr>
        <w:t xml:space="preserve">（采购人，以下简称“甲方”）和</w:t>
      </w:r>
      <w:r>
        <w:rPr>
          <w:rFonts w:hint="eastAsia" w:asciiTheme="minorEastAsia" w:hAnsiTheme="minorEastAsia"/>
          <w:color w:val="000000" w:themeColor="text1"/>
          <w:sz w:val="24"/>
          <w:szCs w:val="20"/>
          <w:u w:val="single"/>
          <w:lang w:eastAsia="zh-CN"/>
        </w:rPr>
        <w:t xml:space="preserve">           </w:t>
      </w:r>
      <w:r>
        <w:rPr>
          <w:rFonts w:hint="eastAsia" w:asciiTheme="minorEastAsia" w:hAnsiTheme="minorEastAsia"/>
          <w:color w:val="000000" w:themeColor="text1"/>
          <w:sz w:val="24"/>
          <w:szCs w:val="20"/>
          <w:lang w:eastAsia="zh-CN"/>
        </w:rPr>
        <w:t xml:space="preserve">（供应商，以下简称“乙方”）同意按下述条款和条件签订本合同（以下简称“合同”）：</w:t>
      </w:r>
      <w:r/>
    </w:p>
    <w:p>
      <w:pPr>
        <w:ind w:left="-378" w:firstLine="480"/>
        <w:spacing w:line="560" w:lineRule="exact"/>
        <w:rPr>
          <w:rFonts w:asciiTheme="minorEastAsia" w:hAnsiTheme="minorEastAsia"/>
          <w:color w:val="000000" w:themeColor="text1"/>
          <w:sz w:val="24"/>
          <w:szCs w:val="20"/>
          <w:lang w:eastAsia="zh-CN"/>
        </w:rPr>
      </w:pPr>
      <w:r>
        <w:rPr>
          <w:rFonts w:hint="eastAsia" w:asciiTheme="minorEastAsia" w:hAnsiTheme="minorEastAsia"/>
          <w:color w:val="000000" w:themeColor="text1"/>
          <w:sz w:val="24"/>
          <w:szCs w:val="20"/>
          <w:lang w:eastAsia="zh-CN"/>
        </w:rPr>
        <w:t xml:space="preserve">1、合同文件</w:t>
      </w:r>
      <w:r/>
    </w:p>
    <w:p>
      <w:pPr>
        <w:ind w:firstLine="480"/>
        <w:spacing w:line="560" w:lineRule="exact"/>
        <w:rPr>
          <w:rFonts w:asciiTheme="minorEastAsia" w:hAnsiTheme="minorEastAsia"/>
          <w:color w:val="000000" w:themeColor="text1"/>
          <w:sz w:val="24"/>
          <w:szCs w:val="20"/>
          <w:lang w:eastAsia="zh-CN"/>
        </w:rPr>
      </w:pPr>
      <w:r>
        <w:rPr>
          <w:rFonts w:hint="eastAsia" w:asciiTheme="minorEastAsia" w:hAnsiTheme="minorEastAsia"/>
          <w:color w:val="000000" w:themeColor="text1"/>
          <w:sz w:val="24"/>
          <w:szCs w:val="20"/>
          <w:lang w:eastAsia="zh-CN"/>
        </w:rPr>
        <w:t xml:space="preserve">下列关于镇江市公共资源交易中心的招标文件、乙方提交的投标文件是构成本合同不可分割的部分：   </w:t>
      </w:r>
      <w:r/>
    </w:p>
    <w:p>
      <w:pPr>
        <w:ind w:left="-378" w:firstLine="480"/>
        <w:spacing w:line="560" w:lineRule="exact"/>
        <w:rPr>
          <w:rFonts w:asciiTheme="minorEastAsia" w:hAnsiTheme="minorEastAsia"/>
          <w:color w:val="000000" w:themeColor="text1"/>
          <w:sz w:val="24"/>
          <w:szCs w:val="20"/>
          <w:lang w:eastAsia="zh-CN"/>
        </w:rPr>
      </w:pPr>
      <w:r>
        <w:rPr>
          <w:rFonts w:hint="eastAsia" w:asciiTheme="minorEastAsia" w:hAnsiTheme="minorEastAsia"/>
          <w:color w:val="000000" w:themeColor="text1"/>
          <w:sz w:val="24"/>
          <w:szCs w:val="20"/>
          <w:lang w:eastAsia="zh-CN"/>
        </w:rPr>
        <w:t xml:space="preserve">(1)合同条款；                                                                   </w:t>
      </w:r>
      <w:r/>
    </w:p>
    <w:p>
      <w:pPr>
        <w:ind w:left="-378" w:firstLine="480"/>
        <w:spacing w:line="560" w:lineRule="exact"/>
        <w:rPr>
          <w:rFonts w:asciiTheme="minorEastAsia" w:hAnsiTheme="minorEastAsia"/>
          <w:color w:val="000000" w:themeColor="text1"/>
          <w:sz w:val="24"/>
          <w:szCs w:val="20"/>
          <w:lang w:eastAsia="zh-CN"/>
        </w:rPr>
      </w:pPr>
      <w:r>
        <w:rPr>
          <w:rFonts w:hint="eastAsia" w:asciiTheme="minorEastAsia" w:hAnsiTheme="minorEastAsia"/>
          <w:color w:val="000000" w:themeColor="text1"/>
          <w:sz w:val="24"/>
          <w:szCs w:val="20"/>
          <w:lang w:eastAsia="zh-CN"/>
        </w:rPr>
        <w:t xml:space="preserve">(2)投标承诺函；</w:t>
      </w:r>
      <w:r/>
    </w:p>
    <w:p>
      <w:pPr>
        <w:ind w:left="-378" w:firstLine="480"/>
        <w:spacing w:line="560" w:lineRule="exact"/>
        <w:rPr>
          <w:rFonts w:asciiTheme="minorEastAsia" w:hAnsiTheme="minorEastAsia"/>
          <w:color w:val="000000" w:themeColor="text1"/>
          <w:sz w:val="24"/>
          <w:szCs w:val="20"/>
          <w:lang w:eastAsia="zh-CN"/>
        </w:rPr>
      </w:pPr>
      <w:r>
        <w:rPr>
          <w:rFonts w:hint="eastAsia" w:asciiTheme="minorEastAsia" w:hAnsiTheme="minorEastAsia"/>
          <w:color w:val="000000" w:themeColor="text1"/>
          <w:sz w:val="24"/>
          <w:szCs w:val="20"/>
          <w:lang w:eastAsia="zh-CN"/>
        </w:rPr>
        <w:t xml:space="preserve">(3)开标(报价)一览表；</w:t>
      </w:r>
      <w:r/>
    </w:p>
    <w:p>
      <w:pPr>
        <w:ind w:left="-378" w:firstLine="480"/>
        <w:spacing w:line="560" w:lineRule="exact"/>
        <w:rPr>
          <w:rFonts w:asciiTheme="minorEastAsia" w:hAnsiTheme="minorEastAsia"/>
          <w:color w:val="000000" w:themeColor="text1"/>
          <w:sz w:val="24"/>
          <w:szCs w:val="20"/>
          <w:lang w:eastAsia="zh-CN"/>
        </w:rPr>
      </w:pPr>
      <w:r>
        <w:rPr>
          <w:rFonts w:hint="eastAsia" w:asciiTheme="minorEastAsia" w:hAnsiTheme="minorEastAsia"/>
          <w:color w:val="000000" w:themeColor="text1"/>
          <w:sz w:val="24"/>
          <w:szCs w:val="20"/>
          <w:lang w:eastAsia="zh-CN"/>
        </w:rPr>
        <w:t xml:space="preserve">(4)清单及明细报价表；</w:t>
      </w:r>
      <w:r/>
    </w:p>
    <w:p>
      <w:pPr>
        <w:ind w:left="-378" w:firstLine="480"/>
        <w:spacing w:line="560" w:lineRule="exact"/>
        <w:rPr>
          <w:rFonts w:asciiTheme="minorEastAsia" w:hAnsiTheme="minorEastAsia"/>
          <w:color w:val="000000" w:themeColor="text1"/>
          <w:sz w:val="24"/>
          <w:szCs w:val="20"/>
          <w:lang w:eastAsia="zh-CN"/>
        </w:rPr>
      </w:pPr>
      <w:r>
        <w:rPr>
          <w:rFonts w:hint="eastAsia" w:asciiTheme="minorEastAsia" w:hAnsiTheme="minorEastAsia"/>
          <w:color w:val="000000" w:themeColor="text1"/>
          <w:sz w:val="24"/>
          <w:szCs w:val="20"/>
          <w:lang w:eastAsia="zh-CN"/>
        </w:rPr>
        <w:t xml:space="preserve">(5)技术方案及服务水平(售后)方案；</w:t>
      </w:r>
      <w:r/>
    </w:p>
    <w:p>
      <w:pPr>
        <w:ind w:left="-378" w:firstLine="480"/>
        <w:spacing w:line="560" w:lineRule="exact"/>
        <w:rPr>
          <w:rFonts w:asciiTheme="minorEastAsia" w:hAnsiTheme="minorEastAsia"/>
          <w:color w:val="000000" w:themeColor="text1"/>
          <w:sz w:val="24"/>
          <w:szCs w:val="20"/>
          <w:lang w:eastAsia="zh-CN"/>
        </w:rPr>
      </w:pPr>
      <w:r>
        <w:rPr>
          <w:rFonts w:hint="eastAsia" w:asciiTheme="minorEastAsia" w:hAnsiTheme="minorEastAsia"/>
          <w:color w:val="000000" w:themeColor="text1"/>
          <w:sz w:val="24"/>
          <w:szCs w:val="20"/>
          <w:lang w:eastAsia="zh-CN"/>
        </w:rPr>
        <w:t xml:space="preserve">(6)中标通知书；</w:t>
      </w:r>
      <w:r/>
    </w:p>
    <w:p>
      <w:pPr>
        <w:ind w:left="-378" w:firstLine="480"/>
        <w:spacing w:line="560" w:lineRule="exact"/>
        <w:rPr>
          <w:rFonts w:asciiTheme="minorEastAsia" w:hAnsiTheme="minorEastAsia"/>
          <w:color w:val="000000" w:themeColor="text1"/>
          <w:sz w:val="24"/>
          <w:szCs w:val="20"/>
          <w:lang w:eastAsia="zh-CN"/>
        </w:rPr>
      </w:pPr>
      <w:r>
        <w:rPr>
          <w:rFonts w:hint="eastAsia" w:asciiTheme="minorEastAsia" w:hAnsiTheme="minorEastAsia"/>
          <w:color w:val="000000" w:themeColor="text1"/>
          <w:sz w:val="24"/>
          <w:szCs w:val="20"/>
          <w:lang w:eastAsia="zh-CN"/>
        </w:rPr>
        <w:t xml:space="preserve">(7)甲方、乙方商定的其他必要文件。</w:t>
      </w:r>
      <w:r/>
    </w:p>
    <w:p>
      <w:pPr>
        <w:ind w:left="-378" w:firstLine="480"/>
        <w:spacing w:line="560" w:lineRule="exact"/>
        <w:rPr>
          <w:rFonts w:asciiTheme="minorEastAsia" w:hAnsiTheme="minorEastAsia"/>
          <w:color w:val="000000" w:themeColor="text1"/>
          <w:sz w:val="24"/>
          <w:szCs w:val="20"/>
          <w:lang w:eastAsia="zh-CN"/>
        </w:rPr>
      </w:pPr>
      <w:r>
        <w:rPr>
          <w:rFonts w:hint="eastAsia" w:asciiTheme="minorEastAsia" w:hAnsiTheme="minorEastAsia"/>
          <w:color w:val="000000" w:themeColor="text1"/>
          <w:sz w:val="24"/>
          <w:szCs w:val="20"/>
          <w:lang w:eastAsia="zh-CN"/>
        </w:rPr>
        <w:t xml:space="preserve">2、合同范围和条件</w:t>
      </w:r>
      <w:r/>
    </w:p>
    <w:p>
      <w:pPr>
        <w:ind w:left="-378" w:firstLine="480"/>
        <w:spacing w:line="560" w:lineRule="exact"/>
        <w:rPr>
          <w:rFonts w:asciiTheme="minorEastAsia" w:hAnsiTheme="minorEastAsia"/>
          <w:color w:val="000000" w:themeColor="text1"/>
          <w:sz w:val="24"/>
          <w:szCs w:val="20"/>
          <w:lang w:eastAsia="zh-CN"/>
        </w:rPr>
      </w:pPr>
      <w:r>
        <w:rPr>
          <w:rFonts w:hint="eastAsia" w:asciiTheme="minorEastAsia" w:hAnsiTheme="minorEastAsia"/>
          <w:color w:val="000000" w:themeColor="text1"/>
          <w:sz w:val="24"/>
          <w:szCs w:val="20"/>
          <w:lang w:eastAsia="zh-CN"/>
        </w:rPr>
        <w:t xml:space="preserve">本合同的范围和条件应与上述合同文件的规定相一致。</w:t>
      </w:r>
      <w:r/>
    </w:p>
    <w:p>
      <w:pPr>
        <w:ind w:left="-378" w:firstLine="480"/>
        <w:spacing w:line="560" w:lineRule="exact"/>
        <w:rPr>
          <w:rFonts w:asciiTheme="minorEastAsia" w:hAnsiTheme="minorEastAsia"/>
          <w:color w:val="000000" w:themeColor="text1"/>
          <w:sz w:val="24"/>
          <w:szCs w:val="20"/>
          <w:lang w:eastAsia="zh-CN"/>
        </w:rPr>
      </w:pPr>
      <w:r>
        <w:rPr>
          <w:rFonts w:hint="eastAsia" w:asciiTheme="minorEastAsia" w:hAnsiTheme="minorEastAsia"/>
          <w:color w:val="000000" w:themeColor="text1"/>
          <w:sz w:val="24"/>
          <w:szCs w:val="20"/>
          <w:lang w:eastAsia="zh-CN"/>
        </w:rPr>
        <w:t xml:space="preserve">3、标的物</w:t>
      </w:r>
      <w:r/>
    </w:p>
    <w:p>
      <w:pPr>
        <w:ind w:left="-378" w:firstLine="480"/>
        <w:spacing w:line="560" w:lineRule="exact"/>
        <w:rPr>
          <w:rFonts w:asciiTheme="minorEastAsia" w:hAnsiTheme="minorEastAsia"/>
          <w:color w:val="000000" w:themeColor="text1"/>
          <w:sz w:val="24"/>
          <w:szCs w:val="20"/>
          <w:lang w:eastAsia="zh-CN"/>
        </w:rPr>
      </w:pPr>
      <w:r>
        <w:rPr>
          <w:rFonts w:hint="eastAsia" w:asciiTheme="minorEastAsia" w:hAnsiTheme="minorEastAsia"/>
          <w:color w:val="000000" w:themeColor="text1"/>
          <w:sz w:val="24"/>
          <w:szCs w:val="20"/>
          <w:lang w:eastAsia="zh-CN"/>
        </w:rPr>
        <w:t xml:space="preserve">本合同所提供的标的物详见“清单及明细报价表”(本项目为交钥匙项目， 乙方必须完全实现招标文件中的招标需求，如有不足或缺陷，由乙方自行负责弥补，甲方不再承担任何相关费用)。</w:t>
      </w:r>
      <w:r/>
    </w:p>
    <w:p>
      <w:pPr>
        <w:ind w:left="-378" w:firstLine="480"/>
        <w:spacing w:line="560" w:lineRule="exact"/>
        <w:rPr>
          <w:rFonts w:asciiTheme="minorEastAsia" w:hAnsiTheme="minorEastAsia"/>
          <w:color w:val="000000" w:themeColor="text1"/>
          <w:sz w:val="24"/>
          <w:szCs w:val="20"/>
          <w:lang w:eastAsia="zh-CN"/>
        </w:rPr>
      </w:pPr>
      <w:r>
        <w:rPr>
          <w:rFonts w:hint="eastAsia" w:asciiTheme="minorEastAsia" w:hAnsiTheme="minorEastAsia"/>
          <w:color w:val="000000" w:themeColor="text1"/>
          <w:sz w:val="24"/>
          <w:szCs w:val="20"/>
          <w:lang w:eastAsia="zh-CN"/>
        </w:rPr>
        <w:t xml:space="preserve">4、合同金额</w:t>
      </w:r>
      <w:r/>
    </w:p>
    <w:p>
      <w:pPr>
        <w:ind w:left="-378" w:firstLine="480"/>
        <w:spacing w:line="560" w:lineRule="exact"/>
        <w:rPr>
          <w:rFonts w:asciiTheme="minorEastAsia" w:hAnsiTheme="minorEastAsia"/>
          <w:color w:val="000000" w:themeColor="text1"/>
          <w:szCs w:val="20"/>
          <w:lang w:eastAsia="zh-CN"/>
        </w:rPr>
      </w:pPr>
      <w:r>
        <w:rPr>
          <w:rFonts w:hint="eastAsia" w:asciiTheme="minorEastAsia" w:hAnsiTheme="minorEastAsia"/>
          <w:color w:val="000000" w:themeColor="text1"/>
          <w:sz w:val="24"/>
          <w:szCs w:val="28"/>
          <w:lang w:eastAsia="zh-CN"/>
        </w:rPr>
        <w:t xml:space="preserve">根据上述合同文件要求，合同总金额（大写</w:t>
      </w:r>
      <w:bookmarkStart w:id="9" w:name="_GoBack"/>
      <w:r/>
      <w:bookmarkEnd w:id="9"/>
      <w:r>
        <w:rPr>
          <w:rFonts w:hint="eastAsia" w:asciiTheme="minorEastAsia" w:hAnsiTheme="minorEastAsia"/>
          <w:color w:val="000000" w:themeColor="text1"/>
          <w:sz w:val="24"/>
          <w:szCs w:val="28"/>
          <w:lang w:eastAsia="zh-CN"/>
        </w:rPr>
        <w:t xml:space="preserve">）为人民币</w:t>
      </w:r>
      <w:r>
        <w:rPr>
          <w:rFonts w:hint="eastAsia" w:asciiTheme="minorEastAsia" w:hAnsiTheme="minorEastAsia"/>
          <w:color w:val="000000" w:themeColor="text1"/>
          <w:sz w:val="24"/>
          <w:szCs w:val="28"/>
          <w:u w:val="single"/>
          <w:lang w:eastAsia="zh-CN"/>
        </w:rPr>
        <w:t xml:space="preserve">   </w:t>
      </w:r>
      <w:r>
        <w:rPr>
          <w:rFonts w:hint="eastAsia" w:asciiTheme="minorEastAsia" w:hAnsiTheme="minorEastAsia"/>
          <w:color w:val="000000" w:themeColor="text1"/>
          <w:sz w:val="24"/>
          <w:szCs w:val="28"/>
          <w:lang w:eastAsia="zh-CN"/>
        </w:rPr>
        <w:t xml:space="preserve">元， ￥</w:t>
      </w:r>
      <w:r>
        <w:rPr>
          <w:rFonts w:hint="eastAsia" w:asciiTheme="minorEastAsia" w:hAnsiTheme="minorEastAsia"/>
          <w:color w:val="000000" w:themeColor="text1"/>
          <w:sz w:val="24"/>
          <w:szCs w:val="28"/>
          <w:u w:val="single"/>
          <w:lang w:eastAsia="zh-CN"/>
        </w:rPr>
        <w:t xml:space="preserve">   </w:t>
      </w:r>
      <w:r>
        <w:rPr>
          <w:rFonts w:hint="eastAsia" w:asciiTheme="minorEastAsia" w:hAnsiTheme="minorEastAsia"/>
          <w:color w:val="000000" w:themeColor="text1"/>
          <w:sz w:val="24"/>
          <w:szCs w:val="28"/>
          <w:lang w:eastAsia="zh-CN"/>
        </w:rPr>
        <w:t xml:space="preserve">元</w:t>
      </w:r>
      <w:r>
        <w:rPr>
          <w:rFonts w:hint="eastAsia" w:asciiTheme="minorEastAsia" w:hAnsiTheme="minorEastAsia"/>
          <w:bCs/>
          <w:color w:val="000000" w:themeColor="text1"/>
          <w:sz w:val="24"/>
          <w:szCs w:val="28"/>
          <w:lang w:eastAsia="zh-CN"/>
        </w:rPr>
        <w:t xml:space="preserve">（项目增加费用不得超过原合同金额的10％，同时双方必须签订补充合同）</w:t>
      </w:r>
      <w:r>
        <w:rPr>
          <w:rFonts w:hint="eastAsia" w:asciiTheme="minorEastAsia" w:hAnsiTheme="minorEastAsia"/>
          <w:color w:val="000000" w:themeColor="text1"/>
          <w:sz w:val="24"/>
          <w:szCs w:val="28"/>
          <w:lang w:eastAsia="zh-CN"/>
        </w:rPr>
        <w:t xml:space="preserve">，分项价格在乙方提交的报价表中有明确规定。</w:t>
      </w:r>
      <w:r/>
    </w:p>
    <w:p>
      <w:pPr>
        <w:ind w:left="-378" w:firstLine="480"/>
        <w:spacing w:line="560" w:lineRule="exact"/>
        <w:rPr>
          <w:rFonts w:asciiTheme="minorEastAsia" w:hAnsiTheme="minorEastAsia"/>
          <w:color w:val="000000" w:themeColor="text1"/>
          <w:sz w:val="24"/>
          <w:szCs w:val="20"/>
          <w:lang w:eastAsia="zh-CN"/>
        </w:rPr>
      </w:pPr>
      <w:r>
        <w:rPr>
          <w:rFonts w:hint="eastAsia" w:asciiTheme="minorEastAsia" w:hAnsiTheme="minorEastAsia"/>
          <w:color w:val="000000" w:themeColor="text1"/>
          <w:sz w:val="24"/>
          <w:szCs w:val="20"/>
          <w:lang w:eastAsia="zh-CN"/>
        </w:rPr>
        <w:t xml:space="preserve">5、付款方式</w:t>
      </w:r>
      <w:r/>
    </w:p>
    <w:p>
      <w:pPr>
        <w:ind w:firstLine="480"/>
        <w:spacing w:line="560" w:lineRule="exact"/>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合同签订并在收到供应商发票后10个工作日内支付合同总额的10%；</w:t>
      </w:r>
      <w:r/>
    </w:p>
    <w:p>
      <w:pPr>
        <w:ind w:firstLine="480"/>
        <w:spacing w:line="560" w:lineRule="exact"/>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供应商提交全部需求阶段文档，经采购方审核确认后，收到供应商发票10个工作日内，支付合同总额的18%；</w:t>
      </w:r>
      <w:r/>
    </w:p>
    <w:p>
      <w:pPr>
        <w:ind w:firstLine="480"/>
        <w:spacing w:line="560" w:lineRule="exact"/>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供应商升级服务上线试运行，收到供应商发票10个工作日内，支付合同总额的25%；</w:t>
      </w:r>
      <w:r/>
    </w:p>
    <w:p>
      <w:pPr>
        <w:ind w:firstLine="480"/>
        <w:spacing w:line="560" w:lineRule="exact"/>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供应商升级服务试运行一个月，达到采购方采购要求的，收到供应商发票10个工作日内，支付合同总额的25%；</w:t>
      </w:r>
      <w:r/>
    </w:p>
    <w:p>
      <w:pPr>
        <w:ind w:firstLine="480"/>
        <w:spacing w:line="560" w:lineRule="exact"/>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服务经验收合格并收到供应商发票后10个工作日内支付剩余款项。 </w:t>
      </w:r>
      <w:r/>
    </w:p>
    <w:p>
      <w:pPr>
        <w:ind w:left="-378" w:firstLine="480"/>
        <w:spacing w:line="560" w:lineRule="exact"/>
        <w:rPr>
          <w:rFonts w:asciiTheme="minorEastAsia" w:hAnsiTheme="minorEastAsia"/>
          <w:color w:val="000000" w:themeColor="text1"/>
          <w:sz w:val="24"/>
          <w:szCs w:val="20"/>
          <w:lang w:eastAsia="zh-CN"/>
        </w:rPr>
      </w:pPr>
      <w:r>
        <w:rPr>
          <w:rFonts w:hint="eastAsia" w:asciiTheme="minorEastAsia" w:hAnsiTheme="minorEastAsia"/>
          <w:color w:val="000000" w:themeColor="text1"/>
          <w:sz w:val="24"/>
          <w:szCs w:val="20"/>
          <w:lang w:eastAsia="zh-CN"/>
        </w:rPr>
        <w:t xml:space="preserve">6、交货时间和地点</w:t>
      </w:r>
      <w:r/>
    </w:p>
    <w:p>
      <w:pPr>
        <w:ind w:left="-378" w:firstLine="480"/>
        <w:spacing w:line="560" w:lineRule="exact"/>
        <w:rPr>
          <w:rFonts w:asciiTheme="minorEastAsia" w:hAnsiTheme="minorEastAsia"/>
          <w:color w:val="000000" w:themeColor="text1"/>
          <w:sz w:val="24"/>
          <w:szCs w:val="20"/>
          <w:lang w:eastAsia="zh-CN"/>
        </w:rPr>
      </w:pPr>
      <w:r>
        <w:rPr>
          <w:rFonts w:hint="eastAsia" w:asciiTheme="minorEastAsia" w:hAnsiTheme="minorEastAsia"/>
          <w:color w:val="000000" w:themeColor="text1"/>
          <w:sz w:val="24"/>
          <w:szCs w:val="20"/>
          <w:lang w:eastAsia="zh-CN"/>
        </w:rPr>
        <w:t xml:space="preserve">本合同标的交付时间在合同条款</w:t>
      </w:r>
      <w:r>
        <w:rPr>
          <w:rFonts w:hint="eastAsia" w:asciiTheme="minorEastAsia" w:hAnsiTheme="minorEastAsia"/>
          <w:color w:val="000000" w:themeColor="text1"/>
          <w:sz w:val="24"/>
          <w:szCs w:val="20"/>
          <w:lang w:eastAsia="zh-CN"/>
        </w:rPr>
        <w:t xml:space="preserve">中有明确规定，软件交付及服务地点由甲方指定。</w:t>
      </w:r>
      <w:r/>
    </w:p>
    <w:p>
      <w:pPr>
        <w:ind w:left="-378" w:firstLine="480"/>
        <w:spacing w:line="560" w:lineRule="exact"/>
        <w:rPr>
          <w:rFonts w:asciiTheme="minorEastAsia" w:hAnsiTheme="minorEastAsia"/>
          <w:color w:val="000000" w:themeColor="text1"/>
          <w:sz w:val="24"/>
          <w:szCs w:val="20"/>
          <w:lang w:eastAsia="zh-CN"/>
        </w:rPr>
      </w:pPr>
      <w:r>
        <w:rPr>
          <w:rFonts w:hint="eastAsia" w:asciiTheme="minorEastAsia" w:hAnsiTheme="minorEastAsia"/>
          <w:color w:val="000000" w:themeColor="text1"/>
          <w:sz w:val="24"/>
          <w:szCs w:val="20"/>
          <w:lang w:eastAsia="zh-CN"/>
        </w:rPr>
        <w:t xml:space="preserve">7、合同纠纷处理</w:t>
      </w:r>
      <w:r/>
    </w:p>
    <w:p>
      <w:pPr>
        <w:ind w:left="-378" w:firstLine="480"/>
        <w:spacing w:line="560" w:lineRule="exact"/>
        <w:rPr>
          <w:rFonts w:asciiTheme="minorEastAsia" w:hAnsiTheme="minorEastAsia"/>
          <w:color w:val="000000" w:themeColor="text1"/>
          <w:sz w:val="24"/>
          <w:szCs w:val="20"/>
          <w:lang w:eastAsia="zh-CN"/>
        </w:rPr>
      </w:pPr>
      <w:r>
        <w:rPr>
          <w:rFonts w:hint="eastAsia" w:asciiTheme="minorEastAsia" w:hAnsiTheme="minorEastAsia"/>
          <w:color w:val="000000" w:themeColor="text1"/>
          <w:sz w:val="24"/>
          <w:szCs w:val="20"/>
          <w:lang w:eastAsia="zh-CN"/>
        </w:rPr>
        <w:t xml:space="preserve">本合同软件交付验收使用后及服务期间所发生的合同纠纷，由甲方与乙方进行协商处理，协商不成的，向甲方所在地人民法院诉讼解决。</w:t>
      </w:r>
      <w:r/>
    </w:p>
    <w:p>
      <w:pPr>
        <w:ind w:left="-378" w:firstLine="480"/>
        <w:spacing w:line="560" w:lineRule="exact"/>
        <w:rPr>
          <w:rFonts w:asciiTheme="minorEastAsia" w:hAnsiTheme="minorEastAsia"/>
          <w:color w:val="000000" w:themeColor="text1"/>
          <w:sz w:val="24"/>
          <w:szCs w:val="20"/>
          <w:lang w:eastAsia="zh-CN"/>
        </w:rPr>
      </w:pPr>
      <w:r>
        <w:rPr>
          <w:rFonts w:hint="eastAsia" w:asciiTheme="minorEastAsia" w:hAnsiTheme="minorEastAsia"/>
          <w:color w:val="000000" w:themeColor="text1"/>
          <w:sz w:val="24"/>
          <w:szCs w:val="20"/>
          <w:lang w:eastAsia="zh-CN"/>
        </w:rPr>
        <w:t xml:space="preserve">8、合同生效及其它</w:t>
      </w:r>
      <w:r/>
    </w:p>
    <w:p>
      <w:pPr>
        <w:ind w:left="-378" w:firstLine="480"/>
        <w:spacing w:line="560" w:lineRule="exact"/>
        <w:rPr>
          <w:rFonts w:asciiTheme="minorEastAsia" w:hAnsiTheme="minorEastAsia"/>
          <w:color w:val="000000" w:themeColor="text1"/>
          <w:sz w:val="24"/>
          <w:szCs w:val="20"/>
          <w:lang w:eastAsia="zh-CN"/>
        </w:rPr>
      </w:pPr>
      <w:r>
        <w:rPr>
          <w:rFonts w:hint="eastAsia" w:asciiTheme="minorEastAsia" w:hAnsiTheme="minorEastAsia"/>
          <w:color w:val="000000" w:themeColor="text1"/>
          <w:sz w:val="24"/>
          <w:szCs w:val="20"/>
          <w:lang w:eastAsia="zh-CN"/>
        </w:rPr>
        <w:t xml:space="preserve">本合同经甲方、乙方签章后生效。</w:t>
      </w:r>
      <w:r>
        <w:rPr>
          <w:rFonts w:hint="eastAsia" w:cs="楷体" w:asciiTheme="minorEastAsia" w:hAnsiTheme="minorEastAsia"/>
          <w:color w:val="000000" w:themeColor="text1"/>
          <w:sz w:val="24"/>
          <w:lang w:eastAsia="zh-CN"/>
        </w:rPr>
        <w:t xml:space="preserve">本合同有效期为签订生效之日起至_年_月_日。</w:t>
      </w:r>
      <w:r/>
    </w:p>
    <w:p>
      <w:pPr>
        <w:ind w:left="-378" w:firstLine="562"/>
        <w:spacing w:line="560" w:lineRule="exact"/>
        <w:rPr>
          <w:rFonts w:asciiTheme="minorEastAsia" w:hAnsiTheme="minorEastAsia"/>
          <w:b/>
          <w:color w:val="000000" w:themeColor="text1"/>
          <w:sz w:val="28"/>
          <w:szCs w:val="20"/>
          <w:lang w:eastAsia="zh-CN"/>
        </w:rPr>
      </w:pPr>
      <w:r>
        <w:rPr>
          <w:rFonts w:hint="eastAsia" w:asciiTheme="minorEastAsia" w:hAnsiTheme="minorEastAsia"/>
          <w:b/>
          <w:color w:val="000000" w:themeColor="text1"/>
          <w:sz w:val="28"/>
          <w:szCs w:val="20"/>
          <w:lang w:eastAsia="zh-CN"/>
        </w:rPr>
        <w:t xml:space="preserve">甲方（单位盖章）：</w:t>
      </w:r>
      <w:r/>
    </w:p>
    <w:p>
      <w:pPr>
        <w:ind w:left="-378" w:firstLine="562"/>
        <w:spacing w:line="560" w:lineRule="exact"/>
        <w:rPr>
          <w:rFonts w:asciiTheme="minorEastAsia" w:hAnsiTheme="minorEastAsia"/>
          <w:b/>
          <w:color w:val="000000" w:themeColor="text1"/>
          <w:sz w:val="28"/>
          <w:szCs w:val="20"/>
          <w:lang w:eastAsia="zh-CN"/>
        </w:rPr>
      </w:pPr>
      <w:r>
        <w:rPr>
          <w:rFonts w:hint="eastAsia" w:asciiTheme="minorEastAsia" w:hAnsiTheme="minorEastAsia"/>
          <w:b/>
          <w:color w:val="000000" w:themeColor="text1"/>
          <w:sz w:val="28"/>
          <w:szCs w:val="20"/>
          <w:lang w:eastAsia="zh-CN"/>
        </w:rPr>
        <w:t xml:space="preserve">地    址： </w:t>
      </w:r>
      <w:r/>
    </w:p>
    <w:p>
      <w:pPr>
        <w:ind w:left="-378" w:firstLine="562"/>
        <w:spacing w:line="560" w:lineRule="exact"/>
        <w:rPr>
          <w:rFonts w:asciiTheme="minorEastAsia" w:hAnsiTheme="minorEastAsia"/>
          <w:b/>
          <w:color w:val="000000" w:themeColor="text1"/>
          <w:sz w:val="28"/>
          <w:szCs w:val="20"/>
          <w:lang w:eastAsia="zh-CN"/>
        </w:rPr>
      </w:pPr>
      <w:r>
        <w:rPr>
          <w:rFonts w:hint="eastAsia" w:asciiTheme="minorEastAsia" w:hAnsiTheme="minorEastAsia"/>
          <w:b/>
          <w:color w:val="000000" w:themeColor="text1"/>
          <w:sz w:val="28"/>
          <w:szCs w:val="20"/>
          <w:lang w:eastAsia="zh-CN"/>
        </w:rPr>
        <w:t xml:space="preserve">联系电话：</w:t>
      </w:r>
      <w:r/>
    </w:p>
    <w:p>
      <w:pPr>
        <w:ind w:left="-378" w:firstLine="562"/>
        <w:spacing w:line="560" w:lineRule="exact"/>
        <w:rPr>
          <w:rFonts w:asciiTheme="minorEastAsia" w:hAnsiTheme="minorEastAsia"/>
          <w:b/>
          <w:color w:val="000000" w:themeColor="text1"/>
          <w:sz w:val="28"/>
          <w:szCs w:val="20"/>
          <w:lang w:eastAsia="zh-CN"/>
        </w:rPr>
      </w:pPr>
      <w:r>
        <w:rPr>
          <w:rFonts w:hint="eastAsia" w:asciiTheme="minorEastAsia" w:hAnsiTheme="minorEastAsia"/>
          <w:b/>
          <w:color w:val="000000" w:themeColor="text1"/>
          <w:sz w:val="28"/>
          <w:szCs w:val="20"/>
          <w:lang w:eastAsia="zh-CN"/>
        </w:rPr>
        <w:t xml:space="preserve">经办人： </w:t>
      </w:r>
      <w:r/>
    </w:p>
    <w:p>
      <w:pPr>
        <w:spacing w:line="560" w:lineRule="exact"/>
        <w:rPr>
          <w:rFonts w:asciiTheme="minorEastAsia" w:hAnsiTheme="minorEastAsia"/>
          <w:b/>
          <w:color w:val="000000" w:themeColor="text1"/>
          <w:sz w:val="28"/>
          <w:szCs w:val="20"/>
          <w:lang w:eastAsia="zh-CN"/>
        </w:rPr>
      </w:pPr>
      <w:r>
        <w:rPr>
          <w:rFonts w:asciiTheme="minorEastAsia" w:hAnsiTheme="minorEastAsia"/>
          <w:b/>
          <w:color w:val="000000" w:themeColor="text1"/>
          <w:sz w:val="28"/>
          <w:szCs w:val="20"/>
          <w:lang w:eastAsia="zh-CN"/>
        </w:rPr>
      </w:r>
      <w:r/>
    </w:p>
    <w:p>
      <w:pPr>
        <w:ind w:left="-378" w:firstLine="562"/>
        <w:spacing w:line="560" w:lineRule="exact"/>
        <w:rPr>
          <w:rFonts w:asciiTheme="minorEastAsia" w:hAnsiTheme="minorEastAsia"/>
          <w:b/>
          <w:color w:val="000000" w:themeColor="text1"/>
          <w:sz w:val="28"/>
          <w:szCs w:val="20"/>
          <w:lang w:eastAsia="zh-CN"/>
        </w:rPr>
      </w:pPr>
      <w:r>
        <w:rPr>
          <w:rFonts w:hint="eastAsia" w:asciiTheme="minorEastAsia" w:hAnsiTheme="minorEastAsia"/>
          <w:b/>
          <w:color w:val="000000" w:themeColor="text1"/>
          <w:sz w:val="28"/>
          <w:szCs w:val="20"/>
          <w:lang w:eastAsia="zh-CN"/>
        </w:rPr>
        <w:t xml:space="preserve">乙方（单位盖章）：</w:t>
      </w:r>
      <w:r/>
    </w:p>
    <w:p>
      <w:pPr>
        <w:ind w:left="-378" w:firstLine="562"/>
        <w:spacing w:line="560" w:lineRule="exact"/>
        <w:rPr>
          <w:rFonts w:asciiTheme="minorEastAsia" w:hAnsiTheme="minorEastAsia"/>
          <w:b/>
          <w:color w:val="000000" w:themeColor="text1"/>
          <w:sz w:val="28"/>
          <w:szCs w:val="20"/>
          <w:lang w:eastAsia="zh-CN"/>
        </w:rPr>
      </w:pPr>
      <w:r>
        <w:rPr>
          <w:rFonts w:hint="eastAsia" w:asciiTheme="minorEastAsia" w:hAnsiTheme="minorEastAsia"/>
          <w:b/>
          <w:color w:val="000000" w:themeColor="text1"/>
          <w:sz w:val="28"/>
          <w:szCs w:val="20"/>
          <w:lang w:eastAsia="zh-CN"/>
        </w:rPr>
        <w:t xml:space="preserve">地    址：</w:t>
      </w:r>
      <w:r/>
    </w:p>
    <w:p>
      <w:pPr>
        <w:ind w:left="-378" w:firstLine="562"/>
        <w:spacing w:line="560" w:lineRule="exact"/>
        <w:rPr>
          <w:rFonts w:asciiTheme="minorEastAsia" w:hAnsiTheme="minorEastAsia"/>
          <w:b/>
          <w:color w:val="000000" w:themeColor="text1"/>
          <w:sz w:val="28"/>
          <w:szCs w:val="20"/>
          <w:lang w:eastAsia="zh-CN"/>
        </w:rPr>
      </w:pPr>
      <w:r>
        <w:rPr>
          <w:rFonts w:hint="eastAsia" w:asciiTheme="minorEastAsia" w:hAnsiTheme="minorEastAsia"/>
          <w:b/>
          <w:color w:val="000000" w:themeColor="text1"/>
          <w:sz w:val="28"/>
          <w:szCs w:val="20"/>
          <w:lang w:eastAsia="zh-CN"/>
        </w:rPr>
        <w:t xml:space="preserve">联系电话：</w:t>
      </w:r>
      <w:r/>
    </w:p>
    <w:p>
      <w:pPr>
        <w:ind w:left="-378" w:firstLine="562"/>
        <w:spacing w:line="560" w:lineRule="exact"/>
        <w:rPr>
          <w:rFonts w:asciiTheme="minorEastAsia" w:hAnsiTheme="minorEastAsia"/>
          <w:b/>
          <w:color w:val="000000" w:themeColor="text1"/>
          <w:sz w:val="28"/>
          <w:szCs w:val="20"/>
          <w:lang w:eastAsia="zh-CN"/>
        </w:rPr>
      </w:pPr>
      <w:r>
        <w:rPr>
          <w:rFonts w:hint="eastAsia" w:asciiTheme="minorEastAsia" w:hAnsiTheme="minorEastAsia"/>
          <w:b/>
          <w:color w:val="000000" w:themeColor="text1"/>
          <w:sz w:val="28"/>
          <w:szCs w:val="20"/>
          <w:lang w:eastAsia="zh-CN"/>
        </w:rPr>
        <w:t xml:space="preserve">经办人：</w:t>
      </w:r>
      <w:r/>
    </w:p>
    <w:p>
      <w:pPr>
        <w:ind w:left="3990" w:hanging="4368"/>
        <w:spacing w:line="440" w:lineRule="exact"/>
        <w:rPr>
          <w:rFonts w:asciiTheme="minorEastAsia" w:hAnsiTheme="minorEastAsia"/>
          <w:color w:val="000000" w:themeColor="text1"/>
          <w:sz w:val="24"/>
          <w:szCs w:val="20"/>
          <w:lang w:eastAsia="zh-CN"/>
        </w:rPr>
      </w:pPr>
      <w:r>
        <w:rPr>
          <w:rFonts w:asciiTheme="minorEastAsia" w:hAnsiTheme="minorEastAsia"/>
          <w:color w:val="000000" w:themeColor="text1"/>
          <w:sz w:val="24"/>
          <w:szCs w:val="20"/>
          <w:lang w:eastAsia="zh-CN"/>
        </w:rPr>
      </w:r>
      <w:r/>
    </w:p>
    <w:p>
      <w:pPr>
        <w:ind w:firstLine="480"/>
        <w:jc w:val="right"/>
        <w:spacing w:line="400" w:lineRule="exact"/>
        <w:rPr>
          <w:rFonts w:asciiTheme="minorEastAsia" w:hAnsiTheme="minorEastAsia"/>
          <w:color w:val="000000" w:themeColor="text1"/>
          <w:sz w:val="32"/>
          <w:szCs w:val="28"/>
          <w:lang w:eastAsia="zh-CN"/>
        </w:rPr>
      </w:pPr>
      <w:r>
        <w:rPr>
          <w:rFonts w:hint="eastAsia" w:asciiTheme="minorEastAsia" w:hAnsiTheme="minorEastAsia"/>
          <w:color w:val="000000" w:themeColor="text1"/>
          <w:sz w:val="28"/>
          <w:szCs w:val="20"/>
          <w:lang w:eastAsia="zh-CN"/>
        </w:rPr>
        <w:t xml:space="preserve">合同签订日期：     年   月   日</w:t>
      </w:r>
      <w:r/>
    </w:p>
    <w:p>
      <w:pPr>
        <w:ind w:firstLine="560"/>
        <w:jc w:val="center"/>
        <w:spacing w:line="360" w:lineRule="auto"/>
        <w:rPr>
          <w:rFonts w:cs="楷体" w:asciiTheme="minorEastAsia" w:hAnsiTheme="minorEastAsia"/>
          <w:b/>
          <w:bCs/>
          <w:color w:val="000000" w:themeColor="text1"/>
          <w:sz w:val="24"/>
          <w:lang w:eastAsia="zh-CN"/>
        </w:rPr>
      </w:pPr>
      <w:r>
        <w:rPr>
          <w:rFonts w:asciiTheme="minorEastAsia" w:hAnsiTheme="minorEastAsia"/>
          <w:color w:val="000000" w:themeColor="text1"/>
          <w:sz w:val="28"/>
          <w:szCs w:val="28"/>
          <w:lang w:eastAsia="zh-CN"/>
        </w:rPr>
        <w:br w:type="page" w:clear="all"/>
      </w:r>
      <w:r>
        <w:rPr>
          <w:rFonts w:hint="eastAsia" w:cs="楷体" w:asciiTheme="minorEastAsia" w:hAnsiTheme="minorEastAsia"/>
          <w:b/>
          <w:bCs/>
          <w:color w:val="000000" w:themeColor="text1"/>
          <w:sz w:val="32"/>
          <w:lang w:eastAsia="zh-CN"/>
        </w:rPr>
        <w:t xml:space="preserve">合 同 条 款</w:t>
      </w:r>
      <w:r/>
    </w:p>
    <w:p>
      <w:pPr>
        <w:ind w:firstLine="482"/>
        <w:spacing w:line="360" w:lineRule="auto"/>
        <w:rPr>
          <w:rFonts w:cs="楷体" w:asciiTheme="minorEastAsia" w:hAnsiTheme="minorEastAsia"/>
          <w:b/>
          <w:bCs/>
          <w:color w:val="000000" w:themeColor="text1"/>
          <w:sz w:val="24"/>
          <w:lang w:eastAsia="zh-CN"/>
        </w:rPr>
      </w:pPr>
      <w:r>
        <w:rPr>
          <w:rFonts w:hint="eastAsia" w:cs="楷体" w:asciiTheme="minorEastAsia" w:hAnsiTheme="minorEastAsia"/>
          <w:b/>
          <w:bCs/>
          <w:color w:val="000000" w:themeColor="text1"/>
          <w:sz w:val="24"/>
          <w:lang w:eastAsia="zh-CN"/>
        </w:rPr>
        <w:t xml:space="preserve">1.定义</w:t>
      </w:r>
      <w:r/>
    </w:p>
    <w:p>
      <w:pPr>
        <w:ind w:firstLine="480"/>
        <w:spacing w:line="360" w:lineRule="auto"/>
        <w:rPr>
          <w:rFonts w:cs="楷体" w:asciiTheme="minorEastAsia" w:hAnsiTheme="minorEastAsia"/>
          <w:color w:val="000000" w:themeColor="text1"/>
          <w:sz w:val="24"/>
          <w:lang w:eastAsia="zh-CN"/>
        </w:rPr>
      </w:pPr>
      <w:r>
        <w:rPr>
          <w:rFonts w:hint="eastAsia" w:cs="楷体" w:asciiTheme="minorEastAsia" w:hAnsiTheme="minorEastAsia"/>
          <w:color w:val="000000" w:themeColor="text1"/>
          <w:sz w:val="24"/>
          <w:lang w:eastAsia="zh-CN"/>
        </w:rPr>
        <w:t xml:space="preserve">本合同中的下列术语应解释为:</w:t>
      </w:r>
      <w:r/>
    </w:p>
    <w:p>
      <w:pPr>
        <w:ind w:firstLine="480"/>
        <w:spacing w:line="360" w:lineRule="auto"/>
        <w:rPr>
          <w:rFonts w:cs="楷体" w:asciiTheme="minorEastAsia" w:hAnsiTheme="minorEastAsia"/>
          <w:color w:val="000000" w:themeColor="text1"/>
          <w:sz w:val="24"/>
          <w:lang w:eastAsia="zh-CN"/>
        </w:rPr>
      </w:pPr>
      <w:r>
        <w:rPr>
          <w:rFonts w:hint="eastAsia" w:cs="楷体" w:asciiTheme="minorEastAsia" w:hAnsiTheme="minorEastAsia"/>
          <w:color w:val="000000" w:themeColor="text1"/>
          <w:sz w:val="24"/>
          <w:lang w:eastAsia="zh-CN"/>
        </w:rPr>
        <w:t xml:space="preserve">1.1“甲方”系指购买服务的采购人，即</w:t>
      </w:r>
      <w:r>
        <w:rPr>
          <w:rFonts w:hint="eastAsia" w:cs="楷体" w:asciiTheme="minorEastAsia" w:hAnsiTheme="minorEastAsia"/>
          <w:b/>
          <w:bCs/>
          <w:color w:val="000000" w:themeColor="text1"/>
          <w:sz w:val="24"/>
          <w:u w:val="single"/>
          <w:lang w:eastAsia="zh-CN"/>
        </w:rPr>
        <w:t xml:space="preserve">镇江市住房公积金管理中心</w:t>
      </w:r>
      <w:r>
        <w:rPr>
          <w:rFonts w:hint="eastAsia" w:cs="楷体" w:asciiTheme="minorEastAsia" w:hAnsiTheme="minorEastAsia"/>
          <w:color w:val="000000" w:themeColor="text1"/>
          <w:sz w:val="24"/>
          <w:lang w:eastAsia="zh-CN"/>
        </w:rPr>
        <w:t xml:space="preserve">。</w:t>
      </w:r>
      <w:r/>
    </w:p>
    <w:p>
      <w:pPr>
        <w:ind w:firstLine="480"/>
        <w:spacing w:line="360" w:lineRule="auto"/>
        <w:rPr>
          <w:rFonts w:cs="楷体" w:asciiTheme="minorEastAsia" w:hAnsiTheme="minorEastAsia"/>
          <w:color w:val="000000" w:themeColor="text1"/>
          <w:sz w:val="24"/>
          <w:lang w:eastAsia="zh-CN"/>
        </w:rPr>
      </w:pPr>
      <w:r>
        <w:rPr>
          <w:rFonts w:hint="eastAsia" w:cs="楷体" w:asciiTheme="minorEastAsia" w:hAnsiTheme="minorEastAsia"/>
          <w:color w:val="000000" w:themeColor="text1"/>
          <w:sz w:val="24"/>
          <w:lang w:eastAsia="zh-CN"/>
        </w:rPr>
        <w:t xml:space="preserve">1.2“乙方”系指提供服务的供应商。</w:t>
      </w:r>
      <w:r/>
    </w:p>
    <w:p>
      <w:pPr>
        <w:ind w:firstLine="480"/>
        <w:spacing w:line="360" w:lineRule="auto"/>
        <w:rPr>
          <w:rFonts w:cs="楷体" w:asciiTheme="minorEastAsia" w:hAnsiTheme="minorEastAsia"/>
          <w:color w:val="000000" w:themeColor="text1"/>
          <w:sz w:val="24"/>
          <w:lang w:eastAsia="zh-CN"/>
        </w:rPr>
      </w:pPr>
      <w:r>
        <w:rPr>
          <w:rFonts w:hint="eastAsia" w:cs="楷体" w:asciiTheme="minorEastAsia" w:hAnsiTheme="minorEastAsia"/>
          <w:color w:val="000000" w:themeColor="text1"/>
          <w:sz w:val="24"/>
          <w:lang w:eastAsia="zh-CN"/>
        </w:rPr>
        <w:t xml:space="preserve">1.3“软件”包括“软件系统”，除另有指明外，指描述于在本采购文件要求所建设和提供的当前和将来的软件版本，包括供应商为履行本合同所进行的二次开发所形成的软件版本和相关的文件;“可交付件”指由供应商所交付的软件，包括源代码、软件需求说明书、系统概要设计说明书、总体设计说明书、详细设计文档、软件源代码、试运行报告、测试报告、软件使用说明书、用户手册、维护手册、项目总结报告等。</w:t>
      </w:r>
      <w:r/>
    </w:p>
    <w:p>
      <w:pPr>
        <w:ind w:firstLine="480"/>
        <w:spacing w:line="360" w:lineRule="auto"/>
        <w:rPr>
          <w:rFonts w:cs="楷体" w:asciiTheme="minorEastAsia" w:hAnsiTheme="minorEastAsia"/>
          <w:color w:val="000000" w:themeColor="text1"/>
          <w:sz w:val="24"/>
          <w:lang w:eastAsia="zh-CN"/>
        </w:rPr>
      </w:pPr>
      <w:r>
        <w:rPr>
          <w:rFonts w:hint="eastAsia" w:cs="楷体" w:asciiTheme="minorEastAsia" w:hAnsiTheme="minorEastAsia"/>
          <w:color w:val="000000" w:themeColor="text1"/>
          <w:sz w:val="24"/>
          <w:lang w:eastAsia="zh-CN"/>
        </w:rPr>
        <w:t xml:space="preserve">1.4“服务”系指合同规定乙方必须承担软件的设计、开发、安装调试、对接、技术指导、培训、维护、升级以及其它的伴随服务，服务亦包括采购文件中特别描述的其它形式的服务。</w:t>
      </w:r>
      <w:r/>
    </w:p>
    <w:p>
      <w:pPr>
        <w:ind w:firstLine="480"/>
        <w:spacing w:line="360" w:lineRule="auto"/>
        <w:rPr>
          <w:rFonts w:cs="楷体" w:asciiTheme="minorEastAsia" w:hAnsiTheme="minorEastAsia"/>
          <w:color w:val="000000" w:themeColor="text1"/>
          <w:sz w:val="24"/>
          <w:lang w:eastAsia="zh-CN"/>
        </w:rPr>
      </w:pPr>
      <w:r>
        <w:rPr>
          <w:rFonts w:hint="eastAsia" w:cs="楷体" w:asciiTheme="minorEastAsia" w:hAnsiTheme="minorEastAsia"/>
          <w:color w:val="000000" w:themeColor="text1"/>
          <w:sz w:val="24"/>
          <w:lang w:eastAsia="zh-CN"/>
        </w:rPr>
        <w:t xml:space="preserve">1.5“合同”系指甲方与乙方签署的、合同格式中载明的甲方与乙方所达成的协议，包括采购文件、响应文件、附件、附录和构成合同的所有文件。</w:t>
      </w:r>
      <w:r/>
    </w:p>
    <w:p>
      <w:pPr>
        <w:ind w:firstLine="480"/>
        <w:spacing w:line="360" w:lineRule="auto"/>
        <w:rPr>
          <w:rFonts w:cs="楷体" w:asciiTheme="minorEastAsia" w:hAnsiTheme="minorEastAsia"/>
          <w:color w:val="000000" w:themeColor="text1"/>
          <w:sz w:val="24"/>
          <w:lang w:eastAsia="zh-CN"/>
        </w:rPr>
      </w:pPr>
      <w:r>
        <w:rPr>
          <w:rFonts w:hint="eastAsia" w:cs="楷体" w:asciiTheme="minorEastAsia" w:hAnsiTheme="minorEastAsia"/>
          <w:color w:val="000000" w:themeColor="text1"/>
          <w:sz w:val="24"/>
          <w:lang w:eastAsia="zh-CN"/>
        </w:rPr>
        <w:t xml:space="preserve">1.6“合同价”系指根据合同规定，乙方在正确地完全履行合同义务后甲方应支付给乙方的价格。</w:t>
      </w:r>
      <w:r/>
    </w:p>
    <w:p>
      <w:pPr>
        <w:ind w:firstLine="482"/>
        <w:spacing w:line="360" w:lineRule="auto"/>
        <w:rPr>
          <w:rFonts w:cs="楷体" w:asciiTheme="minorEastAsia" w:hAnsiTheme="minorEastAsia"/>
          <w:b/>
          <w:bCs/>
          <w:color w:val="000000" w:themeColor="text1"/>
          <w:sz w:val="24"/>
          <w:lang w:eastAsia="zh-CN"/>
        </w:rPr>
      </w:pPr>
      <w:r>
        <w:rPr>
          <w:rFonts w:hint="eastAsia" w:cs="楷体" w:asciiTheme="minorEastAsia" w:hAnsiTheme="minorEastAsia"/>
          <w:b/>
          <w:bCs/>
          <w:color w:val="000000" w:themeColor="text1"/>
          <w:sz w:val="24"/>
          <w:lang w:eastAsia="zh-CN"/>
        </w:rPr>
        <w:t xml:space="preserve">2.技术性能</w:t>
      </w:r>
      <w:r/>
    </w:p>
    <w:p>
      <w:pPr>
        <w:ind w:firstLine="480"/>
        <w:spacing w:line="360" w:lineRule="auto"/>
        <w:rPr>
          <w:rFonts w:cs="楷体" w:asciiTheme="minorEastAsia" w:hAnsiTheme="minorEastAsia"/>
          <w:color w:val="000000" w:themeColor="text1"/>
          <w:sz w:val="24"/>
          <w:lang w:eastAsia="zh-CN"/>
        </w:rPr>
      </w:pPr>
      <w:r>
        <w:rPr>
          <w:rFonts w:hint="eastAsia" w:cs="楷体" w:asciiTheme="minorEastAsia" w:hAnsiTheme="minorEastAsia"/>
          <w:color w:val="000000" w:themeColor="text1"/>
          <w:sz w:val="24"/>
          <w:lang w:eastAsia="zh-CN"/>
        </w:rPr>
        <w:t xml:space="preserve">2.1乙方所提供服务技术规格、规范应与采购文件规定的技术规格、规范相一致;若技术性能无相应说明或相应技术规范更新的，则按国家、有关部门最新颁布的标准及规范为准。</w:t>
      </w:r>
      <w:r/>
    </w:p>
    <w:p>
      <w:pPr>
        <w:ind w:firstLine="482"/>
        <w:spacing w:line="360" w:lineRule="auto"/>
        <w:rPr>
          <w:rFonts w:cs="楷体" w:asciiTheme="minorEastAsia" w:hAnsiTheme="minorEastAsia"/>
          <w:b/>
          <w:bCs/>
          <w:color w:val="000000" w:themeColor="text1"/>
          <w:sz w:val="24"/>
          <w:lang w:eastAsia="zh-CN"/>
        </w:rPr>
      </w:pPr>
      <w:r>
        <w:rPr>
          <w:rFonts w:hint="eastAsia" w:cs="楷体" w:asciiTheme="minorEastAsia" w:hAnsiTheme="minorEastAsia"/>
          <w:b/>
          <w:bCs/>
          <w:color w:val="000000" w:themeColor="text1"/>
          <w:sz w:val="24"/>
          <w:lang w:eastAsia="zh-CN"/>
        </w:rPr>
        <w:t xml:space="preserve">3.知识产权</w:t>
      </w:r>
      <w:r/>
    </w:p>
    <w:p>
      <w:pPr>
        <w:ind w:firstLine="480"/>
        <w:spacing w:line="360" w:lineRule="auto"/>
        <w:rPr>
          <w:rFonts w:asciiTheme="minorEastAsia" w:hAnsiTheme="minorEastAsia"/>
          <w:color w:val="000000" w:themeColor="text1"/>
          <w:sz w:val="24"/>
          <w:lang w:eastAsia="zh-CN"/>
        </w:rPr>
      </w:pPr>
      <w:r>
        <w:rPr>
          <w:rFonts w:hint="eastAsia" w:cs="楷体" w:asciiTheme="minorEastAsia" w:hAnsiTheme="minorEastAsia"/>
          <w:color w:val="000000" w:themeColor="text1"/>
          <w:sz w:val="24"/>
          <w:lang w:eastAsia="zh-CN"/>
        </w:rPr>
        <w:t xml:space="preserve">3.1乙方应保证甲方在使用该服务或其任何一部分时不受第三方提出侵犯其专利权、商标权和工业设计权的起诉。如果任何第三方提出侵权指控或赔偿要求，乙方必须与第三方交涉，并承担发生和可能发生的一切损失、费用和法律责任。如由于乙方不积极与第三方交涉，甲方有权应诉或进行和解，其发生的费用由乙方承担。</w:t>
      </w:r>
      <w:r/>
    </w:p>
    <w:p>
      <w:pPr>
        <w:ind w:firstLine="482"/>
        <w:spacing w:line="360" w:lineRule="auto"/>
        <w:rPr>
          <w:rFonts w:cs="楷体" w:asciiTheme="minorEastAsia" w:hAnsiTheme="minorEastAsia"/>
          <w:b/>
          <w:bCs/>
          <w:color w:val="000000" w:themeColor="text1"/>
          <w:sz w:val="24"/>
          <w:lang w:eastAsia="zh-CN"/>
        </w:rPr>
      </w:pPr>
      <w:r>
        <w:rPr>
          <w:rFonts w:hint="eastAsia" w:cs="楷体" w:asciiTheme="minorEastAsia" w:hAnsiTheme="minorEastAsia"/>
          <w:b/>
          <w:bCs/>
          <w:color w:val="000000" w:themeColor="text1"/>
          <w:sz w:val="24"/>
          <w:lang w:eastAsia="zh-CN"/>
        </w:rPr>
        <w:t xml:space="preserve">4.软件要求</w:t>
      </w:r>
      <w:r/>
    </w:p>
    <w:p>
      <w:pPr>
        <w:ind w:firstLine="480"/>
        <w:spacing w:line="360" w:lineRule="auto"/>
        <w:rPr>
          <w:rFonts w:cs="楷体" w:asciiTheme="minorEastAsia" w:hAnsiTheme="minorEastAsia"/>
          <w:color w:val="000000" w:themeColor="text1"/>
          <w:sz w:val="24"/>
          <w:lang w:eastAsia="zh-CN"/>
        </w:rPr>
      </w:pPr>
      <w:r>
        <w:rPr>
          <w:rFonts w:hint="eastAsia" w:cs="楷体" w:asciiTheme="minorEastAsia" w:hAnsiTheme="minorEastAsia"/>
          <w:color w:val="000000" w:themeColor="text1"/>
          <w:sz w:val="24"/>
          <w:lang w:eastAsia="zh-CN"/>
        </w:rPr>
        <w:t xml:space="preserve">4.1合法软件</w:t>
      </w:r>
      <w:r/>
    </w:p>
    <w:p>
      <w:pPr>
        <w:ind w:firstLine="480"/>
        <w:spacing w:line="360" w:lineRule="auto"/>
        <w:rPr>
          <w:rFonts w:cs="楷体" w:asciiTheme="minorEastAsia" w:hAnsiTheme="minorEastAsia"/>
          <w:color w:val="000000" w:themeColor="text1"/>
          <w:sz w:val="24"/>
          <w:lang w:eastAsia="zh-CN"/>
        </w:rPr>
      </w:pPr>
      <w:r>
        <w:rPr>
          <w:rFonts w:hint="eastAsia" w:cs="楷体" w:asciiTheme="minorEastAsia" w:hAnsiTheme="minorEastAsia"/>
          <w:color w:val="000000" w:themeColor="text1"/>
          <w:sz w:val="24"/>
          <w:lang w:eastAsia="zh-CN"/>
        </w:rPr>
        <w:t xml:space="preserve">4.1.1乙方所提供的定制软件必须符合国家有关软件产品方面的规定和软件标准规范，没有侵犯第三方的合法权利和涉及第三方的诉讼。</w:t>
      </w:r>
      <w:r/>
    </w:p>
    <w:p>
      <w:pPr>
        <w:ind w:firstLine="480"/>
        <w:spacing w:line="360" w:lineRule="auto"/>
        <w:rPr>
          <w:rFonts w:cs="楷体" w:asciiTheme="minorEastAsia" w:hAnsiTheme="minorEastAsia"/>
          <w:color w:val="000000" w:themeColor="text1"/>
          <w:sz w:val="24"/>
          <w:lang w:eastAsia="zh-CN"/>
        </w:rPr>
      </w:pPr>
      <w:r>
        <w:rPr>
          <w:rFonts w:hint="eastAsia" w:cs="楷体" w:asciiTheme="minorEastAsia" w:hAnsiTheme="minorEastAsia"/>
          <w:color w:val="000000" w:themeColor="text1"/>
          <w:sz w:val="24"/>
          <w:lang w:eastAsia="zh-CN"/>
        </w:rPr>
        <w:t xml:space="preserve">4.1.2如乙方所交付和许可甲方使用的软件需经国家有关部门登记、备案、审批或许可的，乙方应保证在交付和许可甲方使用时已完成了上述手续。</w:t>
      </w:r>
      <w:r/>
    </w:p>
    <w:p>
      <w:pPr>
        <w:ind w:firstLine="480"/>
        <w:spacing w:line="360" w:lineRule="auto"/>
        <w:rPr>
          <w:rFonts w:cs="楷体" w:asciiTheme="minorEastAsia" w:hAnsiTheme="minorEastAsia"/>
          <w:color w:val="000000" w:themeColor="text1"/>
          <w:sz w:val="24"/>
          <w:lang w:eastAsia="zh-CN"/>
        </w:rPr>
      </w:pPr>
      <w:r>
        <w:rPr>
          <w:rFonts w:hint="eastAsia" w:cs="楷体" w:asciiTheme="minorEastAsia" w:hAnsiTheme="minorEastAsia"/>
          <w:color w:val="000000" w:themeColor="text1"/>
          <w:sz w:val="24"/>
          <w:lang w:eastAsia="zh-CN"/>
        </w:rPr>
        <w:t xml:space="preserve">4.1.3在乙方所交付和许可甲方使用的软件系统中，不含任何可以自动终止或妨碍系统运作的软件。</w:t>
      </w:r>
      <w:r/>
    </w:p>
    <w:p>
      <w:pPr>
        <w:ind w:firstLine="480"/>
        <w:spacing w:line="360" w:lineRule="auto"/>
        <w:rPr>
          <w:rFonts w:cs="楷体" w:asciiTheme="minorEastAsia" w:hAnsiTheme="minorEastAsia"/>
          <w:color w:val="000000" w:themeColor="text1"/>
          <w:sz w:val="24"/>
          <w:lang w:eastAsia="zh-CN"/>
        </w:rPr>
      </w:pPr>
      <w:r>
        <w:rPr>
          <w:rFonts w:hint="eastAsia" w:cs="楷体" w:asciiTheme="minorEastAsia" w:hAnsiTheme="minorEastAsia"/>
          <w:color w:val="000000" w:themeColor="text1"/>
          <w:sz w:val="24"/>
          <w:lang w:eastAsia="zh-CN"/>
        </w:rPr>
        <w:t xml:space="preserve">4.2侵权责任</w:t>
      </w:r>
      <w:r/>
    </w:p>
    <w:p>
      <w:pPr>
        <w:ind w:firstLine="480"/>
        <w:spacing w:line="360" w:lineRule="auto"/>
        <w:rPr>
          <w:rFonts w:cs="楷体" w:asciiTheme="minorEastAsia" w:hAnsiTheme="minorEastAsia"/>
          <w:color w:val="000000" w:themeColor="text1"/>
          <w:sz w:val="24"/>
          <w:lang w:eastAsia="zh-CN"/>
        </w:rPr>
      </w:pPr>
      <w:r>
        <w:rPr>
          <w:rFonts w:hint="eastAsia" w:cs="楷体" w:asciiTheme="minorEastAsia" w:hAnsiTheme="minorEastAsia"/>
          <w:color w:val="000000" w:themeColor="text1"/>
          <w:sz w:val="24"/>
          <w:lang w:eastAsia="zh-CN"/>
        </w:rPr>
        <w:t xml:space="preserve">4.2.1乙方承诺，如本项目软件或其任何部分被依法认定为侵犯第三人的合法权利，或甲方任何依约定使用或行使任何由乙方授予的权利被认定为侵权，乙方应尽力用相等功能的</w:t>
      </w:r>
      <w:r>
        <w:rPr>
          <w:rFonts w:hint="eastAsia" w:cs="楷体" w:asciiTheme="minorEastAsia" w:hAnsiTheme="minorEastAsia"/>
          <w:color w:val="000000" w:themeColor="text1"/>
          <w:sz w:val="24"/>
          <w:lang w:eastAsia="zh-CN"/>
        </w:rPr>
        <w:t xml:space="preserve">且非侵权的软件或其任何部分来进行替换，或取得相关授权，以使甲方能够继续享有本合同所规定的各项权利，并负责赔偿甲方因此而造成的损失。</w:t>
      </w:r>
      <w:r/>
    </w:p>
    <w:p>
      <w:pPr>
        <w:ind w:firstLine="480"/>
        <w:spacing w:line="360" w:lineRule="auto"/>
        <w:rPr>
          <w:rFonts w:cs="楷体" w:asciiTheme="minorEastAsia" w:hAnsiTheme="minorEastAsia"/>
          <w:color w:val="000000" w:themeColor="text1"/>
          <w:sz w:val="24"/>
          <w:lang w:eastAsia="zh-CN"/>
        </w:rPr>
      </w:pPr>
      <w:r>
        <w:rPr>
          <w:rFonts w:hint="eastAsia" w:cs="楷体" w:asciiTheme="minorEastAsia" w:hAnsiTheme="minorEastAsia"/>
          <w:color w:val="000000" w:themeColor="text1"/>
          <w:sz w:val="24"/>
          <w:lang w:eastAsia="zh-CN"/>
        </w:rPr>
        <w:t xml:space="preserve">4.2.2如果乙方经合理和具有事实根据的判断，认为本软件或其任何部分可能被依法认定为侵犯第三人合法权利的，或甲方使用或行使由乙方授予的权利可能被认定为侵权的，乙方可以用非侵权的具有相同功能的来进行替换，或尽力取得必要的相关授权，以使甲方能够继续享有本合同所规定的各项权利。</w:t>
      </w:r>
      <w:r/>
    </w:p>
    <w:p>
      <w:pPr>
        <w:ind w:firstLine="482"/>
        <w:spacing w:line="360" w:lineRule="auto"/>
        <w:rPr>
          <w:rFonts w:cs="楷体" w:asciiTheme="minorEastAsia" w:hAnsiTheme="minorEastAsia"/>
          <w:b/>
          <w:bCs/>
          <w:color w:val="000000" w:themeColor="text1"/>
          <w:sz w:val="24"/>
          <w:lang w:eastAsia="zh-CN"/>
        </w:rPr>
      </w:pPr>
      <w:r>
        <w:rPr>
          <w:rFonts w:hint="eastAsia" w:cs="楷体" w:asciiTheme="minorEastAsia" w:hAnsiTheme="minorEastAsia"/>
          <w:b/>
          <w:bCs/>
          <w:color w:val="000000" w:themeColor="text1"/>
          <w:sz w:val="24"/>
          <w:lang w:eastAsia="zh-CN"/>
        </w:rPr>
        <w:t xml:space="preserve">5.软件描述</w:t>
      </w:r>
      <w:r/>
    </w:p>
    <w:p>
      <w:pPr>
        <w:ind w:firstLine="480"/>
        <w:spacing w:line="360" w:lineRule="auto"/>
        <w:rPr>
          <w:rFonts w:cs="楷体" w:asciiTheme="minorEastAsia" w:hAnsiTheme="minorEastAsia"/>
          <w:color w:val="000000" w:themeColor="text1"/>
          <w:sz w:val="24"/>
          <w:lang w:eastAsia="zh-CN"/>
        </w:rPr>
      </w:pPr>
      <w:r>
        <w:rPr>
          <w:rFonts w:hint="eastAsia" w:cs="楷体" w:asciiTheme="minorEastAsia" w:hAnsiTheme="minorEastAsia"/>
          <w:color w:val="000000" w:themeColor="text1"/>
          <w:sz w:val="24"/>
          <w:lang w:eastAsia="zh-CN"/>
        </w:rPr>
        <w:t xml:space="preserve">5.1软件内容详见采购文件采购需求。</w:t>
      </w:r>
      <w:r/>
    </w:p>
    <w:p>
      <w:pPr>
        <w:ind w:firstLine="480"/>
        <w:spacing w:line="360" w:lineRule="auto"/>
        <w:rPr>
          <w:rFonts w:cs="楷体" w:asciiTheme="minorEastAsia" w:hAnsiTheme="minorEastAsia"/>
          <w:color w:val="000000" w:themeColor="text1"/>
          <w:sz w:val="24"/>
          <w:lang w:eastAsia="zh-CN"/>
        </w:rPr>
      </w:pPr>
      <w:r>
        <w:rPr>
          <w:rFonts w:hint="eastAsia" w:cs="楷体" w:asciiTheme="minorEastAsia" w:hAnsiTheme="minorEastAsia"/>
          <w:color w:val="000000" w:themeColor="text1"/>
          <w:sz w:val="24"/>
          <w:lang w:eastAsia="zh-CN"/>
        </w:rPr>
        <w:t xml:space="preserve">5.2软件建设的目标</w:t>
      </w:r>
      <w:r/>
    </w:p>
    <w:p>
      <w:pPr>
        <w:ind w:firstLine="480"/>
        <w:spacing w:line="360" w:lineRule="auto"/>
        <w:rPr>
          <w:rFonts w:cs="楷体" w:asciiTheme="minorEastAsia" w:hAnsiTheme="minorEastAsia"/>
          <w:color w:val="000000" w:themeColor="text1"/>
          <w:sz w:val="24"/>
          <w:lang w:eastAsia="zh-CN"/>
        </w:rPr>
      </w:pPr>
      <w:r>
        <w:rPr>
          <w:rFonts w:hint="eastAsia" w:cs="楷体" w:asciiTheme="minorEastAsia" w:hAnsiTheme="minorEastAsia"/>
          <w:color w:val="000000" w:themeColor="text1"/>
          <w:sz w:val="24"/>
          <w:lang w:eastAsia="zh-CN"/>
        </w:rPr>
        <w:t xml:space="preserve">软件整体功能符合甲方在采购文件中描述的系统的要求，应达到正确性、效率、安全性、可靠性、开放性、实用性等的技术指标。</w:t>
      </w:r>
      <w:r/>
    </w:p>
    <w:p>
      <w:pPr>
        <w:ind w:firstLine="480"/>
        <w:spacing w:line="360" w:lineRule="auto"/>
        <w:rPr>
          <w:rFonts w:cs="楷体" w:asciiTheme="minorEastAsia" w:hAnsiTheme="minorEastAsia"/>
          <w:color w:val="000000" w:themeColor="text1"/>
          <w:sz w:val="24"/>
          <w:lang w:eastAsia="zh-CN"/>
        </w:rPr>
      </w:pPr>
      <w:r>
        <w:rPr>
          <w:rFonts w:hint="eastAsia" w:cs="楷体" w:asciiTheme="minorEastAsia" w:hAnsiTheme="minorEastAsia"/>
          <w:color w:val="000000" w:themeColor="text1"/>
          <w:sz w:val="24"/>
          <w:lang w:eastAsia="zh-CN"/>
        </w:rPr>
        <w:t xml:space="preserve">5.3软件建设的交付时间</w:t>
      </w:r>
      <w:r/>
    </w:p>
    <w:p>
      <w:pPr>
        <w:ind w:firstLine="480"/>
        <w:spacing w:line="360" w:lineRule="auto"/>
        <w:rPr>
          <w:rFonts w:cs="楷体" w:asciiTheme="minorEastAsia" w:hAnsiTheme="minorEastAsia"/>
          <w:color w:val="000000" w:themeColor="text1"/>
          <w:sz w:val="24"/>
          <w:lang w:eastAsia="zh-CN"/>
        </w:rPr>
      </w:pPr>
      <w:r>
        <w:rPr>
          <w:rFonts w:hint="eastAsia" w:cs="楷体" w:asciiTheme="minorEastAsia" w:hAnsiTheme="minorEastAsia"/>
          <w:color w:val="000000" w:themeColor="text1"/>
          <w:sz w:val="24"/>
          <w:lang w:eastAsia="zh-CN"/>
        </w:rPr>
        <w:t xml:space="preserve">本建设软件交付的时间为____年____月____日。</w:t>
      </w:r>
      <w:r/>
    </w:p>
    <w:p>
      <w:pPr>
        <w:ind w:firstLine="482"/>
        <w:spacing w:line="360" w:lineRule="auto"/>
        <w:rPr>
          <w:rFonts w:cs="楷体" w:asciiTheme="minorEastAsia" w:hAnsiTheme="minorEastAsia"/>
          <w:b/>
          <w:bCs/>
          <w:color w:val="000000" w:themeColor="text1"/>
          <w:sz w:val="24"/>
          <w:lang w:eastAsia="zh-CN"/>
        </w:rPr>
      </w:pPr>
      <w:r>
        <w:rPr>
          <w:rFonts w:hint="eastAsia" w:cs="楷体" w:asciiTheme="minorEastAsia" w:hAnsiTheme="minorEastAsia"/>
          <w:b/>
          <w:bCs/>
          <w:color w:val="000000" w:themeColor="text1"/>
          <w:sz w:val="24"/>
          <w:lang w:eastAsia="zh-CN"/>
        </w:rPr>
        <w:t xml:space="preserve">6.软件建设</w:t>
      </w:r>
      <w:r/>
    </w:p>
    <w:p>
      <w:pPr>
        <w:ind w:firstLine="480"/>
        <w:spacing w:line="360" w:lineRule="auto"/>
        <w:rPr>
          <w:rFonts w:cs="楷体" w:asciiTheme="minorEastAsia" w:hAnsiTheme="minorEastAsia"/>
          <w:color w:val="000000" w:themeColor="text1"/>
          <w:sz w:val="24"/>
          <w:lang w:eastAsia="zh-CN"/>
        </w:rPr>
      </w:pPr>
      <w:r>
        <w:rPr>
          <w:rFonts w:hint="eastAsia" w:cs="楷体" w:asciiTheme="minorEastAsia" w:hAnsiTheme="minorEastAsia"/>
          <w:color w:val="000000" w:themeColor="text1"/>
          <w:sz w:val="24"/>
          <w:lang w:eastAsia="zh-CN"/>
        </w:rPr>
        <w:t xml:space="preserve">6.1建设</w:t>
      </w:r>
      <w:r/>
    </w:p>
    <w:p>
      <w:pPr>
        <w:ind w:firstLine="480"/>
        <w:spacing w:line="360" w:lineRule="auto"/>
        <w:rPr>
          <w:rFonts w:cs="楷体" w:asciiTheme="minorEastAsia" w:hAnsiTheme="minorEastAsia"/>
          <w:color w:val="000000" w:themeColor="text1"/>
          <w:sz w:val="24"/>
          <w:lang w:eastAsia="zh-CN"/>
        </w:rPr>
      </w:pPr>
      <w:r>
        <w:rPr>
          <w:rFonts w:hint="eastAsia" w:cs="楷体" w:asciiTheme="minorEastAsia" w:hAnsiTheme="minorEastAsia"/>
          <w:color w:val="000000" w:themeColor="text1"/>
          <w:sz w:val="24"/>
          <w:lang w:eastAsia="zh-CN"/>
        </w:rPr>
        <w:t xml:space="preserve">自本合同签订之日起，乙方应尽力履行其在建设计划中所规定的义务，按时完成并交付使用，其质量标准应符合本采购文件及相关法律法规的规定。</w:t>
      </w:r>
      <w:r/>
    </w:p>
    <w:p>
      <w:pPr>
        <w:ind w:firstLine="480"/>
        <w:spacing w:line="360" w:lineRule="auto"/>
        <w:rPr>
          <w:rFonts w:cs="楷体" w:asciiTheme="minorEastAsia" w:hAnsiTheme="minorEastAsia"/>
          <w:color w:val="000000" w:themeColor="text1"/>
          <w:sz w:val="24"/>
          <w:lang w:eastAsia="zh-CN"/>
        </w:rPr>
      </w:pPr>
      <w:r>
        <w:rPr>
          <w:rFonts w:hint="eastAsia" w:cs="楷体" w:asciiTheme="minorEastAsia" w:hAnsiTheme="minorEastAsia"/>
          <w:color w:val="000000" w:themeColor="text1"/>
          <w:sz w:val="24"/>
          <w:lang w:eastAsia="zh-CN"/>
        </w:rPr>
        <w:t xml:space="preserve">6.2合同各方可以根据具体情况重新指定本方的管理小组的成员，但应当以书面方式通知另一方;如一方重新指定的小组成员涉及到本项目的重要方面，更换方应事先征得对方的书面同意。另一方应及时审查更换方提出的书面建议，双方在合理、善意、维护双方利益的基础上讨论更换事宜。</w:t>
      </w:r>
      <w:r/>
    </w:p>
    <w:p>
      <w:pPr>
        <w:ind w:firstLine="480"/>
        <w:spacing w:line="360" w:lineRule="auto"/>
        <w:rPr>
          <w:rFonts w:cs="楷体" w:asciiTheme="minorEastAsia" w:hAnsiTheme="minorEastAsia"/>
          <w:color w:val="000000" w:themeColor="text1"/>
          <w:sz w:val="24"/>
          <w:lang w:eastAsia="zh-CN"/>
        </w:rPr>
      </w:pPr>
      <w:r>
        <w:rPr>
          <w:rFonts w:hint="eastAsia" w:cs="楷体" w:asciiTheme="minorEastAsia" w:hAnsiTheme="minorEastAsia"/>
          <w:color w:val="000000" w:themeColor="text1"/>
          <w:sz w:val="24"/>
          <w:lang w:eastAsia="zh-CN"/>
        </w:rPr>
        <w:t xml:space="preserve">6.3信息与资料</w:t>
      </w:r>
      <w:r/>
    </w:p>
    <w:p>
      <w:pPr>
        <w:ind w:firstLine="480"/>
        <w:spacing w:line="360" w:lineRule="auto"/>
        <w:rPr>
          <w:rFonts w:cs="楷体" w:asciiTheme="minorEastAsia" w:hAnsiTheme="minorEastAsia"/>
          <w:color w:val="000000" w:themeColor="text1"/>
          <w:sz w:val="24"/>
          <w:lang w:eastAsia="zh-CN"/>
        </w:rPr>
      </w:pPr>
      <w:r>
        <w:rPr>
          <w:rFonts w:hint="eastAsia" w:cs="楷体" w:asciiTheme="minorEastAsia" w:hAnsiTheme="minorEastAsia"/>
          <w:color w:val="000000" w:themeColor="text1"/>
          <w:sz w:val="24"/>
          <w:lang w:eastAsia="zh-CN"/>
        </w:rPr>
        <w:t xml:space="preserve">乙方有权根据本合同的规定和项目需要，向甲方了解有关情况，调阅有关资料，向有关职能人员调查、了解甲方现有的相关数据和资料，以对该软件进行全面的研究和设计。甲方应予以积极配合，向乙方提供有关信息与资料，特别是有关甲方对建设软件的功能和目标需求方面的信息和资料。如甲方对乙方完成本合同所需的甲方所有的信息和资料不予提供，则由甲方承担不予提供的损害后果。</w:t>
      </w:r>
      <w:r/>
    </w:p>
    <w:p>
      <w:pPr>
        <w:ind w:firstLine="480"/>
        <w:spacing w:line="360" w:lineRule="auto"/>
        <w:rPr>
          <w:rFonts w:cs="楷体" w:asciiTheme="minorEastAsia" w:hAnsiTheme="minorEastAsia"/>
          <w:color w:val="000000" w:themeColor="text1"/>
          <w:sz w:val="24"/>
          <w:lang w:eastAsia="zh-CN"/>
        </w:rPr>
      </w:pPr>
      <w:r>
        <w:rPr>
          <w:rFonts w:hint="eastAsia" w:cs="楷体" w:asciiTheme="minorEastAsia" w:hAnsiTheme="minorEastAsia"/>
          <w:color w:val="000000" w:themeColor="text1"/>
          <w:sz w:val="24"/>
          <w:lang w:eastAsia="zh-CN"/>
        </w:rPr>
        <w:t xml:space="preserve">6.4需求与需求分析</w:t>
      </w:r>
      <w:r/>
    </w:p>
    <w:p>
      <w:pPr>
        <w:ind w:firstLine="480"/>
        <w:spacing w:line="360" w:lineRule="auto"/>
        <w:rPr>
          <w:rFonts w:cs="楷体" w:asciiTheme="minorEastAsia" w:hAnsiTheme="minorEastAsia"/>
          <w:color w:val="000000" w:themeColor="text1"/>
          <w:sz w:val="24"/>
          <w:lang w:eastAsia="zh-CN"/>
        </w:rPr>
      </w:pPr>
      <w:r>
        <w:rPr>
          <w:rFonts w:hint="eastAsia" w:cs="楷体" w:asciiTheme="minorEastAsia" w:hAnsiTheme="minorEastAsia"/>
          <w:color w:val="000000" w:themeColor="text1"/>
          <w:sz w:val="24"/>
          <w:lang w:eastAsia="zh-CN"/>
        </w:rPr>
        <w:t xml:space="preserve">6.4.1乙方将根据甲方为其业务建设软件及其所需功能的描述和甲方所提供的资料与信息制作需求分析。甲方在提交有关需求说明、资料和信息时，可以就其中所涉及的软件功能、目标、需求构成及相关技术问题向乙方咨询或征求意见，乙方应当及时予以解释和答复。</w:t>
      </w:r>
      <w:r/>
    </w:p>
    <w:p>
      <w:pPr>
        <w:ind w:firstLine="480"/>
        <w:spacing w:line="360" w:lineRule="auto"/>
        <w:rPr>
          <w:rFonts w:cs="楷体" w:asciiTheme="minorEastAsia" w:hAnsiTheme="minorEastAsia"/>
          <w:color w:val="000000" w:themeColor="text1"/>
          <w:sz w:val="24"/>
          <w:lang w:eastAsia="zh-CN"/>
        </w:rPr>
      </w:pPr>
      <w:r>
        <w:rPr>
          <w:rFonts w:hint="eastAsia" w:cs="楷体" w:asciiTheme="minorEastAsia" w:hAnsiTheme="minorEastAsia"/>
          <w:color w:val="000000" w:themeColor="text1"/>
          <w:sz w:val="24"/>
          <w:lang w:eastAsia="zh-CN"/>
        </w:rPr>
        <w:t xml:space="preserve">6.4.2乙方在获取甲方需求信息和资料后，应及时完成需求分析书。该需求分析书经甲方认可，并由甲、乙双方签字后作为本合同的附件。</w:t>
      </w:r>
      <w:r/>
    </w:p>
    <w:p>
      <w:pPr>
        <w:ind w:firstLine="480"/>
        <w:spacing w:line="360" w:lineRule="auto"/>
        <w:rPr>
          <w:rFonts w:cs="楷体" w:asciiTheme="minorEastAsia" w:hAnsiTheme="minorEastAsia"/>
          <w:color w:val="000000" w:themeColor="text1"/>
          <w:sz w:val="24"/>
          <w:lang w:eastAsia="zh-CN"/>
        </w:rPr>
      </w:pPr>
      <w:r>
        <w:rPr>
          <w:rFonts w:hint="eastAsia" w:cs="楷体" w:asciiTheme="minorEastAsia" w:hAnsiTheme="minorEastAsia"/>
          <w:color w:val="000000" w:themeColor="text1"/>
          <w:sz w:val="24"/>
          <w:lang w:eastAsia="zh-CN"/>
        </w:rPr>
        <w:t xml:space="preserve">6.5需求说明书、概要设计说明书、详细设计说明书和数据库设计说明书</w:t>
      </w:r>
      <w:r/>
    </w:p>
    <w:p>
      <w:pPr>
        <w:ind w:firstLine="480"/>
        <w:spacing w:line="360" w:lineRule="auto"/>
        <w:rPr>
          <w:rFonts w:cs="楷体" w:asciiTheme="minorEastAsia" w:hAnsiTheme="minorEastAsia"/>
          <w:color w:val="000000" w:themeColor="text1"/>
          <w:sz w:val="24"/>
          <w:lang w:eastAsia="zh-CN"/>
        </w:rPr>
      </w:pPr>
      <w:r>
        <w:rPr>
          <w:rFonts w:hint="eastAsia" w:cs="楷体" w:asciiTheme="minorEastAsia" w:hAnsiTheme="minorEastAsia"/>
          <w:color w:val="000000" w:themeColor="text1"/>
          <w:sz w:val="24"/>
          <w:lang w:eastAsia="zh-CN"/>
        </w:rPr>
        <w:t xml:space="preserve">6.5.1乙方在取得了甲方提供的必要的信息和资料后，将依据本合同所约定的软件的功能、目标与需求分析书，在____年____月____日之前完成需求说明书、概要设计说明书、详细设计说明书、数据库设计说明书。以上四项完成后，均应提交甲方审核。甲方在收到上述</w:t>
      </w:r>
      <w:r>
        <w:rPr>
          <w:rFonts w:hint="eastAsia" w:cs="楷体" w:asciiTheme="minorEastAsia" w:hAnsiTheme="minorEastAsia"/>
          <w:color w:val="000000" w:themeColor="text1"/>
          <w:sz w:val="24"/>
          <w:lang w:eastAsia="zh-CN"/>
        </w:rPr>
        <w:t xml:space="preserve">文件后，对其中所描述软件的适用性、需求性和应用性等进行审核。甲方应在____年____月____日之前完成需求说明书、概要设计说明书、详细设计说明书和数据库设计说明书的审核。如甲方认可上述文件后的，则在上述文件中签字。如有异议，则以书面方式说明理由并提交乙方复审。如乙方认为不构成问题，则应向甲方予以解释。确有问题的，乙方应及时予以修改并再次提交甲方审核。甲乙双方将重复此程序，直至双方一致认可签字。</w:t>
      </w:r>
      <w:r/>
    </w:p>
    <w:p>
      <w:pPr>
        <w:ind w:firstLine="480"/>
        <w:spacing w:line="360" w:lineRule="auto"/>
        <w:rPr>
          <w:rFonts w:cs="楷体" w:asciiTheme="minorEastAsia" w:hAnsiTheme="minorEastAsia"/>
          <w:color w:val="000000" w:themeColor="text1"/>
          <w:sz w:val="24"/>
          <w:lang w:eastAsia="zh-CN"/>
        </w:rPr>
      </w:pPr>
      <w:r>
        <w:rPr>
          <w:rFonts w:hint="eastAsia" w:cs="楷体" w:asciiTheme="minorEastAsia" w:hAnsiTheme="minorEastAsia"/>
          <w:color w:val="000000" w:themeColor="text1"/>
          <w:sz w:val="24"/>
          <w:lang w:eastAsia="zh-CN"/>
        </w:rPr>
        <w:t xml:space="preserve">6.5.2甲方对上述说明书的签字认可，仅代表对上述说明书中建设软件的适用性、需求性和应用性等的审核。甲方并不对说明书中的技术问题进行审核。如说明书中出现任何与乙方设计相关的技术问题或技术调整，仍由乙方承担责任。</w:t>
      </w:r>
      <w:r/>
    </w:p>
    <w:p>
      <w:pPr>
        <w:ind w:firstLine="480"/>
        <w:spacing w:line="360" w:lineRule="auto"/>
        <w:rPr>
          <w:rFonts w:cs="楷体" w:asciiTheme="minorEastAsia" w:hAnsiTheme="minorEastAsia"/>
          <w:color w:val="000000" w:themeColor="text1"/>
          <w:sz w:val="24"/>
          <w:lang w:eastAsia="zh-CN"/>
        </w:rPr>
      </w:pPr>
      <w:r>
        <w:rPr>
          <w:rFonts w:hint="eastAsia" w:cs="楷体" w:asciiTheme="minorEastAsia" w:hAnsiTheme="minorEastAsia"/>
          <w:color w:val="000000" w:themeColor="text1"/>
          <w:sz w:val="24"/>
          <w:lang w:eastAsia="zh-CN"/>
        </w:rPr>
        <w:t xml:space="preserve">6.5.3上述需求说明书、概要设计说明书、详细设计说明书数据库说明设计书经双方签字后，作为本合同的附件，与本合同具有同等效力。</w:t>
      </w:r>
      <w:r/>
    </w:p>
    <w:p>
      <w:pPr>
        <w:ind w:firstLine="480"/>
        <w:spacing w:line="360" w:lineRule="auto"/>
        <w:rPr>
          <w:rFonts w:cs="楷体" w:asciiTheme="minorEastAsia" w:hAnsiTheme="minorEastAsia"/>
          <w:color w:val="000000" w:themeColor="text1"/>
          <w:sz w:val="24"/>
          <w:lang w:eastAsia="zh-CN"/>
        </w:rPr>
      </w:pPr>
      <w:r>
        <w:rPr>
          <w:rFonts w:hint="eastAsia" w:cs="楷体" w:asciiTheme="minorEastAsia" w:hAnsiTheme="minorEastAsia"/>
          <w:color w:val="000000" w:themeColor="text1"/>
          <w:sz w:val="24"/>
          <w:lang w:eastAsia="zh-CN"/>
        </w:rPr>
        <w:t xml:space="preserve">6.5.4最终提供的软件产品应包括本项目开发的各种软件系统、各阶段开发文档、运行稳定可靠的本系统安装程序、注释清晰明了的能够编译生成目前正在运行的应用程序的全部源代码和发布包等，并且须提供相关的《源代码使用情况说明》(应用模块使用的对应源代码说明及具体的版本号)，在乙方及甲方间建立统一的版本控制平台，明确相应的版本控制管理流程，以避免应用程序部署中版本管理的风险。</w:t>
      </w:r>
      <w:r/>
    </w:p>
    <w:p>
      <w:pPr>
        <w:ind w:firstLine="482"/>
        <w:spacing w:line="360" w:lineRule="auto"/>
        <w:rPr>
          <w:rFonts w:cs="楷体" w:asciiTheme="minorEastAsia" w:hAnsiTheme="minorEastAsia"/>
          <w:b/>
          <w:bCs/>
          <w:color w:val="000000" w:themeColor="text1"/>
          <w:sz w:val="24"/>
          <w:lang w:eastAsia="zh-CN"/>
        </w:rPr>
      </w:pPr>
      <w:r>
        <w:rPr>
          <w:rFonts w:hint="eastAsia" w:cs="楷体" w:asciiTheme="minorEastAsia" w:hAnsiTheme="minorEastAsia"/>
          <w:b/>
          <w:bCs/>
          <w:color w:val="000000" w:themeColor="text1"/>
          <w:sz w:val="24"/>
          <w:lang w:eastAsia="zh-CN"/>
        </w:rPr>
        <w:t xml:space="preserve">7.交付、领受与验收</w:t>
      </w:r>
      <w:r/>
    </w:p>
    <w:p>
      <w:pPr>
        <w:ind w:firstLine="480"/>
        <w:spacing w:line="360" w:lineRule="auto"/>
        <w:rPr>
          <w:rFonts w:cs="楷体" w:asciiTheme="minorEastAsia" w:hAnsiTheme="minorEastAsia"/>
          <w:color w:val="000000" w:themeColor="text1"/>
          <w:sz w:val="24"/>
          <w:lang w:eastAsia="zh-CN"/>
        </w:rPr>
      </w:pPr>
      <w:r>
        <w:rPr>
          <w:rFonts w:hint="eastAsia" w:cs="楷体" w:asciiTheme="minorEastAsia" w:hAnsiTheme="minorEastAsia"/>
          <w:color w:val="000000" w:themeColor="text1"/>
          <w:sz w:val="24"/>
          <w:lang w:eastAsia="zh-CN"/>
        </w:rPr>
        <w:t xml:space="preserve">7.1交付</w:t>
      </w:r>
      <w:r/>
    </w:p>
    <w:p>
      <w:pPr>
        <w:ind w:firstLine="480"/>
        <w:spacing w:line="360" w:lineRule="auto"/>
        <w:rPr>
          <w:rFonts w:cs="楷体" w:asciiTheme="minorEastAsia" w:hAnsiTheme="minorEastAsia"/>
          <w:color w:val="000000" w:themeColor="text1"/>
          <w:sz w:val="24"/>
          <w:lang w:eastAsia="zh-CN"/>
        </w:rPr>
      </w:pPr>
      <w:r>
        <w:rPr>
          <w:rFonts w:hint="eastAsia" w:cs="楷体" w:asciiTheme="minorEastAsia" w:hAnsiTheme="minorEastAsia"/>
          <w:color w:val="000000" w:themeColor="text1"/>
          <w:sz w:val="24"/>
          <w:lang w:eastAsia="zh-CN"/>
        </w:rPr>
        <w:t xml:space="preserve">7.1.1乙方应在进行软件交付前____个工作日内，以书面方式通知甲方。甲方应当在接到通知后的____个工作日内安排接受交付。乙方在交付前应根据采购文件所列的检测标准进行测试，以确认其符合本合同的规定。</w:t>
      </w:r>
      <w:r/>
    </w:p>
    <w:p>
      <w:pPr>
        <w:ind w:firstLine="480"/>
        <w:spacing w:line="360" w:lineRule="auto"/>
        <w:rPr>
          <w:rFonts w:cs="楷体" w:asciiTheme="minorEastAsia" w:hAnsiTheme="minorEastAsia"/>
          <w:color w:val="000000" w:themeColor="text1"/>
          <w:sz w:val="24"/>
          <w:lang w:eastAsia="zh-CN"/>
        </w:rPr>
      </w:pPr>
      <w:r>
        <w:rPr>
          <w:rFonts w:hint="eastAsia" w:cs="楷体" w:asciiTheme="minorEastAsia" w:hAnsiTheme="minorEastAsia"/>
          <w:color w:val="000000" w:themeColor="text1"/>
          <w:sz w:val="24"/>
          <w:lang w:eastAsia="zh-CN"/>
        </w:rPr>
        <w:t xml:space="preserve">7.1.2如由于甲方的原因而导致交付不能按照规定的时间进行，乙方将按延期时间顺延交付。如因延期交付而导致乙方损失，甲方应赔偿乙方的实际损失。如由于乙方的原因而导致交付不能按照规定的时间进行，乙方将承担相应违约责任。如因延期交付而导致甲方损失，乙方应赔偿甲方的实际损失。甲、乙双方对此另有约定的除外。</w:t>
      </w:r>
      <w:r/>
    </w:p>
    <w:p>
      <w:pPr>
        <w:ind w:firstLine="480"/>
        <w:spacing w:line="360" w:lineRule="auto"/>
        <w:rPr>
          <w:rFonts w:cs="楷体" w:asciiTheme="minorEastAsia" w:hAnsiTheme="minorEastAsia"/>
          <w:color w:val="000000" w:themeColor="text1"/>
          <w:sz w:val="24"/>
          <w:lang w:eastAsia="zh-CN"/>
        </w:rPr>
      </w:pPr>
      <w:r>
        <w:rPr>
          <w:rFonts w:hint="eastAsia" w:cs="楷体" w:asciiTheme="minorEastAsia" w:hAnsiTheme="minorEastAsia"/>
          <w:color w:val="000000" w:themeColor="text1"/>
          <w:sz w:val="24"/>
          <w:lang w:eastAsia="zh-CN"/>
        </w:rPr>
        <w:t xml:space="preserve">7.2交付内容</w:t>
      </w:r>
      <w:r/>
    </w:p>
    <w:p>
      <w:pPr>
        <w:ind w:firstLine="480"/>
        <w:spacing w:line="360" w:lineRule="auto"/>
        <w:rPr>
          <w:rFonts w:cs="楷体" w:asciiTheme="minorEastAsia" w:hAnsiTheme="minorEastAsia"/>
          <w:color w:val="000000" w:themeColor="text1"/>
          <w:sz w:val="24"/>
          <w:lang w:eastAsia="zh-CN"/>
        </w:rPr>
      </w:pPr>
      <w:r>
        <w:rPr>
          <w:rFonts w:hint="eastAsia" w:cs="楷体" w:asciiTheme="minorEastAsia" w:hAnsiTheme="minorEastAsia"/>
          <w:color w:val="000000" w:themeColor="text1"/>
          <w:sz w:val="24"/>
          <w:lang w:eastAsia="zh-CN"/>
        </w:rPr>
        <w:t xml:space="preserve">7.2.1乙方应按照合同及其附件所约定的内容进行交付，所交付的文档与文件应当是电子版式和可供人阅读的。具体交付内容:_____________________。</w:t>
      </w:r>
      <w:r/>
    </w:p>
    <w:p>
      <w:pPr>
        <w:ind w:firstLine="480"/>
        <w:spacing w:line="360" w:lineRule="auto"/>
        <w:rPr>
          <w:rFonts w:cs="楷体" w:asciiTheme="minorEastAsia" w:hAnsiTheme="minorEastAsia"/>
          <w:color w:val="000000" w:themeColor="text1"/>
          <w:sz w:val="24"/>
          <w:lang w:eastAsia="zh-CN"/>
        </w:rPr>
      </w:pPr>
      <w:r>
        <w:rPr>
          <w:rFonts w:hint="eastAsia" w:cs="楷体" w:asciiTheme="minorEastAsia" w:hAnsiTheme="minorEastAsia"/>
          <w:color w:val="000000" w:themeColor="text1"/>
          <w:sz w:val="24"/>
          <w:lang w:eastAsia="zh-CN"/>
        </w:rPr>
        <w:t xml:space="preserve">7.2.2如由于甲方运行、检测不当或其它原因而导致所交付项目存在故障或问题，经甲方要求，乙方应在____个工作日内帮助处理此项故障或问题，由此而发生的费用由甲方承担。</w:t>
      </w:r>
      <w:r/>
    </w:p>
    <w:p>
      <w:pPr>
        <w:ind w:firstLine="480"/>
        <w:spacing w:line="360" w:lineRule="auto"/>
        <w:rPr>
          <w:rFonts w:cs="楷体" w:asciiTheme="minorEastAsia" w:hAnsiTheme="minorEastAsia"/>
          <w:color w:val="000000" w:themeColor="text1"/>
          <w:sz w:val="24"/>
          <w:lang w:eastAsia="zh-CN"/>
        </w:rPr>
      </w:pPr>
      <w:r>
        <w:rPr>
          <w:rFonts w:hint="eastAsia" w:cs="楷体" w:asciiTheme="minorEastAsia" w:hAnsiTheme="minorEastAsia"/>
          <w:color w:val="000000" w:themeColor="text1"/>
          <w:sz w:val="24"/>
          <w:lang w:eastAsia="zh-CN"/>
        </w:rPr>
        <w:t xml:space="preserve">7.3领受</w:t>
      </w:r>
      <w:r/>
    </w:p>
    <w:p>
      <w:pPr>
        <w:ind w:firstLine="480"/>
        <w:spacing w:line="360" w:lineRule="auto"/>
        <w:rPr>
          <w:rFonts w:cs="楷体" w:asciiTheme="minorEastAsia" w:hAnsiTheme="minorEastAsia"/>
          <w:color w:val="000000" w:themeColor="text1"/>
          <w:sz w:val="24"/>
          <w:lang w:eastAsia="zh-CN"/>
        </w:rPr>
      </w:pPr>
      <w:r>
        <w:rPr>
          <w:rFonts w:hint="eastAsia" w:cs="楷体" w:asciiTheme="minorEastAsia" w:hAnsiTheme="minorEastAsia"/>
          <w:color w:val="000000" w:themeColor="text1"/>
          <w:sz w:val="24"/>
          <w:lang w:eastAsia="zh-CN"/>
        </w:rPr>
        <w:t xml:space="preserve">甲方在领受了上述交付件后，应立即对该交付件进行测试和评估，以确认其是否符合建设软件的功能和规格。甲方应在____个工作日内，向乙方提交书面说明以表示接受该交付件。如有缺陷，应递交缺陷说明及指明应改进的部分，乙方应立即纠正该缺陷，并再次进行测试和评估。甲方应于_____个工作日内再次检验并向乙方出具书面领受文件或递交缺陷报告。甲、乙双方将重复此项程序直至甲方领受，但重复此项程序的次数最多不得超过_____次，超过约定次数甲方可解除合同。</w:t>
      </w:r>
      <w:r/>
    </w:p>
    <w:p>
      <w:pPr>
        <w:ind w:firstLine="480"/>
        <w:spacing w:line="360" w:lineRule="auto"/>
        <w:rPr>
          <w:rFonts w:cs="楷体" w:asciiTheme="minorEastAsia" w:hAnsiTheme="minorEastAsia"/>
          <w:color w:val="000000" w:themeColor="text1"/>
          <w:sz w:val="24"/>
          <w:lang w:eastAsia="zh-CN"/>
        </w:rPr>
      </w:pPr>
      <w:r>
        <w:rPr>
          <w:rFonts w:hint="eastAsia" w:cs="楷体" w:asciiTheme="minorEastAsia" w:hAnsiTheme="minorEastAsia"/>
          <w:color w:val="000000" w:themeColor="text1"/>
          <w:sz w:val="24"/>
          <w:lang w:eastAsia="zh-CN"/>
        </w:rPr>
        <w:t xml:space="preserve">7.4软件系统试运行</w:t>
      </w:r>
      <w:r/>
    </w:p>
    <w:p>
      <w:pPr>
        <w:ind w:firstLine="480"/>
        <w:spacing w:line="360" w:lineRule="auto"/>
        <w:rPr>
          <w:rFonts w:cs="楷体" w:asciiTheme="minorEastAsia" w:hAnsiTheme="minorEastAsia"/>
          <w:color w:val="000000" w:themeColor="text1"/>
          <w:sz w:val="24"/>
          <w:lang w:eastAsia="zh-CN"/>
        </w:rPr>
      </w:pPr>
      <w:r>
        <w:rPr>
          <w:rFonts w:hint="eastAsia" w:cs="楷体" w:asciiTheme="minorEastAsia" w:hAnsiTheme="minorEastAsia"/>
          <w:color w:val="000000" w:themeColor="text1"/>
          <w:sz w:val="24"/>
          <w:lang w:eastAsia="zh-CN"/>
        </w:rPr>
        <w:t xml:space="preserve">7.4.1自软件交付之日起，甲方拥有_____个工作日的试运行权利。</w:t>
      </w:r>
      <w:r/>
    </w:p>
    <w:p>
      <w:pPr>
        <w:ind w:firstLine="480"/>
        <w:spacing w:line="360" w:lineRule="auto"/>
        <w:rPr>
          <w:rFonts w:cs="楷体" w:asciiTheme="minorEastAsia" w:hAnsiTheme="minorEastAsia"/>
          <w:color w:val="000000" w:themeColor="text1"/>
          <w:sz w:val="24"/>
          <w:lang w:eastAsia="zh-CN"/>
        </w:rPr>
      </w:pPr>
      <w:r>
        <w:rPr>
          <w:rFonts w:hint="eastAsia" w:cs="楷体" w:asciiTheme="minorEastAsia" w:hAnsiTheme="minorEastAsia"/>
          <w:color w:val="000000" w:themeColor="text1"/>
          <w:sz w:val="24"/>
          <w:lang w:eastAsia="zh-CN"/>
        </w:rPr>
        <w:t xml:space="preserve">7.4.2如由于乙方原因，软件在试运行期间出现故障或问题，乙方应及时排除该方面的故障或问题，所引起的相关费用由乙方承担。</w:t>
      </w:r>
      <w:r/>
    </w:p>
    <w:p>
      <w:pPr>
        <w:ind w:firstLine="480"/>
        <w:spacing w:line="360" w:lineRule="auto"/>
        <w:rPr>
          <w:rFonts w:cs="楷体" w:asciiTheme="minorEastAsia" w:hAnsiTheme="minorEastAsia"/>
          <w:color w:val="000000" w:themeColor="text1"/>
          <w:sz w:val="24"/>
          <w:lang w:eastAsia="zh-CN"/>
        </w:rPr>
      </w:pPr>
      <w:r>
        <w:rPr>
          <w:rFonts w:hint="eastAsia" w:cs="楷体" w:asciiTheme="minorEastAsia" w:hAnsiTheme="minorEastAsia"/>
          <w:color w:val="000000" w:themeColor="text1"/>
          <w:sz w:val="24"/>
          <w:lang w:eastAsia="zh-CN"/>
        </w:rPr>
        <w:t xml:space="preserve">7.4.3如由于甲方原因，导致软件在试运行期间出现故障或问题，甲方可委托乙方排除该方面的故障或问题，所引起的相关费用由甲方承担。</w:t>
      </w:r>
      <w:r/>
    </w:p>
    <w:p>
      <w:pPr>
        <w:ind w:firstLine="480"/>
        <w:spacing w:line="360" w:lineRule="auto"/>
        <w:rPr>
          <w:rFonts w:cs="楷体" w:asciiTheme="minorEastAsia" w:hAnsiTheme="minorEastAsia"/>
          <w:color w:val="000000" w:themeColor="text1"/>
          <w:sz w:val="24"/>
          <w:lang w:eastAsia="zh-CN"/>
        </w:rPr>
      </w:pPr>
      <w:r>
        <w:rPr>
          <w:rFonts w:hint="eastAsia" w:cs="楷体" w:asciiTheme="minorEastAsia" w:hAnsiTheme="minorEastAsia"/>
          <w:color w:val="000000" w:themeColor="text1"/>
          <w:sz w:val="24"/>
          <w:lang w:eastAsia="zh-CN"/>
        </w:rPr>
        <w:t xml:space="preserve">7.4.4乙方应在合理的期限内排除故障或处理问题。如以上故障或问题影响软件基本功能和目标的实现，且排除故障或处理问题的时间超过_____个工作日，则视为乙方交付违约，除非上述故障和问题是由甲方引起的。</w:t>
      </w:r>
      <w:r/>
    </w:p>
    <w:p>
      <w:pPr>
        <w:ind w:firstLine="480"/>
        <w:spacing w:line="360" w:lineRule="auto"/>
        <w:rPr>
          <w:rFonts w:cs="楷体" w:asciiTheme="minorEastAsia" w:hAnsiTheme="minorEastAsia"/>
          <w:color w:val="000000" w:themeColor="text1"/>
          <w:sz w:val="24"/>
          <w:lang w:eastAsia="zh-CN"/>
        </w:rPr>
      </w:pPr>
      <w:r>
        <w:rPr>
          <w:rFonts w:hint="eastAsia" w:cs="楷体" w:asciiTheme="minorEastAsia" w:hAnsiTheme="minorEastAsia"/>
          <w:color w:val="000000" w:themeColor="text1"/>
          <w:sz w:val="24"/>
          <w:lang w:eastAsia="zh-CN"/>
        </w:rPr>
        <w:t xml:space="preserve">7.5系统验收</w:t>
      </w:r>
      <w:r/>
    </w:p>
    <w:p>
      <w:pPr>
        <w:ind w:firstLine="480"/>
        <w:spacing w:line="360" w:lineRule="auto"/>
        <w:rPr>
          <w:rFonts w:cs="楷体" w:asciiTheme="minorEastAsia" w:hAnsiTheme="minorEastAsia"/>
          <w:color w:val="000000" w:themeColor="text1"/>
          <w:sz w:val="24"/>
          <w:lang w:eastAsia="zh-CN"/>
        </w:rPr>
      </w:pPr>
      <w:r>
        <w:rPr>
          <w:rFonts w:hint="eastAsia" w:cs="楷体" w:asciiTheme="minorEastAsia" w:hAnsiTheme="minorEastAsia"/>
          <w:color w:val="000000" w:themeColor="text1"/>
          <w:sz w:val="24"/>
          <w:lang w:eastAsia="zh-CN"/>
        </w:rPr>
        <w:t xml:space="preserve">7.5.1软件试运行完成后，甲方应及时按规定对该软件进行系统验收。乙方应以书面形式向甲方递交验收申请书，甲方在收到验收申请书的_____个工作日内，安排具体日期，由甲、乙双方按照本合同的规定完成软件系统验收。</w:t>
      </w:r>
      <w:r/>
    </w:p>
    <w:p>
      <w:pPr>
        <w:ind w:firstLine="480"/>
        <w:spacing w:line="360" w:lineRule="auto"/>
        <w:rPr>
          <w:rFonts w:cs="楷体" w:asciiTheme="minorEastAsia" w:hAnsiTheme="minorEastAsia"/>
          <w:color w:val="000000" w:themeColor="text1"/>
          <w:sz w:val="24"/>
          <w:lang w:eastAsia="zh-CN"/>
        </w:rPr>
      </w:pPr>
      <w:r>
        <w:rPr>
          <w:rFonts w:hint="eastAsia" w:cs="楷体" w:asciiTheme="minorEastAsia" w:hAnsiTheme="minorEastAsia"/>
          <w:color w:val="000000" w:themeColor="text1"/>
          <w:sz w:val="24"/>
          <w:lang w:eastAsia="zh-CN"/>
        </w:rPr>
        <w:t xml:space="preserve">7.5.2 如属于乙方原因致使软件未通过系统验收，乙方应排除故障，并承担相关费用，同时延长试运行期限_____个工作日，直至软件系统完全符合验收标准。</w:t>
      </w:r>
      <w:r/>
    </w:p>
    <w:p>
      <w:pPr>
        <w:ind w:firstLine="480"/>
        <w:spacing w:line="360" w:lineRule="auto"/>
        <w:rPr>
          <w:rFonts w:cs="楷体" w:asciiTheme="minorEastAsia" w:hAnsiTheme="minorEastAsia"/>
          <w:color w:val="000000" w:themeColor="text1"/>
          <w:sz w:val="24"/>
          <w:lang w:eastAsia="zh-CN"/>
        </w:rPr>
      </w:pPr>
      <w:r>
        <w:rPr>
          <w:rFonts w:hint="eastAsia" w:cs="楷体" w:asciiTheme="minorEastAsia" w:hAnsiTheme="minorEastAsia"/>
          <w:color w:val="000000" w:themeColor="text1"/>
          <w:sz w:val="24"/>
          <w:lang w:eastAsia="zh-CN"/>
        </w:rPr>
        <w:t xml:space="preserve">7.5.3 如属于甲方原因致使软件未通过系统验收，如属甲方原有计算机系统故障原因，甲方应在合理时间内排除故障，再进行验收。如系上述故障之外的原因，除因本合同规定的不可抗力外，乙方应保证软件产品是按照甲方的业务需要定制，并完全符合合同规定的功能和性能的要求，即视为软件系统验收已经通过。如乙方未按照甲方的业务需要定制，不完全符合合同规定的功能和性能的要求，则视为该系统不能通过验收。</w:t>
      </w:r>
      <w:r/>
    </w:p>
    <w:p>
      <w:pPr>
        <w:ind w:firstLine="482"/>
        <w:spacing w:line="360" w:lineRule="auto"/>
        <w:rPr>
          <w:rFonts w:cs="楷体" w:asciiTheme="minorEastAsia" w:hAnsiTheme="minorEastAsia"/>
          <w:b/>
          <w:bCs/>
          <w:color w:val="000000" w:themeColor="text1"/>
          <w:sz w:val="24"/>
          <w:lang w:eastAsia="zh-CN"/>
        </w:rPr>
      </w:pPr>
      <w:r>
        <w:rPr>
          <w:rFonts w:hint="eastAsia" w:cs="楷体" w:asciiTheme="minorEastAsia" w:hAnsiTheme="minorEastAsia"/>
          <w:b/>
          <w:bCs/>
          <w:color w:val="000000" w:themeColor="text1"/>
          <w:sz w:val="24"/>
          <w:lang w:eastAsia="zh-CN"/>
        </w:rPr>
        <w:t xml:space="preserve">8.知识产权和使用权</w:t>
      </w:r>
      <w:r/>
    </w:p>
    <w:p>
      <w:pPr>
        <w:ind w:firstLine="480"/>
        <w:spacing w:line="360" w:lineRule="auto"/>
        <w:rPr>
          <w:rFonts w:cs="楷体" w:asciiTheme="minorEastAsia" w:hAnsiTheme="minorEastAsia"/>
          <w:color w:val="000000" w:themeColor="text1"/>
          <w:sz w:val="24"/>
          <w:lang w:eastAsia="zh-CN"/>
        </w:rPr>
      </w:pPr>
      <w:r>
        <w:rPr>
          <w:rFonts w:hint="eastAsia" w:cs="楷体" w:asciiTheme="minorEastAsia" w:hAnsiTheme="minorEastAsia"/>
          <w:color w:val="000000" w:themeColor="text1"/>
          <w:sz w:val="24"/>
          <w:lang w:eastAsia="zh-CN"/>
        </w:rPr>
        <w:t xml:space="preserve">8.1知识产权</w:t>
      </w:r>
      <w:r/>
    </w:p>
    <w:p>
      <w:pPr>
        <w:ind w:firstLine="480"/>
        <w:spacing w:line="360" w:lineRule="auto"/>
        <w:rPr>
          <w:rFonts w:cs="楷体" w:asciiTheme="minorEastAsia" w:hAnsiTheme="minorEastAsia"/>
          <w:color w:val="000000" w:themeColor="text1"/>
          <w:sz w:val="24"/>
          <w:lang w:eastAsia="zh-CN"/>
        </w:rPr>
      </w:pPr>
      <w:r>
        <w:rPr>
          <w:rFonts w:hint="eastAsia" w:cs="楷体" w:asciiTheme="minorEastAsia" w:hAnsiTheme="minorEastAsia"/>
          <w:color w:val="000000" w:themeColor="text1"/>
          <w:sz w:val="24"/>
          <w:lang w:eastAsia="zh-CN"/>
        </w:rPr>
        <w:t xml:space="preserve">甲方拥有建设本项目软件的知识产权。另一方非经对方同意，不得以任何方式向第三方披露、转让和许可有关的技术成果、技术诀窍、秘密信息、技术资料和文件。除本研发工作需要之外，未得到甲方的书面许可，乙方不得以任何方式商业性地利用上述资料和技术。如双方违反本条的规定，除立即停止违约行为外，还应支付违约金__________元。</w:t>
      </w:r>
      <w:r/>
    </w:p>
    <w:p>
      <w:pPr>
        <w:ind w:firstLine="480"/>
        <w:spacing w:line="360" w:lineRule="auto"/>
        <w:rPr>
          <w:rFonts w:cs="楷体" w:asciiTheme="minorEastAsia" w:hAnsiTheme="minorEastAsia"/>
          <w:color w:val="000000" w:themeColor="text1"/>
          <w:sz w:val="24"/>
          <w:lang w:eastAsia="zh-CN"/>
        </w:rPr>
      </w:pPr>
      <w:r>
        <w:rPr>
          <w:rFonts w:hint="eastAsia" w:cs="楷体" w:asciiTheme="minorEastAsia" w:hAnsiTheme="minorEastAsia"/>
          <w:color w:val="000000" w:themeColor="text1"/>
          <w:sz w:val="24"/>
          <w:lang w:eastAsia="zh-CN"/>
        </w:rPr>
        <w:t xml:space="preserve">8.2使用权(知识产权归一方所有，如需，填写)</w:t>
      </w:r>
      <w:r/>
    </w:p>
    <w:p>
      <w:pPr>
        <w:ind w:firstLine="480"/>
        <w:spacing w:line="360" w:lineRule="auto"/>
        <w:rPr>
          <w:rFonts w:cs="楷体" w:asciiTheme="minorEastAsia" w:hAnsiTheme="minorEastAsia"/>
          <w:color w:val="000000" w:themeColor="text1"/>
          <w:sz w:val="24"/>
          <w:lang w:eastAsia="zh-CN"/>
        </w:rPr>
      </w:pPr>
      <w:r>
        <w:rPr>
          <w:rFonts w:hint="eastAsia" w:cs="楷体" w:asciiTheme="minorEastAsia" w:hAnsiTheme="minorEastAsia"/>
          <w:color w:val="000000" w:themeColor="text1"/>
          <w:sz w:val="24"/>
          <w:lang w:eastAsia="zh-CN"/>
        </w:rPr>
        <w:t xml:space="preserve">_____对软件具有使用权。本使用权的使用范围为:_______________(总、分机构)。</w:t>
      </w:r>
      <w:r/>
    </w:p>
    <w:p>
      <w:pPr>
        <w:ind w:firstLine="480"/>
        <w:spacing w:line="360" w:lineRule="auto"/>
        <w:rPr>
          <w:rFonts w:cs="楷体" w:asciiTheme="minorEastAsia" w:hAnsiTheme="minorEastAsia"/>
          <w:color w:val="000000" w:themeColor="text1"/>
          <w:sz w:val="24"/>
          <w:lang w:eastAsia="zh-CN"/>
        </w:rPr>
      </w:pPr>
      <w:r>
        <w:rPr>
          <w:rFonts w:hint="eastAsia" w:cs="楷体" w:asciiTheme="minorEastAsia" w:hAnsiTheme="minorEastAsia"/>
          <w:color w:val="000000" w:themeColor="text1"/>
          <w:sz w:val="24"/>
          <w:lang w:eastAsia="zh-CN"/>
        </w:rPr>
        <w:t xml:space="preserve">8.3许可权(知识产权归一方所有，如需，填写)</w:t>
      </w:r>
      <w:r/>
    </w:p>
    <w:p>
      <w:pPr>
        <w:ind w:firstLine="480"/>
        <w:spacing w:line="360" w:lineRule="auto"/>
        <w:rPr>
          <w:rFonts w:cs="楷体" w:asciiTheme="minorEastAsia" w:hAnsiTheme="minorEastAsia"/>
          <w:color w:val="000000" w:themeColor="text1"/>
          <w:sz w:val="24"/>
          <w:lang w:eastAsia="zh-CN"/>
        </w:rPr>
      </w:pPr>
      <w:r>
        <w:rPr>
          <w:rFonts w:hint="eastAsia" w:cs="楷体" w:asciiTheme="minorEastAsia" w:hAnsiTheme="minorEastAsia"/>
          <w:color w:val="000000" w:themeColor="text1"/>
          <w:sz w:val="24"/>
          <w:lang w:eastAsia="zh-CN"/>
        </w:rPr>
        <w:t xml:space="preserve">_____对_____所许可的使用权软件____________________向第三方许可的权利。除本合同另有规定外，______许可_____使用软件或相关任何知识产权，并不表示_____已经从_____获得其向第三人许可使用该项权利的权利。</w:t>
      </w:r>
      <w:r/>
    </w:p>
    <w:p>
      <w:pPr>
        <w:ind w:firstLine="480"/>
        <w:spacing w:line="360" w:lineRule="auto"/>
        <w:rPr>
          <w:rFonts w:cs="楷体" w:asciiTheme="minorEastAsia" w:hAnsiTheme="minorEastAsia"/>
          <w:color w:val="000000" w:themeColor="text1"/>
          <w:sz w:val="24"/>
          <w:lang w:eastAsia="zh-CN"/>
        </w:rPr>
      </w:pPr>
      <w:r>
        <w:rPr>
          <w:rFonts w:hint="eastAsia" w:cs="楷体" w:asciiTheme="minorEastAsia" w:hAnsiTheme="minorEastAsia"/>
          <w:color w:val="000000" w:themeColor="text1"/>
          <w:sz w:val="24"/>
          <w:lang w:eastAsia="zh-CN"/>
        </w:rPr>
        <w:t xml:space="preserve">8.4甲方在使用乙方提供的属于第三方软件时，应当依照乙方与第三方对该</w:t>
      </w:r>
      <w:r/>
    </w:p>
    <w:p>
      <w:pPr>
        <w:ind w:firstLine="480"/>
        <w:spacing w:line="360" w:lineRule="auto"/>
        <w:rPr>
          <w:rFonts w:cs="楷体" w:asciiTheme="minorEastAsia" w:hAnsiTheme="minorEastAsia"/>
          <w:color w:val="000000" w:themeColor="text1"/>
          <w:sz w:val="24"/>
          <w:lang w:eastAsia="zh-CN"/>
        </w:rPr>
      </w:pPr>
      <w:r>
        <w:rPr>
          <w:rFonts w:hint="eastAsia" w:cs="楷体" w:asciiTheme="minorEastAsia" w:hAnsiTheme="minorEastAsia"/>
          <w:color w:val="000000" w:themeColor="text1"/>
          <w:sz w:val="24"/>
          <w:lang w:eastAsia="zh-CN"/>
        </w:rPr>
        <w:t xml:space="preserve">软件使用的约定进行。乙方应将该约定的书面文件的复印件交甲方参阅。</w:t>
      </w:r>
      <w:r/>
    </w:p>
    <w:p>
      <w:pPr>
        <w:ind w:firstLine="480"/>
        <w:spacing w:line="360" w:lineRule="auto"/>
        <w:rPr>
          <w:rFonts w:cs="楷体" w:asciiTheme="minorEastAsia" w:hAnsiTheme="minorEastAsia"/>
          <w:color w:val="000000" w:themeColor="text1"/>
          <w:sz w:val="24"/>
          <w:lang w:eastAsia="zh-CN"/>
        </w:rPr>
      </w:pPr>
      <w:r>
        <w:rPr>
          <w:rFonts w:hint="eastAsia" w:cs="楷体" w:asciiTheme="minorEastAsia" w:hAnsiTheme="minorEastAsia"/>
          <w:color w:val="000000" w:themeColor="text1"/>
          <w:sz w:val="24"/>
          <w:lang w:eastAsia="zh-CN"/>
        </w:rPr>
        <w:t xml:space="preserve">8.5本合同项下双方的任何权利和义务不因合同双方发生收购、兼并、重组、分立而发生变化。如发生上述情形之一，则本合同项下的权利和义务随之转移至收购、兼并、重组或分立之单位。如甲、乙双方在本合同项下的各项权利和义务由甲、乙双方之分立单位分别承受的，则甲、乙双方与甲、乙双方之分立单位分</w:t>
      </w:r>
      <w:r/>
    </w:p>
    <w:p>
      <w:pPr>
        <w:ind w:firstLine="480"/>
        <w:spacing w:line="360" w:lineRule="auto"/>
        <w:rPr>
          <w:rFonts w:cs="楷体" w:asciiTheme="minorEastAsia" w:hAnsiTheme="minorEastAsia"/>
          <w:color w:val="000000" w:themeColor="text1"/>
          <w:sz w:val="24"/>
          <w:lang w:eastAsia="zh-CN"/>
        </w:rPr>
      </w:pPr>
      <w:r>
        <w:rPr>
          <w:rFonts w:hint="eastAsia" w:cs="楷体" w:asciiTheme="minorEastAsia" w:hAnsiTheme="minorEastAsia"/>
          <w:color w:val="000000" w:themeColor="text1"/>
          <w:sz w:val="24"/>
          <w:lang w:eastAsia="zh-CN"/>
        </w:rPr>
        <w:t xml:space="preserve">8.6甲方在领受本合同项下的软件后，应严格遵守相关的知识产权及软件版权保护的法律、法规，并在本合同所规定的范围内使用本软件。</w:t>
      </w:r>
      <w:r/>
    </w:p>
    <w:p>
      <w:pPr>
        <w:ind w:firstLine="482"/>
        <w:spacing w:line="360" w:lineRule="auto"/>
        <w:rPr>
          <w:rFonts w:cs="楷体" w:asciiTheme="minorEastAsia" w:hAnsiTheme="minorEastAsia"/>
          <w:b/>
          <w:bCs/>
          <w:color w:val="000000" w:themeColor="text1"/>
          <w:sz w:val="24"/>
          <w:lang w:eastAsia="zh-CN"/>
        </w:rPr>
      </w:pPr>
      <w:r>
        <w:rPr>
          <w:rFonts w:hint="eastAsia" w:cs="楷体" w:asciiTheme="minorEastAsia" w:hAnsiTheme="minorEastAsia"/>
          <w:b/>
          <w:bCs/>
          <w:color w:val="000000" w:themeColor="text1"/>
          <w:sz w:val="24"/>
          <w:lang w:eastAsia="zh-CN"/>
        </w:rPr>
        <w:t xml:space="preserve">9.付款方式</w:t>
      </w:r>
      <w:r/>
    </w:p>
    <w:p>
      <w:pPr>
        <w:ind w:firstLine="480"/>
        <w:spacing w:line="360" w:lineRule="auto"/>
        <w:rPr>
          <w:rFonts w:cs="楷体" w:asciiTheme="minorEastAsia" w:hAnsiTheme="minorEastAsia"/>
          <w:color w:val="000000" w:themeColor="text1"/>
          <w:sz w:val="24"/>
          <w:lang w:eastAsia="zh-CN"/>
        </w:rPr>
      </w:pPr>
      <w:r>
        <w:rPr>
          <w:rFonts w:hint="eastAsia" w:cs="楷体" w:asciiTheme="minorEastAsia" w:hAnsiTheme="minorEastAsia"/>
          <w:color w:val="000000" w:themeColor="text1"/>
          <w:sz w:val="24"/>
          <w:lang w:eastAsia="zh-CN"/>
        </w:rPr>
        <w:t xml:space="preserve">9.1本合同以人民币付款</w:t>
      </w:r>
      <w:r/>
    </w:p>
    <w:p>
      <w:pPr>
        <w:ind w:firstLine="480"/>
        <w:spacing w:line="360" w:lineRule="auto"/>
        <w:rPr>
          <w:rFonts w:cs="楷体" w:asciiTheme="minorEastAsia" w:hAnsiTheme="minorEastAsia"/>
          <w:color w:val="000000" w:themeColor="text1"/>
          <w:sz w:val="24"/>
          <w:lang w:eastAsia="zh-CN"/>
        </w:rPr>
      </w:pPr>
      <w:r>
        <w:rPr>
          <w:rFonts w:hint="eastAsia" w:cs="楷体" w:asciiTheme="minorEastAsia" w:hAnsiTheme="minorEastAsia"/>
          <w:color w:val="000000" w:themeColor="text1"/>
          <w:sz w:val="24"/>
          <w:lang w:eastAsia="zh-CN"/>
        </w:rPr>
        <w:t xml:space="preserve">9.2付款方式:现行银行结算方式</w:t>
      </w:r>
      <w:r/>
    </w:p>
    <w:p>
      <w:pPr>
        <w:ind w:firstLine="482"/>
        <w:spacing w:line="360" w:lineRule="auto"/>
        <w:rPr>
          <w:rFonts w:cs="楷体" w:asciiTheme="minorEastAsia" w:hAnsiTheme="minorEastAsia"/>
          <w:b/>
          <w:bCs/>
          <w:color w:val="000000" w:themeColor="text1"/>
          <w:sz w:val="24"/>
          <w:lang w:eastAsia="zh-CN"/>
        </w:rPr>
      </w:pPr>
      <w:r>
        <w:rPr>
          <w:rFonts w:hint="eastAsia" w:cs="楷体" w:asciiTheme="minorEastAsia" w:hAnsiTheme="minorEastAsia"/>
          <w:b/>
          <w:bCs/>
          <w:color w:val="000000" w:themeColor="text1"/>
          <w:sz w:val="24"/>
          <w:lang w:eastAsia="zh-CN"/>
        </w:rPr>
        <w:t xml:space="preserve">10.维护和培训</w:t>
      </w:r>
      <w:r/>
    </w:p>
    <w:p>
      <w:pPr>
        <w:ind w:firstLine="480"/>
        <w:spacing w:line="360" w:lineRule="auto"/>
        <w:rPr>
          <w:rFonts w:cs="楷体" w:asciiTheme="minorEastAsia" w:hAnsiTheme="minorEastAsia"/>
          <w:color w:val="000000" w:themeColor="text1"/>
          <w:sz w:val="24"/>
          <w:lang w:eastAsia="zh-CN"/>
        </w:rPr>
      </w:pPr>
      <w:r>
        <w:rPr>
          <w:rFonts w:hint="eastAsia" w:cs="楷体" w:asciiTheme="minorEastAsia" w:hAnsiTheme="minorEastAsia"/>
          <w:color w:val="000000" w:themeColor="text1"/>
          <w:sz w:val="24"/>
          <w:lang w:eastAsia="zh-CN"/>
        </w:rPr>
        <w:t xml:space="preserve">10.1软件的维护和支持</w:t>
      </w:r>
      <w:r/>
    </w:p>
    <w:p>
      <w:pPr>
        <w:ind w:firstLine="480"/>
        <w:spacing w:line="360" w:lineRule="auto"/>
        <w:rPr>
          <w:rFonts w:cs="楷体" w:asciiTheme="minorEastAsia" w:hAnsiTheme="minorEastAsia"/>
          <w:color w:val="000000" w:themeColor="text1"/>
          <w:sz w:val="24"/>
          <w:lang w:eastAsia="zh-CN"/>
        </w:rPr>
      </w:pPr>
      <w:r>
        <w:rPr>
          <w:rFonts w:hint="eastAsia" w:cs="楷体" w:asciiTheme="minorEastAsia" w:hAnsiTheme="minorEastAsia"/>
          <w:color w:val="000000" w:themeColor="text1"/>
          <w:sz w:val="24"/>
          <w:lang w:eastAsia="zh-CN"/>
        </w:rPr>
        <w:t xml:space="preserve">乙方同意在本合同规定的期限内按照响应文件中承诺的相关规定，向甲方提供软件维护和支持服务。除双方另有书面约定，如甲方依法或依据本合同将软件给下属机构使用，乙方将负责为所有的与本软件相关的最终用户提供维护和支持服务。维护和支持服务期满后，如甲方继续聘请乙方提供上述服务，甲、乙双方将另行签订维护和支持协议。</w:t>
      </w:r>
      <w:r/>
    </w:p>
    <w:p>
      <w:pPr>
        <w:ind w:firstLine="480"/>
        <w:spacing w:line="360" w:lineRule="auto"/>
        <w:rPr>
          <w:rFonts w:cs="楷体" w:asciiTheme="minorEastAsia" w:hAnsiTheme="minorEastAsia"/>
          <w:color w:val="000000" w:themeColor="text1"/>
          <w:sz w:val="24"/>
          <w:lang w:eastAsia="zh-CN"/>
        </w:rPr>
      </w:pPr>
      <w:r>
        <w:rPr>
          <w:rFonts w:hint="eastAsia" w:cs="楷体" w:asciiTheme="minorEastAsia" w:hAnsiTheme="minorEastAsia"/>
          <w:color w:val="000000" w:themeColor="text1"/>
          <w:sz w:val="24"/>
          <w:lang w:eastAsia="zh-CN"/>
        </w:rPr>
        <w:t xml:space="preserve">10.2项目培训</w:t>
      </w:r>
      <w:r/>
    </w:p>
    <w:p>
      <w:pPr>
        <w:ind w:firstLine="480"/>
        <w:spacing w:line="360" w:lineRule="auto"/>
        <w:rPr>
          <w:rFonts w:cs="楷体" w:asciiTheme="minorEastAsia" w:hAnsiTheme="minorEastAsia"/>
          <w:color w:val="000000" w:themeColor="text1"/>
          <w:sz w:val="24"/>
          <w:lang w:eastAsia="zh-CN"/>
        </w:rPr>
      </w:pPr>
      <w:r>
        <w:rPr>
          <w:rFonts w:hint="eastAsia" w:cs="楷体" w:asciiTheme="minorEastAsia" w:hAnsiTheme="minorEastAsia"/>
          <w:color w:val="000000" w:themeColor="text1"/>
          <w:sz w:val="24"/>
          <w:lang w:eastAsia="zh-CN"/>
        </w:rPr>
        <w:t xml:space="preserve">乙方应及时对甲方的相关人员进行培训，培训目标为受训者能够独立、熟练地完成基础维护与操作，实现依据本合同所规定的软件的目标和功能。培训计划详见响应文件中的相关规定。具体培训要求详见</w:t>
      </w:r>
      <w:r>
        <w:rPr>
          <w:rFonts w:hint="eastAsia" w:cs="楷体" w:asciiTheme="minorEastAsia" w:hAnsiTheme="minorEastAsia"/>
          <w:color w:val="000000" w:themeColor="text1"/>
          <w:sz w:val="24"/>
          <w:lang w:eastAsia="zh-CN"/>
        </w:rPr>
        <w:t xml:space="preserve">采购文件</w:t>
      </w:r>
      <w:r>
        <w:rPr>
          <w:rFonts w:hint="eastAsia" w:cs="楷体" w:asciiTheme="minorEastAsia" w:hAnsiTheme="minorEastAsia"/>
          <w:color w:val="000000" w:themeColor="text1"/>
          <w:sz w:val="24"/>
          <w:lang w:eastAsia="zh-CN"/>
        </w:rPr>
        <w:t xml:space="preserve">采购需求。</w:t>
      </w:r>
      <w:r/>
    </w:p>
    <w:p>
      <w:pPr>
        <w:ind w:firstLine="482"/>
        <w:spacing w:line="360" w:lineRule="auto"/>
        <w:rPr>
          <w:rFonts w:cs="楷体" w:asciiTheme="minorEastAsia" w:hAnsiTheme="minorEastAsia"/>
          <w:b/>
          <w:bCs/>
          <w:color w:val="000000" w:themeColor="text1"/>
          <w:sz w:val="24"/>
          <w:lang w:eastAsia="zh-CN"/>
        </w:rPr>
      </w:pPr>
      <w:r>
        <w:rPr>
          <w:rFonts w:hint="eastAsia" w:cs="楷体" w:asciiTheme="minorEastAsia" w:hAnsiTheme="minorEastAsia"/>
          <w:b/>
          <w:bCs/>
          <w:color w:val="000000" w:themeColor="text1"/>
          <w:sz w:val="24"/>
          <w:lang w:eastAsia="zh-CN"/>
        </w:rPr>
        <w:t xml:space="preserve">11.验收</w:t>
      </w:r>
      <w:r/>
    </w:p>
    <w:p>
      <w:pPr>
        <w:ind w:firstLine="480"/>
        <w:spacing w:line="360" w:lineRule="auto"/>
        <w:rPr>
          <w:rFonts w:cs="楷体" w:asciiTheme="minorEastAsia" w:hAnsiTheme="minorEastAsia"/>
          <w:color w:val="000000" w:themeColor="text1"/>
          <w:sz w:val="24"/>
          <w:lang w:eastAsia="zh-CN"/>
        </w:rPr>
      </w:pPr>
      <w:r>
        <w:rPr>
          <w:rFonts w:hint="eastAsia" w:cs="楷体" w:asciiTheme="minorEastAsia" w:hAnsiTheme="minorEastAsia"/>
          <w:color w:val="000000" w:themeColor="text1"/>
          <w:sz w:val="24"/>
          <w:lang w:eastAsia="zh-CN"/>
        </w:rPr>
        <w:t xml:space="preserve">11.1项目验收由甲方邀请三名信息化领域专家，并组织内部相关部门人员进行现场验收，需按采购文件要求对软件的性能和配置、数据连通性及联调、系统对接和连续负荷运行进行工作测试，确保各项功能得以验证。软件测试中出现性能指标或功能上不能满足本项目采购需求及实际使用的，将视同验收不合格，甲方有拒收的权利。如乙方在甲方规定的时间</w:t>
      </w:r>
      <w:r>
        <w:rPr>
          <w:rFonts w:hint="eastAsia" w:cs="楷体" w:asciiTheme="minorEastAsia" w:hAnsiTheme="minorEastAsia"/>
          <w:color w:val="000000" w:themeColor="text1"/>
          <w:sz w:val="24"/>
          <w:lang w:eastAsia="zh-CN"/>
        </w:rPr>
        <w:t xml:space="preserve">内项目未通过验收，乙方视为违约，要求乙方支付合同总价的</w:t>
      </w:r>
      <w:r>
        <w:rPr>
          <w:rFonts w:hint="eastAsia" w:cs="楷体" w:asciiTheme="minorEastAsia" w:hAnsiTheme="minorEastAsia"/>
          <w:color w:val="000000" w:themeColor="text1"/>
          <w:sz w:val="24"/>
          <w:u w:val="single"/>
          <w:lang w:eastAsia="zh-CN"/>
        </w:rPr>
        <w:t xml:space="preserve">30</w:t>
      </w:r>
      <w:r>
        <w:rPr>
          <w:rFonts w:hint="eastAsia" w:cs="楷体" w:asciiTheme="minorEastAsia" w:hAnsiTheme="minorEastAsia"/>
          <w:color w:val="000000" w:themeColor="text1"/>
          <w:sz w:val="24"/>
          <w:lang w:eastAsia="zh-CN"/>
        </w:rPr>
        <w:t xml:space="preserve">%作为违约金。甲方报政府采购监督管理相关部门进行处理，乙方应承担相应法律责任。</w:t>
      </w:r>
      <w:r/>
    </w:p>
    <w:p>
      <w:pPr>
        <w:ind w:firstLine="482"/>
        <w:spacing w:line="360" w:lineRule="auto"/>
        <w:rPr>
          <w:rFonts w:cs="楷体" w:asciiTheme="minorEastAsia" w:hAnsiTheme="minorEastAsia"/>
          <w:b/>
          <w:bCs/>
          <w:color w:val="000000" w:themeColor="text1"/>
          <w:sz w:val="24"/>
          <w:lang w:eastAsia="zh-CN"/>
        </w:rPr>
      </w:pPr>
      <w:r>
        <w:rPr>
          <w:rFonts w:hint="eastAsia" w:cs="楷体" w:asciiTheme="minorEastAsia" w:hAnsiTheme="minorEastAsia"/>
          <w:b/>
          <w:bCs/>
          <w:color w:val="000000" w:themeColor="text1"/>
          <w:sz w:val="24"/>
          <w:lang w:eastAsia="zh-CN"/>
        </w:rPr>
        <w:t xml:space="preserve">12.技术文档</w:t>
      </w:r>
      <w:r/>
    </w:p>
    <w:p>
      <w:pPr>
        <w:ind w:firstLine="480"/>
        <w:spacing w:line="360" w:lineRule="auto"/>
        <w:rPr>
          <w:rFonts w:cs="楷体" w:asciiTheme="minorEastAsia" w:hAnsiTheme="minorEastAsia"/>
          <w:color w:val="000000" w:themeColor="text1"/>
          <w:sz w:val="24"/>
          <w:lang w:eastAsia="zh-CN"/>
        </w:rPr>
      </w:pPr>
      <w:r>
        <w:rPr>
          <w:rFonts w:hint="eastAsia" w:cs="楷体" w:asciiTheme="minorEastAsia" w:hAnsiTheme="minorEastAsia"/>
          <w:color w:val="000000" w:themeColor="text1"/>
          <w:sz w:val="24"/>
          <w:lang w:eastAsia="zh-CN"/>
        </w:rPr>
        <w:t xml:space="preserve">乙方所提供的技术文档包括但不局限以下文档:</w:t>
      </w:r>
      <w:r/>
    </w:p>
    <w:p>
      <w:pPr>
        <w:ind w:firstLine="480"/>
        <w:spacing w:line="360" w:lineRule="auto"/>
        <w:rPr>
          <w:rFonts w:cs="楷体" w:asciiTheme="minorEastAsia" w:hAnsiTheme="minorEastAsia"/>
          <w:color w:val="000000" w:themeColor="text1"/>
          <w:sz w:val="24"/>
          <w:lang w:eastAsia="zh-CN"/>
        </w:rPr>
      </w:pPr>
      <w:r>
        <w:rPr>
          <w:rFonts w:hint="eastAsia" w:cs="楷体" w:asciiTheme="minorEastAsia" w:hAnsiTheme="minorEastAsia"/>
          <w:color w:val="000000" w:themeColor="text1"/>
          <w:sz w:val="24"/>
          <w:lang w:eastAsia="zh-CN"/>
        </w:rPr>
        <w:t xml:space="preserve">技术文件:乙方必须向建设单位提供安装、运行、使用、检测检验报告等。</w:t>
      </w:r>
      <w:r/>
    </w:p>
    <w:p>
      <w:pPr>
        <w:ind w:firstLine="480"/>
        <w:spacing w:line="360" w:lineRule="auto"/>
        <w:rPr>
          <w:rFonts w:cs="楷体" w:asciiTheme="minorEastAsia" w:hAnsiTheme="minorEastAsia"/>
          <w:color w:val="000000" w:themeColor="text1"/>
          <w:sz w:val="24"/>
          <w:lang w:eastAsia="zh-CN"/>
        </w:rPr>
      </w:pPr>
      <w:r>
        <w:rPr>
          <w:rFonts w:hint="eastAsia" w:cs="楷体" w:asciiTheme="minorEastAsia" w:hAnsiTheme="minorEastAsia"/>
          <w:color w:val="000000" w:themeColor="text1"/>
          <w:sz w:val="24"/>
          <w:lang w:eastAsia="zh-CN"/>
        </w:rPr>
        <w:t xml:space="preserve">安装计划:安装日期是乙方执行合同的开始，最少包括:运输/交货、测试、</w:t>
      </w:r>
      <w:r/>
    </w:p>
    <w:p>
      <w:pPr>
        <w:ind w:firstLine="480"/>
        <w:spacing w:line="360" w:lineRule="auto"/>
        <w:rPr>
          <w:rFonts w:cs="楷体" w:asciiTheme="minorEastAsia" w:hAnsiTheme="minorEastAsia"/>
          <w:color w:val="000000" w:themeColor="text1"/>
          <w:sz w:val="24"/>
          <w:lang w:eastAsia="zh-CN"/>
        </w:rPr>
      </w:pPr>
      <w:r>
        <w:rPr>
          <w:rFonts w:hint="eastAsia" w:cs="楷体" w:asciiTheme="minorEastAsia" w:hAnsiTheme="minorEastAsia"/>
          <w:color w:val="000000" w:themeColor="text1"/>
          <w:sz w:val="24"/>
          <w:lang w:eastAsia="zh-CN"/>
        </w:rPr>
        <w:t xml:space="preserve">调试、正常运行。</w:t>
      </w:r>
      <w:r/>
    </w:p>
    <w:p>
      <w:pPr>
        <w:ind w:firstLine="480"/>
        <w:spacing w:line="360" w:lineRule="auto"/>
        <w:rPr>
          <w:rFonts w:cs="楷体" w:asciiTheme="minorEastAsia" w:hAnsiTheme="minorEastAsia"/>
          <w:color w:val="000000" w:themeColor="text1"/>
          <w:sz w:val="24"/>
          <w:lang w:eastAsia="zh-CN"/>
        </w:rPr>
      </w:pPr>
      <w:r>
        <w:rPr>
          <w:rFonts w:hint="eastAsia" w:cs="楷体" w:asciiTheme="minorEastAsia" w:hAnsiTheme="minorEastAsia"/>
          <w:color w:val="000000" w:themeColor="text1"/>
          <w:sz w:val="24"/>
          <w:lang w:eastAsia="zh-CN"/>
        </w:rPr>
        <w:t xml:space="preserve">安装指南:乙方应当提供所购软件的安装指南。</w:t>
      </w:r>
      <w:r/>
    </w:p>
    <w:p>
      <w:pPr>
        <w:ind w:firstLine="482"/>
        <w:spacing w:line="360" w:lineRule="auto"/>
        <w:rPr>
          <w:rFonts w:cs="楷体" w:asciiTheme="minorEastAsia" w:hAnsiTheme="minorEastAsia"/>
          <w:b/>
          <w:bCs/>
          <w:color w:val="000000" w:themeColor="text1"/>
          <w:sz w:val="24"/>
          <w:lang w:eastAsia="zh-CN"/>
        </w:rPr>
      </w:pPr>
      <w:r>
        <w:rPr>
          <w:rFonts w:hint="eastAsia" w:cs="楷体" w:asciiTheme="minorEastAsia" w:hAnsiTheme="minorEastAsia"/>
          <w:b/>
          <w:bCs/>
          <w:color w:val="000000" w:themeColor="text1"/>
          <w:sz w:val="24"/>
          <w:lang w:eastAsia="zh-CN"/>
        </w:rPr>
        <w:t xml:space="preserve">13.服务要求</w:t>
      </w:r>
      <w:r/>
    </w:p>
    <w:p>
      <w:pPr>
        <w:ind w:firstLine="480"/>
        <w:spacing w:line="360" w:lineRule="auto"/>
        <w:rPr>
          <w:rFonts w:cs="楷体" w:asciiTheme="minorEastAsia" w:hAnsiTheme="minorEastAsia"/>
          <w:color w:val="000000" w:themeColor="text1"/>
          <w:sz w:val="24"/>
          <w:lang w:eastAsia="zh-CN"/>
        </w:rPr>
      </w:pPr>
      <w:r>
        <w:rPr>
          <w:rFonts w:hint="eastAsia" w:cs="楷体" w:asciiTheme="minorEastAsia" w:hAnsiTheme="minorEastAsia"/>
          <w:color w:val="000000" w:themeColor="text1"/>
          <w:sz w:val="24"/>
          <w:lang w:eastAsia="zh-CN"/>
        </w:rPr>
        <w:t xml:space="preserve">13.1项目负责人:____________。在项目供货、施工、验收等阶段，全权负责本项目的一切协调、管理工作。每一项目实施，乙方必须有指定负责人现场</w:t>
      </w:r>
      <w:r/>
    </w:p>
    <w:p>
      <w:pPr>
        <w:ind w:firstLine="480"/>
        <w:spacing w:line="360" w:lineRule="auto"/>
        <w:rPr>
          <w:rFonts w:cs="楷体" w:asciiTheme="minorEastAsia" w:hAnsiTheme="minorEastAsia"/>
          <w:color w:val="000000" w:themeColor="text1"/>
          <w:sz w:val="24"/>
          <w:lang w:eastAsia="zh-CN"/>
        </w:rPr>
      </w:pPr>
      <w:r>
        <w:rPr>
          <w:rFonts w:hint="eastAsia" w:cs="楷体" w:asciiTheme="minorEastAsia" w:hAnsiTheme="minorEastAsia"/>
          <w:color w:val="000000" w:themeColor="text1"/>
          <w:sz w:val="24"/>
          <w:lang w:eastAsia="zh-CN"/>
        </w:rPr>
        <w:t xml:space="preserve">管理。</w:t>
      </w:r>
      <w:r/>
    </w:p>
    <w:p>
      <w:pPr>
        <w:ind w:firstLine="480"/>
        <w:spacing w:line="360" w:lineRule="auto"/>
        <w:rPr>
          <w:rFonts w:cs="楷体" w:asciiTheme="minorEastAsia" w:hAnsiTheme="minorEastAsia"/>
          <w:color w:val="000000" w:themeColor="text1"/>
          <w:sz w:val="24"/>
          <w:lang w:eastAsia="zh-CN"/>
        </w:rPr>
      </w:pPr>
      <w:r>
        <w:rPr>
          <w:rFonts w:hint="eastAsia" w:cs="楷体" w:asciiTheme="minorEastAsia" w:hAnsiTheme="minorEastAsia"/>
          <w:color w:val="000000" w:themeColor="text1"/>
          <w:sz w:val="24"/>
          <w:lang w:eastAsia="zh-CN"/>
        </w:rPr>
        <w:t xml:space="preserve">13.2乙方必须提供___年的项目维保服务(自项目验收之日起计算)，采购人不额外付费。</w:t>
      </w:r>
      <w:r/>
    </w:p>
    <w:p>
      <w:pPr>
        <w:ind w:firstLine="480"/>
        <w:spacing w:line="360" w:lineRule="auto"/>
        <w:rPr>
          <w:rFonts w:cs="楷体" w:asciiTheme="minorEastAsia" w:hAnsiTheme="minorEastAsia"/>
          <w:color w:val="000000" w:themeColor="text1"/>
          <w:sz w:val="24"/>
          <w:lang w:eastAsia="zh-CN"/>
        </w:rPr>
      </w:pPr>
      <w:r>
        <w:rPr>
          <w:rFonts w:hint="eastAsia" w:cs="楷体" w:asciiTheme="minorEastAsia" w:hAnsiTheme="minorEastAsia"/>
          <w:color w:val="000000" w:themeColor="text1"/>
          <w:sz w:val="24"/>
          <w:lang w:eastAsia="zh-CN"/>
        </w:rPr>
        <w:t xml:space="preserve">13.3提供全面的技术支持，帮助甲方及时解决系统运行中遇到的各类技术问题，依据甲方根据运行环境和要求调整操作系统、数据库、数据交换、软件等性能参数及故障解决，定期上门检查整套系统的运行情况，并能根据甲方要求的变化情况及时调整优化和业务软件升级。</w:t>
      </w:r>
      <w:r/>
    </w:p>
    <w:p>
      <w:pPr>
        <w:ind w:firstLine="480"/>
        <w:spacing w:line="360" w:lineRule="auto"/>
        <w:rPr>
          <w:rFonts w:cs="楷体" w:asciiTheme="minorEastAsia" w:hAnsiTheme="minorEastAsia"/>
          <w:color w:val="000000" w:themeColor="text1"/>
          <w:sz w:val="24"/>
          <w:lang w:eastAsia="zh-CN"/>
        </w:rPr>
      </w:pPr>
      <w:r>
        <w:rPr>
          <w:rFonts w:hint="eastAsia" w:cs="楷体" w:asciiTheme="minorEastAsia" w:hAnsiTheme="minorEastAsia"/>
          <w:color w:val="000000" w:themeColor="text1"/>
          <w:sz w:val="24"/>
          <w:lang w:eastAsia="zh-CN"/>
        </w:rPr>
        <w:t xml:space="preserve">13.4对于每次故障处理、巡检、计划调整等工作需按甲方要求出具详细的处理报告。</w:t>
      </w:r>
      <w:r/>
    </w:p>
    <w:p>
      <w:pPr>
        <w:ind w:firstLine="480"/>
        <w:spacing w:line="360" w:lineRule="auto"/>
        <w:rPr>
          <w:rFonts w:cs="楷体" w:asciiTheme="minorEastAsia" w:hAnsiTheme="minorEastAsia"/>
          <w:color w:val="000000" w:themeColor="text1"/>
          <w:sz w:val="24"/>
          <w:lang w:eastAsia="zh-CN"/>
        </w:rPr>
      </w:pPr>
      <w:r>
        <w:rPr>
          <w:rFonts w:hint="eastAsia" w:cs="楷体" w:asciiTheme="minorEastAsia" w:hAnsiTheme="minorEastAsia"/>
          <w:color w:val="000000" w:themeColor="text1"/>
          <w:sz w:val="24"/>
          <w:lang w:eastAsia="zh-CN"/>
        </w:rPr>
        <w:t xml:space="preserve">13.5其它本项目采购文件关于服务的要求及响应文件关于服务的承诺。</w:t>
      </w:r>
      <w:r/>
    </w:p>
    <w:p>
      <w:pPr>
        <w:ind w:firstLine="482"/>
        <w:spacing w:line="360" w:lineRule="auto"/>
        <w:rPr>
          <w:rFonts w:cs="楷体" w:asciiTheme="minorEastAsia" w:hAnsiTheme="minorEastAsia"/>
          <w:b/>
          <w:bCs/>
          <w:color w:val="000000" w:themeColor="text1"/>
          <w:sz w:val="24"/>
          <w:lang w:eastAsia="zh-CN"/>
        </w:rPr>
      </w:pPr>
      <w:r>
        <w:rPr>
          <w:rFonts w:hint="eastAsia" w:cs="楷体" w:asciiTheme="minorEastAsia" w:hAnsiTheme="minorEastAsia"/>
          <w:b/>
          <w:bCs/>
          <w:color w:val="000000" w:themeColor="text1"/>
          <w:sz w:val="24"/>
          <w:lang w:eastAsia="zh-CN"/>
        </w:rPr>
        <w:t xml:space="preserve">14.保密</w:t>
      </w:r>
      <w:r/>
    </w:p>
    <w:p>
      <w:pPr>
        <w:ind w:firstLine="480"/>
        <w:spacing w:line="360" w:lineRule="auto"/>
        <w:rPr>
          <w:rFonts w:cs="楷体" w:asciiTheme="minorEastAsia" w:hAnsiTheme="minorEastAsia"/>
          <w:color w:val="000000" w:themeColor="text1"/>
          <w:sz w:val="24"/>
          <w:lang w:eastAsia="zh-CN"/>
        </w:rPr>
      </w:pPr>
      <w:r>
        <w:rPr>
          <w:rFonts w:hint="eastAsia" w:cs="楷体" w:asciiTheme="minorEastAsia" w:hAnsiTheme="minorEastAsia"/>
          <w:color w:val="000000" w:themeColor="text1"/>
          <w:sz w:val="24"/>
          <w:lang w:eastAsia="zh-CN"/>
        </w:rPr>
        <w:t xml:space="preserve">14.1信息传递</w:t>
      </w:r>
      <w:r/>
    </w:p>
    <w:p>
      <w:pPr>
        <w:ind w:firstLine="480"/>
        <w:spacing w:line="360" w:lineRule="auto"/>
        <w:rPr>
          <w:rFonts w:cs="楷体" w:asciiTheme="minorEastAsia" w:hAnsiTheme="minorEastAsia"/>
          <w:color w:val="000000" w:themeColor="text1"/>
          <w:sz w:val="24"/>
          <w:lang w:eastAsia="zh-CN"/>
        </w:rPr>
      </w:pPr>
      <w:r>
        <w:rPr>
          <w:rFonts w:hint="eastAsia" w:cs="楷体" w:asciiTheme="minorEastAsia" w:hAnsiTheme="minorEastAsia"/>
          <w:color w:val="000000" w:themeColor="text1"/>
          <w:sz w:val="24"/>
          <w:lang w:eastAsia="zh-CN"/>
        </w:rPr>
        <w:t xml:space="preserve">在本合同的履行期内，任何一方可以获得对方与本项目相关的的涉密内容，对此双方皆应谨慎地进行披露和接受。</w:t>
      </w:r>
      <w:r/>
    </w:p>
    <w:p>
      <w:pPr>
        <w:ind w:firstLine="480"/>
        <w:spacing w:line="360" w:lineRule="auto"/>
        <w:rPr>
          <w:rFonts w:cs="楷体" w:asciiTheme="minorEastAsia" w:hAnsiTheme="minorEastAsia"/>
          <w:color w:val="000000" w:themeColor="text1"/>
          <w:sz w:val="24"/>
          <w:lang w:eastAsia="zh-CN"/>
        </w:rPr>
      </w:pPr>
      <w:r>
        <w:rPr>
          <w:rFonts w:hint="eastAsia" w:cs="楷体" w:asciiTheme="minorEastAsia" w:hAnsiTheme="minorEastAsia"/>
          <w:color w:val="000000" w:themeColor="text1"/>
          <w:sz w:val="24"/>
          <w:lang w:eastAsia="zh-CN"/>
        </w:rPr>
        <w:t xml:space="preserve">14.2 保密</w:t>
      </w:r>
      <w:r/>
    </w:p>
    <w:p>
      <w:pPr>
        <w:ind w:firstLine="480"/>
        <w:spacing w:line="360" w:lineRule="auto"/>
        <w:rPr>
          <w:rFonts w:cs="楷体" w:asciiTheme="minorEastAsia" w:hAnsiTheme="minorEastAsia"/>
          <w:color w:val="000000" w:themeColor="text1"/>
          <w:sz w:val="24"/>
          <w:lang w:eastAsia="zh-CN"/>
        </w:rPr>
      </w:pPr>
      <w:r>
        <w:rPr>
          <w:rFonts w:hint="eastAsia" w:cs="楷体" w:asciiTheme="minorEastAsia" w:hAnsiTheme="minorEastAsia"/>
          <w:color w:val="000000" w:themeColor="text1"/>
          <w:sz w:val="24"/>
          <w:lang w:eastAsia="zh-CN"/>
        </w:rPr>
        <w:t xml:space="preserve">获取对方涉密内容的一方仅可将该涉密内容用于履行其在本合同项下的义务，且只能由相关的工程技术人员使用。获取对方涉密内容的一方应当采取适当有效的方式保护所获取的涉密内容，不得未经授权使用、传播或公开涉密内容。除非有对方的书面许可，或该信息已被拥有方认为不再是涉密内容，或已在社会上公开，该涉密内容应当在___年内不得对外披露。</w:t>
      </w:r>
      <w:r/>
    </w:p>
    <w:p>
      <w:pPr>
        <w:ind w:firstLine="480"/>
        <w:spacing w:line="360" w:lineRule="auto"/>
        <w:rPr>
          <w:rFonts w:cs="楷体" w:asciiTheme="minorEastAsia" w:hAnsiTheme="minorEastAsia"/>
          <w:color w:val="000000" w:themeColor="text1"/>
          <w:sz w:val="24"/>
          <w:lang w:eastAsia="zh-CN"/>
        </w:rPr>
      </w:pPr>
      <w:r>
        <w:rPr>
          <w:rFonts w:hint="eastAsia" w:cs="楷体" w:asciiTheme="minorEastAsia" w:hAnsiTheme="minorEastAsia"/>
          <w:color w:val="000000" w:themeColor="text1"/>
          <w:sz w:val="24"/>
          <w:lang w:eastAsia="zh-CN"/>
        </w:rPr>
        <w:t xml:space="preserve">14.3非竞争</w:t>
      </w:r>
      <w:r/>
    </w:p>
    <w:p>
      <w:pPr>
        <w:ind w:firstLine="480"/>
        <w:spacing w:line="360" w:lineRule="auto"/>
        <w:rPr>
          <w:rFonts w:cs="楷体" w:asciiTheme="minorEastAsia" w:hAnsiTheme="minorEastAsia"/>
          <w:color w:val="000000" w:themeColor="text1"/>
          <w:sz w:val="24"/>
          <w:lang w:eastAsia="zh-CN"/>
        </w:rPr>
      </w:pPr>
      <w:r>
        <w:rPr>
          <w:rFonts w:hint="eastAsia" w:cs="楷体" w:asciiTheme="minorEastAsia" w:hAnsiTheme="minorEastAsia"/>
          <w:color w:val="000000" w:themeColor="text1"/>
          <w:sz w:val="24"/>
          <w:lang w:eastAsia="zh-CN"/>
        </w:rPr>
        <w:t xml:space="preserve">甲、乙双方同意，在本合同实施过程中以及本合同履行完毕后的___年内，双方均不得使用在履行本项目过程中得到的对方涉密内容，从事与对方有竞争性的业务。</w:t>
      </w:r>
      <w:r/>
    </w:p>
    <w:p>
      <w:pPr>
        <w:ind w:firstLine="480"/>
        <w:spacing w:line="360" w:lineRule="auto"/>
        <w:rPr>
          <w:rFonts w:cs="楷体" w:asciiTheme="minorEastAsia" w:hAnsiTheme="minorEastAsia"/>
          <w:color w:val="000000" w:themeColor="text1"/>
          <w:sz w:val="24"/>
          <w:lang w:eastAsia="zh-CN"/>
        </w:rPr>
      </w:pPr>
      <w:r>
        <w:rPr>
          <w:rFonts w:hint="eastAsia" w:cs="楷体" w:asciiTheme="minorEastAsia" w:hAnsiTheme="minorEastAsia"/>
          <w:color w:val="000000" w:themeColor="text1"/>
          <w:sz w:val="24"/>
          <w:lang w:eastAsia="zh-CN"/>
        </w:rPr>
        <w:t xml:space="preserve">14.4任何一方可以根据其经营需要对外披露本合同的存在或其性质，但本合同的具体条款属于保密范围，未经对方的同意，不得向第三方披露。但以下情况除外:</w:t>
      </w:r>
      <w:r/>
    </w:p>
    <w:p>
      <w:pPr>
        <w:ind w:firstLine="480"/>
        <w:spacing w:line="360" w:lineRule="auto"/>
        <w:rPr>
          <w:rFonts w:cs="楷体" w:asciiTheme="minorEastAsia" w:hAnsiTheme="minorEastAsia"/>
          <w:color w:val="000000" w:themeColor="text1"/>
          <w:sz w:val="24"/>
          <w:lang w:eastAsia="zh-CN"/>
        </w:rPr>
      </w:pPr>
      <w:r>
        <w:rPr>
          <w:rFonts w:hint="eastAsia" w:cs="楷体" w:asciiTheme="minorEastAsia" w:hAnsiTheme="minorEastAsia"/>
          <w:color w:val="000000" w:themeColor="text1"/>
          <w:sz w:val="24"/>
          <w:lang w:eastAsia="zh-CN"/>
        </w:rPr>
        <w:t xml:space="preserve">14.4.1法院或政府有关部门的要求;</w:t>
      </w:r>
      <w:r/>
    </w:p>
    <w:p>
      <w:pPr>
        <w:ind w:firstLine="480"/>
        <w:spacing w:line="360" w:lineRule="auto"/>
        <w:rPr>
          <w:rFonts w:cs="楷体" w:asciiTheme="minorEastAsia" w:hAnsiTheme="minorEastAsia"/>
          <w:color w:val="000000" w:themeColor="text1"/>
          <w:sz w:val="24"/>
          <w:lang w:eastAsia="zh-CN"/>
        </w:rPr>
      </w:pPr>
      <w:r>
        <w:rPr>
          <w:rFonts w:hint="eastAsia" w:cs="楷体" w:asciiTheme="minorEastAsia" w:hAnsiTheme="minorEastAsia"/>
          <w:color w:val="000000" w:themeColor="text1"/>
          <w:sz w:val="24"/>
          <w:lang w:eastAsia="zh-CN"/>
        </w:rPr>
        <w:t xml:space="preserve">14.4.2法律规定:</w:t>
      </w:r>
      <w:r/>
    </w:p>
    <w:p>
      <w:pPr>
        <w:ind w:firstLine="480"/>
        <w:spacing w:line="360" w:lineRule="auto"/>
        <w:rPr>
          <w:rFonts w:cs="楷体" w:asciiTheme="minorEastAsia" w:hAnsiTheme="minorEastAsia"/>
          <w:color w:val="000000" w:themeColor="text1"/>
          <w:sz w:val="24"/>
          <w:lang w:eastAsia="zh-CN"/>
        </w:rPr>
      </w:pPr>
      <w:r>
        <w:rPr>
          <w:rFonts w:hint="eastAsia" w:cs="楷体" w:asciiTheme="minorEastAsia" w:hAnsiTheme="minorEastAsia"/>
          <w:color w:val="000000" w:themeColor="text1"/>
          <w:sz w:val="24"/>
          <w:lang w:eastAsia="zh-CN"/>
        </w:rPr>
        <w:t xml:space="preserve">14.4.3一方向为自己服务的法律顾问披露;</w:t>
      </w:r>
      <w:r/>
    </w:p>
    <w:p>
      <w:pPr>
        <w:ind w:firstLine="480"/>
        <w:spacing w:line="360" w:lineRule="auto"/>
        <w:rPr>
          <w:rFonts w:cs="楷体" w:asciiTheme="minorEastAsia" w:hAnsiTheme="minorEastAsia"/>
          <w:color w:val="000000" w:themeColor="text1"/>
          <w:sz w:val="24"/>
          <w:lang w:eastAsia="zh-CN"/>
        </w:rPr>
      </w:pPr>
      <w:r>
        <w:rPr>
          <w:rFonts w:hint="eastAsia" w:cs="楷体" w:asciiTheme="minorEastAsia" w:hAnsiTheme="minorEastAsia"/>
          <w:color w:val="000000" w:themeColor="text1"/>
          <w:sz w:val="24"/>
          <w:lang w:eastAsia="zh-CN"/>
        </w:rPr>
        <w:t xml:space="preserve">14.4.4一方向为自己服务的会计、银行、其他的金融机构及其顾问(采取保密措施)披露;</w:t>
      </w:r>
      <w:r/>
    </w:p>
    <w:p>
      <w:pPr>
        <w:ind w:firstLine="480"/>
        <w:spacing w:line="360" w:lineRule="auto"/>
        <w:rPr>
          <w:rFonts w:cs="楷体" w:asciiTheme="minorEastAsia" w:hAnsiTheme="minorEastAsia"/>
          <w:color w:val="000000" w:themeColor="text1"/>
          <w:sz w:val="24"/>
          <w:lang w:eastAsia="zh-CN"/>
        </w:rPr>
      </w:pPr>
      <w:r>
        <w:rPr>
          <w:rFonts w:hint="eastAsia" w:cs="楷体" w:asciiTheme="minorEastAsia" w:hAnsiTheme="minorEastAsia"/>
          <w:color w:val="000000" w:themeColor="text1"/>
          <w:sz w:val="24"/>
          <w:lang w:eastAsia="zh-CN"/>
        </w:rPr>
        <w:t xml:space="preserve">14.5上述保密义务不适用以下情况</w:t>
      </w:r>
      <w:r/>
    </w:p>
    <w:p>
      <w:pPr>
        <w:ind w:firstLine="480"/>
        <w:spacing w:line="360" w:lineRule="auto"/>
        <w:rPr>
          <w:rFonts w:cs="楷体" w:asciiTheme="minorEastAsia" w:hAnsiTheme="minorEastAsia"/>
          <w:color w:val="000000" w:themeColor="text1"/>
          <w:sz w:val="24"/>
          <w:lang w:eastAsia="zh-CN"/>
        </w:rPr>
      </w:pPr>
      <w:r>
        <w:rPr>
          <w:rFonts w:hint="eastAsia" w:cs="楷体" w:asciiTheme="minorEastAsia" w:hAnsiTheme="minorEastAsia"/>
          <w:color w:val="000000" w:themeColor="text1"/>
          <w:sz w:val="24"/>
          <w:lang w:eastAsia="zh-CN"/>
        </w:rPr>
        <w:t xml:space="preserve">14.5.1获取该信息一方在对方披露之前，已经知晓该信息;</w:t>
      </w:r>
      <w:r/>
    </w:p>
    <w:p>
      <w:pPr>
        <w:ind w:firstLine="480"/>
        <w:spacing w:line="360" w:lineRule="auto"/>
        <w:rPr>
          <w:rFonts w:cs="楷体" w:asciiTheme="minorEastAsia" w:hAnsiTheme="minorEastAsia"/>
          <w:color w:val="000000" w:themeColor="text1"/>
          <w:sz w:val="24"/>
          <w:lang w:eastAsia="zh-CN"/>
        </w:rPr>
      </w:pPr>
      <w:r>
        <w:rPr>
          <w:rFonts w:hint="eastAsia" w:cs="楷体" w:asciiTheme="minorEastAsia" w:hAnsiTheme="minorEastAsia"/>
          <w:color w:val="000000" w:themeColor="text1"/>
          <w:sz w:val="24"/>
          <w:lang w:eastAsia="zh-CN"/>
        </w:rPr>
        <w:t xml:space="preserve">14.5.2获取该信息一方可以通过合法渠道获取该信息;</w:t>
      </w:r>
      <w:r/>
    </w:p>
    <w:p>
      <w:pPr>
        <w:ind w:firstLine="480"/>
        <w:spacing w:line="360" w:lineRule="auto"/>
        <w:rPr>
          <w:rFonts w:cs="楷体" w:asciiTheme="minorEastAsia" w:hAnsiTheme="minorEastAsia"/>
          <w:color w:val="000000" w:themeColor="text1"/>
          <w:sz w:val="24"/>
          <w:lang w:eastAsia="zh-CN"/>
        </w:rPr>
      </w:pPr>
      <w:r>
        <w:rPr>
          <w:rFonts w:hint="eastAsia" w:cs="楷体" w:asciiTheme="minorEastAsia" w:hAnsiTheme="minorEastAsia"/>
          <w:color w:val="000000" w:themeColor="text1"/>
          <w:sz w:val="24"/>
          <w:lang w:eastAsia="zh-CN"/>
        </w:rPr>
        <w:t xml:space="preserve">14.5.3获取该信息一方从第三人处合法获取，并且不承担保密义务;</w:t>
      </w:r>
      <w:r/>
    </w:p>
    <w:p>
      <w:pPr>
        <w:ind w:firstLine="480"/>
        <w:spacing w:line="360" w:lineRule="auto"/>
        <w:rPr>
          <w:rFonts w:cs="楷体" w:asciiTheme="minorEastAsia" w:hAnsiTheme="minorEastAsia"/>
          <w:color w:val="000000" w:themeColor="text1"/>
          <w:sz w:val="24"/>
          <w:lang w:eastAsia="zh-CN"/>
        </w:rPr>
      </w:pPr>
      <w:r>
        <w:rPr>
          <w:rFonts w:hint="eastAsia" w:cs="楷体" w:asciiTheme="minorEastAsia" w:hAnsiTheme="minorEastAsia"/>
          <w:color w:val="000000" w:themeColor="text1"/>
          <w:sz w:val="24"/>
          <w:lang w:eastAsia="zh-CN"/>
        </w:rPr>
        <w:t xml:space="preserve">14.5.4向第三人披露过的，且第三人不承担保密义务;</w:t>
      </w:r>
      <w:r/>
    </w:p>
    <w:p>
      <w:pPr>
        <w:ind w:firstLine="480"/>
        <w:spacing w:line="360" w:lineRule="auto"/>
        <w:rPr>
          <w:rFonts w:cs="楷体" w:asciiTheme="minorEastAsia" w:hAnsiTheme="minorEastAsia"/>
          <w:color w:val="000000" w:themeColor="text1"/>
          <w:sz w:val="24"/>
          <w:lang w:eastAsia="zh-CN"/>
        </w:rPr>
      </w:pPr>
      <w:r>
        <w:rPr>
          <w:rFonts w:hint="eastAsia" w:cs="楷体" w:asciiTheme="minorEastAsia" w:hAnsiTheme="minorEastAsia"/>
          <w:color w:val="000000" w:themeColor="text1"/>
          <w:sz w:val="24"/>
          <w:lang w:eastAsia="zh-CN"/>
        </w:rPr>
        <w:t xml:space="preserve">14.5.5 独立建设或获取的信息;</w:t>
      </w:r>
      <w:r/>
    </w:p>
    <w:p>
      <w:pPr>
        <w:ind w:firstLine="480"/>
        <w:spacing w:line="360" w:lineRule="auto"/>
        <w:rPr>
          <w:rFonts w:cs="楷体" w:asciiTheme="minorEastAsia" w:hAnsiTheme="minorEastAsia"/>
          <w:color w:val="000000" w:themeColor="text1"/>
          <w:sz w:val="24"/>
          <w:lang w:eastAsia="zh-CN"/>
        </w:rPr>
      </w:pPr>
      <w:r>
        <w:rPr>
          <w:rFonts w:hint="eastAsia" w:cs="楷体" w:asciiTheme="minorEastAsia" w:hAnsiTheme="minorEastAsia"/>
          <w:color w:val="000000" w:themeColor="text1"/>
          <w:sz w:val="24"/>
          <w:lang w:eastAsia="zh-CN"/>
        </w:rPr>
        <w:t xml:space="preserve">14.5.6法律强制披露;</w:t>
      </w:r>
      <w:r/>
    </w:p>
    <w:p>
      <w:pPr>
        <w:ind w:firstLine="480"/>
        <w:spacing w:line="360" w:lineRule="auto"/>
        <w:rPr>
          <w:rFonts w:cs="楷体" w:asciiTheme="minorEastAsia" w:hAnsiTheme="minorEastAsia"/>
          <w:color w:val="000000" w:themeColor="text1"/>
          <w:sz w:val="24"/>
          <w:lang w:eastAsia="zh-CN"/>
        </w:rPr>
      </w:pPr>
      <w:r>
        <w:rPr>
          <w:rFonts w:hint="eastAsia" w:cs="楷体" w:asciiTheme="minorEastAsia" w:hAnsiTheme="minorEastAsia"/>
          <w:color w:val="000000" w:themeColor="text1"/>
          <w:sz w:val="24"/>
          <w:lang w:eastAsia="zh-CN"/>
        </w:rPr>
        <w:t xml:space="preserve">14.5.7经披露方书面许可。</w:t>
      </w:r>
      <w:r/>
    </w:p>
    <w:p>
      <w:pPr>
        <w:ind w:firstLine="480"/>
        <w:spacing w:line="360" w:lineRule="auto"/>
        <w:rPr>
          <w:rFonts w:cs="楷体" w:asciiTheme="minorEastAsia" w:hAnsiTheme="minorEastAsia"/>
          <w:color w:val="000000" w:themeColor="text1"/>
          <w:sz w:val="24"/>
          <w:lang w:eastAsia="zh-CN"/>
        </w:rPr>
      </w:pPr>
      <w:r>
        <w:rPr>
          <w:rFonts w:hint="eastAsia" w:cs="楷体" w:asciiTheme="minorEastAsia" w:hAnsiTheme="minorEastAsia"/>
          <w:color w:val="000000" w:themeColor="text1"/>
          <w:sz w:val="24"/>
          <w:lang w:eastAsia="zh-CN"/>
        </w:rPr>
        <w:t xml:space="preserve">14.6信息安全</w:t>
      </w:r>
      <w:r/>
    </w:p>
    <w:p>
      <w:pPr>
        <w:ind w:firstLine="480"/>
        <w:spacing w:line="360" w:lineRule="auto"/>
        <w:rPr>
          <w:rFonts w:cs="楷体" w:asciiTheme="minorEastAsia" w:hAnsiTheme="minorEastAsia"/>
          <w:color w:val="000000" w:themeColor="text1"/>
          <w:sz w:val="24"/>
          <w:lang w:eastAsia="zh-CN"/>
        </w:rPr>
      </w:pPr>
      <w:r>
        <w:rPr>
          <w:rFonts w:hint="eastAsia" w:cs="楷体" w:asciiTheme="minorEastAsia" w:hAnsiTheme="minorEastAsia"/>
          <w:color w:val="000000" w:themeColor="text1"/>
          <w:sz w:val="24"/>
          <w:lang w:eastAsia="zh-CN"/>
        </w:rPr>
        <w:t xml:space="preserve">甲、乙双方同意采取相应的安全措施以遵守和履行上述条款所规定的义务。经一方的合理请求，该方可以检查对方所采取的安全措施是否符合上述规定的义务。</w:t>
      </w:r>
      <w:r/>
    </w:p>
    <w:p>
      <w:pPr>
        <w:ind w:firstLine="482"/>
        <w:spacing w:line="360" w:lineRule="auto"/>
        <w:rPr>
          <w:rFonts w:cs="楷体" w:asciiTheme="minorEastAsia" w:hAnsiTheme="minorEastAsia"/>
          <w:b/>
          <w:bCs/>
          <w:color w:val="000000" w:themeColor="text1"/>
          <w:sz w:val="24"/>
          <w:lang w:eastAsia="zh-CN"/>
        </w:rPr>
      </w:pPr>
      <w:r>
        <w:rPr>
          <w:rFonts w:hint="eastAsia" w:cs="楷体" w:asciiTheme="minorEastAsia" w:hAnsiTheme="minorEastAsia"/>
          <w:b/>
          <w:bCs/>
          <w:color w:val="000000" w:themeColor="text1"/>
          <w:sz w:val="24"/>
          <w:lang w:eastAsia="zh-CN"/>
        </w:rPr>
        <w:t xml:space="preserve">15.违约与赔偿责任</w:t>
      </w:r>
      <w:r/>
    </w:p>
    <w:p>
      <w:pPr>
        <w:ind w:firstLine="480"/>
        <w:spacing w:line="360" w:lineRule="auto"/>
        <w:rPr>
          <w:rFonts w:cs="楷体" w:asciiTheme="minorEastAsia" w:hAnsiTheme="minorEastAsia"/>
          <w:color w:val="000000" w:themeColor="text1"/>
          <w:sz w:val="24"/>
          <w:lang w:eastAsia="zh-CN"/>
        </w:rPr>
      </w:pPr>
      <w:r>
        <w:rPr>
          <w:rFonts w:hint="eastAsia" w:cs="楷体" w:asciiTheme="minorEastAsia" w:hAnsiTheme="minorEastAsia"/>
          <w:color w:val="000000" w:themeColor="text1"/>
          <w:sz w:val="24"/>
          <w:lang w:eastAsia="zh-CN"/>
        </w:rPr>
        <w:t xml:space="preserve">15.1交付违约</w:t>
      </w:r>
      <w:r/>
    </w:p>
    <w:p>
      <w:pPr>
        <w:ind w:firstLine="480"/>
        <w:spacing w:line="360" w:lineRule="auto"/>
        <w:rPr>
          <w:rFonts w:asciiTheme="minorEastAsia" w:hAnsiTheme="minorEastAsia"/>
          <w:color w:val="000000" w:themeColor="text1"/>
          <w:sz w:val="24"/>
          <w:lang w:eastAsia="zh-CN"/>
        </w:rPr>
      </w:pPr>
      <w:r>
        <w:rPr>
          <w:rFonts w:hint="eastAsia" w:cs="楷体" w:asciiTheme="minorEastAsia" w:hAnsiTheme="minorEastAsia"/>
          <w:color w:val="000000" w:themeColor="text1"/>
          <w:sz w:val="24"/>
          <w:lang w:eastAsia="zh-CN"/>
        </w:rPr>
        <w:t xml:space="preserve">乙方应在合同所规定的时间内完成和交付本合同规定的项目。如建设工作延时，甲方同意给予乙方个___工作日的宽限期，宽限期内不追究乙方延期的违约责任。如乙方在宽限期内仍未依据本合同的规定完成和交付本合同所规定的项目，除依约支付违约金元___外，甲方有权要求乙方作出赔偿(具体赔偿由甲乙双方可采取合同附件形式另行约定)和采取补救措施，并继续履行本合同所规定的义务。</w:t>
      </w:r>
      <w:r/>
    </w:p>
    <w:p>
      <w:pPr>
        <w:ind w:firstLine="480"/>
        <w:spacing w:line="360" w:lineRule="auto"/>
        <w:rPr>
          <w:rFonts w:cs="楷体" w:asciiTheme="minorEastAsia" w:hAnsiTheme="minorEastAsia"/>
          <w:color w:val="000000" w:themeColor="text1"/>
          <w:sz w:val="24"/>
          <w:lang w:eastAsia="zh-CN"/>
        </w:rPr>
      </w:pPr>
      <w:r>
        <w:rPr>
          <w:rFonts w:hint="eastAsia" w:cs="楷体" w:asciiTheme="minorEastAsia" w:hAnsiTheme="minorEastAsia"/>
          <w:color w:val="000000" w:themeColor="text1"/>
          <w:sz w:val="24"/>
          <w:lang w:eastAsia="zh-CN"/>
        </w:rPr>
        <w:t xml:space="preserve">15.2违约及违约金的具体确定方式为</w:t>
      </w:r>
      <w:r/>
    </w:p>
    <w:p>
      <w:pPr>
        <w:ind w:firstLine="480"/>
        <w:spacing w:line="360" w:lineRule="auto"/>
        <w:rPr>
          <w:rFonts w:cs="楷体" w:asciiTheme="minorEastAsia" w:hAnsiTheme="minorEastAsia"/>
          <w:color w:val="000000" w:themeColor="text1"/>
          <w:sz w:val="24"/>
          <w:lang w:eastAsia="zh-CN"/>
        </w:rPr>
      </w:pPr>
      <w:r>
        <w:rPr>
          <w:rFonts w:hint="eastAsia" w:cs="楷体" w:asciiTheme="minorEastAsia" w:hAnsiTheme="minorEastAsia"/>
          <w:color w:val="000000" w:themeColor="text1"/>
          <w:sz w:val="24"/>
          <w:lang w:eastAsia="zh-CN"/>
        </w:rPr>
        <w:t xml:space="preserve">(1)每超过宽限期___个工作日，乙方应向甲方支付合同总价___%的违约金，但违约金的总数不超过合同总价的___%。</w:t>
      </w:r>
      <w:r/>
    </w:p>
    <w:p>
      <w:pPr>
        <w:ind w:firstLine="480"/>
        <w:spacing w:line="360" w:lineRule="auto"/>
        <w:rPr>
          <w:rFonts w:cs="楷体" w:asciiTheme="minorEastAsia" w:hAnsiTheme="minorEastAsia"/>
          <w:color w:val="000000" w:themeColor="text1"/>
          <w:sz w:val="24"/>
          <w:lang w:eastAsia="zh-CN"/>
        </w:rPr>
      </w:pPr>
      <w:r>
        <w:rPr>
          <w:rFonts w:hint="eastAsia" w:cs="楷体" w:asciiTheme="minorEastAsia" w:hAnsiTheme="minorEastAsia"/>
          <w:color w:val="000000" w:themeColor="text1"/>
          <w:sz w:val="24"/>
          <w:lang w:eastAsia="zh-CN"/>
        </w:rPr>
        <w:t xml:space="preserve">(2)如超过宽限期达到个___工作日，甲方有权解除合同，除前款所约定的违约金外，并要求乙方支付合同总价的___%作为对甲方的赔偿。如甲方由此解除本合同，乙方应在十个工作日内返还甲方所支付的费用和报酬并依甲方的指示退还或销毁所有的基础性文件和原始资料。</w:t>
      </w:r>
      <w:r/>
    </w:p>
    <w:p>
      <w:pPr>
        <w:ind w:firstLine="480"/>
        <w:spacing w:line="360" w:lineRule="auto"/>
        <w:rPr>
          <w:rFonts w:cs="楷体" w:asciiTheme="minorEastAsia" w:hAnsiTheme="minorEastAsia"/>
          <w:color w:val="000000" w:themeColor="text1"/>
          <w:sz w:val="24"/>
          <w:lang w:eastAsia="zh-CN"/>
        </w:rPr>
      </w:pPr>
      <w:r>
        <w:rPr>
          <w:rFonts w:hint="eastAsia" w:cs="楷体" w:asciiTheme="minorEastAsia" w:hAnsiTheme="minorEastAsia"/>
          <w:color w:val="000000" w:themeColor="text1"/>
          <w:sz w:val="24"/>
          <w:lang w:eastAsia="zh-CN"/>
        </w:rPr>
        <w:t xml:space="preserve">15.3付款违约</w:t>
      </w:r>
      <w:r/>
    </w:p>
    <w:p>
      <w:pPr>
        <w:ind w:firstLine="480"/>
        <w:spacing w:line="360" w:lineRule="auto"/>
        <w:rPr>
          <w:rFonts w:cs="楷体" w:asciiTheme="minorEastAsia" w:hAnsiTheme="minorEastAsia"/>
          <w:color w:val="000000" w:themeColor="text1"/>
          <w:sz w:val="24"/>
          <w:lang w:eastAsia="zh-CN"/>
        </w:rPr>
      </w:pPr>
      <w:r>
        <w:rPr>
          <w:rFonts w:hint="eastAsia" w:cs="楷体" w:asciiTheme="minorEastAsia" w:hAnsiTheme="minorEastAsia"/>
          <w:color w:val="000000" w:themeColor="text1"/>
          <w:sz w:val="24"/>
          <w:lang w:eastAsia="zh-CN"/>
        </w:rPr>
        <w:t xml:space="preserve">15.3.1如甲方未按合同规定的期限付款，每延期____个工作日，甲方应向乙方支付合同总价___%的违约金，但违约金的总数不超过合同总价的___%。</w:t>
      </w:r>
      <w:r/>
    </w:p>
    <w:p>
      <w:pPr>
        <w:ind w:firstLine="480"/>
        <w:spacing w:line="360" w:lineRule="auto"/>
        <w:rPr>
          <w:rFonts w:cs="楷体" w:asciiTheme="minorEastAsia" w:hAnsiTheme="minorEastAsia"/>
          <w:color w:val="000000" w:themeColor="text1"/>
          <w:sz w:val="24"/>
          <w:lang w:eastAsia="zh-CN"/>
        </w:rPr>
      </w:pPr>
      <w:r>
        <w:rPr>
          <w:rFonts w:hint="eastAsia" w:cs="楷体" w:asciiTheme="minorEastAsia" w:hAnsiTheme="minorEastAsia"/>
          <w:color w:val="000000" w:themeColor="text1"/>
          <w:sz w:val="24"/>
          <w:lang w:eastAsia="zh-CN"/>
        </w:rPr>
        <w:t xml:space="preserve">15.3.2如合同继续履行，甲方除支付上述违约金外，仍应按照合同规定的金额付款，乙方履行本合同的日期相应顺延。</w:t>
      </w:r>
      <w:r/>
    </w:p>
    <w:p>
      <w:pPr>
        <w:ind w:firstLine="480"/>
        <w:spacing w:line="360" w:lineRule="auto"/>
        <w:rPr>
          <w:rFonts w:cs="楷体" w:asciiTheme="minorEastAsia" w:hAnsiTheme="minorEastAsia"/>
          <w:color w:val="000000" w:themeColor="text1"/>
          <w:sz w:val="24"/>
          <w:lang w:eastAsia="zh-CN"/>
        </w:rPr>
      </w:pPr>
      <w:r>
        <w:rPr>
          <w:rFonts w:hint="eastAsia" w:cs="楷体" w:asciiTheme="minorEastAsia" w:hAnsiTheme="minorEastAsia"/>
          <w:color w:val="000000" w:themeColor="text1"/>
          <w:sz w:val="24"/>
          <w:lang w:eastAsia="zh-CN"/>
        </w:rPr>
        <w:t xml:space="preserve">15.4保密违约</w:t>
      </w:r>
      <w:r/>
    </w:p>
    <w:p>
      <w:pPr>
        <w:ind w:firstLine="480"/>
        <w:spacing w:line="360" w:lineRule="auto"/>
        <w:rPr>
          <w:rFonts w:cs="楷体" w:asciiTheme="minorEastAsia" w:hAnsiTheme="minorEastAsia"/>
          <w:color w:val="000000" w:themeColor="text1"/>
          <w:sz w:val="24"/>
          <w:lang w:eastAsia="zh-CN"/>
        </w:rPr>
      </w:pPr>
      <w:r>
        <w:rPr>
          <w:rFonts w:hint="eastAsia" w:cs="楷体" w:asciiTheme="minorEastAsia" w:hAnsiTheme="minorEastAsia"/>
          <w:color w:val="000000" w:themeColor="text1"/>
          <w:sz w:val="24"/>
          <w:lang w:eastAsia="zh-CN"/>
        </w:rPr>
        <w:t xml:space="preserve">任何一方违反本合同所规定的保密义务，违约方应按本合同总价的_____%支付违约金。如包括利润在内的实际损失超过该违约金的，受损失一方有权要求对方赔偿超过部分。</w:t>
      </w:r>
      <w:r/>
    </w:p>
    <w:p>
      <w:pPr>
        <w:ind w:firstLine="480"/>
        <w:spacing w:line="360" w:lineRule="auto"/>
        <w:rPr>
          <w:rFonts w:cs="楷体" w:asciiTheme="minorEastAsia" w:hAnsiTheme="minorEastAsia"/>
          <w:color w:val="000000" w:themeColor="text1"/>
          <w:sz w:val="24"/>
          <w:lang w:eastAsia="zh-CN"/>
        </w:rPr>
      </w:pPr>
      <w:r>
        <w:rPr>
          <w:rFonts w:hint="eastAsia" w:cs="楷体" w:asciiTheme="minorEastAsia" w:hAnsiTheme="minorEastAsia"/>
          <w:color w:val="000000" w:themeColor="text1"/>
          <w:sz w:val="24"/>
          <w:lang w:eastAsia="zh-CN"/>
        </w:rPr>
        <w:t xml:space="preserve">15.5 其它条款违约</w:t>
      </w:r>
      <w:r/>
    </w:p>
    <w:p>
      <w:pPr>
        <w:ind w:firstLine="480"/>
        <w:spacing w:line="360" w:lineRule="auto"/>
        <w:rPr>
          <w:rFonts w:cs="楷体" w:asciiTheme="minorEastAsia" w:hAnsiTheme="minorEastAsia"/>
          <w:color w:val="000000" w:themeColor="text1"/>
          <w:sz w:val="24"/>
          <w:lang w:eastAsia="zh-CN"/>
        </w:rPr>
      </w:pPr>
      <w:r>
        <w:rPr>
          <w:rFonts w:hint="eastAsia" w:cs="楷体" w:asciiTheme="minorEastAsia" w:hAnsiTheme="minorEastAsia"/>
          <w:color w:val="000000" w:themeColor="text1"/>
          <w:sz w:val="24"/>
          <w:lang w:eastAsia="zh-CN"/>
        </w:rPr>
        <w:t xml:space="preserve">任何一方违反本合同所规定的义务，除本合同另有规定外，违约方应按合同总价__%的金额向对方支付违约金，并承担因维权产生的律师费、差旅费等其他费用。</w:t>
      </w:r>
      <w:r/>
    </w:p>
    <w:p>
      <w:pPr>
        <w:ind w:firstLine="480"/>
        <w:spacing w:line="360" w:lineRule="auto"/>
        <w:rPr>
          <w:rFonts w:cs="楷体" w:asciiTheme="minorEastAsia" w:hAnsiTheme="minorEastAsia"/>
          <w:color w:val="000000" w:themeColor="text1"/>
          <w:sz w:val="24"/>
          <w:lang w:eastAsia="zh-CN"/>
        </w:rPr>
      </w:pPr>
      <w:r>
        <w:rPr>
          <w:rFonts w:hint="eastAsia" w:cs="楷体" w:asciiTheme="minorEastAsia" w:hAnsiTheme="minorEastAsia"/>
          <w:color w:val="000000" w:themeColor="text1"/>
          <w:sz w:val="24"/>
          <w:lang w:eastAsia="zh-CN"/>
        </w:rPr>
        <w:t xml:space="preserve">15.6如发生违约事件，守约方要求违约方支付违约金时，应以书面方式通知违约方，内容包括违约事件、违约金、支付时间和方式等。违约方在收到上述通知后，应于__个工作日内答复对方，并支付违约金。如双方不能就此达成一致意见，将按照本合同所规定的争议解决条款解决双方的纠纷，但任何一方不得采取非法手段或以损害本项目的方式实现违约金。</w:t>
      </w:r>
      <w:r/>
    </w:p>
    <w:p>
      <w:pPr>
        <w:ind w:firstLine="482"/>
        <w:spacing w:line="360" w:lineRule="auto"/>
        <w:rPr>
          <w:rFonts w:cs="楷体" w:asciiTheme="minorEastAsia" w:hAnsiTheme="minorEastAsia"/>
          <w:b/>
          <w:bCs/>
          <w:color w:val="000000" w:themeColor="text1"/>
          <w:sz w:val="24"/>
          <w:lang w:eastAsia="zh-CN"/>
        </w:rPr>
      </w:pPr>
      <w:r>
        <w:rPr>
          <w:rFonts w:hint="eastAsia" w:cs="楷体" w:asciiTheme="minorEastAsia" w:hAnsiTheme="minorEastAsia"/>
          <w:b/>
          <w:bCs/>
          <w:color w:val="000000" w:themeColor="text1"/>
          <w:sz w:val="24"/>
          <w:lang w:eastAsia="zh-CN"/>
        </w:rPr>
        <w:t xml:space="preserve">16.不可抗力</w:t>
      </w:r>
      <w:r/>
    </w:p>
    <w:p>
      <w:pPr>
        <w:ind w:firstLine="480"/>
        <w:spacing w:line="360" w:lineRule="auto"/>
        <w:rPr>
          <w:rFonts w:cs="楷体" w:asciiTheme="minorEastAsia" w:hAnsiTheme="minorEastAsia"/>
          <w:color w:val="000000" w:themeColor="text1"/>
          <w:sz w:val="24"/>
          <w:lang w:eastAsia="zh-CN"/>
        </w:rPr>
      </w:pPr>
      <w:r>
        <w:rPr>
          <w:rFonts w:hint="eastAsia" w:cs="楷体" w:asciiTheme="minorEastAsia" w:hAnsiTheme="minorEastAsia"/>
          <w:color w:val="000000" w:themeColor="text1"/>
          <w:sz w:val="24"/>
          <w:lang w:eastAsia="zh-CN"/>
        </w:rPr>
        <w:t xml:space="preserve">16.1如果双方由于不可抗拒力的任何事故(须经双方认同)，致使影响合同履行时，履行合同的期限应予延长，延长期限相当于事故影响的时间。</w:t>
      </w:r>
      <w:r/>
    </w:p>
    <w:p>
      <w:pPr>
        <w:ind w:firstLine="480"/>
        <w:spacing w:line="360" w:lineRule="auto"/>
        <w:rPr>
          <w:rFonts w:cs="楷体" w:asciiTheme="minorEastAsia" w:hAnsiTheme="minorEastAsia"/>
          <w:color w:val="000000" w:themeColor="text1"/>
          <w:sz w:val="24"/>
          <w:lang w:eastAsia="zh-CN"/>
        </w:rPr>
      </w:pPr>
      <w:r>
        <w:rPr>
          <w:rFonts w:hint="eastAsia" w:cs="楷体" w:asciiTheme="minorEastAsia" w:hAnsiTheme="minorEastAsia"/>
          <w:color w:val="000000" w:themeColor="text1"/>
          <w:sz w:val="24"/>
          <w:lang w:eastAsia="zh-CN"/>
        </w:rPr>
        <w:t xml:space="preserve">16.2本条所述的“不可抗拒力”系指双方无法控制、不可预见的事件。这些事件包括但不限于:战争、严重水灾、台风、地震以及其他双方商定的事件。</w:t>
      </w:r>
      <w:r/>
    </w:p>
    <w:p>
      <w:pPr>
        <w:ind w:firstLine="480"/>
        <w:spacing w:line="360" w:lineRule="auto"/>
        <w:rPr>
          <w:rFonts w:cs="楷体" w:asciiTheme="minorEastAsia" w:hAnsiTheme="minorEastAsia"/>
          <w:color w:val="000000" w:themeColor="text1"/>
          <w:sz w:val="24"/>
          <w:lang w:eastAsia="zh-CN"/>
        </w:rPr>
      </w:pPr>
      <w:r>
        <w:rPr>
          <w:rFonts w:hint="eastAsia" w:cs="楷体" w:asciiTheme="minorEastAsia" w:hAnsiTheme="minorEastAsia"/>
          <w:color w:val="000000" w:themeColor="text1"/>
          <w:sz w:val="24"/>
          <w:lang w:eastAsia="zh-CN"/>
        </w:rPr>
        <w:t xml:space="preserve">16.3受事故影响的一方应在不可抗拒力事故发后尽快以传真通知对方，双方应通过友好协商在合理时间内达成进一步履行合同的协议。</w:t>
      </w:r>
      <w:r/>
    </w:p>
    <w:p>
      <w:pPr>
        <w:ind w:firstLine="482"/>
        <w:spacing w:line="360" w:lineRule="auto"/>
        <w:rPr>
          <w:rFonts w:cs="楷体" w:asciiTheme="minorEastAsia" w:hAnsiTheme="minorEastAsia"/>
          <w:b/>
          <w:bCs/>
          <w:color w:val="000000" w:themeColor="text1"/>
          <w:sz w:val="24"/>
          <w:lang w:eastAsia="zh-CN"/>
        </w:rPr>
      </w:pPr>
      <w:r>
        <w:rPr>
          <w:rFonts w:hint="eastAsia" w:cs="楷体" w:asciiTheme="minorEastAsia" w:hAnsiTheme="minorEastAsia"/>
          <w:b/>
          <w:bCs/>
          <w:color w:val="000000" w:themeColor="text1"/>
          <w:sz w:val="24"/>
          <w:lang w:eastAsia="zh-CN"/>
        </w:rPr>
        <w:t xml:space="preserve">17.税费</w:t>
      </w:r>
      <w:r/>
    </w:p>
    <w:p>
      <w:pPr>
        <w:ind w:firstLine="480"/>
        <w:spacing w:line="360" w:lineRule="auto"/>
        <w:rPr>
          <w:rFonts w:cs="楷体" w:asciiTheme="minorEastAsia" w:hAnsiTheme="minorEastAsia"/>
          <w:color w:val="000000" w:themeColor="text1"/>
          <w:sz w:val="24"/>
          <w:lang w:eastAsia="zh-CN"/>
        </w:rPr>
      </w:pPr>
      <w:r>
        <w:rPr>
          <w:rFonts w:hint="eastAsia" w:cs="楷体" w:asciiTheme="minorEastAsia" w:hAnsiTheme="minorEastAsia"/>
          <w:color w:val="000000" w:themeColor="text1"/>
          <w:sz w:val="24"/>
          <w:lang w:eastAsia="zh-CN"/>
        </w:rPr>
        <w:t xml:space="preserve">17.1中国政府根据现行税法规定对甲方征收的与本合同有关的一切税费均由甲方负担(免税部分除外)，采购文件另有规定的除外。</w:t>
      </w:r>
      <w:r/>
    </w:p>
    <w:p>
      <w:pPr>
        <w:ind w:firstLine="480"/>
        <w:spacing w:line="360" w:lineRule="auto"/>
        <w:rPr>
          <w:rFonts w:cs="楷体" w:asciiTheme="minorEastAsia" w:hAnsiTheme="minorEastAsia"/>
          <w:color w:val="000000" w:themeColor="text1"/>
          <w:sz w:val="24"/>
          <w:lang w:eastAsia="zh-CN"/>
        </w:rPr>
      </w:pPr>
      <w:r>
        <w:rPr>
          <w:rFonts w:hint="eastAsia" w:cs="楷体" w:asciiTheme="minorEastAsia" w:hAnsiTheme="minorEastAsia"/>
          <w:color w:val="000000" w:themeColor="text1"/>
          <w:sz w:val="24"/>
          <w:lang w:eastAsia="zh-CN"/>
        </w:rPr>
        <w:t xml:space="preserve">17.2中国政府根据现行税法规定对乙方征收的与本合同有关的一切税费均由乙方负担(免税部分除外)，采购文件另有规定的除外。</w:t>
      </w:r>
      <w:r/>
    </w:p>
    <w:p>
      <w:pPr>
        <w:ind w:firstLine="482"/>
        <w:spacing w:line="360" w:lineRule="auto"/>
        <w:rPr>
          <w:rFonts w:cs="楷体" w:asciiTheme="minorEastAsia" w:hAnsiTheme="minorEastAsia"/>
          <w:b/>
          <w:bCs/>
          <w:color w:val="000000" w:themeColor="text1"/>
          <w:sz w:val="24"/>
          <w:lang w:eastAsia="zh-CN"/>
        </w:rPr>
      </w:pPr>
      <w:r>
        <w:rPr>
          <w:rFonts w:hint="eastAsia" w:cs="楷体" w:asciiTheme="minorEastAsia" w:hAnsiTheme="minorEastAsia"/>
          <w:b/>
          <w:bCs/>
          <w:color w:val="000000" w:themeColor="text1"/>
          <w:sz w:val="24"/>
          <w:lang w:eastAsia="zh-CN"/>
        </w:rPr>
        <w:t xml:space="preserve">18.纠纷解决办法</w:t>
      </w:r>
      <w:r/>
    </w:p>
    <w:p>
      <w:pPr>
        <w:ind w:firstLine="480"/>
        <w:spacing w:line="360" w:lineRule="auto"/>
        <w:rPr>
          <w:rFonts w:cs="楷体" w:asciiTheme="minorEastAsia" w:hAnsiTheme="minorEastAsia"/>
          <w:color w:val="000000" w:themeColor="text1"/>
          <w:sz w:val="24"/>
          <w:lang w:eastAsia="zh-CN"/>
        </w:rPr>
      </w:pPr>
      <w:r>
        <w:rPr>
          <w:rFonts w:hint="eastAsia" w:cs="楷体" w:asciiTheme="minorEastAsia" w:hAnsiTheme="minorEastAsia"/>
          <w:color w:val="000000" w:themeColor="text1"/>
          <w:sz w:val="24"/>
          <w:lang w:eastAsia="zh-CN"/>
        </w:rPr>
        <w:t xml:space="preserve">18.1在执行本合同中所发生的或与本合同有关的一切争端，甲方和乙方应通过友好协商的办法进行解决。如协商仍不能解决，则通过由甲方所在地人民法院诉讼。</w:t>
      </w:r>
      <w:r/>
    </w:p>
    <w:p>
      <w:pPr>
        <w:ind w:firstLine="480"/>
        <w:spacing w:line="360" w:lineRule="auto"/>
        <w:rPr>
          <w:rFonts w:cs="楷体" w:asciiTheme="minorEastAsia" w:hAnsiTheme="minorEastAsia"/>
          <w:color w:val="000000" w:themeColor="text1"/>
          <w:sz w:val="24"/>
          <w:lang w:eastAsia="zh-CN"/>
        </w:rPr>
      </w:pPr>
      <w:r>
        <w:rPr>
          <w:rFonts w:hint="eastAsia" w:cs="楷体" w:asciiTheme="minorEastAsia" w:hAnsiTheme="minorEastAsia"/>
          <w:color w:val="000000" w:themeColor="text1"/>
          <w:sz w:val="24"/>
          <w:lang w:eastAsia="zh-CN"/>
        </w:rPr>
        <w:t xml:space="preserve">18.2在诉讼期间，本合同应继续执行。</w:t>
      </w:r>
      <w:r/>
    </w:p>
    <w:p>
      <w:pPr>
        <w:ind w:firstLine="482"/>
        <w:spacing w:line="360" w:lineRule="auto"/>
        <w:rPr>
          <w:rFonts w:cs="楷体" w:asciiTheme="minorEastAsia" w:hAnsiTheme="minorEastAsia"/>
          <w:b/>
          <w:bCs/>
          <w:color w:val="000000" w:themeColor="text1"/>
          <w:sz w:val="24"/>
          <w:lang w:eastAsia="zh-CN"/>
        </w:rPr>
      </w:pPr>
      <w:r>
        <w:rPr>
          <w:rFonts w:hint="eastAsia" w:cs="楷体" w:asciiTheme="minorEastAsia" w:hAnsiTheme="minorEastAsia"/>
          <w:b/>
          <w:bCs/>
          <w:color w:val="000000" w:themeColor="text1"/>
          <w:sz w:val="24"/>
          <w:lang w:eastAsia="zh-CN"/>
        </w:rPr>
        <w:t xml:space="preserve">19.违约终止合同</w:t>
      </w:r>
      <w:r/>
    </w:p>
    <w:p>
      <w:pPr>
        <w:ind w:firstLine="480"/>
        <w:spacing w:line="360" w:lineRule="auto"/>
        <w:rPr>
          <w:rFonts w:cs="楷体" w:asciiTheme="minorEastAsia" w:hAnsiTheme="minorEastAsia"/>
          <w:color w:val="000000" w:themeColor="text1"/>
          <w:sz w:val="24"/>
          <w:lang w:eastAsia="zh-CN"/>
        </w:rPr>
      </w:pPr>
      <w:r>
        <w:rPr>
          <w:rFonts w:hint="eastAsia" w:cs="楷体" w:asciiTheme="minorEastAsia" w:hAnsiTheme="minorEastAsia"/>
          <w:color w:val="000000" w:themeColor="text1"/>
          <w:sz w:val="24"/>
          <w:lang w:eastAsia="zh-CN"/>
        </w:rPr>
        <w:t xml:space="preserve">19.1在甲方对乙方违约而采取的任何补救措施不受影响的情况下，甲方可向乙方发出终止部分或全部合同的书面通知书。</w:t>
      </w:r>
      <w:r/>
    </w:p>
    <w:p>
      <w:pPr>
        <w:ind w:firstLine="480"/>
        <w:spacing w:line="360" w:lineRule="auto"/>
        <w:rPr>
          <w:rFonts w:cs="楷体" w:asciiTheme="minorEastAsia" w:hAnsiTheme="minorEastAsia"/>
          <w:color w:val="000000" w:themeColor="text1"/>
          <w:sz w:val="24"/>
          <w:lang w:eastAsia="zh-CN"/>
        </w:rPr>
      </w:pPr>
      <w:r>
        <w:rPr>
          <w:rFonts w:hint="eastAsia" w:cs="楷体" w:asciiTheme="minorEastAsia" w:hAnsiTheme="minorEastAsia"/>
          <w:color w:val="000000" w:themeColor="text1"/>
          <w:sz w:val="24"/>
          <w:lang w:eastAsia="zh-CN"/>
        </w:rPr>
        <w:t xml:space="preserve">(1)如果乙方未能按合同规定的期限或甲方同意延长的限期内完成部分或全部服务交付及相关的服务工作;</w:t>
      </w:r>
      <w:r/>
    </w:p>
    <w:p>
      <w:pPr>
        <w:ind w:firstLine="480"/>
        <w:spacing w:line="360" w:lineRule="auto"/>
        <w:rPr>
          <w:rFonts w:cs="楷体" w:asciiTheme="minorEastAsia" w:hAnsiTheme="minorEastAsia"/>
          <w:color w:val="000000" w:themeColor="text1"/>
          <w:sz w:val="24"/>
          <w:lang w:eastAsia="zh-CN"/>
        </w:rPr>
      </w:pPr>
      <w:r>
        <w:rPr>
          <w:rFonts w:hint="eastAsia" w:cs="楷体" w:asciiTheme="minorEastAsia" w:hAnsiTheme="minorEastAsia"/>
          <w:color w:val="000000" w:themeColor="text1"/>
          <w:sz w:val="24"/>
          <w:lang w:eastAsia="zh-CN"/>
        </w:rPr>
        <w:t xml:space="preserve">(2)乙方在收到甲方发出的违约通知后20天内，或经甲方书面认可延长的时间内未能纠正其过失;</w:t>
      </w:r>
      <w:r/>
    </w:p>
    <w:p>
      <w:pPr>
        <w:ind w:firstLine="480"/>
        <w:spacing w:line="360" w:lineRule="auto"/>
        <w:rPr>
          <w:rFonts w:cs="楷体" w:asciiTheme="minorEastAsia" w:hAnsiTheme="minorEastAsia"/>
          <w:color w:val="000000" w:themeColor="text1"/>
          <w:sz w:val="24"/>
          <w:lang w:eastAsia="zh-CN"/>
        </w:rPr>
      </w:pPr>
      <w:r>
        <w:rPr>
          <w:rFonts w:hint="eastAsia" w:cs="楷体" w:asciiTheme="minorEastAsia" w:hAnsiTheme="minorEastAsia"/>
          <w:color w:val="000000" w:themeColor="text1"/>
          <w:sz w:val="24"/>
          <w:lang w:eastAsia="zh-CN"/>
        </w:rPr>
        <w:t xml:space="preserve">(3)如果乙方未能履行合同规定的其他义务。</w:t>
      </w:r>
      <w:r/>
    </w:p>
    <w:p>
      <w:pPr>
        <w:ind w:left="251" w:firstLine="240"/>
        <w:spacing w:line="360" w:lineRule="auto"/>
        <w:rPr>
          <w:rFonts w:cs="楷体" w:asciiTheme="minorEastAsia" w:hAnsiTheme="minorEastAsia"/>
          <w:color w:val="000000" w:themeColor="text1"/>
          <w:sz w:val="24"/>
          <w:lang w:eastAsia="zh-CN"/>
        </w:rPr>
      </w:pPr>
      <w:r>
        <w:rPr>
          <w:rFonts w:hint="eastAsia" w:cs="楷体" w:asciiTheme="minorEastAsia" w:hAnsiTheme="minorEastAsia"/>
          <w:color w:val="000000" w:themeColor="text1"/>
          <w:sz w:val="24"/>
          <w:lang w:eastAsia="zh-CN"/>
        </w:rPr>
        <w:t xml:space="preserve">19.2在履行合同期间，出现未能响应上述服务要求，将每次从合同价款中扣除元，出现此类情况达到3次的，甲方可以无条件终止合同并且有权拒绝付款。</w:t>
      </w:r>
      <w:r/>
    </w:p>
    <w:p>
      <w:pPr>
        <w:ind w:firstLine="480"/>
        <w:spacing w:line="360" w:lineRule="auto"/>
        <w:rPr>
          <w:rFonts w:cs="楷体" w:asciiTheme="minorEastAsia" w:hAnsiTheme="minorEastAsia"/>
          <w:color w:val="000000" w:themeColor="text1"/>
          <w:sz w:val="24"/>
          <w:lang w:eastAsia="zh-CN"/>
        </w:rPr>
      </w:pPr>
      <w:r>
        <w:rPr>
          <w:rFonts w:hint="eastAsia" w:cs="楷体" w:asciiTheme="minorEastAsia" w:hAnsiTheme="minorEastAsia"/>
          <w:color w:val="000000" w:themeColor="text1"/>
          <w:sz w:val="24"/>
          <w:lang w:eastAsia="zh-CN"/>
        </w:rPr>
        <w:t xml:space="preserve">19.3在甲方根据上述规定，终止了全部或部分合同后，甲方可以依其认为适当的条件和方法购买与未交服务类似的服务，乙方应对甲方购买类似服务所超出的那部分费用负责。但是，乙方应继续执行合同中未终止的部分。</w:t>
      </w:r>
      <w:r/>
    </w:p>
    <w:p>
      <w:pPr>
        <w:ind w:firstLine="482"/>
        <w:spacing w:line="360" w:lineRule="auto"/>
        <w:rPr>
          <w:rFonts w:cs="楷体" w:asciiTheme="minorEastAsia" w:hAnsiTheme="minorEastAsia"/>
          <w:b/>
          <w:bCs/>
          <w:color w:val="000000" w:themeColor="text1"/>
          <w:sz w:val="24"/>
          <w:lang w:eastAsia="zh-CN"/>
        </w:rPr>
      </w:pPr>
      <w:r>
        <w:rPr>
          <w:rFonts w:hint="eastAsia" w:cs="楷体" w:asciiTheme="minorEastAsia" w:hAnsiTheme="minorEastAsia"/>
          <w:b/>
          <w:bCs/>
          <w:color w:val="000000" w:themeColor="text1"/>
          <w:sz w:val="24"/>
          <w:lang w:eastAsia="zh-CN"/>
        </w:rPr>
        <w:t xml:space="preserve">20.破产终止合同</w:t>
      </w:r>
      <w:r/>
    </w:p>
    <w:p>
      <w:pPr>
        <w:ind w:firstLine="480"/>
        <w:spacing w:line="360" w:lineRule="auto"/>
        <w:rPr>
          <w:rFonts w:cs="楷体" w:asciiTheme="minorEastAsia" w:hAnsiTheme="minorEastAsia"/>
          <w:color w:val="000000" w:themeColor="text1"/>
          <w:sz w:val="24"/>
          <w:lang w:eastAsia="zh-CN"/>
        </w:rPr>
      </w:pPr>
      <w:r>
        <w:rPr>
          <w:rFonts w:hint="eastAsia" w:cs="楷体" w:asciiTheme="minorEastAsia" w:hAnsiTheme="minorEastAsia"/>
          <w:color w:val="000000" w:themeColor="text1"/>
          <w:sz w:val="24"/>
          <w:lang w:eastAsia="zh-CN"/>
        </w:rPr>
        <w:t xml:space="preserve">20.1如果乙方破产或无清偿能力时，甲方在任何时候书面通知乙方终止合同而不给乙方补偿。该终止合同将不损害或影响甲方已经或将要采取的补救措施的权利</w:t>
      </w:r>
      <w:r/>
    </w:p>
    <w:p>
      <w:pPr>
        <w:ind w:firstLine="482"/>
        <w:spacing w:line="360" w:lineRule="auto"/>
        <w:rPr>
          <w:rFonts w:cs="楷体" w:asciiTheme="minorEastAsia" w:hAnsiTheme="minorEastAsia"/>
          <w:b/>
          <w:bCs/>
          <w:color w:val="000000" w:themeColor="text1"/>
          <w:sz w:val="24"/>
          <w:lang w:eastAsia="zh-CN"/>
        </w:rPr>
      </w:pPr>
      <w:r>
        <w:rPr>
          <w:rFonts w:hint="eastAsia" w:cs="楷体" w:asciiTheme="minorEastAsia" w:hAnsiTheme="minorEastAsia"/>
          <w:b/>
          <w:bCs/>
          <w:color w:val="000000" w:themeColor="text1"/>
          <w:sz w:val="24"/>
          <w:lang w:eastAsia="zh-CN"/>
        </w:rPr>
        <w:t xml:space="preserve">21.转让和分包</w:t>
      </w:r>
      <w:r/>
    </w:p>
    <w:p>
      <w:pPr>
        <w:ind w:firstLine="480"/>
        <w:spacing w:line="360" w:lineRule="auto"/>
        <w:rPr>
          <w:rFonts w:cs="楷体" w:asciiTheme="minorEastAsia" w:hAnsiTheme="minorEastAsia"/>
          <w:color w:val="000000" w:themeColor="text1"/>
          <w:sz w:val="24"/>
          <w:lang w:eastAsia="zh-CN"/>
        </w:rPr>
      </w:pPr>
      <w:r>
        <w:rPr>
          <w:rFonts w:hint="eastAsia" w:cs="楷体" w:asciiTheme="minorEastAsia" w:hAnsiTheme="minorEastAsia"/>
          <w:color w:val="000000" w:themeColor="text1"/>
          <w:sz w:val="24"/>
          <w:lang w:eastAsia="zh-CN"/>
        </w:rPr>
        <w:t xml:space="preserve">21.1本合同不得转让与分包。</w:t>
      </w:r>
      <w:r/>
    </w:p>
    <w:p>
      <w:pPr>
        <w:ind w:firstLine="482"/>
        <w:spacing w:line="360" w:lineRule="auto"/>
        <w:rPr>
          <w:rFonts w:cs="楷体" w:asciiTheme="minorEastAsia" w:hAnsiTheme="minorEastAsia"/>
          <w:b/>
          <w:bCs/>
          <w:color w:val="000000" w:themeColor="text1"/>
          <w:sz w:val="24"/>
          <w:lang w:eastAsia="zh-CN"/>
        </w:rPr>
      </w:pPr>
      <w:r>
        <w:rPr>
          <w:rFonts w:hint="eastAsia" w:cs="楷体" w:asciiTheme="minorEastAsia" w:hAnsiTheme="minorEastAsia"/>
          <w:b/>
          <w:bCs/>
          <w:color w:val="000000" w:themeColor="text1"/>
          <w:sz w:val="24"/>
          <w:lang w:eastAsia="zh-CN"/>
        </w:rPr>
        <w:t xml:space="preserve">22.合同生效及其它</w:t>
      </w:r>
      <w:r/>
    </w:p>
    <w:p>
      <w:pPr>
        <w:ind w:firstLine="480"/>
        <w:spacing w:line="360" w:lineRule="auto"/>
        <w:rPr>
          <w:rFonts w:cs="楷体" w:asciiTheme="minorEastAsia" w:hAnsiTheme="minorEastAsia"/>
          <w:color w:val="000000" w:themeColor="text1"/>
          <w:sz w:val="24"/>
          <w:lang w:eastAsia="zh-CN"/>
        </w:rPr>
      </w:pPr>
      <w:r>
        <w:rPr>
          <w:rFonts w:hint="eastAsia" w:cs="楷体" w:asciiTheme="minorEastAsia" w:hAnsiTheme="minorEastAsia"/>
          <w:color w:val="000000" w:themeColor="text1"/>
          <w:sz w:val="24"/>
          <w:lang w:eastAsia="zh-CN"/>
        </w:rPr>
        <w:t xml:space="preserve">22.1合同经甲方、乙方签章后生效。</w:t>
      </w:r>
      <w:r/>
    </w:p>
    <w:p>
      <w:pPr>
        <w:ind w:firstLine="480"/>
        <w:spacing w:line="360" w:lineRule="auto"/>
        <w:rPr>
          <w:rFonts w:cs="楷体" w:asciiTheme="minorEastAsia" w:hAnsiTheme="minorEastAsia"/>
          <w:color w:val="000000" w:themeColor="text1"/>
          <w:sz w:val="24"/>
          <w:lang w:eastAsia="zh-CN"/>
        </w:rPr>
      </w:pPr>
      <w:r>
        <w:rPr>
          <w:rFonts w:hint="eastAsia" w:cs="楷体" w:asciiTheme="minorEastAsia" w:hAnsiTheme="minorEastAsia"/>
          <w:color w:val="000000" w:themeColor="text1"/>
          <w:sz w:val="24"/>
          <w:lang w:eastAsia="zh-CN"/>
        </w:rPr>
        <w:t xml:space="preserve">22.2本合同有效期为合同生效之日起至年_月_日。</w:t>
      </w:r>
      <w:r/>
    </w:p>
    <w:p>
      <w:pPr>
        <w:ind w:firstLine="480"/>
        <w:spacing w:line="360" w:lineRule="auto"/>
        <w:rPr>
          <w:rFonts w:cs="楷体" w:asciiTheme="minorEastAsia" w:hAnsiTheme="minorEastAsia"/>
          <w:color w:val="000000" w:themeColor="text1"/>
          <w:sz w:val="24"/>
          <w:lang w:eastAsia="zh-CN"/>
        </w:rPr>
      </w:pPr>
      <w:r>
        <w:rPr>
          <w:rFonts w:hint="eastAsia" w:cs="楷体" w:asciiTheme="minorEastAsia" w:hAnsiTheme="minorEastAsia"/>
          <w:color w:val="000000" w:themeColor="text1"/>
          <w:sz w:val="24"/>
          <w:lang w:eastAsia="zh-CN"/>
        </w:rPr>
        <w:t xml:space="preserve">22.3本合同服务和服务交付使用后所发生的合同纠纷，甲方与乙方协商处理。</w:t>
      </w:r>
      <w:r/>
    </w:p>
    <w:p>
      <w:pPr>
        <w:ind w:firstLine="480"/>
        <w:spacing w:line="360" w:lineRule="auto"/>
        <w:rPr>
          <w:rFonts w:cs="楷体" w:asciiTheme="minorEastAsia" w:hAnsiTheme="minorEastAsia"/>
          <w:color w:val="000000" w:themeColor="text1"/>
          <w:sz w:val="24"/>
          <w:lang w:eastAsia="zh-CN"/>
        </w:rPr>
      </w:pPr>
      <w:r>
        <w:rPr>
          <w:rFonts w:hint="eastAsia" w:cs="楷体" w:asciiTheme="minorEastAsia" w:hAnsiTheme="minorEastAsia"/>
          <w:color w:val="000000" w:themeColor="text1"/>
          <w:sz w:val="24"/>
          <w:lang w:eastAsia="zh-CN"/>
        </w:rPr>
        <w:t xml:space="preserve">22.4如需修改(指非主要合同条款)或补充合同内容，应经甲方、乙方协商，且修改及补充内容不得对本合同主要条款、采购文件和中标人的响应文件作实质性修改，并签署书面修改或补充协议，该协议将作为本合同不可分割的一部分。</w:t>
      </w:r>
      <w:r/>
    </w:p>
    <w:p>
      <w:pPr>
        <w:ind w:firstLine="480"/>
        <w:spacing w:line="360" w:lineRule="auto"/>
        <w:rPr>
          <w:rFonts w:cs="楷体" w:asciiTheme="minorEastAsia" w:hAnsiTheme="minorEastAsia"/>
          <w:color w:val="000000" w:themeColor="text1"/>
          <w:sz w:val="24"/>
          <w:lang w:eastAsia="zh-CN"/>
        </w:rPr>
      </w:pPr>
      <w:r>
        <w:rPr>
          <w:rFonts w:hint="eastAsia" w:cs="楷体" w:asciiTheme="minorEastAsia" w:hAnsiTheme="minorEastAsia"/>
          <w:color w:val="000000" w:themeColor="text1"/>
          <w:sz w:val="24"/>
          <w:lang w:eastAsia="zh-CN"/>
        </w:rPr>
        <w:t xml:space="preserve">22.5本合同应按照中华人民共和国的现行法律进行解释。</w:t>
      </w:r>
      <w:r/>
    </w:p>
    <w:p>
      <w:pPr>
        <w:pStyle w:val="1259"/>
        <w:spacing w:line="360" w:lineRule="auto"/>
        <w:rPr>
          <w:rFonts w:asciiTheme="minorEastAsia" w:hAnsiTheme="minorEastAsia" w:eastAsiaTheme="minorEastAsia"/>
          <w:color w:val="000000" w:themeColor="text1"/>
          <w:lang w:eastAsia="zh-CN"/>
        </w:rPr>
      </w:pPr>
      <w:r>
        <w:rPr>
          <w:rFonts w:asciiTheme="minorEastAsia" w:hAnsiTheme="minorEastAsia" w:eastAsiaTheme="minorEastAsia"/>
          <w:color w:val="000000" w:themeColor="text1"/>
          <w:lang w:eastAsia="zh-CN"/>
        </w:rPr>
      </w:r>
      <w:r/>
    </w:p>
    <w:p>
      <w:pPr>
        <w:rPr>
          <w:rFonts w:asciiTheme="minorEastAsia" w:hAnsiTheme="minorEastAsia"/>
          <w:color w:val="000000" w:themeColor="text1"/>
          <w:lang w:eastAsia="zh-CN"/>
        </w:rPr>
      </w:pPr>
      <w:r>
        <w:rPr>
          <w:rFonts w:asciiTheme="minorEastAsia" w:hAnsiTheme="minorEastAsia"/>
          <w:color w:val="000000" w:themeColor="text1"/>
          <w:lang w:eastAsia="zh-CN"/>
        </w:rPr>
      </w:r>
      <w:r/>
    </w:p>
    <w:p>
      <w:pPr>
        <w:ind w:firstLine="480"/>
        <w:jc w:val="both"/>
        <w:spacing w:after="0" w:line="480" w:lineRule="exact"/>
        <w:widowControl w:val="off"/>
        <w:rPr>
          <w:rFonts w:ascii="宋体" w:hAnsi="宋体" w:eastAsia="宋体" w:cs="Times New Roman"/>
          <w:b/>
          <w:color w:val="000000" w:themeColor="text1"/>
          <w:sz w:val="24"/>
          <w:szCs w:val="24"/>
          <w:u w:val="single"/>
          <w:lang w:eastAsia="zh-CN"/>
        </w:rPr>
      </w:pPr>
      <w:r>
        <w:rPr>
          <w:rFonts w:ascii="宋体" w:hAnsi="宋体" w:eastAsia="宋体" w:cs="Times New Roman"/>
          <w:b/>
          <w:color w:val="000000" w:themeColor="text1"/>
          <w:sz w:val="24"/>
          <w:szCs w:val="24"/>
          <w:u w:val="single"/>
          <w:lang w:eastAsia="zh-CN"/>
        </w:rPr>
      </w:r>
      <w:r/>
    </w:p>
    <w:p>
      <w:pPr>
        <w:ind w:firstLine="480"/>
        <w:jc w:val="both"/>
        <w:spacing w:after="0" w:line="480" w:lineRule="exact"/>
        <w:widowControl w:val="off"/>
        <w:rPr>
          <w:rFonts w:ascii="宋体" w:hAnsi="宋体" w:eastAsia="宋体" w:cs="Times New Roman"/>
          <w:b/>
          <w:color w:val="000000" w:themeColor="text1"/>
          <w:sz w:val="24"/>
          <w:szCs w:val="24"/>
          <w:u w:val="single"/>
          <w:lang w:eastAsia="zh-CN"/>
        </w:rPr>
      </w:pPr>
      <w:r>
        <w:rPr>
          <w:rFonts w:ascii="宋体" w:hAnsi="宋体" w:eastAsia="宋体" w:cs="Times New Roman"/>
          <w:b/>
          <w:color w:val="000000" w:themeColor="text1"/>
          <w:sz w:val="24"/>
          <w:szCs w:val="24"/>
          <w:u w:val="single"/>
          <w:lang w:eastAsia="zh-CN"/>
        </w:rPr>
      </w:r>
      <w:r/>
    </w:p>
    <w:p>
      <w:pPr>
        <w:ind w:firstLine="480"/>
        <w:jc w:val="both"/>
        <w:spacing w:after="0" w:line="480" w:lineRule="exact"/>
        <w:widowControl w:val="off"/>
        <w:rPr>
          <w:rFonts w:ascii="宋体" w:hAnsi="宋体" w:eastAsia="宋体" w:cs="Times New Roman"/>
          <w:b/>
          <w:color w:val="000000" w:themeColor="text1"/>
          <w:sz w:val="24"/>
          <w:szCs w:val="24"/>
          <w:u w:val="single"/>
          <w:lang w:eastAsia="zh-CN"/>
        </w:rPr>
      </w:pPr>
      <w:r>
        <w:rPr>
          <w:rFonts w:ascii="宋体" w:hAnsi="宋体" w:eastAsia="宋体" w:cs="Times New Roman"/>
          <w:b/>
          <w:color w:val="000000" w:themeColor="text1"/>
          <w:sz w:val="24"/>
          <w:szCs w:val="24"/>
          <w:u w:val="single"/>
          <w:lang w:eastAsia="zh-CN"/>
        </w:rPr>
      </w:r>
      <w:r/>
    </w:p>
    <w:p>
      <w:pPr>
        <w:jc w:val="center"/>
        <w:spacing w:line="360" w:lineRule="auto"/>
        <w:rPr>
          <w:rFonts w:ascii="宋体" w:hAnsi="宋体" w:eastAsia="宋体" w:cs="楷体"/>
          <w:color w:val="000000" w:themeColor="text1"/>
          <w:sz w:val="24"/>
          <w:szCs w:val="24"/>
          <w:lang w:eastAsia="zh-CN"/>
        </w:rPr>
        <w:pBdr>
          <w:top w:val="none" w:color="000000" w:sz="4" w:space="0"/>
          <w:left w:val="none" w:color="000000" w:sz="4" w:space="0"/>
          <w:bottom w:val="none" w:color="000000" w:sz="4" w:space="0"/>
          <w:right w:val="none" w:color="000000" w:sz="4" w:space="0"/>
        </w:pBdr>
      </w:pPr>
      <w:r>
        <w:rPr>
          <w:rFonts w:ascii="宋体" w:hAnsi="宋体" w:eastAsia="宋体" w:cs="楷体"/>
          <w:color w:val="000000" w:themeColor="text1"/>
          <w:sz w:val="24"/>
          <w:szCs w:val="24"/>
          <w:lang w:eastAsia="zh-CN"/>
        </w:rPr>
      </w:r>
      <w:r/>
    </w:p>
    <w:p>
      <w:pPr>
        <w:jc w:val="both"/>
        <w:spacing w:after="0" w:line="360" w:lineRule="auto"/>
        <w:widowControl w:val="off"/>
        <w:rPr>
          <w:rFonts w:ascii="宋体" w:hAnsi="宋体" w:eastAsia="宋体" w:cs="Times New Roman"/>
          <w:color w:val="000000" w:themeColor="text1"/>
          <w:sz w:val="24"/>
          <w:szCs w:val="24"/>
          <w:lang w:eastAsia="zh-CN"/>
        </w:rPr>
      </w:pPr>
      <w:r>
        <w:rPr>
          <w:rFonts w:ascii="宋体" w:hAnsi="宋体" w:eastAsia="宋体" w:cs="Times New Roman"/>
          <w:color w:val="000000" w:themeColor="text1"/>
          <w:sz w:val="24"/>
          <w:szCs w:val="24"/>
          <w:lang w:eastAsia="zh-CN"/>
        </w:rPr>
      </w:r>
      <w:r/>
    </w:p>
    <w:p>
      <w:pPr>
        <w:jc w:val="center"/>
        <w:spacing w:after="0" w:line="360" w:lineRule="auto"/>
        <w:rPr>
          <w:rFonts w:cs="宋体" w:asciiTheme="minorEastAsia" w:hAnsiTheme="minorEastAsia"/>
          <w:color w:val="000000" w:themeColor="text1"/>
          <w:sz w:val="24"/>
          <w:lang w:eastAsia="zh-CN"/>
        </w:rPr>
        <w:pBdr>
          <w:top w:val="none" w:color="000000" w:sz="4" w:space="0"/>
          <w:left w:val="none" w:color="000000" w:sz="4" w:space="0"/>
          <w:bottom w:val="none" w:color="000000" w:sz="4" w:space="0"/>
          <w:right w:val="none" w:color="000000" w:sz="4" w:space="0"/>
        </w:pBdr>
      </w:pPr>
      <w:r>
        <w:rPr>
          <w:rFonts w:cs="宋体" w:asciiTheme="minorEastAsia" w:hAnsiTheme="minorEastAsia"/>
          <w:color w:val="000000" w:themeColor="text1"/>
          <w:sz w:val="24"/>
          <w:lang w:eastAsia="zh-CN"/>
        </w:rPr>
      </w:r>
      <w:r/>
    </w:p>
    <w:p>
      <w:pPr>
        <w:jc w:val="center"/>
        <w:spacing w:after="0" w:line="360" w:lineRule="auto"/>
        <w:rPr>
          <w:rFonts w:cs="Times New Roman" w:asciiTheme="minorEastAsia" w:hAnsiTheme="minorEastAsia"/>
          <w:color w:val="000000" w:themeColor="text1"/>
          <w:sz w:val="24"/>
          <w:szCs w:val="24"/>
          <w:lang w:eastAsia="zh-CN"/>
        </w:rPr>
        <w:pBdr>
          <w:top w:val="none" w:color="000000" w:sz="4" w:space="0"/>
          <w:left w:val="none" w:color="000000" w:sz="4" w:space="0"/>
          <w:bottom w:val="none" w:color="000000" w:sz="4" w:space="0"/>
          <w:right w:val="none" w:color="000000" w:sz="4" w:space="0"/>
        </w:pBdr>
      </w:pPr>
      <w:r/>
      <w:bookmarkStart w:id="10" w:name="_Toc11825"/>
      <w:r/>
      <w:bookmarkStart w:id="11" w:name="_Toc293"/>
      <w:r/>
      <w:bookmarkStart w:id="12" w:name="_Toc40658438"/>
      <w:r/>
      <w:bookmarkStart w:id="13" w:name="_Toc21040"/>
      <w:r/>
      <w:bookmarkStart w:id="14" w:name="_Toc288738355"/>
      <w:r/>
      <w:bookmarkStart w:id="15" w:name="_Toc288738824"/>
      <w:r/>
      <w:bookmarkStart w:id="16" w:name="_Toc328987532"/>
      <w:r/>
      <w:bookmarkStart w:id="17" w:name="_Toc18733"/>
      <w:r/>
      <w:r/>
    </w:p>
    <w:p>
      <w:pPr>
        <w:jc w:val="center"/>
        <w:spacing w:line="360" w:lineRule="auto"/>
        <w:rPr>
          <w:rFonts w:cs="华文宋体" w:asciiTheme="minorEastAsia" w:hAnsiTheme="minorEastAsia"/>
          <w:b/>
          <w:color w:val="000000" w:themeColor="text1"/>
          <w:sz w:val="30"/>
          <w:lang w:eastAsia="zh-CN"/>
        </w:rPr>
      </w:pPr>
      <w:r>
        <w:rPr>
          <w:rFonts w:cs="Times New Roman" w:asciiTheme="minorEastAsia" w:hAnsiTheme="minorEastAsia"/>
          <w:color w:val="000000" w:themeColor="text1"/>
          <w:sz w:val="24"/>
          <w:szCs w:val="24"/>
          <w:lang w:eastAsia="zh-CN"/>
        </w:rPr>
        <w:br w:type="page" w:clear="all"/>
      </w:r>
      <w:r>
        <w:rPr>
          <w:rFonts w:hint="eastAsia" w:cs="华文宋体" w:asciiTheme="minorEastAsia" w:hAnsiTheme="minorEastAsia"/>
          <w:b/>
          <w:color w:val="000000" w:themeColor="text1"/>
          <w:sz w:val="30"/>
          <w:lang w:eastAsia="zh-CN"/>
        </w:rPr>
        <w:t xml:space="preserve">第四部分  </w:t>
      </w:r>
      <w:bookmarkStart w:id="18" w:name="OLE_LINK4"/>
      <w:r/>
      <w:bookmarkStart w:id="19" w:name="OLE_LINK5"/>
      <w:r>
        <w:rPr>
          <w:rFonts w:hint="eastAsia" w:cs="华文宋体" w:asciiTheme="minorEastAsia" w:hAnsiTheme="minorEastAsia"/>
          <w:b/>
          <w:color w:val="000000" w:themeColor="text1"/>
          <w:sz w:val="30"/>
          <w:lang w:eastAsia="zh-CN"/>
        </w:rPr>
        <w:t xml:space="preserve">采购需求</w:t>
      </w:r>
      <w:bookmarkEnd w:id="10"/>
      <w:r/>
      <w:bookmarkEnd w:id="11"/>
      <w:r/>
      <w:bookmarkEnd w:id="12"/>
      <w:r/>
      <w:bookmarkEnd w:id="13"/>
      <w:r/>
      <w:bookmarkEnd w:id="14"/>
      <w:r/>
      <w:bookmarkEnd w:id="15"/>
      <w:r/>
      <w:bookmarkEnd w:id="16"/>
      <w:r/>
      <w:bookmarkEnd w:id="17"/>
      <w:r/>
      <w:bookmarkEnd w:id="18"/>
      <w:r/>
      <w:bookmarkEnd w:id="19"/>
      <w:r/>
      <w:r/>
    </w:p>
    <w:p>
      <w:pPr>
        <w:pStyle w:val="1577"/>
        <w:ind w:firstLine="480"/>
        <w:spacing w:line="560" w:lineRule="exact"/>
        <w:rPr>
          <w:rFonts w:cs="方正黑体_GBK" w:asciiTheme="minorEastAsia" w:hAnsiTheme="minorEastAsia"/>
          <w:bCs/>
          <w:color w:val="000000" w:themeColor="text1"/>
          <w:szCs w:val="24"/>
        </w:rPr>
      </w:pPr>
      <w:r>
        <w:rPr>
          <w:rFonts w:hint="eastAsia" w:cs="方正黑体_GBK" w:asciiTheme="minorEastAsia" w:hAnsiTheme="minorEastAsia"/>
          <w:bCs/>
          <w:color w:val="000000" w:themeColor="text1"/>
          <w:szCs w:val="24"/>
        </w:rPr>
        <w:t xml:space="preserve">一、项目概况</w:t>
      </w:r>
      <w:r/>
    </w:p>
    <w:p>
      <w:pPr>
        <w:ind w:firstLine="485"/>
        <w:spacing w:line="560" w:lineRule="exact"/>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1.项目背景：随着“放管服”改革的不断深入，为提升中心管理水平、降低业务风险等管理目标，更好地服务广大缴存职工和单位，需要在现有系统功能基础上，开展数据质量提升、住建部数据共享平台接入、业务系统优化升级服务。</w:t>
      </w:r>
      <w:r/>
    </w:p>
    <w:p>
      <w:pPr>
        <w:ind w:firstLine="485"/>
        <w:spacing w:line="560" w:lineRule="exact"/>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2</w:t>
      </w:r>
      <w:r>
        <w:rPr>
          <w:rFonts w:hint="eastAsia" w:asciiTheme="minorEastAsia" w:hAnsiTheme="minorEastAsia"/>
          <w:color w:val="000000" w:themeColor="text1"/>
          <w:sz w:val="24"/>
          <w:lang w:eastAsia="zh-CN"/>
        </w:rPr>
        <w:t xml:space="preserve">.报价方式：本项目采购预算金额为70万元，报价超过预算金额的为无效响应。</w:t>
      </w:r>
      <w:r/>
    </w:p>
    <w:p>
      <w:pPr>
        <w:pStyle w:val="1577"/>
        <w:ind w:firstLine="480"/>
        <w:spacing w:line="560" w:lineRule="exact"/>
        <w:rPr>
          <w:rFonts w:cs="方正黑体_GBK" w:asciiTheme="minorEastAsia" w:hAnsiTheme="minorEastAsia"/>
          <w:bCs/>
          <w:color w:val="000000" w:themeColor="text1"/>
          <w:szCs w:val="24"/>
        </w:rPr>
      </w:pPr>
      <w:r>
        <w:rPr>
          <w:rFonts w:hint="eastAsia" w:cs="方正黑体_GBK" w:asciiTheme="minorEastAsia" w:hAnsiTheme="minorEastAsia"/>
          <w:bCs/>
          <w:color w:val="000000" w:themeColor="text1"/>
          <w:szCs w:val="24"/>
        </w:rPr>
        <w:t xml:space="preserve">二、项目需求</w:t>
      </w:r>
      <w:r/>
    </w:p>
    <w:p>
      <w:pPr>
        <w:pStyle w:val="773"/>
        <w:numPr>
          <w:ilvl w:val="0"/>
          <w:numId w:val="34"/>
        </w:numPr>
        <w:ind w:left="425" w:hanging="425"/>
        <w:keepLines w:val="0"/>
        <w:keepNext w:val="0"/>
        <w:spacing w:before="100" w:beforeAutospacing="1" w:after="100" w:afterAutospacing="1" w:line="560" w:lineRule="exact"/>
        <w:rPr>
          <w:rFonts w:cs="方正楷体_GBK" w:asciiTheme="minorEastAsia" w:hAnsiTheme="minorEastAsia" w:eastAsiaTheme="minorEastAsia"/>
          <w:b w:val="0"/>
          <w:color w:val="000000" w:themeColor="text1"/>
          <w:sz w:val="24"/>
          <w:szCs w:val="24"/>
        </w:rPr>
      </w:pPr>
      <w:r>
        <w:rPr>
          <w:rFonts w:hint="eastAsia" w:cs="方正楷体_GBK" w:asciiTheme="minorEastAsia" w:hAnsiTheme="minorEastAsia" w:eastAsiaTheme="minorEastAsia"/>
          <w:b w:val="0"/>
          <w:color w:val="000000" w:themeColor="text1"/>
          <w:sz w:val="24"/>
          <w:szCs w:val="24"/>
        </w:rPr>
        <w:t xml:space="preserve">数据质量提升</w:t>
      </w:r>
      <w:r/>
    </w:p>
    <w:p>
      <w:pPr>
        <w:ind w:firstLine="482"/>
        <w:spacing w:line="560" w:lineRule="exact"/>
        <w:rPr>
          <w:rFonts w:cs="方正仿宋_GBK" w:asciiTheme="minorEastAsia" w:hAnsiTheme="minorEastAsia"/>
          <w:b/>
          <w:color w:val="000000" w:themeColor="text1"/>
          <w:sz w:val="24"/>
        </w:rPr>
      </w:pPr>
      <w:r>
        <w:rPr>
          <w:rFonts w:asciiTheme="minorEastAsia" w:hAnsiTheme="minorEastAsia"/>
          <w:b/>
          <w:color w:val="000000" w:themeColor="text1"/>
          <w:sz w:val="24"/>
        </w:rPr>
        <w:t xml:space="preserve">1.</w:t>
      </w:r>
      <w:r>
        <w:rPr>
          <w:rFonts w:hint="eastAsia" w:cs="方正仿宋_GBK" w:asciiTheme="minorEastAsia" w:hAnsiTheme="minorEastAsia"/>
          <w:b/>
          <w:color w:val="000000" w:themeColor="text1"/>
          <w:sz w:val="24"/>
        </w:rPr>
        <w:t xml:space="preserve">项目背景</w:t>
      </w:r>
      <w:r/>
    </w:p>
    <w:p>
      <w:pPr>
        <w:ind w:firstLine="480"/>
        <w:spacing w:line="560" w:lineRule="exact"/>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根据</w:t>
      </w:r>
      <w:r>
        <w:rPr>
          <w:rFonts w:asciiTheme="minorEastAsia" w:hAnsiTheme="minorEastAsia"/>
          <w:color w:val="000000" w:themeColor="text1"/>
          <w:sz w:val="24"/>
          <w:lang w:eastAsia="zh-CN"/>
        </w:rPr>
        <w:t xml:space="preserve">住建部印发《关于做好住房公积金数据质量提升工作的通知》【建办金函</w:t>
      </w:r>
      <w:r>
        <w:rPr>
          <w:rFonts w:hint="eastAsia" w:asciiTheme="minorEastAsia" w:hAnsiTheme="minorEastAsia"/>
          <w:color w:val="000000" w:themeColor="text1"/>
          <w:sz w:val="24"/>
          <w:lang w:eastAsia="zh-CN"/>
        </w:rPr>
        <w:t xml:space="preserve">〔2023〕367号</w:t>
      </w:r>
      <w:r>
        <w:rPr>
          <w:rFonts w:asciiTheme="minorEastAsia" w:hAnsiTheme="minorEastAsia"/>
          <w:color w:val="000000" w:themeColor="text1"/>
          <w:sz w:val="24"/>
          <w:lang w:eastAsia="zh-CN"/>
        </w:rPr>
        <w:t xml:space="preserve">】</w:t>
      </w:r>
      <w:r>
        <w:rPr>
          <w:rFonts w:hint="eastAsia" w:asciiTheme="minorEastAsia" w:hAnsiTheme="minorEastAsia"/>
          <w:color w:val="000000" w:themeColor="text1"/>
          <w:sz w:val="24"/>
          <w:lang w:eastAsia="zh-CN"/>
        </w:rPr>
        <w:t xml:space="preserve">文件要求，“住房公积金管理服务涉及的各类数据均符合相关标准规范，实现数据真实、准确、完整和数据间逻辑关系正确。”中心加快步伐</w:t>
      </w:r>
      <w:r>
        <w:rPr>
          <w:rFonts w:asciiTheme="minorEastAsia" w:hAnsiTheme="minorEastAsia"/>
          <w:color w:val="000000" w:themeColor="text1"/>
          <w:sz w:val="24"/>
          <w:lang w:eastAsia="zh-CN"/>
        </w:rPr>
        <w:t xml:space="preserve">，</w:t>
      </w:r>
      <w:r>
        <w:rPr>
          <w:rFonts w:hint="eastAsia" w:asciiTheme="minorEastAsia" w:hAnsiTheme="minorEastAsia"/>
          <w:color w:val="000000" w:themeColor="text1"/>
          <w:sz w:val="24"/>
          <w:lang w:eastAsia="zh-CN"/>
        </w:rPr>
        <w:t xml:space="preserve">坚持</w:t>
      </w:r>
      <w:r>
        <w:rPr>
          <w:rFonts w:asciiTheme="minorEastAsia" w:hAnsiTheme="minorEastAsia"/>
          <w:color w:val="000000" w:themeColor="text1"/>
          <w:sz w:val="24"/>
          <w:lang w:eastAsia="zh-CN"/>
        </w:rPr>
        <w:t xml:space="preserve">协同联动、系统推进，源头管控、闭环管理的原则，健全住房公积金数据质量管理机制，加强住房公积金数据全生命周期质量管理，推进数据质量提升工作。</w:t>
      </w:r>
      <w:r/>
    </w:p>
    <w:p>
      <w:pPr>
        <w:ind w:firstLine="482"/>
        <w:spacing w:line="560" w:lineRule="exact"/>
        <w:rPr>
          <w:rFonts w:cs="方正仿宋_GBK" w:asciiTheme="minorEastAsia" w:hAnsiTheme="minorEastAsia"/>
          <w:b/>
          <w:color w:val="000000" w:themeColor="text1"/>
          <w:sz w:val="24"/>
        </w:rPr>
      </w:pPr>
      <w:r>
        <w:rPr>
          <w:rFonts w:asciiTheme="minorEastAsia" w:hAnsiTheme="minorEastAsia"/>
          <w:b/>
          <w:color w:val="000000" w:themeColor="text1"/>
          <w:sz w:val="24"/>
        </w:rPr>
        <w:t xml:space="preserve">2.</w:t>
      </w:r>
      <w:r>
        <w:rPr>
          <w:rFonts w:hint="eastAsia" w:cs="方正仿宋_GBK" w:asciiTheme="minorEastAsia" w:hAnsiTheme="minorEastAsia"/>
          <w:b/>
          <w:color w:val="000000" w:themeColor="text1"/>
          <w:sz w:val="24"/>
        </w:rPr>
        <w:t xml:space="preserve">服务内容</w:t>
      </w:r>
      <w:r/>
    </w:p>
    <w:p>
      <w:pPr>
        <w:numPr>
          <w:ilvl w:val="0"/>
          <w:numId w:val="35"/>
        </w:numPr>
        <w:ind w:left="0" w:firstLine="480"/>
        <w:jc w:val="both"/>
        <w:spacing w:after="0" w:line="560" w:lineRule="exact"/>
        <w:widowControl w:val="off"/>
        <w:rPr>
          <w:rFonts w:asciiTheme="minorEastAsia" w:hAnsiTheme="minorEastAsia" w:cstheme="minorEastAsia"/>
          <w:color w:val="000000" w:themeColor="text1"/>
          <w:sz w:val="24"/>
        </w:rPr>
      </w:pPr>
      <w:r>
        <w:rPr>
          <w:rFonts w:hint="eastAsia" w:asciiTheme="minorEastAsia" w:hAnsiTheme="minorEastAsia"/>
          <w:color w:val="000000" w:themeColor="text1"/>
          <w:sz w:val="24"/>
          <w:lang w:eastAsia="zh-CN"/>
        </w:rPr>
        <w:t xml:space="preserve">对比住建部数据质量检测工具结果，对不符合要求的数据项进行分析，定位不符合要求的数据项。</w:t>
      </w:r>
      <w:r>
        <w:rPr>
          <w:rFonts w:hint="eastAsia" w:asciiTheme="minorEastAsia" w:hAnsiTheme="minorEastAsia"/>
          <w:color w:val="000000" w:themeColor="text1"/>
          <w:sz w:val="24"/>
        </w:rPr>
        <w:t xml:space="preserve">详细内容如下：</w:t>
      </w:r>
      <w:r/>
    </w:p>
    <w:p>
      <w:pPr>
        <w:pStyle w:val="1259"/>
        <w:numPr>
          <w:ilvl w:val="0"/>
          <w:numId w:val="36"/>
        </w:numPr>
        <w:ind w:left="0" w:firstLine="480"/>
        <w:jc w:val="both"/>
        <w:spacing w:before="0" w:line="360" w:lineRule="auto"/>
        <w:rPr>
          <w:rFonts w:asciiTheme="minorEastAsia" w:hAnsiTheme="minorEastAsia" w:eastAsiaTheme="minorEastAsia"/>
          <w:color w:val="000000" w:themeColor="text1"/>
        </w:rPr>
      </w:pPr>
      <w:r>
        <w:rPr>
          <w:rFonts w:hint="eastAsia" w:asciiTheme="minorEastAsia" w:hAnsiTheme="minorEastAsia" w:eastAsiaTheme="minorEastAsia"/>
          <w:color w:val="000000" w:themeColor="text1"/>
        </w:rPr>
        <w:t xml:space="preserve">检查指标项目录：</w:t>
      </w:r>
      <w:r/>
    </w:p>
    <w:tbl>
      <w:tblPr>
        <w:tblpPr w:horzAnchor="page" w:tblpX="2378" w:vertAnchor="text" w:tblpY="525" w:leftFromText="180" w:topFromText="0" w:rightFromText="180" w:bottomFromText="0"/>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42"/>
        <w:gridCol w:w="4610"/>
        <w:gridCol w:w="2300"/>
      </w:tblGrid>
      <w:tr>
        <w:trPr/>
        <w:tc>
          <w:tcPr>
            <w:shd w:val="clear" w:color="auto" w:fill="d9d9d9"/>
            <w:tcBorders>
              <w:bottom w:val="single" w:color="auto" w:sz="4" w:space="0"/>
            </w:tcBorders>
            <w:tcW w:w="842" w:type="dxa"/>
            <w:textDirection w:val="lrTb"/>
            <w:noWrap w:val="false"/>
          </w:tcPr>
          <w:p>
            <w:pPr>
              <w:jc w:val="center"/>
              <w:rPr>
                <w:rFonts w:asciiTheme="minorEastAsia" w:hAnsiTheme="minorEastAsia"/>
                <w:color w:val="000000" w:themeColor="text1"/>
                <w:sz w:val="24"/>
              </w:rPr>
            </w:pPr>
            <w:r>
              <w:rPr>
                <w:rFonts w:asciiTheme="minorEastAsia" w:hAnsiTheme="minorEastAsia"/>
                <w:color w:val="000000" w:themeColor="text1"/>
                <w:sz w:val="24"/>
              </w:rPr>
              <w:t xml:space="preserve">序号</w:t>
            </w:r>
            <w:r/>
          </w:p>
        </w:tc>
        <w:tc>
          <w:tcPr>
            <w:shd w:val="clear" w:color="auto" w:fill="d9d9d9"/>
            <w:tcBorders>
              <w:bottom w:val="single" w:color="auto" w:sz="4" w:space="0"/>
            </w:tcBorders>
            <w:tcW w:w="4610" w:type="dxa"/>
            <w:textDirection w:val="lrTb"/>
            <w:noWrap w:val="false"/>
          </w:tcPr>
          <w:p>
            <w:pPr>
              <w:jc w:val="center"/>
              <w:rPr>
                <w:rFonts w:asciiTheme="minorEastAsia" w:hAnsiTheme="minorEastAsia"/>
                <w:color w:val="000000" w:themeColor="text1"/>
                <w:sz w:val="24"/>
              </w:rPr>
            </w:pPr>
            <w:r>
              <w:rPr>
                <w:rFonts w:asciiTheme="minorEastAsia" w:hAnsiTheme="minorEastAsia"/>
                <w:color w:val="000000" w:themeColor="text1"/>
                <w:sz w:val="24"/>
              </w:rPr>
              <w:t xml:space="preserve">表名</w:t>
            </w:r>
            <w:r/>
          </w:p>
        </w:tc>
        <w:tc>
          <w:tcPr>
            <w:shd w:val="clear" w:color="auto" w:fill="d9d9d9"/>
            <w:tcBorders>
              <w:bottom w:val="single" w:color="auto" w:sz="4" w:space="0"/>
            </w:tcBorders>
            <w:tcW w:w="2300" w:type="dxa"/>
            <w:textDirection w:val="lrTb"/>
            <w:noWrap w:val="false"/>
          </w:tcPr>
          <w:p>
            <w:pPr>
              <w:jc w:val="center"/>
              <w:rPr>
                <w:rFonts w:asciiTheme="minorEastAsia" w:hAnsiTheme="minorEastAsia"/>
                <w:color w:val="000000" w:themeColor="text1"/>
                <w:sz w:val="24"/>
              </w:rPr>
            </w:pPr>
            <w:r>
              <w:rPr>
                <w:rFonts w:asciiTheme="minorEastAsia" w:hAnsiTheme="minorEastAsia"/>
                <w:color w:val="000000" w:themeColor="text1"/>
                <w:sz w:val="24"/>
              </w:rPr>
              <w:t xml:space="preserve">指标数</w:t>
            </w:r>
            <w:r/>
          </w:p>
        </w:tc>
      </w:tr>
      <w:tr>
        <w:trPr/>
        <w:tc>
          <w:tcPr>
            <w:tcBorders>
              <w:bottom w:val="single" w:color="auto" w:sz="4" w:space="0"/>
            </w:tcBorders>
            <w:tcW w:w="842" w:type="dxa"/>
            <w:textDirection w:val="lrTb"/>
            <w:noWrap w:val="false"/>
          </w:tcPr>
          <w:p>
            <w:pPr>
              <w:jc w:val="center"/>
              <w:rPr>
                <w:rFonts w:asciiTheme="minorEastAsia" w:hAnsiTheme="minorEastAsia"/>
                <w:color w:val="000000" w:themeColor="text1"/>
                <w:sz w:val="24"/>
              </w:rPr>
            </w:pPr>
            <w:r>
              <w:rPr>
                <w:rFonts w:asciiTheme="minorEastAsia" w:hAnsiTheme="minorEastAsia"/>
                <w:color w:val="000000" w:themeColor="text1"/>
                <w:sz w:val="24"/>
              </w:rPr>
              <w:t xml:space="preserve">1</w:t>
            </w:r>
            <w:r/>
          </w:p>
        </w:tc>
        <w:tc>
          <w:tcPr>
            <w:tcBorders>
              <w:bottom w:val="single" w:color="auto" w:sz="4" w:space="0"/>
            </w:tcBorders>
            <w:tcW w:w="4610" w:type="dxa"/>
            <w:textDirection w:val="lrTb"/>
            <w:noWrap w:val="false"/>
          </w:tcPr>
          <w:p>
            <w:pPr>
              <w:rPr>
                <w:rFonts w:asciiTheme="minorEastAsia" w:hAnsiTheme="minorEastAsia"/>
                <w:color w:val="000000" w:themeColor="text1"/>
                <w:sz w:val="24"/>
                <w:lang w:eastAsia="zh-CN"/>
              </w:rPr>
            </w:pPr>
            <w:r>
              <w:rPr>
                <w:rFonts w:asciiTheme="minorEastAsia" w:hAnsiTheme="minorEastAsia"/>
                <w:color w:val="000000" w:themeColor="text1"/>
                <w:sz w:val="24"/>
                <w:lang w:eastAsia="zh-CN"/>
              </w:rPr>
              <w:t xml:space="preserve">个人住房贷款借款合同信息</w:t>
            </w:r>
            <w:r/>
          </w:p>
        </w:tc>
        <w:tc>
          <w:tcPr>
            <w:tcBorders>
              <w:bottom w:val="single" w:color="auto" w:sz="4" w:space="0"/>
            </w:tcBorders>
            <w:tcW w:w="2300" w:type="dxa"/>
            <w:textDirection w:val="lrTb"/>
            <w:noWrap w:val="false"/>
          </w:tcPr>
          <w:p>
            <w:pPr>
              <w:jc w:val="center"/>
              <w:rPr>
                <w:rFonts w:asciiTheme="minorEastAsia" w:hAnsiTheme="minorEastAsia"/>
                <w:color w:val="000000" w:themeColor="text1"/>
                <w:sz w:val="24"/>
              </w:rPr>
            </w:pPr>
            <w:r>
              <w:rPr>
                <w:rFonts w:asciiTheme="minorEastAsia" w:hAnsiTheme="minorEastAsia"/>
                <w:color w:val="000000" w:themeColor="text1"/>
                <w:sz w:val="24"/>
              </w:rPr>
              <w:t xml:space="preserve">37</w:t>
            </w:r>
            <w:r/>
          </w:p>
        </w:tc>
      </w:tr>
      <w:tr>
        <w:trPr/>
        <w:tc>
          <w:tcPr>
            <w:tcBorders>
              <w:bottom w:val="single" w:color="auto" w:sz="4" w:space="0"/>
            </w:tcBorders>
            <w:tcW w:w="842" w:type="dxa"/>
            <w:textDirection w:val="lrTb"/>
            <w:noWrap w:val="false"/>
          </w:tcPr>
          <w:p>
            <w:pPr>
              <w:jc w:val="center"/>
              <w:rPr>
                <w:rFonts w:asciiTheme="minorEastAsia" w:hAnsiTheme="minorEastAsia"/>
                <w:color w:val="000000" w:themeColor="text1"/>
                <w:sz w:val="24"/>
              </w:rPr>
            </w:pPr>
            <w:r>
              <w:rPr>
                <w:rFonts w:asciiTheme="minorEastAsia" w:hAnsiTheme="minorEastAsia"/>
                <w:color w:val="000000" w:themeColor="text1"/>
                <w:sz w:val="24"/>
              </w:rPr>
              <w:t xml:space="preserve">2</w:t>
            </w:r>
            <w:r/>
          </w:p>
        </w:tc>
        <w:tc>
          <w:tcPr>
            <w:tcBorders>
              <w:bottom w:val="single" w:color="auto" w:sz="4" w:space="0"/>
            </w:tcBorders>
            <w:tcW w:w="4610"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担保合同信息</w:t>
            </w:r>
            <w:r/>
          </w:p>
        </w:tc>
        <w:tc>
          <w:tcPr>
            <w:tcBorders>
              <w:bottom w:val="single" w:color="auto" w:sz="4" w:space="0"/>
            </w:tcBorders>
            <w:tcW w:w="2300" w:type="dxa"/>
            <w:textDirection w:val="lrTb"/>
            <w:noWrap w:val="false"/>
          </w:tcPr>
          <w:p>
            <w:pPr>
              <w:jc w:val="center"/>
              <w:rPr>
                <w:rFonts w:asciiTheme="minorEastAsia" w:hAnsiTheme="minorEastAsia"/>
                <w:color w:val="000000" w:themeColor="text1"/>
                <w:sz w:val="24"/>
              </w:rPr>
            </w:pPr>
            <w:r>
              <w:rPr>
                <w:rFonts w:asciiTheme="minorEastAsia" w:hAnsiTheme="minorEastAsia"/>
                <w:color w:val="000000" w:themeColor="text1"/>
                <w:sz w:val="24"/>
              </w:rPr>
              <w:t xml:space="preserve">24</w:t>
            </w:r>
            <w:r/>
          </w:p>
        </w:tc>
      </w:tr>
      <w:tr>
        <w:trPr/>
        <w:tc>
          <w:tcPr>
            <w:tcBorders>
              <w:bottom w:val="single" w:color="auto" w:sz="4" w:space="0"/>
            </w:tcBorders>
            <w:tcW w:w="842" w:type="dxa"/>
            <w:textDirection w:val="lrTb"/>
            <w:noWrap w:val="false"/>
          </w:tcPr>
          <w:p>
            <w:pPr>
              <w:jc w:val="center"/>
              <w:rPr>
                <w:rFonts w:asciiTheme="minorEastAsia" w:hAnsiTheme="minorEastAsia"/>
                <w:color w:val="000000" w:themeColor="text1"/>
                <w:sz w:val="24"/>
              </w:rPr>
            </w:pPr>
            <w:r>
              <w:rPr>
                <w:rFonts w:asciiTheme="minorEastAsia" w:hAnsiTheme="minorEastAsia"/>
                <w:color w:val="000000" w:themeColor="text1"/>
                <w:sz w:val="24"/>
              </w:rPr>
              <w:t xml:space="preserve">3</w:t>
            </w:r>
            <w:r/>
          </w:p>
        </w:tc>
        <w:tc>
          <w:tcPr>
            <w:tcBorders>
              <w:bottom w:val="single" w:color="auto" w:sz="4" w:space="0"/>
            </w:tcBorders>
            <w:tcW w:w="4610"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共同借款人信息</w:t>
            </w:r>
            <w:r/>
          </w:p>
        </w:tc>
        <w:tc>
          <w:tcPr>
            <w:tcBorders>
              <w:bottom w:val="single" w:color="auto" w:sz="4" w:space="0"/>
            </w:tcBorders>
            <w:tcW w:w="2300" w:type="dxa"/>
            <w:textDirection w:val="lrTb"/>
            <w:noWrap w:val="false"/>
          </w:tcPr>
          <w:p>
            <w:pPr>
              <w:jc w:val="center"/>
              <w:rPr>
                <w:rFonts w:asciiTheme="minorEastAsia" w:hAnsiTheme="minorEastAsia"/>
                <w:color w:val="000000" w:themeColor="text1"/>
                <w:sz w:val="24"/>
              </w:rPr>
            </w:pPr>
            <w:r>
              <w:rPr>
                <w:rFonts w:asciiTheme="minorEastAsia" w:hAnsiTheme="minorEastAsia"/>
                <w:color w:val="000000" w:themeColor="text1"/>
                <w:sz w:val="24"/>
              </w:rPr>
              <w:t xml:space="preserve">15</w:t>
            </w:r>
            <w:r/>
          </w:p>
        </w:tc>
      </w:tr>
      <w:tr>
        <w:trPr/>
        <w:tc>
          <w:tcPr>
            <w:tcBorders>
              <w:bottom w:val="single" w:color="auto" w:sz="4" w:space="0"/>
            </w:tcBorders>
            <w:tcW w:w="842" w:type="dxa"/>
            <w:textDirection w:val="lrTb"/>
            <w:noWrap w:val="false"/>
          </w:tcPr>
          <w:p>
            <w:pPr>
              <w:jc w:val="center"/>
              <w:rPr>
                <w:rFonts w:asciiTheme="minorEastAsia" w:hAnsiTheme="minorEastAsia"/>
                <w:color w:val="000000" w:themeColor="text1"/>
                <w:sz w:val="24"/>
              </w:rPr>
            </w:pPr>
            <w:r>
              <w:rPr>
                <w:rFonts w:asciiTheme="minorEastAsia" w:hAnsiTheme="minorEastAsia"/>
                <w:color w:val="000000" w:themeColor="text1"/>
                <w:sz w:val="24"/>
              </w:rPr>
              <w:t xml:space="preserve">4</w:t>
            </w:r>
            <w:r/>
          </w:p>
        </w:tc>
        <w:tc>
          <w:tcPr>
            <w:tcBorders>
              <w:bottom w:val="single" w:color="auto" w:sz="4" w:space="0"/>
            </w:tcBorders>
            <w:tcW w:w="4610" w:type="dxa"/>
            <w:textDirection w:val="lrTb"/>
            <w:noWrap w:val="false"/>
          </w:tcPr>
          <w:p>
            <w:pPr>
              <w:rPr>
                <w:rFonts w:asciiTheme="minorEastAsia" w:hAnsiTheme="minorEastAsia"/>
                <w:color w:val="000000" w:themeColor="text1"/>
                <w:sz w:val="24"/>
                <w:lang w:eastAsia="zh-CN"/>
              </w:rPr>
            </w:pPr>
            <w:r>
              <w:rPr>
                <w:rFonts w:asciiTheme="minorEastAsia" w:hAnsiTheme="minorEastAsia"/>
                <w:color w:val="000000" w:themeColor="text1"/>
                <w:sz w:val="24"/>
                <w:lang w:eastAsia="zh-CN"/>
              </w:rPr>
              <w:t xml:space="preserve">个人住房贷款账户信息</w:t>
            </w:r>
            <w:r/>
          </w:p>
        </w:tc>
        <w:tc>
          <w:tcPr>
            <w:tcBorders>
              <w:bottom w:val="single" w:color="auto" w:sz="4" w:space="0"/>
            </w:tcBorders>
            <w:tcW w:w="2300" w:type="dxa"/>
            <w:textDirection w:val="lrTb"/>
            <w:noWrap w:val="false"/>
          </w:tcPr>
          <w:p>
            <w:pPr>
              <w:jc w:val="center"/>
              <w:rPr>
                <w:rFonts w:asciiTheme="minorEastAsia" w:hAnsiTheme="minorEastAsia"/>
                <w:color w:val="000000" w:themeColor="text1"/>
                <w:sz w:val="24"/>
              </w:rPr>
            </w:pPr>
            <w:r>
              <w:rPr>
                <w:rFonts w:asciiTheme="minorEastAsia" w:hAnsiTheme="minorEastAsia"/>
                <w:color w:val="000000" w:themeColor="text1"/>
                <w:sz w:val="24"/>
              </w:rPr>
              <w:t xml:space="preserve">34</w:t>
            </w:r>
            <w:r/>
          </w:p>
        </w:tc>
      </w:tr>
      <w:tr>
        <w:trPr/>
        <w:tc>
          <w:tcPr>
            <w:tcBorders>
              <w:bottom w:val="single" w:color="auto" w:sz="4" w:space="0"/>
            </w:tcBorders>
            <w:tcW w:w="842" w:type="dxa"/>
            <w:textDirection w:val="lrTb"/>
            <w:noWrap w:val="false"/>
          </w:tcPr>
          <w:p>
            <w:pPr>
              <w:jc w:val="center"/>
              <w:rPr>
                <w:rFonts w:asciiTheme="minorEastAsia" w:hAnsiTheme="minorEastAsia"/>
                <w:color w:val="000000" w:themeColor="text1"/>
                <w:sz w:val="24"/>
              </w:rPr>
            </w:pPr>
            <w:r>
              <w:rPr>
                <w:rFonts w:asciiTheme="minorEastAsia" w:hAnsiTheme="minorEastAsia"/>
                <w:color w:val="000000" w:themeColor="text1"/>
                <w:sz w:val="24"/>
              </w:rPr>
              <w:t xml:space="preserve">5</w:t>
            </w:r>
            <w:r/>
          </w:p>
        </w:tc>
        <w:tc>
          <w:tcPr>
            <w:tcBorders>
              <w:bottom w:val="single" w:color="auto" w:sz="4" w:space="0"/>
            </w:tcBorders>
            <w:tcW w:w="4610" w:type="dxa"/>
            <w:textDirection w:val="lrTb"/>
            <w:noWrap w:val="false"/>
          </w:tcPr>
          <w:p>
            <w:pPr>
              <w:rPr>
                <w:rFonts w:asciiTheme="minorEastAsia" w:hAnsiTheme="minorEastAsia"/>
                <w:color w:val="000000" w:themeColor="text1"/>
                <w:sz w:val="24"/>
                <w:lang w:eastAsia="zh-CN"/>
              </w:rPr>
            </w:pPr>
            <w:r>
              <w:rPr>
                <w:rFonts w:asciiTheme="minorEastAsia" w:hAnsiTheme="minorEastAsia"/>
                <w:color w:val="000000" w:themeColor="text1"/>
                <w:sz w:val="24"/>
                <w:lang w:eastAsia="zh-CN"/>
              </w:rPr>
              <w:t xml:space="preserve">个人住房贷款业务明细信息</w:t>
            </w:r>
            <w:r/>
          </w:p>
        </w:tc>
        <w:tc>
          <w:tcPr>
            <w:tcBorders>
              <w:bottom w:val="single" w:color="auto" w:sz="4" w:space="0"/>
            </w:tcBorders>
            <w:tcW w:w="2300" w:type="dxa"/>
            <w:textDirection w:val="lrTb"/>
            <w:noWrap w:val="false"/>
          </w:tcPr>
          <w:p>
            <w:pPr>
              <w:jc w:val="center"/>
              <w:rPr>
                <w:rFonts w:asciiTheme="minorEastAsia" w:hAnsiTheme="minorEastAsia"/>
                <w:color w:val="000000" w:themeColor="text1"/>
                <w:sz w:val="24"/>
              </w:rPr>
            </w:pPr>
            <w:r>
              <w:rPr>
                <w:rFonts w:asciiTheme="minorEastAsia" w:hAnsiTheme="minorEastAsia"/>
                <w:color w:val="000000" w:themeColor="text1"/>
                <w:sz w:val="24"/>
              </w:rPr>
              <w:t xml:space="preserve">14</w:t>
            </w:r>
            <w:r/>
          </w:p>
        </w:tc>
      </w:tr>
      <w:tr>
        <w:trPr/>
        <w:tc>
          <w:tcPr>
            <w:tcBorders>
              <w:bottom w:val="single" w:color="auto" w:sz="4" w:space="0"/>
            </w:tcBorders>
            <w:tcW w:w="842" w:type="dxa"/>
            <w:textDirection w:val="lrTb"/>
            <w:noWrap w:val="false"/>
          </w:tcPr>
          <w:p>
            <w:pPr>
              <w:jc w:val="center"/>
              <w:rPr>
                <w:rFonts w:asciiTheme="minorEastAsia" w:hAnsiTheme="minorEastAsia"/>
                <w:color w:val="000000" w:themeColor="text1"/>
                <w:sz w:val="24"/>
              </w:rPr>
            </w:pPr>
            <w:r>
              <w:rPr>
                <w:rFonts w:asciiTheme="minorEastAsia" w:hAnsiTheme="minorEastAsia"/>
                <w:color w:val="000000" w:themeColor="text1"/>
                <w:sz w:val="24"/>
              </w:rPr>
              <w:t xml:space="preserve">6</w:t>
            </w:r>
            <w:r/>
          </w:p>
        </w:tc>
        <w:tc>
          <w:tcPr>
            <w:tcBorders>
              <w:bottom w:val="single" w:color="auto" w:sz="4" w:space="0"/>
            </w:tcBorders>
            <w:tcW w:w="4610" w:type="dxa"/>
            <w:textDirection w:val="lrTb"/>
            <w:noWrap w:val="false"/>
          </w:tcPr>
          <w:p>
            <w:pPr>
              <w:rPr>
                <w:rFonts w:asciiTheme="minorEastAsia" w:hAnsiTheme="minorEastAsia"/>
                <w:color w:val="000000" w:themeColor="text1"/>
                <w:sz w:val="24"/>
                <w:lang w:eastAsia="zh-CN"/>
              </w:rPr>
            </w:pPr>
            <w:r>
              <w:rPr>
                <w:rFonts w:asciiTheme="minorEastAsia" w:hAnsiTheme="minorEastAsia"/>
                <w:color w:val="000000" w:themeColor="text1"/>
                <w:sz w:val="24"/>
                <w:lang w:eastAsia="zh-CN"/>
              </w:rPr>
              <w:t xml:space="preserve">个人住房贷款逾期登记信息</w:t>
            </w:r>
            <w:r/>
          </w:p>
        </w:tc>
        <w:tc>
          <w:tcPr>
            <w:tcBorders>
              <w:bottom w:val="single" w:color="auto" w:sz="4" w:space="0"/>
            </w:tcBorders>
            <w:tcW w:w="2300" w:type="dxa"/>
            <w:textDirection w:val="lrTb"/>
            <w:noWrap w:val="false"/>
          </w:tcPr>
          <w:p>
            <w:pPr>
              <w:jc w:val="center"/>
              <w:rPr>
                <w:rFonts w:asciiTheme="minorEastAsia" w:hAnsiTheme="minorEastAsia"/>
                <w:color w:val="000000" w:themeColor="text1"/>
                <w:sz w:val="24"/>
              </w:rPr>
            </w:pPr>
            <w:r>
              <w:rPr>
                <w:rFonts w:asciiTheme="minorEastAsia" w:hAnsiTheme="minorEastAsia"/>
                <w:color w:val="000000" w:themeColor="text1"/>
                <w:sz w:val="24"/>
              </w:rPr>
              <w:t xml:space="preserve">11</w:t>
            </w:r>
            <w:r/>
          </w:p>
        </w:tc>
      </w:tr>
      <w:tr>
        <w:trPr/>
        <w:tc>
          <w:tcPr>
            <w:tcBorders>
              <w:bottom w:val="single" w:color="auto" w:sz="4" w:space="0"/>
            </w:tcBorders>
            <w:tcW w:w="842" w:type="dxa"/>
            <w:textDirection w:val="lrTb"/>
            <w:noWrap w:val="false"/>
          </w:tcPr>
          <w:p>
            <w:pPr>
              <w:jc w:val="center"/>
              <w:rPr>
                <w:rFonts w:asciiTheme="minorEastAsia" w:hAnsiTheme="minorEastAsia"/>
                <w:color w:val="000000" w:themeColor="text1"/>
                <w:sz w:val="24"/>
              </w:rPr>
            </w:pPr>
            <w:r>
              <w:rPr>
                <w:rFonts w:asciiTheme="minorEastAsia" w:hAnsiTheme="minorEastAsia"/>
                <w:color w:val="000000" w:themeColor="text1"/>
                <w:sz w:val="24"/>
              </w:rPr>
              <w:t xml:space="preserve">7</w:t>
            </w:r>
            <w:r/>
          </w:p>
        </w:tc>
        <w:tc>
          <w:tcPr>
            <w:tcBorders>
              <w:bottom w:val="single" w:color="auto" w:sz="4" w:space="0"/>
            </w:tcBorders>
            <w:tcW w:w="4610"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缴存单位信息</w:t>
            </w:r>
            <w:r/>
          </w:p>
        </w:tc>
        <w:tc>
          <w:tcPr>
            <w:tcBorders>
              <w:bottom w:val="single" w:color="auto" w:sz="4" w:space="0"/>
            </w:tcBorders>
            <w:tcW w:w="2300" w:type="dxa"/>
            <w:textDirection w:val="lrTb"/>
            <w:noWrap w:val="false"/>
          </w:tcPr>
          <w:p>
            <w:pPr>
              <w:jc w:val="center"/>
              <w:rPr>
                <w:rFonts w:asciiTheme="minorEastAsia" w:hAnsiTheme="minorEastAsia"/>
                <w:color w:val="000000" w:themeColor="text1"/>
                <w:sz w:val="24"/>
              </w:rPr>
            </w:pPr>
            <w:r>
              <w:rPr>
                <w:rFonts w:asciiTheme="minorEastAsia" w:hAnsiTheme="minorEastAsia"/>
                <w:color w:val="000000" w:themeColor="text1"/>
                <w:sz w:val="24"/>
              </w:rPr>
              <w:t xml:space="preserve">29</w:t>
            </w:r>
            <w:r/>
          </w:p>
        </w:tc>
      </w:tr>
      <w:tr>
        <w:trPr/>
        <w:tc>
          <w:tcPr>
            <w:tcBorders>
              <w:bottom w:val="single" w:color="auto" w:sz="4" w:space="0"/>
            </w:tcBorders>
            <w:tcW w:w="842" w:type="dxa"/>
            <w:textDirection w:val="lrTb"/>
            <w:noWrap w:val="false"/>
          </w:tcPr>
          <w:p>
            <w:pPr>
              <w:jc w:val="center"/>
              <w:rPr>
                <w:rFonts w:asciiTheme="minorEastAsia" w:hAnsiTheme="minorEastAsia"/>
                <w:color w:val="000000" w:themeColor="text1"/>
                <w:sz w:val="24"/>
              </w:rPr>
            </w:pPr>
            <w:r>
              <w:rPr>
                <w:rFonts w:asciiTheme="minorEastAsia" w:hAnsiTheme="minorEastAsia"/>
                <w:color w:val="000000" w:themeColor="text1"/>
                <w:sz w:val="24"/>
              </w:rPr>
              <w:t xml:space="preserve">8</w:t>
            </w:r>
            <w:r/>
          </w:p>
        </w:tc>
        <w:tc>
          <w:tcPr>
            <w:tcBorders>
              <w:bottom w:val="single" w:color="auto" w:sz="4" w:space="0"/>
            </w:tcBorders>
            <w:tcW w:w="4610"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个人信息</w:t>
            </w:r>
            <w:r/>
          </w:p>
        </w:tc>
        <w:tc>
          <w:tcPr>
            <w:tcBorders>
              <w:bottom w:val="single" w:color="auto" w:sz="4" w:space="0"/>
            </w:tcBorders>
            <w:tcW w:w="2300" w:type="dxa"/>
            <w:textDirection w:val="lrTb"/>
            <w:noWrap w:val="false"/>
          </w:tcPr>
          <w:p>
            <w:pPr>
              <w:jc w:val="center"/>
              <w:rPr>
                <w:rFonts w:asciiTheme="minorEastAsia" w:hAnsiTheme="minorEastAsia"/>
                <w:color w:val="000000" w:themeColor="text1"/>
                <w:sz w:val="24"/>
              </w:rPr>
            </w:pPr>
            <w:r>
              <w:rPr>
                <w:rFonts w:asciiTheme="minorEastAsia" w:hAnsiTheme="minorEastAsia"/>
                <w:color w:val="000000" w:themeColor="text1"/>
                <w:sz w:val="24"/>
              </w:rPr>
              <w:t xml:space="preserve">23</w:t>
            </w:r>
            <w:r/>
          </w:p>
        </w:tc>
      </w:tr>
      <w:tr>
        <w:trPr/>
        <w:tc>
          <w:tcPr>
            <w:tcBorders>
              <w:bottom w:val="single" w:color="auto" w:sz="4" w:space="0"/>
            </w:tcBorders>
            <w:tcW w:w="842" w:type="dxa"/>
            <w:textDirection w:val="lrTb"/>
            <w:noWrap w:val="false"/>
          </w:tcPr>
          <w:p>
            <w:pPr>
              <w:jc w:val="center"/>
              <w:rPr>
                <w:rFonts w:asciiTheme="minorEastAsia" w:hAnsiTheme="minorEastAsia"/>
                <w:color w:val="000000" w:themeColor="text1"/>
                <w:sz w:val="24"/>
              </w:rPr>
            </w:pPr>
            <w:r>
              <w:rPr>
                <w:rFonts w:asciiTheme="minorEastAsia" w:hAnsiTheme="minorEastAsia"/>
                <w:color w:val="000000" w:themeColor="text1"/>
                <w:sz w:val="24"/>
              </w:rPr>
              <w:t xml:space="preserve">9</w:t>
            </w:r>
            <w:r/>
          </w:p>
        </w:tc>
        <w:tc>
          <w:tcPr>
            <w:tcBorders>
              <w:bottom w:val="single" w:color="auto" w:sz="4" w:space="0"/>
            </w:tcBorders>
            <w:tcW w:w="4610"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政策信息</w:t>
            </w:r>
            <w:r/>
          </w:p>
        </w:tc>
        <w:tc>
          <w:tcPr>
            <w:tcBorders>
              <w:bottom w:val="single" w:color="auto" w:sz="4" w:space="0"/>
            </w:tcBorders>
            <w:tcW w:w="2300" w:type="dxa"/>
            <w:textDirection w:val="lrTb"/>
            <w:noWrap w:val="false"/>
          </w:tcPr>
          <w:p>
            <w:pPr>
              <w:jc w:val="center"/>
              <w:rPr>
                <w:rFonts w:asciiTheme="minorEastAsia" w:hAnsiTheme="minorEastAsia"/>
                <w:color w:val="000000" w:themeColor="text1"/>
                <w:sz w:val="24"/>
              </w:rPr>
            </w:pPr>
            <w:r>
              <w:rPr>
                <w:rFonts w:asciiTheme="minorEastAsia" w:hAnsiTheme="minorEastAsia"/>
                <w:color w:val="000000" w:themeColor="text1"/>
                <w:sz w:val="24"/>
              </w:rPr>
              <w:t xml:space="preserve">11</w:t>
            </w:r>
            <w:r/>
          </w:p>
        </w:tc>
      </w:tr>
      <w:tr>
        <w:trPr/>
        <w:tc>
          <w:tcPr>
            <w:tcBorders>
              <w:bottom w:val="single" w:color="auto" w:sz="4" w:space="0"/>
            </w:tcBorders>
            <w:tcW w:w="842" w:type="dxa"/>
            <w:textDirection w:val="lrTb"/>
            <w:noWrap w:val="false"/>
          </w:tcPr>
          <w:p>
            <w:pPr>
              <w:jc w:val="center"/>
              <w:rPr>
                <w:rFonts w:asciiTheme="minorEastAsia" w:hAnsiTheme="minorEastAsia"/>
                <w:color w:val="000000" w:themeColor="text1"/>
                <w:sz w:val="24"/>
              </w:rPr>
            </w:pPr>
            <w:r>
              <w:rPr>
                <w:rFonts w:asciiTheme="minorEastAsia" w:hAnsiTheme="minorEastAsia"/>
                <w:color w:val="000000" w:themeColor="text1"/>
                <w:sz w:val="24"/>
              </w:rPr>
              <w:t xml:space="preserve">10</w:t>
            </w:r>
            <w:r/>
          </w:p>
        </w:tc>
        <w:tc>
          <w:tcPr>
            <w:tcBorders>
              <w:bottom w:val="single" w:color="auto" w:sz="4" w:space="0"/>
            </w:tcBorders>
            <w:tcW w:w="4610"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单位账户信息</w:t>
            </w:r>
            <w:r/>
          </w:p>
        </w:tc>
        <w:tc>
          <w:tcPr>
            <w:tcBorders>
              <w:bottom w:val="single" w:color="auto" w:sz="4" w:space="0"/>
            </w:tcBorders>
            <w:tcW w:w="2300" w:type="dxa"/>
            <w:textDirection w:val="lrTb"/>
            <w:noWrap w:val="false"/>
          </w:tcPr>
          <w:p>
            <w:pPr>
              <w:jc w:val="center"/>
              <w:rPr>
                <w:rFonts w:asciiTheme="minorEastAsia" w:hAnsiTheme="minorEastAsia"/>
                <w:color w:val="000000" w:themeColor="text1"/>
                <w:sz w:val="24"/>
              </w:rPr>
            </w:pPr>
            <w:r>
              <w:rPr>
                <w:rFonts w:asciiTheme="minorEastAsia" w:hAnsiTheme="minorEastAsia"/>
                <w:color w:val="000000" w:themeColor="text1"/>
                <w:sz w:val="24"/>
              </w:rPr>
              <w:t xml:space="preserve">10</w:t>
            </w:r>
            <w:r/>
          </w:p>
        </w:tc>
      </w:tr>
      <w:tr>
        <w:trPr/>
        <w:tc>
          <w:tcPr>
            <w:tcBorders>
              <w:bottom w:val="single" w:color="auto" w:sz="4" w:space="0"/>
            </w:tcBorders>
            <w:tcW w:w="842" w:type="dxa"/>
            <w:textDirection w:val="lrTb"/>
            <w:noWrap w:val="false"/>
          </w:tcPr>
          <w:p>
            <w:pPr>
              <w:jc w:val="center"/>
              <w:rPr>
                <w:rFonts w:asciiTheme="minorEastAsia" w:hAnsiTheme="minorEastAsia"/>
                <w:color w:val="000000" w:themeColor="text1"/>
                <w:sz w:val="24"/>
              </w:rPr>
            </w:pPr>
            <w:r>
              <w:rPr>
                <w:rFonts w:asciiTheme="minorEastAsia" w:hAnsiTheme="minorEastAsia"/>
                <w:color w:val="000000" w:themeColor="text1"/>
                <w:sz w:val="24"/>
              </w:rPr>
              <w:t xml:space="preserve">11</w:t>
            </w:r>
            <w:r/>
          </w:p>
        </w:tc>
        <w:tc>
          <w:tcPr>
            <w:tcBorders>
              <w:bottom w:val="single" w:color="auto" w:sz="4" w:space="0"/>
            </w:tcBorders>
            <w:tcW w:w="4610"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单位业务明细信息</w:t>
            </w:r>
            <w:r/>
          </w:p>
        </w:tc>
        <w:tc>
          <w:tcPr>
            <w:tcBorders>
              <w:bottom w:val="single" w:color="auto" w:sz="4" w:space="0"/>
            </w:tcBorders>
            <w:tcW w:w="2300" w:type="dxa"/>
            <w:textDirection w:val="lrTb"/>
            <w:noWrap w:val="false"/>
          </w:tcPr>
          <w:p>
            <w:pPr>
              <w:jc w:val="center"/>
              <w:rPr>
                <w:rFonts w:asciiTheme="minorEastAsia" w:hAnsiTheme="minorEastAsia"/>
                <w:color w:val="000000" w:themeColor="text1"/>
                <w:sz w:val="24"/>
              </w:rPr>
            </w:pPr>
            <w:r>
              <w:rPr>
                <w:rFonts w:asciiTheme="minorEastAsia" w:hAnsiTheme="minorEastAsia"/>
                <w:color w:val="000000" w:themeColor="text1"/>
                <w:sz w:val="24"/>
              </w:rPr>
              <w:t xml:space="preserve">9</w:t>
            </w:r>
            <w:r/>
          </w:p>
        </w:tc>
      </w:tr>
      <w:tr>
        <w:trPr/>
        <w:tc>
          <w:tcPr>
            <w:tcBorders>
              <w:bottom w:val="single" w:color="auto" w:sz="4" w:space="0"/>
            </w:tcBorders>
            <w:tcW w:w="842" w:type="dxa"/>
            <w:textDirection w:val="lrTb"/>
            <w:noWrap w:val="false"/>
          </w:tcPr>
          <w:p>
            <w:pPr>
              <w:jc w:val="center"/>
              <w:rPr>
                <w:rFonts w:asciiTheme="minorEastAsia" w:hAnsiTheme="minorEastAsia"/>
                <w:color w:val="000000" w:themeColor="text1"/>
                <w:sz w:val="24"/>
              </w:rPr>
            </w:pPr>
            <w:r>
              <w:rPr>
                <w:rFonts w:asciiTheme="minorEastAsia" w:hAnsiTheme="minorEastAsia"/>
                <w:color w:val="000000" w:themeColor="text1"/>
                <w:sz w:val="24"/>
              </w:rPr>
              <w:t xml:space="preserve">12</w:t>
            </w:r>
            <w:r/>
          </w:p>
        </w:tc>
        <w:tc>
          <w:tcPr>
            <w:tcBorders>
              <w:bottom w:val="single" w:color="auto" w:sz="4" w:space="0"/>
            </w:tcBorders>
            <w:tcW w:w="4610"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个人账户信息</w:t>
            </w:r>
            <w:r/>
          </w:p>
        </w:tc>
        <w:tc>
          <w:tcPr>
            <w:tcBorders>
              <w:bottom w:val="single" w:color="auto" w:sz="4" w:space="0"/>
            </w:tcBorders>
            <w:tcW w:w="2300" w:type="dxa"/>
            <w:textDirection w:val="lrTb"/>
            <w:noWrap w:val="false"/>
          </w:tcPr>
          <w:p>
            <w:pPr>
              <w:jc w:val="center"/>
              <w:rPr>
                <w:rFonts w:asciiTheme="minorEastAsia" w:hAnsiTheme="minorEastAsia"/>
                <w:color w:val="000000" w:themeColor="text1"/>
                <w:sz w:val="24"/>
              </w:rPr>
            </w:pPr>
            <w:r>
              <w:rPr>
                <w:rFonts w:asciiTheme="minorEastAsia" w:hAnsiTheme="minorEastAsia"/>
                <w:color w:val="000000" w:themeColor="text1"/>
                <w:sz w:val="24"/>
              </w:rPr>
              <w:t xml:space="preserve">16</w:t>
            </w:r>
            <w:r/>
          </w:p>
        </w:tc>
      </w:tr>
      <w:tr>
        <w:trPr/>
        <w:tc>
          <w:tcPr>
            <w:tcBorders>
              <w:bottom w:val="single" w:color="auto" w:sz="4" w:space="0"/>
            </w:tcBorders>
            <w:tcW w:w="842" w:type="dxa"/>
            <w:textDirection w:val="lrTb"/>
            <w:noWrap w:val="false"/>
          </w:tcPr>
          <w:p>
            <w:pPr>
              <w:jc w:val="center"/>
              <w:rPr>
                <w:rFonts w:asciiTheme="minorEastAsia" w:hAnsiTheme="minorEastAsia"/>
                <w:color w:val="000000" w:themeColor="text1"/>
                <w:sz w:val="24"/>
              </w:rPr>
            </w:pPr>
            <w:r>
              <w:rPr>
                <w:rFonts w:asciiTheme="minorEastAsia" w:hAnsiTheme="minorEastAsia"/>
                <w:color w:val="000000" w:themeColor="text1"/>
                <w:sz w:val="24"/>
              </w:rPr>
              <w:t xml:space="preserve">13</w:t>
            </w:r>
            <w:r/>
          </w:p>
        </w:tc>
        <w:tc>
          <w:tcPr>
            <w:tcBorders>
              <w:bottom w:val="single" w:color="auto" w:sz="4" w:space="0"/>
            </w:tcBorders>
            <w:tcW w:w="4610"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个人业务明细信息</w:t>
            </w:r>
            <w:r/>
          </w:p>
        </w:tc>
        <w:tc>
          <w:tcPr>
            <w:tcBorders>
              <w:bottom w:val="single" w:color="auto" w:sz="4" w:space="0"/>
            </w:tcBorders>
            <w:tcW w:w="2300" w:type="dxa"/>
            <w:textDirection w:val="lrTb"/>
            <w:noWrap w:val="false"/>
          </w:tcPr>
          <w:p>
            <w:pPr>
              <w:jc w:val="center"/>
              <w:rPr>
                <w:rFonts w:asciiTheme="minorEastAsia" w:hAnsiTheme="minorEastAsia"/>
                <w:color w:val="000000" w:themeColor="text1"/>
                <w:sz w:val="24"/>
              </w:rPr>
            </w:pPr>
            <w:r>
              <w:rPr>
                <w:rFonts w:asciiTheme="minorEastAsia" w:hAnsiTheme="minorEastAsia"/>
                <w:color w:val="000000" w:themeColor="text1"/>
                <w:sz w:val="24"/>
              </w:rPr>
              <w:t xml:space="preserve">6</w:t>
            </w:r>
            <w:r/>
          </w:p>
        </w:tc>
      </w:tr>
      <w:tr>
        <w:trPr/>
        <w:tc>
          <w:tcPr>
            <w:tcBorders>
              <w:bottom w:val="single" w:color="auto" w:sz="4" w:space="0"/>
            </w:tcBorders>
            <w:tcW w:w="842" w:type="dxa"/>
            <w:textDirection w:val="lrTb"/>
            <w:noWrap w:val="false"/>
          </w:tcPr>
          <w:p>
            <w:pPr>
              <w:jc w:val="center"/>
              <w:rPr>
                <w:rFonts w:asciiTheme="minorEastAsia" w:hAnsiTheme="minorEastAsia"/>
                <w:color w:val="000000" w:themeColor="text1"/>
                <w:sz w:val="24"/>
              </w:rPr>
            </w:pPr>
            <w:r>
              <w:rPr>
                <w:rFonts w:asciiTheme="minorEastAsia" w:hAnsiTheme="minorEastAsia"/>
                <w:color w:val="000000" w:themeColor="text1"/>
                <w:sz w:val="24"/>
              </w:rPr>
              <w:t xml:space="preserve">14</w:t>
            </w:r>
            <w:r/>
          </w:p>
        </w:tc>
        <w:tc>
          <w:tcPr>
            <w:tcBorders>
              <w:bottom w:val="single" w:color="auto" w:sz="4" w:space="0"/>
            </w:tcBorders>
            <w:tcW w:w="4610"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科目信息</w:t>
            </w:r>
            <w:r/>
          </w:p>
        </w:tc>
        <w:tc>
          <w:tcPr>
            <w:tcBorders>
              <w:bottom w:val="single" w:color="auto" w:sz="4" w:space="0"/>
            </w:tcBorders>
            <w:tcW w:w="2300" w:type="dxa"/>
            <w:textDirection w:val="lrTb"/>
            <w:noWrap w:val="false"/>
          </w:tcPr>
          <w:p>
            <w:pPr>
              <w:jc w:val="center"/>
              <w:rPr>
                <w:rFonts w:asciiTheme="minorEastAsia" w:hAnsiTheme="minorEastAsia"/>
                <w:color w:val="000000" w:themeColor="text1"/>
                <w:sz w:val="24"/>
              </w:rPr>
            </w:pPr>
            <w:r>
              <w:rPr>
                <w:rFonts w:asciiTheme="minorEastAsia" w:hAnsiTheme="minorEastAsia"/>
                <w:color w:val="000000" w:themeColor="text1"/>
                <w:sz w:val="24"/>
              </w:rPr>
              <w:t xml:space="preserve">3</w:t>
            </w:r>
            <w:r/>
          </w:p>
        </w:tc>
      </w:tr>
      <w:tr>
        <w:trPr/>
        <w:tc>
          <w:tcPr>
            <w:tcBorders>
              <w:bottom w:val="single" w:color="auto" w:sz="4" w:space="0"/>
            </w:tcBorders>
            <w:tcW w:w="842" w:type="dxa"/>
            <w:textDirection w:val="lrTb"/>
            <w:noWrap w:val="false"/>
          </w:tcPr>
          <w:p>
            <w:pPr>
              <w:jc w:val="center"/>
              <w:rPr>
                <w:rFonts w:asciiTheme="minorEastAsia" w:hAnsiTheme="minorEastAsia"/>
                <w:color w:val="000000" w:themeColor="text1"/>
                <w:sz w:val="24"/>
              </w:rPr>
            </w:pPr>
            <w:r>
              <w:rPr>
                <w:rFonts w:asciiTheme="minorEastAsia" w:hAnsiTheme="minorEastAsia"/>
                <w:color w:val="000000" w:themeColor="text1"/>
                <w:sz w:val="24"/>
              </w:rPr>
              <w:t xml:space="preserve">15</w:t>
            </w:r>
            <w:r/>
          </w:p>
        </w:tc>
        <w:tc>
          <w:tcPr>
            <w:tcBorders>
              <w:bottom w:val="single" w:color="auto" w:sz="4" w:space="0"/>
            </w:tcBorders>
            <w:tcW w:w="4610"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总账信息</w:t>
            </w:r>
            <w:r/>
          </w:p>
        </w:tc>
        <w:tc>
          <w:tcPr>
            <w:tcBorders>
              <w:bottom w:val="single" w:color="auto" w:sz="4" w:space="0"/>
            </w:tcBorders>
            <w:tcW w:w="2300" w:type="dxa"/>
            <w:textDirection w:val="lrTb"/>
            <w:noWrap w:val="false"/>
          </w:tcPr>
          <w:p>
            <w:pPr>
              <w:jc w:val="center"/>
              <w:rPr>
                <w:rFonts w:asciiTheme="minorEastAsia" w:hAnsiTheme="minorEastAsia"/>
                <w:color w:val="000000" w:themeColor="text1"/>
                <w:sz w:val="24"/>
              </w:rPr>
            </w:pPr>
            <w:r>
              <w:rPr>
                <w:rFonts w:asciiTheme="minorEastAsia" w:hAnsiTheme="minorEastAsia"/>
                <w:color w:val="000000" w:themeColor="text1"/>
                <w:sz w:val="24"/>
              </w:rPr>
              <w:t xml:space="preserve">1</w:t>
            </w:r>
            <w:r/>
          </w:p>
        </w:tc>
      </w:tr>
      <w:tr>
        <w:trPr/>
        <w:tc>
          <w:tcPr>
            <w:tcBorders>
              <w:bottom w:val="single" w:color="auto" w:sz="4" w:space="0"/>
            </w:tcBorders>
            <w:tcW w:w="842" w:type="dxa"/>
            <w:textDirection w:val="lrTb"/>
            <w:noWrap w:val="false"/>
          </w:tcPr>
          <w:p>
            <w:pPr>
              <w:jc w:val="center"/>
              <w:rPr>
                <w:rFonts w:asciiTheme="minorEastAsia" w:hAnsiTheme="minorEastAsia"/>
                <w:color w:val="000000" w:themeColor="text1"/>
                <w:sz w:val="24"/>
              </w:rPr>
            </w:pPr>
            <w:r>
              <w:rPr>
                <w:rFonts w:asciiTheme="minorEastAsia" w:hAnsiTheme="minorEastAsia"/>
                <w:color w:val="000000" w:themeColor="text1"/>
                <w:sz w:val="24"/>
              </w:rPr>
              <w:t xml:space="preserve">16</w:t>
            </w:r>
            <w:r/>
          </w:p>
        </w:tc>
        <w:tc>
          <w:tcPr>
            <w:tcBorders>
              <w:bottom w:val="single" w:color="auto" w:sz="4" w:space="0"/>
            </w:tcBorders>
            <w:tcW w:w="4610"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明细账信息</w:t>
            </w:r>
            <w:r/>
          </w:p>
        </w:tc>
        <w:tc>
          <w:tcPr>
            <w:tcBorders>
              <w:bottom w:val="single" w:color="auto" w:sz="4" w:space="0"/>
            </w:tcBorders>
            <w:tcW w:w="2300" w:type="dxa"/>
            <w:textDirection w:val="lrTb"/>
            <w:noWrap w:val="false"/>
          </w:tcPr>
          <w:p>
            <w:pPr>
              <w:jc w:val="center"/>
              <w:rPr>
                <w:rFonts w:asciiTheme="minorEastAsia" w:hAnsiTheme="minorEastAsia"/>
                <w:color w:val="000000" w:themeColor="text1"/>
                <w:sz w:val="24"/>
              </w:rPr>
            </w:pPr>
            <w:r>
              <w:rPr>
                <w:rFonts w:asciiTheme="minorEastAsia" w:hAnsiTheme="minorEastAsia"/>
                <w:color w:val="000000" w:themeColor="text1"/>
                <w:sz w:val="24"/>
              </w:rPr>
              <w:t xml:space="preserve">2</w:t>
            </w:r>
            <w:r/>
          </w:p>
        </w:tc>
      </w:tr>
      <w:tr>
        <w:trPr/>
        <w:tc>
          <w:tcPr>
            <w:tcBorders>
              <w:bottom w:val="single" w:color="auto" w:sz="4" w:space="0"/>
            </w:tcBorders>
            <w:tcW w:w="842" w:type="dxa"/>
            <w:textDirection w:val="lrTb"/>
            <w:noWrap w:val="false"/>
          </w:tcPr>
          <w:p>
            <w:pPr>
              <w:jc w:val="center"/>
              <w:rPr>
                <w:rFonts w:asciiTheme="minorEastAsia" w:hAnsiTheme="minorEastAsia"/>
                <w:color w:val="000000" w:themeColor="text1"/>
                <w:sz w:val="24"/>
              </w:rPr>
            </w:pPr>
            <w:r>
              <w:rPr>
                <w:rFonts w:asciiTheme="minorEastAsia" w:hAnsiTheme="minorEastAsia"/>
                <w:color w:val="000000" w:themeColor="text1"/>
                <w:sz w:val="24"/>
              </w:rPr>
              <w:t xml:space="preserve">17</w:t>
            </w:r>
            <w:r/>
          </w:p>
        </w:tc>
        <w:tc>
          <w:tcPr>
            <w:tcBorders>
              <w:bottom w:val="single" w:color="auto" w:sz="4" w:space="0"/>
            </w:tcBorders>
            <w:tcW w:w="4610"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记账凭证信息</w:t>
            </w:r>
            <w:r/>
          </w:p>
        </w:tc>
        <w:tc>
          <w:tcPr>
            <w:tcBorders>
              <w:bottom w:val="single" w:color="auto" w:sz="4" w:space="0"/>
            </w:tcBorders>
            <w:tcW w:w="2300" w:type="dxa"/>
            <w:textDirection w:val="lrTb"/>
            <w:noWrap w:val="false"/>
          </w:tcPr>
          <w:p>
            <w:pPr>
              <w:jc w:val="center"/>
              <w:rPr>
                <w:rFonts w:asciiTheme="minorEastAsia" w:hAnsiTheme="minorEastAsia"/>
                <w:color w:val="000000" w:themeColor="text1"/>
                <w:sz w:val="24"/>
              </w:rPr>
            </w:pPr>
            <w:r>
              <w:rPr>
                <w:rFonts w:asciiTheme="minorEastAsia" w:hAnsiTheme="minorEastAsia"/>
                <w:color w:val="000000" w:themeColor="text1"/>
                <w:sz w:val="24"/>
              </w:rPr>
              <w:t xml:space="preserve">1</w:t>
            </w:r>
            <w:r/>
          </w:p>
        </w:tc>
      </w:tr>
      <w:tr>
        <w:trPr/>
        <w:tc>
          <w:tcPr>
            <w:tcBorders>
              <w:bottom w:val="single" w:color="auto" w:sz="4" w:space="0"/>
            </w:tcBorders>
            <w:tcW w:w="842" w:type="dxa"/>
            <w:textDirection w:val="lrTb"/>
            <w:noWrap w:val="false"/>
          </w:tcPr>
          <w:p>
            <w:pPr>
              <w:jc w:val="center"/>
              <w:rPr>
                <w:rFonts w:asciiTheme="minorEastAsia" w:hAnsiTheme="minorEastAsia"/>
                <w:color w:val="000000" w:themeColor="text1"/>
                <w:sz w:val="24"/>
              </w:rPr>
            </w:pPr>
            <w:r>
              <w:rPr>
                <w:rFonts w:asciiTheme="minorEastAsia" w:hAnsiTheme="minorEastAsia"/>
                <w:color w:val="000000" w:themeColor="text1"/>
                <w:sz w:val="24"/>
              </w:rPr>
              <w:t xml:space="preserve">18</w:t>
            </w:r>
            <w:r/>
          </w:p>
        </w:tc>
        <w:tc>
          <w:tcPr>
            <w:tcBorders>
              <w:bottom w:val="single" w:color="auto" w:sz="4" w:space="0"/>
            </w:tcBorders>
            <w:tcW w:w="4610"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银行存款日记账信息</w:t>
            </w:r>
            <w:r/>
          </w:p>
        </w:tc>
        <w:tc>
          <w:tcPr>
            <w:tcBorders>
              <w:bottom w:val="single" w:color="auto" w:sz="4" w:space="0"/>
            </w:tcBorders>
            <w:tcW w:w="2300" w:type="dxa"/>
            <w:textDirection w:val="lrTb"/>
            <w:noWrap w:val="false"/>
          </w:tcPr>
          <w:p>
            <w:pPr>
              <w:jc w:val="center"/>
              <w:rPr>
                <w:rFonts w:asciiTheme="minorEastAsia" w:hAnsiTheme="minorEastAsia"/>
                <w:color w:val="000000" w:themeColor="text1"/>
                <w:sz w:val="24"/>
              </w:rPr>
            </w:pPr>
            <w:r>
              <w:rPr>
                <w:rFonts w:asciiTheme="minorEastAsia" w:hAnsiTheme="minorEastAsia"/>
                <w:color w:val="000000" w:themeColor="text1"/>
                <w:sz w:val="24"/>
              </w:rPr>
              <w:t xml:space="preserve">5</w:t>
            </w:r>
            <w:r/>
          </w:p>
        </w:tc>
      </w:tr>
      <w:tr>
        <w:trPr/>
        <w:tc>
          <w:tcPr>
            <w:tcBorders>
              <w:bottom w:val="single" w:color="auto" w:sz="4" w:space="0"/>
            </w:tcBorders>
            <w:tcW w:w="842" w:type="dxa"/>
            <w:textDirection w:val="lrTb"/>
            <w:noWrap w:val="false"/>
          </w:tcPr>
          <w:p>
            <w:pPr>
              <w:jc w:val="center"/>
              <w:rPr>
                <w:rFonts w:asciiTheme="minorEastAsia" w:hAnsiTheme="minorEastAsia"/>
                <w:color w:val="000000" w:themeColor="text1"/>
                <w:sz w:val="24"/>
              </w:rPr>
            </w:pPr>
            <w:r>
              <w:rPr>
                <w:rFonts w:asciiTheme="minorEastAsia" w:hAnsiTheme="minorEastAsia"/>
                <w:color w:val="000000" w:themeColor="text1"/>
                <w:sz w:val="24"/>
              </w:rPr>
              <w:t xml:space="preserve">19</w:t>
            </w:r>
            <w:r/>
          </w:p>
        </w:tc>
        <w:tc>
          <w:tcPr>
            <w:tcBorders>
              <w:bottom w:val="single" w:color="auto" w:sz="4" w:space="0"/>
            </w:tcBorders>
            <w:tcW w:w="4610"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定期存款明细信息</w:t>
            </w:r>
            <w:r/>
          </w:p>
        </w:tc>
        <w:tc>
          <w:tcPr>
            <w:tcBorders>
              <w:bottom w:val="single" w:color="auto" w:sz="4" w:space="0"/>
            </w:tcBorders>
            <w:tcW w:w="2300" w:type="dxa"/>
            <w:textDirection w:val="lrTb"/>
            <w:noWrap w:val="false"/>
          </w:tcPr>
          <w:p>
            <w:pPr>
              <w:jc w:val="center"/>
              <w:rPr>
                <w:rFonts w:asciiTheme="minorEastAsia" w:hAnsiTheme="minorEastAsia"/>
                <w:color w:val="000000" w:themeColor="text1"/>
                <w:sz w:val="24"/>
              </w:rPr>
            </w:pPr>
            <w:r>
              <w:rPr>
                <w:rFonts w:asciiTheme="minorEastAsia" w:hAnsiTheme="minorEastAsia"/>
                <w:color w:val="000000" w:themeColor="text1"/>
                <w:sz w:val="24"/>
              </w:rPr>
              <w:t xml:space="preserve">2</w:t>
            </w:r>
            <w:r/>
          </w:p>
        </w:tc>
      </w:tr>
      <w:tr>
        <w:trPr/>
        <w:tc>
          <w:tcPr>
            <w:tcBorders>
              <w:bottom w:val="single" w:color="auto" w:sz="4" w:space="0"/>
            </w:tcBorders>
            <w:tcW w:w="842" w:type="dxa"/>
            <w:textDirection w:val="lrTb"/>
            <w:noWrap w:val="false"/>
          </w:tcPr>
          <w:p>
            <w:pPr>
              <w:jc w:val="center"/>
              <w:rPr>
                <w:rFonts w:asciiTheme="minorEastAsia" w:hAnsiTheme="minorEastAsia"/>
                <w:color w:val="000000" w:themeColor="text1"/>
                <w:sz w:val="24"/>
              </w:rPr>
            </w:pPr>
            <w:r>
              <w:rPr>
                <w:rFonts w:asciiTheme="minorEastAsia" w:hAnsiTheme="minorEastAsia"/>
                <w:color w:val="000000" w:themeColor="text1"/>
                <w:sz w:val="24"/>
              </w:rPr>
              <w:t xml:space="preserve">20</w:t>
            </w:r>
            <w:r/>
          </w:p>
        </w:tc>
        <w:tc>
          <w:tcPr>
            <w:tcBorders>
              <w:bottom w:val="single" w:color="auto" w:sz="4" w:space="0"/>
            </w:tcBorders>
            <w:tcW w:w="4610"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国债明细信息</w:t>
            </w:r>
            <w:r/>
          </w:p>
        </w:tc>
        <w:tc>
          <w:tcPr>
            <w:tcBorders>
              <w:bottom w:val="single" w:color="auto" w:sz="4" w:space="0"/>
            </w:tcBorders>
            <w:tcW w:w="2300" w:type="dxa"/>
            <w:textDirection w:val="lrTb"/>
            <w:noWrap w:val="false"/>
          </w:tcPr>
          <w:p>
            <w:pPr>
              <w:jc w:val="center"/>
              <w:rPr>
                <w:rFonts w:asciiTheme="minorEastAsia" w:hAnsiTheme="minorEastAsia"/>
                <w:color w:val="000000" w:themeColor="text1"/>
                <w:sz w:val="24"/>
              </w:rPr>
            </w:pPr>
            <w:r>
              <w:rPr>
                <w:rFonts w:asciiTheme="minorEastAsia" w:hAnsiTheme="minorEastAsia"/>
                <w:color w:val="000000" w:themeColor="text1"/>
                <w:sz w:val="24"/>
              </w:rPr>
              <w:t xml:space="preserve">2</w:t>
            </w:r>
            <w:r/>
          </w:p>
        </w:tc>
      </w:tr>
      <w:tr>
        <w:trPr/>
        <w:tc>
          <w:tcPr>
            <w:tcBorders>
              <w:bottom w:val="single" w:color="auto" w:sz="4" w:space="0"/>
            </w:tcBorders>
            <w:tcW w:w="842" w:type="dxa"/>
            <w:textDirection w:val="lrTb"/>
            <w:noWrap w:val="false"/>
          </w:tcPr>
          <w:p>
            <w:pPr>
              <w:jc w:val="center"/>
              <w:rPr>
                <w:rFonts w:asciiTheme="minorEastAsia" w:hAnsiTheme="minorEastAsia"/>
                <w:color w:val="000000" w:themeColor="text1"/>
                <w:sz w:val="24"/>
              </w:rPr>
            </w:pPr>
            <w:r>
              <w:rPr>
                <w:rFonts w:asciiTheme="minorEastAsia" w:hAnsiTheme="minorEastAsia"/>
                <w:color w:val="000000" w:themeColor="text1"/>
                <w:sz w:val="24"/>
              </w:rPr>
              <w:t xml:space="preserve">21</w:t>
            </w:r>
            <w:r/>
          </w:p>
        </w:tc>
        <w:tc>
          <w:tcPr>
            <w:tcBorders>
              <w:bottom w:val="single" w:color="auto" w:sz="4" w:space="0"/>
            </w:tcBorders>
            <w:tcW w:w="4610"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银行结算流水信息</w:t>
            </w:r>
            <w:r/>
          </w:p>
        </w:tc>
        <w:tc>
          <w:tcPr>
            <w:tcBorders>
              <w:bottom w:val="single" w:color="auto" w:sz="4" w:space="0"/>
            </w:tcBorders>
            <w:tcW w:w="2300" w:type="dxa"/>
            <w:textDirection w:val="lrTb"/>
            <w:noWrap w:val="false"/>
          </w:tcPr>
          <w:p>
            <w:pPr>
              <w:jc w:val="center"/>
              <w:rPr>
                <w:rFonts w:asciiTheme="minorEastAsia" w:hAnsiTheme="minorEastAsia"/>
                <w:color w:val="000000" w:themeColor="text1"/>
                <w:sz w:val="24"/>
              </w:rPr>
            </w:pPr>
            <w:r>
              <w:rPr>
                <w:rFonts w:asciiTheme="minorEastAsia" w:hAnsiTheme="minorEastAsia"/>
                <w:color w:val="000000" w:themeColor="text1"/>
                <w:sz w:val="24"/>
              </w:rPr>
              <w:t xml:space="preserve">6</w:t>
            </w:r>
            <w:r/>
          </w:p>
        </w:tc>
      </w:tr>
      <w:tr>
        <w:trPr/>
        <w:tc>
          <w:tcPr>
            <w:tcBorders>
              <w:bottom w:val="single" w:color="auto" w:sz="4" w:space="0"/>
            </w:tcBorders>
            <w:tcW w:w="842" w:type="dxa"/>
            <w:textDirection w:val="lrTb"/>
            <w:noWrap w:val="false"/>
          </w:tcPr>
          <w:p>
            <w:pPr>
              <w:jc w:val="center"/>
              <w:rPr>
                <w:rFonts w:asciiTheme="minorEastAsia" w:hAnsiTheme="minorEastAsia"/>
                <w:color w:val="000000" w:themeColor="text1"/>
                <w:sz w:val="24"/>
              </w:rPr>
            </w:pPr>
            <w:r>
              <w:rPr>
                <w:rFonts w:asciiTheme="minorEastAsia" w:hAnsiTheme="minorEastAsia"/>
                <w:color w:val="000000" w:themeColor="text1"/>
                <w:sz w:val="24"/>
              </w:rPr>
              <w:t xml:space="preserve">22</w:t>
            </w:r>
            <w:r/>
          </w:p>
        </w:tc>
        <w:tc>
          <w:tcPr>
            <w:tcBorders>
              <w:bottom w:val="single" w:color="auto" w:sz="4" w:space="0"/>
            </w:tcBorders>
            <w:tcW w:w="4610"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银行专户信息</w:t>
            </w:r>
            <w:r/>
          </w:p>
        </w:tc>
        <w:tc>
          <w:tcPr>
            <w:tcBorders>
              <w:bottom w:val="single" w:color="auto" w:sz="4" w:space="0"/>
            </w:tcBorders>
            <w:tcW w:w="2300" w:type="dxa"/>
            <w:textDirection w:val="lrTb"/>
            <w:noWrap w:val="false"/>
          </w:tcPr>
          <w:p>
            <w:pPr>
              <w:jc w:val="center"/>
              <w:rPr>
                <w:rFonts w:asciiTheme="minorEastAsia" w:hAnsiTheme="minorEastAsia"/>
                <w:color w:val="000000" w:themeColor="text1"/>
                <w:sz w:val="24"/>
              </w:rPr>
            </w:pPr>
            <w:r>
              <w:rPr>
                <w:rFonts w:asciiTheme="minorEastAsia" w:hAnsiTheme="minorEastAsia"/>
                <w:color w:val="000000" w:themeColor="text1"/>
                <w:sz w:val="24"/>
              </w:rPr>
              <w:t xml:space="preserve">3</w:t>
            </w:r>
            <w:r/>
          </w:p>
        </w:tc>
      </w:tr>
    </w:tbl>
    <w:p>
      <w:pPr>
        <w:pStyle w:val="1259"/>
        <w:spacing w:line="360" w:lineRule="auto"/>
        <w:rPr>
          <w:rFonts w:asciiTheme="minorEastAsia" w:hAnsiTheme="minorEastAsia" w:eastAsiaTheme="minorEastAsia" w:cstheme="minorEastAsia"/>
          <w:color w:val="000000" w:themeColor="text1"/>
          <w:lang w:eastAsia="zh-CN"/>
        </w:rPr>
      </w:pPr>
      <w:r>
        <w:rPr>
          <w:rFonts w:asciiTheme="minorEastAsia" w:hAnsiTheme="minorEastAsia" w:eastAsiaTheme="minorEastAsia" w:cstheme="minorEastAsia"/>
          <w:color w:val="000000" w:themeColor="text1"/>
          <w:lang w:eastAsia="zh-CN"/>
        </w:rPr>
      </w:r>
      <w:r/>
    </w:p>
    <w:p>
      <w:pPr>
        <w:pStyle w:val="1259"/>
        <w:spacing w:line="360" w:lineRule="auto"/>
        <w:rPr>
          <w:rFonts w:asciiTheme="minorEastAsia" w:hAnsiTheme="minorEastAsia" w:eastAsiaTheme="minorEastAsia" w:cstheme="minorEastAsia"/>
          <w:color w:val="000000" w:themeColor="text1"/>
          <w:lang w:eastAsia="zh-CN"/>
        </w:rPr>
      </w:pPr>
      <w:r>
        <w:rPr>
          <w:rFonts w:asciiTheme="minorEastAsia" w:hAnsiTheme="minorEastAsia" w:eastAsiaTheme="minorEastAsia" w:cstheme="minorEastAsia"/>
          <w:color w:val="000000" w:themeColor="text1"/>
          <w:lang w:eastAsia="zh-CN"/>
        </w:rPr>
      </w:r>
      <w:r/>
    </w:p>
    <w:p>
      <w:pPr>
        <w:pStyle w:val="1259"/>
        <w:numPr>
          <w:ilvl w:val="0"/>
          <w:numId w:val="36"/>
        </w:numPr>
        <w:ind w:left="0" w:firstLine="480"/>
        <w:jc w:val="both"/>
        <w:spacing w:before="0" w:line="360" w:lineRule="auto"/>
        <w:rPr>
          <w:rFonts w:asciiTheme="minorEastAsia" w:hAnsiTheme="minorEastAsia" w:eastAsiaTheme="minorEastAsia"/>
          <w:color w:val="000000" w:themeColor="text1"/>
        </w:rPr>
      </w:pPr>
      <w:r/>
      <w:bookmarkStart w:id="20" w:name="OLE_LINK99"/>
      <w:r/>
      <w:bookmarkStart w:id="21" w:name="OLE_LINK100"/>
      <w:r>
        <w:rPr>
          <w:rFonts w:hint="eastAsia" w:asciiTheme="minorEastAsia" w:hAnsiTheme="minorEastAsia" w:eastAsiaTheme="minorEastAsia"/>
          <w:color w:val="000000" w:themeColor="text1"/>
        </w:rPr>
        <w:t xml:space="preserve">质检指标明细目录：</w:t>
      </w:r>
      <w:bookmarkEnd w:id="20"/>
      <w:r/>
      <w:bookmarkEnd w:id="21"/>
      <w:r/>
      <w:r/>
    </w:p>
    <w:tbl>
      <w:tblPr>
        <w:tblpPr w:horzAnchor="page" w:tblpX="2318" w:vertAnchor="text" w:tblpY="283" w:leftFromText="180" w:topFromText="0" w:rightFromText="180" w:bottomFromText="0"/>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60"/>
        <w:gridCol w:w="4765"/>
        <w:gridCol w:w="2300"/>
      </w:tblGrid>
      <w:tr>
        <w:trPr>
          <w:trHeight w:val="600"/>
        </w:trPr>
        <w:tc>
          <w:tcPr>
            <w:shd w:val="clear" w:color="auto" w:fill="d9d9d9"/>
            <w:tcBorders>
              <w:bottom w:val="single" w:color="auto" w:sz="4" w:space="0"/>
            </w:tcBorders>
            <w:tcW w:w="760" w:type="dxa"/>
            <w:textDirection w:val="lrTb"/>
            <w:noWrap w:val="false"/>
          </w:tcPr>
          <w:p>
            <w:pPr>
              <w:jc w:val="center"/>
              <w:rPr>
                <w:rFonts w:asciiTheme="minorEastAsia" w:hAnsiTheme="minorEastAsia"/>
                <w:color w:val="000000" w:themeColor="text1"/>
                <w:sz w:val="24"/>
              </w:rPr>
            </w:pPr>
            <w:r>
              <w:rPr>
                <w:rFonts w:asciiTheme="minorEastAsia" w:hAnsiTheme="minorEastAsia"/>
                <w:color w:val="000000" w:themeColor="text1"/>
                <w:sz w:val="24"/>
              </w:rPr>
              <w:t xml:space="preserve">序号</w:t>
            </w:r>
            <w:r/>
          </w:p>
        </w:tc>
        <w:tc>
          <w:tcPr>
            <w:shd w:val="clear" w:color="auto" w:fill="d9d9d9"/>
            <w:tcBorders>
              <w:bottom w:val="single" w:color="auto" w:sz="4" w:space="0"/>
            </w:tcBorders>
            <w:tcW w:w="4765" w:type="dxa"/>
            <w:textDirection w:val="lrTb"/>
            <w:noWrap w:val="false"/>
          </w:tcPr>
          <w:p>
            <w:pPr>
              <w:jc w:val="center"/>
              <w:rPr>
                <w:rFonts w:asciiTheme="minorEastAsia" w:hAnsiTheme="minorEastAsia"/>
                <w:color w:val="000000" w:themeColor="text1"/>
                <w:sz w:val="24"/>
              </w:rPr>
            </w:pPr>
            <w:r>
              <w:rPr>
                <w:rFonts w:asciiTheme="minorEastAsia" w:hAnsiTheme="minorEastAsia"/>
                <w:color w:val="000000" w:themeColor="text1"/>
                <w:sz w:val="24"/>
              </w:rPr>
              <w:t xml:space="preserve">质检指标</w:t>
            </w:r>
            <w:r/>
          </w:p>
        </w:tc>
        <w:tc>
          <w:tcPr>
            <w:shd w:val="clear" w:color="auto" w:fill="d9d9d9"/>
            <w:tcBorders>
              <w:bottom w:val="single" w:color="auto" w:sz="4" w:space="0"/>
            </w:tcBorders>
            <w:tcW w:w="2300" w:type="dxa"/>
            <w:textDirection w:val="lrTb"/>
            <w:noWrap w:val="false"/>
          </w:tcPr>
          <w:p>
            <w:pPr>
              <w:jc w:val="center"/>
              <w:rPr>
                <w:rFonts w:asciiTheme="minorEastAsia" w:hAnsiTheme="minorEastAsia"/>
                <w:color w:val="000000" w:themeColor="text1"/>
                <w:sz w:val="24"/>
              </w:rPr>
            </w:pPr>
            <w:r>
              <w:rPr>
                <w:rFonts w:asciiTheme="minorEastAsia" w:hAnsiTheme="minorEastAsia"/>
                <w:color w:val="000000" w:themeColor="text1"/>
                <w:sz w:val="24"/>
              </w:rPr>
              <w:t xml:space="preserve">类型</w:t>
            </w:r>
            <w:r/>
          </w:p>
        </w:tc>
      </w:tr>
      <w:tr>
        <w:trPr>
          <w:trHeight w:val="600"/>
        </w:trPr>
        <w:tc>
          <w:tcPr>
            <w:tcBorders>
              <w:bottom w:val="single" w:color="auto" w:sz="4" w:space="0"/>
            </w:tcBorders>
            <w:tcW w:w="760" w:type="dxa"/>
            <w:textDirection w:val="lrTb"/>
            <w:noWrap w:val="false"/>
          </w:tcPr>
          <w:p>
            <w:pPr>
              <w:jc w:val="center"/>
              <w:rPr>
                <w:rFonts w:asciiTheme="minorEastAsia" w:hAnsiTheme="minorEastAsia"/>
                <w:color w:val="000000" w:themeColor="text1"/>
                <w:sz w:val="24"/>
              </w:rPr>
            </w:pPr>
            <w:r>
              <w:rPr>
                <w:rFonts w:hint="eastAsia" w:asciiTheme="minorEastAsia" w:hAnsiTheme="minorEastAsia"/>
                <w:color w:val="000000" w:themeColor="text1"/>
                <w:sz w:val="24"/>
              </w:rPr>
              <w:t xml:space="preserve">1</w:t>
            </w:r>
            <w:r/>
          </w:p>
        </w:tc>
        <w:tc>
          <w:tcPr>
            <w:tcBorders>
              <w:bottom w:val="single" w:color="auto" w:sz="4" w:space="0"/>
            </w:tcBorders>
            <w:tcW w:w="4765" w:type="dxa"/>
            <w:textDirection w:val="lrTb"/>
            <w:noWrap w:val="false"/>
          </w:tcPr>
          <w:p>
            <w:pPr>
              <w:rPr>
                <w:rFonts w:asciiTheme="minorEastAsia" w:hAnsiTheme="minorEastAsia"/>
                <w:color w:val="000000" w:themeColor="text1"/>
                <w:sz w:val="24"/>
                <w:lang w:eastAsia="zh-CN"/>
              </w:rPr>
            </w:pPr>
            <w:r/>
            <w:bookmarkStart w:id="22" w:name="OLE_LINK33"/>
            <w:r/>
            <w:bookmarkStart w:id="23" w:name="OLE_LINK34"/>
            <w:r>
              <w:rPr>
                <w:rFonts w:hint="eastAsia" w:asciiTheme="minorEastAsia" w:hAnsiTheme="minorEastAsia"/>
                <w:color w:val="000000" w:themeColor="text1"/>
                <w:sz w:val="24"/>
                <w:lang w:eastAsia="zh-CN"/>
              </w:rPr>
              <w:t xml:space="preserve">个人住房贷款借款合同信息表中房屋建筑面积检查(编号</w:t>
            </w:r>
            <w:bookmarkEnd w:id="22"/>
            <w:r/>
            <w:bookmarkEnd w:id="23"/>
            <w:r>
              <w:rPr>
                <w:rFonts w:hint="eastAsia" w:asciiTheme="minorEastAsia" w:hAnsiTheme="minorEastAsia"/>
                <w:color w:val="000000" w:themeColor="text1"/>
                <w:sz w:val="24"/>
                <w:lang w:eastAsia="zh-CN"/>
              </w:rPr>
              <w:t xml:space="preserve">：55710)</w:t>
            </w:r>
            <w:r/>
          </w:p>
        </w:tc>
        <w:tc>
          <w:tcPr>
            <w:tcBorders>
              <w:bottom w:val="single" w:color="auto" w:sz="4" w:space="0"/>
            </w:tcBorders>
            <w:tcW w:w="2300"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准确性(值域检查) </w:t>
            </w:r>
            <w:r/>
          </w:p>
        </w:tc>
      </w:tr>
      <w:tr>
        <w:trPr>
          <w:trHeight w:val="600"/>
        </w:trPr>
        <w:tc>
          <w:tcPr>
            <w:tcBorders>
              <w:bottom w:val="single" w:color="auto" w:sz="4" w:space="0"/>
            </w:tcBorders>
            <w:tcW w:w="760" w:type="dxa"/>
            <w:textDirection w:val="lrTb"/>
            <w:noWrap w:val="false"/>
          </w:tcPr>
          <w:p>
            <w:pPr>
              <w:jc w:val="center"/>
              <w:rPr>
                <w:rFonts w:asciiTheme="minorEastAsia" w:hAnsiTheme="minorEastAsia"/>
                <w:color w:val="000000" w:themeColor="text1"/>
                <w:sz w:val="24"/>
              </w:rPr>
            </w:pPr>
            <w:r>
              <w:rPr>
                <w:rFonts w:hint="eastAsia" w:asciiTheme="minorEastAsia" w:hAnsiTheme="minorEastAsia"/>
                <w:color w:val="000000" w:themeColor="text1"/>
                <w:sz w:val="24"/>
              </w:rPr>
              <w:t xml:space="preserve">2</w:t>
            </w:r>
            <w:r/>
          </w:p>
        </w:tc>
        <w:tc>
          <w:tcPr>
            <w:tcBorders>
              <w:bottom w:val="single" w:color="auto" w:sz="4" w:space="0"/>
            </w:tcBorders>
            <w:tcW w:w="4765" w:type="dxa"/>
            <w:textDirection w:val="lrTb"/>
            <w:noWrap w:val="false"/>
          </w:tcPr>
          <w:p>
            <w:pPr>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个人住房贷款借款合同信息表中房屋套内面积检查(编号：55711)</w:t>
            </w:r>
            <w:r/>
          </w:p>
        </w:tc>
        <w:tc>
          <w:tcPr>
            <w:tcBorders>
              <w:bottom w:val="single" w:color="auto" w:sz="4" w:space="0"/>
            </w:tcBorders>
            <w:tcW w:w="2300"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准确性(值域检查) </w:t>
            </w:r>
            <w:r/>
          </w:p>
        </w:tc>
      </w:tr>
      <w:tr>
        <w:trPr>
          <w:trHeight w:val="600"/>
        </w:trPr>
        <w:tc>
          <w:tcPr>
            <w:tcBorders>
              <w:bottom w:val="single" w:color="auto" w:sz="4" w:space="0"/>
            </w:tcBorders>
            <w:tcW w:w="760" w:type="dxa"/>
            <w:textDirection w:val="lrTb"/>
            <w:noWrap w:val="false"/>
          </w:tcPr>
          <w:p>
            <w:pPr>
              <w:jc w:val="center"/>
              <w:rPr>
                <w:rFonts w:asciiTheme="minorEastAsia" w:hAnsiTheme="minorEastAsia"/>
                <w:color w:val="000000" w:themeColor="text1"/>
                <w:sz w:val="24"/>
              </w:rPr>
            </w:pPr>
            <w:r>
              <w:rPr>
                <w:rFonts w:hint="eastAsia" w:asciiTheme="minorEastAsia" w:hAnsiTheme="minorEastAsia"/>
                <w:color w:val="000000" w:themeColor="text1"/>
                <w:sz w:val="24"/>
              </w:rPr>
              <w:t xml:space="preserve">3</w:t>
            </w:r>
            <w:r/>
          </w:p>
        </w:tc>
        <w:tc>
          <w:tcPr>
            <w:tcBorders>
              <w:bottom w:val="single" w:color="auto" w:sz="4" w:space="0"/>
            </w:tcBorders>
            <w:tcW w:w="4765" w:type="dxa"/>
            <w:textDirection w:val="lrTb"/>
            <w:noWrap w:val="false"/>
          </w:tcPr>
          <w:p>
            <w:pPr>
              <w:rPr>
                <w:rFonts w:asciiTheme="minorEastAsia" w:hAnsiTheme="minorEastAsia"/>
                <w:color w:val="000000" w:themeColor="text1"/>
                <w:sz w:val="24"/>
                <w:lang w:eastAsia="zh-CN"/>
              </w:rPr>
            </w:pPr>
            <w:r/>
            <w:bookmarkStart w:id="24" w:name="OLE_LINK35"/>
            <w:r>
              <w:rPr>
                <w:rFonts w:hint="eastAsia" w:asciiTheme="minorEastAsia" w:hAnsiTheme="minorEastAsia"/>
                <w:color w:val="000000" w:themeColor="text1"/>
                <w:sz w:val="24"/>
                <w:lang w:eastAsia="zh-CN"/>
              </w:rPr>
              <w:t xml:space="preserve">个人住房贷款借款合同信息表中购房首付款检查</w:t>
            </w:r>
            <w:bookmarkEnd w:id="24"/>
            <w:r>
              <w:rPr>
                <w:rFonts w:hint="eastAsia" w:asciiTheme="minorEastAsia" w:hAnsiTheme="minorEastAsia"/>
                <w:color w:val="000000" w:themeColor="text1"/>
                <w:sz w:val="24"/>
                <w:lang w:eastAsia="zh-CN"/>
              </w:rPr>
              <w:t xml:space="preserve">(编号：55715)</w:t>
            </w:r>
            <w:r/>
          </w:p>
        </w:tc>
        <w:tc>
          <w:tcPr>
            <w:tcBorders>
              <w:bottom w:val="single" w:color="auto" w:sz="4" w:space="0"/>
            </w:tcBorders>
            <w:tcW w:w="2300"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准确性(值域检查) </w:t>
            </w:r>
            <w:r/>
          </w:p>
        </w:tc>
      </w:tr>
      <w:tr>
        <w:trPr>
          <w:trHeight w:val="600"/>
        </w:trPr>
        <w:tc>
          <w:tcPr>
            <w:tcBorders>
              <w:bottom w:val="single" w:color="auto" w:sz="4" w:space="0"/>
            </w:tcBorders>
            <w:tcW w:w="760" w:type="dxa"/>
            <w:textDirection w:val="lrTb"/>
            <w:noWrap w:val="false"/>
          </w:tcPr>
          <w:p>
            <w:pPr>
              <w:jc w:val="center"/>
              <w:rPr>
                <w:rFonts w:asciiTheme="minorEastAsia" w:hAnsiTheme="minorEastAsia"/>
                <w:color w:val="000000" w:themeColor="text1"/>
                <w:sz w:val="24"/>
              </w:rPr>
            </w:pPr>
            <w:r>
              <w:rPr>
                <w:rFonts w:hint="eastAsia" w:asciiTheme="minorEastAsia" w:hAnsiTheme="minorEastAsia"/>
                <w:color w:val="000000" w:themeColor="text1"/>
                <w:sz w:val="24"/>
              </w:rPr>
              <w:t xml:space="preserve">4</w:t>
            </w:r>
            <w:r/>
          </w:p>
        </w:tc>
        <w:tc>
          <w:tcPr>
            <w:tcBorders>
              <w:bottom w:val="single" w:color="auto" w:sz="4" w:space="0"/>
            </w:tcBorders>
            <w:tcW w:w="4765" w:type="dxa"/>
            <w:textDirection w:val="lrTb"/>
            <w:noWrap w:val="false"/>
          </w:tcPr>
          <w:p>
            <w:pPr>
              <w:rPr>
                <w:rFonts w:asciiTheme="minorEastAsia" w:hAnsiTheme="minorEastAsia"/>
                <w:color w:val="000000" w:themeColor="text1"/>
                <w:sz w:val="24"/>
                <w:lang w:eastAsia="zh-CN"/>
              </w:rPr>
            </w:pPr>
            <w:r/>
            <w:bookmarkStart w:id="25" w:name="OLE_LINK37"/>
            <w:r/>
            <w:bookmarkStart w:id="26" w:name="OLE_LINK36"/>
            <w:r>
              <w:rPr>
                <w:rFonts w:hint="eastAsia" w:asciiTheme="minorEastAsia" w:hAnsiTheme="minorEastAsia"/>
                <w:color w:val="000000" w:themeColor="text1"/>
                <w:sz w:val="24"/>
                <w:lang w:eastAsia="zh-CN"/>
              </w:rPr>
              <w:t xml:space="preserve">个人住房贷款借款合同信息表中借款人姓</w:t>
            </w:r>
            <w:r>
              <w:rPr>
                <w:rFonts w:hint="eastAsia" w:asciiTheme="minorEastAsia" w:hAnsiTheme="minorEastAsia"/>
                <w:color w:val="000000" w:themeColor="text1"/>
                <w:sz w:val="24"/>
                <w:lang w:eastAsia="zh-CN"/>
              </w:rPr>
              <w:t xml:space="preserve">名与个人信息姓名检查</w:t>
            </w:r>
            <w:bookmarkEnd w:id="25"/>
            <w:r/>
            <w:bookmarkEnd w:id="26"/>
            <w:r>
              <w:rPr>
                <w:rFonts w:hint="eastAsia" w:asciiTheme="minorEastAsia" w:hAnsiTheme="minorEastAsia"/>
                <w:color w:val="000000" w:themeColor="text1"/>
                <w:sz w:val="24"/>
                <w:lang w:eastAsia="zh-CN"/>
              </w:rPr>
              <w:t xml:space="preserve">(编号：55721)</w:t>
            </w:r>
            <w:r/>
          </w:p>
        </w:tc>
        <w:tc>
          <w:tcPr>
            <w:tcBorders>
              <w:bottom w:val="single" w:color="auto" w:sz="4" w:space="0"/>
            </w:tcBorders>
            <w:tcW w:w="2300"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一致性 </w:t>
            </w:r>
            <w:r/>
          </w:p>
        </w:tc>
      </w:tr>
      <w:tr>
        <w:trPr>
          <w:trHeight w:val="600"/>
        </w:trPr>
        <w:tc>
          <w:tcPr>
            <w:tcBorders>
              <w:bottom w:val="single" w:color="auto" w:sz="4" w:space="0"/>
            </w:tcBorders>
            <w:tcW w:w="760" w:type="dxa"/>
            <w:textDirection w:val="lrTb"/>
            <w:noWrap w:val="false"/>
          </w:tcPr>
          <w:p>
            <w:pPr>
              <w:jc w:val="center"/>
              <w:rPr>
                <w:rFonts w:asciiTheme="minorEastAsia" w:hAnsiTheme="minorEastAsia"/>
                <w:color w:val="000000" w:themeColor="text1"/>
                <w:sz w:val="24"/>
              </w:rPr>
            </w:pPr>
            <w:r>
              <w:rPr>
                <w:rFonts w:hint="eastAsia" w:asciiTheme="minorEastAsia" w:hAnsiTheme="minorEastAsia"/>
                <w:color w:val="000000" w:themeColor="text1"/>
                <w:sz w:val="24"/>
              </w:rPr>
              <w:t xml:space="preserve">5</w:t>
            </w:r>
            <w:r/>
          </w:p>
        </w:tc>
        <w:tc>
          <w:tcPr>
            <w:tcBorders>
              <w:bottom w:val="single" w:color="auto" w:sz="4" w:space="0"/>
            </w:tcBorders>
            <w:tcW w:w="4765" w:type="dxa"/>
            <w:textDirection w:val="lrTb"/>
            <w:noWrap w:val="false"/>
          </w:tcPr>
          <w:p>
            <w:pPr>
              <w:rPr>
                <w:rFonts w:asciiTheme="minorEastAsia" w:hAnsiTheme="minorEastAsia"/>
                <w:color w:val="000000" w:themeColor="text1"/>
                <w:sz w:val="24"/>
                <w:lang w:eastAsia="zh-CN"/>
              </w:rPr>
            </w:pPr>
            <w:r/>
            <w:bookmarkStart w:id="27" w:name="OLE_LINK38"/>
            <w:r>
              <w:rPr>
                <w:rFonts w:hint="eastAsia" w:asciiTheme="minorEastAsia" w:hAnsiTheme="minorEastAsia"/>
                <w:color w:val="000000" w:themeColor="text1"/>
                <w:sz w:val="24"/>
                <w:lang w:eastAsia="zh-CN"/>
              </w:rPr>
              <w:t xml:space="preserve">个人住房贷款借款合同信息表中借款人姓名与个人信息姓名检查</w:t>
            </w:r>
            <w:bookmarkEnd w:id="27"/>
            <w:r>
              <w:rPr>
                <w:rFonts w:hint="eastAsia" w:asciiTheme="minorEastAsia" w:hAnsiTheme="minorEastAsia"/>
                <w:color w:val="000000" w:themeColor="text1"/>
                <w:sz w:val="24"/>
                <w:lang w:eastAsia="zh-CN"/>
              </w:rPr>
              <w:t xml:space="preserve">(按账号关联)(编号：55722)</w:t>
            </w:r>
            <w:r/>
          </w:p>
        </w:tc>
        <w:tc>
          <w:tcPr>
            <w:tcBorders>
              <w:bottom w:val="single" w:color="auto" w:sz="4" w:space="0"/>
            </w:tcBorders>
            <w:tcW w:w="2300"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一致性 </w:t>
            </w:r>
            <w:r/>
          </w:p>
        </w:tc>
      </w:tr>
      <w:tr>
        <w:trPr>
          <w:trHeight w:val="600"/>
        </w:trPr>
        <w:tc>
          <w:tcPr>
            <w:tcBorders>
              <w:bottom w:val="single" w:color="auto" w:sz="4" w:space="0"/>
            </w:tcBorders>
            <w:tcW w:w="760" w:type="dxa"/>
            <w:textDirection w:val="lrTb"/>
            <w:noWrap w:val="false"/>
          </w:tcPr>
          <w:p>
            <w:pPr>
              <w:jc w:val="center"/>
              <w:rPr>
                <w:rFonts w:asciiTheme="minorEastAsia" w:hAnsiTheme="minorEastAsia"/>
                <w:color w:val="000000" w:themeColor="text1"/>
                <w:sz w:val="24"/>
              </w:rPr>
            </w:pPr>
            <w:r>
              <w:rPr>
                <w:rFonts w:hint="eastAsia" w:asciiTheme="minorEastAsia" w:hAnsiTheme="minorEastAsia"/>
                <w:color w:val="000000" w:themeColor="text1"/>
                <w:sz w:val="24"/>
              </w:rPr>
              <w:t xml:space="preserve">6</w:t>
            </w:r>
            <w:r/>
          </w:p>
        </w:tc>
        <w:tc>
          <w:tcPr>
            <w:tcBorders>
              <w:bottom w:val="single" w:color="auto" w:sz="4" w:space="0"/>
            </w:tcBorders>
            <w:tcW w:w="4765" w:type="dxa"/>
            <w:textDirection w:val="lrTb"/>
            <w:noWrap w:val="false"/>
          </w:tcPr>
          <w:p>
            <w:pPr>
              <w:rPr>
                <w:rFonts w:asciiTheme="minorEastAsia" w:hAnsiTheme="minorEastAsia"/>
                <w:color w:val="000000" w:themeColor="text1"/>
                <w:sz w:val="24"/>
                <w:lang w:eastAsia="zh-CN"/>
              </w:rPr>
            </w:pPr>
            <w:r/>
            <w:bookmarkStart w:id="28" w:name="OLE_LINK40"/>
            <w:r/>
            <w:bookmarkStart w:id="29" w:name="OLE_LINK39"/>
            <w:r>
              <w:rPr>
                <w:rFonts w:hint="eastAsia" w:asciiTheme="minorEastAsia" w:hAnsiTheme="minorEastAsia"/>
                <w:color w:val="000000" w:themeColor="text1"/>
                <w:sz w:val="24"/>
                <w:lang w:eastAsia="zh-CN"/>
              </w:rPr>
              <w:t xml:space="preserve">个人住房贷款借款合同信息表中借款人证件号与个人信息证件号码检查</w:t>
            </w:r>
            <w:bookmarkEnd w:id="28"/>
            <w:r/>
            <w:bookmarkEnd w:id="29"/>
            <w:r>
              <w:rPr>
                <w:rFonts w:hint="eastAsia" w:asciiTheme="minorEastAsia" w:hAnsiTheme="minorEastAsia"/>
                <w:color w:val="000000" w:themeColor="text1"/>
                <w:sz w:val="24"/>
                <w:lang w:eastAsia="zh-CN"/>
              </w:rPr>
              <w:t xml:space="preserve">(编号：55723)</w:t>
            </w:r>
            <w:r/>
          </w:p>
        </w:tc>
        <w:tc>
          <w:tcPr>
            <w:tcBorders>
              <w:bottom w:val="single" w:color="auto" w:sz="4" w:space="0"/>
            </w:tcBorders>
            <w:tcW w:w="2300"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一致性 </w:t>
            </w:r>
            <w:r/>
          </w:p>
        </w:tc>
      </w:tr>
      <w:tr>
        <w:trPr>
          <w:trHeight w:val="600"/>
        </w:trPr>
        <w:tc>
          <w:tcPr>
            <w:tcBorders>
              <w:bottom w:val="single" w:color="auto" w:sz="4" w:space="0"/>
            </w:tcBorders>
            <w:tcW w:w="760" w:type="dxa"/>
            <w:textDirection w:val="lrTb"/>
            <w:noWrap w:val="false"/>
          </w:tcPr>
          <w:p>
            <w:pPr>
              <w:jc w:val="center"/>
              <w:rPr>
                <w:rFonts w:asciiTheme="minorEastAsia" w:hAnsiTheme="minorEastAsia"/>
                <w:color w:val="000000" w:themeColor="text1"/>
                <w:sz w:val="24"/>
              </w:rPr>
            </w:pPr>
            <w:r>
              <w:rPr>
                <w:rFonts w:hint="eastAsia" w:asciiTheme="minorEastAsia" w:hAnsiTheme="minorEastAsia"/>
                <w:color w:val="000000" w:themeColor="text1"/>
                <w:sz w:val="24"/>
              </w:rPr>
              <w:t xml:space="preserve">7</w:t>
            </w:r>
            <w:r/>
          </w:p>
        </w:tc>
        <w:tc>
          <w:tcPr>
            <w:tcBorders>
              <w:bottom w:val="single" w:color="auto" w:sz="4" w:space="0"/>
            </w:tcBorders>
            <w:tcW w:w="4765" w:type="dxa"/>
            <w:textDirection w:val="lrTb"/>
            <w:noWrap w:val="false"/>
          </w:tcPr>
          <w:p>
            <w:pPr>
              <w:rPr>
                <w:rFonts w:asciiTheme="minorEastAsia" w:hAnsiTheme="minorEastAsia"/>
                <w:color w:val="000000" w:themeColor="text1"/>
                <w:sz w:val="24"/>
                <w:lang w:eastAsia="zh-CN"/>
              </w:rPr>
            </w:pPr>
            <w:r/>
            <w:bookmarkStart w:id="30" w:name="OLE_LINK41"/>
            <w:r>
              <w:rPr>
                <w:rFonts w:hint="eastAsia" w:asciiTheme="minorEastAsia" w:hAnsiTheme="minorEastAsia"/>
                <w:color w:val="000000" w:themeColor="text1"/>
                <w:sz w:val="24"/>
                <w:lang w:eastAsia="zh-CN"/>
              </w:rPr>
              <w:t xml:space="preserve">担保合同信息表中担保类型为抵押但抵押物不存在</w:t>
            </w:r>
            <w:bookmarkEnd w:id="30"/>
            <w:r>
              <w:rPr>
                <w:rFonts w:hint="eastAsia" w:asciiTheme="minorEastAsia" w:hAnsiTheme="minorEastAsia"/>
                <w:color w:val="000000" w:themeColor="text1"/>
                <w:sz w:val="24"/>
                <w:lang w:eastAsia="zh-CN"/>
              </w:rPr>
              <w:t xml:space="preserve">(编号：55742)</w:t>
            </w:r>
            <w:r/>
          </w:p>
        </w:tc>
        <w:tc>
          <w:tcPr>
            <w:tcBorders>
              <w:bottom w:val="single" w:color="auto" w:sz="4" w:space="0"/>
            </w:tcBorders>
            <w:tcW w:w="2300"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逻辑自洽 征信</w:t>
            </w:r>
            <w:r/>
          </w:p>
        </w:tc>
      </w:tr>
      <w:tr>
        <w:trPr>
          <w:trHeight w:val="600"/>
        </w:trPr>
        <w:tc>
          <w:tcPr>
            <w:tcBorders>
              <w:bottom w:val="single" w:color="auto" w:sz="4" w:space="0"/>
            </w:tcBorders>
            <w:tcW w:w="760" w:type="dxa"/>
            <w:textDirection w:val="lrTb"/>
            <w:noWrap w:val="false"/>
          </w:tcPr>
          <w:p>
            <w:pPr>
              <w:jc w:val="center"/>
              <w:rPr>
                <w:rFonts w:asciiTheme="minorEastAsia" w:hAnsiTheme="minorEastAsia"/>
                <w:color w:val="000000" w:themeColor="text1"/>
                <w:sz w:val="24"/>
              </w:rPr>
            </w:pPr>
            <w:r>
              <w:rPr>
                <w:rFonts w:hint="eastAsia" w:asciiTheme="minorEastAsia" w:hAnsiTheme="minorEastAsia"/>
                <w:color w:val="000000" w:themeColor="text1"/>
                <w:sz w:val="24"/>
              </w:rPr>
              <w:t xml:space="preserve">8</w:t>
            </w:r>
            <w:r/>
          </w:p>
        </w:tc>
        <w:tc>
          <w:tcPr>
            <w:tcBorders>
              <w:bottom w:val="single" w:color="auto" w:sz="4" w:space="0"/>
            </w:tcBorders>
            <w:tcW w:w="4765" w:type="dxa"/>
            <w:textDirection w:val="lrTb"/>
            <w:noWrap w:val="false"/>
          </w:tcPr>
          <w:p>
            <w:pPr>
              <w:rPr>
                <w:rFonts w:asciiTheme="minorEastAsia" w:hAnsiTheme="minorEastAsia"/>
                <w:color w:val="000000" w:themeColor="text1"/>
                <w:sz w:val="24"/>
                <w:lang w:eastAsia="zh-CN"/>
              </w:rPr>
            </w:pPr>
            <w:r/>
            <w:bookmarkStart w:id="31" w:name="OLE_LINK42"/>
            <w:r>
              <w:rPr>
                <w:rFonts w:hint="eastAsia" w:asciiTheme="minorEastAsia" w:hAnsiTheme="minorEastAsia"/>
                <w:color w:val="000000" w:themeColor="text1"/>
                <w:sz w:val="24"/>
                <w:lang w:eastAsia="zh-CN"/>
              </w:rPr>
              <w:t xml:space="preserve">担保合同信息表中抵押物评估价值过小或为空</w:t>
            </w:r>
            <w:bookmarkEnd w:id="31"/>
            <w:r>
              <w:rPr>
                <w:rFonts w:hint="eastAsia" w:asciiTheme="minorEastAsia" w:hAnsiTheme="minorEastAsia"/>
                <w:color w:val="000000" w:themeColor="text1"/>
                <w:sz w:val="24"/>
                <w:lang w:eastAsia="zh-CN"/>
              </w:rPr>
              <w:t xml:space="preserve">(编号：51105)</w:t>
            </w:r>
            <w:r/>
          </w:p>
        </w:tc>
        <w:tc>
          <w:tcPr>
            <w:tcBorders>
              <w:bottom w:val="single" w:color="auto" w:sz="4" w:space="0"/>
            </w:tcBorders>
            <w:tcW w:w="2300"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准确性(值域检查) </w:t>
            </w:r>
            <w:r/>
          </w:p>
        </w:tc>
      </w:tr>
      <w:tr>
        <w:trPr>
          <w:trHeight w:val="600"/>
        </w:trPr>
        <w:tc>
          <w:tcPr>
            <w:tcBorders>
              <w:bottom w:val="single" w:color="auto" w:sz="4" w:space="0"/>
            </w:tcBorders>
            <w:tcW w:w="760" w:type="dxa"/>
            <w:textDirection w:val="lrTb"/>
            <w:noWrap w:val="false"/>
          </w:tcPr>
          <w:p>
            <w:pPr>
              <w:jc w:val="center"/>
              <w:rPr>
                <w:rFonts w:asciiTheme="minorEastAsia" w:hAnsiTheme="minorEastAsia"/>
                <w:color w:val="000000" w:themeColor="text1"/>
                <w:sz w:val="24"/>
              </w:rPr>
            </w:pPr>
            <w:r>
              <w:rPr>
                <w:rFonts w:hint="eastAsia" w:asciiTheme="minorEastAsia" w:hAnsiTheme="minorEastAsia"/>
                <w:color w:val="000000" w:themeColor="text1"/>
                <w:sz w:val="24"/>
              </w:rPr>
              <w:t xml:space="preserve">9</w:t>
            </w:r>
            <w:r/>
          </w:p>
        </w:tc>
        <w:tc>
          <w:tcPr>
            <w:tcBorders>
              <w:bottom w:val="single" w:color="auto" w:sz="4" w:space="0"/>
            </w:tcBorders>
            <w:tcW w:w="4765" w:type="dxa"/>
            <w:textDirection w:val="lrTb"/>
            <w:noWrap w:val="false"/>
          </w:tcPr>
          <w:p>
            <w:pPr>
              <w:rPr>
                <w:rFonts w:asciiTheme="minorEastAsia" w:hAnsiTheme="minorEastAsia"/>
                <w:color w:val="000000" w:themeColor="text1"/>
                <w:sz w:val="24"/>
                <w:lang w:eastAsia="zh-CN"/>
              </w:rPr>
            </w:pPr>
            <w:r/>
            <w:bookmarkStart w:id="32" w:name="OLE_LINK44"/>
            <w:r>
              <w:rPr>
                <w:rFonts w:hint="eastAsia" w:asciiTheme="minorEastAsia" w:hAnsiTheme="minorEastAsia"/>
                <w:color w:val="000000" w:themeColor="text1"/>
                <w:sz w:val="24"/>
                <w:lang w:eastAsia="zh-CN"/>
              </w:rPr>
              <w:t xml:space="preserve">担保合同信息表中抵押物评估价值不足</w:t>
            </w:r>
            <w:bookmarkEnd w:id="32"/>
            <w:r>
              <w:rPr>
                <w:rFonts w:hint="eastAsia" w:asciiTheme="minorEastAsia" w:hAnsiTheme="minorEastAsia"/>
                <w:color w:val="000000" w:themeColor="text1"/>
                <w:sz w:val="24"/>
                <w:lang w:eastAsia="zh-CN"/>
              </w:rPr>
              <w:t xml:space="preserve">(编号：55728)</w:t>
            </w:r>
            <w:r/>
          </w:p>
        </w:tc>
        <w:tc>
          <w:tcPr>
            <w:tcBorders>
              <w:bottom w:val="single" w:color="auto" w:sz="4" w:space="0"/>
            </w:tcBorders>
            <w:tcW w:w="2300"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逻辑自洽 </w:t>
            </w:r>
            <w:r/>
          </w:p>
        </w:tc>
      </w:tr>
      <w:tr>
        <w:trPr>
          <w:trHeight w:val="600"/>
        </w:trPr>
        <w:tc>
          <w:tcPr>
            <w:tcBorders>
              <w:bottom w:val="single" w:color="auto" w:sz="4" w:space="0"/>
            </w:tcBorders>
            <w:tcW w:w="760" w:type="dxa"/>
            <w:textDirection w:val="lrTb"/>
            <w:noWrap w:val="false"/>
          </w:tcPr>
          <w:p>
            <w:pPr>
              <w:jc w:val="center"/>
              <w:rPr>
                <w:rFonts w:asciiTheme="minorEastAsia" w:hAnsiTheme="minorEastAsia"/>
                <w:color w:val="000000" w:themeColor="text1"/>
                <w:sz w:val="24"/>
              </w:rPr>
            </w:pPr>
            <w:r>
              <w:rPr>
                <w:rFonts w:hint="eastAsia" w:asciiTheme="minorEastAsia" w:hAnsiTheme="minorEastAsia"/>
                <w:color w:val="000000" w:themeColor="text1"/>
                <w:sz w:val="24"/>
              </w:rPr>
              <w:t xml:space="preserve">10</w:t>
            </w:r>
            <w:r/>
          </w:p>
        </w:tc>
        <w:tc>
          <w:tcPr>
            <w:tcBorders>
              <w:bottom w:val="single" w:color="auto" w:sz="4" w:space="0"/>
            </w:tcBorders>
            <w:tcW w:w="4765" w:type="dxa"/>
            <w:textDirection w:val="lrTb"/>
            <w:noWrap w:val="false"/>
          </w:tcPr>
          <w:p>
            <w:pPr>
              <w:rPr>
                <w:rFonts w:asciiTheme="minorEastAsia" w:hAnsiTheme="minorEastAsia"/>
                <w:color w:val="000000" w:themeColor="text1"/>
                <w:sz w:val="24"/>
                <w:lang w:eastAsia="zh-CN"/>
              </w:rPr>
            </w:pPr>
            <w:r/>
            <w:bookmarkStart w:id="33" w:name="OLE_LINK45"/>
            <w:r>
              <w:rPr>
                <w:rFonts w:hint="eastAsia" w:asciiTheme="minorEastAsia" w:hAnsiTheme="minorEastAsia"/>
                <w:color w:val="000000" w:themeColor="text1"/>
                <w:sz w:val="24"/>
                <w:lang w:eastAsia="zh-CN"/>
              </w:rPr>
              <w:t xml:space="preserve">共同借款人信息表中共同借款人姓名与个人信息姓名检查</w:t>
            </w:r>
            <w:bookmarkEnd w:id="33"/>
            <w:r>
              <w:rPr>
                <w:rFonts w:hint="eastAsia" w:asciiTheme="minorEastAsia" w:hAnsiTheme="minorEastAsia"/>
                <w:color w:val="000000" w:themeColor="text1"/>
                <w:sz w:val="24"/>
                <w:lang w:eastAsia="zh-CN"/>
              </w:rPr>
              <w:t xml:space="preserve">(编号：55801)</w:t>
            </w:r>
            <w:r/>
          </w:p>
        </w:tc>
        <w:tc>
          <w:tcPr>
            <w:tcBorders>
              <w:bottom w:val="single" w:color="auto" w:sz="4" w:space="0"/>
            </w:tcBorders>
            <w:tcW w:w="2300"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一致性 </w:t>
            </w:r>
            <w:r/>
          </w:p>
        </w:tc>
      </w:tr>
      <w:tr>
        <w:trPr>
          <w:trHeight w:val="600"/>
        </w:trPr>
        <w:tc>
          <w:tcPr>
            <w:tcBorders>
              <w:bottom w:val="single" w:color="auto" w:sz="4" w:space="0"/>
            </w:tcBorders>
            <w:tcW w:w="760" w:type="dxa"/>
            <w:textDirection w:val="lrTb"/>
            <w:noWrap w:val="false"/>
          </w:tcPr>
          <w:p>
            <w:pPr>
              <w:jc w:val="center"/>
              <w:rPr>
                <w:rFonts w:asciiTheme="minorEastAsia" w:hAnsiTheme="minorEastAsia"/>
                <w:color w:val="000000" w:themeColor="text1"/>
                <w:sz w:val="24"/>
              </w:rPr>
            </w:pPr>
            <w:r>
              <w:rPr>
                <w:rFonts w:hint="eastAsia" w:asciiTheme="minorEastAsia" w:hAnsiTheme="minorEastAsia"/>
                <w:color w:val="000000" w:themeColor="text1"/>
                <w:sz w:val="24"/>
              </w:rPr>
              <w:t xml:space="preserve">11</w:t>
            </w:r>
            <w:r/>
          </w:p>
        </w:tc>
        <w:tc>
          <w:tcPr>
            <w:tcBorders>
              <w:bottom w:val="single" w:color="auto" w:sz="4" w:space="0"/>
            </w:tcBorders>
            <w:tcW w:w="4765" w:type="dxa"/>
            <w:textDirection w:val="lrTb"/>
            <w:noWrap w:val="false"/>
          </w:tcPr>
          <w:p>
            <w:pPr>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共同借款人信息表中共同借款人姓名与个人信息姓名检查(按账号关联)(编号：55802)</w:t>
            </w:r>
            <w:r/>
          </w:p>
        </w:tc>
        <w:tc>
          <w:tcPr>
            <w:tcBorders>
              <w:bottom w:val="single" w:color="auto" w:sz="4" w:space="0"/>
            </w:tcBorders>
            <w:tcW w:w="2300"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一致性 </w:t>
            </w:r>
            <w:r/>
          </w:p>
        </w:tc>
      </w:tr>
      <w:tr>
        <w:trPr>
          <w:trHeight w:val="600"/>
        </w:trPr>
        <w:tc>
          <w:tcPr>
            <w:tcBorders>
              <w:bottom w:val="single" w:color="auto" w:sz="4" w:space="0"/>
            </w:tcBorders>
            <w:tcW w:w="760" w:type="dxa"/>
            <w:textDirection w:val="lrTb"/>
            <w:noWrap w:val="false"/>
          </w:tcPr>
          <w:p>
            <w:pPr>
              <w:jc w:val="center"/>
              <w:rPr>
                <w:rFonts w:asciiTheme="minorEastAsia" w:hAnsiTheme="minorEastAsia"/>
                <w:color w:val="000000" w:themeColor="text1"/>
                <w:sz w:val="24"/>
              </w:rPr>
            </w:pPr>
            <w:r>
              <w:rPr>
                <w:rFonts w:hint="eastAsia" w:asciiTheme="minorEastAsia" w:hAnsiTheme="minorEastAsia"/>
                <w:color w:val="000000" w:themeColor="text1"/>
                <w:sz w:val="24"/>
              </w:rPr>
              <w:t xml:space="preserve">12</w:t>
            </w:r>
            <w:r/>
          </w:p>
        </w:tc>
        <w:tc>
          <w:tcPr>
            <w:tcBorders>
              <w:bottom w:val="single" w:color="auto" w:sz="4" w:space="0"/>
            </w:tcBorders>
            <w:tcW w:w="4765" w:type="dxa"/>
            <w:textDirection w:val="lrTb"/>
            <w:noWrap w:val="false"/>
          </w:tcPr>
          <w:p>
            <w:pPr>
              <w:rPr>
                <w:rFonts w:asciiTheme="minorEastAsia" w:hAnsiTheme="minorEastAsia"/>
                <w:color w:val="000000" w:themeColor="text1"/>
                <w:sz w:val="24"/>
                <w:lang w:eastAsia="zh-CN"/>
              </w:rPr>
            </w:pPr>
            <w:r/>
            <w:bookmarkStart w:id="34" w:name="OLE_LINK46"/>
            <w:r>
              <w:rPr>
                <w:rFonts w:hint="eastAsia" w:asciiTheme="minorEastAsia" w:hAnsiTheme="minorEastAsia"/>
                <w:color w:val="000000" w:themeColor="text1"/>
                <w:sz w:val="24"/>
                <w:lang w:eastAsia="zh-CN"/>
              </w:rPr>
              <w:t xml:space="preserve">共同借款人信息表中共同借款人姓名检查</w:t>
            </w:r>
            <w:bookmarkEnd w:id="34"/>
            <w:r>
              <w:rPr>
                <w:rFonts w:hint="eastAsia" w:asciiTheme="minorEastAsia" w:hAnsiTheme="minorEastAsia"/>
                <w:color w:val="000000" w:themeColor="text1"/>
                <w:sz w:val="24"/>
                <w:lang w:eastAsia="zh-CN"/>
              </w:rPr>
              <w:t xml:space="preserve">(编号：55805)</w:t>
            </w:r>
            <w:r/>
          </w:p>
        </w:tc>
        <w:tc>
          <w:tcPr>
            <w:tcBorders>
              <w:bottom w:val="single" w:color="auto" w:sz="4" w:space="0"/>
            </w:tcBorders>
            <w:tcW w:w="2300"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规范性(格式检查) </w:t>
            </w:r>
            <w:r/>
          </w:p>
        </w:tc>
      </w:tr>
      <w:tr>
        <w:trPr>
          <w:trHeight w:val="600"/>
        </w:trPr>
        <w:tc>
          <w:tcPr>
            <w:tcBorders>
              <w:bottom w:val="single" w:color="auto" w:sz="4" w:space="0"/>
            </w:tcBorders>
            <w:tcW w:w="760" w:type="dxa"/>
            <w:textDirection w:val="lrTb"/>
            <w:noWrap w:val="false"/>
          </w:tcPr>
          <w:p>
            <w:pPr>
              <w:jc w:val="center"/>
              <w:rPr>
                <w:rFonts w:asciiTheme="minorEastAsia" w:hAnsiTheme="minorEastAsia"/>
                <w:color w:val="000000" w:themeColor="text1"/>
                <w:sz w:val="24"/>
              </w:rPr>
            </w:pPr>
            <w:r>
              <w:rPr>
                <w:rFonts w:hint="eastAsia" w:asciiTheme="minorEastAsia" w:hAnsiTheme="minorEastAsia"/>
                <w:color w:val="000000" w:themeColor="text1"/>
                <w:sz w:val="24"/>
              </w:rPr>
              <w:t xml:space="preserve">13</w:t>
            </w:r>
            <w:r/>
          </w:p>
        </w:tc>
        <w:tc>
          <w:tcPr>
            <w:tcBorders>
              <w:bottom w:val="single" w:color="auto" w:sz="4" w:space="0"/>
            </w:tcBorders>
            <w:tcW w:w="4765" w:type="dxa"/>
            <w:textDirection w:val="lrTb"/>
            <w:noWrap w:val="false"/>
          </w:tcPr>
          <w:p>
            <w:pPr>
              <w:rPr>
                <w:rFonts w:asciiTheme="minorEastAsia" w:hAnsiTheme="minorEastAsia"/>
                <w:color w:val="000000" w:themeColor="text1"/>
                <w:sz w:val="24"/>
                <w:lang w:eastAsia="zh-CN"/>
              </w:rPr>
            </w:pPr>
            <w:r/>
            <w:bookmarkStart w:id="35" w:name="OLE_LINK48"/>
            <w:r/>
            <w:bookmarkStart w:id="36" w:name="OLE_LINK47"/>
            <w:r>
              <w:rPr>
                <w:rFonts w:hint="eastAsia" w:asciiTheme="minorEastAsia" w:hAnsiTheme="minorEastAsia"/>
                <w:color w:val="000000" w:themeColor="text1"/>
                <w:sz w:val="24"/>
                <w:lang w:eastAsia="zh-CN"/>
              </w:rPr>
              <w:t xml:space="preserve">共同借款人信息表中共同借款人证件类型代码检查</w:t>
            </w:r>
            <w:bookmarkEnd w:id="35"/>
            <w:r/>
            <w:bookmarkEnd w:id="36"/>
            <w:r>
              <w:rPr>
                <w:rFonts w:hint="eastAsia" w:asciiTheme="minorEastAsia" w:hAnsiTheme="minorEastAsia"/>
                <w:color w:val="000000" w:themeColor="text1"/>
                <w:sz w:val="24"/>
                <w:lang w:eastAsia="zh-CN"/>
              </w:rPr>
              <w:t xml:space="preserve">(编号：50901)</w:t>
            </w:r>
            <w:r/>
          </w:p>
        </w:tc>
        <w:tc>
          <w:tcPr>
            <w:tcBorders>
              <w:bottom w:val="single" w:color="auto" w:sz="4" w:space="0"/>
            </w:tcBorders>
            <w:tcW w:w="2300"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关联性(码表检查) </w:t>
            </w:r>
            <w:r/>
          </w:p>
        </w:tc>
      </w:tr>
      <w:tr>
        <w:trPr>
          <w:trHeight w:val="600"/>
        </w:trPr>
        <w:tc>
          <w:tcPr>
            <w:tcBorders>
              <w:bottom w:val="single" w:color="auto" w:sz="4" w:space="0"/>
            </w:tcBorders>
            <w:tcW w:w="760" w:type="dxa"/>
            <w:textDirection w:val="lrTb"/>
            <w:noWrap w:val="false"/>
          </w:tcPr>
          <w:p>
            <w:pPr>
              <w:jc w:val="center"/>
              <w:rPr>
                <w:rFonts w:asciiTheme="minorEastAsia" w:hAnsiTheme="minorEastAsia"/>
                <w:color w:val="000000" w:themeColor="text1"/>
                <w:sz w:val="24"/>
              </w:rPr>
            </w:pPr>
            <w:r>
              <w:rPr>
                <w:rFonts w:hint="eastAsia" w:asciiTheme="minorEastAsia" w:hAnsiTheme="minorEastAsia"/>
                <w:color w:val="000000" w:themeColor="text1"/>
                <w:sz w:val="24"/>
              </w:rPr>
              <w:t xml:space="preserve">14</w:t>
            </w:r>
            <w:r/>
          </w:p>
        </w:tc>
        <w:tc>
          <w:tcPr>
            <w:tcBorders>
              <w:bottom w:val="single" w:color="auto" w:sz="4" w:space="0"/>
            </w:tcBorders>
            <w:tcW w:w="4765" w:type="dxa"/>
            <w:textDirection w:val="lrTb"/>
            <w:noWrap w:val="false"/>
          </w:tcPr>
          <w:p>
            <w:pPr>
              <w:rPr>
                <w:rFonts w:asciiTheme="minorEastAsia" w:hAnsiTheme="minorEastAsia"/>
                <w:color w:val="000000" w:themeColor="text1"/>
                <w:sz w:val="24"/>
                <w:lang w:eastAsia="zh-CN"/>
              </w:rPr>
            </w:pPr>
            <w:r/>
            <w:bookmarkStart w:id="37" w:name="OLE_LINK51"/>
            <w:r/>
            <w:bookmarkStart w:id="38" w:name="OLE_LINK50"/>
            <w:r>
              <w:rPr>
                <w:rFonts w:hint="eastAsia" w:asciiTheme="minorEastAsia" w:hAnsiTheme="minorEastAsia"/>
                <w:color w:val="000000" w:themeColor="text1"/>
                <w:sz w:val="24"/>
                <w:lang w:eastAsia="zh-CN"/>
              </w:rPr>
              <w:t xml:space="preserve">共同借款人信息表中共同借款人证件号码与个人信息证件号码检查</w:t>
            </w:r>
            <w:bookmarkEnd w:id="37"/>
            <w:r/>
            <w:bookmarkEnd w:id="38"/>
            <w:r>
              <w:rPr>
                <w:rFonts w:hint="eastAsia" w:asciiTheme="minorEastAsia" w:hAnsiTheme="minorEastAsia"/>
                <w:color w:val="000000" w:themeColor="text1"/>
                <w:sz w:val="24"/>
                <w:lang w:eastAsia="zh-CN"/>
              </w:rPr>
              <w:t xml:space="preserve">(编号：55803)</w:t>
            </w:r>
            <w:r/>
          </w:p>
        </w:tc>
        <w:tc>
          <w:tcPr>
            <w:tcBorders>
              <w:bottom w:val="single" w:color="auto" w:sz="4" w:space="0"/>
            </w:tcBorders>
            <w:tcW w:w="2300"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一致性 </w:t>
            </w:r>
            <w:r/>
          </w:p>
        </w:tc>
      </w:tr>
      <w:tr>
        <w:trPr>
          <w:trHeight w:val="600"/>
        </w:trPr>
        <w:tc>
          <w:tcPr>
            <w:tcBorders>
              <w:bottom w:val="single" w:color="auto" w:sz="4" w:space="0"/>
            </w:tcBorders>
            <w:tcW w:w="760" w:type="dxa"/>
            <w:textDirection w:val="lrTb"/>
            <w:noWrap w:val="false"/>
          </w:tcPr>
          <w:p>
            <w:pPr>
              <w:jc w:val="center"/>
              <w:rPr>
                <w:rFonts w:asciiTheme="minorEastAsia" w:hAnsiTheme="minorEastAsia"/>
                <w:color w:val="000000" w:themeColor="text1"/>
                <w:sz w:val="24"/>
              </w:rPr>
            </w:pPr>
            <w:r>
              <w:rPr>
                <w:rFonts w:hint="eastAsia" w:asciiTheme="minorEastAsia" w:hAnsiTheme="minorEastAsia"/>
                <w:color w:val="000000" w:themeColor="text1"/>
                <w:sz w:val="24"/>
              </w:rPr>
              <w:t xml:space="preserve">15</w:t>
            </w:r>
            <w:r/>
          </w:p>
        </w:tc>
        <w:tc>
          <w:tcPr>
            <w:tcBorders>
              <w:bottom w:val="single" w:color="auto" w:sz="4" w:space="0"/>
            </w:tcBorders>
            <w:tcW w:w="4765" w:type="dxa"/>
            <w:textDirection w:val="lrTb"/>
            <w:noWrap w:val="false"/>
          </w:tcPr>
          <w:p>
            <w:pPr>
              <w:rPr>
                <w:rFonts w:asciiTheme="minorEastAsia" w:hAnsiTheme="minorEastAsia"/>
                <w:color w:val="000000" w:themeColor="text1"/>
                <w:sz w:val="24"/>
                <w:lang w:eastAsia="zh-CN"/>
              </w:rPr>
            </w:pPr>
            <w:r/>
            <w:bookmarkStart w:id="39" w:name="OLE_LINK55"/>
            <w:r/>
            <w:bookmarkStart w:id="40" w:name="OLE_LINK56"/>
            <w:r>
              <w:rPr>
                <w:rFonts w:hint="eastAsia" w:asciiTheme="minorEastAsia" w:hAnsiTheme="minorEastAsia"/>
                <w:color w:val="000000" w:themeColor="text1"/>
                <w:sz w:val="24"/>
                <w:lang w:eastAsia="zh-CN"/>
              </w:rPr>
              <w:t xml:space="preserve">共同借款人信息表中共同借款人手机号码合规检查(编号</w:t>
            </w:r>
            <w:bookmarkEnd w:id="39"/>
            <w:r/>
            <w:bookmarkEnd w:id="40"/>
            <w:r>
              <w:rPr>
                <w:rFonts w:hint="eastAsia" w:asciiTheme="minorEastAsia" w:hAnsiTheme="minorEastAsia"/>
                <w:color w:val="000000" w:themeColor="text1"/>
                <w:sz w:val="24"/>
                <w:lang w:eastAsia="zh-CN"/>
              </w:rPr>
              <w:t xml:space="preserve">：55808)</w:t>
            </w:r>
            <w:r/>
          </w:p>
        </w:tc>
        <w:tc>
          <w:tcPr>
            <w:tcBorders>
              <w:bottom w:val="single" w:color="auto" w:sz="4" w:space="0"/>
            </w:tcBorders>
            <w:tcW w:w="2300"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完整性(空值检查) </w:t>
            </w:r>
            <w:r/>
          </w:p>
        </w:tc>
      </w:tr>
      <w:tr>
        <w:trPr>
          <w:trHeight w:val="600"/>
        </w:trPr>
        <w:tc>
          <w:tcPr>
            <w:tcBorders>
              <w:bottom w:val="single" w:color="auto" w:sz="4" w:space="0"/>
            </w:tcBorders>
            <w:tcW w:w="760" w:type="dxa"/>
            <w:textDirection w:val="lrTb"/>
            <w:noWrap w:val="false"/>
          </w:tcPr>
          <w:p>
            <w:pPr>
              <w:jc w:val="center"/>
              <w:rPr>
                <w:rFonts w:asciiTheme="minorEastAsia" w:hAnsiTheme="minorEastAsia"/>
                <w:color w:val="000000" w:themeColor="text1"/>
                <w:sz w:val="24"/>
              </w:rPr>
            </w:pPr>
            <w:r>
              <w:rPr>
                <w:rFonts w:hint="eastAsia" w:asciiTheme="minorEastAsia" w:hAnsiTheme="minorEastAsia"/>
                <w:color w:val="000000" w:themeColor="text1"/>
                <w:sz w:val="24"/>
              </w:rPr>
              <w:t xml:space="preserve">16</w:t>
            </w:r>
            <w:r/>
          </w:p>
        </w:tc>
        <w:tc>
          <w:tcPr>
            <w:tcBorders>
              <w:bottom w:val="single" w:color="auto" w:sz="4" w:space="0"/>
            </w:tcBorders>
            <w:tcW w:w="4765" w:type="dxa"/>
            <w:textDirection w:val="lrTb"/>
            <w:noWrap w:val="false"/>
          </w:tcPr>
          <w:p>
            <w:pPr>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个人住房贷款业务明细信息表中记账日期检查(编号：55772)</w:t>
            </w:r>
            <w:r/>
          </w:p>
        </w:tc>
        <w:tc>
          <w:tcPr>
            <w:tcBorders>
              <w:bottom w:val="single" w:color="auto" w:sz="4" w:space="0"/>
            </w:tcBorders>
            <w:tcW w:w="2300"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准确性(值域检查) </w:t>
            </w:r>
            <w:r/>
          </w:p>
        </w:tc>
      </w:tr>
      <w:tr>
        <w:trPr>
          <w:trHeight w:val="600"/>
        </w:trPr>
        <w:tc>
          <w:tcPr>
            <w:tcBorders>
              <w:bottom w:val="single" w:color="auto" w:sz="4" w:space="0"/>
            </w:tcBorders>
            <w:tcW w:w="760" w:type="dxa"/>
            <w:textDirection w:val="lrTb"/>
            <w:noWrap w:val="false"/>
          </w:tcPr>
          <w:p>
            <w:pPr>
              <w:jc w:val="center"/>
              <w:rPr>
                <w:rFonts w:asciiTheme="minorEastAsia" w:hAnsiTheme="minorEastAsia"/>
                <w:color w:val="000000" w:themeColor="text1"/>
                <w:sz w:val="24"/>
              </w:rPr>
            </w:pPr>
            <w:r>
              <w:rPr>
                <w:rFonts w:hint="eastAsia" w:asciiTheme="minorEastAsia" w:hAnsiTheme="minorEastAsia"/>
                <w:color w:val="000000" w:themeColor="text1"/>
                <w:sz w:val="24"/>
              </w:rPr>
              <w:t xml:space="preserve">17</w:t>
            </w:r>
            <w:r/>
          </w:p>
        </w:tc>
        <w:tc>
          <w:tcPr>
            <w:tcBorders>
              <w:bottom w:val="single" w:color="auto" w:sz="4" w:space="0"/>
            </w:tcBorders>
            <w:tcW w:w="4765" w:type="dxa"/>
            <w:textDirection w:val="lrTb"/>
            <w:noWrap w:val="false"/>
          </w:tcPr>
          <w:p>
            <w:pPr>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缴存单位信息表中单位名称检查(编号：55001)</w:t>
            </w:r>
            <w:r/>
          </w:p>
        </w:tc>
        <w:tc>
          <w:tcPr>
            <w:tcBorders>
              <w:bottom w:val="single" w:color="auto" w:sz="4" w:space="0"/>
            </w:tcBorders>
            <w:tcW w:w="2300"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完整性(空值检查) </w:t>
            </w:r>
            <w:r/>
          </w:p>
        </w:tc>
      </w:tr>
      <w:tr>
        <w:trPr>
          <w:trHeight w:val="600"/>
        </w:trPr>
        <w:tc>
          <w:tcPr>
            <w:tcBorders>
              <w:bottom w:val="single" w:color="auto" w:sz="4" w:space="0"/>
            </w:tcBorders>
            <w:tcW w:w="760" w:type="dxa"/>
            <w:textDirection w:val="lrTb"/>
            <w:noWrap w:val="false"/>
          </w:tcPr>
          <w:p>
            <w:pPr>
              <w:jc w:val="center"/>
              <w:rPr>
                <w:rFonts w:asciiTheme="minorEastAsia" w:hAnsiTheme="minorEastAsia"/>
                <w:color w:val="000000" w:themeColor="text1"/>
                <w:sz w:val="24"/>
              </w:rPr>
            </w:pPr>
            <w:r>
              <w:rPr>
                <w:rFonts w:hint="eastAsia" w:asciiTheme="minorEastAsia" w:hAnsiTheme="minorEastAsia"/>
                <w:color w:val="000000" w:themeColor="text1"/>
                <w:sz w:val="24"/>
              </w:rPr>
              <w:t xml:space="preserve">18</w:t>
            </w:r>
            <w:r/>
          </w:p>
        </w:tc>
        <w:tc>
          <w:tcPr>
            <w:tcBorders>
              <w:bottom w:val="single" w:color="auto" w:sz="4" w:space="0"/>
            </w:tcBorders>
            <w:tcW w:w="4765" w:type="dxa"/>
            <w:textDirection w:val="lrTb"/>
            <w:noWrap w:val="false"/>
          </w:tcPr>
          <w:p>
            <w:pPr>
              <w:rPr>
                <w:rFonts w:asciiTheme="minorEastAsia" w:hAnsiTheme="minorEastAsia"/>
                <w:color w:val="000000" w:themeColor="text1"/>
                <w:sz w:val="24"/>
                <w:lang w:eastAsia="zh-CN"/>
              </w:rPr>
            </w:pPr>
            <w:r/>
            <w:bookmarkStart w:id="41" w:name="OLE_LINK57"/>
            <w:r>
              <w:rPr>
                <w:rFonts w:hint="eastAsia" w:asciiTheme="minorEastAsia" w:hAnsiTheme="minorEastAsia"/>
                <w:color w:val="000000" w:themeColor="text1"/>
                <w:sz w:val="24"/>
                <w:lang w:eastAsia="zh-CN"/>
              </w:rPr>
              <w:t xml:space="preserve">缴存单位信息表中单位名称不应有重复合规检查</w:t>
            </w:r>
            <w:bookmarkEnd w:id="41"/>
            <w:r>
              <w:rPr>
                <w:rFonts w:hint="eastAsia" w:asciiTheme="minorEastAsia" w:hAnsiTheme="minorEastAsia"/>
                <w:color w:val="000000" w:themeColor="text1"/>
                <w:sz w:val="24"/>
                <w:lang w:eastAsia="zh-CN"/>
              </w:rPr>
              <w:t xml:space="preserve">(编号：55012)</w:t>
            </w:r>
            <w:r/>
          </w:p>
        </w:tc>
        <w:tc>
          <w:tcPr>
            <w:tcBorders>
              <w:bottom w:val="single" w:color="auto" w:sz="4" w:space="0"/>
            </w:tcBorders>
            <w:tcW w:w="2300"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唯一性 </w:t>
            </w:r>
            <w:r/>
          </w:p>
        </w:tc>
      </w:tr>
      <w:tr>
        <w:trPr>
          <w:trHeight w:val="600"/>
        </w:trPr>
        <w:tc>
          <w:tcPr>
            <w:tcBorders>
              <w:bottom w:val="single" w:color="auto" w:sz="4" w:space="0"/>
            </w:tcBorders>
            <w:tcW w:w="760" w:type="dxa"/>
            <w:textDirection w:val="lrTb"/>
            <w:noWrap w:val="false"/>
          </w:tcPr>
          <w:p>
            <w:pPr>
              <w:jc w:val="center"/>
              <w:rPr>
                <w:rFonts w:asciiTheme="minorEastAsia" w:hAnsiTheme="minorEastAsia"/>
                <w:color w:val="000000" w:themeColor="text1"/>
                <w:sz w:val="24"/>
              </w:rPr>
            </w:pPr>
            <w:r>
              <w:rPr>
                <w:rFonts w:hint="eastAsia" w:asciiTheme="minorEastAsia" w:hAnsiTheme="minorEastAsia"/>
                <w:color w:val="000000" w:themeColor="text1"/>
                <w:sz w:val="24"/>
              </w:rPr>
              <w:t xml:space="preserve">19</w:t>
            </w:r>
            <w:r/>
          </w:p>
        </w:tc>
        <w:tc>
          <w:tcPr>
            <w:tcBorders>
              <w:bottom w:val="single" w:color="auto" w:sz="4" w:space="0"/>
            </w:tcBorders>
            <w:tcW w:w="4765" w:type="dxa"/>
            <w:textDirection w:val="lrTb"/>
            <w:noWrap w:val="false"/>
          </w:tcPr>
          <w:p>
            <w:pPr>
              <w:rPr>
                <w:rFonts w:asciiTheme="minorEastAsia" w:hAnsiTheme="minorEastAsia"/>
                <w:color w:val="000000" w:themeColor="text1"/>
                <w:sz w:val="24"/>
                <w:lang w:eastAsia="zh-CN"/>
              </w:rPr>
            </w:pPr>
            <w:r/>
            <w:bookmarkStart w:id="42" w:name="OLE_LINK65"/>
            <w:r>
              <w:rPr>
                <w:rFonts w:hint="eastAsia" w:asciiTheme="minorEastAsia" w:hAnsiTheme="minorEastAsia"/>
                <w:color w:val="000000" w:themeColor="text1"/>
                <w:sz w:val="24"/>
                <w:lang w:eastAsia="zh-CN"/>
              </w:rPr>
              <w:t xml:space="preserve">缴存单位信息表中单位地址不应有空</w:t>
            </w:r>
            <w:bookmarkEnd w:id="42"/>
            <w:r>
              <w:rPr>
                <w:rFonts w:hint="eastAsia" w:asciiTheme="minorEastAsia" w:hAnsiTheme="minorEastAsia"/>
                <w:color w:val="000000" w:themeColor="text1"/>
                <w:sz w:val="24"/>
                <w:lang w:eastAsia="zh-CN"/>
              </w:rPr>
              <w:t xml:space="preserve">(编号：55013)</w:t>
            </w:r>
            <w:r/>
          </w:p>
        </w:tc>
        <w:tc>
          <w:tcPr>
            <w:tcBorders>
              <w:bottom w:val="single" w:color="auto" w:sz="4" w:space="0"/>
            </w:tcBorders>
            <w:tcW w:w="2300"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完整性(空值检查) </w:t>
            </w:r>
            <w:r/>
          </w:p>
        </w:tc>
      </w:tr>
      <w:tr>
        <w:trPr>
          <w:trHeight w:val="600"/>
        </w:trPr>
        <w:tc>
          <w:tcPr>
            <w:tcBorders>
              <w:bottom w:val="single" w:color="auto" w:sz="4" w:space="0"/>
            </w:tcBorders>
            <w:tcW w:w="760" w:type="dxa"/>
            <w:textDirection w:val="lrTb"/>
            <w:noWrap w:val="false"/>
          </w:tcPr>
          <w:p>
            <w:pPr>
              <w:jc w:val="center"/>
              <w:rPr>
                <w:rFonts w:asciiTheme="minorEastAsia" w:hAnsiTheme="minorEastAsia"/>
                <w:color w:val="000000" w:themeColor="text1"/>
                <w:sz w:val="24"/>
              </w:rPr>
            </w:pPr>
            <w:r>
              <w:rPr>
                <w:rFonts w:hint="eastAsia" w:asciiTheme="minorEastAsia" w:hAnsiTheme="minorEastAsia"/>
                <w:color w:val="000000" w:themeColor="text1"/>
                <w:sz w:val="24"/>
              </w:rPr>
              <w:t xml:space="preserve">20</w:t>
            </w:r>
            <w:r/>
          </w:p>
        </w:tc>
        <w:tc>
          <w:tcPr>
            <w:tcBorders>
              <w:bottom w:val="single" w:color="auto" w:sz="4" w:space="0"/>
            </w:tcBorders>
            <w:tcW w:w="4765" w:type="dxa"/>
            <w:textDirection w:val="lrTb"/>
            <w:noWrap w:val="false"/>
          </w:tcPr>
          <w:p>
            <w:pPr>
              <w:rPr>
                <w:rFonts w:asciiTheme="minorEastAsia" w:hAnsiTheme="minorEastAsia"/>
                <w:color w:val="000000" w:themeColor="text1"/>
                <w:sz w:val="24"/>
                <w:lang w:eastAsia="zh-CN"/>
              </w:rPr>
            </w:pPr>
            <w:r/>
            <w:bookmarkStart w:id="43" w:name="OLE_LINK66"/>
            <w:r/>
            <w:bookmarkStart w:id="44" w:name="OLE_LINK67"/>
            <w:r>
              <w:rPr>
                <w:rFonts w:hint="eastAsia" w:asciiTheme="minorEastAsia" w:hAnsiTheme="minorEastAsia"/>
                <w:color w:val="000000" w:themeColor="text1"/>
                <w:sz w:val="24"/>
                <w:lang w:eastAsia="zh-CN"/>
              </w:rPr>
              <w:t xml:space="preserve">缴存单位信息表中单位地址不应重复</w:t>
            </w:r>
            <w:bookmarkEnd w:id="43"/>
            <w:r/>
            <w:bookmarkEnd w:id="44"/>
            <w:r>
              <w:rPr>
                <w:rFonts w:hint="eastAsia" w:asciiTheme="minorEastAsia" w:hAnsiTheme="minorEastAsia"/>
                <w:color w:val="000000" w:themeColor="text1"/>
                <w:sz w:val="24"/>
                <w:lang w:eastAsia="zh-CN"/>
              </w:rPr>
              <w:t xml:space="preserve">(编号：55014)</w:t>
            </w:r>
            <w:r/>
          </w:p>
        </w:tc>
        <w:tc>
          <w:tcPr>
            <w:tcBorders>
              <w:bottom w:val="single" w:color="auto" w:sz="4" w:space="0"/>
            </w:tcBorders>
            <w:tcW w:w="2300"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唯一性 </w:t>
            </w:r>
            <w:r/>
          </w:p>
        </w:tc>
      </w:tr>
      <w:tr>
        <w:trPr>
          <w:trHeight w:val="600"/>
        </w:trPr>
        <w:tc>
          <w:tcPr>
            <w:tcBorders>
              <w:bottom w:val="single" w:color="auto" w:sz="4" w:space="0"/>
            </w:tcBorders>
            <w:tcW w:w="760" w:type="dxa"/>
            <w:textDirection w:val="lrTb"/>
            <w:noWrap w:val="false"/>
          </w:tcPr>
          <w:p>
            <w:pPr>
              <w:jc w:val="center"/>
              <w:rPr>
                <w:rFonts w:asciiTheme="minorEastAsia" w:hAnsiTheme="minorEastAsia"/>
                <w:color w:val="000000" w:themeColor="text1"/>
                <w:sz w:val="24"/>
              </w:rPr>
            </w:pPr>
            <w:r>
              <w:rPr>
                <w:rFonts w:hint="eastAsia" w:asciiTheme="minorEastAsia" w:hAnsiTheme="minorEastAsia"/>
                <w:color w:val="000000" w:themeColor="text1"/>
                <w:sz w:val="24"/>
              </w:rPr>
              <w:t xml:space="preserve">21</w:t>
            </w:r>
            <w:r/>
          </w:p>
        </w:tc>
        <w:tc>
          <w:tcPr>
            <w:tcBorders>
              <w:bottom w:val="single" w:color="auto" w:sz="4" w:space="0"/>
            </w:tcBorders>
            <w:tcW w:w="4765" w:type="dxa"/>
            <w:textDirection w:val="lrTb"/>
            <w:noWrap w:val="false"/>
          </w:tcPr>
          <w:p>
            <w:pPr>
              <w:rPr>
                <w:rFonts w:asciiTheme="minorEastAsia" w:hAnsiTheme="minorEastAsia"/>
                <w:color w:val="000000" w:themeColor="text1"/>
                <w:sz w:val="24"/>
                <w:lang w:eastAsia="zh-CN"/>
              </w:rPr>
            </w:pPr>
            <w:r/>
            <w:bookmarkStart w:id="45" w:name="OLE_LINK68"/>
            <w:r>
              <w:rPr>
                <w:rFonts w:hint="eastAsia" w:asciiTheme="minorEastAsia" w:hAnsiTheme="minorEastAsia"/>
                <w:color w:val="000000" w:themeColor="text1"/>
                <w:sz w:val="24"/>
                <w:lang w:eastAsia="zh-CN"/>
              </w:rPr>
              <w:t xml:space="preserve">缴存单位信息表中单位法人代表证件类型代码检查</w:t>
            </w:r>
            <w:bookmarkEnd w:id="45"/>
            <w:r>
              <w:rPr>
                <w:rFonts w:hint="eastAsia" w:asciiTheme="minorEastAsia" w:hAnsiTheme="minorEastAsia"/>
                <w:color w:val="000000" w:themeColor="text1"/>
                <w:sz w:val="24"/>
                <w:lang w:eastAsia="zh-CN"/>
              </w:rPr>
              <w:t xml:space="preserve">(编号：50001)</w:t>
            </w:r>
            <w:r/>
          </w:p>
        </w:tc>
        <w:tc>
          <w:tcPr>
            <w:tcBorders>
              <w:bottom w:val="single" w:color="auto" w:sz="4" w:space="0"/>
            </w:tcBorders>
            <w:tcW w:w="2300"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关联性(码表检查) </w:t>
            </w:r>
            <w:r/>
          </w:p>
        </w:tc>
      </w:tr>
      <w:tr>
        <w:trPr>
          <w:trHeight w:val="600"/>
        </w:trPr>
        <w:tc>
          <w:tcPr>
            <w:tcBorders>
              <w:bottom w:val="single" w:color="auto" w:sz="4" w:space="0"/>
            </w:tcBorders>
            <w:tcW w:w="760" w:type="dxa"/>
            <w:textDirection w:val="lrTb"/>
            <w:noWrap w:val="false"/>
          </w:tcPr>
          <w:p>
            <w:pPr>
              <w:jc w:val="center"/>
              <w:rPr>
                <w:rFonts w:asciiTheme="minorEastAsia" w:hAnsiTheme="minorEastAsia"/>
                <w:color w:val="000000" w:themeColor="text1"/>
                <w:sz w:val="24"/>
              </w:rPr>
            </w:pPr>
            <w:r>
              <w:rPr>
                <w:rFonts w:hint="eastAsia" w:asciiTheme="minorEastAsia" w:hAnsiTheme="minorEastAsia"/>
                <w:color w:val="000000" w:themeColor="text1"/>
                <w:sz w:val="24"/>
              </w:rPr>
              <w:t xml:space="preserve">22</w:t>
            </w:r>
            <w:r/>
          </w:p>
        </w:tc>
        <w:tc>
          <w:tcPr>
            <w:tcBorders>
              <w:bottom w:val="single" w:color="auto" w:sz="4" w:space="0"/>
            </w:tcBorders>
            <w:tcW w:w="4765" w:type="dxa"/>
            <w:textDirection w:val="lrTb"/>
            <w:noWrap w:val="false"/>
          </w:tcPr>
          <w:p>
            <w:pPr>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缴存单位信息表中单位法人代表证件号码合规检查(编号：55007)</w:t>
            </w:r>
            <w:r/>
          </w:p>
        </w:tc>
        <w:tc>
          <w:tcPr>
            <w:tcBorders>
              <w:bottom w:val="single" w:color="auto" w:sz="4" w:space="0"/>
            </w:tcBorders>
            <w:tcW w:w="2300"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可验证性 </w:t>
            </w:r>
            <w:r/>
          </w:p>
        </w:tc>
      </w:tr>
      <w:tr>
        <w:trPr>
          <w:trHeight w:val="600"/>
        </w:trPr>
        <w:tc>
          <w:tcPr>
            <w:tcBorders>
              <w:bottom w:val="single" w:color="auto" w:sz="4" w:space="0"/>
            </w:tcBorders>
            <w:tcW w:w="760" w:type="dxa"/>
            <w:textDirection w:val="lrTb"/>
            <w:noWrap w:val="false"/>
          </w:tcPr>
          <w:p>
            <w:pPr>
              <w:jc w:val="center"/>
              <w:rPr>
                <w:rFonts w:asciiTheme="minorEastAsia" w:hAnsiTheme="minorEastAsia"/>
                <w:color w:val="000000" w:themeColor="text1"/>
                <w:sz w:val="24"/>
              </w:rPr>
            </w:pPr>
            <w:r>
              <w:rPr>
                <w:rFonts w:hint="eastAsia" w:asciiTheme="minorEastAsia" w:hAnsiTheme="minorEastAsia"/>
                <w:color w:val="000000" w:themeColor="text1"/>
                <w:sz w:val="24"/>
              </w:rPr>
              <w:t xml:space="preserve">23</w:t>
            </w:r>
            <w:r/>
          </w:p>
        </w:tc>
        <w:tc>
          <w:tcPr>
            <w:tcBorders>
              <w:bottom w:val="single" w:color="auto" w:sz="4" w:space="0"/>
            </w:tcBorders>
            <w:tcW w:w="4765" w:type="dxa"/>
            <w:textDirection w:val="lrTb"/>
            <w:noWrap w:val="false"/>
          </w:tcPr>
          <w:p>
            <w:pPr>
              <w:rPr>
                <w:rFonts w:asciiTheme="minorEastAsia" w:hAnsiTheme="minorEastAsia"/>
                <w:color w:val="000000" w:themeColor="text1"/>
                <w:sz w:val="24"/>
                <w:lang w:eastAsia="zh-CN"/>
              </w:rPr>
            </w:pPr>
            <w:r/>
            <w:bookmarkStart w:id="46" w:name="OLE_LINK69"/>
            <w:r>
              <w:rPr>
                <w:rFonts w:hint="eastAsia" w:asciiTheme="minorEastAsia" w:hAnsiTheme="minorEastAsia"/>
                <w:color w:val="000000" w:themeColor="text1"/>
                <w:sz w:val="24"/>
                <w:lang w:eastAsia="zh-CN"/>
              </w:rPr>
              <w:t xml:space="preserve">缴存单位信息表中单位隶属关系代码检查</w:t>
            </w:r>
            <w:bookmarkEnd w:id="46"/>
            <w:r>
              <w:rPr>
                <w:rFonts w:hint="eastAsia" w:asciiTheme="minorEastAsia" w:hAnsiTheme="minorEastAsia"/>
                <w:color w:val="000000" w:themeColor="text1"/>
                <w:sz w:val="24"/>
                <w:lang w:eastAsia="zh-CN"/>
              </w:rPr>
              <w:t xml:space="preserve">(编号：50002)</w:t>
            </w:r>
            <w:r/>
          </w:p>
        </w:tc>
        <w:tc>
          <w:tcPr>
            <w:tcBorders>
              <w:bottom w:val="single" w:color="auto" w:sz="4" w:space="0"/>
            </w:tcBorders>
            <w:tcW w:w="2300"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关联性(码表检查) </w:t>
            </w:r>
            <w:r/>
          </w:p>
        </w:tc>
      </w:tr>
      <w:tr>
        <w:trPr>
          <w:trHeight w:val="600"/>
        </w:trPr>
        <w:tc>
          <w:tcPr>
            <w:tcBorders>
              <w:bottom w:val="single" w:color="auto" w:sz="4" w:space="0"/>
            </w:tcBorders>
            <w:tcW w:w="760" w:type="dxa"/>
            <w:textDirection w:val="lrTb"/>
            <w:noWrap w:val="false"/>
          </w:tcPr>
          <w:p>
            <w:pPr>
              <w:jc w:val="center"/>
              <w:rPr>
                <w:rFonts w:asciiTheme="minorEastAsia" w:hAnsiTheme="minorEastAsia"/>
                <w:color w:val="000000" w:themeColor="text1"/>
                <w:sz w:val="24"/>
              </w:rPr>
            </w:pPr>
            <w:r>
              <w:rPr>
                <w:rFonts w:hint="eastAsia" w:asciiTheme="minorEastAsia" w:hAnsiTheme="minorEastAsia"/>
                <w:color w:val="000000" w:themeColor="text1"/>
                <w:sz w:val="24"/>
              </w:rPr>
              <w:t xml:space="preserve">24</w:t>
            </w:r>
            <w:r/>
          </w:p>
        </w:tc>
        <w:tc>
          <w:tcPr>
            <w:tcBorders>
              <w:bottom w:val="single" w:color="auto" w:sz="4" w:space="0"/>
            </w:tcBorders>
            <w:tcW w:w="4765" w:type="dxa"/>
            <w:textDirection w:val="lrTb"/>
            <w:noWrap w:val="false"/>
          </w:tcPr>
          <w:p>
            <w:pPr>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缴存单位信息表中单位所属行业代码检查</w:t>
            </w:r>
            <w:r>
              <w:rPr>
                <w:rFonts w:hint="eastAsia" w:asciiTheme="minorEastAsia" w:hAnsiTheme="minorEastAsia"/>
                <w:color w:val="000000" w:themeColor="text1"/>
                <w:sz w:val="24"/>
                <w:lang w:eastAsia="zh-CN"/>
              </w:rPr>
              <w:t xml:space="preserve">(编号：50004)</w:t>
            </w:r>
            <w:r/>
          </w:p>
        </w:tc>
        <w:tc>
          <w:tcPr>
            <w:tcBorders>
              <w:bottom w:val="single" w:color="auto" w:sz="4" w:space="0"/>
            </w:tcBorders>
            <w:tcW w:w="2300" w:type="dxa"/>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关联性(码表检查) </w:t>
            </w:r>
            <w:r/>
          </w:p>
        </w:tc>
      </w:tr>
      <w:tr>
        <w:trPr>
          <w:trHeight w:val="600"/>
        </w:trPr>
        <w:tc>
          <w:tcPr>
            <w:tcBorders>
              <w:bottom w:val="single" w:color="auto" w:sz="4" w:space="0"/>
            </w:tcBorders>
            <w:tcW w:w="760" w:type="dxa"/>
            <w:textDirection w:val="lrTb"/>
            <w:noWrap w:val="false"/>
          </w:tcPr>
          <w:p>
            <w:pPr>
              <w:jc w:val="center"/>
              <w:rPr>
                <w:rFonts w:asciiTheme="minorEastAsia" w:hAnsiTheme="minorEastAsia"/>
                <w:color w:val="000000" w:themeColor="text1"/>
                <w:sz w:val="24"/>
              </w:rPr>
            </w:pPr>
            <w:r>
              <w:rPr>
                <w:rFonts w:hint="eastAsia" w:asciiTheme="minorEastAsia" w:hAnsiTheme="minorEastAsia"/>
                <w:color w:val="000000" w:themeColor="text1"/>
                <w:sz w:val="24"/>
              </w:rPr>
              <w:t xml:space="preserve">25</w:t>
            </w:r>
            <w:r/>
          </w:p>
        </w:tc>
        <w:tc>
          <w:tcPr>
            <w:tcBorders>
              <w:bottom w:val="single" w:color="auto" w:sz="4" w:space="0"/>
            </w:tcBorders>
            <w:tcW w:w="4765" w:type="dxa"/>
            <w:textDirection w:val="lrTb"/>
            <w:noWrap w:val="false"/>
          </w:tcPr>
          <w:p>
            <w:pPr>
              <w:rPr>
                <w:rFonts w:asciiTheme="minorEastAsia" w:hAnsiTheme="minorEastAsia"/>
                <w:color w:val="000000" w:themeColor="text1"/>
                <w:sz w:val="24"/>
                <w:lang w:eastAsia="zh-CN"/>
              </w:rPr>
            </w:pPr>
            <w:r/>
            <w:bookmarkStart w:id="47" w:name="OLE_LINK70"/>
            <w:r>
              <w:rPr>
                <w:rFonts w:hint="eastAsia" w:asciiTheme="minorEastAsia" w:hAnsiTheme="minorEastAsia"/>
                <w:color w:val="000000" w:themeColor="text1"/>
                <w:sz w:val="24"/>
                <w:lang w:eastAsia="zh-CN"/>
              </w:rPr>
              <w:t xml:space="preserve">缴存单位信息表中单位发薪日合规检查</w:t>
            </w:r>
            <w:bookmarkEnd w:id="47"/>
            <w:r>
              <w:rPr>
                <w:rFonts w:hint="eastAsia" w:asciiTheme="minorEastAsia" w:hAnsiTheme="minorEastAsia"/>
                <w:color w:val="000000" w:themeColor="text1"/>
                <w:sz w:val="24"/>
                <w:lang w:eastAsia="zh-CN"/>
              </w:rPr>
              <w:t xml:space="preserve">(编号：55010)</w:t>
            </w:r>
            <w:r/>
          </w:p>
        </w:tc>
        <w:tc>
          <w:tcPr>
            <w:tcBorders>
              <w:bottom w:val="single" w:color="auto" w:sz="4" w:space="0"/>
            </w:tcBorders>
            <w:tcW w:w="2300" w:type="dxa"/>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规范性(格式检查) </w:t>
            </w:r>
            <w:r/>
          </w:p>
        </w:tc>
      </w:tr>
      <w:tr>
        <w:trPr>
          <w:trHeight w:val="600"/>
        </w:trPr>
        <w:tc>
          <w:tcPr>
            <w:tcBorders>
              <w:bottom w:val="single" w:color="auto" w:sz="4" w:space="0"/>
            </w:tcBorders>
            <w:tcW w:w="760" w:type="dxa"/>
            <w:textDirection w:val="lrTb"/>
            <w:noWrap w:val="false"/>
          </w:tcPr>
          <w:p>
            <w:pPr>
              <w:jc w:val="center"/>
              <w:rPr>
                <w:rFonts w:asciiTheme="minorEastAsia" w:hAnsiTheme="minorEastAsia"/>
                <w:color w:val="000000" w:themeColor="text1"/>
                <w:sz w:val="24"/>
              </w:rPr>
            </w:pPr>
            <w:r>
              <w:rPr>
                <w:rFonts w:hint="eastAsia" w:asciiTheme="minorEastAsia" w:hAnsiTheme="minorEastAsia"/>
                <w:color w:val="000000" w:themeColor="text1"/>
                <w:sz w:val="24"/>
              </w:rPr>
              <w:t xml:space="preserve">26</w:t>
            </w:r>
            <w:r/>
          </w:p>
        </w:tc>
        <w:tc>
          <w:tcPr>
            <w:tcBorders>
              <w:bottom w:val="single" w:color="auto" w:sz="4" w:space="0"/>
            </w:tcBorders>
            <w:tcW w:w="4765" w:type="dxa"/>
            <w:textDirection w:val="lrTb"/>
            <w:noWrap w:val="false"/>
          </w:tcPr>
          <w:p>
            <w:pPr>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个人信息表中姓名中有空格检查(编号：55111)</w:t>
            </w:r>
            <w:r/>
          </w:p>
        </w:tc>
        <w:tc>
          <w:tcPr>
            <w:tcBorders>
              <w:bottom w:val="single" w:color="auto" w:sz="4" w:space="0"/>
            </w:tcBorders>
            <w:tcW w:w="2300" w:type="dxa"/>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规范性(格式检查) </w:t>
            </w:r>
            <w:r/>
          </w:p>
        </w:tc>
      </w:tr>
      <w:tr>
        <w:trPr>
          <w:trHeight w:val="600"/>
        </w:trPr>
        <w:tc>
          <w:tcPr>
            <w:tcBorders>
              <w:bottom w:val="single" w:color="auto" w:sz="4" w:space="0"/>
            </w:tcBorders>
            <w:tcW w:w="760" w:type="dxa"/>
            <w:textDirection w:val="lrTb"/>
            <w:noWrap w:val="false"/>
          </w:tcPr>
          <w:p>
            <w:pPr>
              <w:jc w:val="center"/>
              <w:rPr>
                <w:rFonts w:asciiTheme="minorEastAsia" w:hAnsiTheme="minorEastAsia"/>
                <w:color w:val="000000" w:themeColor="text1"/>
                <w:sz w:val="24"/>
              </w:rPr>
            </w:pPr>
            <w:r>
              <w:rPr>
                <w:rFonts w:hint="eastAsia" w:asciiTheme="minorEastAsia" w:hAnsiTheme="minorEastAsia"/>
                <w:color w:val="000000" w:themeColor="text1"/>
                <w:sz w:val="24"/>
              </w:rPr>
              <w:t xml:space="preserve">27</w:t>
            </w:r>
            <w:r/>
          </w:p>
        </w:tc>
        <w:tc>
          <w:tcPr>
            <w:tcBorders>
              <w:bottom w:val="single" w:color="auto" w:sz="4" w:space="0"/>
            </w:tcBorders>
            <w:tcW w:w="4765" w:type="dxa"/>
            <w:textDirection w:val="lrTb"/>
            <w:noWrap w:val="false"/>
          </w:tcPr>
          <w:p>
            <w:pPr>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个人业务明细信息表中记账日期检查(编号：50503)</w:t>
            </w:r>
            <w:r/>
          </w:p>
        </w:tc>
        <w:tc>
          <w:tcPr>
            <w:tcBorders>
              <w:bottom w:val="single" w:color="auto" w:sz="4" w:space="0"/>
            </w:tcBorders>
            <w:tcW w:w="2300" w:type="dxa"/>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准确性(值域检查) </w:t>
            </w:r>
            <w:r/>
          </w:p>
        </w:tc>
      </w:tr>
      <w:tr>
        <w:trPr>
          <w:trHeight w:val="600"/>
        </w:trPr>
        <w:tc>
          <w:tcPr>
            <w:tcBorders>
              <w:bottom w:val="single" w:color="auto" w:sz="4" w:space="0"/>
            </w:tcBorders>
            <w:tcW w:w="760" w:type="dxa"/>
            <w:textDirection w:val="lrTb"/>
            <w:noWrap w:val="false"/>
          </w:tcPr>
          <w:p>
            <w:pPr>
              <w:jc w:val="center"/>
              <w:rPr>
                <w:rFonts w:asciiTheme="minorEastAsia" w:hAnsiTheme="minorEastAsia"/>
                <w:color w:val="000000" w:themeColor="text1"/>
                <w:sz w:val="24"/>
              </w:rPr>
            </w:pPr>
            <w:r>
              <w:rPr>
                <w:rFonts w:hint="eastAsia" w:asciiTheme="minorEastAsia" w:hAnsiTheme="minorEastAsia"/>
                <w:color w:val="000000" w:themeColor="text1"/>
                <w:sz w:val="24"/>
              </w:rPr>
              <w:t xml:space="preserve">28</w:t>
            </w:r>
            <w:r/>
          </w:p>
        </w:tc>
        <w:tc>
          <w:tcPr>
            <w:tcBorders>
              <w:bottom w:val="single" w:color="auto" w:sz="4" w:space="0"/>
            </w:tcBorders>
            <w:tcW w:w="4765" w:type="dxa"/>
            <w:textDirection w:val="lrTb"/>
            <w:noWrap w:val="false"/>
          </w:tcPr>
          <w:p>
            <w:pPr>
              <w:rPr>
                <w:rFonts w:asciiTheme="minorEastAsia" w:hAnsiTheme="minorEastAsia"/>
                <w:color w:val="000000" w:themeColor="text1"/>
                <w:sz w:val="24"/>
                <w:lang w:eastAsia="zh-CN"/>
              </w:rPr>
            </w:pPr>
            <w:r/>
            <w:bookmarkStart w:id="48" w:name="OLE_LINK79"/>
            <w:r/>
            <w:bookmarkStart w:id="49" w:name="OLE_LINK78"/>
            <w:r>
              <w:rPr>
                <w:rFonts w:hint="eastAsia" w:asciiTheme="minorEastAsia" w:hAnsiTheme="minorEastAsia"/>
                <w:color w:val="000000" w:themeColor="text1"/>
                <w:sz w:val="24"/>
                <w:lang w:eastAsia="zh-CN"/>
              </w:rPr>
              <w:t xml:space="preserve">个人业务明细信息表中提取原因代码检查</w:t>
            </w:r>
            <w:bookmarkEnd w:id="48"/>
            <w:r/>
            <w:bookmarkEnd w:id="49"/>
            <w:r>
              <w:rPr>
                <w:rFonts w:hint="eastAsia" w:asciiTheme="minorEastAsia" w:hAnsiTheme="minorEastAsia"/>
                <w:color w:val="000000" w:themeColor="text1"/>
                <w:sz w:val="24"/>
                <w:lang w:eastAsia="zh-CN"/>
              </w:rPr>
              <w:t xml:space="preserve">(编号：50602)</w:t>
            </w:r>
            <w:r/>
          </w:p>
        </w:tc>
        <w:tc>
          <w:tcPr>
            <w:tcBorders>
              <w:bottom w:val="single" w:color="auto" w:sz="4" w:space="0"/>
            </w:tcBorders>
            <w:tcW w:w="2300" w:type="dxa"/>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关联性(码表检查) </w:t>
            </w:r>
            <w:r/>
          </w:p>
        </w:tc>
      </w:tr>
      <w:tr>
        <w:trPr>
          <w:trHeight w:val="600"/>
        </w:trPr>
        <w:tc>
          <w:tcPr>
            <w:tcBorders>
              <w:bottom w:val="single" w:color="auto" w:sz="4" w:space="0"/>
            </w:tcBorders>
            <w:tcW w:w="760" w:type="dxa"/>
            <w:textDirection w:val="lrTb"/>
            <w:noWrap w:val="false"/>
          </w:tcPr>
          <w:p>
            <w:pPr>
              <w:jc w:val="center"/>
              <w:rPr>
                <w:rFonts w:asciiTheme="minorEastAsia" w:hAnsiTheme="minorEastAsia"/>
                <w:color w:val="000000" w:themeColor="text1"/>
                <w:sz w:val="24"/>
              </w:rPr>
            </w:pPr>
            <w:r>
              <w:rPr>
                <w:rFonts w:hint="eastAsia" w:asciiTheme="minorEastAsia" w:hAnsiTheme="minorEastAsia"/>
                <w:color w:val="000000" w:themeColor="text1"/>
                <w:sz w:val="24"/>
              </w:rPr>
              <w:t xml:space="preserve">29</w:t>
            </w:r>
            <w:r/>
          </w:p>
        </w:tc>
        <w:tc>
          <w:tcPr>
            <w:tcBorders>
              <w:bottom w:val="single" w:color="auto" w:sz="4" w:space="0"/>
            </w:tcBorders>
            <w:tcW w:w="4765" w:type="dxa"/>
            <w:textDirection w:val="lrTb"/>
            <w:noWrap w:val="false"/>
          </w:tcPr>
          <w:p>
            <w:pPr>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个人住房贷款业务明细信息表中业务发生日期检查(编号：55773)</w:t>
            </w:r>
            <w:r/>
          </w:p>
        </w:tc>
        <w:tc>
          <w:tcPr>
            <w:tcBorders>
              <w:bottom w:val="single" w:color="auto" w:sz="4" w:space="0"/>
            </w:tcBorders>
            <w:tcW w:w="2300" w:type="dxa"/>
            <w:textDirection w:val="lrTb"/>
            <w:noWrap w:val="false"/>
          </w:tcPr>
          <w:p>
            <w:pPr>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准确性(值域检查) 自查工具</w:t>
            </w:r>
            <w:r/>
          </w:p>
        </w:tc>
      </w:tr>
      <w:tr>
        <w:trPr>
          <w:trHeight w:val="600"/>
        </w:trPr>
        <w:tc>
          <w:tcPr>
            <w:tcBorders>
              <w:bottom w:val="single" w:color="auto" w:sz="4" w:space="0"/>
            </w:tcBorders>
            <w:tcW w:w="760" w:type="dxa"/>
            <w:textDirection w:val="lrTb"/>
            <w:noWrap w:val="false"/>
          </w:tcPr>
          <w:p>
            <w:pPr>
              <w:jc w:val="center"/>
              <w:rPr>
                <w:rFonts w:asciiTheme="minorEastAsia" w:hAnsiTheme="minorEastAsia"/>
                <w:color w:val="000000" w:themeColor="text1"/>
                <w:sz w:val="24"/>
              </w:rPr>
            </w:pPr>
            <w:r>
              <w:rPr>
                <w:rFonts w:hint="eastAsia" w:asciiTheme="minorEastAsia" w:hAnsiTheme="minorEastAsia"/>
                <w:color w:val="000000" w:themeColor="text1"/>
                <w:sz w:val="24"/>
              </w:rPr>
              <w:t xml:space="preserve">30</w:t>
            </w:r>
            <w:r/>
          </w:p>
        </w:tc>
        <w:tc>
          <w:tcPr>
            <w:tcBorders>
              <w:bottom w:val="single" w:color="auto" w:sz="4" w:space="0"/>
            </w:tcBorders>
            <w:tcW w:w="4765" w:type="dxa"/>
            <w:textDirection w:val="lrTb"/>
            <w:noWrap w:val="false"/>
          </w:tcPr>
          <w:p>
            <w:pPr>
              <w:rPr>
                <w:rFonts w:asciiTheme="minorEastAsia" w:hAnsiTheme="minorEastAsia"/>
                <w:color w:val="000000" w:themeColor="text1"/>
                <w:sz w:val="24"/>
                <w:lang w:eastAsia="zh-CN"/>
              </w:rPr>
            </w:pPr>
            <w:r/>
            <w:bookmarkStart w:id="50" w:name="OLE_LINK85"/>
            <w:r>
              <w:rPr>
                <w:rFonts w:hint="eastAsia" w:asciiTheme="minorEastAsia" w:hAnsiTheme="minorEastAsia"/>
                <w:color w:val="000000" w:themeColor="text1"/>
                <w:sz w:val="24"/>
                <w:lang w:eastAsia="zh-CN"/>
              </w:rPr>
              <w:t xml:space="preserve">个人住房贷款业务明细信息表中贷款银行代码检查</w:t>
            </w:r>
            <w:bookmarkEnd w:id="50"/>
            <w:r>
              <w:rPr>
                <w:rFonts w:hint="eastAsia" w:asciiTheme="minorEastAsia" w:hAnsiTheme="minorEastAsia"/>
                <w:color w:val="000000" w:themeColor="text1"/>
                <w:sz w:val="24"/>
                <w:lang w:eastAsia="zh-CN"/>
              </w:rPr>
              <w:t xml:space="preserve">(编号：55775)</w:t>
            </w:r>
            <w:r/>
          </w:p>
        </w:tc>
        <w:tc>
          <w:tcPr>
            <w:tcBorders>
              <w:bottom w:val="single" w:color="auto" w:sz="4" w:space="0"/>
            </w:tcBorders>
            <w:tcW w:w="2300" w:type="dxa"/>
            <w:textDirection w:val="lrTb"/>
            <w:noWrap w:val="false"/>
          </w:tcPr>
          <w:p>
            <w:pPr>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关联性(码表检查) 自查工具</w:t>
            </w:r>
            <w:r/>
          </w:p>
        </w:tc>
      </w:tr>
    </w:tbl>
    <w:p>
      <w:pPr>
        <w:spacing w:line="360" w:lineRule="auto"/>
        <w:rPr>
          <w:rFonts w:asciiTheme="minorEastAsia" w:hAnsiTheme="minorEastAsia" w:cstheme="minorEastAsia"/>
          <w:color w:val="000000" w:themeColor="text1"/>
          <w:sz w:val="24"/>
          <w:lang w:eastAsia="zh-CN"/>
        </w:rPr>
      </w:pPr>
      <w:r>
        <w:rPr>
          <w:rFonts w:asciiTheme="minorEastAsia" w:hAnsiTheme="minorEastAsia" w:cstheme="minorEastAsia"/>
          <w:color w:val="000000" w:themeColor="text1"/>
          <w:sz w:val="24"/>
          <w:lang w:eastAsia="zh-CN"/>
        </w:rPr>
      </w:r>
      <w:r/>
    </w:p>
    <w:p>
      <w:pPr>
        <w:spacing w:line="360" w:lineRule="auto"/>
        <w:rPr>
          <w:rFonts w:asciiTheme="minorEastAsia" w:hAnsiTheme="minorEastAsia" w:cstheme="minorEastAsia"/>
          <w:color w:val="000000" w:themeColor="text1"/>
          <w:sz w:val="24"/>
          <w:lang w:eastAsia="zh-CN"/>
        </w:rPr>
      </w:pPr>
      <w:r>
        <w:rPr>
          <w:rFonts w:asciiTheme="minorEastAsia" w:hAnsiTheme="minorEastAsia" w:cstheme="minorEastAsia"/>
          <w:color w:val="000000" w:themeColor="text1"/>
          <w:sz w:val="24"/>
          <w:lang w:eastAsia="zh-CN"/>
        </w:rPr>
      </w:r>
      <w:r/>
    </w:p>
    <w:p>
      <w:pPr>
        <w:spacing w:line="360" w:lineRule="auto"/>
        <w:rPr>
          <w:rFonts w:asciiTheme="minorEastAsia" w:hAnsiTheme="minorEastAsia" w:cstheme="minorEastAsia"/>
          <w:color w:val="000000" w:themeColor="text1"/>
          <w:sz w:val="24"/>
          <w:lang w:eastAsia="zh-CN"/>
        </w:rPr>
      </w:pPr>
      <w:r>
        <w:rPr>
          <w:rFonts w:asciiTheme="minorEastAsia" w:hAnsiTheme="minorEastAsia" w:cstheme="minorEastAsia"/>
          <w:color w:val="000000" w:themeColor="text1"/>
          <w:sz w:val="24"/>
          <w:lang w:eastAsia="zh-CN"/>
        </w:rPr>
      </w:r>
      <w:r/>
    </w:p>
    <w:p>
      <w:pPr>
        <w:spacing w:line="360" w:lineRule="auto"/>
        <w:rPr>
          <w:rFonts w:asciiTheme="minorEastAsia" w:hAnsiTheme="minorEastAsia" w:cstheme="minorEastAsia"/>
          <w:color w:val="000000" w:themeColor="text1"/>
          <w:sz w:val="24"/>
          <w:lang w:eastAsia="zh-CN"/>
        </w:rPr>
      </w:pPr>
      <w:r>
        <w:rPr>
          <w:rFonts w:asciiTheme="minorEastAsia" w:hAnsiTheme="minorEastAsia" w:cstheme="minorEastAsia"/>
          <w:color w:val="000000" w:themeColor="text1"/>
          <w:sz w:val="24"/>
          <w:lang w:eastAsia="zh-CN"/>
        </w:rPr>
      </w:r>
      <w:r/>
    </w:p>
    <w:p>
      <w:pPr>
        <w:spacing w:line="360" w:lineRule="auto"/>
        <w:rPr>
          <w:rFonts w:asciiTheme="minorEastAsia" w:hAnsiTheme="minorEastAsia" w:cstheme="minorEastAsia"/>
          <w:color w:val="000000" w:themeColor="text1"/>
          <w:sz w:val="24"/>
          <w:lang w:eastAsia="zh-CN"/>
        </w:rPr>
      </w:pPr>
      <w:r>
        <w:rPr>
          <w:rFonts w:asciiTheme="minorEastAsia" w:hAnsiTheme="minorEastAsia" w:cstheme="minorEastAsia"/>
          <w:color w:val="000000" w:themeColor="text1"/>
          <w:sz w:val="24"/>
          <w:lang w:eastAsia="zh-CN"/>
        </w:rPr>
      </w:r>
      <w:r/>
    </w:p>
    <w:p>
      <w:pPr>
        <w:spacing w:line="360" w:lineRule="auto"/>
        <w:rPr>
          <w:rFonts w:asciiTheme="minorEastAsia" w:hAnsiTheme="minorEastAsia" w:cstheme="minorEastAsia"/>
          <w:color w:val="000000" w:themeColor="text1"/>
          <w:sz w:val="24"/>
          <w:lang w:eastAsia="zh-CN"/>
        </w:rPr>
      </w:pPr>
      <w:r>
        <w:rPr>
          <w:rFonts w:asciiTheme="minorEastAsia" w:hAnsiTheme="minorEastAsia" w:cstheme="minorEastAsia"/>
          <w:color w:val="000000" w:themeColor="text1"/>
          <w:sz w:val="24"/>
          <w:lang w:eastAsia="zh-CN"/>
        </w:rPr>
      </w:r>
      <w:r/>
    </w:p>
    <w:p>
      <w:pPr>
        <w:spacing w:line="360" w:lineRule="auto"/>
        <w:rPr>
          <w:rFonts w:asciiTheme="minorEastAsia" w:hAnsiTheme="minorEastAsia" w:cstheme="minorEastAsia"/>
          <w:color w:val="000000" w:themeColor="text1"/>
          <w:sz w:val="24"/>
          <w:lang w:eastAsia="zh-CN"/>
        </w:rPr>
      </w:pPr>
      <w:r>
        <w:rPr>
          <w:rFonts w:asciiTheme="minorEastAsia" w:hAnsiTheme="minorEastAsia" w:cstheme="minorEastAsia"/>
          <w:color w:val="000000" w:themeColor="text1"/>
          <w:sz w:val="24"/>
          <w:lang w:eastAsia="zh-CN"/>
        </w:rPr>
      </w:r>
      <w:r/>
    </w:p>
    <w:p>
      <w:pPr>
        <w:spacing w:line="360" w:lineRule="auto"/>
        <w:rPr>
          <w:rFonts w:asciiTheme="minorEastAsia" w:hAnsiTheme="minorEastAsia" w:cstheme="minorEastAsia"/>
          <w:color w:val="000000" w:themeColor="text1"/>
          <w:sz w:val="24"/>
          <w:lang w:eastAsia="zh-CN"/>
        </w:rPr>
      </w:pPr>
      <w:r>
        <w:rPr>
          <w:rFonts w:asciiTheme="minorEastAsia" w:hAnsiTheme="minorEastAsia" w:cstheme="minorEastAsia"/>
          <w:color w:val="000000" w:themeColor="text1"/>
          <w:sz w:val="24"/>
          <w:lang w:eastAsia="zh-CN"/>
        </w:rPr>
      </w:r>
      <w:r/>
    </w:p>
    <w:p>
      <w:pPr>
        <w:spacing w:line="360" w:lineRule="auto"/>
        <w:rPr>
          <w:rFonts w:asciiTheme="minorEastAsia" w:hAnsiTheme="minorEastAsia" w:cstheme="minorEastAsia"/>
          <w:color w:val="000000" w:themeColor="text1"/>
          <w:sz w:val="24"/>
          <w:lang w:eastAsia="zh-CN"/>
        </w:rPr>
      </w:pPr>
      <w:r>
        <w:rPr>
          <w:rFonts w:asciiTheme="minorEastAsia" w:hAnsiTheme="minorEastAsia" w:cstheme="minorEastAsia"/>
          <w:color w:val="000000" w:themeColor="text1"/>
          <w:sz w:val="24"/>
          <w:lang w:eastAsia="zh-CN"/>
        </w:rPr>
      </w:r>
      <w:r/>
    </w:p>
    <w:p>
      <w:pPr>
        <w:spacing w:line="360" w:lineRule="auto"/>
        <w:rPr>
          <w:rFonts w:asciiTheme="minorEastAsia" w:hAnsiTheme="minorEastAsia" w:cstheme="minorEastAsia"/>
          <w:color w:val="000000" w:themeColor="text1"/>
          <w:sz w:val="24"/>
          <w:lang w:eastAsia="zh-CN"/>
        </w:rPr>
      </w:pPr>
      <w:r>
        <w:rPr>
          <w:rFonts w:asciiTheme="minorEastAsia" w:hAnsiTheme="minorEastAsia" w:cstheme="minorEastAsia"/>
          <w:color w:val="000000" w:themeColor="text1"/>
          <w:sz w:val="24"/>
          <w:lang w:eastAsia="zh-CN"/>
        </w:rPr>
      </w:r>
      <w:r/>
    </w:p>
    <w:p>
      <w:pPr>
        <w:numPr>
          <w:ilvl w:val="0"/>
          <w:numId w:val="35"/>
        </w:numPr>
        <w:ind w:left="0" w:firstLine="480"/>
        <w:jc w:val="both"/>
        <w:spacing w:after="0" w:line="560" w:lineRule="exact"/>
        <w:widowControl w:val="off"/>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梳理现有公积金核心系统（线上、线下渠道）归集、提取、贷款申请等公积金业务处理模块，根据不符合要求的数据项，定位基础数据核心系统数据采集功能点模块，详情如下：</w:t>
      </w:r>
      <w:r/>
    </w:p>
    <w:p>
      <w:pPr>
        <w:pStyle w:val="1259"/>
        <w:numPr>
          <w:ilvl w:val="0"/>
          <w:numId w:val="37"/>
        </w:numPr>
        <w:ind w:left="0" w:firstLine="480"/>
        <w:jc w:val="both"/>
        <w:spacing w:before="0" w:line="360" w:lineRule="auto"/>
        <w:rPr>
          <w:rFonts w:asciiTheme="minorEastAsia" w:hAnsiTheme="minorEastAsia" w:eastAsiaTheme="minorEastAsia"/>
          <w:color w:val="000000" w:themeColor="text1"/>
        </w:rPr>
      </w:pPr>
      <w:r>
        <w:rPr>
          <w:rFonts w:hint="eastAsia" w:asciiTheme="minorEastAsia" w:hAnsiTheme="minorEastAsia" w:eastAsiaTheme="minorEastAsia"/>
          <w:color w:val="000000" w:themeColor="text1"/>
        </w:rPr>
        <w:t xml:space="preserve">归集模块</w:t>
      </w:r>
      <w:r/>
    </w:p>
    <w:p>
      <w:pPr>
        <w:ind w:firstLine="480"/>
        <w:spacing w:line="560" w:lineRule="exact"/>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业务模块梳理（线上/线下）</w:t>
      </w:r>
      <w:r/>
    </w:p>
    <w:p>
      <w:pPr>
        <w:ind w:firstLine="480"/>
        <w:spacing w:line="560" w:lineRule="exact"/>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在归集业务中，核心处理模块主要包括单位开户登记、个人账户设立、单位人员增减、基数调整、汇缴核定等。线上渠道主要通过单位网厅在线填报、录入；线下渠道则通过柜台操作员系统进行录入、审核、记账。当出现数据不合规时（如：单位名称与统一社会信用代码不一致，单位地址不详细、经办人手机号重复、职工身份证格式异常、缴存比例与个人比例不一致等），需进行精准定位。</w:t>
      </w:r>
      <w:r/>
    </w:p>
    <w:p>
      <w:pPr>
        <w:ind w:firstLine="480"/>
        <w:spacing w:line="560" w:lineRule="exact"/>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基础数据采集功能点定位</w:t>
      </w:r>
      <w:r/>
    </w:p>
    <w:p>
      <w:pPr>
        <w:ind w:firstLine="480"/>
        <w:spacing w:line="560" w:lineRule="exact"/>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 单位信息登记与变更模块：定位至基础数据核心系统中的单位数据管理功能点。需检查该模块是否将《住房公积金基础数据标准》中的必填项（如统一社会信用代码、法定代表人信息、基本账户开户行及账号等）设置为系统级“硬约束”必录项。</w:t>
      </w:r>
      <w:r/>
    </w:p>
    <w:p>
      <w:pPr>
        <w:ind w:firstLine="480"/>
        <w:spacing w:line="560" w:lineRule="exact"/>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 个人信息采集与校验模块：定位至“个人基础信息库”功能点。针对职工手机号重复、身份信息失真、基本信息不全等问题，需检查该模块在采集环节是否启用了格式校验（如身份证号逻辑校验）和唯一性校验机制。</w:t>
      </w:r>
      <w:r/>
    </w:p>
    <w:p>
      <w:pPr>
        <w:pStyle w:val="1259"/>
        <w:numPr>
          <w:ilvl w:val="0"/>
          <w:numId w:val="37"/>
        </w:numPr>
        <w:ind w:left="0" w:firstLine="480"/>
        <w:jc w:val="both"/>
        <w:spacing w:before="0" w:line="360" w:lineRule="auto"/>
        <w:rPr>
          <w:rFonts w:asciiTheme="minorEastAsia" w:hAnsiTheme="minorEastAsia" w:eastAsiaTheme="minorEastAsia"/>
          <w:color w:val="000000" w:themeColor="text1"/>
        </w:rPr>
      </w:pPr>
      <w:r>
        <w:rPr>
          <w:rFonts w:hint="eastAsia" w:asciiTheme="minorEastAsia" w:hAnsiTheme="minorEastAsia" w:eastAsiaTheme="minorEastAsia"/>
          <w:color w:val="000000" w:themeColor="text1"/>
        </w:rPr>
        <w:t xml:space="preserve">提取模块</w:t>
      </w:r>
      <w:r/>
    </w:p>
    <w:p>
      <w:pPr>
        <w:ind w:firstLine="480"/>
        <w:spacing w:line="560" w:lineRule="exact"/>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业务模块梳理（线上/线下）</w:t>
      </w:r>
      <w:r/>
    </w:p>
    <w:p>
      <w:pPr>
        <w:ind w:firstLine="480"/>
        <w:spacing w:line="560" w:lineRule="exact"/>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提取业务涵盖购房提取、租房提取、还贷提取、离退休销户提取等高频事项。线上渠道依赖移动端APP、微信公众号、个人网厅进行身份认证、材料上传及业务录入；线下渠道通</w:t>
      </w:r>
      <w:r>
        <w:rPr>
          <w:rFonts w:hint="eastAsia" w:asciiTheme="minorEastAsia" w:hAnsiTheme="minorEastAsia"/>
          <w:color w:val="000000" w:themeColor="text1"/>
          <w:sz w:val="24"/>
          <w:lang w:eastAsia="zh-CN"/>
        </w:rPr>
        <w:t xml:space="preserve">过柜台操作员或自助终端办理。常见的数据问题包括：婚姻状况与实际不符、房产信息有误、还款账户信息错误等。</w:t>
      </w:r>
      <w:r/>
    </w:p>
    <w:p>
      <w:pPr>
        <w:ind w:firstLine="480"/>
        <w:spacing w:line="560" w:lineRule="exact"/>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基础数据采集功能点定位</w:t>
      </w:r>
      <w:r/>
    </w:p>
    <w:p>
      <w:pPr>
        <w:ind w:firstLine="480"/>
        <w:spacing w:line="560" w:lineRule="exact"/>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定位提取业务功能点。针对提取金额超限、账户状态异常（如已封存却办理在职提取）等逻辑不匹配问题，需检查该模块是否将数据质量控制规则前置。在数据采集和提交瞬间，系统应能即时拦截“劣数据”并提示修正，确保进入核心库的数据符合业务逻辑。</w:t>
      </w:r>
      <w:r/>
    </w:p>
    <w:p>
      <w:pPr>
        <w:pStyle w:val="1259"/>
        <w:numPr>
          <w:ilvl w:val="0"/>
          <w:numId w:val="37"/>
        </w:numPr>
        <w:ind w:left="0" w:firstLine="480"/>
        <w:jc w:val="both"/>
        <w:spacing w:before="0" w:line="360" w:lineRule="auto"/>
        <w:rPr>
          <w:rFonts w:asciiTheme="minorEastAsia" w:hAnsiTheme="minorEastAsia" w:eastAsiaTheme="minorEastAsia"/>
          <w:color w:val="000000" w:themeColor="text1"/>
        </w:rPr>
      </w:pPr>
      <w:r>
        <w:rPr>
          <w:rFonts w:hint="eastAsia" w:asciiTheme="minorEastAsia" w:hAnsiTheme="minorEastAsia" w:eastAsiaTheme="minorEastAsia"/>
          <w:color w:val="000000" w:themeColor="text1"/>
        </w:rPr>
        <w:t xml:space="preserve">贷款申请模块</w:t>
      </w:r>
      <w:r/>
    </w:p>
    <w:p>
      <w:pPr>
        <w:ind w:firstLine="480"/>
        <w:spacing w:line="560" w:lineRule="exact"/>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业务处理模块梳理（线上/线下）</w:t>
      </w:r>
      <w:r>
        <w:rPr>
          <w:rFonts w:hint="eastAsia" w:asciiTheme="minorEastAsia" w:hAnsiTheme="minorEastAsia"/>
          <w:color w:val="000000" w:themeColor="text1"/>
          <w:sz w:val="24"/>
          <w:lang w:eastAsia="zh-CN"/>
        </w:rPr>
        <w:br/>
      </w:r>
      <w:r>
        <w:rPr>
          <w:rFonts w:hint="eastAsia" w:asciiTheme="minorEastAsia" w:hAnsiTheme="minorEastAsia"/>
          <w:color w:val="000000" w:themeColor="text1"/>
          <w:sz w:val="24"/>
          <w:lang w:eastAsia="zh-CN"/>
        </w:rPr>
        <w:tab/>
        <w:t xml:space="preserve">贷款业务是数据要素最密集的模块，涉及贷款资格预审、额度测算、合同签订、抵押登记及放款等。线上推行“不见面审批”，线下则涉及贷款委托银行网点专窗。例如：高频数据痛点集中在购房合同编号空缺、担保合同信息不全、共同借款人信息未关联、抵押物信息不匹配等。</w:t>
      </w:r>
      <w:r/>
    </w:p>
    <w:p>
      <w:pPr>
        <w:ind w:firstLine="480"/>
        <w:spacing w:line="560" w:lineRule="exact"/>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基础数据采集功能点定位</w:t>
      </w:r>
      <w:r/>
    </w:p>
    <w:p>
      <w:pPr>
        <w:ind w:firstLine="480"/>
        <w:spacing w:line="560" w:lineRule="exact"/>
        <w:rPr>
          <w:rFonts w:asciiTheme="minorEastAsia" w:hAnsiTheme="minorEastAsia" w:cstheme="minorEastAsia"/>
          <w:color w:val="000000" w:themeColor="text1"/>
          <w:sz w:val="24"/>
          <w:lang w:eastAsia="zh-CN"/>
        </w:rPr>
      </w:pPr>
      <w:r>
        <w:rPr>
          <w:rFonts w:hint="eastAsia" w:asciiTheme="minorEastAsia" w:hAnsiTheme="minorEastAsia"/>
          <w:color w:val="000000" w:themeColor="text1"/>
          <w:sz w:val="24"/>
          <w:lang w:eastAsia="zh-CN"/>
        </w:rPr>
        <w:t xml:space="preserve">贷款全要素结构化采集模块：定位公积金贷款申请、审批、合同备案、发放功能点。针对购房合同编号缺失、抵押信息不全等问题，需核查该模块是否严格按照最新的《住房公积金基础数据标准》重构了数据分类。检查系统是否对关键字段（如房屋坐落、合同编号、贷</w:t>
      </w:r>
      <w:r>
        <w:rPr>
          <w:rFonts w:hint="eastAsia" w:asciiTheme="minorEastAsia" w:hAnsiTheme="minorEastAsia"/>
          <w:color w:val="000000" w:themeColor="text1"/>
          <w:sz w:val="24"/>
          <w:lang w:eastAsia="zh-CN"/>
        </w:rPr>
        <w:t xml:space="preserve">款期限、还款方式）实施了严格的值域控制和数据类型约束，防止出现数据格式异常或值域错误。</w:t>
      </w:r>
      <w:r/>
    </w:p>
    <w:p>
      <w:pPr>
        <w:numPr>
          <w:ilvl w:val="0"/>
          <w:numId w:val="35"/>
        </w:numPr>
        <w:ind w:left="0" w:firstLine="480"/>
        <w:jc w:val="both"/>
        <w:spacing w:after="0" w:line="560" w:lineRule="exact"/>
        <w:widowControl w:val="off"/>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公积金业务办理过程中，对于个人或者单位基础数据不符合要求的项目，通过提醒或者阻断业务方式要求对基础数据进行整改处理，达到逐步提升基础数据质量。</w:t>
      </w:r>
      <w:r/>
    </w:p>
    <w:p>
      <w:pPr>
        <w:ind w:firstLine="480"/>
        <w:spacing w:line="560" w:lineRule="exact"/>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 强化系统约束：实施“硬阻断”拦截劣数据</w:t>
      </w:r>
      <w:r/>
    </w:p>
    <w:p>
      <w:pPr>
        <w:ind w:firstLine="480"/>
        <w:spacing w:line="560" w:lineRule="exact"/>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针对核心基础数据，系统需建立严格的校验机制，在业务办理各环节触发预设规则，一旦发现异常即时阻断流程。 </w:t>
      </w:r>
      <w:r/>
    </w:p>
    <w:p>
      <w:pPr>
        <w:ind w:firstLine="480"/>
        <w:spacing w:line="560" w:lineRule="exact"/>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多维度规则校验：在系统中嵌入格式校验、逻辑校验和完整性校验模块。例如，当出现身份证号格式错误、单位比例与个人比例不一致、必填项缺失等情况时，系统直接阻断业务流转，并提示经办人修正。 </w:t>
      </w:r>
      <w:r/>
    </w:p>
    <w:p>
      <w:pPr>
        <w:ind w:firstLine="480"/>
        <w:spacing w:line="560" w:lineRule="exact"/>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统一采集标准：将字段长度、格式、取值范围等标准固化到核心业务系统中。无论通过线上网厅还是线下柜台办理，系统均按预设规范约束录入，避免因人工操作习惯差异导致的数据混乱，从源头减少“脏数据”。</w:t>
      </w:r>
      <w:r/>
    </w:p>
    <w:p>
      <w:pPr>
        <w:ind w:firstLine="480"/>
        <w:spacing w:line="560" w:lineRule="exact"/>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 优化系统操作体验：推行“容错审批”与柔性提醒</w:t>
      </w:r>
      <w:r/>
    </w:p>
    <w:p>
      <w:pPr>
        <w:ind w:firstLine="480"/>
        <w:spacing w:line="560" w:lineRule="exact"/>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在坚持数据质量底线的同时，为避免因非关键信息录入错误导致业务长时间停滞，可引入柔性处理机制。</w:t>
      </w:r>
      <w:r/>
    </w:p>
    <w:p>
      <w:pPr>
        <w:ind w:firstLine="480"/>
        <w:spacing w:line="560" w:lineRule="exact"/>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非关键信息“容错审批”：对于单位开户、信息变更等业务，若核心要件齐全且符合办理条件，仅存在经济类型、隶属关系、所属行业等非关键信息录入错误时，系统可予以“提醒”而非“阻断”。实行“先批后改”，先行审批通过，后续再行补充更正，以流程“减法”换取服务“加法”。</w:t>
      </w:r>
      <w:r/>
    </w:p>
    <w:p>
      <w:pPr>
        <w:ind w:firstLine="480"/>
        <w:spacing w:line="560" w:lineRule="exact"/>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动态更新与前置提醒：在办理单位或职工业务时，系统自动前置基本信息校验模块。对信息不完整的账户，系统主动提醒，敦促单位或职工及时补充、更正关键信息，确保录入数据与业务实际同步。</w:t>
      </w:r>
      <w:r/>
    </w:p>
    <w:p>
      <w:pPr>
        <w:numPr>
          <w:ilvl w:val="0"/>
          <w:numId w:val="35"/>
        </w:numPr>
        <w:ind w:left="0" w:firstLine="480"/>
        <w:jc w:val="both"/>
        <w:spacing w:after="0" w:line="560" w:lineRule="exact"/>
        <w:widowControl w:val="off"/>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通过现有和公安、民政、不动产、结算平台、商业银行等第三方数据核查机制，自动对不符合要求的基础数据进行自动提醒，操作员根据提醒做基础数据变更录入、审核处理。</w:t>
      </w:r>
      <w:r/>
    </w:p>
    <w:p>
      <w:pPr>
        <w:pStyle w:val="1259"/>
        <w:numPr>
          <w:ilvl w:val="0"/>
          <w:numId w:val="38"/>
        </w:numPr>
        <w:ind w:left="0" w:firstLine="480"/>
        <w:jc w:val="both"/>
        <w:spacing w:before="0" w:line="360" w:lineRule="auto"/>
        <w:rPr>
          <w:rFonts w:asciiTheme="minorEastAsia" w:hAnsiTheme="minorEastAsia" w:eastAsiaTheme="minorEastAsia"/>
          <w:color w:val="000000" w:themeColor="text1"/>
          <w:lang w:eastAsia="zh-CN"/>
        </w:rPr>
      </w:pPr>
      <w:r>
        <w:rPr>
          <w:rFonts w:hint="eastAsia" w:asciiTheme="minorEastAsia" w:hAnsiTheme="minorEastAsia" w:eastAsiaTheme="minorEastAsia"/>
          <w:color w:val="000000" w:themeColor="text1"/>
          <w:lang w:eastAsia="zh-CN"/>
        </w:rPr>
        <w:t xml:space="preserve">跨部门数据核查与自动预警机制</w:t>
      </w:r>
      <w:r/>
    </w:p>
    <w:p>
      <w:pPr>
        <w:ind w:firstLine="480"/>
        <w:spacing w:line="560" w:lineRule="exact"/>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依托现有的第三方数据核查渠道，将公积金核心库与外部权威数据源进行常态化或触发式交叉核验，精准识别异常数据。</w:t>
      </w:r>
      <w:r/>
    </w:p>
    <w:p>
      <w:pPr>
        <w:ind w:firstLine="480"/>
        <w:spacing w:line="560" w:lineRule="exact"/>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多源数据自动比对：系统后台定期自动调用第三方接口，生成不符合规范的数据明细，供公积金中心人员检索以及后期对接变更处理。例如，对接公安接口核验身份与户籍信息；对接民政接口核查婚姻状态变动。</w:t>
      </w:r>
      <w:r/>
    </w:p>
    <w:p>
      <w:pPr>
        <w:pStyle w:val="1259"/>
        <w:numPr>
          <w:ilvl w:val="0"/>
          <w:numId w:val="38"/>
        </w:numPr>
        <w:ind w:left="0" w:firstLine="480"/>
        <w:jc w:val="both"/>
        <w:spacing w:before="0" w:line="360" w:lineRule="auto"/>
        <w:rPr>
          <w:rFonts w:asciiTheme="minorEastAsia" w:hAnsiTheme="minorEastAsia" w:eastAsiaTheme="minorEastAsia"/>
          <w:color w:val="000000" w:themeColor="text1"/>
          <w:lang w:eastAsia="zh-CN"/>
        </w:rPr>
      </w:pPr>
      <w:r>
        <w:rPr>
          <w:rFonts w:hint="eastAsia" w:asciiTheme="minorEastAsia" w:hAnsiTheme="minorEastAsia" w:eastAsiaTheme="minorEastAsia"/>
          <w:color w:val="000000" w:themeColor="text1"/>
          <w:lang w:eastAsia="zh-CN"/>
        </w:rPr>
        <w:t xml:space="preserve">操作员前端提醒与便捷录入</w:t>
      </w:r>
      <w:r/>
    </w:p>
    <w:p>
      <w:pPr>
        <w:ind w:firstLine="480"/>
        <w:spacing w:line="560" w:lineRule="exact"/>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操作员在公积金业务操作过程中，通过调用第三方接口捕获到不符合要求的基础数据时，通过前端交互引导操作员进行规范化处理。</w:t>
      </w:r>
      <w:r/>
    </w:p>
    <w:p>
      <w:pPr>
        <w:ind w:firstLine="480"/>
        <w:spacing w:line="560" w:lineRule="exact"/>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信息提醒：在公积金业务操作员在公积金业务办理时，例如：单位开户、职工开户、职工信息变更、贷款申请等。依托现有的第三方渠道接口，对输入项进行核实，对于有差异的进行提醒处理。提醒内容需明确展示：异常字段、公积金原数据、第三方最新数据以及核查时间。</w:t>
      </w:r>
      <w:r/>
    </w:p>
    <w:p>
      <w:pPr>
        <w:ind w:firstLine="480"/>
        <w:spacing w:line="560" w:lineRule="exact"/>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便捷化录入：对于公安、民政等返回的权威数据，支持操作员在公积金业务办理过程中自动调用、数据项反显，确保操作员在录入过程中出现偏差。</w:t>
      </w:r>
      <w:r/>
    </w:p>
    <w:p>
      <w:pPr>
        <w:numPr>
          <w:ilvl w:val="0"/>
          <w:numId w:val="35"/>
        </w:numPr>
        <w:ind w:left="0" w:firstLine="480"/>
        <w:jc w:val="both"/>
        <w:spacing w:after="0" w:line="560" w:lineRule="exact"/>
        <w:widowControl w:val="off"/>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数据质量提升开发需完成国产化适配改造工作，开发的项目功能应兼容国产软硬件环境，包括但不限于国产 CPU、银河麒麟等国产操作系统、国产数据库、国产中间件、国产浏览器等国产化基础平台，保障系统在国产环境下稳定、高效运行。须完成适配测试、问题整改及优化调优，确保业务功能完整可用、性能满足业务指标，实现系统安全可控，规避因外部环境变化引发的服务中断、数据泄露等安全风险，相关国产化适配全部工作量纳入本项目实施范围。</w:t>
      </w:r>
      <w:r/>
    </w:p>
    <w:p>
      <w:pPr>
        <w:pStyle w:val="773"/>
        <w:numPr>
          <w:ilvl w:val="0"/>
          <w:numId w:val="34"/>
        </w:numPr>
        <w:ind w:left="425" w:hanging="425"/>
        <w:keepLines w:val="0"/>
        <w:keepNext w:val="0"/>
        <w:spacing w:before="100" w:beforeAutospacing="1" w:after="100" w:afterAutospacing="1" w:line="560" w:lineRule="exact"/>
        <w:rPr>
          <w:rFonts w:cs="方正楷体_GBK" w:asciiTheme="minorEastAsia" w:hAnsiTheme="minorEastAsia" w:eastAsiaTheme="minorEastAsia"/>
          <w:b w:val="0"/>
          <w:color w:val="000000" w:themeColor="text1"/>
          <w:sz w:val="24"/>
          <w:szCs w:val="24"/>
          <w:lang w:eastAsia="zh-CN"/>
        </w:rPr>
      </w:pPr>
      <w:r>
        <w:rPr>
          <w:rFonts w:hint="eastAsia" w:cs="方正楷体_GBK" w:asciiTheme="minorEastAsia" w:hAnsiTheme="minorEastAsia" w:eastAsiaTheme="minorEastAsia"/>
          <w:b w:val="0"/>
          <w:color w:val="000000" w:themeColor="text1"/>
          <w:sz w:val="24"/>
          <w:szCs w:val="24"/>
          <w:lang w:eastAsia="zh-CN"/>
        </w:rPr>
        <w:t xml:space="preserve">住建部数据共享平台接入</w:t>
      </w:r>
      <w:r/>
    </w:p>
    <w:p>
      <w:pPr>
        <w:ind w:firstLine="482"/>
        <w:spacing w:line="560" w:lineRule="exact"/>
        <w:rPr>
          <w:rFonts w:cs="方正仿宋_GBK" w:asciiTheme="minorEastAsia" w:hAnsiTheme="minorEastAsia"/>
          <w:b/>
          <w:color w:val="000000" w:themeColor="text1"/>
          <w:sz w:val="24"/>
          <w:lang w:eastAsia="zh-CN"/>
        </w:rPr>
      </w:pPr>
      <w:r>
        <w:rPr>
          <w:rFonts w:asciiTheme="minorEastAsia" w:hAnsiTheme="minorEastAsia"/>
          <w:b/>
          <w:color w:val="000000" w:themeColor="text1"/>
          <w:sz w:val="24"/>
          <w:lang w:eastAsia="zh-CN"/>
        </w:rPr>
        <w:t xml:space="preserve">1.</w:t>
      </w:r>
      <w:r>
        <w:rPr>
          <w:rFonts w:hint="eastAsia" w:cs="方正仿宋_GBK" w:asciiTheme="minorEastAsia" w:hAnsiTheme="minorEastAsia"/>
          <w:b/>
          <w:color w:val="000000" w:themeColor="text1"/>
          <w:sz w:val="24"/>
          <w:lang w:eastAsia="zh-CN"/>
        </w:rPr>
        <w:t xml:space="preserve">项目背景</w:t>
      </w:r>
      <w:r/>
    </w:p>
    <w:p>
      <w:pPr>
        <w:ind w:firstLine="480"/>
        <w:spacing w:line="560" w:lineRule="exact"/>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为深化“放管服”改革，落实《住房和城乡建设部关于加快住房公积金数字化发展的指导意见》（建金〔2022〕82号）、《住房和城乡建设部住房公积金监管司关于试用</w:t>
      </w:r>
      <w:r>
        <w:rPr>
          <w:rFonts w:asciiTheme="minorEastAsia" w:hAnsiTheme="minorEastAsia"/>
          <w:color w:val="000000" w:themeColor="text1"/>
          <w:sz w:val="24"/>
          <w:lang w:eastAsia="zh-CN"/>
        </w:rPr>
        <w:t xml:space="preserve">住房公积金管理中心年度体检评估指标</w:t>
      </w:r>
      <w:r>
        <w:rPr>
          <w:rFonts w:hint="eastAsia" w:asciiTheme="minorEastAsia" w:hAnsiTheme="minorEastAsia"/>
          <w:color w:val="000000" w:themeColor="text1"/>
          <w:sz w:val="24"/>
          <w:lang w:eastAsia="zh-CN"/>
        </w:rPr>
        <w:t xml:space="preserve">（</w:t>
      </w:r>
      <w:r>
        <w:rPr>
          <w:rFonts w:asciiTheme="minorEastAsia" w:hAnsiTheme="minorEastAsia"/>
          <w:color w:val="000000" w:themeColor="text1"/>
          <w:sz w:val="24"/>
          <w:lang w:eastAsia="zh-CN"/>
        </w:rPr>
        <w:t xml:space="preserve">202</w:t>
      </w:r>
      <w:r>
        <w:rPr>
          <w:rFonts w:hint="eastAsia" w:asciiTheme="minorEastAsia" w:hAnsiTheme="minorEastAsia"/>
          <w:color w:val="000000" w:themeColor="text1"/>
          <w:sz w:val="24"/>
          <w:lang w:eastAsia="zh-CN"/>
        </w:rPr>
        <w:t xml:space="preserve">5</w:t>
      </w:r>
      <w:r>
        <w:rPr>
          <w:rFonts w:asciiTheme="minorEastAsia" w:hAnsiTheme="minorEastAsia"/>
          <w:color w:val="000000" w:themeColor="text1"/>
          <w:sz w:val="24"/>
          <w:lang w:eastAsia="zh-CN"/>
        </w:rPr>
        <w:t xml:space="preserve">版）的通知</w:t>
      </w:r>
      <w:r>
        <w:rPr>
          <w:rFonts w:hint="eastAsia" w:asciiTheme="minorEastAsia" w:hAnsiTheme="minorEastAsia"/>
          <w:color w:val="000000" w:themeColor="text1"/>
          <w:sz w:val="24"/>
          <w:lang w:eastAsia="zh-CN"/>
        </w:rPr>
        <w:t xml:space="preserve">》（建司局函金〔2026〕4 号）等政策要求，通过接入住建部结算平台共享接口实现信息实时核查、核验，接入共享接口能提升数据获取能力，实现公积金业务办理“少收件”、“少跑腿”，高效业务办理，在民生实事方面更好地服务群众。实现住房公积金管理中心体检评估指标数据化发展中共享数据接通率设定标准值需要≥80%，</w:t>
      </w:r>
      <w:r/>
    </w:p>
    <w:p>
      <w:pPr>
        <w:ind w:firstLine="482"/>
        <w:spacing w:line="560" w:lineRule="exact"/>
        <w:rPr>
          <w:rFonts w:cs="方正仿宋_GBK" w:asciiTheme="minorEastAsia" w:hAnsiTheme="minorEastAsia"/>
          <w:b/>
          <w:color w:val="000000" w:themeColor="text1"/>
          <w:sz w:val="24"/>
          <w:lang w:eastAsia="zh-CN"/>
        </w:rPr>
      </w:pPr>
      <w:r>
        <w:rPr>
          <w:rFonts w:asciiTheme="minorEastAsia" w:hAnsiTheme="minorEastAsia"/>
          <w:b/>
          <w:color w:val="000000" w:themeColor="text1"/>
          <w:sz w:val="24"/>
          <w:lang w:eastAsia="zh-CN"/>
        </w:rPr>
        <w:t xml:space="preserve">2.</w:t>
      </w:r>
      <w:r>
        <w:rPr>
          <w:rFonts w:hint="eastAsia" w:cs="方正仿宋_GBK" w:asciiTheme="minorEastAsia" w:hAnsiTheme="minorEastAsia"/>
          <w:b/>
          <w:color w:val="000000" w:themeColor="text1"/>
          <w:sz w:val="24"/>
          <w:lang w:eastAsia="zh-CN"/>
        </w:rPr>
        <w:t xml:space="preserve">服务内容</w:t>
      </w:r>
      <w:r/>
    </w:p>
    <w:p>
      <w:pPr>
        <w:ind w:firstLine="480"/>
        <w:spacing w:line="560" w:lineRule="exact"/>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（1）共享接口开发</w:t>
      </w:r>
      <w:r/>
    </w:p>
    <w:p>
      <w:pPr>
        <w:pStyle w:val="1259"/>
        <w:numPr>
          <w:ilvl w:val="0"/>
          <w:numId w:val="39"/>
        </w:numPr>
        <w:ind w:left="0" w:firstLine="480"/>
        <w:jc w:val="both"/>
        <w:spacing w:before="0" w:line="360" w:lineRule="auto"/>
        <w:rPr>
          <w:rFonts w:asciiTheme="minorEastAsia" w:hAnsiTheme="minorEastAsia" w:eastAsiaTheme="minorEastAsia" w:cstheme="minorEastAsia"/>
          <w:color w:val="000000" w:themeColor="text1"/>
          <w:lang w:eastAsia="zh-CN"/>
        </w:rPr>
      </w:pPr>
      <w:r>
        <w:rPr>
          <w:rFonts w:hint="eastAsia" w:asciiTheme="minorEastAsia" w:hAnsiTheme="minorEastAsia" w:eastAsiaTheme="minorEastAsia"/>
          <w:color w:val="000000" w:themeColor="text1"/>
          <w:lang w:eastAsia="zh-CN"/>
        </w:rPr>
        <w:t xml:space="preserve">人口基础信息查询(BDC312)</w:t>
      </w:r>
      <w:r/>
    </w:p>
    <w:p>
      <w:pPr>
        <w:pStyle w:val="1259"/>
        <w:ind w:firstLine="480"/>
        <w:spacing w:line="360" w:lineRule="auto"/>
        <w:rPr>
          <w:rFonts w:asciiTheme="minorEastAsia" w:hAnsiTheme="minorEastAsia" w:eastAsiaTheme="minorEastAsia" w:cstheme="minorEastAsia"/>
          <w:color w:val="000000" w:themeColor="text1"/>
          <w:lang w:eastAsia="zh-CN"/>
        </w:rPr>
      </w:pPr>
      <w:r>
        <w:rPr>
          <w:rFonts w:hint="eastAsia" w:asciiTheme="minorEastAsia" w:hAnsiTheme="minorEastAsia" w:eastAsiaTheme="minorEastAsia"/>
          <w:color w:val="000000" w:themeColor="text1"/>
          <w:lang w:val="zh-CN" w:eastAsia="zh-CN"/>
        </w:rPr>
        <w:t xml:space="preserve">通过姓名、身份证号码，查询人口基本信息，</w:t>
      </w:r>
      <w:r>
        <w:rPr>
          <w:rFonts w:hint="eastAsia" w:asciiTheme="minorEastAsia" w:hAnsiTheme="minorEastAsia" w:eastAsiaTheme="minorEastAsia"/>
          <w:color w:val="000000" w:themeColor="text1"/>
          <w:lang w:eastAsia="zh-CN"/>
        </w:rPr>
        <w:t xml:space="preserve">内容包括：身份证号、姓名、性别、民族、出生日期、出生地-国家、出生地-省市县、公民身份号码-匹配度代码、姓名-匹配度代码、死亡标识。</w:t>
      </w:r>
      <w:r/>
    </w:p>
    <w:p>
      <w:pPr>
        <w:pStyle w:val="1259"/>
        <w:ind w:firstLine="480"/>
        <w:spacing w:line="360" w:lineRule="auto"/>
        <w:rPr>
          <w:rFonts w:asciiTheme="minorEastAsia" w:hAnsiTheme="minorEastAsia" w:eastAsiaTheme="minorEastAsia"/>
          <w:color w:val="000000" w:themeColor="text1"/>
          <w:lang w:val="zh-CN"/>
        </w:rPr>
      </w:pPr>
      <w:r>
        <w:rPr>
          <w:rFonts w:hint="eastAsia" w:asciiTheme="minorEastAsia" w:hAnsiTheme="minorEastAsia" w:eastAsiaTheme="minorEastAsia"/>
          <w:color w:val="000000" w:themeColor="text1"/>
        </w:rPr>
        <w:t xml:space="preserve">数据共享请求内容</w:t>
      </w:r>
      <w:r>
        <w:rPr>
          <w:rFonts w:asciiTheme="minorEastAsia" w:hAnsiTheme="minorEastAsia" w:eastAsiaTheme="minorEastAsia"/>
          <w:color w:val="000000" w:themeColor="text1"/>
          <w:lang w:val="zh-CN"/>
        </w:rPr>
        <w:t xml:space="preserve">：</w:t>
      </w:r>
      <w:r/>
    </w:p>
    <w:tbl>
      <w:tblPr>
        <w:tblpPr w:horzAnchor="page" w:tblpX="2417" w:vertAnchor="text" w:tblpY="408" w:leftFromText="180" w:topFromText="0" w:rightFromText="180" w:bottomFromText="0"/>
        <w:tblW w:w="804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22"/>
        <w:gridCol w:w="1493"/>
        <w:gridCol w:w="1489"/>
        <w:gridCol w:w="1276"/>
        <w:gridCol w:w="1265"/>
        <w:gridCol w:w="1701"/>
      </w:tblGrid>
      <w:tr>
        <w:trPr/>
        <w:tc>
          <w:tcPr>
            <w:tcBorders>
              <w:top w:val="single" w:color="auto" w:sz="4" w:space="0"/>
              <w:left w:val="single" w:color="auto" w:sz="4" w:space="0"/>
              <w:bottom w:val="single" w:color="auto" w:sz="4" w:space="0"/>
              <w:right w:val="single" w:color="auto" w:sz="4" w:space="0"/>
            </w:tcBorders>
            <w:tcW w:w="822" w:type="dxa"/>
            <w:textDirection w:val="lrTb"/>
            <w:noWrap w:val="false"/>
          </w:tcPr>
          <w:p>
            <w:pPr>
              <w:jc w:val="center"/>
              <w:rPr>
                <w:rFonts w:asciiTheme="minorEastAsia" w:hAnsiTheme="minorEastAsia"/>
                <w:b/>
                <w:color w:val="000000" w:themeColor="text1"/>
                <w:sz w:val="24"/>
              </w:rPr>
            </w:pPr>
            <w:r>
              <w:rPr>
                <w:rFonts w:hint="eastAsia" w:asciiTheme="minorEastAsia" w:hAnsiTheme="minorEastAsia"/>
                <w:b/>
                <w:color w:val="000000" w:themeColor="text1"/>
                <w:sz w:val="24"/>
              </w:rPr>
              <w:t xml:space="preserve">节点</w:t>
            </w:r>
            <w:r/>
          </w:p>
        </w:tc>
        <w:tc>
          <w:tcPr>
            <w:tcBorders>
              <w:top w:val="single" w:color="auto" w:sz="4" w:space="0"/>
              <w:left w:val="single" w:color="auto" w:sz="4" w:space="0"/>
              <w:bottom w:val="single" w:color="auto" w:sz="4" w:space="0"/>
              <w:right w:val="single" w:color="auto" w:sz="4" w:space="0"/>
            </w:tcBorders>
            <w:tcW w:w="1493" w:type="dxa"/>
            <w:textDirection w:val="lrTb"/>
            <w:noWrap w:val="false"/>
          </w:tcPr>
          <w:p>
            <w:pPr>
              <w:jc w:val="center"/>
              <w:rPr>
                <w:rFonts w:asciiTheme="minorEastAsia" w:hAnsiTheme="minorEastAsia"/>
                <w:b/>
                <w:color w:val="000000" w:themeColor="text1"/>
                <w:sz w:val="24"/>
              </w:rPr>
            </w:pPr>
            <w:r>
              <w:rPr>
                <w:rFonts w:hint="eastAsia" w:asciiTheme="minorEastAsia" w:hAnsiTheme="minorEastAsia"/>
                <w:b/>
                <w:color w:val="000000" w:themeColor="text1"/>
                <w:sz w:val="24"/>
              </w:rPr>
              <w:t xml:space="preserve">节点属性</w:t>
            </w:r>
            <w:r/>
          </w:p>
        </w:tc>
        <w:tc>
          <w:tcPr>
            <w:tcBorders>
              <w:top w:val="single" w:color="auto" w:sz="4" w:space="0"/>
              <w:left w:val="single" w:color="auto" w:sz="4" w:space="0"/>
              <w:bottom w:val="single" w:color="auto" w:sz="4" w:space="0"/>
              <w:right w:val="single" w:color="auto" w:sz="4" w:space="0"/>
            </w:tcBorders>
            <w:tcW w:w="1489" w:type="dxa"/>
            <w:textDirection w:val="lrTb"/>
            <w:noWrap w:val="false"/>
          </w:tcPr>
          <w:p>
            <w:pPr>
              <w:jc w:val="center"/>
              <w:rPr>
                <w:rFonts w:asciiTheme="minorEastAsia" w:hAnsiTheme="minorEastAsia"/>
                <w:b/>
                <w:color w:val="000000" w:themeColor="text1"/>
                <w:sz w:val="24"/>
              </w:rPr>
            </w:pPr>
            <w:r>
              <w:rPr>
                <w:rFonts w:hint="eastAsia" w:asciiTheme="minorEastAsia" w:hAnsiTheme="minorEastAsia"/>
                <w:b/>
                <w:color w:val="000000" w:themeColor="text1"/>
                <w:sz w:val="24"/>
              </w:rPr>
              <w:t xml:space="preserve">中文描述</w:t>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jc w:val="center"/>
              <w:rPr>
                <w:rFonts w:asciiTheme="minorEastAsia" w:hAnsiTheme="minorEastAsia"/>
                <w:b/>
                <w:color w:val="000000" w:themeColor="text1"/>
                <w:sz w:val="24"/>
              </w:rPr>
            </w:pPr>
            <w:r>
              <w:rPr>
                <w:rFonts w:hint="eastAsia" w:asciiTheme="minorEastAsia" w:hAnsiTheme="minorEastAsia"/>
                <w:b/>
                <w:color w:val="000000" w:themeColor="text1"/>
                <w:sz w:val="24"/>
              </w:rPr>
              <w:t xml:space="preserve">数据类型</w:t>
            </w:r>
            <w:r/>
          </w:p>
        </w:tc>
        <w:tc>
          <w:tcPr>
            <w:tcBorders>
              <w:top w:val="single" w:color="auto" w:sz="4" w:space="0"/>
              <w:left w:val="single" w:color="auto" w:sz="4" w:space="0"/>
              <w:bottom w:val="single" w:color="auto" w:sz="4" w:space="0"/>
              <w:right w:val="single" w:color="auto" w:sz="4" w:space="0"/>
            </w:tcBorders>
            <w:tcW w:w="1265" w:type="dxa"/>
            <w:textDirection w:val="lrTb"/>
            <w:noWrap w:val="false"/>
          </w:tcPr>
          <w:p>
            <w:pPr>
              <w:jc w:val="center"/>
              <w:rPr>
                <w:rFonts w:asciiTheme="minorEastAsia" w:hAnsiTheme="minorEastAsia"/>
                <w:b/>
                <w:color w:val="000000" w:themeColor="text1"/>
                <w:sz w:val="24"/>
              </w:rPr>
            </w:pPr>
            <w:r>
              <w:rPr>
                <w:rFonts w:hint="eastAsia" w:asciiTheme="minorEastAsia" w:hAnsiTheme="minorEastAsia"/>
                <w:b/>
                <w:color w:val="000000" w:themeColor="text1"/>
                <w:sz w:val="24"/>
              </w:rPr>
              <w:t xml:space="preserve">必输</w:t>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jc w:val="center"/>
              <w:rPr>
                <w:rFonts w:asciiTheme="minorEastAsia" w:hAnsiTheme="minorEastAsia"/>
                <w:b/>
                <w:color w:val="000000" w:themeColor="text1"/>
                <w:sz w:val="24"/>
              </w:rPr>
            </w:pPr>
            <w:r>
              <w:rPr>
                <w:rFonts w:hint="eastAsia" w:asciiTheme="minorEastAsia" w:hAnsiTheme="minorEastAsia"/>
                <w:b/>
                <w:color w:val="000000" w:themeColor="text1"/>
                <w:sz w:val="24"/>
              </w:rPr>
              <w:t xml:space="preserve">说明</w:t>
            </w:r>
            <w:r/>
          </w:p>
        </w:tc>
      </w:tr>
      <w:tr>
        <w:trPr/>
        <w:tc>
          <w:tcPr>
            <w:tcBorders>
              <w:top w:val="single" w:color="auto" w:sz="4" w:space="0"/>
              <w:left w:val="single" w:color="auto" w:sz="4" w:space="0"/>
              <w:right w:val="single" w:color="auto" w:sz="4" w:space="0"/>
            </w:tcBorders>
            <w:tcW w:w="822" w:type="dxa"/>
            <w:vMerge w:val="restart"/>
            <w:textDirection w:val="lrTb"/>
            <w:noWrap w:val="false"/>
          </w:tcPr>
          <w:p>
            <w:pPr>
              <w:jc w:val="center"/>
              <w:rPr>
                <w:rFonts w:asciiTheme="minorEastAsia" w:hAnsiTheme="minorEastAsia"/>
                <w:color w:val="000000" w:themeColor="text1"/>
                <w:sz w:val="24"/>
              </w:rPr>
            </w:pPr>
            <w:r>
              <w:rPr>
                <w:rFonts w:asciiTheme="minorEastAsia" w:hAnsiTheme="minorEastAsia"/>
                <w:color w:val="000000" w:themeColor="text1"/>
                <w:sz w:val="24"/>
              </w:rPr>
            </w:r>
            <w:r/>
          </w:p>
          <w:p>
            <w:pPr>
              <w:jc w:val="center"/>
              <w:rPr>
                <w:rFonts w:asciiTheme="minorEastAsia" w:hAnsiTheme="minorEastAsia"/>
                <w:color w:val="000000" w:themeColor="text1"/>
                <w:sz w:val="24"/>
              </w:rPr>
            </w:pPr>
            <w:r>
              <w:rPr>
                <w:rFonts w:asciiTheme="minorEastAsia" w:hAnsiTheme="minorEastAsia"/>
                <w:color w:val="000000" w:themeColor="text1"/>
                <w:sz w:val="24"/>
              </w:rPr>
            </w:r>
            <w:r/>
          </w:p>
          <w:p>
            <w:pPr>
              <w:jc w:val="center"/>
              <w:rPr>
                <w:rFonts w:asciiTheme="minorEastAsia" w:hAnsiTheme="minorEastAsia"/>
                <w:color w:val="000000" w:themeColor="text1"/>
                <w:sz w:val="24"/>
              </w:rPr>
            </w:pPr>
            <w:r>
              <w:rPr>
                <w:rFonts w:asciiTheme="minorEastAsia" w:hAnsiTheme="minorEastAsia"/>
                <w:color w:val="000000" w:themeColor="text1"/>
                <w:sz w:val="24"/>
              </w:rPr>
            </w:r>
            <w:r/>
          </w:p>
          <w:p>
            <w:pPr>
              <w:jc w:val="center"/>
              <w:rPr>
                <w:rFonts w:asciiTheme="minorEastAsia" w:hAnsiTheme="minorEastAsia"/>
                <w:b/>
                <w:color w:val="000000" w:themeColor="text1"/>
                <w:sz w:val="24"/>
              </w:rPr>
            </w:pPr>
            <w:r>
              <w:rPr>
                <w:rFonts w:hint="eastAsia" w:asciiTheme="minorEastAsia" w:hAnsiTheme="minorEastAsia"/>
                <w:color w:val="000000" w:themeColor="text1"/>
                <w:sz w:val="24"/>
              </w:rPr>
              <w:t xml:space="preserve">BODY</w:t>
            </w:r>
            <w:r/>
          </w:p>
        </w:tc>
        <w:tc>
          <w:tcPr>
            <w:tcBorders>
              <w:top w:val="single" w:color="auto" w:sz="4" w:space="0"/>
              <w:left w:val="single" w:color="auto" w:sz="4" w:space="0"/>
              <w:bottom w:val="single" w:color="auto" w:sz="4" w:space="0"/>
              <w:right w:val="single" w:color="auto" w:sz="4" w:space="0"/>
            </w:tcBorders>
            <w:tcW w:w="1493"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XingMing</w:t>
            </w:r>
            <w:r/>
          </w:p>
        </w:tc>
        <w:tc>
          <w:tcPr>
            <w:tcBorders>
              <w:top w:val="single" w:color="auto" w:sz="4" w:space="0"/>
              <w:left w:val="single" w:color="auto" w:sz="4" w:space="0"/>
              <w:bottom w:val="single" w:color="auto" w:sz="4" w:space="0"/>
              <w:right w:val="single" w:color="auto" w:sz="4" w:space="0"/>
            </w:tcBorders>
            <w:tcW w:w="1489" w:type="dxa"/>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姓名</w:t>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Char(</w:t>
            </w:r>
            <w:r>
              <w:rPr>
                <w:rFonts w:hint="eastAsia" w:asciiTheme="minorEastAsia" w:hAnsiTheme="minorEastAsia"/>
                <w:color w:val="000000" w:themeColor="text1"/>
                <w:sz w:val="24"/>
              </w:rPr>
              <w:t xml:space="preserve">12</w:t>
            </w:r>
            <w:r>
              <w:rPr>
                <w:rFonts w:asciiTheme="minorEastAsia" w:hAnsiTheme="minorEastAsia"/>
                <w:color w:val="000000" w:themeColor="text1"/>
                <w:sz w:val="24"/>
              </w:rPr>
              <w:t xml:space="preserve">0)</w:t>
            </w:r>
            <w:r/>
          </w:p>
        </w:tc>
        <w:tc>
          <w:tcPr>
            <w:tcBorders>
              <w:top w:val="single" w:color="auto" w:sz="4" w:space="0"/>
              <w:left w:val="single" w:color="auto" w:sz="4" w:space="0"/>
              <w:bottom w:val="single" w:color="auto" w:sz="4" w:space="0"/>
              <w:right w:val="single" w:color="auto" w:sz="4" w:space="0"/>
            </w:tcBorders>
            <w:tcW w:w="1265" w:type="dxa"/>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M</w:t>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r>
        <w:trPr/>
        <w:tc>
          <w:tcPr>
            <w:shd w:val="clear" w:color="auto" w:fill="ffffff"/>
            <w:tcBorders>
              <w:left w:val="single" w:color="auto" w:sz="4" w:space="0"/>
              <w:right w:val="single" w:color="auto" w:sz="4" w:space="0"/>
            </w:tcBorders>
            <w:tcW w:w="822"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shd w:val="clear" w:color="auto" w:fill="ffffff"/>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GMSFZHM</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公民身份证号码</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Char(</w:t>
            </w:r>
            <w:r>
              <w:rPr>
                <w:rFonts w:hint="eastAsia" w:asciiTheme="minorEastAsia" w:hAnsiTheme="minorEastAsia"/>
                <w:color w:val="000000" w:themeColor="text1"/>
                <w:sz w:val="24"/>
              </w:rPr>
              <w:t xml:space="preserve">18</w:t>
            </w:r>
            <w:r>
              <w:rPr>
                <w:rFonts w:asciiTheme="minorEastAsia" w:hAnsiTheme="minorEastAsia"/>
                <w:color w:val="000000" w:themeColor="text1"/>
                <w:sz w:val="24"/>
              </w:rPr>
              <w:t xml:space="preserve">)</w:t>
            </w:r>
            <w:r/>
          </w:p>
        </w:tc>
        <w:tc>
          <w:tcPr>
            <w:tcBorders>
              <w:top w:val="single" w:color="auto" w:sz="4" w:space="0"/>
              <w:left w:val="single" w:color="auto" w:sz="4" w:space="0"/>
              <w:bottom w:val="single" w:color="auto" w:sz="4" w:space="0"/>
              <w:right w:val="single" w:color="auto" w:sz="4" w:space="0"/>
            </w:tcBorders>
            <w:tcW w:w="1265"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M</w:t>
            </w:r>
            <w:r/>
          </w:p>
        </w:tc>
        <w:tc>
          <w:tcPr>
            <w:tcBorders>
              <w:top w:val="single" w:color="auto" w:sz="4" w:space="0"/>
              <w:left w:val="single" w:color="auto" w:sz="4" w:space="0"/>
              <w:right w:val="single" w:color="auto" w:sz="4" w:space="0"/>
            </w:tcBorders>
            <w:tcW w:w="1701"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r>
        <w:trPr/>
        <w:tc>
          <w:tcPr>
            <w:tcBorders>
              <w:left w:val="single" w:color="auto" w:sz="4" w:space="0"/>
              <w:right w:val="single" w:color="auto" w:sz="4" w:space="0"/>
            </w:tcBorders>
            <w:tcW w:w="822"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Bk1</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备用字段1</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Char(255)</w:t>
            </w:r>
            <w:r/>
          </w:p>
        </w:tc>
        <w:tc>
          <w:tcPr>
            <w:tcBorders>
              <w:top w:val="single" w:color="auto" w:sz="4" w:space="0"/>
              <w:left w:val="single" w:color="auto" w:sz="4" w:space="0"/>
              <w:bottom w:val="single" w:color="auto" w:sz="4" w:space="0"/>
              <w:right w:val="single" w:color="auto" w:sz="4" w:space="0"/>
            </w:tcBorders>
            <w:tcW w:w="1265"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r>
        <w:trPr/>
        <w:tc>
          <w:tcPr>
            <w:tcBorders>
              <w:left w:val="single" w:color="auto" w:sz="4" w:space="0"/>
              <w:right w:val="single" w:color="auto" w:sz="4" w:space="0"/>
            </w:tcBorders>
            <w:tcW w:w="822"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Bk2</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备用字段2</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Char(255)</w:t>
            </w:r>
            <w:r/>
          </w:p>
        </w:tc>
        <w:tc>
          <w:tcPr>
            <w:tcBorders>
              <w:top w:val="single" w:color="auto" w:sz="4" w:space="0"/>
              <w:left w:val="single" w:color="auto" w:sz="4" w:space="0"/>
              <w:bottom w:val="single" w:color="auto" w:sz="4" w:space="0"/>
              <w:right w:val="single" w:color="auto" w:sz="4" w:space="0"/>
            </w:tcBorders>
            <w:tcW w:w="1265"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r>
        <w:trPr/>
        <w:tc>
          <w:tcPr>
            <w:tcBorders>
              <w:left w:val="single" w:color="auto" w:sz="4" w:space="0"/>
              <w:right w:val="single" w:color="auto" w:sz="4" w:space="0"/>
            </w:tcBorders>
            <w:tcW w:w="822"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Bk3</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备用字段3</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Char(255)</w:t>
            </w:r>
            <w:r/>
          </w:p>
        </w:tc>
        <w:tc>
          <w:tcPr>
            <w:tcBorders>
              <w:top w:val="single" w:color="auto" w:sz="4" w:space="0"/>
              <w:left w:val="single" w:color="auto" w:sz="4" w:space="0"/>
              <w:bottom w:val="single" w:color="auto" w:sz="4" w:space="0"/>
              <w:right w:val="single" w:color="auto" w:sz="4" w:space="0"/>
            </w:tcBorders>
            <w:tcW w:w="1265"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r>
        <w:trPr/>
        <w:tc>
          <w:tcPr>
            <w:tcBorders>
              <w:left w:val="single" w:color="auto" w:sz="4" w:space="0"/>
              <w:right w:val="single" w:color="auto" w:sz="4" w:space="0"/>
            </w:tcBorders>
            <w:tcW w:w="822"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Bk4</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备用字段4</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Char(255)</w:t>
            </w:r>
            <w:r/>
          </w:p>
        </w:tc>
        <w:tc>
          <w:tcPr>
            <w:tcBorders>
              <w:top w:val="single" w:color="auto" w:sz="4" w:space="0"/>
              <w:left w:val="single" w:color="auto" w:sz="4" w:space="0"/>
              <w:bottom w:val="single" w:color="auto" w:sz="4" w:space="0"/>
              <w:right w:val="single" w:color="auto" w:sz="4" w:space="0"/>
            </w:tcBorders>
            <w:tcW w:w="1265"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r>
        <w:trPr/>
        <w:tc>
          <w:tcPr>
            <w:tcBorders>
              <w:left w:val="single" w:color="auto" w:sz="4" w:space="0"/>
              <w:right w:val="single" w:color="auto" w:sz="4" w:space="0"/>
            </w:tcBorders>
            <w:tcW w:w="822"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Bk5</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备用字段5</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Char(255)</w:t>
            </w:r>
            <w:r/>
          </w:p>
        </w:tc>
        <w:tc>
          <w:tcPr>
            <w:tcBorders>
              <w:top w:val="single" w:color="auto" w:sz="4" w:space="0"/>
              <w:left w:val="single" w:color="auto" w:sz="4" w:space="0"/>
              <w:bottom w:val="single" w:color="auto" w:sz="4" w:space="0"/>
              <w:right w:val="single" w:color="auto" w:sz="4" w:space="0"/>
            </w:tcBorders>
            <w:tcW w:w="1265"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bl>
    <w:p>
      <w:pPr>
        <w:pStyle w:val="1259"/>
        <w:ind w:firstLine="420"/>
        <w:rPr>
          <w:rFonts w:asciiTheme="minorEastAsia" w:hAnsiTheme="minorEastAsia" w:eastAsiaTheme="minorEastAsia"/>
          <w:color w:val="000000" w:themeColor="text1"/>
        </w:rPr>
      </w:pPr>
      <w:r>
        <w:rPr>
          <w:rFonts w:asciiTheme="minorEastAsia" w:hAnsiTheme="minorEastAsia" w:eastAsiaTheme="minorEastAsia"/>
          <w:color w:val="000000" w:themeColor="text1"/>
        </w:rPr>
      </w:r>
      <w:r/>
    </w:p>
    <w:p>
      <w:pPr>
        <w:pStyle w:val="1259"/>
        <w:ind w:firstLine="480"/>
        <w:spacing w:line="360" w:lineRule="auto"/>
        <w:rPr>
          <w:rFonts w:asciiTheme="minorEastAsia" w:hAnsiTheme="minorEastAsia" w:eastAsiaTheme="minorEastAsia"/>
          <w:color w:val="000000" w:themeColor="text1"/>
          <w:lang w:eastAsia="zh-CN"/>
        </w:rPr>
      </w:pPr>
      <w:r>
        <w:rPr>
          <w:rFonts w:asciiTheme="minorEastAsia" w:hAnsiTheme="minorEastAsia" w:eastAsiaTheme="minorEastAsia"/>
          <w:color w:val="000000" w:themeColor="text1"/>
          <w:lang w:eastAsia="zh-CN"/>
        </w:rPr>
      </w:r>
      <w:r/>
    </w:p>
    <w:p>
      <w:pPr>
        <w:pStyle w:val="1259"/>
        <w:ind w:firstLine="480"/>
        <w:spacing w:line="360" w:lineRule="auto"/>
        <w:rPr>
          <w:rFonts w:asciiTheme="minorEastAsia" w:hAnsiTheme="minorEastAsia" w:eastAsiaTheme="minorEastAsia"/>
          <w:color w:val="000000" w:themeColor="text1"/>
          <w:lang w:eastAsia="zh-CN"/>
        </w:rPr>
      </w:pPr>
      <w:r>
        <w:rPr>
          <w:rFonts w:asciiTheme="minorEastAsia" w:hAnsiTheme="minorEastAsia" w:eastAsiaTheme="minorEastAsia"/>
          <w:color w:val="000000" w:themeColor="text1"/>
          <w:lang w:eastAsia="zh-CN"/>
        </w:rPr>
      </w:r>
      <w:r/>
    </w:p>
    <w:p>
      <w:pPr>
        <w:pStyle w:val="1259"/>
        <w:ind w:firstLine="480"/>
        <w:spacing w:line="360" w:lineRule="auto"/>
        <w:rPr>
          <w:rFonts w:asciiTheme="minorEastAsia" w:hAnsiTheme="minorEastAsia" w:eastAsiaTheme="minorEastAsia"/>
          <w:color w:val="000000" w:themeColor="text1"/>
          <w:lang w:eastAsia="zh-CN"/>
        </w:rPr>
      </w:pPr>
      <w:r>
        <w:rPr>
          <w:rFonts w:asciiTheme="minorEastAsia" w:hAnsiTheme="minorEastAsia" w:eastAsiaTheme="minorEastAsia"/>
          <w:color w:val="000000" w:themeColor="text1"/>
          <w:lang w:eastAsia="zh-CN"/>
        </w:rPr>
      </w:r>
      <w:r/>
    </w:p>
    <w:p>
      <w:pPr>
        <w:pStyle w:val="1259"/>
        <w:ind w:firstLine="480"/>
        <w:spacing w:line="360" w:lineRule="auto"/>
        <w:rPr>
          <w:rFonts w:asciiTheme="minorEastAsia" w:hAnsiTheme="minorEastAsia" w:eastAsiaTheme="minorEastAsia"/>
          <w:color w:val="000000" w:themeColor="text1"/>
          <w:lang w:eastAsia="zh-CN"/>
        </w:rPr>
      </w:pPr>
      <w:r>
        <w:rPr>
          <w:rFonts w:asciiTheme="minorEastAsia" w:hAnsiTheme="minorEastAsia" w:eastAsiaTheme="minorEastAsia"/>
          <w:color w:val="000000" w:themeColor="text1"/>
          <w:lang w:eastAsia="zh-CN"/>
        </w:rPr>
      </w:r>
      <w:r/>
    </w:p>
    <w:p>
      <w:pPr>
        <w:pStyle w:val="1259"/>
        <w:ind w:firstLine="480"/>
        <w:spacing w:line="360" w:lineRule="auto"/>
        <w:rPr>
          <w:rFonts w:asciiTheme="minorEastAsia" w:hAnsiTheme="minorEastAsia" w:eastAsiaTheme="minorEastAsia"/>
          <w:color w:val="000000" w:themeColor="text1"/>
          <w:lang w:eastAsia="zh-CN"/>
        </w:rPr>
      </w:pPr>
      <w:r>
        <w:rPr>
          <w:rFonts w:asciiTheme="minorEastAsia" w:hAnsiTheme="minorEastAsia" w:eastAsiaTheme="minorEastAsia"/>
          <w:color w:val="000000" w:themeColor="text1"/>
          <w:lang w:eastAsia="zh-CN"/>
        </w:rPr>
      </w:r>
      <w:r/>
    </w:p>
    <w:p>
      <w:pPr>
        <w:pStyle w:val="1259"/>
        <w:ind w:firstLine="480"/>
        <w:spacing w:line="360" w:lineRule="auto"/>
        <w:rPr>
          <w:rFonts w:asciiTheme="minorEastAsia" w:hAnsiTheme="minorEastAsia" w:eastAsiaTheme="minorEastAsia"/>
          <w:color w:val="000000" w:themeColor="text1"/>
          <w:lang w:eastAsia="zh-CN"/>
        </w:rPr>
      </w:pPr>
      <w:r>
        <w:rPr>
          <w:rFonts w:asciiTheme="minorEastAsia" w:hAnsiTheme="minorEastAsia" w:eastAsiaTheme="minorEastAsia"/>
          <w:color w:val="000000" w:themeColor="text1"/>
          <w:lang w:eastAsia="zh-CN"/>
        </w:rPr>
      </w:r>
      <w:r/>
    </w:p>
    <w:p>
      <w:pPr>
        <w:pStyle w:val="1259"/>
        <w:ind w:firstLine="480"/>
        <w:spacing w:line="360" w:lineRule="auto"/>
        <w:rPr>
          <w:rFonts w:asciiTheme="minorEastAsia" w:hAnsiTheme="minorEastAsia" w:eastAsiaTheme="minorEastAsia"/>
          <w:color w:val="000000" w:themeColor="text1"/>
          <w:lang w:eastAsia="zh-CN"/>
        </w:rPr>
      </w:pPr>
      <w:r>
        <w:rPr>
          <w:rFonts w:asciiTheme="minorEastAsia" w:hAnsiTheme="minorEastAsia" w:eastAsiaTheme="minorEastAsia"/>
          <w:color w:val="000000" w:themeColor="text1"/>
          <w:lang w:eastAsia="zh-CN"/>
        </w:rPr>
      </w:r>
      <w:r/>
    </w:p>
    <w:p>
      <w:pPr>
        <w:pStyle w:val="1259"/>
        <w:ind w:firstLine="480"/>
        <w:spacing w:line="360" w:lineRule="auto"/>
        <w:rPr>
          <w:rFonts w:asciiTheme="minorEastAsia" w:hAnsiTheme="minorEastAsia" w:eastAsiaTheme="minorEastAsia"/>
          <w:color w:val="000000" w:themeColor="text1"/>
          <w:lang w:eastAsia="zh-CN"/>
        </w:rPr>
      </w:pPr>
      <w:r>
        <w:rPr>
          <w:rFonts w:hint="eastAsia" w:asciiTheme="minorEastAsia" w:hAnsiTheme="minorEastAsia" w:eastAsiaTheme="minorEastAsia"/>
          <w:color w:val="000000" w:themeColor="text1"/>
          <w:lang w:eastAsia="zh-CN"/>
        </w:rPr>
        <w:t xml:space="preserve">数据共享平台返回内容：</w:t>
      </w:r>
      <w:r/>
    </w:p>
    <w:tbl>
      <w:tblPr>
        <w:tblpPr w:horzAnchor="page" w:tblpX="2453" w:vertAnchor="text" w:tblpY="380" w:leftFromText="180" w:topFromText="0" w:rightFromText="180" w:bottomFromText="0"/>
        <w:tblW w:w="81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86"/>
        <w:gridCol w:w="1701"/>
        <w:gridCol w:w="1701"/>
        <w:gridCol w:w="1287"/>
        <w:gridCol w:w="697"/>
        <w:gridCol w:w="2127"/>
      </w:tblGrid>
      <w:tr>
        <w:trPr/>
        <w:tc>
          <w:tcPr>
            <w:tcBorders>
              <w:top w:val="single" w:color="auto" w:sz="4" w:space="0"/>
              <w:left w:val="single" w:color="auto" w:sz="4" w:space="0"/>
              <w:bottom w:val="single" w:color="auto" w:sz="4" w:space="0"/>
              <w:right w:val="single" w:color="auto" w:sz="4" w:space="0"/>
            </w:tcBorders>
            <w:tcW w:w="686" w:type="dxa"/>
            <w:textDirection w:val="lrTb"/>
            <w:noWrap w:val="false"/>
          </w:tcPr>
          <w:p>
            <w:pPr>
              <w:jc w:val="center"/>
              <w:rPr>
                <w:rFonts w:asciiTheme="minorEastAsia" w:hAnsiTheme="minorEastAsia"/>
                <w:b/>
                <w:color w:val="000000" w:themeColor="text1"/>
                <w:sz w:val="24"/>
              </w:rPr>
            </w:pPr>
            <w:r>
              <w:rPr>
                <w:rFonts w:hint="eastAsia" w:asciiTheme="minorEastAsia" w:hAnsiTheme="minorEastAsia"/>
                <w:b/>
                <w:color w:val="000000" w:themeColor="text1"/>
                <w:sz w:val="24"/>
              </w:rPr>
              <w:t xml:space="preserve">节点</w:t>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jc w:val="center"/>
              <w:rPr>
                <w:rFonts w:asciiTheme="minorEastAsia" w:hAnsiTheme="minorEastAsia"/>
                <w:b/>
                <w:color w:val="000000" w:themeColor="text1"/>
                <w:sz w:val="24"/>
              </w:rPr>
            </w:pPr>
            <w:r>
              <w:rPr>
                <w:rFonts w:hint="eastAsia" w:asciiTheme="minorEastAsia" w:hAnsiTheme="minorEastAsia"/>
                <w:b/>
                <w:color w:val="000000" w:themeColor="text1"/>
                <w:sz w:val="24"/>
              </w:rPr>
              <w:t xml:space="preserve">节点属性</w:t>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jc w:val="center"/>
              <w:rPr>
                <w:rFonts w:asciiTheme="minorEastAsia" w:hAnsiTheme="minorEastAsia"/>
                <w:b/>
                <w:color w:val="000000" w:themeColor="text1"/>
                <w:sz w:val="24"/>
              </w:rPr>
            </w:pPr>
            <w:r>
              <w:rPr>
                <w:rFonts w:hint="eastAsia" w:asciiTheme="minorEastAsia" w:hAnsiTheme="minorEastAsia"/>
                <w:b/>
                <w:color w:val="000000" w:themeColor="text1"/>
                <w:sz w:val="24"/>
              </w:rPr>
              <w:t xml:space="preserve">中文描述</w:t>
            </w:r>
            <w:r/>
          </w:p>
        </w:tc>
        <w:tc>
          <w:tcPr>
            <w:tcBorders>
              <w:top w:val="single" w:color="auto" w:sz="4" w:space="0"/>
              <w:left w:val="single" w:color="auto" w:sz="4" w:space="0"/>
              <w:bottom w:val="single" w:color="auto" w:sz="4" w:space="0"/>
              <w:right w:val="single" w:color="auto" w:sz="4" w:space="0"/>
            </w:tcBorders>
            <w:tcW w:w="1287" w:type="dxa"/>
            <w:textDirection w:val="lrTb"/>
            <w:noWrap w:val="false"/>
          </w:tcPr>
          <w:p>
            <w:pPr>
              <w:jc w:val="center"/>
              <w:rPr>
                <w:rFonts w:asciiTheme="minorEastAsia" w:hAnsiTheme="minorEastAsia"/>
                <w:b/>
                <w:color w:val="000000" w:themeColor="text1"/>
                <w:sz w:val="24"/>
              </w:rPr>
            </w:pPr>
            <w:r>
              <w:rPr>
                <w:rFonts w:hint="eastAsia" w:asciiTheme="minorEastAsia" w:hAnsiTheme="minorEastAsia"/>
                <w:b/>
                <w:color w:val="000000" w:themeColor="text1"/>
                <w:sz w:val="24"/>
              </w:rPr>
              <w:t xml:space="preserve">数据类型</w:t>
            </w:r>
            <w:r/>
          </w:p>
        </w:tc>
        <w:tc>
          <w:tcPr>
            <w:tcBorders>
              <w:top w:val="single" w:color="auto" w:sz="4" w:space="0"/>
              <w:left w:val="single" w:color="auto" w:sz="4" w:space="0"/>
              <w:bottom w:val="single" w:color="auto" w:sz="4" w:space="0"/>
              <w:right w:val="single" w:color="auto" w:sz="4" w:space="0"/>
            </w:tcBorders>
            <w:tcW w:w="697" w:type="dxa"/>
            <w:textDirection w:val="lrTb"/>
            <w:noWrap w:val="false"/>
          </w:tcPr>
          <w:p>
            <w:pPr>
              <w:jc w:val="center"/>
              <w:rPr>
                <w:rFonts w:asciiTheme="minorEastAsia" w:hAnsiTheme="minorEastAsia"/>
                <w:b/>
                <w:color w:val="000000" w:themeColor="text1"/>
                <w:sz w:val="24"/>
              </w:rPr>
            </w:pPr>
            <w:r>
              <w:rPr>
                <w:rFonts w:hint="eastAsia" w:asciiTheme="minorEastAsia" w:hAnsiTheme="minorEastAsia"/>
                <w:b/>
                <w:color w:val="000000" w:themeColor="text1"/>
                <w:sz w:val="24"/>
              </w:rPr>
              <w:t xml:space="preserve">必输</w:t>
            </w:r>
            <w:r/>
          </w:p>
        </w:tc>
        <w:tc>
          <w:tcPr>
            <w:tcBorders>
              <w:top w:val="single" w:color="auto" w:sz="4" w:space="0"/>
              <w:left w:val="single" w:color="auto" w:sz="4" w:space="0"/>
              <w:bottom w:val="single" w:color="auto" w:sz="4" w:space="0"/>
              <w:right w:val="single" w:color="auto" w:sz="4" w:space="0"/>
            </w:tcBorders>
            <w:tcW w:w="2127" w:type="dxa"/>
            <w:textDirection w:val="lrTb"/>
            <w:noWrap w:val="false"/>
          </w:tcPr>
          <w:p>
            <w:pPr>
              <w:jc w:val="center"/>
              <w:rPr>
                <w:rFonts w:asciiTheme="minorEastAsia" w:hAnsiTheme="minorEastAsia"/>
                <w:b/>
                <w:color w:val="000000" w:themeColor="text1"/>
                <w:sz w:val="24"/>
              </w:rPr>
            </w:pPr>
            <w:r>
              <w:rPr>
                <w:rFonts w:hint="eastAsia" w:asciiTheme="minorEastAsia" w:hAnsiTheme="minorEastAsia"/>
                <w:b/>
                <w:color w:val="000000" w:themeColor="text1"/>
                <w:sz w:val="24"/>
              </w:rPr>
              <w:t xml:space="preserve">说明</w:t>
            </w:r>
            <w:r/>
          </w:p>
        </w:tc>
      </w:tr>
      <w:tr>
        <w:trPr/>
        <w:tc>
          <w:tcPr>
            <w:tcBorders>
              <w:top w:val="single" w:color="auto" w:sz="4" w:space="0"/>
              <w:left w:val="single" w:color="auto" w:sz="4" w:space="0"/>
              <w:right w:val="single" w:color="auto" w:sz="4" w:space="0"/>
            </w:tcBorders>
            <w:tcW w:w="686" w:type="dxa"/>
            <w:vAlign w:val="center"/>
            <w:vMerge w:val="restart"/>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BODY</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FILE_LIST</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文件列表</w:t>
            </w:r>
            <w:r/>
          </w:p>
        </w:tc>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TEXT</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M</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明细文件，只支持一个文件</w:t>
            </w:r>
            <w:r/>
          </w:p>
        </w:tc>
      </w:tr>
      <w:tr>
        <w:trPr/>
        <w:tc>
          <w:tcPr>
            <w:tcBorders>
              <w:left w:val="single" w:color="auto" w:sz="4" w:space="0"/>
              <w:right w:val="single" w:color="auto" w:sz="4" w:space="0"/>
            </w:tcBorders>
            <w:tcW w:w="686" w:type="dxa"/>
            <w:vAlign w:val="center"/>
            <w:vMerge w:val="continue"/>
            <w:textDirection w:val="lrTb"/>
            <w:noWrap w:val="false"/>
          </w:tcPr>
          <w:p>
            <w:pPr>
              <w:rPr>
                <w:rFonts w:asciiTheme="minorEastAsia" w:hAnsiTheme="minorEastAsia"/>
                <w:b/>
                <w:color w:val="000000" w:themeColor="text1"/>
                <w:sz w:val="24"/>
                <w:lang w:eastAsia="zh-CN"/>
              </w:rPr>
            </w:pPr>
            <w:r>
              <w:rPr>
                <w:rFonts w:asciiTheme="minorEastAsia" w:hAnsiTheme="minorEastAsia"/>
                <w:b/>
                <w:color w:val="000000" w:themeColor="text1"/>
                <w:sz w:val="24"/>
                <w:lang w:eastAsia="zh-CN"/>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asciiTheme="minorEastAsia" w:hAnsiTheme="minorEastAsia"/>
                <w:color w:val="000000" w:themeColor="text1"/>
                <w:sz w:val="24"/>
                <w:highlight w:val="yellow"/>
              </w:rPr>
            </w:pPr>
            <w:r>
              <w:rPr>
                <w:rFonts w:asciiTheme="minorEastAsia" w:hAnsiTheme="minorEastAsia"/>
                <w:color w:val="000000" w:themeColor="text1"/>
                <w:sz w:val="24"/>
              </w:rPr>
              <w:t xml:space="preserve">RecNum</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数据总条数</w:t>
            </w:r>
            <w:r/>
          </w:p>
        </w:tc>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rPr>
                <w:rFonts w:cs="Arial" w:asciiTheme="minorEastAsia" w:hAnsiTheme="minorEastAsia"/>
                <w:color w:val="000000" w:themeColor="text1"/>
                <w:sz w:val="24"/>
              </w:rPr>
            </w:pPr>
            <w:r>
              <w:rPr>
                <w:rFonts w:hint="eastAsia" w:cs="Arial" w:asciiTheme="minorEastAsia" w:hAnsiTheme="minorEastAsia"/>
                <w:color w:val="000000" w:themeColor="text1"/>
                <w:sz w:val="24"/>
              </w:rPr>
              <w:t xml:space="preserve">Char(10)</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rPr>
                <w:rFonts w:cs="Arial" w:asciiTheme="minorEastAsia" w:hAnsiTheme="minorEastAsia"/>
                <w:color w:val="000000" w:themeColor="text1"/>
                <w:sz w:val="24"/>
              </w:rPr>
            </w:pPr>
            <w:r>
              <w:rPr>
                <w:rFonts w:hint="eastAsia" w:cs="Arial" w:asciiTheme="minorEastAsia" w:hAnsiTheme="minorEastAsia"/>
                <w:color w:val="000000" w:themeColor="text1"/>
                <w:sz w:val="24"/>
              </w:rPr>
              <w:t xml:space="preserve">M</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明细文件数据总条数</w:t>
            </w:r>
            <w:r/>
          </w:p>
        </w:tc>
      </w:tr>
      <w:tr>
        <w:trPr/>
        <w:tc>
          <w:tcPr>
            <w:tcBorders>
              <w:left w:val="single" w:color="auto" w:sz="4" w:space="0"/>
              <w:right w:val="single" w:color="auto" w:sz="4" w:space="0"/>
            </w:tcBorders>
            <w:tcW w:w="686"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Bk</w:t>
            </w:r>
            <w:r>
              <w:rPr>
                <w:rFonts w:asciiTheme="minorEastAsia" w:hAnsiTheme="minorEastAsia"/>
                <w:color w:val="000000" w:themeColor="text1"/>
                <w:sz w:val="24"/>
              </w:rPr>
              <w:t xml:space="preserve">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备用字段1</w:t>
            </w:r>
            <w:r/>
          </w:p>
        </w:tc>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Char(255)</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r>
        <w:trPr/>
        <w:tc>
          <w:tcPr>
            <w:tcBorders>
              <w:left w:val="single" w:color="auto" w:sz="4" w:space="0"/>
              <w:right w:val="single" w:color="auto" w:sz="4" w:space="0"/>
            </w:tcBorders>
            <w:tcW w:w="686"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Bk2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备用字段</w:t>
            </w:r>
            <w:r>
              <w:rPr>
                <w:rFonts w:hint="eastAsia" w:asciiTheme="minorEastAsia" w:hAnsiTheme="minorEastAsia"/>
                <w:color w:val="000000" w:themeColor="text1"/>
                <w:sz w:val="24"/>
              </w:rPr>
              <w:t xml:space="preserve">2</w:t>
            </w:r>
            <w:r/>
          </w:p>
        </w:tc>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Char(255)</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r>
        <w:trPr/>
        <w:tc>
          <w:tcPr>
            <w:tcBorders>
              <w:left w:val="single" w:color="auto" w:sz="4" w:space="0"/>
              <w:right w:val="single" w:color="auto" w:sz="4" w:space="0"/>
            </w:tcBorders>
            <w:tcW w:w="686"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Bk3</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备用字段</w:t>
            </w:r>
            <w:r>
              <w:rPr>
                <w:rFonts w:hint="eastAsia" w:asciiTheme="minorEastAsia" w:hAnsiTheme="minorEastAsia"/>
                <w:color w:val="000000" w:themeColor="text1"/>
                <w:sz w:val="24"/>
              </w:rPr>
              <w:t xml:space="preserve">3</w:t>
            </w:r>
            <w:r/>
          </w:p>
        </w:tc>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Char(255)</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r>
        <w:trPr/>
        <w:tc>
          <w:tcPr>
            <w:tcBorders>
              <w:left w:val="single" w:color="auto" w:sz="4" w:space="0"/>
              <w:right w:val="single" w:color="auto" w:sz="4" w:space="0"/>
            </w:tcBorders>
            <w:tcW w:w="686"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Bk4</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备用字段</w:t>
            </w:r>
            <w:r>
              <w:rPr>
                <w:rFonts w:hint="eastAsia" w:asciiTheme="minorEastAsia" w:hAnsiTheme="minorEastAsia"/>
                <w:color w:val="000000" w:themeColor="text1"/>
                <w:sz w:val="24"/>
              </w:rPr>
              <w:t xml:space="preserve">4</w:t>
            </w:r>
            <w:r/>
          </w:p>
        </w:tc>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Char(255)</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r>
        <w:trPr/>
        <w:tc>
          <w:tcPr>
            <w:tcBorders>
              <w:left w:val="single" w:color="auto" w:sz="4" w:space="0"/>
              <w:bottom w:val="single" w:color="auto" w:sz="4" w:space="0"/>
              <w:right w:val="single" w:color="auto" w:sz="4" w:space="0"/>
            </w:tcBorders>
            <w:tcW w:w="686"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Bk5</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备用字段</w:t>
            </w:r>
            <w:r>
              <w:rPr>
                <w:rFonts w:hint="eastAsia" w:asciiTheme="minorEastAsia" w:hAnsiTheme="minorEastAsia"/>
                <w:color w:val="000000" w:themeColor="text1"/>
                <w:sz w:val="24"/>
              </w:rPr>
              <w:t xml:space="preserve">5</w:t>
            </w:r>
            <w:r/>
          </w:p>
        </w:tc>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Char(255)</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bl>
    <w:p>
      <w:pPr>
        <w:ind w:firstLine="420"/>
        <w:rPr>
          <w:rFonts w:asciiTheme="minorEastAsia" w:hAnsiTheme="minorEastAsia"/>
          <w:color w:val="000000" w:themeColor="text1"/>
          <w:sz w:val="24"/>
        </w:rPr>
      </w:pPr>
      <w:r>
        <w:rPr>
          <w:rFonts w:asciiTheme="minorEastAsia" w:hAnsiTheme="minorEastAsia"/>
          <w:color w:val="000000" w:themeColor="text1"/>
          <w:sz w:val="24"/>
        </w:rPr>
      </w:r>
      <w:r/>
    </w:p>
    <w:p>
      <w:pPr>
        <w:pStyle w:val="1256"/>
        <w:ind w:left="360" w:firstLine="416"/>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p>
      <w:pPr>
        <w:pStyle w:val="1259"/>
        <w:ind w:firstLine="480"/>
        <w:spacing w:line="360" w:lineRule="auto"/>
        <w:rPr>
          <w:rFonts w:asciiTheme="minorEastAsia" w:hAnsiTheme="minorEastAsia" w:eastAsiaTheme="minorEastAsia"/>
          <w:color w:val="000000" w:themeColor="text1"/>
          <w:lang w:eastAsia="zh-CN"/>
        </w:rPr>
      </w:pPr>
      <w:r>
        <w:rPr>
          <w:rFonts w:asciiTheme="minorEastAsia" w:hAnsiTheme="minorEastAsia" w:eastAsiaTheme="minorEastAsia"/>
          <w:color w:val="000000" w:themeColor="text1"/>
          <w:lang w:eastAsia="zh-CN"/>
        </w:rPr>
      </w:r>
      <w:r/>
    </w:p>
    <w:p>
      <w:pPr>
        <w:pStyle w:val="1259"/>
        <w:ind w:firstLine="480"/>
        <w:spacing w:line="360" w:lineRule="auto"/>
        <w:rPr>
          <w:rFonts w:asciiTheme="minorEastAsia" w:hAnsiTheme="minorEastAsia" w:eastAsiaTheme="minorEastAsia"/>
          <w:color w:val="000000" w:themeColor="text1"/>
          <w:lang w:eastAsia="zh-CN"/>
        </w:rPr>
      </w:pPr>
      <w:r>
        <w:rPr>
          <w:rFonts w:asciiTheme="minorEastAsia" w:hAnsiTheme="minorEastAsia" w:eastAsiaTheme="minorEastAsia"/>
          <w:color w:val="000000" w:themeColor="text1"/>
          <w:lang w:eastAsia="zh-CN"/>
        </w:rPr>
      </w:r>
      <w:r/>
    </w:p>
    <w:p>
      <w:pPr>
        <w:pStyle w:val="1259"/>
        <w:ind w:firstLine="480"/>
        <w:spacing w:line="360" w:lineRule="auto"/>
        <w:rPr>
          <w:rFonts w:asciiTheme="minorEastAsia" w:hAnsiTheme="minorEastAsia" w:eastAsiaTheme="minorEastAsia"/>
          <w:color w:val="000000" w:themeColor="text1"/>
          <w:lang w:eastAsia="zh-CN"/>
        </w:rPr>
      </w:pPr>
      <w:r>
        <w:rPr>
          <w:rFonts w:asciiTheme="minorEastAsia" w:hAnsiTheme="minorEastAsia" w:eastAsiaTheme="minorEastAsia"/>
          <w:color w:val="000000" w:themeColor="text1"/>
          <w:lang w:eastAsia="zh-CN"/>
        </w:rPr>
      </w:r>
      <w:r/>
    </w:p>
    <w:p>
      <w:pPr>
        <w:pStyle w:val="1259"/>
        <w:ind w:firstLine="480"/>
        <w:spacing w:line="360" w:lineRule="auto"/>
        <w:rPr>
          <w:rFonts w:asciiTheme="minorEastAsia" w:hAnsiTheme="minorEastAsia" w:eastAsiaTheme="minorEastAsia"/>
          <w:color w:val="000000" w:themeColor="text1"/>
          <w:lang w:eastAsia="zh-CN"/>
        </w:rPr>
      </w:pPr>
      <w:r>
        <w:rPr>
          <w:rFonts w:asciiTheme="minorEastAsia" w:hAnsiTheme="minorEastAsia" w:eastAsiaTheme="minorEastAsia"/>
          <w:color w:val="000000" w:themeColor="text1"/>
          <w:lang w:eastAsia="zh-CN"/>
        </w:rPr>
      </w:r>
      <w:r/>
    </w:p>
    <w:p>
      <w:pPr>
        <w:pStyle w:val="1259"/>
        <w:ind w:firstLine="480"/>
        <w:spacing w:line="360" w:lineRule="auto"/>
        <w:rPr>
          <w:rFonts w:asciiTheme="minorEastAsia" w:hAnsiTheme="minorEastAsia" w:eastAsiaTheme="minorEastAsia"/>
          <w:color w:val="000000" w:themeColor="text1"/>
          <w:lang w:eastAsia="zh-CN"/>
        </w:rPr>
      </w:pPr>
      <w:r>
        <w:rPr>
          <w:rFonts w:asciiTheme="minorEastAsia" w:hAnsiTheme="minorEastAsia" w:eastAsiaTheme="minorEastAsia"/>
          <w:color w:val="000000" w:themeColor="text1"/>
          <w:lang w:eastAsia="zh-CN"/>
        </w:rPr>
      </w:r>
      <w:r/>
    </w:p>
    <w:p>
      <w:pPr>
        <w:pStyle w:val="1259"/>
        <w:ind w:firstLine="480"/>
        <w:spacing w:line="360" w:lineRule="auto"/>
        <w:rPr>
          <w:rFonts w:asciiTheme="minorEastAsia" w:hAnsiTheme="minorEastAsia" w:eastAsiaTheme="minorEastAsia"/>
          <w:color w:val="000000" w:themeColor="text1"/>
          <w:lang w:eastAsia="zh-CN"/>
        </w:rPr>
      </w:pPr>
      <w:r>
        <w:rPr>
          <w:rFonts w:asciiTheme="minorEastAsia" w:hAnsiTheme="minorEastAsia" w:eastAsiaTheme="minorEastAsia"/>
          <w:color w:val="000000" w:themeColor="text1"/>
          <w:lang w:eastAsia="zh-CN"/>
        </w:rPr>
      </w:r>
      <w:r/>
    </w:p>
    <w:p>
      <w:pPr>
        <w:pStyle w:val="1259"/>
        <w:ind w:firstLine="480"/>
        <w:spacing w:line="360" w:lineRule="auto"/>
        <w:rPr>
          <w:rFonts w:asciiTheme="minorEastAsia" w:hAnsiTheme="minorEastAsia" w:eastAsiaTheme="minorEastAsia"/>
          <w:color w:val="000000" w:themeColor="text1"/>
          <w:lang w:eastAsia="zh-CN"/>
        </w:rPr>
      </w:pPr>
      <w:r>
        <w:rPr>
          <w:rFonts w:asciiTheme="minorEastAsia" w:hAnsiTheme="minorEastAsia" w:eastAsiaTheme="minorEastAsia"/>
          <w:color w:val="000000" w:themeColor="text1"/>
          <w:lang w:eastAsia="zh-CN"/>
        </w:rPr>
      </w:r>
      <w:r/>
    </w:p>
    <w:p>
      <w:pPr>
        <w:pStyle w:val="1259"/>
        <w:ind w:firstLine="480"/>
        <w:spacing w:line="360" w:lineRule="auto"/>
        <w:rPr>
          <w:rFonts w:asciiTheme="minorEastAsia" w:hAnsiTheme="minorEastAsia" w:eastAsiaTheme="minorEastAsia"/>
          <w:color w:val="000000" w:themeColor="text1"/>
          <w:lang w:eastAsia="zh-CN"/>
        </w:rPr>
      </w:pPr>
      <w:r>
        <w:rPr>
          <w:rFonts w:asciiTheme="minorEastAsia" w:hAnsiTheme="minorEastAsia" w:eastAsiaTheme="minorEastAsia"/>
          <w:color w:val="000000" w:themeColor="text1"/>
          <w:lang w:eastAsia="zh-CN"/>
        </w:rPr>
      </w:r>
      <w:r/>
    </w:p>
    <w:p>
      <w:pPr>
        <w:pStyle w:val="1259"/>
        <w:ind w:firstLine="480"/>
        <w:spacing w:line="360" w:lineRule="auto"/>
        <w:rPr>
          <w:rFonts w:asciiTheme="minorEastAsia" w:hAnsiTheme="minorEastAsia" w:eastAsiaTheme="minorEastAsia"/>
          <w:color w:val="000000" w:themeColor="text1"/>
          <w:lang w:eastAsia="zh-CN"/>
        </w:rPr>
      </w:pPr>
      <w:r>
        <w:rPr>
          <w:rFonts w:asciiTheme="minorEastAsia" w:hAnsiTheme="minorEastAsia" w:eastAsiaTheme="minorEastAsia"/>
          <w:color w:val="000000" w:themeColor="text1"/>
          <w:lang w:eastAsia="zh-CN"/>
        </w:rPr>
      </w:r>
      <w:r/>
    </w:p>
    <w:p>
      <w:pPr>
        <w:pStyle w:val="1259"/>
        <w:ind w:firstLine="480"/>
        <w:spacing w:line="360" w:lineRule="auto"/>
        <w:rPr>
          <w:rFonts w:asciiTheme="minorEastAsia" w:hAnsiTheme="minorEastAsia" w:eastAsiaTheme="minorEastAsia"/>
          <w:color w:val="000000" w:themeColor="text1"/>
          <w:lang w:eastAsia="zh-CN"/>
        </w:rPr>
      </w:pPr>
      <w:r>
        <w:rPr>
          <w:rFonts w:asciiTheme="minorEastAsia" w:hAnsiTheme="minorEastAsia" w:eastAsiaTheme="minorEastAsia"/>
          <w:color w:val="000000" w:themeColor="text1"/>
          <w:lang w:eastAsia="zh-CN"/>
        </w:rPr>
      </w:r>
      <w:r/>
    </w:p>
    <w:p>
      <w:pPr>
        <w:pStyle w:val="1259"/>
        <w:ind w:firstLine="480"/>
        <w:spacing w:line="360" w:lineRule="auto"/>
        <w:rPr>
          <w:rFonts w:asciiTheme="minorEastAsia" w:hAnsiTheme="minorEastAsia" w:eastAsiaTheme="minorEastAsia"/>
          <w:color w:val="000000" w:themeColor="text1"/>
          <w:lang w:eastAsia="zh-CN"/>
        </w:rPr>
      </w:pPr>
      <w:r>
        <w:rPr>
          <w:rFonts w:asciiTheme="minorEastAsia" w:hAnsiTheme="minorEastAsia" w:eastAsiaTheme="minorEastAsia"/>
          <w:color w:val="000000" w:themeColor="text1"/>
          <w:lang w:eastAsia="zh-CN"/>
        </w:rPr>
      </w:r>
      <w:r/>
    </w:p>
    <w:p>
      <w:pPr>
        <w:pStyle w:val="1259"/>
        <w:ind w:firstLine="480"/>
        <w:spacing w:line="360" w:lineRule="auto"/>
        <w:rPr>
          <w:rFonts w:asciiTheme="minorEastAsia" w:hAnsiTheme="minorEastAsia" w:eastAsiaTheme="minorEastAsia"/>
          <w:color w:val="000000" w:themeColor="text1"/>
          <w:lang w:eastAsia="zh-CN"/>
        </w:rPr>
      </w:pPr>
      <w:r>
        <w:rPr>
          <w:rFonts w:asciiTheme="minorEastAsia" w:hAnsiTheme="minorEastAsia" w:eastAsiaTheme="minorEastAsia"/>
          <w:color w:val="000000" w:themeColor="text1"/>
          <w:lang w:eastAsia="zh-CN"/>
        </w:rPr>
      </w:r>
      <w:r/>
    </w:p>
    <w:p>
      <w:pPr>
        <w:pStyle w:val="1259"/>
        <w:ind w:firstLine="480"/>
        <w:spacing w:line="360" w:lineRule="auto"/>
        <w:rPr>
          <w:rFonts w:asciiTheme="minorEastAsia" w:hAnsiTheme="minorEastAsia" w:eastAsiaTheme="minorEastAsia"/>
          <w:color w:val="000000" w:themeColor="text1"/>
          <w:lang w:eastAsia="zh-CN"/>
        </w:rPr>
      </w:pPr>
      <w:r>
        <w:rPr>
          <w:rFonts w:asciiTheme="minorEastAsia" w:hAnsiTheme="minorEastAsia" w:eastAsiaTheme="minorEastAsia"/>
          <w:color w:val="000000" w:themeColor="text1"/>
          <w:lang w:eastAsia="zh-CN"/>
        </w:rPr>
      </w:r>
      <w:r/>
    </w:p>
    <w:p>
      <w:pPr>
        <w:pStyle w:val="1259"/>
        <w:ind w:firstLine="480"/>
        <w:spacing w:line="360" w:lineRule="auto"/>
        <w:rPr>
          <w:rFonts w:asciiTheme="minorEastAsia" w:hAnsiTheme="minorEastAsia" w:eastAsiaTheme="minorEastAsia"/>
          <w:color w:val="000000" w:themeColor="text1"/>
          <w:lang w:eastAsia="zh-CN"/>
        </w:rPr>
      </w:pPr>
      <w:r>
        <w:rPr>
          <w:rFonts w:asciiTheme="minorEastAsia" w:hAnsiTheme="minorEastAsia" w:eastAsiaTheme="minorEastAsia"/>
          <w:color w:val="000000" w:themeColor="text1"/>
          <w:lang w:eastAsia="zh-CN"/>
        </w:rPr>
      </w:r>
      <w:r/>
    </w:p>
    <w:p>
      <w:pPr>
        <w:pStyle w:val="1259"/>
        <w:ind w:firstLine="480"/>
        <w:spacing w:line="360" w:lineRule="auto"/>
        <w:rPr>
          <w:rFonts w:asciiTheme="minorEastAsia" w:hAnsiTheme="minorEastAsia" w:eastAsiaTheme="minorEastAsia"/>
          <w:color w:val="000000" w:themeColor="text1"/>
          <w:lang w:eastAsia="zh-CN"/>
        </w:rPr>
      </w:pPr>
      <w:r>
        <w:rPr>
          <w:rFonts w:hint="eastAsia" w:asciiTheme="minorEastAsia" w:hAnsiTheme="minorEastAsia" w:eastAsiaTheme="minorEastAsia"/>
          <w:color w:val="000000" w:themeColor="text1"/>
          <w:lang w:eastAsia="zh-CN"/>
        </w:rPr>
        <w:t xml:space="preserve">文件名：ZXBH_交易代码_请求报文的交易流水号.DAT</w:t>
      </w:r>
      <w:r/>
    </w:p>
    <w:p>
      <w:pPr>
        <w:pStyle w:val="1259"/>
        <w:ind w:firstLine="480"/>
        <w:spacing w:line="360" w:lineRule="auto"/>
        <w:rPr>
          <w:rFonts w:asciiTheme="minorEastAsia" w:hAnsiTheme="minorEastAsia" w:eastAsiaTheme="minorEastAsia"/>
          <w:color w:val="000000" w:themeColor="text1"/>
        </w:rPr>
      </w:pPr>
      <w:r>
        <w:rPr>
          <w:rFonts w:hint="eastAsia" w:asciiTheme="minorEastAsia" w:hAnsiTheme="minorEastAsia" w:eastAsiaTheme="minorEastAsia"/>
          <w:color w:val="000000" w:themeColor="text1"/>
        </w:rPr>
        <w:t xml:space="preserve">文件格式：</w:t>
      </w:r>
      <w:r/>
    </w:p>
    <w:p>
      <w:pPr>
        <w:pStyle w:val="1259"/>
        <w:ind w:firstLine="480"/>
        <w:spacing w:line="360" w:lineRule="auto"/>
        <w:rPr>
          <w:rFonts w:asciiTheme="minorEastAsia" w:hAnsiTheme="minorEastAsia" w:eastAsiaTheme="minorEastAsia"/>
          <w:color w:val="000000" w:themeColor="text1"/>
        </w:rPr>
      </w:pPr>
      <w:r>
        <w:rPr>
          <w:rFonts w:hint="eastAsia" w:asciiTheme="minorEastAsia" w:hAnsiTheme="minorEastAsia" w:eastAsiaTheme="minorEastAsia"/>
          <w:color w:val="000000" w:themeColor="text1"/>
        </w:rPr>
        <w:t xml:space="preserve">身份证号|@|姓名|@|性别|@|民族|@|出生日期|@|出生地-国家|@|出生地-省市县|@|公民身份号码-匹配度代码|@|姓名-匹配度代码|@|死亡标识|@|</w:t>
      </w:r>
      <w:r/>
    </w:p>
    <w:tbl>
      <w:tblPr>
        <w:tblpPr w:horzAnchor="page" w:tblpX="2381" w:vertAnchor="text" w:tblpY="492" w:leftFromText="180" w:topFromText="0" w:rightFromText="180" w:bottomFromText="0"/>
        <w:tblW w:w="81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00"/>
        <w:gridCol w:w="1638"/>
        <w:gridCol w:w="1701"/>
        <w:gridCol w:w="709"/>
        <w:gridCol w:w="3544"/>
      </w:tblGrid>
      <w:tr>
        <w:trPr>
          <w:trHeight w:val="270"/>
        </w:trPr>
        <w:tc>
          <w:tcPr>
            <w:tcW w:w="600" w:type="dxa"/>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W w:w="1638" w:type="dxa"/>
            <w:vAlign w:val="center"/>
            <w:textDirection w:val="lrTb"/>
            <w:noWrap w:val="false"/>
          </w:tcPr>
          <w:p>
            <w:pPr>
              <w:rPr>
                <w:rFonts w:cs="宋体" w:asciiTheme="minorEastAsia" w:hAnsiTheme="minorEastAsia"/>
                <w:b/>
                <w:color w:val="000000" w:themeColor="text1"/>
                <w:sz w:val="24"/>
              </w:rPr>
            </w:pPr>
            <w:r>
              <w:rPr>
                <w:rFonts w:hint="eastAsia" w:cs="宋体" w:asciiTheme="minorEastAsia" w:hAnsiTheme="minorEastAsia"/>
                <w:b/>
                <w:color w:val="000000" w:themeColor="text1"/>
                <w:sz w:val="24"/>
              </w:rPr>
              <w:t xml:space="preserve">字段名称</w:t>
            </w:r>
            <w:r/>
          </w:p>
        </w:tc>
        <w:tc>
          <w:tcPr>
            <w:tcW w:w="1701" w:type="dxa"/>
            <w:textDirection w:val="lrTb"/>
            <w:noWrap w:val="false"/>
          </w:tcPr>
          <w:p>
            <w:pPr>
              <w:jc w:val="center"/>
              <w:rPr>
                <w:rFonts w:cs="宋体" w:asciiTheme="minorEastAsia" w:hAnsiTheme="minorEastAsia"/>
                <w:b/>
                <w:color w:val="000000" w:themeColor="text1"/>
                <w:sz w:val="24"/>
              </w:rPr>
            </w:pPr>
            <w:r>
              <w:rPr>
                <w:rFonts w:hint="eastAsia" w:cs="宋体" w:asciiTheme="minorEastAsia" w:hAnsiTheme="minorEastAsia"/>
                <w:b/>
                <w:color w:val="000000" w:themeColor="text1"/>
                <w:sz w:val="24"/>
              </w:rPr>
              <w:t xml:space="preserve">数据类型</w:t>
            </w:r>
            <w:r/>
          </w:p>
        </w:tc>
        <w:tc>
          <w:tcPr>
            <w:tcW w:w="709" w:type="dxa"/>
            <w:vAlign w:val="center"/>
            <w:textDirection w:val="lrTb"/>
            <w:noWrap w:val="false"/>
          </w:tcPr>
          <w:p>
            <w:pPr>
              <w:jc w:val="center"/>
              <w:rPr>
                <w:rFonts w:cs="宋体" w:asciiTheme="minorEastAsia" w:hAnsiTheme="minorEastAsia"/>
                <w:b/>
                <w:color w:val="000000" w:themeColor="text1"/>
                <w:sz w:val="24"/>
              </w:rPr>
            </w:pPr>
            <w:r>
              <w:rPr>
                <w:rFonts w:hint="eastAsia" w:cs="宋体" w:asciiTheme="minorEastAsia" w:hAnsiTheme="minorEastAsia"/>
                <w:b/>
                <w:color w:val="000000" w:themeColor="text1"/>
                <w:sz w:val="24"/>
              </w:rPr>
              <w:t xml:space="preserve">必输</w:t>
            </w:r>
            <w:r/>
          </w:p>
        </w:tc>
        <w:tc>
          <w:tcPr>
            <w:tcW w:w="3544" w:type="dxa"/>
            <w:vAlign w:val="center"/>
            <w:textDirection w:val="lrTb"/>
            <w:noWrap w:val="false"/>
          </w:tcPr>
          <w:p>
            <w:pPr>
              <w:rPr>
                <w:rFonts w:cs="宋体" w:asciiTheme="minorEastAsia" w:hAnsiTheme="minorEastAsia"/>
                <w:b/>
                <w:color w:val="000000" w:themeColor="text1"/>
                <w:sz w:val="24"/>
              </w:rPr>
            </w:pPr>
            <w:r>
              <w:rPr>
                <w:rFonts w:hint="eastAsia" w:cs="宋体" w:asciiTheme="minorEastAsia" w:hAnsiTheme="minorEastAsia"/>
                <w:b/>
                <w:color w:val="000000" w:themeColor="text1"/>
                <w:sz w:val="24"/>
              </w:rPr>
              <w:t xml:space="preserve">说明 </w:t>
            </w:r>
            <w:r/>
          </w:p>
        </w:tc>
      </w:tr>
      <w:tr>
        <w:trPr>
          <w:trHeight w:val="332"/>
        </w:trPr>
        <w:tc>
          <w:tcPr>
            <w:tcW w:w="600" w:type="dxa"/>
            <w:vAlign w:val="center"/>
            <w:vMerge w:val="restart"/>
            <w:textDirection w:val="lrTb"/>
            <w:noWrap w:val="false"/>
          </w:tcPr>
          <w:p>
            <w:pPr>
              <w:jc w:val="center"/>
              <w:rPr>
                <w:rFonts w:cs="宋体" w:asciiTheme="minorEastAsia" w:hAnsiTheme="minorEastAsia"/>
                <w:b/>
                <w:color w:val="000000" w:themeColor="text1"/>
                <w:sz w:val="24"/>
              </w:rPr>
            </w:pPr>
            <w:r>
              <w:rPr>
                <w:rFonts w:hint="eastAsia" w:cs="宋体" w:asciiTheme="minorEastAsia" w:hAnsiTheme="minorEastAsia"/>
                <w:b/>
                <w:color w:val="000000" w:themeColor="text1"/>
                <w:sz w:val="24"/>
              </w:rPr>
              <w:t xml:space="preserve">明细记录</w:t>
            </w:r>
            <w:r/>
          </w:p>
        </w:tc>
        <w:tc>
          <w:tcPr>
            <w:tcW w:w="1638"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身份证号</w:t>
            </w:r>
            <w:r/>
          </w:p>
        </w:tc>
        <w:tc>
          <w:tcPr>
            <w:tcW w:w="1701"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w:t>
            </w:r>
            <w:r>
              <w:rPr>
                <w:rFonts w:hint="eastAsia" w:asciiTheme="minorEastAsia" w:hAnsiTheme="minorEastAsia"/>
                <w:color w:val="000000" w:themeColor="text1"/>
                <w:sz w:val="24"/>
              </w:rPr>
              <w:t xml:space="preserve">har(18)</w:t>
            </w:r>
            <w:r/>
          </w:p>
        </w:tc>
        <w:tc>
          <w:tcPr>
            <w:tcW w:w="709"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M</w:t>
            </w:r>
            <w:r/>
          </w:p>
        </w:tc>
        <w:tc>
          <w:tcPr>
            <w:tcW w:w="3544"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r>
        <w:trPr>
          <w:trHeight w:val="332"/>
        </w:trPr>
        <w:tc>
          <w:tcPr>
            <w:tcW w:w="600" w:type="dxa"/>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W w:w="1638"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姓名</w:t>
            </w:r>
            <w:r/>
          </w:p>
        </w:tc>
        <w:tc>
          <w:tcPr>
            <w:tcW w:w="1701"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w:t>
            </w:r>
            <w:r>
              <w:rPr>
                <w:rFonts w:hint="eastAsia" w:asciiTheme="minorEastAsia" w:hAnsiTheme="minorEastAsia"/>
                <w:color w:val="000000" w:themeColor="text1"/>
                <w:sz w:val="24"/>
              </w:rPr>
              <w:t xml:space="preserve">har(12</w:t>
            </w:r>
            <w:r>
              <w:rPr>
                <w:rFonts w:asciiTheme="minorEastAsia" w:hAnsiTheme="minorEastAsia"/>
                <w:color w:val="000000" w:themeColor="text1"/>
                <w:sz w:val="24"/>
              </w:rPr>
              <w:t xml:space="preserve">0</w:t>
            </w:r>
            <w:r>
              <w:rPr>
                <w:rFonts w:hint="eastAsia" w:asciiTheme="minorEastAsia" w:hAnsiTheme="minorEastAsia"/>
                <w:color w:val="000000" w:themeColor="text1"/>
                <w:sz w:val="24"/>
              </w:rPr>
              <w:t xml:space="preserve">)</w:t>
            </w:r>
            <w:r/>
          </w:p>
        </w:tc>
        <w:tc>
          <w:tcPr>
            <w:tcW w:w="709"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M</w:t>
            </w:r>
            <w:r/>
          </w:p>
        </w:tc>
        <w:tc>
          <w:tcPr>
            <w:tcW w:w="3544"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r>
        <w:trPr>
          <w:trHeight w:val="332"/>
        </w:trPr>
        <w:tc>
          <w:tcPr>
            <w:tcW w:w="600" w:type="dxa"/>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W w:w="1638"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性别</w:t>
            </w:r>
            <w:r/>
          </w:p>
        </w:tc>
        <w:tc>
          <w:tcPr>
            <w:tcW w:w="1701"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w:t>
            </w:r>
            <w:r>
              <w:rPr>
                <w:rFonts w:hint="eastAsia" w:asciiTheme="minorEastAsia" w:hAnsiTheme="minorEastAsia"/>
                <w:color w:val="000000" w:themeColor="text1"/>
                <w:sz w:val="24"/>
              </w:rPr>
              <w:t xml:space="preserve">har(3)</w:t>
            </w:r>
            <w:r/>
          </w:p>
        </w:tc>
        <w:tc>
          <w:tcPr>
            <w:tcW w:w="709"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M</w:t>
            </w:r>
            <w:r/>
          </w:p>
        </w:tc>
        <w:tc>
          <w:tcPr>
            <w:tcW w:w="3544"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r>
        <w:trPr>
          <w:trHeight w:val="332"/>
        </w:trPr>
        <w:tc>
          <w:tcPr>
            <w:tcW w:w="600" w:type="dxa"/>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W w:w="1638"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民族</w:t>
            </w:r>
            <w:r/>
          </w:p>
        </w:tc>
        <w:tc>
          <w:tcPr>
            <w:tcW w:w="1701"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w:t>
            </w:r>
            <w:r>
              <w:rPr>
                <w:rFonts w:hint="eastAsia" w:asciiTheme="minorEastAsia" w:hAnsiTheme="minorEastAsia"/>
                <w:color w:val="000000" w:themeColor="text1"/>
                <w:sz w:val="24"/>
              </w:rPr>
              <w:t xml:space="preserve">har(5</w:t>
            </w:r>
            <w:r>
              <w:rPr>
                <w:rFonts w:asciiTheme="minorEastAsia" w:hAnsiTheme="minorEastAsia"/>
                <w:color w:val="000000" w:themeColor="text1"/>
                <w:sz w:val="24"/>
              </w:rPr>
              <w:t xml:space="preserve">0</w:t>
            </w:r>
            <w:r>
              <w:rPr>
                <w:rFonts w:hint="eastAsia" w:asciiTheme="minorEastAsia" w:hAnsiTheme="minorEastAsia"/>
                <w:color w:val="000000" w:themeColor="text1"/>
                <w:sz w:val="24"/>
              </w:rPr>
              <w:t xml:space="preserve">)</w:t>
            </w:r>
            <w:r/>
          </w:p>
        </w:tc>
        <w:tc>
          <w:tcPr>
            <w:tcW w:w="709"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M</w:t>
            </w:r>
            <w:r/>
          </w:p>
        </w:tc>
        <w:tc>
          <w:tcPr>
            <w:tcW w:w="3544"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r>
        <w:trPr>
          <w:trHeight w:val="332"/>
        </w:trPr>
        <w:tc>
          <w:tcPr>
            <w:tcW w:w="600" w:type="dxa"/>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W w:w="1638"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出生日期</w:t>
            </w:r>
            <w:r/>
          </w:p>
        </w:tc>
        <w:tc>
          <w:tcPr>
            <w:tcW w:w="1701"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w:t>
            </w:r>
            <w:r>
              <w:rPr>
                <w:rFonts w:hint="eastAsia" w:asciiTheme="minorEastAsia" w:hAnsiTheme="minorEastAsia"/>
                <w:color w:val="000000" w:themeColor="text1"/>
                <w:sz w:val="24"/>
              </w:rPr>
              <w:t xml:space="preserve">har(8)</w:t>
            </w:r>
            <w:r/>
          </w:p>
        </w:tc>
        <w:tc>
          <w:tcPr>
            <w:tcW w:w="709"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W w:w="3544"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yyyyMMdd</w:t>
            </w:r>
            <w:r/>
          </w:p>
        </w:tc>
      </w:tr>
      <w:tr>
        <w:trPr>
          <w:trHeight w:val="332"/>
        </w:trPr>
        <w:tc>
          <w:tcPr>
            <w:tcW w:w="600" w:type="dxa"/>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W w:w="1638"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出生地-国家</w:t>
            </w:r>
            <w:r/>
          </w:p>
        </w:tc>
        <w:tc>
          <w:tcPr>
            <w:tcW w:w="1701"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w:t>
            </w:r>
            <w:r>
              <w:rPr>
                <w:rFonts w:hint="eastAsia" w:asciiTheme="minorEastAsia" w:hAnsiTheme="minorEastAsia"/>
                <w:color w:val="000000" w:themeColor="text1"/>
                <w:sz w:val="24"/>
              </w:rPr>
              <w:t xml:space="preserve">har(2</w:t>
            </w:r>
            <w:r>
              <w:rPr>
                <w:rFonts w:asciiTheme="minorEastAsia" w:hAnsiTheme="minorEastAsia"/>
                <w:color w:val="000000" w:themeColor="text1"/>
                <w:sz w:val="24"/>
              </w:rPr>
              <w:t xml:space="preserve">0</w:t>
            </w:r>
            <w:r>
              <w:rPr>
                <w:rFonts w:hint="eastAsia" w:asciiTheme="minorEastAsia" w:hAnsiTheme="minorEastAsia"/>
                <w:color w:val="000000" w:themeColor="text1"/>
                <w:sz w:val="24"/>
              </w:rPr>
              <w:t xml:space="preserve">)</w:t>
            </w:r>
            <w:r/>
          </w:p>
        </w:tc>
        <w:tc>
          <w:tcPr>
            <w:tcW w:w="709"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M</w:t>
            </w:r>
            <w:r/>
          </w:p>
        </w:tc>
        <w:tc>
          <w:tcPr>
            <w:tcW w:w="3544"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r>
        <w:trPr>
          <w:trHeight w:val="332"/>
        </w:trPr>
        <w:tc>
          <w:tcPr>
            <w:tcW w:w="600" w:type="dxa"/>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W w:w="1638"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出生地-省市县</w:t>
            </w:r>
            <w:r/>
          </w:p>
        </w:tc>
        <w:tc>
          <w:tcPr>
            <w:tcW w:w="1701"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w:t>
            </w:r>
            <w:r>
              <w:rPr>
                <w:rFonts w:hint="eastAsia" w:asciiTheme="minorEastAsia" w:hAnsiTheme="minorEastAsia"/>
                <w:color w:val="000000" w:themeColor="text1"/>
                <w:sz w:val="24"/>
              </w:rPr>
              <w:t xml:space="preserve">har(10</w:t>
            </w:r>
            <w:r>
              <w:rPr>
                <w:rFonts w:asciiTheme="minorEastAsia" w:hAnsiTheme="minorEastAsia"/>
                <w:color w:val="000000" w:themeColor="text1"/>
                <w:sz w:val="24"/>
              </w:rPr>
              <w:t xml:space="preserve">0</w:t>
            </w:r>
            <w:r>
              <w:rPr>
                <w:rFonts w:hint="eastAsia" w:asciiTheme="minorEastAsia" w:hAnsiTheme="minorEastAsia"/>
                <w:color w:val="000000" w:themeColor="text1"/>
                <w:sz w:val="24"/>
              </w:rPr>
              <w:t xml:space="preserve">)</w:t>
            </w:r>
            <w:r/>
          </w:p>
        </w:tc>
        <w:tc>
          <w:tcPr>
            <w:tcW w:w="709"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M</w:t>
            </w:r>
            <w:r/>
          </w:p>
        </w:tc>
        <w:tc>
          <w:tcPr>
            <w:tcW w:w="3544"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r>
        <w:trPr>
          <w:trHeight w:val="332"/>
        </w:trPr>
        <w:tc>
          <w:tcPr>
            <w:tcW w:w="600" w:type="dxa"/>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W w:w="1638" w:type="dxa"/>
            <w:vAlign w:val="center"/>
            <w:textDirection w:val="lrTb"/>
            <w:noWrap w:val="false"/>
          </w:tcPr>
          <w:p>
            <w:pPr>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公民身份号码-匹配度代码</w:t>
            </w:r>
            <w:r/>
          </w:p>
        </w:tc>
        <w:tc>
          <w:tcPr>
            <w:tcW w:w="1701"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w:t>
            </w:r>
            <w:r>
              <w:rPr>
                <w:rFonts w:hint="eastAsia" w:asciiTheme="minorEastAsia" w:hAnsiTheme="minorEastAsia"/>
                <w:color w:val="000000" w:themeColor="text1"/>
                <w:sz w:val="24"/>
              </w:rPr>
              <w:t xml:space="preserve">har(1)</w:t>
            </w:r>
            <w:r/>
          </w:p>
        </w:tc>
        <w:tc>
          <w:tcPr>
            <w:tcW w:w="709"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W w:w="3544"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1 一致</w:t>
            </w:r>
            <w:r/>
          </w:p>
          <w:p>
            <w:pPr>
              <w:rPr>
                <w:rFonts w:asciiTheme="minorEastAsia" w:hAnsiTheme="minorEastAsia"/>
                <w:color w:val="000000" w:themeColor="text1"/>
                <w:sz w:val="24"/>
              </w:rPr>
            </w:pPr>
            <w:r>
              <w:rPr>
                <w:rFonts w:hint="eastAsia" w:asciiTheme="minorEastAsia" w:hAnsiTheme="minorEastAsia"/>
                <w:color w:val="000000" w:themeColor="text1"/>
                <w:sz w:val="24"/>
              </w:rPr>
              <w:t xml:space="preserve">2 完全匹配</w:t>
            </w:r>
            <w:r/>
          </w:p>
          <w:p>
            <w:pPr>
              <w:rPr>
                <w:rFonts w:asciiTheme="minorEastAsia" w:hAnsiTheme="minorEastAsia"/>
                <w:color w:val="000000" w:themeColor="text1"/>
                <w:sz w:val="24"/>
              </w:rPr>
            </w:pPr>
            <w:r>
              <w:rPr>
                <w:rFonts w:hint="eastAsia" w:asciiTheme="minorEastAsia" w:hAnsiTheme="minorEastAsia"/>
                <w:color w:val="000000" w:themeColor="text1"/>
                <w:sz w:val="24"/>
              </w:rPr>
              <w:t xml:space="preserve">3 相似匹配</w:t>
            </w:r>
            <w:r/>
          </w:p>
          <w:p>
            <w:pPr>
              <w:rPr>
                <w:rFonts w:asciiTheme="minorEastAsia" w:hAnsiTheme="minorEastAsia"/>
                <w:color w:val="000000" w:themeColor="text1"/>
                <w:sz w:val="24"/>
              </w:rPr>
            </w:pPr>
            <w:r>
              <w:rPr>
                <w:rFonts w:hint="eastAsia" w:asciiTheme="minorEastAsia" w:hAnsiTheme="minorEastAsia"/>
                <w:color w:val="000000" w:themeColor="text1"/>
                <w:sz w:val="24"/>
              </w:rPr>
              <w:t xml:space="preserve">4 未匹配</w:t>
            </w:r>
            <w:r/>
          </w:p>
        </w:tc>
      </w:tr>
      <w:tr>
        <w:trPr>
          <w:trHeight w:val="332"/>
        </w:trPr>
        <w:tc>
          <w:tcPr>
            <w:tcW w:w="600" w:type="dxa"/>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W w:w="1638"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姓名-匹配度代码</w:t>
            </w:r>
            <w:r/>
          </w:p>
        </w:tc>
        <w:tc>
          <w:tcPr>
            <w:tcW w:w="1701"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w:t>
            </w:r>
            <w:r>
              <w:rPr>
                <w:rFonts w:hint="eastAsia" w:asciiTheme="minorEastAsia" w:hAnsiTheme="minorEastAsia"/>
                <w:color w:val="000000" w:themeColor="text1"/>
                <w:sz w:val="24"/>
              </w:rPr>
              <w:t xml:space="preserve">har(1)</w:t>
            </w:r>
            <w:r/>
          </w:p>
        </w:tc>
        <w:tc>
          <w:tcPr>
            <w:tcW w:w="709"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W w:w="3544"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1 一致</w:t>
            </w:r>
            <w:r/>
          </w:p>
          <w:p>
            <w:pPr>
              <w:rPr>
                <w:rFonts w:asciiTheme="minorEastAsia" w:hAnsiTheme="minorEastAsia"/>
                <w:color w:val="000000" w:themeColor="text1"/>
                <w:sz w:val="24"/>
              </w:rPr>
            </w:pPr>
            <w:r>
              <w:rPr>
                <w:rFonts w:hint="eastAsia" w:asciiTheme="minorEastAsia" w:hAnsiTheme="minorEastAsia"/>
                <w:color w:val="000000" w:themeColor="text1"/>
                <w:sz w:val="24"/>
              </w:rPr>
              <w:t xml:space="preserve">2 完全匹配</w:t>
            </w:r>
            <w:r/>
          </w:p>
          <w:p>
            <w:pPr>
              <w:rPr>
                <w:rFonts w:asciiTheme="minorEastAsia" w:hAnsiTheme="minorEastAsia"/>
                <w:color w:val="000000" w:themeColor="text1"/>
                <w:sz w:val="24"/>
              </w:rPr>
            </w:pPr>
            <w:r>
              <w:rPr>
                <w:rFonts w:hint="eastAsia" w:asciiTheme="minorEastAsia" w:hAnsiTheme="minorEastAsia"/>
                <w:color w:val="000000" w:themeColor="text1"/>
                <w:sz w:val="24"/>
              </w:rPr>
              <w:t xml:space="preserve">3 相似匹配</w:t>
            </w:r>
            <w:r/>
          </w:p>
          <w:p>
            <w:pPr>
              <w:rPr>
                <w:rFonts w:asciiTheme="minorEastAsia" w:hAnsiTheme="minorEastAsia"/>
                <w:color w:val="000000" w:themeColor="text1"/>
                <w:sz w:val="24"/>
              </w:rPr>
            </w:pPr>
            <w:r>
              <w:rPr>
                <w:rFonts w:hint="eastAsia" w:asciiTheme="minorEastAsia" w:hAnsiTheme="minorEastAsia"/>
                <w:color w:val="000000" w:themeColor="text1"/>
                <w:sz w:val="24"/>
              </w:rPr>
              <w:t xml:space="preserve">4 未匹配</w:t>
            </w:r>
            <w:r/>
          </w:p>
        </w:tc>
      </w:tr>
      <w:tr>
        <w:trPr>
          <w:trHeight w:val="332"/>
        </w:trPr>
        <w:tc>
          <w:tcPr>
            <w:tcW w:w="600" w:type="dxa"/>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W w:w="1638"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死亡标识</w:t>
            </w:r>
            <w:r/>
          </w:p>
        </w:tc>
        <w:tc>
          <w:tcPr>
            <w:tcW w:w="1701"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w:t>
            </w:r>
            <w:r>
              <w:rPr>
                <w:rFonts w:hint="eastAsia" w:asciiTheme="minorEastAsia" w:hAnsiTheme="minorEastAsia"/>
                <w:color w:val="000000" w:themeColor="text1"/>
                <w:sz w:val="24"/>
              </w:rPr>
              <w:t xml:space="preserve">har(1)</w:t>
            </w:r>
            <w:r/>
          </w:p>
        </w:tc>
        <w:tc>
          <w:tcPr>
            <w:tcW w:w="709"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W w:w="3544" w:type="dxa"/>
            <w:vAlign w:val="center"/>
            <w:textDirection w:val="lrTb"/>
            <w:noWrap w:val="false"/>
          </w:tcPr>
          <w:p>
            <w:pPr>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0有效</w:t>
            </w:r>
            <w:r/>
          </w:p>
          <w:p>
            <w:pPr>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1死亡</w:t>
            </w:r>
            <w:r/>
          </w:p>
          <w:p>
            <w:pPr>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2失踪</w:t>
            </w:r>
            <w:r/>
          </w:p>
          <w:p>
            <w:pPr>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3迁/流出</w:t>
            </w:r>
            <w:r/>
          </w:p>
          <w:p>
            <w:pPr>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4服兵役</w:t>
            </w:r>
            <w:r/>
          </w:p>
          <w:p>
            <w:pPr>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5出国定居</w:t>
            </w:r>
            <w:r/>
          </w:p>
          <w:p>
            <w:pPr>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6消除重复人口</w:t>
            </w:r>
            <w:r/>
          </w:p>
          <w:p>
            <w:pPr>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7转为本地户籍人口</w:t>
            </w:r>
            <w:r/>
          </w:p>
          <w:p>
            <w:pPr>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8冻结户口</w:t>
            </w:r>
            <w:r/>
          </w:p>
          <w:p>
            <w:pPr>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9其他注销</w:t>
            </w:r>
            <w:r/>
          </w:p>
          <w:p>
            <w:pPr>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A军人转业旧证注销</w:t>
            </w:r>
            <w:r/>
          </w:p>
          <w:p>
            <w:pPr>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B军人证重复注销</w:t>
            </w:r>
            <w:r/>
          </w:p>
          <w:p>
            <w:pPr>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C军人其它注销</w:t>
            </w:r>
            <w:r/>
          </w:p>
          <w:p>
            <w:pPr>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a证号变更旧证注销</w:t>
            </w:r>
            <w:r/>
          </w:p>
          <w:p>
            <w:pPr>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b挖库注销</w:t>
            </w:r>
            <w:r/>
          </w:p>
        </w:tc>
      </w:tr>
    </w:tbl>
    <w:p>
      <w:pPr>
        <w:pStyle w:val="1259"/>
        <w:ind w:left="440"/>
        <w:spacing w:line="360" w:lineRule="auto"/>
        <w:rPr>
          <w:rFonts w:asciiTheme="minorEastAsia" w:hAnsiTheme="minorEastAsia" w:eastAsiaTheme="minorEastAsia" w:cstheme="minorEastAsia"/>
          <w:color w:val="000000" w:themeColor="text1"/>
          <w:lang w:eastAsia="zh-CN"/>
        </w:rPr>
      </w:pPr>
      <w:r>
        <w:rPr>
          <w:rFonts w:asciiTheme="minorEastAsia" w:hAnsiTheme="minorEastAsia" w:eastAsiaTheme="minorEastAsia" w:cstheme="minorEastAsia"/>
          <w:color w:val="000000" w:themeColor="text1"/>
          <w:lang w:eastAsia="zh-CN"/>
        </w:rPr>
      </w:r>
      <w:r/>
    </w:p>
    <w:p>
      <w:pPr>
        <w:rPr>
          <w:rFonts w:asciiTheme="minorEastAsia" w:hAnsiTheme="minorEastAsia"/>
          <w:color w:val="000000" w:themeColor="text1"/>
          <w:sz w:val="24"/>
          <w:lang w:eastAsia="zh-CN"/>
        </w:rPr>
      </w:pPr>
      <w:r>
        <w:rPr>
          <w:rFonts w:asciiTheme="minorEastAsia" w:hAnsiTheme="minorEastAsia"/>
          <w:color w:val="000000" w:themeColor="text1"/>
          <w:sz w:val="24"/>
          <w:lang w:eastAsia="zh-CN"/>
        </w:rPr>
      </w:r>
      <w:r/>
    </w:p>
    <w:p>
      <w:pPr>
        <w:rPr>
          <w:rFonts w:asciiTheme="minorEastAsia" w:hAnsiTheme="minorEastAsia"/>
          <w:color w:val="000000" w:themeColor="text1"/>
          <w:sz w:val="24"/>
          <w:lang w:eastAsia="zh-CN"/>
        </w:rPr>
      </w:pPr>
      <w:r>
        <w:rPr>
          <w:rFonts w:asciiTheme="minorEastAsia" w:hAnsiTheme="minorEastAsia"/>
          <w:color w:val="000000" w:themeColor="text1"/>
          <w:sz w:val="24"/>
          <w:lang w:eastAsia="zh-CN"/>
        </w:rPr>
      </w:r>
      <w:r/>
    </w:p>
    <w:p>
      <w:pPr>
        <w:rPr>
          <w:rFonts w:asciiTheme="minorEastAsia" w:hAnsiTheme="minorEastAsia"/>
          <w:color w:val="000000" w:themeColor="text1"/>
          <w:sz w:val="24"/>
          <w:lang w:eastAsia="zh-CN"/>
        </w:rPr>
      </w:pPr>
      <w:r>
        <w:rPr>
          <w:rFonts w:asciiTheme="minorEastAsia" w:hAnsiTheme="minorEastAsia"/>
          <w:color w:val="000000" w:themeColor="text1"/>
          <w:sz w:val="24"/>
          <w:lang w:eastAsia="zh-CN"/>
        </w:rPr>
      </w:r>
      <w:r/>
    </w:p>
    <w:p>
      <w:pPr>
        <w:rPr>
          <w:rFonts w:asciiTheme="minorEastAsia" w:hAnsiTheme="minorEastAsia"/>
          <w:color w:val="000000" w:themeColor="text1"/>
          <w:sz w:val="24"/>
          <w:lang w:eastAsia="zh-CN"/>
        </w:rPr>
      </w:pPr>
      <w:r>
        <w:rPr>
          <w:rFonts w:asciiTheme="minorEastAsia" w:hAnsiTheme="minorEastAsia"/>
          <w:color w:val="000000" w:themeColor="text1"/>
          <w:sz w:val="24"/>
          <w:lang w:eastAsia="zh-CN"/>
        </w:rPr>
      </w:r>
      <w:r/>
    </w:p>
    <w:p>
      <w:pPr>
        <w:rPr>
          <w:rFonts w:asciiTheme="minorEastAsia" w:hAnsiTheme="minorEastAsia"/>
          <w:color w:val="000000" w:themeColor="text1"/>
          <w:sz w:val="24"/>
          <w:lang w:eastAsia="zh-CN"/>
        </w:rPr>
      </w:pPr>
      <w:r>
        <w:rPr>
          <w:rFonts w:asciiTheme="minorEastAsia" w:hAnsiTheme="minorEastAsia"/>
          <w:color w:val="000000" w:themeColor="text1"/>
          <w:sz w:val="24"/>
          <w:lang w:eastAsia="zh-CN"/>
        </w:rPr>
      </w:r>
      <w:r/>
    </w:p>
    <w:p>
      <w:pPr>
        <w:rPr>
          <w:rFonts w:asciiTheme="minorEastAsia" w:hAnsiTheme="minorEastAsia"/>
          <w:color w:val="000000" w:themeColor="text1"/>
          <w:sz w:val="24"/>
          <w:lang w:eastAsia="zh-CN"/>
        </w:rPr>
      </w:pPr>
      <w:r>
        <w:rPr>
          <w:rFonts w:asciiTheme="minorEastAsia" w:hAnsiTheme="minorEastAsia"/>
          <w:color w:val="000000" w:themeColor="text1"/>
          <w:sz w:val="24"/>
          <w:lang w:eastAsia="zh-CN"/>
        </w:rPr>
      </w:r>
      <w:r/>
    </w:p>
    <w:p>
      <w:pPr>
        <w:rPr>
          <w:rFonts w:asciiTheme="minorEastAsia" w:hAnsiTheme="minorEastAsia"/>
          <w:color w:val="000000" w:themeColor="text1"/>
          <w:sz w:val="24"/>
          <w:lang w:eastAsia="zh-CN"/>
        </w:rPr>
      </w:pPr>
      <w:r>
        <w:rPr>
          <w:rFonts w:asciiTheme="minorEastAsia" w:hAnsiTheme="minorEastAsia"/>
          <w:color w:val="000000" w:themeColor="text1"/>
          <w:sz w:val="24"/>
          <w:lang w:eastAsia="zh-CN"/>
        </w:rPr>
      </w:r>
      <w:r/>
    </w:p>
    <w:p>
      <w:pPr>
        <w:rPr>
          <w:rFonts w:asciiTheme="minorEastAsia" w:hAnsiTheme="minorEastAsia"/>
          <w:color w:val="000000" w:themeColor="text1"/>
          <w:sz w:val="24"/>
          <w:lang w:eastAsia="zh-CN"/>
        </w:rPr>
      </w:pPr>
      <w:r>
        <w:rPr>
          <w:rFonts w:asciiTheme="minorEastAsia" w:hAnsiTheme="minorEastAsia"/>
          <w:color w:val="000000" w:themeColor="text1"/>
          <w:sz w:val="24"/>
          <w:lang w:eastAsia="zh-CN"/>
        </w:rPr>
      </w:r>
      <w:r/>
    </w:p>
    <w:p>
      <w:pPr>
        <w:rPr>
          <w:rFonts w:asciiTheme="minorEastAsia" w:hAnsiTheme="minorEastAsia"/>
          <w:color w:val="000000" w:themeColor="text1"/>
          <w:sz w:val="24"/>
          <w:lang w:eastAsia="zh-CN"/>
        </w:rPr>
      </w:pPr>
      <w:r>
        <w:rPr>
          <w:rFonts w:asciiTheme="minorEastAsia" w:hAnsiTheme="minorEastAsia"/>
          <w:color w:val="000000" w:themeColor="text1"/>
          <w:sz w:val="24"/>
          <w:lang w:eastAsia="zh-CN"/>
        </w:rPr>
      </w:r>
      <w:r/>
    </w:p>
    <w:p>
      <w:pPr>
        <w:rPr>
          <w:rFonts w:asciiTheme="minorEastAsia" w:hAnsiTheme="minorEastAsia"/>
          <w:color w:val="000000" w:themeColor="text1"/>
          <w:sz w:val="24"/>
          <w:lang w:eastAsia="zh-CN"/>
        </w:rPr>
      </w:pPr>
      <w:r>
        <w:rPr>
          <w:rFonts w:asciiTheme="minorEastAsia" w:hAnsiTheme="minorEastAsia"/>
          <w:color w:val="000000" w:themeColor="text1"/>
          <w:sz w:val="24"/>
          <w:lang w:eastAsia="zh-CN"/>
        </w:rPr>
      </w:r>
      <w:r/>
    </w:p>
    <w:p>
      <w:pPr>
        <w:rPr>
          <w:rFonts w:asciiTheme="minorEastAsia" w:hAnsiTheme="minorEastAsia"/>
          <w:color w:val="000000" w:themeColor="text1"/>
          <w:sz w:val="24"/>
          <w:lang w:eastAsia="zh-CN"/>
        </w:rPr>
      </w:pPr>
      <w:r>
        <w:rPr>
          <w:rFonts w:asciiTheme="minorEastAsia" w:hAnsiTheme="minorEastAsia"/>
          <w:color w:val="000000" w:themeColor="text1"/>
          <w:sz w:val="24"/>
          <w:lang w:eastAsia="zh-CN"/>
        </w:rPr>
      </w:r>
      <w:r/>
    </w:p>
    <w:p>
      <w:pPr>
        <w:rPr>
          <w:rFonts w:asciiTheme="minorEastAsia" w:hAnsiTheme="minorEastAsia"/>
          <w:color w:val="000000" w:themeColor="text1"/>
          <w:sz w:val="24"/>
          <w:lang w:eastAsia="zh-CN"/>
        </w:rPr>
      </w:pPr>
      <w:r>
        <w:rPr>
          <w:rFonts w:asciiTheme="minorEastAsia" w:hAnsiTheme="minorEastAsia"/>
          <w:color w:val="000000" w:themeColor="text1"/>
          <w:sz w:val="24"/>
          <w:lang w:eastAsia="zh-CN"/>
        </w:rPr>
      </w:r>
      <w:r/>
    </w:p>
    <w:p>
      <w:pPr>
        <w:rPr>
          <w:rFonts w:asciiTheme="minorEastAsia" w:hAnsiTheme="minorEastAsia"/>
          <w:color w:val="000000" w:themeColor="text1"/>
          <w:sz w:val="24"/>
          <w:lang w:eastAsia="zh-CN"/>
        </w:rPr>
      </w:pPr>
      <w:r>
        <w:rPr>
          <w:rFonts w:asciiTheme="minorEastAsia" w:hAnsiTheme="minorEastAsia"/>
          <w:color w:val="000000" w:themeColor="text1"/>
          <w:sz w:val="24"/>
          <w:lang w:eastAsia="zh-CN"/>
        </w:rPr>
      </w:r>
      <w:r/>
    </w:p>
    <w:p>
      <w:pPr>
        <w:pStyle w:val="1259"/>
        <w:numPr>
          <w:ilvl w:val="0"/>
          <w:numId w:val="39"/>
        </w:numPr>
        <w:ind w:left="0" w:firstLine="480"/>
        <w:jc w:val="both"/>
        <w:spacing w:before="0" w:line="360" w:lineRule="auto"/>
        <w:rPr>
          <w:rFonts w:asciiTheme="minorEastAsia" w:hAnsiTheme="minorEastAsia" w:eastAsiaTheme="minorEastAsia" w:cstheme="minorEastAsia"/>
          <w:color w:val="000000" w:themeColor="text1"/>
          <w:lang w:eastAsia="zh-CN"/>
        </w:rPr>
      </w:pPr>
      <w:r>
        <w:rPr>
          <w:rFonts w:hint="eastAsia" w:asciiTheme="minorEastAsia" w:hAnsiTheme="minorEastAsia" w:eastAsiaTheme="minorEastAsia" w:cstheme="minorEastAsia"/>
          <w:color w:val="000000" w:themeColor="text1"/>
          <w:lang w:eastAsia="zh-CN"/>
        </w:rPr>
        <w:t xml:space="preserve">港澳台居住证核查服务(BDC382)</w:t>
      </w:r>
      <w:r/>
    </w:p>
    <w:p>
      <w:pPr>
        <w:pStyle w:val="1259"/>
        <w:ind w:firstLine="480"/>
        <w:spacing w:line="360" w:lineRule="auto"/>
        <w:rPr>
          <w:rFonts w:asciiTheme="minorEastAsia" w:hAnsiTheme="minorEastAsia" w:eastAsiaTheme="minorEastAsia"/>
          <w:color w:val="000000" w:themeColor="text1"/>
          <w:lang w:eastAsia="zh-CN"/>
        </w:rPr>
      </w:pPr>
      <w:r>
        <w:rPr>
          <w:rFonts w:hint="eastAsia" w:asciiTheme="minorEastAsia" w:hAnsiTheme="minorEastAsia" w:eastAsiaTheme="minorEastAsia"/>
          <w:color w:val="000000" w:themeColor="text1"/>
          <w:lang w:val="zh-CN" w:eastAsia="zh-CN"/>
        </w:rPr>
        <w:t xml:space="preserve">根据公民身份证、姓名、有效起止日期核查港澳台居住证，</w:t>
      </w:r>
      <w:r>
        <w:rPr>
          <w:rFonts w:hint="eastAsia" w:asciiTheme="minorEastAsia" w:hAnsiTheme="minorEastAsia" w:eastAsiaTheme="minorEastAsia"/>
          <w:color w:val="000000" w:themeColor="text1"/>
          <w:lang w:eastAsia="zh-CN"/>
        </w:rPr>
        <w:t xml:space="preserve">核验公民身份证、姓名、有效起止日期核查等信息是否一致。</w:t>
      </w:r>
      <w:r/>
    </w:p>
    <w:p>
      <w:pPr>
        <w:pStyle w:val="1259"/>
        <w:ind w:firstLine="480"/>
        <w:spacing w:line="360" w:lineRule="auto"/>
        <w:rPr>
          <w:rFonts w:asciiTheme="minorEastAsia" w:hAnsiTheme="minorEastAsia" w:eastAsiaTheme="minorEastAsia"/>
          <w:color w:val="000000" w:themeColor="text1"/>
        </w:rPr>
      </w:pPr>
      <w:r>
        <w:rPr>
          <w:rFonts w:hint="eastAsia" w:asciiTheme="minorEastAsia" w:hAnsiTheme="minorEastAsia" w:eastAsiaTheme="minorEastAsia"/>
          <w:color w:val="000000" w:themeColor="text1"/>
        </w:rPr>
        <w:t xml:space="preserve">数据共享请求内容</w:t>
      </w:r>
      <w:r>
        <w:rPr>
          <w:rFonts w:asciiTheme="minorEastAsia" w:hAnsiTheme="minorEastAsia" w:eastAsiaTheme="minorEastAsia"/>
          <w:color w:val="000000" w:themeColor="text1"/>
        </w:rPr>
        <w:t xml:space="preserve">：</w:t>
      </w:r>
      <w:r/>
    </w:p>
    <w:tbl>
      <w:tblPr>
        <w:tblpPr w:horzAnchor="page" w:tblpX="2344" w:vertAnchor="text" w:tblpY="333" w:leftFromText="180" w:topFromText="0" w:rightFromText="180" w:bottomFromText="0"/>
        <w:tblW w:w="804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22"/>
        <w:gridCol w:w="1665"/>
        <w:gridCol w:w="1317"/>
        <w:gridCol w:w="1276"/>
        <w:gridCol w:w="709"/>
        <w:gridCol w:w="2257"/>
      </w:tblGrid>
      <w:tr>
        <w:trPr/>
        <w:tc>
          <w:tcPr>
            <w:tcBorders>
              <w:top w:val="single" w:color="auto" w:sz="4" w:space="0"/>
              <w:left w:val="single" w:color="auto" w:sz="4" w:space="0"/>
              <w:bottom w:val="single" w:color="auto" w:sz="4" w:space="0"/>
              <w:right w:val="single" w:color="auto" w:sz="4" w:space="0"/>
            </w:tcBorders>
            <w:tcW w:w="822" w:type="dxa"/>
            <w:textDirection w:val="lrTb"/>
            <w:noWrap w:val="false"/>
          </w:tcPr>
          <w:p>
            <w:pPr>
              <w:jc w:val="center"/>
              <w:rPr>
                <w:rFonts w:asciiTheme="minorEastAsia" w:hAnsiTheme="minorEastAsia"/>
                <w:b/>
                <w:color w:val="000000" w:themeColor="text1"/>
                <w:sz w:val="24"/>
              </w:rPr>
            </w:pPr>
            <w:r>
              <w:rPr>
                <w:rFonts w:hint="eastAsia" w:asciiTheme="minorEastAsia" w:hAnsiTheme="minorEastAsia"/>
                <w:b/>
                <w:color w:val="000000" w:themeColor="text1"/>
                <w:sz w:val="24"/>
              </w:rPr>
              <w:t xml:space="preserve">节点</w:t>
            </w:r>
            <w:r/>
          </w:p>
        </w:tc>
        <w:tc>
          <w:tcPr>
            <w:tcBorders>
              <w:top w:val="single" w:color="auto" w:sz="4" w:space="0"/>
              <w:left w:val="single" w:color="auto" w:sz="4" w:space="0"/>
              <w:bottom w:val="single" w:color="auto" w:sz="4" w:space="0"/>
              <w:right w:val="single" w:color="auto" w:sz="4" w:space="0"/>
            </w:tcBorders>
            <w:tcW w:w="1665" w:type="dxa"/>
            <w:textDirection w:val="lrTb"/>
            <w:noWrap w:val="false"/>
          </w:tcPr>
          <w:p>
            <w:pPr>
              <w:jc w:val="center"/>
              <w:rPr>
                <w:rFonts w:asciiTheme="minorEastAsia" w:hAnsiTheme="minorEastAsia"/>
                <w:b/>
                <w:color w:val="000000" w:themeColor="text1"/>
                <w:sz w:val="24"/>
              </w:rPr>
            </w:pPr>
            <w:r>
              <w:rPr>
                <w:rFonts w:hint="eastAsia" w:asciiTheme="minorEastAsia" w:hAnsiTheme="minorEastAsia"/>
                <w:b/>
                <w:color w:val="000000" w:themeColor="text1"/>
                <w:sz w:val="24"/>
              </w:rPr>
              <w:t xml:space="preserve">节点属性</w:t>
            </w:r>
            <w:r/>
          </w:p>
        </w:tc>
        <w:tc>
          <w:tcPr>
            <w:tcBorders>
              <w:top w:val="single" w:color="auto" w:sz="4" w:space="0"/>
              <w:left w:val="single" w:color="auto" w:sz="4" w:space="0"/>
              <w:bottom w:val="single" w:color="auto" w:sz="4" w:space="0"/>
              <w:right w:val="single" w:color="auto" w:sz="4" w:space="0"/>
            </w:tcBorders>
            <w:tcW w:w="1317" w:type="dxa"/>
            <w:textDirection w:val="lrTb"/>
            <w:noWrap w:val="false"/>
          </w:tcPr>
          <w:p>
            <w:pPr>
              <w:jc w:val="center"/>
              <w:rPr>
                <w:rFonts w:asciiTheme="minorEastAsia" w:hAnsiTheme="minorEastAsia"/>
                <w:b/>
                <w:color w:val="000000" w:themeColor="text1"/>
                <w:sz w:val="24"/>
              </w:rPr>
            </w:pPr>
            <w:r>
              <w:rPr>
                <w:rFonts w:hint="eastAsia" w:asciiTheme="minorEastAsia" w:hAnsiTheme="minorEastAsia"/>
                <w:b/>
                <w:color w:val="000000" w:themeColor="text1"/>
                <w:sz w:val="24"/>
              </w:rPr>
              <w:t xml:space="preserve">中文描述</w:t>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jc w:val="center"/>
              <w:rPr>
                <w:rFonts w:asciiTheme="minorEastAsia" w:hAnsiTheme="minorEastAsia"/>
                <w:b/>
                <w:color w:val="000000" w:themeColor="text1"/>
                <w:sz w:val="24"/>
              </w:rPr>
            </w:pPr>
            <w:r>
              <w:rPr>
                <w:rFonts w:hint="eastAsia" w:asciiTheme="minorEastAsia" w:hAnsiTheme="minorEastAsia"/>
                <w:b/>
                <w:color w:val="000000" w:themeColor="text1"/>
                <w:sz w:val="24"/>
              </w:rPr>
              <w:t xml:space="preserve">数据类型</w:t>
            </w:r>
            <w:r/>
          </w:p>
        </w:tc>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asciiTheme="minorEastAsia" w:hAnsiTheme="minorEastAsia"/>
                <w:b/>
                <w:color w:val="000000" w:themeColor="text1"/>
                <w:sz w:val="24"/>
              </w:rPr>
            </w:pPr>
            <w:r>
              <w:rPr>
                <w:rFonts w:hint="eastAsia" w:asciiTheme="minorEastAsia" w:hAnsiTheme="minorEastAsia"/>
                <w:b/>
                <w:color w:val="000000" w:themeColor="text1"/>
                <w:sz w:val="24"/>
              </w:rPr>
              <w:t xml:space="preserve">必输</w:t>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jc w:val="center"/>
              <w:rPr>
                <w:rFonts w:asciiTheme="minorEastAsia" w:hAnsiTheme="minorEastAsia"/>
                <w:b/>
                <w:color w:val="000000" w:themeColor="text1"/>
                <w:sz w:val="24"/>
              </w:rPr>
            </w:pPr>
            <w:r>
              <w:rPr>
                <w:rFonts w:hint="eastAsia" w:asciiTheme="minorEastAsia" w:hAnsiTheme="minorEastAsia"/>
                <w:b/>
                <w:color w:val="000000" w:themeColor="text1"/>
                <w:sz w:val="24"/>
              </w:rPr>
              <w:t xml:space="preserve">说明</w:t>
            </w:r>
            <w:r/>
          </w:p>
        </w:tc>
      </w:tr>
      <w:tr>
        <w:trPr/>
        <w:tc>
          <w:tcPr>
            <w:shd w:val="clear" w:color="auto" w:fill="ffffff"/>
            <w:tcBorders>
              <w:left w:val="single" w:color="auto" w:sz="4" w:space="0"/>
              <w:right w:val="single" w:color="auto" w:sz="4" w:space="0"/>
            </w:tcBorders>
            <w:tcW w:w="822" w:type="dxa"/>
            <w:vAlign w:val="center"/>
            <w:vMerge w:val="restart"/>
            <w:textDirection w:val="lrTb"/>
            <w:noWrap w:val="false"/>
          </w:tcPr>
          <w:p>
            <w:pPr>
              <w:jc w:val="center"/>
              <w:rPr>
                <w:rFonts w:asciiTheme="minorEastAsia" w:hAnsiTheme="minorEastAsia"/>
                <w:color w:val="000000" w:themeColor="text1"/>
                <w:sz w:val="24"/>
              </w:rPr>
            </w:pPr>
            <w:r>
              <w:rPr>
                <w:rFonts w:asciiTheme="minorEastAsia" w:hAnsiTheme="minorEastAsia"/>
                <w:color w:val="000000" w:themeColor="text1"/>
                <w:sz w:val="24"/>
              </w:rPr>
            </w:r>
            <w:r/>
          </w:p>
          <w:p>
            <w:pPr>
              <w:jc w:val="center"/>
              <w:rPr>
                <w:rFonts w:asciiTheme="minorEastAsia" w:hAnsiTheme="minorEastAsia"/>
                <w:color w:val="000000" w:themeColor="text1"/>
                <w:sz w:val="24"/>
              </w:rPr>
            </w:pPr>
            <w:r>
              <w:rPr>
                <w:rFonts w:asciiTheme="minorEastAsia" w:hAnsiTheme="minorEastAsia"/>
                <w:color w:val="000000" w:themeColor="text1"/>
                <w:sz w:val="24"/>
              </w:rPr>
            </w:r>
            <w:r/>
          </w:p>
          <w:p>
            <w:pPr>
              <w:jc w:val="center"/>
              <w:rPr>
                <w:rFonts w:asciiTheme="minorEastAsia" w:hAnsiTheme="minorEastAsia"/>
                <w:color w:val="000000" w:themeColor="text1"/>
                <w:sz w:val="24"/>
              </w:rPr>
            </w:pPr>
            <w:r>
              <w:rPr>
                <w:rFonts w:asciiTheme="minorEastAsia" w:hAnsiTheme="minorEastAsia"/>
                <w:color w:val="000000" w:themeColor="text1"/>
                <w:sz w:val="24"/>
              </w:rPr>
            </w:r>
            <w:r/>
          </w:p>
          <w:p>
            <w:pPr>
              <w:rPr>
                <w:rFonts w:asciiTheme="minorEastAsia" w:hAnsiTheme="minorEastAsia"/>
                <w:b/>
                <w:color w:val="000000" w:themeColor="text1"/>
                <w:sz w:val="24"/>
              </w:rPr>
            </w:pPr>
            <w:r>
              <w:rPr>
                <w:rFonts w:hint="eastAsia" w:asciiTheme="minorEastAsia" w:hAnsiTheme="minorEastAsia"/>
                <w:color w:val="000000" w:themeColor="text1"/>
                <w:sz w:val="24"/>
              </w:rPr>
              <w:t xml:space="preserve">BODY</w:t>
            </w:r>
            <w:r/>
          </w:p>
        </w:tc>
        <w:tc>
          <w:tcPr>
            <w:shd w:val="clear" w:color="auto" w:fill="ffffff"/>
            <w:tcBorders>
              <w:top w:val="single" w:color="auto" w:sz="4" w:space="0"/>
              <w:left w:val="single" w:color="auto" w:sz="4" w:space="0"/>
              <w:bottom w:val="single" w:color="auto" w:sz="4" w:space="0"/>
              <w:right w:val="single" w:color="auto" w:sz="4" w:space="0"/>
            </w:tcBorders>
            <w:tcW w:w="1665"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bCs/>
                <w:color w:val="000000" w:themeColor="text1"/>
                <w:sz w:val="24"/>
              </w:rPr>
              <w:t xml:space="preserve">QQYHXM</w:t>
            </w:r>
            <w:r/>
          </w:p>
        </w:tc>
        <w:tc>
          <w:tcPr>
            <w:tcBorders>
              <w:top w:val="single" w:color="auto" w:sz="4" w:space="0"/>
              <w:left w:val="single" w:color="auto" w:sz="4" w:space="0"/>
              <w:bottom w:val="single" w:color="auto" w:sz="4" w:space="0"/>
              <w:right w:val="single" w:color="auto" w:sz="4" w:space="0"/>
            </w:tcBorders>
            <w:tcW w:w="1317"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bCs/>
                <w:color w:val="000000" w:themeColor="text1"/>
                <w:sz w:val="24"/>
              </w:rPr>
              <w:t xml:space="preserve">请求用户姓名</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bCs/>
                <w:color w:val="000000" w:themeColor="text1"/>
                <w:sz w:val="24"/>
              </w:rPr>
              <w:t xml:space="preserve">Char(500)</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Borders>
              <w:top w:val="single" w:color="auto" w:sz="4" w:space="0"/>
              <w:left w:val="single" w:color="auto" w:sz="4" w:space="0"/>
              <w:right w:val="single" w:color="auto" w:sz="4" w:space="0"/>
            </w:tcBorders>
            <w:tcW w:w="2257" w:type="dxa"/>
            <w:vAlign w:val="center"/>
            <w:textDirection w:val="lrTb"/>
            <w:noWrap w:val="false"/>
          </w:tcPr>
          <w:p>
            <w:pPr>
              <w:rPr>
                <w:rFonts w:asciiTheme="minorEastAsia" w:hAnsiTheme="minorEastAsia"/>
                <w:bCs/>
                <w:color w:val="000000" w:themeColor="text1"/>
                <w:sz w:val="24"/>
              </w:rPr>
            </w:pPr>
            <w:r>
              <w:rPr>
                <w:rFonts w:asciiTheme="minorEastAsia" w:hAnsiTheme="minorEastAsia"/>
                <w:bCs/>
                <w:color w:val="000000" w:themeColor="text1"/>
                <w:sz w:val="24"/>
              </w:rPr>
            </w:r>
            <w:r/>
          </w:p>
        </w:tc>
      </w:tr>
      <w:tr>
        <w:trPr/>
        <w:tc>
          <w:tcPr>
            <w:shd w:val="clear" w:color="auto" w:fill="ffffff"/>
            <w:tcBorders>
              <w:left w:val="single" w:color="auto" w:sz="4" w:space="0"/>
              <w:right w:val="single" w:color="auto" w:sz="4" w:space="0"/>
            </w:tcBorders>
            <w:tcW w:w="822"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shd w:val="clear" w:color="auto" w:fill="ffffff"/>
            <w:tcBorders>
              <w:top w:val="single" w:color="auto" w:sz="4" w:space="0"/>
              <w:left w:val="single" w:color="auto" w:sz="4" w:space="0"/>
              <w:bottom w:val="single" w:color="auto" w:sz="4" w:space="0"/>
              <w:right w:val="single" w:color="auto" w:sz="4" w:space="0"/>
            </w:tcBorders>
            <w:tcW w:w="1665"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QQYHZJHM</w:t>
            </w:r>
            <w:r/>
          </w:p>
        </w:tc>
        <w:tc>
          <w:tcPr>
            <w:tcBorders>
              <w:top w:val="single" w:color="auto" w:sz="4" w:space="0"/>
              <w:left w:val="single" w:color="auto" w:sz="4" w:space="0"/>
              <w:bottom w:val="single" w:color="auto" w:sz="4" w:space="0"/>
              <w:right w:val="single" w:color="auto" w:sz="4" w:space="0"/>
            </w:tcBorders>
            <w:tcW w:w="1317" w:type="dxa"/>
            <w:vAlign w:val="center"/>
            <w:textDirection w:val="lrTb"/>
            <w:noWrap w:val="false"/>
          </w:tcPr>
          <w:p>
            <w:pPr>
              <w:spacing w:line="360" w:lineRule="auto"/>
              <w:rPr>
                <w:rFonts w:asciiTheme="minorEastAsia" w:hAnsiTheme="minorEastAsia"/>
                <w:color w:val="000000" w:themeColor="text1"/>
                <w:sz w:val="24"/>
              </w:rPr>
            </w:pPr>
            <w:r>
              <w:rPr>
                <w:rFonts w:hint="eastAsia" w:asciiTheme="minorEastAsia" w:hAnsiTheme="minorEastAsia"/>
                <w:color w:val="000000" w:themeColor="text1"/>
                <w:sz w:val="24"/>
              </w:rPr>
              <w:t xml:space="preserve">请求用户身份证号</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Char</w:t>
            </w:r>
            <w:r>
              <w:rPr>
                <w:rFonts w:hint="eastAsia" w:asciiTheme="minorEastAsia" w:hAnsiTheme="minorEastAsia"/>
                <w:color w:val="000000" w:themeColor="text1"/>
                <w:sz w:val="24"/>
              </w:rPr>
              <w:t xml:space="preserve">(18)</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Borders>
              <w:top w:val="single" w:color="auto" w:sz="4" w:space="0"/>
              <w:left w:val="single" w:color="auto" w:sz="4" w:space="0"/>
              <w:right w:val="single" w:color="auto" w:sz="4" w:space="0"/>
            </w:tcBorders>
            <w:tcW w:w="2257" w:type="dxa"/>
            <w:vAlign w:val="center"/>
            <w:textDirection w:val="lrTb"/>
            <w:noWrap w:val="false"/>
          </w:tcPr>
          <w:p>
            <w:pPr>
              <w:spacing w:line="360" w:lineRule="auto"/>
              <w:rPr>
                <w:rFonts w:asciiTheme="minorEastAsia" w:hAnsiTheme="minorEastAsia"/>
                <w:color w:val="000000" w:themeColor="text1"/>
                <w:sz w:val="24"/>
              </w:rPr>
            </w:pPr>
            <w:r>
              <w:rPr>
                <w:rFonts w:asciiTheme="minorEastAsia" w:hAnsiTheme="minorEastAsia"/>
                <w:color w:val="000000" w:themeColor="text1"/>
                <w:sz w:val="24"/>
              </w:rPr>
            </w:r>
            <w:r/>
          </w:p>
        </w:tc>
      </w:tr>
      <w:tr>
        <w:trPr/>
        <w:tc>
          <w:tcPr>
            <w:tcBorders>
              <w:left w:val="single" w:color="auto" w:sz="4" w:space="0"/>
              <w:right w:val="single" w:color="auto" w:sz="4" w:space="0"/>
            </w:tcBorders>
            <w:tcW w:w="822"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665"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QQYHZDIP</w:t>
            </w:r>
            <w:r/>
          </w:p>
        </w:tc>
        <w:tc>
          <w:tcPr>
            <w:tcBorders>
              <w:top w:val="single" w:color="auto" w:sz="4" w:space="0"/>
              <w:left w:val="single" w:color="auto" w:sz="4" w:space="0"/>
              <w:bottom w:val="single" w:color="auto" w:sz="4" w:space="0"/>
              <w:right w:val="single" w:color="auto" w:sz="4" w:space="0"/>
            </w:tcBorders>
            <w:tcW w:w="1317" w:type="dxa"/>
            <w:vAlign w:val="center"/>
            <w:textDirection w:val="lrTb"/>
            <w:noWrap w:val="false"/>
          </w:tcPr>
          <w:p>
            <w:pPr>
              <w:spacing w:line="360" w:lineRule="auto"/>
              <w:rPr>
                <w:rFonts w:asciiTheme="minorEastAsia" w:hAnsiTheme="minorEastAsia"/>
                <w:color w:val="000000" w:themeColor="text1"/>
                <w:sz w:val="24"/>
              </w:rPr>
            </w:pPr>
            <w:r>
              <w:rPr>
                <w:rFonts w:hint="eastAsia" w:asciiTheme="minorEastAsia" w:hAnsiTheme="minorEastAsia"/>
                <w:color w:val="000000" w:themeColor="text1"/>
                <w:sz w:val="24"/>
              </w:rPr>
              <w:t xml:space="preserve">请求用户终端IP</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Char</w:t>
            </w:r>
            <w:r>
              <w:rPr>
                <w:rFonts w:hint="eastAsia" w:asciiTheme="minorEastAsia" w:hAnsiTheme="minorEastAsia"/>
                <w:color w:val="000000" w:themeColor="text1"/>
                <w:sz w:val="24"/>
              </w:rPr>
              <w:t xml:space="preserve">(50)</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257" w:type="dxa"/>
            <w:vAlign w:val="center"/>
            <w:textDirection w:val="lrTb"/>
            <w:noWrap w:val="false"/>
          </w:tcPr>
          <w:p>
            <w:pPr>
              <w:spacing w:line="360" w:lineRule="auto"/>
              <w:rPr>
                <w:rFonts w:asciiTheme="minorEastAsia" w:hAnsiTheme="minorEastAsia"/>
                <w:color w:val="000000" w:themeColor="text1"/>
                <w:sz w:val="24"/>
              </w:rPr>
            </w:pPr>
            <w:r>
              <w:rPr>
                <w:rFonts w:asciiTheme="minorEastAsia" w:hAnsiTheme="minorEastAsia"/>
                <w:color w:val="000000" w:themeColor="text1"/>
                <w:sz w:val="24"/>
              </w:rPr>
            </w:r>
            <w:r/>
          </w:p>
        </w:tc>
      </w:tr>
      <w:tr>
        <w:trPr/>
        <w:tc>
          <w:tcPr>
            <w:tcBorders>
              <w:left w:val="single" w:color="auto" w:sz="4" w:space="0"/>
              <w:right w:val="single" w:color="auto" w:sz="4" w:space="0"/>
            </w:tcBorders>
            <w:tcW w:w="822"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665"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ZDCZRDWMC</w:t>
            </w:r>
            <w:r/>
          </w:p>
        </w:tc>
        <w:tc>
          <w:tcPr>
            <w:tcBorders>
              <w:top w:val="single" w:color="auto" w:sz="4" w:space="0"/>
              <w:left w:val="single" w:color="auto" w:sz="4" w:space="0"/>
              <w:bottom w:val="single" w:color="auto" w:sz="4" w:space="0"/>
              <w:right w:val="single" w:color="auto" w:sz="4" w:space="0"/>
            </w:tcBorders>
            <w:tcW w:w="1317" w:type="dxa"/>
            <w:vAlign w:val="center"/>
            <w:textDirection w:val="lrTb"/>
            <w:noWrap w:val="false"/>
          </w:tcPr>
          <w:p>
            <w:pPr>
              <w:spacing w:line="360" w:lineRule="auto"/>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终端操作人所在单位名称</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Char</w:t>
            </w:r>
            <w:r>
              <w:rPr>
                <w:rFonts w:hint="eastAsia" w:asciiTheme="minorEastAsia" w:hAnsiTheme="minorEastAsia"/>
                <w:color w:val="000000" w:themeColor="text1"/>
                <w:sz w:val="24"/>
              </w:rPr>
              <w:t xml:space="preserve">(500)</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257" w:type="dxa"/>
            <w:vAlign w:val="center"/>
            <w:textDirection w:val="lrTb"/>
            <w:noWrap w:val="false"/>
          </w:tcPr>
          <w:p>
            <w:pPr>
              <w:spacing w:line="360" w:lineRule="auto"/>
              <w:rPr>
                <w:rFonts w:asciiTheme="minorEastAsia" w:hAnsiTheme="minorEastAsia"/>
                <w:color w:val="000000" w:themeColor="text1"/>
                <w:sz w:val="24"/>
              </w:rPr>
            </w:pPr>
            <w:r>
              <w:rPr>
                <w:rFonts w:asciiTheme="minorEastAsia" w:hAnsiTheme="minorEastAsia"/>
                <w:color w:val="000000" w:themeColor="text1"/>
                <w:sz w:val="24"/>
              </w:rPr>
            </w:r>
            <w:r/>
          </w:p>
        </w:tc>
      </w:tr>
      <w:tr>
        <w:trPr/>
        <w:tc>
          <w:tcPr>
            <w:tcBorders>
              <w:left w:val="single" w:color="auto" w:sz="4" w:space="0"/>
              <w:right w:val="single" w:color="auto" w:sz="4" w:space="0"/>
            </w:tcBorders>
            <w:tcW w:w="822"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665"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ZDCZRDWDZ</w:t>
            </w:r>
            <w:r/>
          </w:p>
        </w:tc>
        <w:tc>
          <w:tcPr>
            <w:tcBorders>
              <w:top w:val="single" w:color="auto" w:sz="4" w:space="0"/>
              <w:left w:val="single" w:color="auto" w:sz="4" w:space="0"/>
              <w:bottom w:val="single" w:color="auto" w:sz="4" w:space="0"/>
              <w:right w:val="single" w:color="auto" w:sz="4" w:space="0"/>
            </w:tcBorders>
            <w:tcW w:w="1317" w:type="dxa"/>
            <w:vAlign w:val="center"/>
            <w:textDirection w:val="lrTb"/>
            <w:noWrap w:val="false"/>
          </w:tcPr>
          <w:p>
            <w:pPr>
              <w:spacing w:line="360" w:lineRule="auto"/>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终端操作人所在单位地址</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Char</w:t>
            </w:r>
            <w:r>
              <w:rPr>
                <w:rFonts w:hint="eastAsia" w:asciiTheme="minorEastAsia" w:hAnsiTheme="minorEastAsia"/>
                <w:color w:val="000000" w:themeColor="text1"/>
                <w:sz w:val="24"/>
              </w:rPr>
              <w:t xml:space="preserve">(2000)</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spacing w:line="360" w:lineRule="auto"/>
              <w:rPr>
                <w:rFonts w:asciiTheme="minorEastAsia" w:hAnsiTheme="minorEastAsia"/>
                <w:color w:val="000000" w:themeColor="text1"/>
                <w:sz w:val="24"/>
              </w:rPr>
            </w:pPr>
            <w:r>
              <w:rPr>
                <w:rFonts w:asciiTheme="minorEastAsia" w:hAnsiTheme="minorEastAsia"/>
                <w:color w:val="000000" w:themeColor="text1"/>
                <w:sz w:val="24"/>
              </w:rPr>
            </w:r>
            <w:r/>
          </w:p>
        </w:tc>
      </w:tr>
      <w:tr>
        <w:trPr/>
        <w:tc>
          <w:tcPr>
            <w:tcBorders>
              <w:left w:val="single" w:color="auto" w:sz="4" w:space="0"/>
              <w:right w:val="single" w:color="auto" w:sz="4" w:space="0"/>
            </w:tcBorders>
            <w:tcW w:w="822"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665"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ZDWLLX</w:t>
            </w:r>
            <w:r/>
          </w:p>
        </w:tc>
        <w:tc>
          <w:tcPr>
            <w:tcBorders>
              <w:top w:val="single" w:color="auto" w:sz="4" w:space="0"/>
              <w:left w:val="single" w:color="auto" w:sz="4" w:space="0"/>
              <w:bottom w:val="single" w:color="auto" w:sz="4" w:space="0"/>
              <w:right w:val="single" w:color="auto" w:sz="4" w:space="0"/>
            </w:tcBorders>
            <w:tcW w:w="1317"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终端网络类型</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Char(</w:t>
            </w:r>
            <w:r>
              <w:rPr>
                <w:rFonts w:hint="eastAsia" w:asciiTheme="minorEastAsia" w:hAnsiTheme="minorEastAsia"/>
                <w:color w:val="000000" w:themeColor="text1"/>
                <w:sz w:val="24"/>
              </w:rPr>
              <w:t xml:space="preserve">100</w:t>
            </w:r>
            <w:r>
              <w:rPr>
                <w:rFonts w:asciiTheme="minorEastAsia" w:hAnsiTheme="minorEastAsia"/>
                <w:color w:val="000000" w:themeColor="text1"/>
                <w:sz w:val="24"/>
              </w:rPr>
              <w:t xml:space="preserve">)</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r>
        <w:trPr/>
        <w:tc>
          <w:tcPr>
            <w:tcBorders>
              <w:left w:val="single" w:color="auto" w:sz="4" w:space="0"/>
              <w:right w:val="single" w:color="auto" w:sz="4" w:space="0"/>
            </w:tcBorders>
            <w:tcW w:w="822"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665"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YYMC</w:t>
            </w:r>
            <w:r/>
          </w:p>
        </w:tc>
        <w:tc>
          <w:tcPr>
            <w:tcBorders>
              <w:top w:val="single" w:color="auto" w:sz="4" w:space="0"/>
              <w:left w:val="single" w:color="auto" w:sz="4" w:space="0"/>
              <w:bottom w:val="single" w:color="auto" w:sz="4" w:space="0"/>
              <w:right w:val="single" w:color="auto" w:sz="4" w:space="0"/>
            </w:tcBorders>
            <w:tcW w:w="1317"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应用名称</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Char(</w:t>
            </w:r>
            <w:r>
              <w:rPr>
                <w:rFonts w:hint="eastAsia" w:asciiTheme="minorEastAsia" w:hAnsiTheme="minorEastAsia"/>
                <w:color w:val="000000" w:themeColor="text1"/>
                <w:sz w:val="24"/>
              </w:rPr>
              <w:t xml:space="preserve">100</w:t>
            </w:r>
            <w:r>
              <w:rPr>
                <w:rFonts w:asciiTheme="minorEastAsia" w:hAnsiTheme="minorEastAsia"/>
                <w:color w:val="000000" w:themeColor="text1"/>
                <w:sz w:val="24"/>
              </w:rPr>
              <w:t xml:space="preserve">)</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r>
        <w:trPr/>
        <w:tc>
          <w:tcPr>
            <w:tcBorders>
              <w:left w:val="single" w:color="auto" w:sz="4" w:space="0"/>
              <w:right w:val="single" w:color="auto" w:sz="4" w:space="0"/>
            </w:tcBorders>
            <w:tcW w:w="822"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665"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ZDWDWKDZ</w:t>
            </w:r>
            <w:r/>
          </w:p>
        </w:tc>
        <w:tc>
          <w:tcPr>
            <w:tcBorders>
              <w:top w:val="single" w:color="auto" w:sz="4" w:space="0"/>
              <w:left w:val="single" w:color="auto" w:sz="4" w:space="0"/>
              <w:bottom w:val="single" w:color="auto" w:sz="4" w:space="0"/>
              <w:right w:val="single" w:color="auto" w:sz="4" w:space="0"/>
            </w:tcBorders>
            <w:tcW w:w="1317" w:type="dxa"/>
            <w:vAlign w:val="center"/>
            <w:textDirection w:val="lrTb"/>
            <w:noWrap w:val="false"/>
          </w:tcPr>
          <w:p>
            <w:pPr>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终端访问设备的物理网卡地</w:t>
            </w:r>
            <w:r>
              <w:rPr>
                <w:rFonts w:hint="eastAsia" w:asciiTheme="minorEastAsia" w:hAnsiTheme="minorEastAsia"/>
                <w:color w:val="000000" w:themeColor="text1"/>
                <w:sz w:val="24"/>
                <w:lang w:eastAsia="zh-CN"/>
              </w:rPr>
              <w:t xml:space="preserve">址</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Char(</w:t>
            </w:r>
            <w:r>
              <w:rPr>
                <w:rFonts w:hint="eastAsia" w:asciiTheme="minorEastAsia" w:hAnsiTheme="minorEastAsia"/>
                <w:color w:val="000000" w:themeColor="text1"/>
                <w:sz w:val="24"/>
              </w:rPr>
              <w:t xml:space="preserve">100</w:t>
            </w:r>
            <w:r>
              <w:rPr>
                <w:rFonts w:asciiTheme="minorEastAsia" w:hAnsiTheme="minorEastAsia"/>
                <w:color w:val="000000" w:themeColor="text1"/>
                <w:sz w:val="24"/>
              </w:rPr>
              <w:t xml:space="preserve">)</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r>
        <w:trPr/>
        <w:tc>
          <w:tcPr>
            <w:tcBorders>
              <w:left w:val="single" w:color="auto" w:sz="4" w:space="0"/>
              <w:right w:val="single" w:color="auto" w:sz="4" w:space="0"/>
            </w:tcBorders>
            <w:tcW w:w="822"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665"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ZDSYDJQ</w:t>
            </w:r>
            <w:r/>
          </w:p>
        </w:tc>
        <w:tc>
          <w:tcPr>
            <w:tcBorders>
              <w:top w:val="single" w:color="auto" w:sz="4" w:space="0"/>
              <w:left w:val="single" w:color="auto" w:sz="4" w:space="0"/>
              <w:bottom w:val="single" w:color="auto" w:sz="4" w:space="0"/>
              <w:right w:val="single" w:color="auto" w:sz="4" w:space="0"/>
            </w:tcBorders>
            <w:tcW w:w="1317" w:type="dxa"/>
            <w:vAlign w:val="center"/>
            <w:textDirection w:val="lrTb"/>
            <w:noWrap w:val="false"/>
          </w:tcPr>
          <w:p>
            <w:pPr>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终端使用的是pc，手机，专用一体机或者其他</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Char(</w:t>
            </w:r>
            <w:r>
              <w:rPr>
                <w:rFonts w:hint="eastAsia" w:asciiTheme="minorEastAsia" w:hAnsiTheme="minorEastAsia"/>
                <w:color w:val="000000" w:themeColor="text1"/>
                <w:sz w:val="24"/>
              </w:rPr>
              <w:t xml:space="preserve">50</w:t>
            </w:r>
            <w:r>
              <w:rPr>
                <w:rFonts w:asciiTheme="minorEastAsia" w:hAnsiTheme="minorEastAsia"/>
                <w:color w:val="000000" w:themeColor="text1"/>
                <w:sz w:val="24"/>
              </w:rPr>
              <w:t xml:space="preserve">)</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r>
        <w:trPr/>
        <w:tc>
          <w:tcPr>
            <w:tcBorders>
              <w:left w:val="single" w:color="auto" w:sz="4" w:space="0"/>
              <w:right w:val="single" w:color="auto" w:sz="4" w:space="0"/>
            </w:tcBorders>
            <w:tcW w:w="822"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665"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ZDRYSJHM</w:t>
            </w:r>
            <w:r/>
          </w:p>
        </w:tc>
        <w:tc>
          <w:tcPr>
            <w:tcBorders>
              <w:top w:val="single" w:color="auto" w:sz="4" w:space="0"/>
              <w:left w:val="single" w:color="auto" w:sz="4" w:space="0"/>
              <w:bottom w:val="single" w:color="auto" w:sz="4" w:space="0"/>
              <w:right w:val="single" w:color="auto" w:sz="4" w:space="0"/>
            </w:tcBorders>
            <w:tcW w:w="1317"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终端人员的手机号码</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Char(</w:t>
            </w:r>
            <w:r>
              <w:rPr>
                <w:rFonts w:hint="eastAsia" w:asciiTheme="minorEastAsia" w:hAnsiTheme="minorEastAsia"/>
                <w:color w:val="000000" w:themeColor="text1"/>
                <w:sz w:val="24"/>
              </w:rPr>
              <w:t xml:space="preserve">50</w:t>
            </w:r>
            <w:r>
              <w:rPr>
                <w:rFonts w:asciiTheme="minorEastAsia" w:hAnsiTheme="minorEastAsia"/>
                <w:color w:val="000000" w:themeColor="text1"/>
                <w:sz w:val="24"/>
              </w:rPr>
              <w:t xml:space="preserve">)</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r>
        <w:trPr/>
        <w:tc>
          <w:tcPr>
            <w:tcBorders>
              <w:left w:val="single" w:color="auto" w:sz="4" w:space="0"/>
              <w:right w:val="single" w:color="auto" w:sz="4" w:space="0"/>
            </w:tcBorders>
            <w:tcW w:w="822"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665" w:type="dxa"/>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ZJHM</w:t>
            </w:r>
            <w:r/>
          </w:p>
        </w:tc>
        <w:tc>
          <w:tcPr>
            <w:tcBorders>
              <w:top w:val="single" w:color="auto" w:sz="4" w:space="0"/>
              <w:left w:val="single" w:color="auto" w:sz="4" w:space="0"/>
              <w:bottom w:val="single" w:color="auto" w:sz="4" w:space="0"/>
              <w:right w:val="single" w:color="auto" w:sz="4" w:space="0"/>
            </w:tcBorders>
            <w:tcW w:w="1317" w:type="dxa"/>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证件号码</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Char(18)</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M</w:t>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r>
        <w:trPr/>
        <w:tc>
          <w:tcPr>
            <w:tcBorders>
              <w:left w:val="single" w:color="auto" w:sz="4" w:space="0"/>
              <w:right w:val="single" w:color="auto" w:sz="4" w:space="0"/>
            </w:tcBorders>
            <w:tcW w:w="822"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665" w:type="dxa"/>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CSRQ</w:t>
            </w:r>
            <w:r/>
          </w:p>
        </w:tc>
        <w:tc>
          <w:tcPr>
            <w:tcBorders>
              <w:top w:val="single" w:color="auto" w:sz="4" w:space="0"/>
              <w:left w:val="single" w:color="auto" w:sz="4" w:space="0"/>
              <w:bottom w:val="single" w:color="auto" w:sz="4" w:space="0"/>
              <w:right w:val="single" w:color="auto" w:sz="4" w:space="0"/>
            </w:tcBorders>
            <w:tcW w:w="1317" w:type="dxa"/>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出生日期</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Char(50)</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yyyy-MM-dd 00:00:00</w:t>
            </w:r>
            <w:r/>
          </w:p>
        </w:tc>
      </w:tr>
      <w:tr>
        <w:trPr/>
        <w:tc>
          <w:tcPr>
            <w:tcBorders>
              <w:left w:val="single" w:color="auto" w:sz="4" w:space="0"/>
              <w:right w:val="single" w:color="auto" w:sz="4" w:space="0"/>
            </w:tcBorders>
            <w:tcW w:w="822"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665" w:type="dxa"/>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YXQQSRQ</w:t>
            </w:r>
            <w:r/>
          </w:p>
        </w:tc>
        <w:tc>
          <w:tcPr>
            <w:tcBorders>
              <w:top w:val="single" w:color="auto" w:sz="4" w:space="0"/>
              <w:left w:val="single" w:color="auto" w:sz="4" w:space="0"/>
              <w:bottom w:val="single" w:color="auto" w:sz="4" w:space="0"/>
              <w:right w:val="single" w:color="auto" w:sz="4" w:space="0"/>
            </w:tcBorders>
            <w:tcW w:w="1317" w:type="dxa"/>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有效起始日期</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Char(50)</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M</w:t>
            </w:r>
            <w:r/>
          </w:p>
        </w:tc>
        <w:tc>
          <w:tcPr>
            <w:tcBorders>
              <w:top w:val="single" w:color="auto" w:sz="4" w:space="0"/>
              <w:left w:val="single" w:color="auto" w:sz="4" w:space="0"/>
              <w:bottom w:val="single" w:color="auto" w:sz="4" w:space="0"/>
              <w:right w:val="single" w:color="auto" w:sz="4" w:space="0"/>
            </w:tcBorders>
            <w:tcW w:w="2257"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yyyy-MM-dd</w:t>
            </w:r>
            <w:r/>
          </w:p>
        </w:tc>
      </w:tr>
      <w:tr>
        <w:trPr/>
        <w:tc>
          <w:tcPr>
            <w:tcBorders>
              <w:left w:val="single" w:color="auto" w:sz="4" w:space="0"/>
              <w:right w:val="single" w:color="auto" w:sz="4" w:space="0"/>
            </w:tcBorders>
            <w:tcW w:w="822"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665" w:type="dxa"/>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XM</w:t>
            </w:r>
            <w:r/>
          </w:p>
        </w:tc>
        <w:tc>
          <w:tcPr>
            <w:tcBorders>
              <w:top w:val="single" w:color="auto" w:sz="4" w:space="0"/>
              <w:left w:val="single" w:color="auto" w:sz="4" w:space="0"/>
              <w:bottom w:val="single" w:color="auto" w:sz="4" w:space="0"/>
              <w:right w:val="single" w:color="auto" w:sz="4" w:space="0"/>
            </w:tcBorders>
            <w:tcW w:w="1317" w:type="dxa"/>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姓名</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Char(500)</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M</w:t>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r>
        <w:trPr/>
        <w:tc>
          <w:tcPr>
            <w:tcBorders>
              <w:left w:val="single" w:color="auto" w:sz="4" w:space="0"/>
              <w:right w:val="single" w:color="auto" w:sz="4" w:space="0"/>
            </w:tcBorders>
            <w:tcW w:w="822"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665" w:type="dxa"/>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JZDZZ</w:t>
            </w:r>
            <w:r/>
          </w:p>
        </w:tc>
        <w:tc>
          <w:tcPr>
            <w:tcBorders>
              <w:top w:val="single" w:color="auto" w:sz="4" w:space="0"/>
              <w:left w:val="single" w:color="auto" w:sz="4" w:space="0"/>
              <w:bottom w:val="single" w:color="auto" w:sz="4" w:space="0"/>
              <w:right w:val="single" w:color="auto" w:sz="4" w:space="0"/>
            </w:tcBorders>
            <w:tcW w:w="1317" w:type="dxa"/>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居住地住址</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Char(2000)</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r>
        <w:trPr>
          <w:trHeight w:val="90"/>
        </w:trPr>
        <w:tc>
          <w:tcPr>
            <w:tcBorders>
              <w:left w:val="single" w:color="auto" w:sz="4" w:space="0"/>
              <w:right w:val="single" w:color="auto" w:sz="4" w:space="0"/>
            </w:tcBorders>
            <w:tcW w:w="822"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665" w:type="dxa"/>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TXZHM</w:t>
            </w:r>
            <w:r/>
          </w:p>
        </w:tc>
        <w:tc>
          <w:tcPr>
            <w:tcBorders>
              <w:top w:val="single" w:color="auto" w:sz="4" w:space="0"/>
              <w:left w:val="single" w:color="auto" w:sz="4" w:space="0"/>
              <w:bottom w:val="single" w:color="auto" w:sz="4" w:space="0"/>
              <w:right w:val="single" w:color="auto" w:sz="4" w:space="0"/>
            </w:tcBorders>
            <w:tcW w:w="1317" w:type="dxa"/>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通行证号码</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Char(50)</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r>
        <w:trPr/>
        <w:tc>
          <w:tcPr>
            <w:tcBorders>
              <w:left w:val="single" w:color="auto" w:sz="4" w:space="0"/>
              <w:right w:val="single" w:color="auto" w:sz="4" w:space="0"/>
            </w:tcBorders>
            <w:tcW w:w="822"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665" w:type="dxa"/>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QFJG</w:t>
            </w:r>
            <w:r/>
          </w:p>
        </w:tc>
        <w:tc>
          <w:tcPr>
            <w:tcBorders>
              <w:top w:val="single" w:color="auto" w:sz="4" w:space="0"/>
              <w:left w:val="single" w:color="auto" w:sz="4" w:space="0"/>
              <w:bottom w:val="single" w:color="auto" w:sz="4" w:space="0"/>
              <w:right w:val="single" w:color="auto" w:sz="4" w:space="0"/>
            </w:tcBorders>
            <w:tcW w:w="1317" w:type="dxa"/>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签发机关名称</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Char(2000)</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r>
        <w:trPr/>
        <w:tc>
          <w:tcPr>
            <w:tcBorders>
              <w:left w:val="single" w:color="auto" w:sz="4" w:space="0"/>
              <w:right w:val="single" w:color="auto" w:sz="4" w:space="0"/>
            </w:tcBorders>
            <w:tcW w:w="822"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665"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YWLX</w:t>
            </w:r>
            <w:r/>
          </w:p>
        </w:tc>
        <w:tc>
          <w:tcPr>
            <w:tcBorders>
              <w:top w:val="single" w:color="auto" w:sz="4" w:space="0"/>
              <w:left w:val="single" w:color="auto" w:sz="4" w:space="0"/>
              <w:bottom w:val="single" w:color="auto" w:sz="4" w:space="0"/>
              <w:right w:val="single" w:color="auto" w:sz="4" w:space="0"/>
            </w:tcBorders>
            <w:tcW w:w="1317"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业务类型</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Char(</w:t>
            </w:r>
            <w:r>
              <w:rPr>
                <w:rFonts w:hint="eastAsia" w:asciiTheme="minorEastAsia" w:hAnsiTheme="minorEastAsia"/>
                <w:color w:val="000000" w:themeColor="text1"/>
                <w:sz w:val="24"/>
              </w:rPr>
              <w:t xml:space="preserve">2</w:t>
            </w:r>
            <w:r>
              <w:rPr>
                <w:rFonts w:asciiTheme="minorEastAsia" w:hAnsiTheme="minorEastAsia"/>
                <w:color w:val="000000" w:themeColor="text1"/>
                <w:sz w:val="24"/>
              </w:rPr>
              <w:t xml:space="preserve">)</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M</w:t>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r>
        <w:trPr/>
        <w:tc>
          <w:tcPr>
            <w:tcBorders>
              <w:left w:val="single" w:color="auto" w:sz="4" w:space="0"/>
              <w:right w:val="single" w:color="auto" w:sz="4" w:space="0"/>
            </w:tcBorders>
            <w:tcW w:w="822"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665"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YWZLX</w:t>
            </w:r>
            <w:r/>
          </w:p>
        </w:tc>
        <w:tc>
          <w:tcPr>
            <w:tcBorders>
              <w:top w:val="single" w:color="auto" w:sz="4" w:space="0"/>
              <w:left w:val="single" w:color="auto" w:sz="4" w:space="0"/>
              <w:bottom w:val="single" w:color="auto" w:sz="4" w:space="0"/>
              <w:right w:val="single" w:color="auto" w:sz="4" w:space="0"/>
            </w:tcBorders>
            <w:tcW w:w="1317"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业务子类型</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Char(</w:t>
            </w:r>
            <w:r>
              <w:rPr>
                <w:rFonts w:hint="eastAsia" w:asciiTheme="minorEastAsia" w:hAnsiTheme="minorEastAsia"/>
                <w:color w:val="000000" w:themeColor="text1"/>
                <w:sz w:val="24"/>
              </w:rPr>
              <w:t xml:space="preserve">20</w:t>
            </w:r>
            <w:r>
              <w:rPr>
                <w:rFonts w:asciiTheme="minorEastAsia" w:hAnsiTheme="minorEastAsia"/>
                <w:color w:val="000000" w:themeColor="text1"/>
                <w:sz w:val="24"/>
              </w:rPr>
              <w:t xml:space="preserve">)</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M</w:t>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r>
        <w:trPr/>
        <w:tc>
          <w:tcPr>
            <w:tcBorders>
              <w:left w:val="single" w:color="auto" w:sz="4" w:space="0"/>
              <w:right w:val="single" w:color="auto" w:sz="4" w:space="0"/>
            </w:tcBorders>
            <w:tcW w:w="822"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665"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Bk1</w:t>
            </w:r>
            <w:r/>
          </w:p>
        </w:tc>
        <w:tc>
          <w:tcPr>
            <w:tcBorders>
              <w:top w:val="single" w:color="auto" w:sz="4" w:space="0"/>
              <w:left w:val="single" w:color="auto" w:sz="4" w:space="0"/>
              <w:bottom w:val="single" w:color="auto" w:sz="4" w:space="0"/>
              <w:right w:val="single" w:color="auto" w:sz="4" w:space="0"/>
            </w:tcBorders>
            <w:tcW w:w="1317"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备用字段1</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Char(255)</w:t>
            </w:r>
            <w:r/>
          </w:p>
        </w:tc>
        <w:tc>
          <w:tcPr>
            <w:tcBorders>
              <w:top w:val="single" w:color="auto" w:sz="4" w:space="0"/>
              <w:left w:val="single" w:color="auto" w:sz="4" w:space="0"/>
              <w:bottom w:val="single" w:color="auto" w:sz="4" w:space="0"/>
              <w:right w:val="single" w:color="auto" w:sz="4" w:space="0"/>
            </w:tcBorders>
            <w:tcW w:w="709"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r>
        <w:trPr/>
        <w:tc>
          <w:tcPr>
            <w:tcBorders>
              <w:left w:val="single" w:color="auto" w:sz="4" w:space="0"/>
              <w:right w:val="single" w:color="auto" w:sz="4" w:space="0"/>
            </w:tcBorders>
            <w:tcW w:w="822"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665"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Bk2</w:t>
            </w:r>
            <w:r/>
          </w:p>
        </w:tc>
        <w:tc>
          <w:tcPr>
            <w:tcBorders>
              <w:top w:val="single" w:color="auto" w:sz="4" w:space="0"/>
              <w:left w:val="single" w:color="auto" w:sz="4" w:space="0"/>
              <w:bottom w:val="single" w:color="auto" w:sz="4" w:space="0"/>
              <w:right w:val="single" w:color="auto" w:sz="4" w:space="0"/>
            </w:tcBorders>
            <w:tcW w:w="1317"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备用字段2</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Char(255)</w:t>
            </w:r>
            <w:r/>
          </w:p>
        </w:tc>
        <w:tc>
          <w:tcPr>
            <w:tcBorders>
              <w:top w:val="single" w:color="auto" w:sz="4" w:space="0"/>
              <w:left w:val="single" w:color="auto" w:sz="4" w:space="0"/>
              <w:bottom w:val="single" w:color="auto" w:sz="4" w:space="0"/>
              <w:right w:val="single" w:color="auto" w:sz="4" w:space="0"/>
            </w:tcBorders>
            <w:tcW w:w="709"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r>
        <w:trPr/>
        <w:tc>
          <w:tcPr>
            <w:tcBorders>
              <w:left w:val="single" w:color="auto" w:sz="4" w:space="0"/>
              <w:right w:val="single" w:color="auto" w:sz="4" w:space="0"/>
            </w:tcBorders>
            <w:tcW w:w="822"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665"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Bk3</w:t>
            </w:r>
            <w:r/>
          </w:p>
        </w:tc>
        <w:tc>
          <w:tcPr>
            <w:tcBorders>
              <w:top w:val="single" w:color="auto" w:sz="4" w:space="0"/>
              <w:left w:val="single" w:color="auto" w:sz="4" w:space="0"/>
              <w:bottom w:val="single" w:color="auto" w:sz="4" w:space="0"/>
              <w:right w:val="single" w:color="auto" w:sz="4" w:space="0"/>
            </w:tcBorders>
            <w:tcW w:w="1317"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备用字段3</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Char(255)</w:t>
            </w:r>
            <w:r/>
          </w:p>
        </w:tc>
        <w:tc>
          <w:tcPr>
            <w:tcBorders>
              <w:top w:val="single" w:color="auto" w:sz="4" w:space="0"/>
              <w:left w:val="single" w:color="auto" w:sz="4" w:space="0"/>
              <w:bottom w:val="single" w:color="auto" w:sz="4" w:space="0"/>
              <w:right w:val="single" w:color="auto" w:sz="4" w:space="0"/>
            </w:tcBorders>
            <w:tcW w:w="709"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r>
        <w:trPr/>
        <w:tc>
          <w:tcPr>
            <w:tcBorders>
              <w:left w:val="single" w:color="auto" w:sz="4" w:space="0"/>
              <w:right w:val="single" w:color="auto" w:sz="4" w:space="0"/>
            </w:tcBorders>
            <w:tcW w:w="822"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665"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Bk4</w:t>
            </w:r>
            <w:r/>
          </w:p>
        </w:tc>
        <w:tc>
          <w:tcPr>
            <w:tcBorders>
              <w:top w:val="single" w:color="auto" w:sz="4" w:space="0"/>
              <w:left w:val="single" w:color="auto" w:sz="4" w:space="0"/>
              <w:bottom w:val="single" w:color="auto" w:sz="4" w:space="0"/>
              <w:right w:val="single" w:color="auto" w:sz="4" w:space="0"/>
            </w:tcBorders>
            <w:tcW w:w="1317"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备用字段4</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Char(255)</w:t>
            </w:r>
            <w:r/>
          </w:p>
        </w:tc>
        <w:tc>
          <w:tcPr>
            <w:tcBorders>
              <w:top w:val="single" w:color="auto" w:sz="4" w:space="0"/>
              <w:left w:val="single" w:color="auto" w:sz="4" w:space="0"/>
              <w:bottom w:val="single" w:color="auto" w:sz="4" w:space="0"/>
              <w:right w:val="single" w:color="auto" w:sz="4" w:space="0"/>
            </w:tcBorders>
            <w:tcW w:w="709"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r>
        <w:trPr/>
        <w:tc>
          <w:tcPr>
            <w:tcBorders>
              <w:left w:val="single" w:color="auto" w:sz="4" w:space="0"/>
              <w:right w:val="single" w:color="auto" w:sz="4" w:space="0"/>
            </w:tcBorders>
            <w:tcW w:w="822"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665"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Bk5</w:t>
            </w:r>
            <w:r/>
          </w:p>
        </w:tc>
        <w:tc>
          <w:tcPr>
            <w:tcBorders>
              <w:top w:val="single" w:color="auto" w:sz="4" w:space="0"/>
              <w:left w:val="single" w:color="auto" w:sz="4" w:space="0"/>
              <w:bottom w:val="single" w:color="auto" w:sz="4" w:space="0"/>
              <w:right w:val="single" w:color="auto" w:sz="4" w:space="0"/>
            </w:tcBorders>
            <w:tcW w:w="1317"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备用字段5</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Char(255)</w:t>
            </w:r>
            <w:r/>
          </w:p>
        </w:tc>
        <w:tc>
          <w:tcPr>
            <w:tcBorders>
              <w:top w:val="single" w:color="auto" w:sz="4" w:space="0"/>
              <w:left w:val="single" w:color="auto" w:sz="4" w:space="0"/>
              <w:bottom w:val="single" w:color="auto" w:sz="4" w:space="0"/>
              <w:right w:val="single" w:color="auto" w:sz="4" w:space="0"/>
            </w:tcBorders>
            <w:tcW w:w="709"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bl>
    <w:p>
      <w:pPr>
        <w:pStyle w:val="1259"/>
        <w:spacing w:line="360" w:lineRule="auto"/>
        <w:rPr>
          <w:rFonts w:asciiTheme="minorEastAsia" w:hAnsiTheme="minorEastAsia" w:eastAsiaTheme="minorEastAsia"/>
          <w:color w:val="000000" w:themeColor="text1"/>
          <w:lang w:val="zh-CN" w:eastAsia="zh-CN"/>
        </w:rPr>
      </w:pPr>
      <w:r>
        <w:rPr>
          <w:rFonts w:asciiTheme="minorEastAsia" w:hAnsiTheme="minorEastAsia" w:eastAsiaTheme="minorEastAsia"/>
          <w:color w:val="000000" w:themeColor="text1"/>
          <w:lang w:val="zh-CN" w:eastAsia="zh-CN"/>
        </w:rPr>
      </w:r>
      <w:r/>
    </w:p>
    <w:p>
      <w:pPr>
        <w:pStyle w:val="1259"/>
        <w:spacing w:line="360" w:lineRule="auto"/>
        <w:rPr>
          <w:rFonts w:asciiTheme="minorEastAsia" w:hAnsiTheme="minorEastAsia" w:eastAsiaTheme="minorEastAsia"/>
          <w:color w:val="000000" w:themeColor="text1"/>
          <w:lang w:val="zh-CN" w:eastAsia="zh-CN"/>
        </w:rPr>
      </w:pPr>
      <w:r>
        <w:rPr>
          <w:rFonts w:asciiTheme="minorEastAsia" w:hAnsiTheme="minorEastAsia" w:eastAsiaTheme="minorEastAsia"/>
          <w:color w:val="000000" w:themeColor="text1"/>
          <w:lang w:val="zh-CN" w:eastAsia="zh-CN"/>
        </w:rPr>
      </w:r>
      <w:r/>
    </w:p>
    <w:p>
      <w:pPr>
        <w:pStyle w:val="1259"/>
        <w:spacing w:line="360" w:lineRule="auto"/>
        <w:rPr>
          <w:rFonts w:asciiTheme="minorEastAsia" w:hAnsiTheme="minorEastAsia" w:eastAsiaTheme="minorEastAsia"/>
          <w:color w:val="000000" w:themeColor="text1"/>
          <w:lang w:val="zh-CN" w:eastAsia="zh-CN"/>
        </w:rPr>
      </w:pPr>
      <w:r>
        <w:rPr>
          <w:rFonts w:asciiTheme="minorEastAsia" w:hAnsiTheme="minorEastAsia" w:eastAsiaTheme="minorEastAsia"/>
          <w:color w:val="000000" w:themeColor="text1"/>
          <w:lang w:val="zh-CN" w:eastAsia="zh-CN"/>
        </w:rPr>
      </w:r>
      <w:r/>
    </w:p>
    <w:p>
      <w:pPr>
        <w:pStyle w:val="1259"/>
        <w:spacing w:line="360" w:lineRule="auto"/>
        <w:rPr>
          <w:rFonts w:asciiTheme="minorEastAsia" w:hAnsiTheme="minorEastAsia" w:eastAsiaTheme="minorEastAsia"/>
          <w:color w:val="000000" w:themeColor="text1"/>
          <w:lang w:val="zh-CN" w:eastAsia="zh-CN"/>
        </w:rPr>
      </w:pPr>
      <w:r>
        <w:rPr>
          <w:rFonts w:asciiTheme="minorEastAsia" w:hAnsiTheme="minorEastAsia" w:eastAsiaTheme="minorEastAsia"/>
          <w:color w:val="000000" w:themeColor="text1"/>
          <w:lang w:val="zh-CN" w:eastAsia="zh-CN"/>
        </w:rPr>
      </w:r>
      <w:r/>
    </w:p>
    <w:p>
      <w:pPr>
        <w:pStyle w:val="1259"/>
        <w:spacing w:line="360" w:lineRule="auto"/>
        <w:rPr>
          <w:rFonts w:asciiTheme="minorEastAsia" w:hAnsiTheme="minorEastAsia" w:eastAsiaTheme="minorEastAsia"/>
          <w:color w:val="000000" w:themeColor="text1"/>
          <w:lang w:val="zh-CN" w:eastAsia="zh-CN"/>
        </w:rPr>
      </w:pPr>
      <w:r>
        <w:rPr>
          <w:rFonts w:asciiTheme="minorEastAsia" w:hAnsiTheme="minorEastAsia" w:eastAsiaTheme="minorEastAsia"/>
          <w:color w:val="000000" w:themeColor="text1"/>
          <w:lang w:val="zh-CN" w:eastAsia="zh-CN"/>
        </w:rPr>
      </w:r>
      <w:r/>
    </w:p>
    <w:p>
      <w:pPr>
        <w:pStyle w:val="1259"/>
        <w:spacing w:line="360" w:lineRule="auto"/>
        <w:rPr>
          <w:rFonts w:asciiTheme="minorEastAsia" w:hAnsiTheme="minorEastAsia" w:eastAsiaTheme="minorEastAsia"/>
          <w:color w:val="000000" w:themeColor="text1"/>
          <w:lang w:val="zh-CN" w:eastAsia="zh-CN"/>
        </w:rPr>
      </w:pPr>
      <w:r>
        <w:rPr>
          <w:rFonts w:asciiTheme="minorEastAsia" w:hAnsiTheme="minorEastAsia" w:eastAsiaTheme="minorEastAsia"/>
          <w:color w:val="000000" w:themeColor="text1"/>
          <w:lang w:val="zh-CN" w:eastAsia="zh-CN"/>
        </w:rPr>
      </w:r>
      <w:r/>
    </w:p>
    <w:p>
      <w:pPr>
        <w:pStyle w:val="1259"/>
        <w:spacing w:line="360" w:lineRule="auto"/>
        <w:rPr>
          <w:rFonts w:asciiTheme="minorEastAsia" w:hAnsiTheme="minorEastAsia" w:eastAsiaTheme="minorEastAsia"/>
          <w:color w:val="000000" w:themeColor="text1"/>
          <w:lang w:val="zh-CN" w:eastAsia="zh-CN"/>
        </w:rPr>
      </w:pPr>
      <w:r>
        <w:rPr>
          <w:rFonts w:asciiTheme="minorEastAsia" w:hAnsiTheme="minorEastAsia" w:eastAsiaTheme="minorEastAsia"/>
          <w:color w:val="000000" w:themeColor="text1"/>
          <w:lang w:val="zh-CN" w:eastAsia="zh-CN"/>
        </w:rPr>
      </w:r>
      <w:r/>
    </w:p>
    <w:p>
      <w:pPr>
        <w:pStyle w:val="1259"/>
        <w:spacing w:line="360" w:lineRule="auto"/>
        <w:rPr>
          <w:rFonts w:asciiTheme="minorEastAsia" w:hAnsiTheme="minorEastAsia" w:eastAsiaTheme="minorEastAsia"/>
          <w:color w:val="000000" w:themeColor="text1"/>
          <w:lang w:val="zh-CN" w:eastAsia="zh-CN"/>
        </w:rPr>
      </w:pPr>
      <w:r>
        <w:rPr>
          <w:rFonts w:asciiTheme="minorEastAsia" w:hAnsiTheme="minorEastAsia" w:eastAsiaTheme="minorEastAsia"/>
          <w:color w:val="000000" w:themeColor="text1"/>
          <w:lang w:val="zh-CN" w:eastAsia="zh-CN"/>
        </w:rPr>
      </w:r>
      <w:r/>
    </w:p>
    <w:p>
      <w:pPr>
        <w:pStyle w:val="1259"/>
        <w:spacing w:line="360" w:lineRule="auto"/>
        <w:rPr>
          <w:rFonts w:asciiTheme="minorEastAsia" w:hAnsiTheme="minorEastAsia" w:eastAsiaTheme="minorEastAsia"/>
          <w:color w:val="000000" w:themeColor="text1"/>
          <w:lang w:val="zh-CN" w:eastAsia="zh-CN"/>
        </w:rPr>
      </w:pPr>
      <w:r>
        <w:rPr>
          <w:rFonts w:asciiTheme="minorEastAsia" w:hAnsiTheme="minorEastAsia" w:eastAsiaTheme="minorEastAsia"/>
          <w:color w:val="000000" w:themeColor="text1"/>
          <w:lang w:val="zh-CN" w:eastAsia="zh-CN"/>
        </w:rPr>
      </w:r>
      <w:r/>
    </w:p>
    <w:p>
      <w:pPr>
        <w:pStyle w:val="1259"/>
        <w:spacing w:line="360" w:lineRule="auto"/>
        <w:rPr>
          <w:rFonts w:asciiTheme="minorEastAsia" w:hAnsiTheme="minorEastAsia" w:eastAsiaTheme="minorEastAsia"/>
          <w:color w:val="000000" w:themeColor="text1"/>
          <w:lang w:val="zh-CN" w:eastAsia="zh-CN"/>
        </w:rPr>
      </w:pPr>
      <w:r>
        <w:rPr>
          <w:rFonts w:asciiTheme="minorEastAsia" w:hAnsiTheme="minorEastAsia" w:eastAsiaTheme="minorEastAsia"/>
          <w:color w:val="000000" w:themeColor="text1"/>
          <w:lang w:val="zh-CN" w:eastAsia="zh-CN"/>
        </w:rPr>
      </w:r>
      <w:r/>
    </w:p>
    <w:p>
      <w:pPr>
        <w:pStyle w:val="1259"/>
        <w:spacing w:line="360" w:lineRule="auto"/>
        <w:rPr>
          <w:rFonts w:asciiTheme="minorEastAsia" w:hAnsiTheme="minorEastAsia" w:eastAsiaTheme="minorEastAsia"/>
          <w:color w:val="000000" w:themeColor="text1"/>
          <w:lang w:val="zh-CN" w:eastAsia="zh-CN"/>
        </w:rPr>
      </w:pPr>
      <w:r>
        <w:rPr>
          <w:rFonts w:asciiTheme="minorEastAsia" w:hAnsiTheme="minorEastAsia" w:eastAsiaTheme="minorEastAsia"/>
          <w:color w:val="000000" w:themeColor="text1"/>
          <w:lang w:val="zh-CN" w:eastAsia="zh-CN"/>
        </w:rPr>
      </w:r>
      <w:r/>
    </w:p>
    <w:p>
      <w:pPr>
        <w:pStyle w:val="1259"/>
        <w:spacing w:line="360" w:lineRule="auto"/>
        <w:rPr>
          <w:rFonts w:asciiTheme="minorEastAsia" w:hAnsiTheme="minorEastAsia" w:eastAsiaTheme="minorEastAsia"/>
          <w:color w:val="000000" w:themeColor="text1"/>
          <w:lang w:val="zh-CN" w:eastAsia="zh-CN"/>
        </w:rPr>
      </w:pPr>
      <w:r>
        <w:rPr>
          <w:rFonts w:asciiTheme="minorEastAsia" w:hAnsiTheme="minorEastAsia" w:eastAsiaTheme="minorEastAsia"/>
          <w:color w:val="000000" w:themeColor="text1"/>
          <w:lang w:val="zh-CN" w:eastAsia="zh-CN"/>
        </w:rPr>
      </w:r>
      <w:r/>
    </w:p>
    <w:p>
      <w:pPr>
        <w:pStyle w:val="1259"/>
        <w:spacing w:line="360" w:lineRule="auto"/>
        <w:rPr>
          <w:rFonts w:asciiTheme="minorEastAsia" w:hAnsiTheme="minorEastAsia" w:eastAsiaTheme="minorEastAsia"/>
          <w:color w:val="000000" w:themeColor="text1"/>
          <w:lang w:val="zh-CN" w:eastAsia="zh-CN"/>
        </w:rPr>
      </w:pPr>
      <w:r>
        <w:rPr>
          <w:rFonts w:asciiTheme="minorEastAsia" w:hAnsiTheme="minorEastAsia" w:eastAsiaTheme="minorEastAsia"/>
          <w:color w:val="000000" w:themeColor="text1"/>
          <w:lang w:val="zh-CN" w:eastAsia="zh-CN"/>
        </w:rPr>
      </w:r>
      <w:r/>
    </w:p>
    <w:p>
      <w:pPr>
        <w:pStyle w:val="1259"/>
        <w:spacing w:line="360" w:lineRule="auto"/>
        <w:rPr>
          <w:rFonts w:asciiTheme="minorEastAsia" w:hAnsiTheme="minorEastAsia" w:eastAsiaTheme="minorEastAsia"/>
          <w:color w:val="000000" w:themeColor="text1"/>
          <w:lang w:val="zh-CN" w:eastAsia="zh-CN"/>
        </w:rPr>
      </w:pPr>
      <w:r>
        <w:rPr>
          <w:rFonts w:asciiTheme="minorEastAsia" w:hAnsiTheme="minorEastAsia" w:eastAsiaTheme="minorEastAsia"/>
          <w:color w:val="000000" w:themeColor="text1"/>
          <w:lang w:val="zh-CN" w:eastAsia="zh-CN"/>
        </w:rPr>
      </w:r>
      <w:r/>
    </w:p>
    <w:p>
      <w:pPr>
        <w:pStyle w:val="1259"/>
        <w:spacing w:line="360" w:lineRule="auto"/>
        <w:rPr>
          <w:rFonts w:asciiTheme="minorEastAsia" w:hAnsiTheme="minorEastAsia" w:eastAsiaTheme="minorEastAsia"/>
          <w:color w:val="000000" w:themeColor="text1"/>
          <w:lang w:val="zh-CN" w:eastAsia="zh-CN"/>
        </w:rPr>
      </w:pPr>
      <w:r>
        <w:rPr>
          <w:rFonts w:asciiTheme="minorEastAsia" w:hAnsiTheme="minorEastAsia" w:eastAsiaTheme="minorEastAsia"/>
          <w:color w:val="000000" w:themeColor="text1"/>
          <w:lang w:val="zh-CN" w:eastAsia="zh-CN"/>
        </w:rPr>
      </w:r>
      <w:r/>
    </w:p>
    <w:p>
      <w:pPr>
        <w:pStyle w:val="1259"/>
        <w:spacing w:line="360" w:lineRule="auto"/>
        <w:rPr>
          <w:rFonts w:asciiTheme="minorEastAsia" w:hAnsiTheme="minorEastAsia" w:eastAsiaTheme="minorEastAsia"/>
          <w:color w:val="000000" w:themeColor="text1"/>
          <w:lang w:val="zh-CN" w:eastAsia="zh-CN"/>
        </w:rPr>
      </w:pPr>
      <w:r>
        <w:rPr>
          <w:rFonts w:asciiTheme="minorEastAsia" w:hAnsiTheme="minorEastAsia" w:eastAsiaTheme="minorEastAsia"/>
          <w:color w:val="000000" w:themeColor="text1"/>
          <w:lang w:val="zh-CN" w:eastAsia="zh-CN"/>
        </w:rPr>
      </w:r>
      <w:r/>
    </w:p>
    <w:p>
      <w:pPr>
        <w:pStyle w:val="1259"/>
        <w:spacing w:line="360" w:lineRule="auto"/>
        <w:rPr>
          <w:rFonts w:asciiTheme="minorEastAsia" w:hAnsiTheme="minorEastAsia" w:eastAsiaTheme="minorEastAsia"/>
          <w:color w:val="000000" w:themeColor="text1"/>
          <w:lang w:val="zh-CN" w:eastAsia="zh-CN"/>
        </w:rPr>
      </w:pPr>
      <w:r>
        <w:rPr>
          <w:rFonts w:asciiTheme="minorEastAsia" w:hAnsiTheme="minorEastAsia" w:eastAsiaTheme="minorEastAsia"/>
          <w:color w:val="000000" w:themeColor="text1"/>
          <w:lang w:val="zh-CN" w:eastAsia="zh-CN"/>
        </w:rPr>
      </w:r>
      <w:r/>
    </w:p>
    <w:p>
      <w:pPr>
        <w:pStyle w:val="1259"/>
        <w:spacing w:line="360" w:lineRule="auto"/>
        <w:rPr>
          <w:rFonts w:asciiTheme="minorEastAsia" w:hAnsiTheme="minorEastAsia" w:eastAsiaTheme="minorEastAsia"/>
          <w:color w:val="000000" w:themeColor="text1"/>
          <w:lang w:val="zh-CN" w:eastAsia="zh-CN"/>
        </w:rPr>
      </w:pPr>
      <w:r>
        <w:rPr>
          <w:rFonts w:asciiTheme="minorEastAsia" w:hAnsiTheme="minorEastAsia" w:eastAsiaTheme="minorEastAsia"/>
          <w:color w:val="000000" w:themeColor="text1"/>
          <w:lang w:val="zh-CN" w:eastAsia="zh-CN"/>
        </w:rPr>
      </w:r>
      <w:r/>
    </w:p>
    <w:p>
      <w:pPr>
        <w:pStyle w:val="1259"/>
        <w:spacing w:line="360" w:lineRule="auto"/>
        <w:rPr>
          <w:rFonts w:asciiTheme="minorEastAsia" w:hAnsiTheme="minorEastAsia" w:eastAsiaTheme="minorEastAsia"/>
          <w:color w:val="000000" w:themeColor="text1"/>
          <w:lang w:val="zh-CN" w:eastAsia="zh-CN"/>
        </w:rPr>
      </w:pPr>
      <w:r>
        <w:rPr>
          <w:rFonts w:asciiTheme="minorEastAsia" w:hAnsiTheme="minorEastAsia" w:eastAsiaTheme="minorEastAsia"/>
          <w:color w:val="000000" w:themeColor="text1"/>
          <w:lang w:val="zh-CN" w:eastAsia="zh-CN"/>
        </w:rPr>
      </w:r>
      <w:r/>
    </w:p>
    <w:p>
      <w:pPr>
        <w:pStyle w:val="1259"/>
        <w:spacing w:line="360" w:lineRule="auto"/>
        <w:rPr>
          <w:rFonts w:asciiTheme="minorEastAsia" w:hAnsiTheme="minorEastAsia" w:eastAsiaTheme="minorEastAsia"/>
          <w:color w:val="000000" w:themeColor="text1"/>
          <w:lang w:val="zh-CN" w:eastAsia="zh-CN"/>
        </w:rPr>
      </w:pPr>
      <w:r>
        <w:rPr>
          <w:rFonts w:asciiTheme="minorEastAsia" w:hAnsiTheme="minorEastAsia" w:eastAsiaTheme="minorEastAsia"/>
          <w:color w:val="000000" w:themeColor="text1"/>
          <w:lang w:val="zh-CN" w:eastAsia="zh-CN"/>
        </w:rPr>
      </w:r>
      <w:r/>
    </w:p>
    <w:p>
      <w:pPr>
        <w:pStyle w:val="1259"/>
        <w:spacing w:line="360" w:lineRule="auto"/>
        <w:rPr>
          <w:rFonts w:asciiTheme="minorEastAsia" w:hAnsiTheme="minorEastAsia" w:eastAsiaTheme="minorEastAsia"/>
          <w:color w:val="000000" w:themeColor="text1"/>
          <w:lang w:val="zh-CN" w:eastAsia="zh-CN"/>
        </w:rPr>
      </w:pPr>
      <w:r>
        <w:rPr>
          <w:rFonts w:asciiTheme="minorEastAsia" w:hAnsiTheme="minorEastAsia" w:eastAsiaTheme="minorEastAsia"/>
          <w:color w:val="000000" w:themeColor="text1"/>
          <w:lang w:val="zh-CN" w:eastAsia="zh-CN"/>
        </w:rPr>
      </w:r>
      <w:r/>
    </w:p>
    <w:p>
      <w:pPr>
        <w:pStyle w:val="1259"/>
        <w:spacing w:line="360" w:lineRule="auto"/>
        <w:rPr>
          <w:rFonts w:asciiTheme="minorEastAsia" w:hAnsiTheme="minorEastAsia" w:eastAsiaTheme="minorEastAsia"/>
          <w:color w:val="000000" w:themeColor="text1"/>
          <w:lang w:val="zh-CN" w:eastAsia="zh-CN"/>
        </w:rPr>
      </w:pPr>
      <w:r>
        <w:rPr>
          <w:rFonts w:asciiTheme="minorEastAsia" w:hAnsiTheme="minorEastAsia" w:eastAsiaTheme="minorEastAsia"/>
          <w:color w:val="000000" w:themeColor="text1"/>
          <w:lang w:val="zh-CN" w:eastAsia="zh-CN"/>
        </w:rPr>
      </w:r>
      <w:r/>
    </w:p>
    <w:p>
      <w:pPr>
        <w:pStyle w:val="1259"/>
        <w:spacing w:line="360" w:lineRule="auto"/>
        <w:rPr>
          <w:rFonts w:asciiTheme="minorEastAsia" w:hAnsiTheme="minorEastAsia" w:eastAsiaTheme="minorEastAsia"/>
          <w:color w:val="000000" w:themeColor="text1"/>
          <w:lang w:val="zh-CN" w:eastAsia="zh-CN"/>
        </w:rPr>
      </w:pPr>
      <w:r>
        <w:rPr>
          <w:rFonts w:asciiTheme="minorEastAsia" w:hAnsiTheme="minorEastAsia" w:eastAsiaTheme="minorEastAsia"/>
          <w:color w:val="000000" w:themeColor="text1"/>
          <w:lang w:val="zh-CN" w:eastAsia="zh-CN"/>
        </w:rPr>
      </w:r>
      <w:r/>
    </w:p>
    <w:p>
      <w:pPr>
        <w:pStyle w:val="1259"/>
        <w:spacing w:line="360" w:lineRule="auto"/>
        <w:rPr>
          <w:rFonts w:asciiTheme="minorEastAsia" w:hAnsiTheme="minorEastAsia" w:eastAsiaTheme="minorEastAsia"/>
          <w:color w:val="000000" w:themeColor="text1"/>
          <w:lang w:val="zh-CN" w:eastAsia="zh-CN"/>
        </w:rPr>
      </w:pPr>
      <w:r>
        <w:rPr>
          <w:rFonts w:asciiTheme="minorEastAsia" w:hAnsiTheme="minorEastAsia" w:eastAsiaTheme="minorEastAsia"/>
          <w:color w:val="000000" w:themeColor="text1"/>
          <w:lang w:val="zh-CN" w:eastAsia="zh-CN"/>
        </w:rPr>
      </w:r>
      <w:r/>
    </w:p>
    <w:p>
      <w:pPr>
        <w:pStyle w:val="1259"/>
        <w:spacing w:line="360" w:lineRule="auto"/>
        <w:rPr>
          <w:rFonts w:asciiTheme="minorEastAsia" w:hAnsiTheme="minorEastAsia" w:eastAsiaTheme="minorEastAsia"/>
          <w:color w:val="000000" w:themeColor="text1"/>
          <w:lang w:val="zh-CN" w:eastAsia="zh-CN"/>
        </w:rPr>
      </w:pPr>
      <w:r>
        <w:rPr>
          <w:rFonts w:asciiTheme="minorEastAsia" w:hAnsiTheme="minorEastAsia" w:eastAsiaTheme="minorEastAsia"/>
          <w:color w:val="000000" w:themeColor="text1"/>
          <w:lang w:val="zh-CN" w:eastAsia="zh-CN"/>
        </w:rPr>
      </w:r>
      <w:r/>
    </w:p>
    <w:p>
      <w:pPr>
        <w:pStyle w:val="1259"/>
        <w:ind w:firstLine="480"/>
        <w:spacing w:line="360" w:lineRule="auto"/>
        <w:rPr>
          <w:rFonts w:asciiTheme="minorEastAsia" w:hAnsiTheme="minorEastAsia" w:eastAsiaTheme="minorEastAsia"/>
          <w:color w:val="000000" w:themeColor="text1"/>
          <w:lang w:eastAsia="zh-CN"/>
        </w:rPr>
      </w:pPr>
      <w:r>
        <w:rPr>
          <w:rFonts w:hint="eastAsia" w:asciiTheme="minorEastAsia" w:hAnsiTheme="minorEastAsia" w:eastAsiaTheme="minorEastAsia"/>
          <w:color w:val="000000" w:themeColor="text1"/>
          <w:lang w:eastAsia="zh-CN"/>
        </w:rPr>
        <w:t xml:space="preserve">数据共享平台返回内容：</w:t>
      </w:r>
      <w:r/>
    </w:p>
    <w:tbl>
      <w:tblPr>
        <w:tblpPr w:horzAnchor="page" w:tblpX="2320" w:vertAnchor="text" w:tblpY="475" w:leftFromText="180" w:topFromText="0" w:rightFromText="180" w:bottomFromText="0"/>
        <w:tblW w:w="81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86"/>
        <w:gridCol w:w="1701"/>
        <w:gridCol w:w="1701"/>
        <w:gridCol w:w="1287"/>
        <w:gridCol w:w="697"/>
        <w:gridCol w:w="2127"/>
      </w:tblGrid>
      <w:tr>
        <w:trPr/>
        <w:tc>
          <w:tcPr>
            <w:tcBorders>
              <w:top w:val="single" w:color="auto" w:sz="4" w:space="0"/>
              <w:left w:val="single" w:color="auto" w:sz="4" w:space="0"/>
              <w:bottom w:val="single" w:color="auto" w:sz="4" w:space="0"/>
              <w:right w:val="single" w:color="auto" w:sz="4" w:space="0"/>
            </w:tcBorders>
            <w:tcW w:w="686" w:type="dxa"/>
            <w:textDirection w:val="lrTb"/>
            <w:noWrap w:val="false"/>
          </w:tcPr>
          <w:p>
            <w:pPr>
              <w:jc w:val="center"/>
              <w:rPr>
                <w:rFonts w:asciiTheme="minorEastAsia" w:hAnsiTheme="minorEastAsia"/>
                <w:b/>
                <w:color w:val="000000" w:themeColor="text1"/>
                <w:sz w:val="24"/>
              </w:rPr>
            </w:pPr>
            <w:r>
              <w:rPr>
                <w:rFonts w:hint="eastAsia" w:asciiTheme="minorEastAsia" w:hAnsiTheme="minorEastAsia"/>
                <w:b/>
                <w:color w:val="000000" w:themeColor="text1"/>
                <w:sz w:val="24"/>
              </w:rPr>
              <w:t xml:space="preserve">节点</w:t>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jc w:val="center"/>
              <w:rPr>
                <w:rFonts w:asciiTheme="minorEastAsia" w:hAnsiTheme="minorEastAsia"/>
                <w:b/>
                <w:color w:val="000000" w:themeColor="text1"/>
                <w:sz w:val="24"/>
              </w:rPr>
            </w:pPr>
            <w:r>
              <w:rPr>
                <w:rFonts w:hint="eastAsia" w:asciiTheme="minorEastAsia" w:hAnsiTheme="minorEastAsia"/>
                <w:b/>
                <w:color w:val="000000" w:themeColor="text1"/>
                <w:sz w:val="24"/>
              </w:rPr>
              <w:t xml:space="preserve">节点属性</w:t>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jc w:val="center"/>
              <w:rPr>
                <w:rFonts w:asciiTheme="minorEastAsia" w:hAnsiTheme="minorEastAsia"/>
                <w:b/>
                <w:color w:val="000000" w:themeColor="text1"/>
                <w:sz w:val="24"/>
              </w:rPr>
            </w:pPr>
            <w:r>
              <w:rPr>
                <w:rFonts w:hint="eastAsia" w:asciiTheme="minorEastAsia" w:hAnsiTheme="minorEastAsia"/>
                <w:b/>
                <w:color w:val="000000" w:themeColor="text1"/>
                <w:sz w:val="24"/>
              </w:rPr>
              <w:t xml:space="preserve">中文描述</w:t>
            </w:r>
            <w:r/>
          </w:p>
        </w:tc>
        <w:tc>
          <w:tcPr>
            <w:tcBorders>
              <w:top w:val="single" w:color="auto" w:sz="4" w:space="0"/>
              <w:left w:val="single" w:color="auto" w:sz="4" w:space="0"/>
              <w:bottom w:val="single" w:color="auto" w:sz="4" w:space="0"/>
              <w:right w:val="single" w:color="auto" w:sz="4" w:space="0"/>
            </w:tcBorders>
            <w:tcW w:w="1287" w:type="dxa"/>
            <w:textDirection w:val="lrTb"/>
            <w:noWrap w:val="false"/>
          </w:tcPr>
          <w:p>
            <w:pPr>
              <w:jc w:val="center"/>
              <w:rPr>
                <w:rFonts w:asciiTheme="minorEastAsia" w:hAnsiTheme="minorEastAsia"/>
                <w:b/>
                <w:color w:val="000000" w:themeColor="text1"/>
                <w:sz w:val="24"/>
              </w:rPr>
            </w:pPr>
            <w:r>
              <w:rPr>
                <w:rFonts w:hint="eastAsia" w:asciiTheme="minorEastAsia" w:hAnsiTheme="minorEastAsia"/>
                <w:b/>
                <w:color w:val="000000" w:themeColor="text1"/>
                <w:sz w:val="24"/>
              </w:rPr>
              <w:t xml:space="preserve">数据类型</w:t>
            </w:r>
            <w:r/>
          </w:p>
        </w:tc>
        <w:tc>
          <w:tcPr>
            <w:tcBorders>
              <w:top w:val="single" w:color="auto" w:sz="4" w:space="0"/>
              <w:left w:val="single" w:color="auto" w:sz="4" w:space="0"/>
              <w:bottom w:val="single" w:color="auto" w:sz="4" w:space="0"/>
              <w:right w:val="single" w:color="auto" w:sz="4" w:space="0"/>
            </w:tcBorders>
            <w:tcW w:w="697" w:type="dxa"/>
            <w:textDirection w:val="lrTb"/>
            <w:noWrap w:val="false"/>
          </w:tcPr>
          <w:p>
            <w:pPr>
              <w:jc w:val="center"/>
              <w:rPr>
                <w:rFonts w:asciiTheme="minorEastAsia" w:hAnsiTheme="minorEastAsia"/>
                <w:b/>
                <w:color w:val="000000" w:themeColor="text1"/>
                <w:sz w:val="24"/>
              </w:rPr>
            </w:pPr>
            <w:r>
              <w:rPr>
                <w:rFonts w:hint="eastAsia" w:asciiTheme="minorEastAsia" w:hAnsiTheme="minorEastAsia"/>
                <w:b/>
                <w:color w:val="000000" w:themeColor="text1"/>
                <w:sz w:val="24"/>
              </w:rPr>
              <w:t xml:space="preserve">必输</w:t>
            </w:r>
            <w:r/>
          </w:p>
        </w:tc>
        <w:tc>
          <w:tcPr>
            <w:tcBorders>
              <w:top w:val="single" w:color="auto" w:sz="4" w:space="0"/>
              <w:left w:val="single" w:color="auto" w:sz="4" w:space="0"/>
              <w:bottom w:val="single" w:color="auto" w:sz="4" w:space="0"/>
              <w:right w:val="single" w:color="auto" w:sz="4" w:space="0"/>
            </w:tcBorders>
            <w:tcW w:w="2127" w:type="dxa"/>
            <w:textDirection w:val="lrTb"/>
            <w:noWrap w:val="false"/>
          </w:tcPr>
          <w:p>
            <w:pPr>
              <w:jc w:val="center"/>
              <w:rPr>
                <w:rFonts w:asciiTheme="minorEastAsia" w:hAnsiTheme="minorEastAsia"/>
                <w:b/>
                <w:color w:val="000000" w:themeColor="text1"/>
                <w:sz w:val="24"/>
              </w:rPr>
            </w:pPr>
            <w:r>
              <w:rPr>
                <w:rFonts w:hint="eastAsia" w:asciiTheme="minorEastAsia" w:hAnsiTheme="minorEastAsia"/>
                <w:b/>
                <w:color w:val="000000" w:themeColor="text1"/>
                <w:sz w:val="24"/>
              </w:rPr>
              <w:t xml:space="preserve">说明</w:t>
            </w:r>
            <w:r/>
          </w:p>
        </w:tc>
      </w:tr>
      <w:tr>
        <w:trPr/>
        <w:tc>
          <w:tcPr>
            <w:tcBorders>
              <w:top w:val="single" w:color="auto" w:sz="4" w:space="0"/>
              <w:left w:val="single" w:color="auto" w:sz="4" w:space="0"/>
              <w:right w:val="single" w:color="auto" w:sz="4" w:space="0"/>
            </w:tcBorders>
            <w:tcW w:w="686" w:type="dxa"/>
            <w:vAlign w:val="center"/>
            <w:vMerge w:val="restart"/>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BODY</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FILE_LIST</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文件列表</w:t>
            </w:r>
            <w:r/>
          </w:p>
        </w:tc>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Text</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M</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明细文件，只支持一个文件</w:t>
            </w:r>
            <w:r/>
          </w:p>
        </w:tc>
      </w:tr>
      <w:tr>
        <w:trPr/>
        <w:tc>
          <w:tcPr>
            <w:tcBorders>
              <w:left w:val="single" w:color="auto" w:sz="4" w:space="0"/>
              <w:right w:val="single" w:color="auto" w:sz="4" w:space="0"/>
            </w:tcBorders>
            <w:tcW w:w="686" w:type="dxa"/>
            <w:vAlign w:val="center"/>
            <w:vMerge w:val="continue"/>
            <w:textDirection w:val="lrTb"/>
            <w:noWrap w:val="false"/>
          </w:tcPr>
          <w:p>
            <w:pPr>
              <w:rPr>
                <w:rFonts w:asciiTheme="minorEastAsia" w:hAnsiTheme="minorEastAsia"/>
                <w:b/>
                <w:color w:val="000000" w:themeColor="text1"/>
                <w:sz w:val="24"/>
                <w:lang w:eastAsia="zh-CN"/>
              </w:rPr>
            </w:pPr>
            <w:r>
              <w:rPr>
                <w:rFonts w:asciiTheme="minorEastAsia" w:hAnsiTheme="minorEastAsia"/>
                <w:b/>
                <w:color w:val="000000" w:themeColor="text1"/>
                <w:sz w:val="24"/>
                <w:lang w:eastAsia="zh-CN"/>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asciiTheme="minorEastAsia" w:hAnsiTheme="minorEastAsia"/>
                <w:color w:val="000000" w:themeColor="text1"/>
                <w:sz w:val="24"/>
                <w:highlight w:val="yellow"/>
              </w:rPr>
            </w:pPr>
            <w:r>
              <w:rPr>
                <w:rFonts w:asciiTheme="minorEastAsia" w:hAnsiTheme="minorEastAsia"/>
                <w:color w:val="000000" w:themeColor="text1"/>
                <w:sz w:val="24"/>
              </w:rPr>
              <w:t xml:space="preserve">RecNum</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数据总条数</w:t>
            </w:r>
            <w:r/>
          </w:p>
        </w:tc>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rPr>
                <w:rFonts w:cs="Arial" w:asciiTheme="minorEastAsia" w:hAnsiTheme="minorEastAsia"/>
                <w:color w:val="000000" w:themeColor="text1"/>
                <w:sz w:val="24"/>
              </w:rPr>
            </w:pPr>
            <w:r>
              <w:rPr>
                <w:rFonts w:hint="eastAsia" w:cs="Arial" w:asciiTheme="minorEastAsia" w:hAnsiTheme="minorEastAsia"/>
                <w:color w:val="000000" w:themeColor="text1"/>
                <w:sz w:val="24"/>
              </w:rPr>
              <w:t xml:space="preserve">Char(10)</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rPr>
                <w:rFonts w:cs="Arial" w:asciiTheme="minorEastAsia" w:hAnsiTheme="minorEastAsia"/>
                <w:color w:val="000000" w:themeColor="text1"/>
                <w:sz w:val="24"/>
              </w:rPr>
            </w:pPr>
            <w:r>
              <w:rPr>
                <w:rFonts w:hint="eastAsia" w:cs="Arial" w:asciiTheme="minorEastAsia" w:hAnsiTheme="minorEastAsia"/>
                <w:color w:val="000000" w:themeColor="text1"/>
                <w:sz w:val="24"/>
              </w:rPr>
              <w:t xml:space="preserve">M</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明细文件数据总条数</w:t>
            </w:r>
            <w:r/>
          </w:p>
        </w:tc>
      </w:tr>
      <w:tr>
        <w:trPr/>
        <w:tc>
          <w:tcPr>
            <w:tcBorders>
              <w:left w:val="single" w:color="auto" w:sz="4" w:space="0"/>
              <w:right w:val="single" w:color="auto" w:sz="4" w:space="0"/>
            </w:tcBorders>
            <w:tcW w:w="686"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cs="宋体" w:asciiTheme="minorEastAsia" w:hAnsiTheme="minorEastAsia"/>
                <w:color w:val="000000" w:themeColor="text1"/>
                <w:sz w:val="24"/>
              </w:rPr>
            </w:pPr>
            <w:r>
              <w:rPr>
                <w:rFonts w:hint="eastAsia" w:asciiTheme="minorEastAsia" w:hAnsiTheme="minorEastAsia"/>
                <w:color w:val="000000" w:themeColor="text1"/>
                <w:sz w:val="24"/>
              </w:rPr>
              <w:t xml:space="preserve">Bk1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cs="宋体" w:asciiTheme="minorEastAsia" w:hAnsiTheme="minorEastAsia"/>
                <w:color w:val="000000" w:themeColor="text1"/>
                <w:sz w:val="24"/>
              </w:rPr>
            </w:pPr>
            <w:r>
              <w:rPr>
                <w:rFonts w:asciiTheme="minorEastAsia" w:hAnsiTheme="minorEastAsia"/>
                <w:color w:val="000000" w:themeColor="text1"/>
                <w:sz w:val="24"/>
              </w:rPr>
              <w:t xml:space="preserve">备用字段</w:t>
            </w:r>
            <w:r>
              <w:rPr>
                <w:rFonts w:hint="eastAsia" w:asciiTheme="minorEastAsia" w:hAnsiTheme="minorEastAsia"/>
                <w:color w:val="000000" w:themeColor="text1"/>
                <w:sz w:val="24"/>
              </w:rPr>
              <w:t xml:space="preserve">1</w:t>
            </w:r>
            <w:r/>
          </w:p>
        </w:tc>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rPr>
                <w:rFonts w:cs="宋体" w:asciiTheme="minorEastAsia" w:hAnsiTheme="minorEastAsia"/>
                <w:color w:val="000000" w:themeColor="text1"/>
                <w:sz w:val="24"/>
              </w:rPr>
            </w:pPr>
            <w:r>
              <w:rPr>
                <w:rFonts w:asciiTheme="minorEastAsia" w:hAnsiTheme="minorEastAsia"/>
                <w:color w:val="000000" w:themeColor="text1"/>
                <w:sz w:val="24"/>
              </w:rPr>
              <w:t xml:space="preserve">Char(255)</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r>
        <w:trPr/>
        <w:tc>
          <w:tcPr>
            <w:tcBorders>
              <w:left w:val="single" w:color="auto" w:sz="4" w:space="0"/>
              <w:right w:val="single" w:color="auto" w:sz="4" w:space="0"/>
            </w:tcBorders>
            <w:tcW w:w="686"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cs="宋体" w:asciiTheme="minorEastAsia" w:hAnsiTheme="minorEastAsia"/>
                <w:color w:val="000000" w:themeColor="text1"/>
                <w:sz w:val="24"/>
              </w:rPr>
            </w:pPr>
            <w:r>
              <w:rPr>
                <w:rFonts w:hint="eastAsia" w:asciiTheme="minorEastAsia" w:hAnsiTheme="minorEastAsia"/>
                <w:color w:val="000000" w:themeColor="text1"/>
                <w:sz w:val="24"/>
              </w:rPr>
              <w:t xml:space="preserve">Bk2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cs="宋体" w:asciiTheme="minorEastAsia" w:hAnsiTheme="minorEastAsia"/>
                <w:color w:val="000000" w:themeColor="text1"/>
                <w:sz w:val="24"/>
              </w:rPr>
            </w:pPr>
            <w:r>
              <w:rPr>
                <w:rFonts w:asciiTheme="minorEastAsia" w:hAnsiTheme="minorEastAsia"/>
                <w:color w:val="000000" w:themeColor="text1"/>
                <w:sz w:val="24"/>
              </w:rPr>
              <w:t xml:space="preserve">备用字段</w:t>
            </w:r>
            <w:r>
              <w:rPr>
                <w:rFonts w:hint="eastAsia" w:asciiTheme="minorEastAsia" w:hAnsiTheme="minorEastAsia"/>
                <w:color w:val="000000" w:themeColor="text1"/>
                <w:sz w:val="24"/>
              </w:rPr>
              <w:t xml:space="preserve">2</w:t>
            </w:r>
            <w:r/>
          </w:p>
        </w:tc>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rPr>
                <w:rFonts w:cs="宋体" w:asciiTheme="minorEastAsia" w:hAnsiTheme="minorEastAsia"/>
                <w:color w:val="000000" w:themeColor="text1"/>
                <w:sz w:val="24"/>
              </w:rPr>
            </w:pPr>
            <w:r>
              <w:rPr>
                <w:rFonts w:asciiTheme="minorEastAsia" w:hAnsiTheme="minorEastAsia"/>
                <w:color w:val="000000" w:themeColor="text1"/>
                <w:sz w:val="24"/>
              </w:rPr>
              <w:t xml:space="preserve">Char(255)</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r>
        <w:trPr/>
        <w:tc>
          <w:tcPr>
            <w:tcBorders>
              <w:left w:val="single" w:color="auto" w:sz="4" w:space="0"/>
              <w:right w:val="single" w:color="auto" w:sz="4" w:space="0"/>
            </w:tcBorders>
            <w:tcW w:w="686"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cs="宋体" w:asciiTheme="minorEastAsia" w:hAnsiTheme="minorEastAsia"/>
                <w:color w:val="000000" w:themeColor="text1"/>
                <w:sz w:val="24"/>
              </w:rPr>
            </w:pPr>
            <w:r>
              <w:rPr>
                <w:rFonts w:hint="eastAsia" w:asciiTheme="minorEastAsia" w:hAnsiTheme="minorEastAsia"/>
                <w:color w:val="000000" w:themeColor="text1"/>
                <w:sz w:val="24"/>
              </w:rPr>
              <w:t xml:space="preserve">Bk3</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cs="宋体" w:asciiTheme="minorEastAsia" w:hAnsiTheme="minorEastAsia"/>
                <w:color w:val="000000" w:themeColor="text1"/>
                <w:sz w:val="24"/>
              </w:rPr>
            </w:pPr>
            <w:r>
              <w:rPr>
                <w:rFonts w:asciiTheme="minorEastAsia" w:hAnsiTheme="minorEastAsia"/>
                <w:color w:val="000000" w:themeColor="text1"/>
                <w:sz w:val="24"/>
              </w:rPr>
              <w:t xml:space="preserve">备用字段</w:t>
            </w:r>
            <w:r>
              <w:rPr>
                <w:rFonts w:hint="eastAsia" w:asciiTheme="minorEastAsia" w:hAnsiTheme="minorEastAsia"/>
                <w:color w:val="000000" w:themeColor="text1"/>
                <w:sz w:val="24"/>
              </w:rPr>
              <w:t xml:space="preserve">3</w:t>
            </w:r>
            <w:r/>
          </w:p>
        </w:tc>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rPr>
                <w:rFonts w:cs="Arial" w:asciiTheme="minorEastAsia" w:hAnsiTheme="minorEastAsia"/>
                <w:color w:val="000000" w:themeColor="text1"/>
                <w:sz w:val="24"/>
              </w:rPr>
            </w:pPr>
            <w:r>
              <w:rPr>
                <w:rFonts w:asciiTheme="minorEastAsia" w:hAnsiTheme="minorEastAsia"/>
                <w:color w:val="000000" w:themeColor="text1"/>
                <w:sz w:val="24"/>
              </w:rPr>
              <w:t xml:space="preserve">Char(255)</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r>
        <w:trPr/>
        <w:tc>
          <w:tcPr>
            <w:tcBorders>
              <w:left w:val="single" w:color="auto" w:sz="4" w:space="0"/>
              <w:right w:val="single" w:color="auto" w:sz="4" w:space="0"/>
            </w:tcBorders>
            <w:tcW w:w="686"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cs="宋体" w:asciiTheme="minorEastAsia" w:hAnsiTheme="minorEastAsia"/>
                <w:color w:val="000000" w:themeColor="text1"/>
                <w:sz w:val="24"/>
              </w:rPr>
            </w:pPr>
            <w:r>
              <w:rPr>
                <w:rFonts w:hint="eastAsia" w:asciiTheme="minorEastAsia" w:hAnsiTheme="minorEastAsia"/>
                <w:color w:val="000000" w:themeColor="text1"/>
                <w:sz w:val="24"/>
              </w:rPr>
              <w:t xml:space="preserve">Bk4</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cs="宋体" w:asciiTheme="minorEastAsia" w:hAnsiTheme="minorEastAsia"/>
                <w:color w:val="000000" w:themeColor="text1"/>
                <w:sz w:val="24"/>
              </w:rPr>
            </w:pPr>
            <w:r>
              <w:rPr>
                <w:rFonts w:asciiTheme="minorEastAsia" w:hAnsiTheme="minorEastAsia"/>
                <w:color w:val="000000" w:themeColor="text1"/>
                <w:sz w:val="24"/>
              </w:rPr>
              <w:t xml:space="preserve">备用字段</w:t>
            </w:r>
            <w:r>
              <w:rPr>
                <w:rFonts w:hint="eastAsia" w:asciiTheme="minorEastAsia" w:hAnsiTheme="minorEastAsia"/>
                <w:color w:val="000000" w:themeColor="text1"/>
                <w:sz w:val="24"/>
              </w:rPr>
              <w:t xml:space="preserve">4</w:t>
            </w:r>
            <w:r/>
          </w:p>
        </w:tc>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rPr>
                <w:rFonts w:cs="Arial" w:asciiTheme="minorEastAsia" w:hAnsiTheme="minorEastAsia"/>
                <w:color w:val="000000" w:themeColor="text1"/>
                <w:sz w:val="24"/>
              </w:rPr>
            </w:pPr>
            <w:r>
              <w:rPr>
                <w:rFonts w:asciiTheme="minorEastAsia" w:hAnsiTheme="minorEastAsia"/>
                <w:color w:val="000000" w:themeColor="text1"/>
                <w:sz w:val="24"/>
              </w:rPr>
              <w:t xml:space="preserve">Char(255)</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r>
        <w:trPr/>
        <w:tc>
          <w:tcPr>
            <w:tcBorders>
              <w:left w:val="single" w:color="auto" w:sz="4" w:space="0"/>
              <w:bottom w:val="single" w:color="auto" w:sz="4" w:space="0"/>
              <w:right w:val="single" w:color="auto" w:sz="4" w:space="0"/>
            </w:tcBorders>
            <w:tcW w:w="686"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cs="宋体" w:asciiTheme="minorEastAsia" w:hAnsiTheme="minorEastAsia"/>
                <w:color w:val="000000" w:themeColor="text1"/>
                <w:sz w:val="24"/>
              </w:rPr>
            </w:pPr>
            <w:r>
              <w:rPr>
                <w:rFonts w:hint="eastAsia" w:asciiTheme="minorEastAsia" w:hAnsiTheme="minorEastAsia"/>
                <w:color w:val="000000" w:themeColor="text1"/>
                <w:sz w:val="24"/>
              </w:rPr>
              <w:t xml:space="preserve">Bk5</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cs="宋体" w:asciiTheme="minorEastAsia" w:hAnsiTheme="minorEastAsia"/>
                <w:color w:val="000000" w:themeColor="text1"/>
                <w:sz w:val="24"/>
              </w:rPr>
            </w:pPr>
            <w:r>
              <w:rPr>
                <w:rFonts w:asciiTheme="minorEastAsia" w:hAnsiTheme="minorEastAsia"/>
                <w:color w:val="000000" w:themeColor="text1"/>
                <w:sz w:val="24"/>
              </w:rPr>
              <w:t xml:space="preserve">备用字段</w:t>
            </w:r>
            <w:r>
              <w:rPr>
                <w:rFonts w:hint="eastAsia" w:asciiTheme="minorEastAsia" w:hAnsiTheme="minorEastAsia"/>
                <w:color w:val="000000" w:themeColor="text1"/>
                <w:sz w:val="24"/>
              </w:rPr>
              <w:t xml:space="preserve">5</w:t>
            </w:r>
            <w:r/>
          </w:p>
        </w:tc>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rPr>
                <w:rFonts w:cs="Arial" w:asciiTheme="minorEastAsia" w:hAnsiTheme="minorEastAsia"/>
                <w:color w:val="000000" w:themeColor="text1"/>
                <w:sz w:val="24"/>
              </w:rPr>
            </w:pPr>
            <w:r>
              <w:rPr>
                <w:rFonts w:asciiTheme="minorEastAsia" w:hAnsiTheme="minorEastAsia"/>
                <w:color w:val="000000" w:themeColor="text1"/>
                <w:sz w:val="24"/>
              </w:rPr>
              <w:t xml:space="preserve">Char(255)</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bl>
    <w:p>
      <w:pPr>
        <w:ind w:firstLine="420"/>
        <w:rPr>
          <w:rFonts w:asciiTheme="minorEastAsia" w:hAnsiTheme="minorEastAsia"/>
          <w:color w:val="000000" w:themeColor="text1"/>
          <w:sz w:val="24"/>
        </w:rPr>
      </w:pPr>
      <w:r>
        <w:rPr>
          <w:rFonts w:asciiTheme="minorEastAsia" w:hAnsiTheme="minorEastAsia"/>
          <w:color w:val="000000" w:themeColor="text1"/>
          <w:sz w:val="24"/>
        </w:rPr>
      </w:r>
      <w:r/>
    </w:p>
    <w:p>
      <w:pPr>
        <w:pStyle w:val="1259"/>
        <w:ind w:firstLine="480"/>
        <w:spacing w:line="360" w:lineRule="auto"/>
        <w:rPr>
          <w:rFonts w:asciiTheme="minorEastAsia" w:hAnsiTheme="minorEastAsia" w:eastAsiaTheme="minorEastAsia"/>
          <w:color w:val="000000" w:themeColor="text1"/>
          <w:lang w:eastAsia="zh-CN"/>
        </w:rPr>
      </w:pPr>
      <w:r>
        <w:rPr>
          <w:rFonts w:asciiTheme="minorEastAsia" w:hAnsiTheme="minorEastAsia" w:eastAsiaTheme="minorEastAsia"/>
          <w:color w:val="000000" w:themeColor="text1"/>
          <w:lang w:eastAsia="zh-CN"/>
        </w:rPr>
      </w:r>
      <w:r/>
    </w:p>
    <w:p>
      <w:pPr>
        <w:pStyle w:val="1259"/>
        <w:ind w:firstLine="480"/>
        <w:spacing w:line="360" w:lineRule="auto"/>
        <w:rPr>
          <w:rFonts w:asciiTheme="minorEastAsia" w:hAnsiTheme="minorEastAsia" w:eastAsiaTheme="minorEastAsia"/>
          <w:color w:val="000000" w:themeColor="text1"/>
          <w:lang w:eastAsia="zh-CN"/>
        </w:rPr>
      </w:pPr>
      <w:r>
        <w:rPr>
          <w:rFonts w:asciiTheme="minorEastAsia" w:hAnsiTheme="minorEastAsia" w:eastAsiaTheme="minorEastAsia"/>
          <w:color w:val="000000" w:themeColor="text1"/>
          <w:lang w:eastAsia="zh-CN"/>
        </w:rPr>
      </w:r>
      <w:r/>
    </w:p>
    <w:p>
      <w:pPr>
        <w:pStyle w:val="1259"/>
        <w:ind w:firstLine="480"/>
        <w:spacing w:line="360" w:lineRule="auto"/>
        <w:rPr>
          <w:rFonts w:asciiTheme="minorEastAsia" w:hAnsiTheme="minorEastAsia" w:eastAsiaTheme="minorEastAsia"/>
          <w:color w:val="000000" w:themeColor="text1"/>
          <w:lang w:eastAsia="zh-CN"/>
        </w:rPr>
      </w:pPr>
      <w:r>
        <w:rPr>
          <w:rFonts w:asciiTheme="minorEastAsia" w:hAnsiTheme="minorEastAsia" w:eastAsiaTheme="minorEastAsia"/>
          <w:color w:val="000000" w:themeColor="text1"/>
          <w:lang w:eastAsia="zh-CN"/>
        </w:rPr>
      </w:r>
      <w:r/>
    </w:p>
    <w:p>
      <w:pPr>
        <w:pStyle w:val="1259"/>
        <w:ind w:firstLine="480"/>
        <w:spacing w:line="360" w:lineRule="auto"/>
        <w:rPr>
          <w:rFonts w:asciiTheme="minorEastAsia" w:hAnsiTheme="minorEastAsia" w:eastAsiaTheme="minorEastAsia"/>
          <w:color w:val="000000" w:themeColor="text1"/>
          <w:lang w:eastAsia="zh-CN"/>
        </w:rPr>
      </w:pPr>
      <w:r>
        <w:rPr>
          <w:rFonts w:asciiTheme="minorEastAsia" w:hAnsiTheme="minorEastAsia" w:eastAsiaTheme="minorEastAsia"/>
          <w:color w:val="000000" w:themeColor="text1"/>
          <w:lang w:eastAsia="zh-CN"/>
        </w:rPr>
      </w:r>
      <w:r/>
    </w:p>
    <w:p>
      <w:pPr>
        <w:pStyle w:val="1259"/>
        <w:ind w:firstLine="480"/>
        <w:spacing w:line="360" w:lineRule="auto"/>
        <w:rPr>
          <w:rFonts w:asciiTheme="minorEastAsia" w:hAnsiTheme="minorEastAsia" w:eastAsiaTheme="minorEastAsia"/>
          <w:color w:val="000000" w:themeColor="text1"/>
          <w:lang w:eastAsia="zh-CN"/>
        </w:rPr>
      </w:pPr>
      <w:r>
        <w:rPr>
          <w:rFonts w:asciiTheme="minorEastAsia" w:hAnsiTheme="minorEastAsia" w:eastAsiaTheme="minorEastAsia"/>
          <w:color w:val="000000" w:themeColor="text1"/>
          <w:lang w:eastAsia="zh-CN"/>
        </w:rPr>
      </w:r>
      <w:r/>
    </w:p>
    <w:p>
      <w:pPr>
        <w:pStyle w:val="1259"/>
        <w:ind w:firstLine="480"/>
        <w:spacing w:line="360" w:lineRule="auto"/>
        <w:rPr>
          <w:rFonts w:asciiTheme="minorEastAsia" w:hAnsiTheme="minorEastAsia" w:eastAsiaTheme="minorEastAsia"/>
          <w:color w:val="000000" w:themeColor="text1"/>
          <w:lang w:eastAsia="zh-CN"/>
        </w:rPr>
      </w:pPr>
      <w:r>
        <w:rPr>
          <w:rFonts w:asciiTheme="minorEastAsia" w:hAnsiTheme="minorEastAsia" w:eastAsiaTheme="minorEastAsia"/>
          <w:color w:val="000000" w:themeColor="text1"/>
          <w:lang w:eastAsia="zh-CN"/>
        </w:rPr>
      </w:r>
      <w:r/>
    </w:p>
    <w:p>
      <w:pPr>
        <w:pStyle w:val="1259"/>
        <w:ind w:firstLine="480"/>
        <w:spacing w:line="360" w:lineRule="auto"/>
        <w:rPr>
          <w:rFonts w:asciiTheme="minorEastAsia" w:hAnsiTheme="minorEastAsia" w:eastAsiaTheme="minorEastAsia"/>
          <w:color w:val="000000" w:themeColor="text1"/>
          <w:lang w:eastAsia="zh-CN"/>
        </w:rPr>
      </w:pPr>
      <w:r>
        <w:rPr>
          <w:rFonts w:asciiTheme="minorEastAsia" w:hAnsiTheme="minorEastAsia" w:eastAsiaTheme="minorEastAsia"/>
          <w:color w:val="000000" w:themeColor="text1"/>
          <w:lang w:eastAsia="zh-CN"/>
        </w:rPr>
      </w:r>
      <w:r/>
    </w:p>
    <w:p>
      <w:pPr>
        <w:pStyle w:val="1259"/>
        <w:ind w:firstLine="480"/>
        <w:spacing w:line="360" w:lineRule="auto"/>
        <w:rPr>
          <w:rFonts w:asciiTheme="minorEastAsia" w:hAnsiTheme="minorEastAsia" w:eastAsiaTheme="minorEastAsia"/>
          <w:color w:val="000000" w:themeColor="text1"/>
          <w:lang w:eastAsia="zh-CN"/>
        </w:rPr>
      </w:pPr>
      <w:r>
        <w:rPr>
          <w:rFonts w:asciiTheme="minorEastAsia" w:hAnsiTheme="minorEastAsia" w:eastAsiaTheme="minorEastAsia"/>
          <w:color w:val="000000" w:themeColor="text1"/>
          <w:lang w:eastAsia="zh-CN"/>
        </w:rPr>
      </w:r>
      <w:r/>
    </w:p>
    <w:p>
      <w:pPr>
        <w:pStyle w:val="1259"/>
        <w:ind w:firstLine="480"/>
        <w:spacing w:line="360" w:lineRule="auto"/>
        <w:rPr>
          <w:rFonts w:asciiTheme="minorEastAsia" w:hAnsiTheme="minorEastAsia" w:eastAsiaTheme="minorEastAsia"/>
          <w:color w:val="000000" w:themeColor="text1"/>
          <w:lang w:eastAsia="zh-CN"/>
        </w:rPr>
      </w:pPr>
      <w:r>
        <w:rPr>
          <w:rFonts w:asciiTheme="minorEastAsia" w:hAnsiTheme="minorEastAsia" w:eastAsiaTheme="minorEastAsia"/>
          <w:color w:val="000000" w:themeColor="text1"/>
          <w:lang w:eastAsia="zh-CN"/>
        </w:rPr>
      </w:r>
      <w:r/>
    </w:p>
    <w:p>
      <w:pPr>
        <w:pStyle w:val="1259"/>
        <w:ind w:firstLine="480"/>
        <w:spacing w:line="360" w:lineRule="auto"/>
        <w:rPr>
          <w:rFonts w:asciiTheme="minorEastAsia" w:hAnsiTheme="minorEastAsia" w:eastAsiaTheme="minorEastAsia"/>
          <w:color w:val="000000" w:themeColor="text1"/>
          <w:lang w:eastAsia="zh-CN"/>
        </w:rPr>
      </w:pPr>
      <w:r>
        <w:rPr>
          <w:rFonts w:asciiTheme="minorEastAsia" w:hAnsiTheme="minorEastAsia" w:eastAsiaTheme="minorEastAsia"/>
          <w:color w:val="000000" w:themeColor="text1"/>
          <w:lang w:eastAsia="zh-CN"/>
        </w:rPr>
      </w:r>
      <w:r/>
    </w:p>
    <w:p>
      <w:pPr>
        <w:pStyle w:val="1259"/>
        <w:ind w:firstLine="480"/>
        <w:spacing w:line="360" w:lineRule="auto"/>
        <w:rPr>
          <w:rFonts w:asciiTheme="minorEastAsia" w:hAnsiTheme="minorEastAsia" w:eastAsiaTheme="minorEastAsia"/>
          <w:color w:val="000000" w:themeColor="text1"/>
          <w:lang w:eastAsia="zh-CN"/>
        </w:rPr>
      </w:pPr>
      <w:r>
        <w:rPr>
          <w:rFonts w:asciiTheme="minorEastAsia" w:hAnsiTheme="minorEastAsia" w:eastAsiaTheme="minorEastAsia"/>
          <w:color w:val="000000" w:themeColor="text1"/>
          <w:lang w:eastAsia="zh-CN"/>
        </w:rPr>
      </w:r>
      <w:r/>
    </w:p>
    <w:p>
      <w:pPr>
        <w:pStyle w:val="1259"/>
        <w:ind w:firstLine="480"/>
        <w:spacing w:line="360" w:lineRule="auto"/>
        <w:rPr>
          <w:rFonts w:asciiTheme="minorEastAsia" w:hAnsiTheme="minorEastAsia" w:eastAsiaTheme="minorEastAsia"/>
          <w:color w:val="000000" w:themeColor="text1"/>
          <w:lang w:eastAsia="zh-CN"/>
        </w:rPr>
      </w:pPr>
      <w:r>
        <w:rPr>
          <w:rFonts w:asciiTheme="minorEastAsia" w:hAnsiTheme="minorEastAsia" w:eastAsiaTheme="minorEastAsia"/>
          <w:color w:val="000000" w:themeColor="text1"/>
          <w:lang w:eastAsia="zh-CN"/>
        </w:rPr>
      </w:r>
      <w:r/>
    </w:p>
    <w:p>
      <w:pPr>
        <w:pStyle w:val="1259"/>
        <w:ind w:firstLine="480"/>
        <w:spacing w:line="360" w:lineRule="auto"/>
        <w:rPr>
          <w:rFonts w:asciiTheme="minorEastAsia" w:hAnsiTheme="minorEastAsia" w:eastAsiaTheme="minorEastAsia"/>
          <w:color w:val="000000" w:themeColor="text1"/>
          <w:lang w:eastAsia="zh-CN"/>
        </w:rPr>
      </w:pPr>
      <w:r>
        <w:rPr>
          <w:rFonts w:asciiTheme="minorEastAsia" w:hAnsiTheme="minorEastAsia" w:eastAsiaTheme="minorEastAsia"/>
          <w:color w:val="000000" w:themeColor="text1"/>
          <w:lang w:eastAsia="zh-CN"/>
        </w:rPr>
      </w:r>
      <w:r/>
    </w:p>
    <w:p>
      <w:pPr>
        <w:pStyle w:val="1259"/>
        <w:ind w:firstLine="480"/>
        <w:spacing w:line="360" w:lineRule="auto"/>
        <w:rPr>
          <w:rFonts w:asciiTheme="minorEastAsia" w:hAnsiTheme="minorEastAsia" w:eastAsiaTheme="minorEastAsia"/>
          <w:color w:val="000000" w:themeColor="text1"/>
          <w:lang w:eastAsia="zh-CN"/>
        </w:rPr>
      </w:pPr>
      <w:r>
        <w:rPr>
          <w:rFonts w:asciiTheme="minorEastAsia" w:hAnsiTheme="minorEastAsia" w:eastAsiaTheme="minorEastAsia"/>
          <w:color w:val="000000" w:themeColor="text1"/>
          <w:lang w:eastAsia="zh-CN"/>
        </w:rPr>
      </w:r>
      <w:r/>
    </w:p>
    <w:p>
      <w:pPr>
        <w:pStyle w:val="1259"/>
        <w:ind w:firstLine="480"/>
        <w:spacing w:line="360" w:lineRule="auto"/>
        <w:rPr>
          <w:rFonts w:asciiTheme="minorEastAsia" w:hAnsiTheme="minorEastAsia" w:eastAsiaTheme="minorEastAsia"/>
          <w:color w:val="000000" w:themeColor="text1"/>
          <w:lang w:eastAsia="zh-CN"/>
        </w:rPr>
      </w:pPr>
      <w:r>
        <w:rPr>
          <w:rFonts w:asciiTheme="minorEastAsia" w:hAnsiTheme="minorEastAsia" w:eastAsiaTheme="minorEastAsia"/>
          <w:color w:val="000000" w:themeColor="text1"/>
          <w:lang w:eastAsia="zh-CN"/>
        </w:rPr>
      </w:r>
      <w:r/>
    </w:p>
    <w:p>
      <w:pPr>
        <w:pStyle w:val="1259"/>
        <w:ind w:firstLine="480"/>
        <w:spacing w:line="360" w:lineRule="auto"/>
        <w:rPr>
          <w:rFonts w:asciiTheme="minorEastAsia" w:hAnsiTheme="minorEastAsia" w:eastAsiaTheme="minorEastAsia"/>
          <w:color w:val="000000" w:themeColor="text1"/>
          <w:lang w:eastAsia="zh-CN"/>
        </w:rPr>
      </w:pPr>
      <w:r>
        <w:rPr>
          <w:rFonts w:asciiTheme="minorEastAsia" w:hAnsiTheme="minorEastAsia" w:eastAsiaTheme="minorEastAsia"/>
          <w:color w:val="000000" w:themeColor="text1"/>
          <w:lang w:eastAsia="zh-CN"/>
        </w:rPr>
      </w:r>
      <w:r/>
    </w:p>
    <w:p>
      <w:pPr>
        <w:pStyle w:val="1259"/>
        <w:ind w:firstLine="480"/>
        <w:spacing w:line="360" w:lineRule="auto"/>
        <w:rPr>
          <w:rFonts w:asciiTheme="minorEastAsia" w:hAnsiTheme="minorEastAsia" w:eastAsiaTheme="minorEastAsia"/>
          <w:color w:val="000000" w:themeColor="text1"/>
          <w:lang w:eastAsia="zh-CN"/>
        </w:rPr>
      </w:pPr>
      <w:r>
        <w:rPr>
          <w:rFonts w:hint="eastAsia" w:asciiTheme="minorEastAsia" w:hAnsiTheme="minorEastAsia" w:eastAsiaTheme="minorEastAsia"/>
          <w:color w:val="000000" w:themeColor="text1"/>
          <w:lang w:eastAsia="zh-CN"/>
        </w:rPr>
        <w:t xml:space="preserve">文件名：ZXBH_交易代码_请求报文的交易流水号.DAT</w:t>
      </w:r>
      <w:r/>
    </w:p>
    <w:p>
      <w:pPr>
        <w:pStyle w:val="1259"/>
        <w:ind w:firstLine="480"/>
        <w:spacing w:line="360" w:lineRule="auto"/>
        <w:rPr>
          <w:rFonts w:asciiTheme="minorEastAsia" w:hAnsiTheme="minorEastAsia" w:eastAsiaTheme="minorEastAsia"/>
          <w:color w:val="000000" w:themeColor="text1"/>
        </w:rPr>
      </w:pPr>
      <w:r>
        <w:rPr>
          <w:rFonts w:hint="eastAsia" w:asciiTheme="minorEastAsia" w:hAnsiTheme="minorEastAsia" w:eastAsiaTheme="minorEastAsia"/>
          <w:color w:val="000000" w:themeColor="text1"/>
        </w:rPr>
        <w:t xml:space="preserve">文件格式：</w:t>
      </w:r>
      <w:r/>
    </w:p>
    <w:p>
      <w:pPr>
        <w:pStyle w:val="1259"/>
        <w:ind w:firstLine="480"/>
        <w:spacing w:line="360" w:lineRule="auto"/>
        <w:rPr>
          <w:rFonts w:asciiTheme="minorEastAsia" w:hAnsiTheme="minorEastAsia" w:eastAsiaTheme="minorEastAsia"/>
          <w:color w:val="000000" w:themeColor="text1"/>
        </w:rPr>
      </w:pPr>
      <w:r>
        <w:rPr>
          <w:rFonts w:hint="eastAsia" w:asciiTheme="minorEastAsia" w:hAnsiTheme="minorEastAsia" w:eastAsiaTheme="minorEastAsia"/>
          <w:color w:val="000000" w:themeColor="text1"/>
        </w:rPr>
        <w:t xml:space="preserve">业务返回码|@|业务返回码描述|@|</w:t>
      </w:r>
      <w:r/>
    </w:p>
    <w:tbl>
      <w:tblPr>
        <w:tblpPr w:horzAnchor="page" w:tblpX="2320" w:vertAnchor="text" w:tblpY="351" w:leftFromText="180" w:topFromText="0" w:rightFromText="180" w:bottomFromText="0"/>
        <w:tblW w:w="81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00"/>
        <w:gridCol w:w="1802"/>
        <w:gridCol w:w="1537"/>
        <w:gridCol w:w="709"/>
        <w:gridCol w:w="3544"/>
      </w:tblGrid>
      <w:tr>
        <w:trPr>
          <w:trHeight w:val="270"/>
        </w:trPr>
        <w:tc>
          <w:tcPr>
            <w:tcW w:w="600" w:type="dxa"/>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W w:w="1802" w:type="dxa"/>
            <w:vAlign w:val="center"/>
            <w:textDirection w:val="lrTb"/>
            <w:noWrap w:val="false"/>
          </w:tcPr>
          <w:p>
            <w:pPr>
              <w:rPr>
                <w:rFonts w:cs="宋体" w:asciiTheme="minorEastAsia" w:hAnsiTheme="minorEastAsia"/>
                <w:b/>
                <w:color w:val="000000" w:themeColor="text1"/>
                <w:sz w:val="24"/>
              </w:rPr>
            </w:pPr>
            <w:r>
              <w:rPr>
                <w:rFonts w:hint="eastAsia" w:cs="宋体" w:asciiTheme="minorEastAsia" w:hAnsiTheme="minorEastAsia"/>
                <w:b/>
                <w:color w:val="000000" w:themeColor="text1"/>
                <w:sz w:val="24"/>
              </w:rPr>
              <w:t xml:space="preserve">字段名称</w:t>
            </w:r>
            <w:r/>
          </w:p>
        </w:tc>
        <w:tc>
          <w:tcPr>
            <w:tcW w:w="1537" w:type="dxa"/>
            <w:textDirection w:val="lrTb"/>
            <w:noWrap w:val="false"/>
          </w:tcPr>
          <w:p>
            <w:pPr>
              <w:jc w:val="center"/>
              <w:rPr>
                <w:rFonts w:cs="宋体" w:asciiTheme="minorEastAsia" w:hAnsiTheme="minorEastAsia"/>
                <w:b/>
                <w:color w:val="000000" w:themeColor="text1"/>
                <w:sz w:val="24"/>
              </w:rPr>
            </w:pPr>
            <w:r>
              <w:rPr>
                <w:rFonts w:hint="eastAsia" w:cs="宋体" w:asciiTheme="minorEastAsia" w:hAnsiTheme="minorEastAsia"/>
                <w:b/>
                <w:color w:val="000000" w:themeColor="text1"/>
                <w:sz w:val="24"/>
              </w:rPr>
              <w:t xml:space="preserve">数据类型</w:t>
            </w:r>
            <w:r/>
          </w:p>
        </w:tc>
        <w:tc>
          <w:tcPr>
            <w:tcW w:w="709" w:type="dxa"/>
            <w:vAlign w:val="center"/>
            <w:textDirection w:val="lrTb"/>
            <w:noWrap w:val="false"/>
          </w:tcPr>
          <w:p>
            <w:pPr>
              <w:jc w:val="center"/>
              <w:rPr>
                <w:rFonts w:cs="宋体" w:asciiTheme="minorEastAsia" w:hAnsiTheme="minorEastAsia"/>
                <w:b/>
                <w:color w:val="000000" w:themeColor="text1"/>
                <w:sz w:val="24"/>
              </w:rPr>
            </w:pPr>
            <w:r>
              <w:rPr>
                <w:rFonts w:hint="eastAsia" w:cs="宋体" w:asciiTheme="minorEastAsia" w:hAnsiTheme="minorEastAsia"/>
                <w:b/>
                <w:color w:val="000000" w:themeColor="text1"/>
                <w:sz w:val="24"/>
              </w:rPr>
              <w:t xml:space="preserve">必输</w:t>
            </w:r>
            <w:r/>
          </w:p>
        </w:tc>
        <w:tc>
          <w:tcPr>
            <w:tcW w:w="3544" w:type="dxa"/>
            <w:vAlign w:val="center"/>
            <w:textDirection w:val="lrTb"/>
            <w:noWrap w:val="false"/>
          </w:tcPr>
          <w:p>
            <w:pPr>
              <w:rPr>
                <w:rFonts w:cs="宋体" w:asciiTheme="minorEastAsia" w:hAnsiTheme="minorEastAsia"/>
                <w:b/>
                <w:color w:val="000000" w:themeColor="text1"/>
                <w:sz w:val="24"/>
              </w:rPr>
            </w:pPr>
            <w:r>
              <w:rPr>
                <w:rFonts w:hint="eastAsia" w:cs="宋体" w:asciiTheme="minorEastAsia" w:hAnsiTheme="minorEastAsia"/>
                <w:b/>
                <w:color w:val="000000" w:themeColor="text1"/>
                <w:sz w:val="24"/>
              </w:rPr>
              <w:t xml:space="preserve">说明 </w:t>
            </w:r>
            <w:r/>
          </w:p>
        </w:tc>
      </w:tr>
      <w:tr>
        <w:trPr>
          <w:trHeight w:val="332"/>
        </w:trPr>
        <w:tc>
          <w:tcPr>
            <w:tcW w:w="600" w:type="dxa"/>
            <w:vAlign w:val="center"/>
            <w:vMerge w:val="restart"/>
            <w:textDirection w:val="lrTb"/>
            <w:noWrap w:val="false"/>
          </w:tcPr>
          <w:p>
            <w:pPr>
              <w:jc w:val="center"/>
              <w:rPr>
                <w:rFonts w:cs="宋体" w:asciiTheme="minorEastAsia" w:hAnsiTheme="minorEastAsia"/>
                <w:b/>
                <w:color w:val="000000" w:themeColor="text1"/>
                <w:sz w:val="24"/>
              </w:rPr>
            </w:pPr>
            <w:r>
              <w:rPr>
                <w:rFonts w:hint="eastAsia" w:cs="宋体" w:asciiTheme="minorEastAsia" w:hAnsiTheme="minorEastAsia"/>
                <w:b/>
                <w:color w:val="000000" w:themeColor="text1"/>
                <w:sz w:val="24"/>
              </w:rPr>
              <w:t xml:space="preserve">明细记录</w:t>
            </w:r>
            <w:r/>
          </w:p>
        </w:tc>
        <w:tc>
          <w:tcPr>
            <w:tcW w:w="1802" w:type="dxa"/>
            <w:vAlign w:val="center"/>
            <w:textDirection w:val="lrTb"/>
            <w:noWrap w:val="false"/>
          </w:tcPr>
          <w:p>
            <w:pPr>
              <w:spacing w:line="360" w:lineRule="auto"/>
              <w:rPr>
                <w:rFonts w:asciiTheme="minorEastAsia" w:hAnsiTheme="minorEastAsia"/>
                <w:color w:val="000000" w:themeColor="text1"/>
                <w:sz w:val="24"/>
              </w:rPr>
            </w:pPr>
            <w:r>
              <w:rPr>
                <w:rFonts w:hint="eastAsia" w:asciiTheme="minorEastAsia" w:hAnsiTheme="minorEastAsia"/>
                <w:color w:val="000000" w:themeColor="text1"/>
                <w:sz w:val="24"/>
              </w:rPr>
              <w:t xml:space="preserve">业务返回码</w:t>
            </w:r>
            <w:r/>
          </w:p>
        </w:tc>
        <w:tc>
          <w:tcPr>
            <w:tcW w:w="1537"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Char(255)</w:t>
            </w:r>
            <w:r/>
          </w:p>
        </w:tc>
        <w:tc>
          <w:tcPr>
            <w:tcW w:w="709"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M</w:t>
            </w:r>
            <w:r/>
          </w:p>
        </w:tc>
        <w:tc>
          <w:tcPr>
            <w:tcW w:w="3544" w:type="dxa"/>
            <w:vAlign w:val="center"/>
            <w:textDirection w:val="lrTb"/>
            <w:noWrap w:val="false"/>
          </w:tcPr>
          <w:p>
            <w:pPr>
              <w:spacing w:after="120"/>
              <w:rPr>
                <w:rFonts w:asciiTheme="minorEastAsia" w:hAnsiTheme="minorEastAsia"/>
                <w:color w:val="000000" w:themeColor="text1"/>
                <w:sz w:val="24"/>
              </w:rPr>
            </w:pPr>
            <w:r>
              <w:rPr>
                <w:rFonts w:asciiTheme="minorEastAsia" w:hAnsiTheme="minorEastAsia"/>
                <w:color w:val="000000" w:themeColor="text1"/>
                <w:sz w:val="24"/>
              </w:rPr>
            </w:r>
            <w:r/>
          </w:p>
        </w:tc>
      </w:tr>
      <w:tr>
        <w:trPr>
          <w:trHeight w:val="332"/>
        </w:trPr>
        <w:tc>
          <w:tcPr>
            <w:tcW w:w="600" w:type="dxa"/>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W w:w="1802" w:type="dxa"/>
            <w:vAlign w:val="center"/>
            <w:textDirection w:val="lrTb"/>
            <w:noWrap w:val="false"/>
          </w:tcPr>
          <w:p>
            <w:pPr>
              <w:spacing w:line="360" w:lineRule="auto"/>
              <w:rPr>
                <w:rFonts w:asciiTheme="minorEastAsia" w:hAnsiTheme="minorEastAsia"/>
                <w:color w:val="000000" w:themeColor="text1"/>
                <w:sz w:val="24"/>
              </w:rPr>
            </w:pPr>
            <w:r>
              <w:rPr>
                <w:rFonts w:hint="eastAsia" w:asciiTheme="minorEastAsia" w:hAnsiTheme="minorEastAsia"/>
                <w:color w:val="000000" w:themeColor="text1"/>
                <w:sz w:val="24"/>
              </w:rPr>
              <w:t xml:space="preserve">业务返回码描述</w:t>
            </w:r>
            <w:r/>
          </w:p>
        </w:tc>
        <w:tc>
          <w:tcPr>
            <w:tcW w:w="1537"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Char(255)</w:t>
            </w:r>
            <w:r/>
          </w:p>
        </w:tc>
        <w:tc>
          <w:tcPr>
            <w:tcW w:w="709"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M</w:t>
            </w:r>
            <w:r/>
          </w:p>
        </w:tc>
        <w:tc>
          <w:tcPr>
            <w:tcW w:w="3544" w:type="dxa"/>
            <w:vAlign w:val="center"/>
            <w:textDirection w:val="lrTb"/>
            <w:noWrap w:val="false"/>
          </w:tcPr>
          <w:p>
            <w:pPr>
              <w:spacing w:after="120"/>
              <w:rPr>
                <w:rFonts w:cs="Consolas" w:asciiTheme="minorEastAsia" w:hAnsiTheme="minorEastAsia"/>
                <w:color w:val="000000" w:themeColor="text1"/>
                <w:sz w:val="24"/>
              </w:rPr>
            </w:pPr>
            <w:r>
              <w:rPr>
                <w:rFonts w:cs="Consolas" w:asciiTheme="minorEastAsia" w:hAnsiTheme="minorEastAsia"/>
                <w:color w:val="000000" w:themeColor="text1"/>
                <w:sz w:val="24"/>
              </w:rPr>
            </w:r>
            <w:r/>
          </w:p>
        </w:tc>
      </w:tr>
    </w:tbl>
    <w:p>
      <w:pPr>
        <w:ind w:firstLine="420"/>
        <w:rPr>
          <w:rFonts w:asciiTheme="minorEastAsia" w:hAnsiTheme="minorEastAsia"/>
          <w:color w:val="000000" w:themeColor="text1"/>
          <w:sz w:val="24"/>
        </w:rPr>
      </w:pPr>
      <w:r>
        <w:rPr>
          <w:rFonts w:asciiTheme="minorEastAsia" w:hAnsiTheme="minorEastAsia"/>
          <w:color w:val="000000" w:themeColor="text1"/>
          <w:sz w:val="24"/>
        </w:rPr>
      </w:r>
      <w:r/>
    </w:p>
    <w:p>
      <w:pPr>
        <w:pStyle w:val="1259"/>
        <w:ind w:left="440"/>
        <w:spacing w:line="360" w:lineRule="auto"/>
        <w:rPr>
          <w:rFonts w:asciiTheme="minorEastAsia" w:hAnsiTheme="minorEastAsia" w:eastAsiaTheme="minorEastAsia" w:cstheme="minorEastAsia"/>
          <w:color w:val="000000" w:themeColor="text1"/>
        </w:rPr>
      </w:pPr>
      <w:r>
        <w:rPr>
          <w:rFonts w:asciiTheme="minorEastAsia" w:hAnsiTheme="minorEastAsia" w:eastAsiaTheme="minorEastAsia" w:cstheme="minorEastAsia"/>
          <w:color w:val="000000" w:themeColor="text1"/>
        </w:rPr>
      </w:r>
      <w:r/>
    </w:p>
    <w:p>
      <w:pPr>
        <w:pStyle w:val="1259"/>
        <w:numPr>
          <w:ilvl w:val="0"/>
          <w:numId w:val="39"/>
        </w:numPr>
        <w:ind w:left="0" w:firstLine="480"/>
        <w:jc w:val="both"/>
        <w:spacing w:before="0" w:line="360" w:lineRule="auto"/>
        <w:rPr>
          <w:rFonts w:asciiTheme="minorEastAsia" w:hAnsiTheme="minorEastAsia" w:eastAsiaTheme="minorEastAsia" w:cstheme="minorEastAsia"/>
          <w:color w:val="000000" w:themeColor="text1"/>
          <w:lang w:eastAsia="zh-CN"/>
        </w:rPr>
      </w:pPr>
      <w:r>
        <w:rPr>
          <w:rFonts w:hint="eastAsia" w:asciiTheme="minorEastAsia" w:hAnsiTheme="minorEastAsia" w:eastAsiaTheme="minorEastAsia" w:cstheme="minorEastAsia"/>
          <w:color w:val="000000" w:themeColor="text1"/>
          <w:lang w:eastAsia="zh-CN"/>
        </w:rPr>
        <w:t xml:space="preserve">新版外国人永久居留证信息核查服务（BDC396）</w:t>
      </w:r>
      <w:r/>
    </w:p>
    <w:p>
      <w:pPr>
        <w:pStyle w:val="1259"/>
        <w:ind w:firstLine="480"/>
        <w:spacing w:line="360" w:lineRule="auto"/>
        <w:rPr>
          <w:rFonts w:asciiTheme="minorEastAsia" w:hAnsiTheme="minorEastAsia" w:eastAsiaTheme="minorEastAsia"/>
          <w:color w:val="000000" w:themeColor="text1"/>
          <w:lang w:val="zh-CN" w:eastAsia="zh-CN"/>
        </w:rPr>
      </w:pPr>
      <w:r>
        <w:rPr>
          <w:rFonts w:hint="eastAsia" w:asciiTheme="minorEastAsia" w:hAnsiTheme="minorEastAsia" w:eastAsiaTheme="minorEastAsia"/>
          <w:color w:val="000000" w:themeColor="text1"/>
          <w:lang w:val="zh-CN" w:eastAsia="zh-CN"/>
        </w:rPr>
        <w:t xml:space="preserve">根据证件号码、国籍、有效期至、出生日期、性别、英文姓名或中文姓名进行信息核查。</w:t>
      </w:r>
      <w:r/>
    </w:p>
    <w:p>
      <w:pPr>
        <w:pStyle w:val="1259"/>
        <w:ind w:firstLine="480"/>
        <w:spacing w:line="360" w:lineRule="auto"/>
        <w:rPr>
          <w:rFonts w:asciiTheme="minorEastAsia" w:hAnsiTheme="minorEastAsia" w:eastAsiaTheme="minorEastAsia"/>
          <w:color w:val="000000" w:themeColor="text1"/>
        </w:rPr>
      </w:pPr>
      <w:r>
        <w:rPr>
          <w:rFonts w:hint="eastAsia" w:asciiTheme="minorEastAsia" w:hAnsiTheme="minorEastAsia" w:eastAsiaTheme="minorEastAsia"/>
          <w:color w:val="000000" w:themeColor="text1"/>
        </w:rPr>
        <w:t xml:space="preserve">数据共享请求内容</w:t>
      </w:r>
      <w:r>
        <w:rPr>
          <w:rFonts w:asciiTheme="minorEastAsia" w:hAnsiTheme="minorEastAsia" w:eastAsiaTheme="minorEastAsia"/>
          <w:color w:val="000000" w:themeColor="text1"/>
        </w:rPr>
        <w:t xml:space="preserve">：</w:t>
      </w:r>
      <w:r/>
    </w:p>
    <w:tbl>
      <w:tblPr>
        <w:tblpPr w:horzAnchor="page" w:tblpX="2284" w:vertAnchor="text" w:tblpY="432" w:leftFromText="180" w:topFromText="0" w:rightFromText="180" w:bottomFromText="0"/>
        <w:tblW w:w="804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22"/>
        <w:gridCol w:w="1665"/>
        <w:gridCol w:w="1317"/>
        <w:gridCol w:w="1276"/>
        <w:gridCol w:w="709"/>
        <w:gridCol w:w="2257"/>
      </w:tblGrid>
      <w:tr>
        <w:trPr/>
        <w:tc>
          <w:tcPr>
            <w:tcBorders>
              <w:top w:val="single" w:color="auto" w:sz="4" w:space="0"/>
              <w:left w:val="single" w:color="auto" w:sz="4" w:space="0"/>
              <w:bottom w:val="single" w:color="auto" w:sz="4" w:space="0"/>
              <w:right w:val="single" w:color="auto" w:sz="4" w:space="0"/>
            </w:tcBorders>
            <w:tcW w:w="822" w:type="dxa"/>
            <w:textDirection w:val="lrTb"/>
            <w:noWrap w:val="false"/>
          </w:tcPr>
          <w:p>
            <w:pPr>
              <w:jc w:val="center"/>
              <w:rPr>
                <w:rFonts w:asciiTheme="minorEastAsia" w:hAnsiTheme="minorEastAsia"/>
                <w:b/>
                <w:color w:val="000000" w:themeColor="text1"/>
                <w:sz w:val="24"/>
              </w:rPr>
            </w:pPr>
            <w:r>
              <w:rPr>
                <w:rFonts w:hint="eastAsia" w:asciiTheme="minorEastAsia" w:hAnsiTheme="minorEastAsia"/>
                <w:b/>
                <w:color w:val="000000" w:themeColor="text1"/>
                <w:sz w:val="24"/>
              </w:rPr>
              <w:t xml:space="preserve">节点</w:t>
            </w:r>
            <w:r/>
          </w:p>
        </w:tc>
        <w:tc>
          <w:tcPr>
            <w:tcBorders>
              <w:top w:val="single" w:color="auto" w:sz="4" w:space="0"/>
              <w:left w:val="single" w:color="auto" w:sz="4" w:space="0"/>
              <w:bottom w:val="single" w:color="auto" w:sz="4" w:space="0"/>
              <w:right w:val="single" w:color="auto" w:sz="4" w:space="0"/>
            </w:tcBorders>
            <w:tcW w:w="1665" w:type="dxa"/>
            <w:textDirection w:val="lrTb"/>
            <w:noWrap w:val="false"/>
          </w:tcPr>
          <w:p>
            <w:pPr>
              <w:jc w:val="center"/>
              <w:rPr>
                <w:rFonts w:asciiTheme="minorEastAsia" w:hAnsiTheme="minorEastAsia"/>
                <w:b/>
                <w:color w:val="000000" w:themeColor="text1"/>
                <w:sz w:val="24"/>
              </w:rPr>
            </w:pPr>
            <w:r>
              <w:rPr>
                <w:rFonts w:hint="eastAsia" w:asciiTheme="minorEastAsia" w:hAnsiTheme="minorEastAsia"/>
                <w:b/>
                <w:color w:val="000000" w:themeColor="text1"/>
                <w:sz w:val="24"/>
              </w:rPr>
              <w:t xml:space="preserve">节点属性</w:t>
            </w:r>
            <w:r/>
          </w:p>
        </w:tc>
        <w:tc>
          <w:tcPr>
            <w:tcBorders>
              <w:top w:val="single" w:color="auto" w:sz="4" w:space="0"/>
              <w:left w:val="single" w:color="auto" w:sz="4" w:space="0"/>
              <w:bottom w:val="single" w:color="auto" w:sz="4" w:space="0"/>
              <w:right w:val="single" w:color="auto" w:sz="4" w:space="0"/>
            </w:tcBorders>
            <w:tcW w:w="1317" w:type="dxa"/>
            <w:textDirection w:val="lrTb"/>
            <w:noWrap w:val="false"/>
          </w:tcPr>
          <w:p>
            <w:pPr>
              <w:jc w:val="center"/>
              <w:rPr>
                <w:rFonts w:asciiTheme="minorEastAsia" w:hAnsiTheme="minorEastAsia"/>
                <w:b/>
                <w:color w:val="000000" w:themeColor="text1"/>
                <w:sz w:val="24"/>
              </w:rPr>
            </w:pPr>
            <w:r>
              <w:rPr>
                <w:rFonts w:hint="eastAsia" w:asciiTheme="minorEastAsia" w:hAnsiTheme="minorEastAsia"/>
                <w:b/>
                <w:color w:val="000000" w:themeColor="text1"/>
                <w:sz w:val="24"/>
              </w:rPr>
              <w:t xml:space="preserve">中文描述</w:t>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jc w:val="center"/>
              <w:rPr>
                <w:rFonts w:asciiTheme="minorEastAsia" w:hAnsiTheme="minorEastAsia"/>
                <w:b/>
                <w:color w:val="000000" w:themeColor="text1"/>
                <w:sz w:val="24"/>
              </w:rPr>
            </w:pPr>
            <w:r>
              <w:rPr>
                <w:rFonts w:hint="eastAsia" w:asciiTheme="minorEastAsia" w:hAnsiTheme="minorEastAsia"/>
                <w:b/>
                <w:color w:val="000000" w:themeColor="text1"/>
                <w:sz w:val="24"/>
              </w:rPr>
              <w:t xml:space="preserve">数据类型</w:t>
            </w:r>
            <w:r/>
          </w:p>
        </w:tc>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asciiTheme="minorEastAsia" w:hAnsiTheme="minorEastAsia"/>
                <w:b/>
                <w:color w:val="000000" w:themeColor="text1"/>
                <w:sz w:val="24"/>
              </w:rPr>
            </w:pPr>
            <w:r>
              <w:rPr>
                <w:rFonts w:hint="eastAsia" w:asciiTheme="minorEastAsia" w:hAnsiTheme="minorEastAsia"/>
                <w:b/>
                <w:color w:val="000000" w:themeColor="text1"/>
                <w:sz w:val="24"/>
              </w:rPr>
              <w:t xml:space="preserve">必输</w:t>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jc w:val="center"/>
              <w:rPr>
                <w:rFonts w:asciiTheme="minorEastAsia" w:hAnsiTheme="minorEastAsia"/>
                <w:b/>
                <w:color w:val="000000" w:themeColor="text1"/>
                <w:sz w:val="24"/>
              </w:rPr>
            </w:pPr>
            <w:r>
              <w:rPr>
                <w:rFonts w:hint="eastAsia" w:asciiTheme="minorEastAsia" w:hAnsiTheme="minorEastAsia"/>
                <w:b/>
                <w:color w:val="000000" w:themeColor="text1"/>
                <w:sz w:val="24"/>
              </w:rPr>
              <w:t xml:space="preserve">说明</w:t>
            </w:r>
            <w:r/>
          </w:p>
        </w:tc>
      </w:tr>
      <w:tr>
        <w:trPr/>
        <w:tc>
          <w:tcPr>
            <w:shd w:val="clear" w:color="auto" w:fill="ffffff"/>
            <w:tcBorders>
              <w:left w:val="single" w:color="auto" w:sz="4" w:space="0"/>
              <w:right w:val="single" w:color="auto" w:sz="4" w:space="0"/>
            </w:tcBorders>
            <w:tcW w:w="822" w:type="dxa"/>
            <w:vAlign w:val="center"/>
            <w:vMerge w:val="restart"/>
            <w:textDirection w:val="lrTb"/>
            <w:noWrap w:val="false"/>
          </w:tcPr>
          <w:p>
            <w:pPr>
              <w:jc w:val="center"/>
              <w:rPr>
                <w:rFonts w:asciiTheme="minorEastAsia" w:hAnsiTheme="minorEastAsia"/>
                <w:color w:val="000000" w:themeColor="text1"/>
                <w:sz w:val="24"/>
              </w:rPr>
            </w:pPr>
            <w:r>
              <w:rPr>
                <w:rFonts w:asciiTheme="minorEastAsia" w:hAnsiTheme="minorEastAsia"/>
                <w:color w:val="000000" w:themeColor="text1"/>
                <w:sz w:val="24"/>
              </w:rPr>
            </w:r>
            <w:r/>
          </w:p>
          <w:p>
            <w:pPr>
              <w:jc w:val="center"/>
              <w:rPr>
                <w:rFonts w:asciiTheme="minorEastAsia" w:hAnsiTheme="minorEastAsia"/>
                <w:color w:val="000000" w:themeColor="text1"/>
                <w:sz w:val="24"/>
              </w:rPr>
            </w:pPr>
            <w:r>
              <w:rPr>
                <w:rFonts w:asciiTheme="minorEastAsia" w:hAnsiTheme="minorEastAsia"/>
                <w:color w:val="000000" w:themeColor="text1"/>
                <w:sz w:val="24"/>
              </w:rPr>
            </w:r>
            <w:r/>
          </w:p>
          <w:p>
            <w:pPr>
              <w:jc w:val="center"/>
              <w:rPr>
                <w:rFonts w:asciiTheme="minorEastAsia" w:hAnsiTheme="minorEastAsia"/>
                <w:color w:val="000000" w:themeColor="text1"/>
                <w:sz w:val="24"/>
              </w:rPr>
            </w:pPr>
            <w:r>
              <w:rPr>
                <w:rFonts w:asciiTheme="minorEastAsia" w:hAnsiTheme="minorEastAsia"/>
                <w:color w:val="000000" w:themeColor="text1"/>
                <w:sz w:val="24"/>
              </w:rPr>
            </w:r>
            <w:r/>
          </w:p>
          <w:p>
            <w:pPr>
              <w:rPr>
                <w:rFonts w:asciiTheme="minorEastAsia" w:hAnsiTheme="minorEastAsia"/>
                <w:b/>
                <w:color w:val="000000" w:themeColor="text1"/>
                <w:sz w:val="24"/>
              </w:rPr>
            </w:pPr>
            <w:r>
              <w:rPr>
                <w:rFonts w:hint="eastAsia" w:asciiTheme="minorEastAsia" w:hAnsiTheme="minorEastAsia"/>
                <w:color w:val="000000" w:themeColor="text1"/>
                <w:sz w:val="24"/>
              </w:rPr>
              <w:t xml:space="preserve">BODY</w:t>
            </w:r>
            <w:r/>
          </w:p>
        </w:tc>
        <w:tc>
          <w:tcPr>
            <w:shd w:val="clear" w:color="auto" w:fill="ffffff"/>
            <w:tcBorders>
              <w:top w:val="single" w:color="auto" w:sz="4" w:space="0"/>
              <w:left w:val="single" w:color="auto" w:sz="4" w:space="0"/>
              <w:bottom w:val="single" w:color="auto" w:sz="4" w:space="0"/>
              <w:right w:val="single" w:color="auto" w:sz="4" w:space="0"/>
            </w:tcBorders>
            <w:tcW w:w="1665"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bCs/>
                <w:color w:val="000000" w:themeColor="text1"/>
                <w:sz w:val="24"/>
              </w:rPr>
              <w:t xml:space="preserve">QQYHXM</w:t>
            </w:r>
            <w:r/>
          </w:p>
        </w:tc>
        <w:tc>
          <w:tcPr>
            <w:tcBorders>
              <w:top w:val="single" w:color="auto" w:sz="4" w:space="0"/>
              <w:left w:val="single" w:color="auto" w:sz="4" w:space="0"/>
              <w:bottom w:val="single" w:color="auto" w:sz="4" w:space="0"/>
              <w:right w:val="single" w:color="auto" w:sz="4" w:space="0"/>
            </w:tcBorders>
            <w:tcW w:w="1317"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bCs/>
                <w:color w:val="000000" w:themeColor="text1"/>
                <w:sz w:val="24"/>
              </w:rPr>
              <w:t xml:space="preserve">请求用户姓名</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bCs/>
                <w:color w:val="000000" w:themeColor="text1"/>
                <w:sz w:val="24"/>
              </w:rPr>
              <w:t xml:space="preserve">Char(500)</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Borders>
              <w:top w:val="single" w:color="auto" w:sz="4" w:space="0"/>
              <w:left w:val="single" w:color="auto" w:sz="4" w:space="0"/>
              <w:right w:val="single" w:color="auto" w:sz="4" w:space="0"/>
            </w:tcBorders>
            <w:tcW w:w="2257" w:type="dxa"/>
            <w:vAlign w:val="center"/>
            <w:textDirection w:val="lrTb"/>
            <w:noWrap w:val="false"/>
          </w:tcPr>
          <w:p>
            <w:pPr>
              <w:rPr>
                <w:rFonts w:asciiTheme="minorEastAsia" w:hAnsiTheme="minorEastAsia"/>
                <w:bCs/>
                <w:color w:val="000000" w:themeColor="text1"/>
                <w:sz w:val="24"/>
              </w:rPr>
            </w:pPr>
            <w:r>
              <w:rPr>
                <w:rFonts w:asciiTheme="minorEastAsia" w:hAnsiTheme="minorEastAsia"/>
                <w:bCs/>
                <w:color w:val="000000" w:themeColor="text1"/>
                <w:sz w:val="24"/>
              </w:rPr>
            </w:r>
            <w:r/>
          </w:p>
        </w:tc>
      </w:tr>
      <w:tr>
        <w:trPr/>
        <w:tc>
          <w:tcPr>
            <w:shd w:val="clear" w:color="auto" w:fill="ffffff"/>
            <w:tcBorders>
              <w:left w:val="single" w:color="auto" w:sz="4" w:space="0"/>
              <w:right w:val="single" w:color="auto" w:sz="4" w:space="0"/>
            </w:tcBorders>
            <w:tcW w:w="822"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shd w:val="clear" w:color="auto" w:fill="ffffff"/>
            <w:tcBorders>
              <w:top w:val="single" w:color="auto" w:sz="4" w:space="0"/>
              <w:left w:val="single" w:color="auto" w:sz="4" w:space="0"/>
              <w:bottom w:val="single" w:color="auto" w:sz="4" w:space="0"/>
              <w:right w:val="single" w:color="auto" w:sz="4" w:space="0"/>
            </w:tcBorders>
            <w:tcW w:w="1665"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QQYHZJHM</w:t>
            </w:r>
            <w:r/>
          </w:p>
        </w:tc>
        <w:tc>
          <w:tcPr>
            <w:tcBorders>
              <w:top w:val="single" w:color="auto" w:sz="4" w:space="0"/>
              <w:left w:val="single" w:color="auto" w:sz="4" w:space="0"/>
              <w:bottom w:val="single" w:color="auto" w:sz="4" w:space="0"/>
              <w:right w:val="single" w:color="auto" w:sz="4" w:space="0"/>
            </w:tcBorders>
            <w:tcW w:w="1317" w:type="dxa"/>
            <w:vAlign w:val="center"/>
            <w:textDirection w:val="lrTb"/>
            <w:noWrap w:val="false"/>
          </w:tcPr>
          <w:p>
            <w:pPr>
              <w:spacing w:line="360" w:lineRule="auto"/>
              <w:rPr>
                <w:rFonts w:asciiTheme="minorEastAsia" w:hAnsiTheme="minorEastAsia"/>
                <w:color w:val="000000" w:themeColor="text1"/>
                <w:sz w:val="24"/>
              </w:rPr>
            </w:pPr>
            <w:r>
              <w:rPr>
                <w:rFonts w:hint="eastAsia" w:asciiTheme="minorEastAsia" w:hAnsiTheme="minorEastAsia"/>
                <w:color w:val="000000" w:themeColor="text1"/>
                <w:sz w:val="24"/>
              </w:rPr>
              <w:t xml:space="preserve">请求用户身份证号</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Char</w:t>
            </w:r>
            <w:r>
              <w:rPr>
                <w:rFonts w:hint="eastAsia" w:asciiTheme="minorEastAsia" w:hAnsiTheme="minorEastAsia"/>
                <w:color w:val="000000" w:themeColor="text1"/>
                <w:sz w:val="24"/>
              </w:rPr>
              <w:t xml:space="preserve">(18)</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Borders>
              <w:top w:val="single" w:color="auto" w:sz="4" w:space="0"/>
              <w:left w:val="single" w:color="auto" w:sz="4" w:space="0"/>
              <w:right w:val="single" w:color="auto" w:sz="4" w:space="0"/>
            </w:tcBorders>
            <w:tcW w:w="2257" w:type="dxa"/>
            <w:vAlign w:val="center"/>
            <w:textDirection w:val="lrTb"/>
            <w:noWrap w:val="false"/>
          </w:tcPr>
          <w:p>
            <w:pPr>
              <w:spacing w:line="360" w:lineRule="auto"/>
              <w:rPr>
                <w:rFonts w:asciiTheme="minorEastAsia" w:hAnsiTheme="minorEastAsia"/>
                <w:color w:val="000000" w:themeColor="text1"/>
                <w:sz w:val="24"/>
              </w:rPr>
            </w:pPr>
            <w:r>
              <w:rPr>
                <w:rFonts w:asciiTheme="minorEastAsia" w:hAnsiTheme="minorEastAsia"/>
                <w:color w:val="000000" w:themeColor="text1"/>
                <w:sz w:val="24"/>
              </w:rPr>
            </w:r>
            <w:r/>
          </w:p>
        </w:tc>
      </w:tr>
      <w:tr>
        <w:trPr/>
        <w:tc>
          <w:tcPr>
            <w:tcBorders>
              <w:left w:val="single" w:color="auto" w:sz="4" w:space="0"/>
              <w:right w:val="single" w:color="auto" w:sz="4" w:space="0"/>
            </w:tcBorders>
            <w:tcW w:w="822"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665"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QQYHZDIP</w:t>
            </w:r>
            <w:r/>
          </w:p>
        </w:tc>
        <w:tc>
          <w:tcPr>
            <w:tcBorders>
              <w:top w:val="single" w:color="auto" w:sz="4" w:space="0"/>
              <w:left w:val="single" w:color="auto" w:sz="4" w:space="0"/>
              <w:bottom w:val="single" w:color="auto" w:sz="4" w:space="0"/>
              <w:right w:val="single" w:color="auto" w:sz="4" w:space="0"/>
            </w:tcBorders>
            <w:tcW w:w="1317" w:type="dxa"/>
            <w:vAlign w:val="center"/>
            <w:textDirection w:val="lrTb"/>
            <w:noWrap w:val="false"/>
          </w:tcPr>
          <w:p>
            <w:pPr>
              <w:spacing w:line="360" w:lineRule="auto"/>
              <w:rPr>
                <w:rFonts w:asciiTheme="minorEastAsia" w:hAnsiTheme="minorEastAsia"/>
                <w:color w:val="000000" w:themeColor="text1"/>
                <w:sz w:val="24"/>
              </w:rPr>
            </w:pPr>
            <w:r>
              <w:rPr>
                <w:rFonts w:hint="eastAsia" w:asciiTheme="minorEastAsia" w:hAnsiTheme="minorEastAsia"/>
                <w:color w:val="000000" w:themeColor="text1"/>
                <w:sz w:val="24"/>
              </w:rPr>
              <w:t xml:space="preserve">请求用户终端IP</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Char</w:t>
            </w:r>
            <w:r>
              <w:rPr>
                <w:rFonts w:hint="eastAsia" w:asciiTheme="minorEastAsia" w:hAnsiTheme="minorEastAsia"/>
                <w:color w:val="000000" w:themeColor="text1"/>
                <w:sz w:val="24"/>
              </w:rPr>
              <w:t xml:space="preserve">(50)</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257" w:type="dxa"/>
            <w:vAlign w:val="center"/>
            <w:textDirection w:val="lrTb"/>
            <w:noWrap w:val="false"/>
          </w:tcPr>
          <w:p>
            <w:pPr>
              <w:spacing w:line="360" w:lineRule="auto"/>
              <w:rPr>
                <w:rFonts w:asciiTheme="minorEastAsia" w:hAnsiTheme="minorEastAsia"/>
                <w:color w:val="000000" w:themeColor="text1"/>
                <w:sz w:val="24"/>
              </w:rPr>
            </w:pPr>
            <w:r>
              <w:rPr>
                <w:rFonts w:asciiTheme="minorEastAsia" w:hAnsiTheme="minorEastAsia"/>
                <w:color w:val="000000" w:themeColor="text1"/>
                <w:sz w:val="24"/>
              </w:rPr>
            </w:r>
            <w:r/>
          </w:p>
        </w:tc>
      </w:tr>
      <w:tr>
        <w:trPr/>
        <w:tc>
          <w:tcPr>
            <w:tcBorders>
              <w:left w:val="single" w:color="auto" w:sz="4" w:space="0"/>
              <w:right w:val="single" w:color="auto" w:sz="4" w:space="0"/>
            </w:tcBorders>
            <w:tcW w:w="822"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665"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ZDCZRDWMC</w:t>
            </w:r>
            <w:r/>
          </w:p>
        </w:tc>
        <w:tc>
          <w:tcPr>
            <w:tcBorders>
              <w:top w:val="single" w:color="auto" w:sz="4" w:space="0"/>
              <w:left w:val="single" w:color="auto" w:sz="4" w:space="0"/>
              <w:bottom w:val="single" w:color="auto" w:sz="4" w:space="0"/>
              <w:right w:val="single" w:color="auto" w:sz="4" w:space="0"/>
            </w:tcBorders>
            <w:tcW w:w="1317" w:type="dxa"/>
            <w:vAlign w:val="center"/>
            <w:textDirection w:val="lrTb"/>
            <w:noWrap w:val="false"/>
          </w:tcPr>
          <w:p>
            <w:pPr>
              <w:spacing w:line="360" w:lineRule="auto"/>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终端操作人所在单位名称</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Char</w:t>
            </w:r>
            <w:r>
              <w:rPr>
                <w:rFonts w:hint="eastAsia" w:asciiTheme="minorEastAsia" w:hAnsiTheme="minorEastAsia"/>
                <w:color w:val="000000" w:themeColor="text1"/>
                <w:sz w:val="24"/>
              </w:rPr>
              <w:t xml:space="preserve">(500)</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257" w:type="dxa"/>
            <w:vAlign w:val="center"/>
            <w:textDirection w:val="lrTb"/>
            <w:noWrap w:val="false"/>
          </w:tcPr>
          <w:p>
            <w:pPr>
              <w:spacing w:line="360" w:lineRule="auto"/>
              <w:rPr>
                <w:rFonts w:asciiTheme="minorEastAsia" w:hAnsiTheme="minorEastAsia"/>
                <w:color w:val="000000" w:themeColor="text1"/>
                <w:sz w:val="24"/>
              </w:rPr>
            </w:pPr>
            <w:r>
              <w:rPr>
                <w:rFonts w:asciiTheme="minorEastAsia" w:hAnsiTheme="minorEastAsia"/>
                <w:color w:val="000000" w:themeColor="text1"/>
                <w:sz w:val="24"/>
              </w:rPr>
            </w:r>
            <w:r/>
          </w:p>
        </w:tc>
      </w:tr>
      <w:tr>
        <w:trPr/>
        <w:tc>
          <w:tcPr>
            <w:tcBorders>
              <w:left w:val="single" w:color="auto" w:sz="4" w:space="0"/>
              <w:right w:val="single" w:color="auto" w:sz="4" w:space="0"/>
            </w:tcBorders>
            <w:tcW w:w="822"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665"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ZDCZRDWDZ</w:t>
            </w:r>
            <w:r/>
          </w:p>
        </w:tc>
        <w:tc>
          <w:tcPr>
            <w:tcBorders>
              <w:top w:val="single" w:color="auto" w:sz="4" w:space="0"/>
              <w:left w:val="single" w:color="auto" w:sz="4" w:space="0"/>
              <w:bottom w:val="single" w:color="auto" w:sz="4" w:space="0"/>
              <w:right w:val="single" w:color="auto" w:sz="4" w:space="0"/>
            </w:tcBorders>
            <w:tcW w:w="1317" w:type="dxa"/>
            <w:vAlign w:val="center"/>
            <w:textDirection w:val="lrTb"/>
            <w:noWrap w:val="false"/>
          </w:tcPr>
          <w:p>
            <w:pPr>
              <w:spacing w:line="360" w:lineRule="auto"/>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终端操作人所在单位地址</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Char</w:t>
            </w:r>
            <w:r>
              <w:rPr>
                <w:rFonts w:hint="eastAsia" w:asciiTheme="minorEastAsia" w:hAnsiTheme="minorEastAsia"/>
                <w:color w:val="000000" w:themeColor="text1"/>
                <w:sz w:val="24"/>
              </w:rPr>
              <w:t xml:space="preserve">(2000)</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spacing w:line="360" w:lineRule="auto"/>
              <w:rPr>
                <w:rFonts w:asciiTheme="minorEastAsia" w:hAnsiTheme="minorEastAsia"/>
                <w:color w:val="000000" w:themeColor="text1"/>
                <w:sz w:val="24"/>
              </w:rPr>
            </w:pPr>
            <w:r>
              <w:rPr>
                <w:rFonts w:asciiTheme="minorEastAsia" w:hAnsiTheme="minorEastAsia"/>
                <w:color w:val="000000" w:themeColor="text1"/>
                <w:sz w:val="24"/>
              </w:rPr>
            </w:r>
            <w:r/>
          </w:p>
        </w:tc>
      </w:tr>
      <w:tr>
        <w:trPr/>
        <w:tc>
          <w:tcPr>
            <w:tcBorders>
              <w:left w:val="single" w:color="auto" w:sz="4" w:space="0"/>
              <w:right w:val="single" w:color="auto" w:sz="4" w:space="0"/>
            </w:tcBorders>
            <w:tcW w:w="822"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665"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ZDWLLX</w:t>
            </w:r>
            <w:r/>
          </w:p>
        </w:tc>
        <w:tc>
          <w:tcPr>
            <w:tcBorders>
              <w:top w:val="single" w:color="auto" w:sz="4" w:space="0"/>
              <w:left w:val="single" w:color="auto" w:sz="4" w:space="0"/>
              <w:bottom w:val="single" w:color="auto" w:sz="4" w:space="0"/>
              <w:right w:val="single" w:color="auto" w:sz="4" w:space="0"/>
            </w:tcBorders>
            <w:tcW w:w="1317"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终端网络类型</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Char(</w:t>
            </w:r>
            <w:r>
              <w:rPr>
                <w:rFonts w:hint="eastAsia" w:asciiTheme="minorEastAsia" w:hAnsiTheme="minorEastAsia"/>
                <w:color w:val="000000" w:themeColor="text1"/>
                <w:sz w:val="24"/>
              </w:rPr>
              <w:t xml:space="preserve">100</w:t>
            </w:r>
            <w:r>
              <w:rPr>
                <w:rFonts w:asciiTheme="minorEastAsia" w:hAnsiTheme="minorEastAsia"/>
                <w:color w:val="000000" w:themeColor="text1"/>
                <w:sz w:val="24"/>
              </w:rPr>
              <w:t xml:space="preserve">)</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r>
        <w:trPr/>
        <w:tc>
          <w:tcPr>
            <w:tcBorders>
              <w:left w:val="single" w:color="auto" w:sz="4" w:space="0"/>
              <w:right w:val="single" w:color="auto" w:sz="4" w:space="0"/>
            </w:tcBorders>
            <w:tcW w:w="822"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665"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YYMC</w:t>
            </w:r>
            <w:r/>
          </w:p>
        </w:tc>
        <w:tc>
          <w:tcPr>
            <w:tcBorders>
              <w:top w:val="single" w:color="auto" w:sz="4" w:space="0"/>
              <w:left w:val="single" w:color="auto" w:sz="4" w:space="0"/>
              <w:bottom w:val="single" w:color="auto" w:sz="4" w:space="0"/>
              <w:right w:val="single" w:color="auto" w:sz="4" w:space="0"/>
            </w:tcBorders>
            <w:tcW w:w="1317"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应用名称</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Char(</w:t>
            </w:r>
            <w:r>
              <w:rPr>
                <w:rFonts w:hint="eastAsia" w:asciiTheme="minorEastAsia" w:hAnsiTheme="minorEastAsia"/>
                <w:color w:val="000000" w:themeColor="text1"/>
                <w:sz w:val="24"/>
              </w:rPr>
              <w:t xml:space="preserve">100</w:t>
            </w:r>
            <w:r>
              <w:rPr>
                <w:rFonts w:asciiTheme="minorEastAsia" w:hAnsiTheme="minorEastAsia"/>
                <w:color w:val="000000" w:themeColor="text1"/>
                <w:sz w:val="24"/>
              </w:rPr>
              <w:t xml:space="preserve">)</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r>
        <w:trPr/>
        <w:tc>
          <w:tcPr>
            <w:tcBorders>
              <w:left w:val="single" w:color="auto" w:sz="4" w:space="0"/>
              <w:right w:val="single" w:color="auto" w:sz="4" w:space="0"/>
            </w:tcBorders>
            <w:tcW w:w="822"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665"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ZDWDWKDZ</w:t>
            </w:r>
            <w:r/>
          </w:p>
        </w:tc>
        <w:tc>
          <w:tcPr>
            <w:tcBorders>
              <w:top w:val="single" w:color="auto" w:sz="4" w:space="0"/>
              <w:left w:val="single" w:color="auto" w:sz="4" w:space="0"/>
              <w:bottom w:val="single" w:color="auto" w:sz="4" w:space="0"/>
              <w:right w:val="single" w:color="auto" w:sz="4" w:space="0"/>
            </w:tcBorders>
            <w:tcW w:w="1317" w:type="dxa"/>
            <w:vAlign w:val="center"/>
            <w:textDirection w:val="lrTb"/>
            <w:noWrap w:val="false"/>
          </w:tcPr>
          <w:p>
            <w:pPr>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终端访问设备的物理网卡地址</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Char(</w:t>
            </w:r>
            <w:r>
              <w:rPr>
                <w:rFonts w:hint="eastAsia" w:asciiTheme="minorEastAsia" w:hAnsiTheme="minorEastAsia"/>
                <w:color w:val="000000" w:themeColor="text1"/>
                <w:sz w:val="24"/>
              </w:rPr>
              <w:t xml:space="preserve">100</w:t>
            </w:r>
            <w:r>
              <w:rPr>
                <w:rFonts w:asciiTheme="minorEastAsia" w:hAnsiTheme="minorEastAsia"/>
                <w:color w:val="000000" w:themeColor="text1"/>
                <w:sz w:val="24"/>
              </w:rPr>
              <w:t xml:space="preserve">)</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r>
        <w:trPr/>
        <w:tc>
          <w:tcPr>
            <w:tcBorders>
              <w:left w:val="single" w:color="auto" w:sz="4" w:space="0"/>
              <w:right w:val="single" w:color="auto" w:sz="4" w:space="0"/>
            </w:tcBorders>
            <w:tcW w:w="822"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665"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ZDSYDJQ</w:t>
            </w:r>
            <w:r/>
          </w:p>
        </w:tc>
        <w:tc>
          <w:tcPr>
            <w:tcBorders>
              <w:top w:val="single" w:color="auto" w:sz="4" w:space="0"/>
              <w:left w:val="single" w:color="auto" w:sz="4" w:space="0"/>
              <w:bottom w:val="single" w:color="auto" w:sz="4" w:space="0"/>
              <w:right w:val="single" w:color="auto" w:sz="4" w:space="0"/>
            </w:tcBorders>
            <w:tcW w:w="1317" w:type="dxa"/>
            <w:vAlign w:val="center"/>
            <w:textDirection w:val="lrTb"/>
            <w:noWrap w:val="false"/>
          </w:tcPr>
          <w:p>
            <w:pPr>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终端使用的是pc，手机，专用一体机或者其他</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Char(</w:t>
            </w:r>
            <w:r>
              <w:rPr>
                <w:rFonts w:hint="eastAsia" w:asciiTheme="minorEastAsia" w:hAnsiTheme="minorEastAsia"/>
                <w:color w:val="000000" w:themeColor="text1"/>
                <w:sz w:val="24"/>
              </w:rPr>
              <w:t xml:space="preserve">50</w:t>
            </w:r>
            <w:r>
              <w:rPr>
                <w:rFonts w:asciiTheme="minorEastAsia" w:hAnsiTheme="minorEastAsia"/>
                <w:color w:val="000000" w:themeColor="text1"/>
                <w:sz w:val="24"/>
              </w:rPr>
              <w:t xml:space="preserve">)</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r>
        <w:trPr/>
        <w:tc>
          <w:tcPr>
            <w:tcBorders>
              <w:left w:val="single" w:color="auto" w:sz="4" w:space="0"/>
              <w:right w:val="single" w:color="auto" w:sz="4" w:space="0"/>
            </w:tcBorders>
            <w:tcW w:w="822"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665"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ZDRYSJHM</w:t>
            </w:r>
            <w:r/>
          </w:p>
        </w:tc>
        <w:tc>
          <w:tcPr>
            <w:tcBorders>
              <w:top w:val="single" w:color="auto" w:sz="4" w:space="0"/>
              <w:left w:val="single" w:color="auto" w:sz="4" w:space="0"/>
              <w:bottom w:val="single" w:color="auto" w:sz="4" w:space="0"/>
              <w:right w:val="single" w:color="auto" w:sz="4" w:space="0"/>
            </w:tcBorders>
            <w:tcW w:w="1317"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终端人员的手机号</w:t>
            </w:r>
            <w:r>
              <w:rPr>
                <w:rFonts w:hint="eastAsia" w:asciiTheme="minorEastAsia" w:hAnsiTheme="minorEastAsia"/>
                <w:color w:val="000000" w:themeColor="text1"/>
                <w:sz w:val="24"/>
              </w:rPr>
              <w:t xml:space="preserve">码</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Char(</w:t>
            </w:r>
            <w:r>
              <w:rPr>
                <w:rFonts w:hint="eastAsia" w:asciiTheme="minorEastAsia" w:hAnsiTheme="minorEastAsia"/>
                <w:color w:val="000000" w:themeColor="text1"/>
                <w:sz w:val="24"/>
              </w:rPr>
              <w:t xml:space="preserve">50</w:t>
            </w:r>
            <w:r>
              <w:rPr>
                <w:rFonts w:asciiTheme="minorEastAsia" w:hAnsiTheme="minorEastAsia"/>
                <w:color w:val="000000" w:themeColor="text1"/>
                <w:sz w:val="24"/>
              </w:rPr>
              <w:t xml:space="preserve">)</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r>
        <w:trPr/>
        <w:tc>
          <w:tcPr>
            <w:tcBorders>
              <w:left w:val="single" w:color="auto" w:sz="4" w:space="0"/>
              <w:right w:val="single" w:color="auto" w:sz="4" w:space="0"/>
            </w:tcBorders>
            <w:tcW w:w="822"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665"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ZJHM</w:t>
            </w:r>
            <w:r/>
          </w:p>
        </w:tc>
        <w:tc>
          <w:tcPr>
            <w:tcBorders>
              <w:top w:val="single" w:color="auto" w:sz="4" w:space="0"/>
              <w:left w:val="single" w:color="auto" w:sz="4" w:space="0"/>
              <w:bottom w:val="single" w:color="auto" w:sz="4" w:space="0"/>
              <w:right w:val="single" w:color="auto" w:sz="4" w:space="0"/>
            </w:tcBorders>
            <w:tcW w:w="1317" w:type="dxa"/>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证件号码</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Char(</w:t>
            </w:r>
            <w:r>
              <w:rPr>
                <w:rFonts w:hint="eastAsia" w:asciiTheme="minorEastAsia" w:hAnsiTheme="minorEastAsia"/>
                <w:color w:val="000000" w:themeColor="text1"/>
                <w:sz w:val="24"/>
              </w:rPr>
              <w:t xml:space="preserve">18</w:t>
            </w:r>
            <w:r>
              <w:rPr>
                <w:rFonts w:asciiTheme="minorEastAsia" w:hAnsiTheme="minorEastAsia"/>
                <w:color w:val="000000" w:themeColor="text1"/>
                <w:sz w:val="24"/>
              </w:rPr>
              <w:t xml:space="preserve">)</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M</w:t>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r>
        <w:trPr/>
        <w:tc>
          <w:tcPr>
            <w:tcBorders>
              <w:left w:val="single" w:color="auto" w:sz="4" w:space="0"/>
              <w:right w:val="single" w:color="auto" w:sz="4" w:space="0"/>
            </w:tcBorders>
            <w:tcW w:w="822"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665"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GJHDQ</w:t>
            </w:r>
            <w:r/>
          </w:p>
        </w:tc>
        <w:tc>
          <w:tcPr>
            <w:tcBorders>
              <w:top w:val="single" w:color="auto" w:sz="4" w:space="0"/>
              <w:left w:val="single" w:color="auto" w:sz="4" w:space="0"/>
              <w:bottom w:val="single" w:color="auto" w:sz="4" w:space="0"/>
              <w:right w:val="single" w:color="auto" w:sz="4" w:space="0"/>
            </w:tcBorders>
            <w:tcW w:w="1317"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国籍</w:t>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Char</w:t>
            </w:r>
            <w:r>
              <w:rPr>
                <w:rFonts w:hint="eastAsia" w:asciiTheme="minorEastAsia" w:hAnsiTheme="minorEastAsia"/>
                <w:color w:val="000000" w:themeColor="text1"/>
                <w:sz w:val="24"/>
              </w:rPr>
              <w:t xml:space="preserve">(500)</w:t>
            </w:r>
            <w:r/>
          </w:p>
        </w:tc>
        <w:tc>
          <w:tcPr>
            <w:tcBorders>
              <w:top w:val="single" w:color="auto" w:sz="4" w:space="0"/>
              <w:left w:val="single" w:color="auto" w:sz="4" w:space="0"/>
              <w:bottom w:val="single" w:color="auto" w:sz="4" w:space="0"/>
              <w:right w:val="single" w:color="auto" w:sz="4" w:space="0"/>
            </w:tcBorders>
            <w:tcW w:w="709" w:type="dxa"/>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M</w:t>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r>
        <w:trPr/>
        <w:tc>
          <w:tcPr>
            <w:tcBorders>
              <w:left w:val="single" w:color="auto" w:sz="4" w:space="0"/>
              <w:right w:val="single" w:color="auto" w:sz="4" w:space="0"/>
            </w:tcBorders>
            <w:tcW w:w="822"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665"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YXQZ</w:t>
            </w:r>
            <w:r/>
          </w:p>
        </w:tc>
        <w:tc>
          <w:tcPr>
            <w:tcBorders>
              <w:top w:val="single" w:color="auto" w:sz="4" w:space="0"/>
              <w:left w:val="single" w:color="auto" w:sz="4" w:space="0"/>
              <w:bottom w:val="single" w:color="auto" w:sz="4" w:space="0"/>
              <w:right w:val="single" w:color="auto" w:sz="4" w:space="0"/>
            </w:tcBorders>
            <w:tcW w:w="1317" w:type="dxa"/>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有效期至</w:t>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Char</w:t>
            </w:r>
            <w:r>
              <w:rPr>
                <w:rFonts w:hint="eastAsia" w:asciiTheme="minorEastAsia" w:hAnsiTheme="minorEastAsia"/>
                <w:color w:val="000000" w:themeColor="text1"/>
                <w:sz w:val="24"/>
              </w:rPr>
              <w:t xml:space="preserve">(50)</w:t>
            </w:r>
            <w:r/>
          </w:p>
        </w:tc>
        <w:tc>
          <w:tcPr>
            <w:tcBorders>
              <w:top w:val="single" w:color="auto" w:sz="4" w:space="0"/>
              <w:left w:val="single" w:color="auto" w:sz="4" w:space="0"/>
              <w:bottom w:val="single" w:color="auto" w:sz="4" w:space="0"/>
              <w:right w:val="single" w:color="auto" w:sz="4" w:space="0"/>
            </w:tcBorders>
            <w:tcW w:w="709" w:type="dxa"/>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M</w:t>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yyyyMMdd</w:t>
            </w:r>
            <w:r/>
          </w:p>
        </w:tc>
      </w:tr>
      <w:tr>
        <w:trPr/>
        <w:tc>
          <w:tcPr>
            <w:tcBorders>
              <w:left w:val="single" w:color="auto" w:sz="4" w:space="0"/>
              <w:right w:val="single" w:color="auto" w:sz="4" w:space="0"/>
            </w:tcBorders>
            <w:tcW w:w="822"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665"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CSRQ</w:t>
            </w:r>
            <w:r/>
          </w:p>
        </w:tc>
        <w:tc>
          <w:tcPr>
            <w:tcBorders>
              <w:top w:val="single" w:color="auto" w:sz="4" w:space="0"/>
              <w:left w:val="single" w:color="auto" w:sz="4" w:space="0"/>
              <w:bottom w:val="single" w:color="auto" w:sz="4" w:space="0"/>
              <w:right w:val="single" w:color="auto" w:sz="4" w:space="0"/>
            </w:tcBorders>
            <w:tcW w:w="1317" w:type="dxa"/>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出生日期</w:t>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Char</w:t>
            </w:r>
            <w:r>
              <w:rPr>
                <w:rFonts w:hint="eastAsia" w:asciiTheme="minorEastAsia" w:hAnsiTheme="minorEastAsia"/>
                <w:color w:val="000000" w:themeColor="text1"/>
                <w:sz w:val="24"/>
              </w:rPr>
              <w:t xml:space="preserve">(50)</w:t>
            </w:r>
            <w:r/>
          </w:p>
        </w:tc>
        <w:tc>
          <w:tcPr>
            <w:tcBorders>
              <w:top w:val="single" w:color="auto" w:sz="4" w:space="0"/>
              <w:left w:val="single" w:color="auto" w:sz="4" w:space="0"/>
              <w:bottom w:val="single" w:color="auto" w:sz="4" w:space="0"/>
              <w:right w:val="single" w:color="auto" w:sz="4" w:space="0"/>
            </w:tcBorders>
            <w:tcW w:w="709" w:type="dxa"/>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M</w:t>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yyyyMMdd</w:t>
            </w:r>
            <w:r/>
          </w:p>
        </w:tc>
      </w:tr>
      <w:tr>
        <w:trPr/>
        <w:tc>
          <w:tcPr>
            <w:tcBorders>
              <w:left w:val="single" w:color="auto" w:sz="4" w:space="0"/>
              <w:right w:val="single" w:color="auto" w:sz="4" w:space="0"/>
            </w:tcBorders>
            <w:tcW w:w="822"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665" w:type="dxa"/>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XBDM</w:t>
            </w:r>
            <w:r/>
          </w:p>
        </w:tc>
        <w:tc>
          <w:tcPr>
            <w:tcBorders>
              <w:top w:val="single" w:color="auto" w:sz="4" w:space="0"/>
              <w:left w:val="single" w:color="auto" w:sz="4" w:space="0"/>
              <w:bottom w:val="single" w:color="auto" w:sz="4" w:space="0"/>
              <w:right w:val="single" w:color="auto" w:sz="4" w:space="0"/>
            </w:tcBorders>
            <w:tcW w:w="1317" w:type="dxa"/>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性别</w:t>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Char</w:t>
            </w:r>
            <w:r>
              <w:rPr>
                <w:rFonts w:hint="eastAsia" w:asciiTheme="minorEastAsia" w:hAnsiTheme="minorEastAsia"/>
                <w:color w:val="000000" w:themeColor="text1"/>
                <w:sz w:val="24"/>
              </w:rPr>
              <w:t xml:space="preserve">(1)</w:t>
            </w:r>
            <w:r/>
          </w:p>
        </w:tc>
        <w:tc>
          <w:tcPr>
            <w:tcBorders>
              <w:top w:val="single" w:color="auto" w:sz="4" w:space="0"/>
              <w:left w:val="single" w:color="auto" w:sz="4" w:space="0"/>
              <w:bottom w:val="single" w:color="auto" w:sz="4" w:space="0"/>
              <w:right w:val="single" w:color="auto" w:sz="4" w:space="0"/>
            </w:tcBorders>
            <w:tcW w:w="709"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M</w:t>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1 男 2 女</w:t>
            </w:r>
            <w:r/>
          </w:p>
        </w:tc>
      </w:tr>
      <w:tr>
        <w:trPr/>
        <w:tc>
          <w:tcPr>
            <w:tcBorders>
              <w:left w:val="single" w:color="auto" w:sz="4" w:space="0"/>
              <w:right w:val="single" w:color="auto" w:sz="4" w:space="0"/>
            </w:tcBorders>
            <w:tcW w:w="822"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665"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YWXM</w:t>
            </w:r>
            <w:r/>
          </w:p>
        </w:tc>
        <w:tc>
          <w:tcPr>
            <w:tcBorders>
              <w:top w:val="single" w:color="auto" w:sz="4" w:space="0"/>
              <w:left w:val="single" w:color="auto" w:sz="4" w:space="0"/>
              <w:bottom w:val="single" w:color="auto" w:sz="4" w:space="0"/>
              <w:right w:val="single" w:color="auto" w:sz="4" w:space="0"/>
            </w:tcBorders>
            <w:tcW w:w="1317" w:type="dxa"/>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英文姓名</w:t>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Char</w:t>
            </w:r>
            <w:r>
              <w:rPr>
                <w:rFonts w:hint="eastAsia" w:asciiTheme="minorEastAsia" w:hAnsiTheme="minorEastAsia"/>
                <w:color w:val="000000" w:themeColor="text1"/>
                <w:sz w:val="24"/>
              </w:rPr>
              <w:t xml:space="preserve">(50)</w:t>
            </w:r>
            <w:r/>
          </w:p>
        </w:tc>
        <w:tc>
          <w:tcPr>
            <w:tcBorders>
              <w:top w:val="single" w:color="auto" w:sz="4" w:space="0"/>
              <w:left w:val="single" w:color="auto" w:sz="4" w:space="0"/>
              <w:bottom w:val="single" w:color="auto" w:sz="4" w:space="0"/>
              <w:right w:val="single" w:color="auto" w:sz="4" w:space="0"/>
            </w:tcBorders>
            <w:tcW w:w="709" w:type="dxa"/>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M1</w:t>
            </w:r>
            <w:r/>
          </w:p>
        </w:tc>
        <w:tc>
          <w:tcPr>
            <w:tcBorders>
              <w:top w:val="single" w:color="auto" w:sz="4" w:space="0"/>
              <w:left w:val="single" w:color="auto" w:sz="4" w:space="0"/>
              <w:right w:val="single" w:color="auto" w:sz="4" w:space="0"/>
            </w:tcBorders>
            <w:tcW w:w="2257" w:type="dxa"/>
            <w:vMerge w:val="restart"/>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2</w:t>
            </w:r>
            <w:r>
              <w:rPr>
                <w:rFonts w:hint="eastAsia" w:asciiTheme="minorEastAsia" w:hAnsiTheme="minorEastAsia"/>
                <w:color w:val="000000" w:themeColor="text1"/>
                <w:sz w:val="24"/>
              </w:rPr>
              <w:t xml:space="preserve">选</w:t>
            </w:r>
            <w:r>
              <w:rPr>
                <w:rFonts w:asciiTheme="minorEastAsia" w:hAnsiTheme="minorEastAsia"/>
                <w:color w:val="000000" w:themeColor="text1"/>
                <w:sz w:val="24"/>
              </w:rPr>
              <w:t xml:space="preserve">1</w:t>
            </w:r>
            <w:r>
              <w:rPr>
                <w:rFonts w:hint="eastAsia" w:asciiTheme="minorEastAsia" w:hAnsiTheme="minorEastAsia"/>
                <w:color w:val="000000" w:themeColor="text1"/>
                <w:sz w:val="24"/>
              </w:rPr>
              <w:t xml:space="preserve">提供或全部提供</w:t>
            </w:r>
            <w:r/>
          </w:p>
        </w:tc>
      </w:tr>
      <w:tr>
        <w:trPr/>
        <w:tc>
          <w:tcPr>
            <w:tcBorders>
              <w:left w:val="single" w:color="auto" w:sz="4" w:space="0"/>
              <w:right w:val="single" w:color="auto" w:sz="4" w:space="0"/>
            </w:tcBorders>
            <w:tcW w:w="822"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665" w:type="dxa"/>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XM</w:t>
            </w:r>
            <w:r/>
          </w:p>
        </w:tc>
        <w:tc>
          <w:tcPr>
            <w:tcBorders>
              <w:top w:val="single" w:color="auto" w:sz="4" w:space="0"/>
              <w:left w:val="single" w:color="auto" w:sz="4" w:space="0"/>
              <w:bottom w:val="single" w:color="auto" w:sz="4" w:space="0"/>
              <w:right w:val="single" w:color="auto" w:sz="4" w:space="0"/>
            </w:tcBorders>
            <w:tcW w:w="1317" w:type="dxa"/>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中文姓名</w:t>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Char</w:t>
            </w:r>
            <w:r>
              <w:rPr>
                <w:rFonts w:hint="eastAsia" w:asciiTheme="minorEastAsia" w:hAnsiTheme="minorEastAsia"/>
                <w:color w:val="000000" w:themeColor="text1"/>
                <w:sz w:val="24"/>
              </w:rPr>
              <w:t xml:space="preserve">(500)</w:t>
            </w:r>
            <w:r/>
          </w:p>
        </w:tc>
        <w:tc>
          <w:tcPr>
            <w:tcBorders>
              <w:top w:val="single" w:color="auto" w:sz="4" w:space="0"/>
              <w:left w:val="single" w:color="auto" w:sz="4" w:space="0"/>
              <w:bottom w:val="single" w:color="auto" w:sz="4" w:space="0"/>
              <w:right w:val="single" w:color="auto" w:sz="4" w:space="0"/>
            </w:tcBorders>
            <w:tcW w:w="709" w:type="dxa"/>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M2</w:t>
            </w:r>
            <w:r/>
          </w:p>
        </w:tc>
        <w:tc>
          <w:tcPr>
            <w:tcBorders>
              <w:left w:val="single" w:color="auto" w:sz="4" w:space="0"/>
              <w:bottom w:val="single" w:color="auto" w:sz="4" w:space="0"/>
              <w:right w:val="single" w:color="auto" w:sz="4" w:space="0"/>
            </w:tcBorders>
            <w:tcW w:w="2257" w:type="dxa"/>
            <w:vMerge w:val="continue"/>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r>
        <w:trPr/>
        <w:tc>
          <w:tcPr>
            <w:tcBorders>
              <w:left w:val="single" w:color="auto" w:sz="4" w:space="0"/>
              <w:right w:val="single" w:color="auto" w:sz="4" w:space="0"/>
            </w:tcBorders>
            <w:tcW w:w="822"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665"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YWLX</w:t>
            </w:r>
            <w:r/>
          </w:p>
        </w:tc>
        <w:tc>
          <w:tcPr>
            <w:tcBorders>
              <w:top w:val="single" w:color="auto" w:sz="4" w:space="0"/>
              <w:left w:val="single" w:color="auto" w:sz="4" w:space="0"/>
              <w:bottom w:val="single" w:color="auto" w:sz="4" w:space="0"/>
              <w:right w:val="single" w:color="auto" w:sz="4" w:space="0"/>
            </w:tcBorders>
            <w:tcW w:w="1317"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业务类型</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Char(</w:t>
            </w:r>
            <w:r>
              <w:rPr>
                <w:rFonts w:hint="eastAsia" w:asciiTheme="minorEastAsia" w:hAnsiTheme="minorEastAsia"/>
                <w:color w:val="000000" w:themeColor="text1"/>
                <w:sz w:val="24"/>
              </w:rPr>
              <w:t xml:space="preserve">2</w:t>
            </w:r>
            <w:r>
              <w:rPr>
                <w:rFonts w:asciiTheme="minorEastAsia" w:hAnsiTheme="minorEastAsia"/>
                <w:color w:val="000000" w:themeColor="text1"/>
                <w:sz w:val="24"/>
              </w:rPr>
              <w:t xml:space="preserve">)</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M</w:t>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r>
        <w:trPr/>
        <w:tc>
          <w:tcPr>
            <w:tcBorders>
              <w:left w:val="single" w:color="auto" w:sz="4" w:space="0"/>
              <w:right w:val="single" w:color="auto" w:sz="4" w:space="0"/>
            </w:tcBorders>
            <w:tcW w:w="822"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665"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YWZLX</w:t>
            </w:r>
            <w:r/>
          </w:p>
        </w:tc>
        <w:tc>
          <w:tcPr>
            <w:tcBorders>
              <w:top w:val="single" w:color="auto" w:sz="4" w:space="0"/>
              <w:left w:val="single" w:color="auto" w:sz="4" w:space="0"/>
              <w:bottom w:val="single" w:color="auto" w:sz="4" w:space="0"/>
              <w:right w:val="single" w:color="auto" w:sz="4" w:space="0"/>
            </w:tcBorders>
            <w:tcW w:w="1317"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业务子类型</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Char(</w:t>
            </w:r>
            <w:r>
              <w:rPr>
                <w:rFonts w:hint="eastAsia" w:asciiTheme="minorEastAsia" w:hAnsiTheme="minorEastAsia"/>
                <w:color w:val="000000" w:themeColor="text1"/>
                <w:sz w:val="24"/>
              </w:rPr>
              <w:t xml:space="preserve">20</w:t>
            </w:r>
            <w:r>
              <w:rPr>
                <w:rFonts w:asciiTheme="minorEastAsia" w:hAnsiTheme="minorEastAsia"/>
                <w:color w:val="000000" w:themeColor="text1"/>
                <w:sz w:val="24"/>
              </w:rPr>
              <w:t xml:space="preserve">)</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M</w:t>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r>
        <w:trPr/>
        <w:tc>
          <w:tcPr>
            <w:tcBorders>
              <w:left w:val="single" w:color="auto" w:sz="4" w:space="0"/>
              <w:right w:val="single" w:color="auto" w:sz="4" w:space="0"/>
            </w:tcBorders>
            <w:tcW w:w="822"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665"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Bk1</w:t>
            </w:r>
            <w:r/>
          </w:p>
        </w:tc>
        <w:tc>
          <w:tcPr>
            <w:tcBorders>
              <w:top w:val="single" w:color="auto" w:sz="4" w:space="0"/>
              <w:left w:val="single" w:color="auto" w:sz="4" w:space="0"/>
              <w:bottom w:val="single" w:color="auto" w:sz="4" w:space="0"/>
              <w:right w:val="single" w:color="auto" w:sz="4" w:space="0"/>
            </w:tcBorders>
            <w:tcW w:w="1317"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备用字段1</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Char(255)</w:t>
            </w:r>
            <w:r/>
          </w:p>
        </w:tc>
        <w:tc>
          <w:tcPr>
            <w:tcBorders>
              <w:top w:val="single" w:color="auto" w:sz="4" w:space="0"/>
              <w:left w:val="single" w:color="auto" w:sz="4" w:space="0"/>
              <w:bottom w:val="single" w:color="auto" w:sz="4" w:space="0"/>
              <w:right w:val="single" w:color="auto" w:sz="4" w:space="0"/>
            </w:tcBorders>
            <w:tcW w:w="709"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r>
        <w:trPr/>
        <w:tc>
          <w:tcPr>
            <w:tcBorders>
              <w:left w:val="single" w:color="auto" w:sz="4" w:space="0"/>
              <w:right w:val="single" w:color="auto" w:sz="4" w:space="0"/>
            </w:tcBorders>
            <w:tcW w:w="822"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665"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Bk2</w:t>
            </w:r>
            <w:r/>
          </w:p>
        </w:tc>
        <w:tc>
          <w:tcPr>
            <w:tcBorders>
              <w:top w:val="single" w:color="auto" w:sz="4" w:space="0"/>
              <w:left w:val="single" w:color="auto" w:sz="4" w:space="0"/>
              <w:bottom w:val="single" w:color="auto" w:sz="4" w:space="0"/>
              <w:right w:val="single" w:color="auto" w:sz="4" w:space="0"/>
            </w:tcBorders>
            <w:tcW w:w="1317"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备用字段2</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Char(255)</w:t>
            </w:r>
            <w:r/>
          </w:p>
        </w:tc>
        <w:tc>
          <w:tcPr>
            <w:tcBorders>
              <w:top w:val="single" w:color="auto" w:sz="4" w:space="0"/>
              <w:left w:val="single" w:color="auto" w:sz="4" w:space="0"/>
              <w:bottom w:val="single" w:color="auto" w:sz="4" w:space="0"/>
              <w:right w:val="single" w:color="auto" w:sz="4" w:space="0"/>
            </w:tcBorders>
            <w:tcW w:w="709"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r>
        <w:trPr/>
        <w:tc>
          <w:tcPr>
            <w:tcBorders>
              <w:left w:val="single" w:color="auto" w:sz="4" w:space="0"/>
              <w:right w:val="single" w:color="auto" w:sz="4" w:space="0"/>
            </w:tcBorders>
            <w:tcW w:w="822"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665"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Bk3</w:t>
            </w:r>
            <w:r/>
          </w:p>
        </w:tc>
        <w:tc>
          <w:tcPr>
            <w:tcBorders>
              <w:top w:val="single" w:color="auto" w:sz="4" w:space="0"/>
              <w:left w:val="single" w:color="auto" w:sz="4" w:space="0"/>
              <w:bottom w:val="single" w:color="auto" w:sz="4" w:space="0"/>
              <w:right w:val="single" w:color="auto" w:sz="4" w:space="0"/>
            </w:tcBorders>
            <w:tcW w:w="1317"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备用字段3</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Char(255)</w:t>
            </w:r>
            <w:r/>
          </w:p>
        </w:tc>
        <w:tc>
          <w:tcPr>
            <w:tcBorders>
              <w:top w:val="single" w:color="auto" w:sz="4" w:space="0"/>
              <w:left w:val="single" w:color="auto" w:sz="4" w:space="0"/>
              <w:bottom w:val="single" w:color="auto" w:sz="4" w:space="0"/>
              <w:right w:val="single" w:color="auto" w:sz="4" w:space="0"/>
            </w:tcBorders>
            <w:tcW w:w="709"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r>
        <w:trPr/>
        <w:tc>
          <w:tcPr>
            <w:tcBorders>
              <w:left w:val="single" w:color="auto" w:sz="4" w:space="0"/>
              <w:right w:val="single" w:color="auto" w:sz="4" w:space="0"/>
            </w:tcBorders>
            <w:tcW w:w="822"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665"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Bk4</w:t>
            </w:r>
            <w:r/>
          </w:p>
        </w:tc>
        <w:tc>
          <w:tcPr>
            <w:tcBorders>
              <w:top w:val="single" w:color="auto" w:sz="4" w:space="0"/>
              <w:left w:val="single" w:color="auto" w:sz="4" w:space="0"/>
              <w:bottom w:val="single" w:color="auto" w:sz="4" w:space="0"/>
              <w:right w:val="single" w:color="auto" w:sz="4" w:space="0"/>
            </w:tcBorders>
            <w:tcW w:w="1317"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备用字段4</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Char(255)</w:t>
            </w:r>
            <w:r/>
          </w:p>
        </w:tc>
        <w:tc>
          <w:tcPr>
            <w:tcBorders>
              <w:top w:val="single" w:color="auto" w:sz="4" w:space="0"/>
              <w:left w:val="single" w:color="auto" w:sz="4" w:space="0"/>
              <w:bottom w:val="single" w:color="auto" w:sz="4" w:space="0"/>
              <w:right w:val="single" w:color="auto" w:sz="4" w:space="0"/>
            </w:tcBorders>
            <w:tcW w:w="709"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r>
        <w:trPr/>
        <w:tc>
          <w:tcPr>
            <w:tcBorders>
              <w:left w:val="single" w:color="auto" w:sz="4" w:space="0"/>
              <w:right w:val="single" w:color="auto" w:sz="4" w:space="0"/>
            </w:tcBorders>
            <w:tcW w:w="822"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665"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Bk5</w:t>
            </w:r>
            <w:r/>
          </w:p>
        </w:tc>
        <w:tc>
          <w:tcPr>
            <w:tcBorders>
              <w:top w:val="single" w:color="auto" w:sz="4" w:space="0"/>
              <w:left w:val="single" w:color="auto" w:sz="4" w:space="0"/>
              <w:bottom w:val="single" w:color="auto" w:sz="4" w:space="0"/>
              <w:right w:val="single" w:color="auto" w:sz="4" w:space="0"/>
            </w:tcBorders>
            <w:tcW w:w="1317"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备用字段</w:t>
            </w:r>
            <w:r>
              <w:rPr>
                <w:rFonts w:hint="eastAsia" w:asciiTheme="minorEastAsia" w:hAnsiTheme="minorEastAsia"/>
                <w:color w:val="000000" w:themeColor="text1"/>
                <w:sz w:val="24"/>
              </w:rPr>
              <w:t xml:space="preserve">5</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Char(255)</w:t>
            </w:r>
            <w:r/>
          </w:p>
        </w:tc>
        <w:tc>
          <w:tcPr>
            <w:tcBorders>
              <w:top w:val="single" w:color="auto" w:sz="4" w:space="0"/>
              <w:left w:val="single" w:color="auto" w:sz="4" w:space="0"/>
              <w:bottom w:val="single" w:color="auto" w:sz="4" w:space="0"/>
              <w:right w:val="single" w:color="auto" w:sz="4" w:space="0"/>
            </w:tcBorders>
            <w:tcW w:w="709"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bl>
    <w:p>
      <w:pPr>
        <w:ind w:firstLine="480"/>
        <w:spacing w:before="156"/>
        <w:rPr>
          <w:rFonts w:asciiTheme="minorEastAsia" w:hAnsiTheme="minorEastAsia"/>
          <w:color w:val="000000" w:themeColor="text1"/>
          <w:sz w:val="24"/>
          <w:lang w:eastAsia="zh-CN"/>
        </w:rPr>
      </w:pPr>
      <w:r>
        <w:rPr>
          <w:rFonts w:asciiTheme="minorEastAsia" w:hAnsiTheme="minorEastAsia"/>
          <w:color w:val="000000" w:themeColor="text1"/>
          <w:sz w:val="24"/>
          <w:lang w:eastAsia="zh-CN"/>
        </w:rPr>
      </w:r>
      <w:r/>
    </w:p>
    <w:p>
      <w:pPr>
        <w:ind w:firstLine="480"/>
        <w:spacing w:before="156"/>
        <w:rPr>
          <w:rFonts w:asciiTheme="minorEastAsia" w:hAnsiTheme="minorEastAsia"/>
          <w:color w:val="000000" w:themeColor="text1"/>
          <w:sz w:val="24"/>
          <w:lang w:eastAsia="zh-CN"/>
        </w:rPr>
      </w:pPr>
      <w:r>
        <w:rPr>
          <w:rFonts w:asciiTheme="minorEastAsia" w:hAnsiTheme="minorEastAsia"/>
          <w:color w:val="000000" w:themeColor="text1"/>
          <w:sz w:val="24"/>
          <w:lang w:eastAsia="zh-CN"/>
        </w:rPr>
      </w:r>
      <w:r/>
    </w:p>
    <w:p>
      <w:pPr>
        <w:ind w:firstLine="480"/>
        <w:spacing w:before="156"/>
        <w:rPr>
          <w:rFonts w:asciiTheme="minorEastAsia" w:hAnsiTheme="minorEastAsia"/>
          <w:color w:val="000000" w:themeColor="text1"/>
          <w:sz w:val="24"/>
          <w:lang w:eastAsia="zh-CN"/>
        </w:rPr>
      </w:pPr>
      <w:r>
        <w:rPr>
          <w:rFonts w:asciiTheme="minorEastAsia" w:hAnsiTheme="minorEastAsia"/>
          <w:color w:val="000000" w:themeColor="text1"/>
          <w:sz w:val="24"/>
          <w:lang w:eastAsia="zh-CN"/>
        </w:rPr>
      </w:r>
      <w:r/>
    </w:p>
    <w:p>
      <w:pPr>
        <w:ind w:firstLine="480"/>
        <w:spacing w:before="156"/>
        <w:rPr>
          <w:rFonts w:asciiTheme="minorEastAsia" w:hAnsiTheme="minorEastAsia"/>
          <w:color w:val="000000" w:themeColor="text1"/>
          <w:sz w:val="24"/>
          <w:lang w:eastAsia="zh-CN"/>
        </w:rPr>
      </w:pPr>
      <w:r>
        <w:rPr>
          <w:rFonts w:asciiTheme="minorEastAsia" w:hAnsiTheme="minorEastAsia"/>
          <w:color w:val="000000" w:themeColor="text1"/>
          <w:sz w:val="24"/>
          <w:lang w:eastAsia="zh-CN"/>
        </w:rPr>
      </w:r>
      <w:r/>
    </w:p>
    <w:p>
      <w:pPr>
        <w:ind w:firstLine="480"/>
        <w:spacing w:before="156"/>
        <w:rPr>
          <w:rFonts w:asciiTheme="minorEastAsia" w:hAnsiTheme="minorEastAsia"/>
          <w:color w:val="000000" w:themeColor="text1"/>
          <w:sz w:val="24"/>
          <w:lang w:eastAsia="zh-CN"/>
        </w:rPr>
      </w:pPr>
      <w:r>
        <w:rPr>
          <w:rFonts w:asciiTheme="minorEastAsia" w:hAnsiTheme="minorEastAsia"/>
          <w:color w:val="000000" w:themeColor="text1"/>
          <w:sz w:val="24"/>
          <w:lang w:eastAsia="zh-CN"/>
        </w:rPr>
      </w:r>
      <w:r/>
    </w:p>
    <w:p>
      <w:pPr>
        <w:ind w:firstLine="480"/>
        <w:spacing w:before="156"/>
        <w:rPr>
          <w:rFonts w:asciiTheme="minorEastAsia" w:hAnsiTheme="minorEastAsia"/>
          <w:color w:val="000000" w:themeColor="text1"/>
          <w:sz w:val="24"/>
          <w:lang w:eastAsia="zh-CN"/>
        </w:rPr>
      </w:pPr>
      <w:r>
        <w:rPr>
          <w:rFonts w:asciiTheme="minorEastAsia" w:hAnsiTheme="minorEastAsia"/>
          <w:color w:val="000000" w:themeColor="text1"/>
          <w:sz w:val="24"/>
          <w:lang w:eastAsia="zh-CN"/>
        </w:rPr>
      </w:r>
      <w:r/>
    </w:p>
    <w:p>
      <w:pPr>
        <w:ind w:firstLine="480"/>
        <w:spacing w:before="156"/>
        <w:rPr>
          <w:rFonts w:asciiTheme="minorEastAsia" w:hAnsiTheme="minorEastAsia"/>
          <w:color w:val="000000" w:themeColor="text1"/>
          <w:sz w:val="24"/>
          <w:lang w:eastAsia="zh-CN"/>
        </w:rPr>
      </w:pPr>
      <w:r>
        <w:rPr>
          <w:rFonts w:asciiTheme="minorEastAsia" w:hAnsiTheme="minorEastAsia"/>
          <w:color w:val="000000" w:themeColor="text1"/>
          <w:sz w:val="24"/>
          <w:lang w:eastAsia="zh-CN"/>
        </w:rPr>
      </w:r>
      <w:r/>
    </w:p>
    <w:p>
      <w:pPr>
        <w:pStyle w:val="1259"/>
        <w:ind w:firstLine="480"/>
        <w:spacing w:line="360" w:lineRule="auto"/>
        <w:rPr>
          <w:rFonts w:asciiTheme="minorEastAsia" w:hAnsiTheme="minorEastAsia" w:eastAsiaTheme="minorEastAsia"/>
          <w:color w:val="000000" w:themeColor="text1"/>
          <w:lang w:eastAsia="zh-CN"/>
        </w:rPr>
      </w:pPr>
      <w:r>
        <w:rPr>
          <w:rFonts w:hint="eastAsia" w:asciiTheme="minorEastAsia" w:hAnsiTheme="minorEastAsia" w:eastAsiaTheme="minorEastAsia"/>
          <w:color w:val="000000" w:themeColor="text1"/>
          <w:lang w:eastAsia="zh-CN"/>
        </w:rPr>
        <w:t xml:space="preserve">数据共享平台返回内容：</w:t>
      </w:r>
      <w:r/>
    </w:p>
    <w:tbl>
      <w:tblPr>
        <w:tblpPr w:horzAnchor="page" w:tblpX="2236" w:vertAnchor="text" w:tblpY="462" w:leftFromText="180" w:topFromText="0" w:rightFromText="180" w:bottomFromText="0"/>
        <w:tblW w:w="81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86"/>
        <w:gridCol w:w="1701"/>
        <w:gridCol w:w="1701"/>
        <w:gridCol w:w="1287"/>
        <w:gridCol w:w="697"/>
        <w:gridCol w:w="2127"/>
      </w:tblGrid>
      <w:tr>
        <w:trPr/>
        <w:tc>
          <w:tcPr>
            <w:tcBorders>
              <w:top w:val="single" w:color="auto" w:sz="4" w:space="0"/>
              <w:left w:val="single" w:color="auto" w:sz="4" w:space="0"/>
              <w:bottom w:val="single" w:color="auto" w:sz="4" w:space="0"/>
              <w:right w:val="single" w:color="auto" w:sz="4" w:space="0"/>
            </w:tcBorders>
            <w:tcW w:w="686" w:type="dxa"/>
            <w:textDirection w:val="lrTb"/>
            <w:noWrap w:val="false"/>
          </w:tcPr>
          <w:p>
            <w:pPr>
              <w:jc w:val="center"/>
              <w:rPr>
                <w:rFonts w:asciiTheme="minorEastAsia" w:hAnsiTheme="minorEastAsia"/>
                <w:b/>
                <w:color w:val="000000" w:themeColor="text1"/>
                <w:sz w:val="24"/>
              </w:rPr>
            </w:pPr>
            <w:r>
              <w:rPr>
                <w:rFonts w:hint="eastAsia" w:asciiTheme="minorEastAsia" w:hAnsiTheme="minorEastAsia"/>
                <w:b/>
                <w:color w:val="000000" w:themeColor="text1"/>
                <w:sz w:val="24"/>
              </w:rPr>
              <w:t xml:space="preserve">节点</w:t>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jc w:val="center"/>
              <w:rPr>
                <w:rFonts w:asciiTheme="minorEastAsia" w:hAnsiTheme="minorEastAsia"/>
                <w:b/>
                <w:color w:val="000000" w:themeColor="text1"/>
                <w:sz w:val="24"/>
              </w:rPr>
            </w:pPr>
            <w:r>
              <w:rPr>
                <w:rFonts w:hint="eastAsia" w:asciiTheme="minorEastAsia" w:hAnsiTheme="minorEastAsia"/>
                <w:b/>
                <w:color w:val="000000" w:themeColor="text1"/>
                <w:sz w:val="24"/>
              </w:rPr>
              <w:t xml:space="preserve">节点属性</w:t>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jc w:val="center"/>
              <w:rPr>
                <w:rFonts w:asciiTheme="minorEastAsia" w:hAnsiTheme="minorEastAsia"/>
                <w:b/>
                <w:color w:val="000000" w:themeColor="text1"/>
                <w:sz w:val="24"/>
              </w:rPr>
            </w:pPr>
            <w:r>
              <w:rPr>
                <w:rFonts w:hint="eastAsia" w:asciiTheme="minorEastAsia" w:hAnsiTheme="minorEastAsia"/>
                <w:b/>
                <w:color w:val="000000" w:themeColor="text1"/>
                <w:sz w:val="24"/>
              </w:rPr>
              <w:t xml:space="preserve">中文描述</w:t>
            </w:r>
            <w:r/>
          </w:p>
        </w:tc>
        <w:tc>
          <w:tcPr>
            <w:tcBorders>
              <w:top w:val="single" w:color="auto" w:sz="4" w:space="0"/>
              <w:left w:val="single" w:color="auto" w:sz="4" w:space="0"/>
              <w:bottom w:val="single" w:color="auto" w:sz="4" w:space="0"/>
              <w:right w:val="single" w:color="auto" w:sz="4" w:space="0"/>
            </w:tcBorders>
            <w:tcW w:w="1287" w:type="dxa"/>
            <w:textDirection w:val="lrTb"/>
            <w:noWrap w:val="false"/>
          </w:tcPr>
          <w:p>
            <w:pPr>
              <w:jc w:val="center"/>
              <w:rPr>
                <w:rFonts w:asciiTheme="minorEastAsia" w:hAnsiTheme="minorEastAsia"/>
                <w:b/>
                <w:color w:val="000000" w:themeColor="text1"/>
                <w:sz w:val="24"/>
              </w:rPr>
            </w:pPr>
            <w:r>
              <w:rPr>
                <w:rFonts w:hint="eastAsia" w:asciiTheme="minorEastAsia" w:hAnsiTheme="minorEastAsia"/>
                <w:b/>
                <w:color w:val="000000" w:themeColor="text1"/>
                <w:sz w:val="24"/>
              </w:rPr>
              <w:t xml:space="preserve">数据类型</w:t>
            </w:r>
            <w:r/>
          </w:p>
        </w:tc>
        <w:tc>
          <w:tcPr>
            <w:tcBorders>
              <w:top w:val="single" w:color="auto" w:sz="4" w:space="0"/>
              <w:left w:val="single" w:color="auto" w:sz="4" w:space="0"/>
              <w:bottom w:val="single" w:color="auto" w:sz="4" w:space="0"/>
              <w:right w:val="single" w:color="auto" w:sz="4" w:space="0"/>
            </w:tcBorders>
            <w:tcW w:w="697" w:type="dxa"/>
            <w:textDirection w:val="lrTb"/>
            <w:noWrap w:val="false"/>
          </w:tcPr>
          <w:p>
            <w:pPr>
              <w:jc w:val="center"/>
              <w:rPr>
                <w:rFonts w:asciiTheme="minorEastAsia" w:hAnsiTheme="minorEastAsia"/>
                <w:b/>
                <w:color w:val="000000" w:themeColor="text1"/>
                <w:sz w:val="24"/>
              </w:rPr>
            </w:pPr>
            <w:r>
              <w:rPr>
                <w:rFonts w:hint="eastAsia" w:asciiTheme="minorEastAsia" w:hAnsiTheme="minorEastAsia"/>
                <w:b/>
                <w:color w:val="000000" w:themeColor="text1"/>
                <w:sz w:val="24"/>
              </w:rPr>
              <w:t xml:space="preserve">必输</w:t>
            </w:r>
            <w:r/>
          </w:p>
        </w:tc>
        <w:tc>
          <w:tcPr>
            <w:tcBorders>
              <w:top w:val="single" w:color="auto" w:sz="4" w:space="0"/>
              <w:left w:val="single" w:color="auto" w:sz="4" w:space="0"/>
              <w:bottom w:val="single" w:color="auto" w:sz="4" w:space="0"/>
              <w:right w:val="single" w:color="auto" w:sz="4" w:space="0"/>
            </w:tcBorders>
            <w:tcW w:w="2127" w:type="dxa"/>
            <w:textDirection w:val="lrTb"/>
            <w:noWrap w:val="false"/>
          </w:tcPr>
          <w:p>
            <w:pPr>
              <w:jc w:val="center"/>
              <w:rPr>
                <w:rFonts w:asciiTheme="minorEastAsia" w:hAnsiTheme="minorEastAsia"/>
                <w:b/>
                <w:color w:val="000000" w:themeColor="text1"/>
                <w:sz w:val="24"/>
              </w:rPr>
            </w:pPr>
            <w:r>
              <w:rPr>
                <w:rFonts w:hint="eastAsia" w:asciiTheme="minorEastAsia" w:hAnsiTheme="minorEastAsia"/>
                <w:b/>
                <w:color w:val="000000" w:themeColor="text1"/>
                <w:sz w:val="24"/>
              </w:rPr>
              <w:t xml:space="preserve">说明</w:t>
            </w:r>
            <w:r/>
          </w:p>
        </w:tc>
      </w:tr>
      <w:tr>
        <w:trPr/>
        <w:tc>
          <w:tcPr>
            <w:tcBorders>
              <w:top w:val="single" w:color="auto" w:sz="4" w:space="0"/>
              <w:left w:val="single" w:color="auto" w:sz="4" w:space="0"/>
              <w:right w:val="single" w:color="auto" w:sz="4" w:space="0"/>
            </w:tcBorders>
            <w:tcW w:w="686" w:type="dxa"/>
            <w:vAlign w:val="center"/>
            <w:vMerge w:val="restart"/>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BODY</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FILE_LIST</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文件列表</w:t>
            </w:r>
            <w:r/>
          </w:p>
        </w:tc>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Text</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M</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明细文件，只支持一个文件</w:t>
            </w:r>
            <w:r/>
          </w:p>
        </w:tc>
      </w:tr>
      <w:tr>
        <w:trPr/>
        <w:tc>
          <w:tcPr>
            <w:tcBorders>
              <w:left w:val="single" w:color="auto" w:sz="4" w:space="0"/>
              <w:right w:val="single" w:color="auto" w:sz="4" w:space="0"/>
            </w:tcBorders>
            <w:tcW w:w="686" w:type="dxa"/>
            <w:vAlign w:val="center"/>
            <w:vMerge w:val="continue"/>
            <w:textDirection w:val="lrTb"/>
            <w:noWrap w:val="false"/>
          </w:tcPr>
          <w:p>
            <w:pPr>
              <w:rPr>
                <w:rFonts w:asciiTheme="minorEastAsia" w:hAnsiTheme="minorEastAsia"/>
                <w:b/>
                <w:color w:val="000000" w:themeColor="text1"/>
                <w:sz w:val="24"/>
                <w:lang w:eastAsia="zh-CN"/>
              </w:rPr>
            </w:pPr>
            <w:r>
              <w:rPr>
                <w:rFonts w:asciiTheme="minorEastAsia" w:hAnsiTheme="minorEastAsia"/>
                <w:b/>
                <w:color w:val="000000" w:themeColor="text1"/>
                <w:sz w:val="24"/>
                <w:lang w:eastAsia="zh-CN"/>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asciiTheme="minorEastAsia" w:hAnsiTheme="minorEastAsia"/>
                <w:color w:val="000000" w:themeColor="text1"/>
                <w:sz w:val="24"/>
                <w:highlight w:val="yellow"/>
              </w:rPr>
            </w:pPr>
            <w:r>
              <w:rPr>
                <w:rFonts w:asciiTheme="minorEastAsia" w:hAnsiTheme="minorEastAsia"/>
                <w:color w:val="000000" w:themeColor="text1"/>
                <w:sz w:val="24"/>
              </w:rPr>
              <w:t xml:space="preserve">RecNum</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数据总条数</w:t>
            </w:r>
            <w:r/>
          </w:p>
        </w:tc>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rPr>
                <w:rFonts w:cs="Arial" w:asciiTheme="minorEastAsia" w:hAnsiTheme="minorEastAsia"/>
                <w:color w:val="000000" w:themeColor="text1"/>
                <w:sz w:val="24"/>
              </w:rPr>
            </w:pPr>
            <w:r>
              <w:rPr>
                <w:rFonts w:hint="eastAsia" w:cs="Arial" w:asciiTheme="minorEastAsia" w:hAnsiTheme="minorEastAsia"/>
                <w:color w:val="000000" w:themeColor="text1"/>
                <w:sz w:val="24"/>
              </w:rPr>
              <w:t xml:space="preserve">Char(10)</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rPr>
                <w:rFonts w:cs="Arial" w:asciiTheme="minorEastAsia" w:hAnsiTheme="minorEastAsia"/>
                <w:color w:val="000000" w:themeColor="text1"/>
                <w:sz w:val="24"/>
              </w:rPr>
            </w:pPr>
            <w:r>
              <w:rPr>
                <w:rFonts w:hint="eastAsia" w:cs="Arial" w:asciiTheme="minorEastAsia" w:hAnsiTheme="minorEastAsia"/>
                <w:color w:val="000000" w:themeColor="text1"/>
                <w:sz w:val="24"/>
              </w:rPr>
              <w:t xml:space="preserve">M</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明细文件数据总条数</w:t>
            </w:r>
            <w:r/>
          </w:p>
        </w:tc>
      </w:tr>
      <w:tr>
        <w:trPr/>
        <w:tc>
          <w:tcPr>
            <w:tcBorders>
              <w:left w:val="single" w:color="auto" w:sz="4" w:space="0"/>
              <w:right w:val="single" w:color="auto" w:sz="4" w:space="0"/>
            </w:tcBorders>
            <w:tcW w:w="686"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cs="宋体" w:asciiTheme="minorEastAsia" w:hAnsiTheme="minorEastAsia"/>
                <w:color w:val="000000" w:themeColor="text1"/>
                <w:sz w:val="24"/>
              </w:rPr>
            </w:pPr>
            <w:r>
              <w:rPr>
                <w:rFonts w:hint="eastAsia" w:asciiTheme="minorEastAsia" w:hAnsiTheme="minorEastAsia"/>
                <w:color w:val="000000" w:themeColor="text1"/>
                <w:sz w:val="24"/>
              </w:rPr>
              <w:t xml:space="preserve">Bk1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cs="宋体" w:asciiTheme="minorEastAsia" w:hAnsiTheme="minorEastAsia"/>
                <w:color w:val="000000" w:themeColor="text1"/>
                <w:sz w:val="24"/>
              </w:rPr>
            </w:pPr>
            <w:r>
              <w:rPr>
                <w:rFonts w:asciiTheme="minorEastAsia" w:hAnsiTheme="minorEastAsia"/>
                <w:color w:val="000000" w:themeColor="text1"/>
                <w:sz w:val="24"/>
              </w:rPr>
              <w:t xml:space="preserve">备用字段</w:t>
            </w:r>
            <w:r>
              <w:rPr>
                <w:rFonts w:hint="eastAsia" w:asciiTheme="minorEastAsia" w:hAnsiTheme="minorEastAsia"/>
                <w:color w:val="000000" w:themeColor="text1"/>
                <w:sz w:val="24"/>
              </w:rPr>
              <w:t xml:space="preserve">1</w:t>
            </w:r>
            <w:r/>
          </w:p>
        </w:tc>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rPr>
                <w:rFonts w:cs="宋体" w:asciiTheme="minorEastAsia" w:hAnsiTheme="minorEastAsia"/>
                <w:color w:val="000000" w:themeColor="text1"/>
                <w:sz w:val="24"/>
              </w:rPr>
            </w:pPr>
            <w:r>
              <w:rPr>
                <w:rFonts w:asciiTheme="minorEastAsia" w:hAnsiTheme="minorEastAsia"/>
                <w:color w:val="000000" w:themeColor="text1"/>
                <w:sz w:val="24"/>
              </w:rPr>
              <w:t xml:space="preserve">Char(255)</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r>
        <w:trPr/>
        <w:tc>
          <w:tcPr>
            <w:tcBorders>
              <w:left w:val="single" w:color="auto" w:sz="4" w:space="0"/>
              <w:right w:val="single" w:color="auto" w:sz="4" w:space="0"/>
            </w:tcBorders>
            <w:tcW w:w="686"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cs="宋体" w:asciiTheme="minorEastAsia" w:hAnsiTheme="minorEastAsia"/>
                <w:color w:val="000000" w:themeColor="text1"/>
                <w:sz w:val="24"/>
              </w:rPr>
            </w:pPr>
            <w:r>
              <w:rPr>
                <w:rFonts w:hint="eastAsia" w:asciiTheme="minorEastAsia" w:hAnsiTheme="minorEastAsia"/>
                <w:color w:val="000000" w:themeColor="text1"/>
                <w:sz w:val="24"/>
              </w:rPr>
              <w:t xml:space="preserve">Bk2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cs="宋体" w:asciiTheme="minorEastAsia" w:hAnsiTheme="minorEastAsia"/>
                <w:color w:val="000000" w:themeColor="text1"/>
                <w:sz w:val="24"/>
              </w:rPr>
            </w:pPr>
            <w:r>
              <w:rPr>
                <w:rFonts w:asciiTheme="minorEastAsia" w:hAnsiTheme="minorEastAsia"/>
                <w:color w:val="000000" w:themeColor="text1"/>
                <w:sz w:val="24"/>
              </w:rPr>
              <w:t xml:space="preserve">备用字段</w:t>
            </w:r>
            <w:r>
              <w:rPr>
                <w:rFonts w:hint="eastAsia" w:asciiTheme="minorEastAsia" w:hAnsiTheme="minorEastAsia"/>
                <w:color w:val="000000" w:themeColor="text1"/>
                <w:sz w:val="24"/>
              </w:rPr>
              <w:t xml:space="preserve">2</w:t>
            </w:r>
            <w:r/>
          </w:p>
        </w:tc>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rPr>
                <w:rFonts w:cs="宋体" w:asciiTheme="minorEastAsia" w:hAnsiTheme="minorEastAsia"/>
                <w:color w:val="000000" w:themeColor="text1"/>
                <w:sz w:val="24"/>
              </w:rPr>
            </w:pPr>
            <w:r>
              <w:rPr>
                <w:rFonts w:asciiTheme="minorEastAsia" w:hAnsiTheme="minorEastAsia"/>
                <w:color w:val="000000" w:themeColor="text1"/>
                <w:sz w:val="24"/>
              </w:rPr>
              <w:t xml:space="preserve">Char(255)</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r>
        <w:trPr/>
        <w:tc>
          <w:tcPr>
            <w:tcBorders>
              <w:left w:val="single" w:color="auto" w:sz="4" w:space="0"/>
              <w:right w:val="single" w:color="auto" w:sz="4" w:space="0"/>
            </w:tcBorders>
            <w:tcW w:w="686"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cs="宋体" w:asciiTheme="minorEastAsia" w:hAnsiTheme="minorEastAsia"/>
                <w:color w:val="000000" w:themeColor="text1"/>
                <w:sz w:val="24"/>
              </w:rPr>
            </w:pPr>
            <w:r>
              <w:rPr>
                <w:rFonts w:hint="eastAsia" w:asciiTheme="minorEastAsia" w:hAnsiTheme="minorEastAsia"/>
                <w:color w:val="000000" w:themeColor="text1"/>
                <w:sz w:val="24"/>
              </w:rPr>
              <w:t xml:space="preserve">Bk3</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cs="宋体" w:asciiTheme="minorEastAsia" w:hAnsiTheme="minorEastAsia"/>
                <w:color w:val="000000" w:themeColor="text1"/>
                <w:sz w:val="24"/>
              </w:rPr>
            </w:pPr>
            <w:r>
              <w:rPr>
                <w:rFonts w:asciiTheme="minorEastAsia" w:hAnsiTheme="minorEastAsia"/>
                <w:color w:val="000000" w:themeColor="text1"/>
                <w:sz w:val="24"/>
              </w:rPr>
              <w:t xml:space="preserve">备用字段</w:t>
            </w:r>
            <w:r>
              <w:rPr>
                <w:rFonts w:hint="eastAsia" w:asciiTheme="minorEastAsia" w:hAnsiTheme="minorEastAsia"/>
                <w:color w:val="000000" w:themeColor="text1"/>
                <w:sz w:val="24"/>
              </w:rPr>
              <w:t xml:space="preserve">3</w:t>
            </w:r>
            <w:r/>
          </w:p>
        </w:tc>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rPr>
                <w:rFonts w:cs="Arial" w:asciiTheme="minorEastAsia" w:hAnsiTheme="minorEastAsia"/>
                <w:color w:val="000000" w:themeColor="text1"/>
                <w:sz w:val="24"/>
              </w:rPr>
            </w:pPr>
            <w:r>
              <w:rPr>
                <w:rFonts w:asciiTheme="minorEastAsia" w:hAnsiTheme="minorEastAsia"/>
                <w:color w:val="000000" w:themeColor="text1"/>
                <w:sz w:val="24"/>
              </w:rPr>
              <w:t xml:space="preserve">Char(255)</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r>
        <w:trPr/>
        <w:tc>
          <w:tcPr>
            <w:tcBorders>
              <w:left w:val="single" w:color="auto" w:sz="4" w:space="0"/>
              <w:right w:val="single" w:color="auto" w:sz="4" w:space="0"/>
            </w:tcBorders>
            <w:tcW w:w="686"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cs="宋体" w:asciiTheme="minorEastAsia" w:hAnsiTheme="minorEastAsia"/>
                <w:color w:val="000000" w:themeColor="text1"/>
                <w:sz w:val="24"/>
              </w:rPr>
            </w:pPr>
            <w:r>
              <w:rPr>
                <w:rFonts w:hint="eastAsia" w:asciiTheme="minorEastAsia" w:hAnsiTheme="minorEastAsia"/>
                <w:color w:val="000000" w:themeColor="text1"/>
                <w:sz w:val="24"/>
              </w:rPr>
              <w:t xml:space="preserve">Bk4</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cs="宋体" w:asciiTheme="minorEastAsia" w:hAnsiTheme="minorEastAsia"/>
                <w:color w:val="000000" w:themeColor="text1"/>
                <w:sz w:val="24"/>
              </w:rPr>
            </w:pPr>
            <w:r>
              <w:rPr>
                <w:rFonts w:asciiTheme="minorEastAsia" w:hAnsiTheme="minorEastAsia"/>
                <w:color w:val="000000" w:themeColor="text1"/>
                <w:sz w:val="24"/>
              </w:rPr>
              <w:t xml:space="preserve">备用字段</w:t>
            </w:r>
            <w:r>
              <w:rPr>
                <w:rFonts w:hint="eastAsia" w:asciiTheme="minorEastAsia" w:hAnsiTheme="minorEastAsia"/>
                <w:color w:val="000000" w:themeColor="text1"/>
                <w:sz w:val="24"/>
              </w:rPr>
              <w:t xml:space="preserve">4</w:t>
            </w:r>
            <w:r/>
          </w:p>
        </w:tc>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rPr>
                <w:rFonts w:cs="Arial" w:asciiTheme="minorEastAsia" w:hAnsiTheme="minorEastAsia"/>
                <w:color w:val="000000" w:themeColor="text1"/>
                <w:sz w:val="24"/>
              </w:rPr>
            </w:pPr>
            <w:r>
              <w:rPr>
                <w:rFonts w:asciiTheme="minorEastAsia" w:hAnsiTheme="minorEastAsia"/>
                <w:color w:val="000000" w:themeColor="text1"/>
                <w:sz w:val="24"/>
              </w:rPr>
              <w:t xml:space="preserve">Char(255)</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r>
        <w:trPr/>
        <w:tc>
          <w:tcPr>
            <w:tcBorders>
              <w:left w:val="single" w:color="auto" w:sz="4" w:space="0"/>
              <w:bottom w:val="single" w:color="auto" w:sz="4" w:space="0"/>
              <w:right w:val="single" w:color="auto" w:sz="4" w:space="0"/>
            </w:tcBorders>
            <w:tcW w:w="686"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cs="宋体" w:asciiTheme="minorEastAsia" w:hAnsiTheme="minorEastAsia"/>
                <w:color w:val="000000" w:themeColor="text1"/>
                <w:sz w:val="24"/>
              </w:rPr>
            </w:pPr>
            <w:r>
              <w:rPr>
                <w:rFonts w:hint="eastAsia" w:asciiTheme="minorEastAsia" w:hAnsiTheme="minorEastAsia"/>
                <w:color w:val="000000" w:themeColor="text1"/>
                <w:sz w:val="24"/>
              </w:rPr>
              <w:t xml:space="preserve">Bk5</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cs="宋体" w:asciiTheme="minorEastAsia" w:hAnsiTheme="minorEastAsia"/>
                <w:color w:val="000000" w:themeColor="text1"/>
                <w:sz w:val="24"/>
              </w:rPr>
            </w:pPr>
            <w:r>
              <w:rPr>
                <w:rFonts w:asciiTheme="minorEastAsia" w:hAnsiTheme="minorEastAsia"/>
                <w:color w:val="000000" w:themeColor="text1"/>
                <w:sz w:val="24"/>
              </w:rPr>
              <w:t xml:space="preserve">备用字段</w:t>
            </w:r>
            <w:r>
              <w:rPr>
                <w:rFonts w:hint="eastAsia" w:asciiTheme="minorEastAsia" w:hAnsiTheme="minorEastAsia"/>
                <w:color w:val="000000" w:themeColor="text1"/>
                <w:sz w:val="24"/>
              </w:rPr>
              <w:t xml:space="preserve">5</w:t>
            </w:r>
            <w:r/>
          </w:p>
        </w:tc>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rPr>
                <w:rFonts w:cs="Arial" w:asciiTheme="minorEastAsia" w:hAnsiTheme="minorEastAsia"/>
                <w:color w:val="000000" w:themeColor="text1"/>
                <w:sz w:val="24"/>
              </w:rPr>
            </w:pPr>
            <w:r>
              <w:rPr>
                <w:rFonts w:asciiTheme="minorEastAsia" w:hAnsiTheme="minorEastAsia"/>
                <w:color w:val="000000" w:themeColor="text1"/>
                <w:sz w:val="24"/>
              </w:rPr>
              <w:t xml:space="preserve">Char(255)</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bl>
    <w:p>
      <w:pPr>
        <w:pStyle w:val="1256"/>
        <w:ind w:left="360" w:firstLine="416"/>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p>
      <w:pPr>
        <w:pStyle w:val="1256"/>
        <w:ind w:left="360" w:firstLine="416"/>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文件名：ZXBH_</w:t>
      </w:r>
      <w:r>
        <w:rPr>
          <w:rFonts w:asciiTheme="minorEastAsia" w:hAnsiTheme="minorEastAsia" w:eastAsiaTheme="minorEastAsia"/>
          <w:color w:val="000000" w:themeColor="text1"/>
          <w:sz w:val="24"/>
          <w:szCs w:val="24"/>
        </w:rPr>
        <w:t xml:space="preserve">交易代码</w:t>
      </w:r>
      <w:r>
        <w:rPr>
          <w:rFonts w:hint="eastAsia" w:asciiTheme="minorEastAsia" w:hAnsiTheme="minorEastAsia" w:eastAsiaTheme="minorEastAsia"/>
          <w:color w:val="000000" w:themeColor="text1"/>
          <w:sz w:val="24"/>
          <w:szCs w:val="24"/>
        </w:rPr>
        <w:t xml:space="preserve">_请求报文的交易流水号.DAT</w:t>
      </w:r>
      <w:r/>
    </w:p>
    <w:p>
      <w:pPr>
        <w:pStyle w:val="1256"/>
        <w:ind w:left="360" w:firstLine="416"/>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文件格式：</w:t>
      </w:r>
      <w:r/>
    </w:p>
    <w:p>
      <w:pPr>
        <w:pStyle w:val="1256"/>
        <w:ind w:left="360" w:firstLine="416"/>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业务返回码|@|业务返回码描述|@|</w:t>
      </w:r>
      <w:r/>
    </w:p>
    <w:tbl>
      <w:tblPr>
        <w:tblpPr w:horzAnchor="page" w:tblpX="2176" w:vertAnchor="text" w:tblpY="328" w:leftFromText="180" w:topFromText="0" w:rightFromText="180" w:bottomFromText="0"/>
        <w:tblW w:w="81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00"/>
        <w:gridCol w:w="1802"/>
        <w:gridCol w:w="1537"/>
        <w:gridCol w:w="709"/>
        <w:gridCol w:w="3544"/>
      </w:tblGrid>
      <w:tr>
        <w:trPr>
          <w:trHeight w:val="270"/>
        </w:trPr>
        <w:tc>
          <w:tcPr>
            <w:tcW w:w="600" w:type="dxa"/>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W w:w="1802" w:type="dxa"/>
            <w:vAlign w:val="center"/>
            <w:textDirection w:val="lrTb"/>
            <w:noWrap w:val="false"/>
          </w:tcPr>
          <w:p>
            <w:pPr>
              <w:rPr>
                <w:rFonts w:cs="宋体" w:asciiTheme="minorEastAsia" w:hAnsiTheme="minorEastAsia"/>
                <w:b/>
                <w:color w:val="000000" w:themeColor="text1"/>
                <w:sz w:val="24"/>
              </w:rPr>
            </w:pPr>
            <w:r>
              <w:rPr>
                <w:rFonts w:hint="eastAsia" w:cs="宋体" w:asciiTheme="minorEastAsia" w:hAnsiTheme="minorEastAsia"/>
                <w:b/>
                <w:color w:val="000000" w:themeColor="text1"/>
                <w:sz w:val="24"/>
              </w:rPr>
              <w:t xml:space="preserve">字段名称</w:t>
            </w:r>
            <w:r/>
          </w:p>
        </w:tc>
        <w:tc>
          <w:tcPr>
            <w:tcW w:w="1537" w:type="dxa"/>
            <w:textDirection w:val="lrTb"/>
            <w:noWrap w:val="false"/>
          </w:tcPr>
          <w:p>
            <w:pPr>
              <w:jc w:val="center"/>
              <w:rPr>
                <w:rFonts w:cs="宋体" w:asciiTheme="minorEastAsia" w:hAnsiTheme="minorEastAsia"/>
                <w:b/>
                <w:color w:val="000000" w:themeColor="text1"/>
                <w:sz w:val="24"/>
              </w:rPr>
            </w:pPr>
            <w:r>
              <w:rPr>
                <w:rFonts w:hint="eastAsia" w:cs="宋体" w:asciiTheme="minorEastAsia" w:hAnsiTheme="minorEastAsia"/>
                <w:b/>
                <w:color w:val="000000" w:themeColor="text1"/>
                <w:sz w:val="24"/>
              </w:rPr>
              <w:t xml:space="preserve">数据类型</w:t>
            </w:r>
            <w:r/>
          </w:p>
        </w:tc>
        <w:tc>
          <w:tcPr>
            <w:tcW w:w="709" w:type="dxa"/>
            <w:vAlign w:val="center"/>
            <w:textDirection w:val="lrTb"/>
            <w:noWrap w:val="false"/>
          </w:tcPr>
          <w:p>
            <w:pPr>
              <w:jc w:val="center"/>
              <w:rPr>
                <w:rFonts w:cs="宋体" w:asciiTheme="minorEastAsia" w:hAnsiTheme="minorEastAsia"/>
                <w:b/>
                <w:color w:val="000000" w:themeColor="text1"/>
                <w:sz w:val="24"/>
              </w:rPr>
            </w:pPr>
            <w:r>
              <w:rPr>
                <w:rFonts w:hint="eastAsia" w:cs="宋体" w:asciiTheme="minorEastAsia" w:hAnsiTheme="minorEastAsia"/>
                <w:b/>
                <w:color w:val="000000" w:themeColor="text1"/>
                <w:sz w:val="24"/>
              </w:rPr>
              <w:t xml:space="preserve">必输</w:t>
            </w:r>
            <w:r/>
          </w:p>
        </w:tc>
        <w:tc>
          <w:tcPr>
            <w:tcW w:w="3544" w:type="dxa"/>
            <w:vAlign w:val="center"/>
            <w:textDirection w:val="lrTb"/>
            <w:noWrap w:val="false"/>
          </w:tcPr>
          <w:p>
            <w:pPr>
              <w:rPr>
                <w:rFonts w:cs="宋体" w:asciiTheme="minorEastAsia" w:hAnsiTheme="minorEastAsia"/>
                <w:b/>
                <w:color w:val="000000" w:themeColor="text1"/>
                <w:sz w:val="24"/>
              </w:rPr>
            </w:pPr>
            <w:r>
              <w:rPr>
                <w:rFonts w:hint="eastAsia" w:cs="宋体" w:asciiTheme="minorEastAsia" w:hAnsiTheme="minorEastAsia"/>
                <w:b/>
                <w:color w:val="000000" w:themeColor="text1"/>
                <w:sz w:val="24"/>
              </w:rPr>
              <w:t xml:space="preserve">说明 </w:t>
            </w:r>
            <w:r/>
          </w:p>
        </w:tc>
      </w:tr>
      <w:tr>
        <w:trPr>
          <w:trHeight w:val="332"/>
        </w:trPr>
        <w:tc>
          <w:tcPr>
            <w:tcW w:w="600" w:type="dxa"/>
            <w:vAlign w:val="center"/>
            <w:vMerge w:val="restart"/>
            <w:textDirection w:val="lrTb"/>
            <w:noWrap w:val="false"/>
          </w:tcPr>
          <w:p>
            <w:pPr>
              <w:jc w:val="center"/>
              <w:rPr>
                <w:rFonts w:cs="宋体" w:asciiTheme="minorEastAsia" w:hAnsiTheme="minorEastAsia"/>
                <w:b/>
                <w:color w:val="000000" w:themeColor="text1"/>
                <w:sz w:val="24"/>
              </w:rPr>
            </w:pPr>
            <w:r>
              <w:rPr>
                <w:rFonts w:hint="eastAsia" w:cs="宋体" w:asciiTheme="minorEastAsia" w:hAnsiTheme="minorEastAsia"/>
                <w:b/>
                <w:color w:val="000000" w:themeColor="text1"/>
                <w:sz w:val="24"/>
              </w:rPr>
              <w:t xml:space="preserve">明细记录</w:t>
            </w:r>
            <w:r/>
          </w:p>
        </w:tc>
        <w:tc>
          <w:tcPr>
            <w:tcW w:w="1802" w:type="dxa"/>
            <w:vAlign w:val="center"/>
            <w:textDirection w:val="lrTb"/>
            <w:noWrap w:val="false"/>
          </w:tcPr>
          <w:p>
            <w:pPr>
              <w:spacing w:line="360" w:lineRule="auto"/>
              <w:rPr>
                <w:rFonts w:asciiTheme="minorEastAsia" w:hAnsiTheme="minorEastAsia"/>
                <w:color w:val="000000" w:themeColor="text1"/>
                <w:sz w:val="24"/>
              </w:rPr>
            </w:pPr>
            <w:r>
              <w:rPr>
                <w:rFonts w:hint="eastAsia" w:asciiTheme="minorEastAsia" w:hAnsiTheme="minorEastAsia"/>
                <w:color w:val="000000" w:themeColor="text1"/>
                <w:sz w:val="24"/>
              </w:rPr>
              <w:t xml:space="preserve">业务返回码</w:t>
            </w:r>
            <w:r/>
          </w:p>
        </w:tc>
        <w:tc>
          <w:tcPr>
            <w:tcW w:w="1537"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Char(255)</w:t>
            </w:r>
            <w:r/>
          </w:p>
        </w:tc>
        <w:tc>
          <w:tcPr>
            <w:tcW w:w="709"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M</w:t>
            </w:r>
            <w:r/>
          </w:p>
        </w:tc>
        <w:tc>
          <w:tcPr>
            <w:tcW w:w="3544" w:type="dxa"/>
            <w:vAlign w:val="center"/>
            <w:textDirection w:val="lrTb"/>
            <w:noWrap w:val="false"/>
          </w:tcPr>
          <w:p>
            <w:pPr>
              <w:spacing w:after="120"/>
              <w:rPr>
                <w:rFonts w:asciiTheme="minorEastAsia" w:hAnsiTheme="minorEastAsia"/>
                <w:color w:val="000000" w:themeColor="text1"/>
                <w:sz w:val="24"/>
              </w:rPr>
            </w:pPr>
            <w:r>
              <w:rPr>
                <w:rFonts w:asciiTheme="minorEastAsia" w:hAnsiTheme="minorEastAsia"/>
                <w:color w:val="000000" w:themeColor="text1"/>
                <w:sz w:val="24"/>
              </w:rPr>
            </w:r>
            <w:r/>
          </w:p>
        </w:tc>
      </w:tr>
      <w:tr>
        <w:trPr>
          <w:trHeight w:val="332"/>
        </w:trPr>
        <w:tc>
          <w:tcPr>
            <w:tcW w:w="600" w:type="dxa"/>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W w:w="1802" w:type="dxa"/>
            <w:vAlign w:val="center"/>
            <w:textDirection w:val="lrTb"/>
            <w:noWrap w:val="false"/>
          </w:tcPr>
          <w:p>
            <w:pPr>
              <w:spacing w:line="360" w:lineRule="auto"/>
              <w:rPr>
                <w:rFonts w:asciiTheme="minorEastAsia" w:hAnsiTheme="minorEastAsia"/>
                <w:color w:val="000000" w:themeColor="text1"/>
                <w:sz w:val="24"/>
              </w:rPr>
            </w:pPr>
            <w:r>
              <w:rPr>
                <w:rFonts w:hint="eastAsia" w:asciiTheme="minorEastAsia" w:hAnsiTheme="minorEastAsia"/>
                <w:color w:val="000000" w:themeColor="text1"/>
                <w:sz w:val="24"/>
              </w:rPr>
              <w:t xml:space="preserve">业务返回码描述</w:t>
            </w:r>
            <w:r/>
          </w:p>
        </w:tc>
        <w:tc>
          <w:tcPr>
            <w:tcW w:w="1537"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Char(255)</w:t>
            </w:r>
            <w:r/>
          </w:p>
        </w:tc>
        <w:tc>
          <w:tcPr>
            <w:tcW w:w="709"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M</w:t>
            </w:r>
            <w:r/>
          </w:p>
        </w:tc>
        <w:tc>
          <w:tcPr>
            <w:tcW w:w="3544" w:type="dxa"/>
            <w:vAlign w:val="center"/>
            <w:textDirection w:val="lrTb"/>
            <w:noWrap w:val="false"/>
          </w:tcPr>
          <w:p>
            <w:pPr>
              <w:spacing w:after="120"/>
              <w:rPr>
                <w:rFonts w:cs="Consolas" w:asciiTheme="minorEastAsia" w:hAnsiTheme="minorEastAsia"/>
                <w:color w:val="000000" w:themeColor="text1"/>
                <w:sz w:val="24"/>
              </w:rPr>
            </w:pPr>
            <w:r>
              <w:rPr>
                <w:rFonts w:cs="Consolas" w:asciiTheme="minorEastAsia" w:hAnsiTheme="minorEastAsia"/>
                <w:color w:val="000000" w:themeColor="text1"/>
                <w:sz w:val="24"/>
              </w:rPr>
            </w:r>
            <w:r/>
          </w:p>
        </w:tc>
      </w:tr>
    </w:tbl>
    <w:p>
      <w:pPr>
        <w:pStyle w:val="1259"/>
        <w:numPr>
          <w:ilvl w:val="0"/>
          <w:numId w:val="39"/>
        </w:numPr>
        <w:ind w:left="0" w:firstLine="480"/>
        <w:jc w:val="both"/>
        <w:spacing w:before="0" w:line="360" w:lineRule="auto"/>
        <w:rPr>
          <w:rFonts w:asciiTheme="minorEastAsia" w:hAnsiTheme="minorEastAsia" w:eastAsiaTheme="minorEastAsia" w:cstheme="minorEastAsia"/>
          <w:color w:val="000000" w:themeColor="text1"/>
          <w:lang w:eastAsia="zh-CN"/>
        </w:rPr>
      </w:pPr>
      <w:r>
        <w:rPr>
          <w:rFonts w:hint="eastAsia" w:asciiTheme="minorEastAsia" w:hAnsiTheme="minorEastAsia" w:eastAsiaTheme="minorEastAsia" w:cstheme="minorEastAsia"/>
          <w:color w:val="000000" w:themeColor="text1"/>
          <w:lang w:eastAsia="zh-CN"/>
        </w:rPr>
        <w:t xml:space="preserve">人口信息核查（返回户籍所在地）(BDC386)</w:t>
      </w:r>
      <w:r/>
    </w:p>
    <w:p>
      <w:pPr>
        <w:pStyle w:val="1259"/>
        <w:ind w:firstLine="480"/>
        <w:spacing w:line="360" w:lineRule="auto"/>
        <w:rPr>
          <w:rFonts w:asciiTheme="minorEastAsia" w:hAnsiTheme="minorEastAsia" w:eastAsiaTheme="minorEastAsia" w:cstheme="minorEastAsia"/>
          <w:color w:val="000000" w:themeColor="text1"/>
          <w:lang w:val="zh-CN" w:eastAsia="zh-CN"/>
        </w:rPr>
      </w:pPr>
      <w:r>
        <w:rPr>
          <w:rFonts w:hint="eastAsia" w:asciiTheme="minorEastAsia" w:hAnsiTheme="minorEastAsia" w:eastAsiaTheme="minorEastAsia" w:cstheme="minorEastAsia"/>
          <w:color w:val="000000" w:themeColor="text1"/>
          <w:lang w:val="zh-CN" w:eastAsia="zh-CN"/>
        </w:rPr>
        <w:t xml:space="preserve">根据公民身份证号码、姓名核查人口信息核查（返回户籍所在地）。</w:t>
      </w:r>
      <w:r/>
    </w:p>
    <w:p>
      <w:pPr>
        <w:ind w:firstLine="480"/>
        <w:spacing w:before="156"/>
        <w:rPr>
          <w:rFonts w:asciiTheme="minorEastAsia" w:hAnsiTheme="minorEastAsia"/>
          <w:color w:val="000000" w:themeColor="text1"/>
          <w:sz w:val="24"/>
        </w:rPr>
      </w:pPr>
      <w:r>
        <w:rPr>
          <w:rFonts w:hint="eastAsia" w:asciiTheme="minorEastAsia" w:hAnsiTheme="minorEastAsia"/>
          <w:color w:val="000000" w:themeColor="text1"/>
          <w:sz w:val="24"/>
        </w:rPr>
        <w:t xml:space="preserve">数据共享请求内容</w:t>
      </w:r>
      <w:r>
        <w:rPr>
          <w:rFonts w:asciiTheme="minorEastAsia" w:hAnsiTheme="minorEastAsia"/>
          <w:color w:val="000000" w:themeColor="text1"/>
          <w:sz w:val="24"/>
        </w:rPr>
        <w:t xml:space="preserve">：</w:t>
      </w:r>
      <w:r/>
    </w:p>
    <w:tbl>
      <w:tblPr>
        <w:tblpPr w:horzAnchor="page" w:tblpX="2152" w:vertAnchor="text" w:tblpY="454" w:leftFromText="180" w:topFromText="0" w:rightFromText="180" w:bottomFromText="0"/>
        <w:tblW w:w="804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22"/>
        <w:gridCol w:w="1665"/>
        <w:gridCol w:w="1317"/>
        <w:gridCol w:w="1276"/>
        <w:gridCol w:w="709"/>
        <w:gridCol w:w="2257"/>
      </w:tblGrid>
      <w:tr>
        <w:trPr/>
        <w:tc>
          <w:tcPr>
            <w:tcBorders>
              <w:top w:val="single" w:color="auto" w:sz="4" w:space="0"/>
              <w:left w:val="single" w:color="auto" w:sz="4" w:space="0"/>
              <w:bottom w:val="single" w:color="auto" w:sz="4" w:space="0"/>
              <w:right w:val="single" w:color="auto" w:sz="4" w:space="0"/>
            </w:tcBorders>
            <w:tcW w:w="822" w:type="dxa"/>
            <w:textDirection w:val="lrTb"/>
            <w:noWrap w:val="false"/>
          </w:tcPr>
          <w:p>
            <w:pPr>
              <w:jc w:val="center"/>
              <w:rPr>
                <w:rFonts w:asciiTheme="minorEastAsia" w:hAnsiTheme="minorEastAsia"/>
                <w:b/>
                <w:color w:val="000000" w:themeColor="text1"/>
                <w:sz w:val="24"/>
              </w:rPr>
            </w:pPr>
            <w:r>
              <w:rPr>
                <w:rFonts w:hint="eastAsia" w:asciiTheme="minorEastAsia" w:hAnsiTheme="minorEastAsia"/>
                <w:b/>
                <w:color w:val="000000" w:themeColor="text1"/>
                <w:sz w:val="24"/>
              </w:rPr>
              <w:t xml:space="preserve">节点</w:t>
            </w:r>
            <w:r/>
          </w:p>
        </w:tc>
        <w:tc>
          <w:tcPr>
            <w:tcBorders>
              <w:top w:val="single" w:color="auto" w:sz="4" w:space="0"/>
              <w:left w:val="single" w:color="auto" w:sz="4" w:space="0"/>
              <w:bottom w:val="single" w:color="auto" w:sz="4" w:space="0"/>
              <w:right w:val="single" w:color="auto" w:sz="4" w:space="0"/>
            </w:tcBorders>
            <w:tcW w:w="1665" w:type="dxa"/>
            <w:textDirection w:val="lrTb"/>
            <w:noWrap w:val="false"/>
          </w:tcPr>
          <w:p>
            <w:pPr>
              <w:jc w:val="center"/>
              <w:rPr>
                <w:rFonts w:asciiTheme="minorEastAsia" w:hAnsiTheme="minorEastAsia"/>
                <w:b/>
                <w:color w:val="000000" w:themeColor="text1"/>
                <w:sz w:val="24"/>
              </w:rPr>
            </w:pPr>
            <w:r>
              <w:rPr>
                <w:rFonts w:hint="eastAsia" w:asciiTheme="minorEastAsia" w:hAnsiTheme="minorEastAsia"/>
                <w:b/>
                <w:color w:val="000000" w:themeColor="text1"/>
                <w:sz w:val="24"/>
              </w:rPr>
              <w:t xml:space="preserve">节点属性</w:t>
            </w:r>
            <w:r/>
          </w:p>
        </w:tc>
        <w:tc>
          <w:tcPr>
            <w:tcBorders>
              <w:top w:val="single" w:color="auto" w:sz="4" w:space="0"/>
              <w:left w:val="single" w:color="auto" w:sz="4" w:space="0"/>
              <w:bottom w:val="single" w:color="auto" w:sz="4" w:space="0"/>
              <w:right w:val="single" w:color="auto" w:sz="4" w:space="0"/>
            </w:tcBorders>
            <w:tcW w:w="1317" w:type="dxa"/>
            <w:textDirection w:val="lrTb"/>
            <w:noWrap w:val="false"/>
          </w:tcPr>
          <w:p>
            <w:pPr>
              <w:jc w:val="center"/>
              <w:rPr>
                <w:rFonts w:asciiTheme="minorEastAsia" w:hAnsiTheme="minorEastAsia"/>
                <w:b/>
                <w:color w:val="000000" w:themeColor="text1"/>
                <w:sz w:val="24"/>
              </w:rPr>
            </w:pPr>
            <w:r>
              <w:rPr>
                <w:rFonts w:hint="eastAsia" w:asciiTheme="minorEastAsia" w:hAnsiTheme="minorEastAsia"/>
                <w:b/>
                <w:color w:val="000000" w:themeColor="text1"/>
                <w:sz w:val="24"/>
              </w:rPr>
              <w:t xml:space="preserve">中文描述</w:t>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jc w:val="center"/>
              <w:rPr>
                <w:rFonts w:asciiTheme="minorEastAsia" w:hAnsiTheme="minorEastAsia"/>
                <w:b/>
                <w:color w:val="000000" w:themeColor="text1"/>
                <w:sz w:val="24"/>
              </w:rPr>
            </w:pPr>
            <w:r>
              <w:rPr>
                <w:rFonts w:hint="eastAsia" w:asciiTheme="minorEastAsia" w:hAnsiTheme="minorEastAsia"/>
                <w:b/>
                <w:color w:val="000000" w:themeColor="text1"/>
                <w:sz w:val="24"/>
              </w:rPr>
              <w:t xml:space="preserve">数据类型</w:t>
            </w:r>
            <w:r/>
          </w:p>
        </w:tc>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asciiTheme="minorEastAsia" w:hAnsiTheme="minorEastAsia"/>
                <w:b/>
                <w:color w:val="000000" w:themeColor="text1"/>
                <w:sz w:val="24"/>
              </w:rPr>
            </w:pPr>
            <w:r>
              <w:rPr>
                <w:rFonts w:hint="eastAsia" w:asciiTheme="minorEastAsia" w:hAnsiTheme="minorEastAsia"/>
                <w:b/>
                <w:color w:val="000000" w:themeColor="text1"/>
                <w:sz w:val="24"/>
              </w:rPr>
              <w:t xml:space="preserve">必输</w:t>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jc w:val="center"/>
              <w:rPr>
                <w:rFonts w:asciiTheme="minorEastAsia" w:hAnsiTheme="minorEastAsia"/>
                <w:b/>
                <w:color w:val="000000" w:themeColor="text1"/>
                <w:sz w:val="24"/>
              </w:rPr>
            </w:pPr>
            <w:r>
              <w:rPr>
                <w:rFonts w:hint="eastAsia" w:asciiTheme="minorEastAsia" w:hAnsiTheme="minorEastAsia"/>
                <w:b/>
                <w:color w:val="000000" w:themeColor="text1"/>
                <w:sz w:val="24"/>
              </w:rPr>
              <w:t xml:space="preserve">说明</w:t>
            </w:r>
            <w:r/>
          </w:p>
        </w:tc>
      </w:tr>
      <w:tr>
        <w:trPr/>
        <w:tc>
          <w:tcPr>
            <w:shd w:val="clear" w:color="auto" w:fill="ffffff"/>
            <w:tcBorders>
              <w:left w:val="single" w:color="auto" w:sz="4" w:space="0"/>
              <w:right w:val="single" w:color="auto" w:sz="4" w:space="0"/>
            </w:tcBorders>
            <w:tcW w:w="822" w:type="dxa"/>
            <w:vAlign w:val="center"/>
            <w:vMerge w:val="restart"/>
            <w:textDirection w:val="lrTb"/>
            <w:noWrap w:val="false"/>
          </w:tcPr>
          <w:p>
            <w:pPr>
              <w:jc w:val="center"/>
              <w:rPr>
                <w:rFonts w:asciiTheme="minorEastAsia" w:hAnsiTheme="minorEastAsia"/>
                <w:color w:val="000000" w:themeColor="text1"/>
                <w:sz w:val="24"/>
              </w:rPr>
            </w:pPr>
            <w:r>
              <w:rPr>
                <w:rFonts w:asciiTheme="minorEastAsia" w:hAnsiTheme="minorEastAsia"/>
                <w:color w:val="000000" w:themeColor="text1"/>
                <w:sz w:val="24"/>
              </w:rPr>
            </w:r>
            <w:r/>
          </w:p>
          <w:p>
            <w:pPr>
              <w:jc w:val="center"/>
              <w:rPr>
                <w:rFonts w:asciiTheme="minorEastAsia" w:hAnsiTheme="minorEastAsia"/>
                <w:color w:val="000000" w:themeColor="text1"/>
                <w:sz w:val="24"/>
              </w:rPr>
            </w:pPr>
            <w:r>
              <w:rPr>
                <w:rFonts w:asciiTheme="minorEastAsia" w:hAnsiTheme="minorEastAsia"/>
                <w:color w:val="000000" w:themeColor="text1"/>
                <w:sz w:val="24"/>
              </w:rPr>
            </w:r>
            <w:r/>
          </w:p>
          <w:p>
            <w:pPr>
              <w:jc w:val="center"/>
              <w:rPr>
                <w:rFonts w:asciiTheme="minorEastAsia" w:hAnsiTheme="minorEastAsia"/>
                <w:color w:val="000000" w:themeColor="text1"/>
                <w:sz w:val="24"/>
              </w:rPr>
            </w:pPr>
            <w:r>
              <w:rPr>
                <w:rFonts w:asciiTheme="minorEastAsia" w:hAnsiTheme="minorEastAsia"/>
                <w:color w:val="000000" w:themeColor="text1"/>
                <w:sz w:val="24"/>
              </w:rPr>
            </w:r>
            <w:r/>
          </w:p>
          <w:p>
            <w:pPr>
              <w:rPr>
                <w:rFonts w:asciiTheme="minorEastAsia" w:hAnsiTheme="minorEastAsia"/>
                <w:b/>
                <w:color w:val="000000" w:themeColor="text1"/>
                <w:sz w:val="24"/>
              </w:rPr>
            </w:pPr>
            <w:r>
              <w:rPr>
                <w:rFonts w:hint="eastAsia" w:asciiTheme="minorEastAsia" w:hAnsiTheme="minorEastAsia"/>
                <w:color w:val="000000" w:themeColor="text1"/>
                <w:sz w:val="24"/>
              </w:rPr>
              <w:t xml:space="preserve">BODY</w:t>
            </w:r>
            <w:r/>
          </w:p>
        </w:tc>
        <w:tc>
          <w:tcPr>
            <w:shd w:val="clear" w:color="auto" w:fill="ffffff"/>
            <w:tcBorders>
              <w:top w:val="single" w:color="auto" w:sz="4" w:space="0"/>
              <w:left w:val="single" w:color="auto" w:sz="4" w:space="0"/>
              <w:bottom w:val="single" w:color="auto" w:sz="4" w:space="0"/>
              <w:right w:val="single" w:color="auto" w:sz="4" w:space="0"/>
            </w:tcBorders>
            <w:tcW w:w="1665"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bCs/>
                <w:color w:val="000000" w:themeColor="text1"/>
                <w:sz w:val="24"/>
              </w:rPr>
              <w:t xml:space="preserve">QQYHXM</w:t>
            </w:r>
            <w:r/>
          </w:p>
        </w:tc>
        <w:tc>
          <w:tcPr>
            <w:tcBorders>
              <w:top w:val="single" w:color="auto" w:sz="4" w:space="0"/>
              <w:left w:val="single" w:color="auto" w:sz="4" w:space="0"/>
              <w:bottom w:val="single" w:color="auto" w:sz="4" w:space="0"/>
              <w:right w:val="single" w:color="auto" w:sz="4" w:space="0"/>
            </w:tcBorders>
            <w:tcW w:w="1317"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bCs/>
                <w:color w:val="000000" w:themeColor="text1"/>
                <w:sz w:val="24"/>
              </w:rPr>
              <w:t xml:space="preserve">请求用户姓名</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bCs/>
                <w:color w:val="000000" w:themeColor="text1"/>
                <w:sz w:val="24"/>
              </w:rPr>
              <w:t xml:space="preserve">Char(500)</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Borders>
              <w:top w:val="single" w:color="auto" w:sz="4" w:space="0"/>
              <w:left w:val="single" w:color="auto" w:sz="4" w:space="0"/>
              <w:right w:val="single" w:color="auto" w:sz="4" w:space="0"/>
            </w:tcBorders>
            <w:tcW w:w="2257" w:type="dxa"/>
            <w:vAlign w:val="center"/>
            <w:textDirection w:val="lrTb"/>
            <w:noWrap w:val="false"/>
          </w:tcPr>
          <w:p>
            <w:pPr>
              <w:rPr>
                <w:rFonts w:asciiTheme="minorEastAsia" w:hAnsiTheme="minorEastAsia"/>
                <w:bCs/>
                <w:color w:val="000000" w:themeColor="text1"/>
                <w:sz w:val="24"/>
              </w:rPr>
            </w:pPr>
            <w:r>
              <w:rPr>
                <w:rFonts w:asciiTheme="minorEastAsia" w:hAnsiTheme="minorEastAsia"/>
                <w:bCs/>
                <w:color w:val="000000" w:themeColor="text1"/>
                <w:sz w:val="24"/>
              </w:rPr>
            </w:r>
            <w:r/>
          </w:p>
        </w:tc>
      </w:tr>
      <w:tr>
        <w:trPr/>
        <w:tc>
          <w:tcPr>
            <w:shd w:val="clear" w:color="auto" w:fill="ffffff"/>
            <w:tcBorders>
              <w:left w:val="single" w:color="auto" w:sz="4" w:space="0"/>
              <w:right w:val="single" w:color="auto" w:sz="4" w:space="0"/>
            </w:tcBorders>
            <w:tcW w:w="822"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shd w:val="clear" w:color="auto" w:fill="ffffff"/>
            <w:tcBorders>
              <w:top w:val="single" w:color="auto" w:sz="4" w:space="0"/>
              <w:left w:val="single" w:color="auto" w:sz="4" w:space="0"/>
              <w:bottom w:val="single" w:color="auto" w:sz="4" w:space="0"/>
              <w:right w:val="single" w:color="auto" w:sz="4" w:space="0"/>
            </w:tcBorders>
            <w:tcW w:w="1665"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QQYHZJHM</w:t>
            </w:r>
            <w:r/>
          </w:p>
        </w:tc>
        <w:tc>
          <w:tcPr>
            <w:tcBorders>
              <w:top w:val="single" w:color="auto" w:sz="4" w:space="0"/>
              <w:left w:val="single" w:color="auto" w:sz="4" w:space="0"/>
              <w:bottom w:val="single" w:color="auto" w:sz="4" w:space="0"/>
              <w:right w:val="single" w:color="auto" w:sz="4" w:space="0"/>
            </w:tcBorders>
            <w:tcW w:w="1317" w:type="dxa"/>
            <w:vAlign w:val="center"/>
            <w:textDirection w:val="lrTb"/>
            <w:noWrap w:val="false"/>
          </w:tcPr>
          <w:p>
            <w:pPr>
              <w:spacing w:line="360" w:lineRule="auto"/>
              <w:rPr>
                <w:rFonts w:asciiTheme="minorEastAsia" w:hAnsiTheme="minorEastAsia"/>
                <w:color w:val="000000" w:themeColor="text1"/>
                <w:sz w:val="24"/>
              </w:rPr>
            </w:pPr>
            <w:r>
              <w:rPr>
                <w:rFonts w:hint="eastAsia" w:asciiTheme="minorEastAsia" w:hAnsiTheme="minorEastAsia"/>
                <w:color w:val="000000" w:themeColor="text1"/>
                <w:sz w:val="24"/>
              </w:rPr>
              <w:t xml:space="preserve">请求用户身份证号</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Char</w:t>
            </w:r>
            <w:r>
              <w:rPr>
                <w:rFonts w:hint="eastAsia" w:asciiTheme="minorEastAsia" w:hAnsiTheme="minorEastAsia"/>
                <w:color w:val="000000" w:themeColor="text1"/>
                <w:sz w:val="24"/>
              </w:rPr>
              <w:t xml:space="preserve">(18)</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Borders>
              <w:top w:val="single" w:color="auto" w:sz="4" w:space="0"/>
              <w:left w:val="single" w:color="auto" w:sz="4" w:space="0"/>
              <w:right w:val="single" w:color="auto" w:sz="4" w:space="0"/>
            </w:tcBorders>
            <w:tcW w:w="2257" w:type="dxa"/>
            <w:vAlign w:val="center"/>
            <w:textDirection w:val="lrTb"/>
            <w:noWrap w:val="false"/>
          </w:tcPr>
          <w:p>
            <w:pPr>
              <w:spacing w:line="360" w:lineRule="auto"/>
              <w:rPr>
                <w:rFonts w:asciiTheme="minorEastAsia" w:hAnsiTheme="minorEastAsia"/>
                <w:color w:val="000000" w:themeColor="text1"/>
                <w:sz w:val="24"/>
              </w:rPr>
            </w:pPr>
            <w:r>
              <w:rPr>
                <w:rFonts w:asciiTheme="minorEastAsia" w:hAnsiTheme="minorEastAsia"/>
                <w:color w:val="000000" w:themeColor="text1"/>
                <w:sz w:val="24"/>
              </w:rPr>
            </w:r>
            <w:r/>
          </w:p>
        </w:tc>
      </w:tr>
      <w:tr>
        <w:trPr/>
        <w:tc>
          <w:tcPr>
            <w:tcBorders>
              <w:left w:val="single" w:color="auto" w:sz="4" w:space="0"/>
              <w:right w:val="single" w:color="auto" w:sz="4" w:space="0"/>
            </w:tcBorders>
            <w:tcW w:w="822"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665"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QQYHZDIP</w:t>
            </w:r>
            <w:r/>
          </w:p>
        </w:tc>
        <w:tc>
          <w:tcPr>
            <w:tcBorders>
              <w:top w:val="single" w:color="auto" w:sz="4" w:space="0"/>
              <w:left w:val="single" w:color="auto" w:sz="4" w:space="0"/>
              <w:bottom w:val="single" w:color="auto" w:sz="4" w:space="0"/>
              <w:right w:val="single" w:color="auto" w:sz="4" w:space="0"/>
            </w:tcBorders>
            <w:tcW w:w="1317" w:type="dxa"/>
            <w:vAlign w:val="center"/>
            <w:textDirection w:val="lrTb"/>
            <w:noWrap w:val="false"/>
          </w:tcPr>
          <w:p>
            <w:pPr>
              <w:spacing w:line="360" w:lineRule="auto"/>
              <w:rPr>
                <w:rFonts w:asciiTheme="minorEastAsia" w:hAnsiTheme="minorEastAsia"/>
                <w:color w:val="000000" w:themeColor="text1"/>
                <w:sz w:val="24"/>
              </w:rPr>
            </w:pPr>
            <w:r>
              <w:rPr>
                <w:rFonts w:hint="eastAsia" w:asciiTheme="minorEastAsia" w:hAnsiTheme="minorEastAsia"/>
                <w:color w:val="000000" w:themeColor="text1"/>
                <w:sz w:val="24"/>
              </w:rPr>
              <w:t xml:space="preserve">请求用户终端IP</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Char</w:t>
            </w:r>
            <w:r>
              <w:rPr>
                <w:rFonts w:hint="eastAsia" w:asciiTheme="minorEastAsia" w:hAnsiTheme="minorEastAsia"/>
                <w:color w:val="000000" w:themeColor="text1"/>
                <w:sz w:val="24"/>
              </w:rPr>
              <w:t xml:space="preserve">(50)</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257" w:type="dxa"/>
            <w:vAlign w:val="center"/>
            <w:textDirection w:val="lrTb"/>
            <w:noWrap w:val="false"/>
          </w:tcPr>
          <w:p>
            <w:pPr>
              <w:spacing w:line="360" w:lineRule="auto"/>
              <w:rPr>
                <w:rFonts w:asciiTheme="minorEastAsia" w:hAnsiTheme="minorEastAsia"/>
                <w:color w:val="000000" w:themeColor="text1"/>
                <w:sz w:val="24"/>
              </w:rPr>
            </w:pPr>
            <w:r>
              <w:rPr>
                <w:rFonts w:asciiTheme="minorEastAsia" w:hAnsiTheme="minorEastAsia"/>
                <w:color w:val="000000" w:themeColor="text1"/>
                <w:sz w:val="24"/>
              </w:rPr>
            </w:r>
            <w:r/>
          </w:p>
        </w:tc>
      </w:tr>
      <w:tr>
        <w:trPr/>
        <w:tc>
          <w:tcPr>
            <w:tcBorders>
              <w:left w:val="single" w:color="auto" w:sz="4" w:space="0"/>
              <w:right w:val="single" w:color="auto" w:sz="4" w:space="0"/>
            </w:tcBorders>
            <w:tcW w:w="822"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665"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ZDCZRDWMC</w:t>
            </w:r>
            <w:r/>
          </w:p>
        </w:tc>
        <w:tc>
          <w:tcPr>
            <w:tcBorders>
              <w:top w:val="single" w:color="auto" w:sz="4" w:space="0"/>
              <w:left w:val="single" w:color="auto" w:sz="4" w:space="0"/>
              <w:bottom w:val="single" w:color="auto" w:sz="4" w:space="0"/>
              <w:right w:val="single" w:color="auto" w:sz="4" w:space="0"/>
            </w:tcBorders>
            <w:tcW w:w="1317" w:type="dxa"/>
            <w:vAlign w:val="center"/>
            <w:textDirection w:val="lrTb"/>
            <w:noWrap w:val="false"/>
          </w:tcPr>
          <w:p>
            <w:pPr>
              <w:spacing w:line="360" w:lineRule="auto"/>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终端操作人所在单</w:t>
            </w:r>
            <w:r>
              <w:rPr>
                <w:rFonts w:hint="eastAsia" w:asciiTheme="minorEastAsia" w:hAnsiTheme="minorEastAsia"/>
                <w:color w:val="000000" w:themeColor="text1"/>
                <w:sz w:val="24"/>
                <w:lang w:eastAsia="zh-CN"/>
              </w:rPr>
              <w:t xml:space="preserve">位名称</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Char</w:t>
            </w:r>
            <w:r>
              <w:rPr>
                <w:rFonts w:hint="eastAsia" w:asciiTheme="minorEastAsia" w:hAnsiTheme="minorEastAsia"/>
                <w:color w:val="000000" w:themeColor="text1"/>
                <w:sz w:val="24"/>
              </w:rPr>
              <w:t xml:space="preserve">(500)</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257" w:type="dxa"/>
            <w:vAlign w:val="center"/>
            <w:textDirection w:val="lrTb"/>
            <w:noWrap w:val="false"/>
          </w:tcPr>
          <w:p>
            <w:pPr>
              <w:spacing w:line="360" w:lineRule="auto"/>
              <w:rPr>
                <w:rFonts w:asciiTheme="minorEastAsia" w:hAnsiTheme="minorEastAsia"/>
                <w:color w:val="000000" w:themeColor="text1"/>
                <w:sz w:val="24"/>
              </w:rPr>
            </w:pPr>
            <w:r>
              <w:rPr>
                <w:rFonts w:asciiTheme="minorEastAsia" w:hAnsiTheme="minorEastAsia"/>
                <w:color w:val="000000" w:themeColor="text1"/>
                <w:sz w:val="24"/>
              </w:rPr>
            </w:r>
            <w:r/>
          </w:p>
        </w:tc>
      </w:tr>
      <w:tr>
        <w:trPr/>
        <w:tc>
          <w:tcPr>
            <w:tcBorders>
              <w:left w:val="single" w:color="auto" w:sz="4" w:space="0"/>
              <w:right w:val="single" w:color="auto" w:sz="4" w:space="0"/>
            </w:tcBorders>
            <w:tcW w:w="822"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665"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ZDCZRDWDZ</w:t>
            </w:r>
            <w:r/>
          </w:p>
        </w:tc>
        <w:tc>
          <w:tcPr>
            <w:tcBorders>
              <w:top w:val="single" w:color="auto" w:sz="4" w:space="0"/>
              <w:left w:val="single" w:color="auto" w:sz="4" w:space="0"/>
              <w:bottom w:val="single" w:color="auto" w:sz="4" w:space="0"/>
              <w:right w:val="single" w:color="auto" w:sz="4" w:space="0"/>
            </w:tcBorders>
            <w:tcW w:w="1317" w:type="dxa"/>
            <w:vAlign w:val="center"/>
            <w:textDirection w:val="lrTb"/>
            <w:noWrap w:val="false"/>
          </w:tcPr>
          <w:p>
            <w:pPr>
              <w:spacing w:line="360" w:lineRule="auto"/>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终端操作人所在单位地址</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Char</w:t>
            </w:r>
            <w:r>
              <w:rPr>
                <w:rFonts w:hint="eastAsia" w:asciiTheme="minorEastAsia" w:hAnsiTheme="minorEastAsia"/>
                <w:color w:val="000000" w:themeColor="text1"/>
                <w:sz w:val="24"/>
              </w:rPr>
              <w:t xml:space="preserve">(2000)</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spacing w:line="360" w:lineRule="auto"/>
              <w:rPr>
                <w:rFonts w:asciiTheme="minorEastAsia" w:hAnsiTheme="minorEastAsia"/>
                <w:color w:val="000000" w:themeColor="text1"/>
                <w:sz w:val="24"/>
              </w:rPr>
            </w:pPr>
            <w:r>
              <w:rPr>
                <w:rFonts w:asciiTheme="minorEastAsia" w:hAnsiTheme="minorEastAsia"/>
                <w:color w:val="000000" w:themeColor="text1"/>
                <w:sz w:val="24"/>
              </w:rPr>
            </w:r>
            <w:r/>
          </w:p>
        </w:tc>
      </w:tr>
      <w:tr>
        <w:trPr/>
        <w:tc>
          <w:tcPr>
            <w:tcBorders>
              <w:left w:val="single" w:color="auto" w:sz="4" w:space="0"/>
              <w:right w:val="single" w:color="auto" w:sz="4" w:space="0"/>
            </w:tcBorders>
            <w:tcW w:w="822"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665"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ZDWLLX</w:t>
            </w:r>
            <w:r/>
          </w:p>
        </w:tc>
        <w:tc>
          <w:tcPr>
            <w:tcBorders>
              <w:top w:val="single" w:color="auto" w:sz="4" w:space="0"/>
              <w:left w:val="single" w:color="auto" w:sz="4" w:space="0"/>
              <w:bottom w:val="single" w:color="auto" w:sz="4" w:space="0"/>
              <w:right w:val="single" w:color="auto" w:sz="4" w:space="0"/>
            </w:tcBorders>
            <w:tcW w:w="1317"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终端网络类型</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Char(</w:t>
            </w:r>
            <w:r>
              <w:rPr>
                <w:rFonts w:hint="eastAsia" w:asciiTheme="minorEastAsia" w:hAnsiTheme="minorEastAsia"/>
                <w:color w:val="000000" w:themeColor="text1"/>
                <w:sz w:val="24"/>
              </w:rPr>
              <w:t xml:space="preserve">100</w:t>
            </w:r>
            <w:r>
              <w:rPr>
                <w:rFonts w:asciiTheme="minorEastAsia" w:hAnsiTheme="minorEastAsia"/>
                <w:color w:val="000000" w:themeColor="text1"/>
                <w:sz w:val="24"/>
              </w:rPr>
              <w:t xml:space="preserve">)</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r>
        <w:trPr/>
        <w:tc>
          <w:tcPr>
            <w:tcBorders>
              <w:left w:val="single" w:color="auto" w:sz="4" w:space="0"/>
              <w:right w:val="single" w:color="auto" w:sz="4" w:space="0"/>
            </w:tcBorders>
            <w:tcW w:w="822"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665"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YYMC</w:t>
            </w:r>
            <w:r/>
          </w:p>
        </w:tc>
        <w:tc>
          <w:tcPr>
            <w:tcBorders>
              <w:top w:val="single" w:color="auto" w:sz="4" w:space="0"/>
              <w:left w:val="single" w:color="auto" w:sz="4" w:space="0"/>
              <w:bottom w:val="single" w:color="auto" w:sz="4" w:space="0"/>
              <w:right w:val="single" w:color="auto" w:sz="4" w:space="0"/>
            </w:tcBorders>
            <w:tcW w:w="1317"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应用名称</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Char(</w:t>
            </w:r>
            <w:r>
              <w:rPr>
                <w:rFonts w:hint="eastAsia" w:asciiTheme="minorEastAsia" w:hAnsiTheme="minorEastAsia"/>
                <w:color w:val="000000" w:themeColor="text1"/>
                <w:sz w:val="24"/>
              </w:rPr>
              <w:t xml:space="preserve">100</w:t>
            </w:r>
            <w:r>
              <w:rPr>
                <w:rFonts w:asciiTheme="minorEastAsia" w:hAnsiTheme="minorEastAsia"/>
                <w:color w:val="000000" w:themeColor="text1"/>
                <w:sz w:val="24"/>
              </w:rPr>
              <w:t xml:space="preserve">)</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r>
        <w:trPr/>
        <w:tc>
          <w:tcPr>
            <w:tcBorders>
              <w:left w:val="single" w:color="auto" w:sz="4" w:space="0"/>
              <w:right w:val="single" w:color="auto" w:sz="4" w:space="0"/>
            </w:tcBorders>
            <w:tcW w:w="822"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665"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ZDWDWKDZ</w:t>
            </w:r>
            <w:r/>
          </w:p>
        </w:tc>
        <w:tc>
          <w:tcPr>
            <w:tcBorders>
              <w:top w:val="single" w:color="auto" w:sz="4" w:space="0"/>
              <w:left w:val="single" w:color="auto" w:sz="4" w:space="0"/>
              <w:bottom w:val="single" w:color="auto" w:sz="4" w:space="0"/>
              <w:right w:val="single" w:color="auto" w:sz="4" w:space="0"/>
            </w:tcBorders>
            <w:tcW w:w="1317" w:type="dxa"/>
            <w:vAlign w:val="center"/>
            <w:textDirection w:val="lrTb"/>
            <w:noWrap w:val="false"/>
          </w:tcPr>
          <w:p>
            <w:pPr>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终端访问设备的物理网卡地址</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Char(</w:t>
            </w:r>
            <w:r>
              <w:rPr>
                <w:rFonts w:hint="eastAsia" w:asciiTheme="minorEastAsia" w:hAnsiTheme="minorEastAsia"/>
                <w:color w:val="000000" w:themeColor="text1"/>
                <w:sz w:val="24"/>
              </w:rPr>
              <w:t xml:space="preserve">100</w:t>
            </w:r>
            <w:r>
              <w:rPr>
                <w:rFonts w:asciiTheme="minorEastAsia" w:hAnsiTheme="minorEastAsia"/>
                <w:color w:val="000000" w:themeColor="text1"/>
                <w:sz w:val="24"/>
              </w:rPr>
              <w:t xml:space="preserve">)</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r>
        <w:trPr/>
        <w:tc>
          <w:tcPr>
            <w:tcBorders>
              <w:left w:val="single" w:color="auto" w:sz="4" w:space="0"/>
              <w:right w:val="single" w:color="auto" w:sz="4" w:space="0"/>
            </w:tcBorders>
            <w:tcW w:w="822"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665"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ZDSYDJQ</w:t>
            </w:r>
            <w:r/>
          </w:p>
        </w:tc>
        <w:tc>
          <w:tcPr>
            <w:tcBorders>
              <w:top w:val="single" w:color="auto" w:sz="4" w:space="0"/>
              <w:left w:val="single" w:color="auto" w:sz="4" w:space="0"/>
              <w:bottom w:val="single" w:color="auto" w:sz="4" w:space="0"/>
              <w:right w:val="single" w:color="auto" w:sz="4" w:space="0"/>
            </w:tcBorders>
            <w:tcW w:w="1317" w:type="dxa"/>
            <w:vAlign w:val="center"/>
            <w:textDirection w:val="lrTb"/>
            <w:noWrap w:val="false"/>
          </w:tcPr>
          <w:p>
            <w:pPr>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终端使用的是pc，手机，专用一体机或者其他</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Char(</w:t>
            </w:r>
            <w:r>
              <w:rPr>
                <w:rFonts w:hint="eastAsia" w:asciiTheme="minorEastAsia" w:hAnsiTheme="minorEastAsia"/>
                <w:color w:val="000000" w:themeColor="text1"/>
                <w:sz w:val="24"/>
              </w:rPr>
              <w:t xml:space="preserve">50</w:t>
            </w:r>
            <w:r>
              <w:rPr>
                <w:rFonts w:asciiTheme="minorEastAsia" w:hAnsiTheme="minorEastAsia"/>
                <w:color w:val="000000" w:themeColor="text1"/>
                <w:sz w:val="24"/>
              </w:rPr>
              <w:t xml:space="preserve">)</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r>
        <w:trPr/>
        <w:tc>
          <w:tcPr>
            <w:tcBorders>
              <w:left w:val="single" w:color="auto" w:sz="4" w:space="0"/>
              <w:right w:val="single" w:color="auto" w:sz="4" w:space="0"/>
            </w:tcBorders>
            <w:tcW w:w="822"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665"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ZDRYSJHM</w:t>
            </w:r>
            <w:r/>
          </w:p>
        </w:tc>
        <w:tc>
          <w:tcPr>
            <w:tcBorders>
              <w:top w:val="single" w:color="auto" w:sz="4" w:space="0"/>
              <w:left w:val="single" w:color="auto" w:sz="4" w:space="0"/>
              <w:bottom w:val="single" w:color="auto" w:sz="4" w:space="0"/>
              <w:right w:val="single" w:color="auto" w:sz="4" w:space="0"/>
            </w:tcBorders>
            <w:tcW w:w="1317"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终端人员的手机号码</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Char(</w:t>
            </w:r>
            <w:r>
              <w:rPr>
                <w:rFonts w:hint="eastAsia" w:asciiTheme="minorEastAsia" w:hAnsiTheme="minorEastAsia"/>
                <w:color w:val="000000" w:themeColor="text1"/>
                <w:sz w:val="24"/>
              </w:rPr>
              <w:t xml:space="preserve">50</w:t>
            </w:r>
            <w:r>
              <w:rPr>
                <w:rFonts w:asciiTheme="minorEastAsia" w:hAnsiTheme="minorEastAsia"/>
                <w:color w:val="000000" w:themeColor="text1"/>
                <w:sz w:val="24"/>
              </w:rPr>
              <w:t xml:space="preserve">)</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r>
        <w:trPr/>
        <w:tc>
          <w:tcPr>
            <w:tcBorders>
              <w:left w:val="single" w:color="auto" w:sz="4" w:space="0"/>
              <w:right w:val="single" w:color="auto" w:sz="4" w:space="0"/>
            </w:tcBorders>
            <w:tcW w:w="822"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665" w:type="dxa"/>
            <w:textDirection w:val="lrTb"/>
            <w:noWrap w:val="false"/>
          </w:tcPr>
          <w:p>
            <w:pPr>
              <w:rPr>
                <w:rFonts w:asciiTheme="minorEastAsia" w:hAnsiTheme="minorEastAsia"/>
                <w:color w:val="000000" w:themeColor="text1"/>
                <w:sz w:val="24"/>
              </w:rPr>
            </w:pPr>
            <w:r>
              <w:rPr>
                <w:rFonts w:hint="eastAsia" w:cs="宋体" w:asciiTheme="minorEastAsia" w:hAnsiTheme="minorEastAsia"/>
                <w:color w:val="000000" w:themeColor="text1"/>
                <w:sz w:val="24"/>
              </w:rPr>
              <w:t xml:space="preserve">ZJHM</w:t>
            </w:r>
            <w:r/>
          </w:p>
        </w:tc>
        <w:tc>
          <w:tcPr>
            <w:tcBorders>
              <w:top w:val="single" w:color="auto" w:sz="4" w:space="0"/>
              <w:left w:val="single" w:color="auto" w:sz="4" w:space="0"/>
              <w:bottom w:val="single" w:color="auto" w:sz="4" w:space="0"/>
              <w:right w:val="single" w:color="auto" w:sz="4" w:space="0"/>
            </w:tcBorders>
            <w:tcW w:w="1317" w:type="dxa"/>
            <w:textDirection w:val="lrTb"/>
            <w:noWrap w:val="false"/>
          </w:tcPr>
          <w:p>
            <w:pPr>
              <w:rPr>
                <w:rFonts w:asciiTheme="minorEastAsia" w:hAnsiTheme="minorEastAsia"/>
                <w:color w:val="000000" w:themeColor="text1"/>
                <w:sz w:val="24"/>
              </w:rPr>
            </w:pPr>
            <w:r>
              <w:rPr>
                <w:rFonts w:hint="eastAsia" w:cs="宋体" w:asciiTheme="minorEastAsia" w:hAnsiTheme="minorEastAsia"/>
                <w:color w:val="000000" w:themeColor="text1"/>
                <w:sz w:val="24"/>
              </w:rPr>
              <w:t xml:space="preserve">证件号码</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Char(</w:t>
            </w:r>
            <w:r>
              <w:rPr>
                <w:rFonts w:hint="eastAsia" w:asciiTheme="minorEastAsia" w:hAnsiTheme="minorEastAsia"/>
                <w:color w:val="000000" w:themeColor="text1"/>
                <w:sz w:val="24"/>
              </w:rPr>
              <w:t xml:space="preserve">18</w:t>
            </w:r>
            <w:r>
              <w:rPr>
                <w:rFonts w:asciiTheme="minorEastAsia" w:hAnsiTheme="minorEastAsia"/>
                <w:color w:val="000000" w:themeColor="text1"/>
                <w:sz w:val="24"/>
              </w:rPr>
              <w:t xml:space="preserve">)</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M</w:t>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r>
        <w:trPr/>
        <w:tc>
          <w:tcPr>
            <w:tcBorders>
              <w:left w:val="single" w:color="auto" w:sz="4" w:space="0"/>
              <w:right w:val="single" w:color="auto" w:sz="4" w:space="0"/>
            </w:tcBorders>
            <w:tcW w:w="822"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665" w:type="dxa"/>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XM</w:t>
            </w:r>
            <w:r/>
          </w:p>
        </w:tc>
        <w:tc>
          <w:tcPr>
            <w:tcBorders>
              <w:top w:val="single" w:color="auto" w:sz="4" w:space="0"/>
              <w:left w:val="single" w:color="auto" w:sz="4" w:space="0"/>
              <w:bottom w:val="single" w:color="auto" w:sz="4" w:space="0"/>
              <w:right w:val="single" w:color="auto" w:sz="4" w:space="0"/>
            </w:tcBorders>
            <w:tcW w:w="1317" w:type="dxa"/>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姓名</w:t>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Char</w:t>
            </w:r>
            <w:r>
              <w:rPr>
                <w:rFonts w:hint="eastAsia" w:asciiTheme="minorEastAsia" w:hAnsiTheme="minorEastAsia"/>
                <w:color w:val="000000" w:themeColor="text1"/>
                <w:sz w:val="24"/>
              </w:rPr>
              <w:t xml:space="preserve">(500)</w:t>
            </w:r>
            <w:r/>
          </w:p>
        </w:tc>
        <w:tc>
          <w:tcPr>
            <w:tcBorders>
              <w:top w:val="single" w:color="auto" w:sz="4" w:space="0"/>
              <w:left w:val="single" w:color="auto" w:sz="4" w:space="0"/>
              <w:bottom w:val="single" w:color="auto" w:sz="4" w:space="0"/>
              <w:right w:val="single" w:color="auto" w:sz="4" w:space="0"/>
            </w:tcBorders>
            <w:tcW w:w="709" w:type="dxa"/>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M</w:t>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r>
        <w:trPr/>
        <w:tc>
          <w:tcPr>
            <w:tcBorders>
              <w:left w:val="single" w:color="auto" w:sz="4" w:space="0"/>
              <w:right w:val="single" w:color="auto" w:sz="4" w:space="0"/>
            </w:tcBorders>
            <w:tcW w:w="822"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665"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YWLX</w:t>
            </w:r>
            <w:r/>
          </w:p>
        </w:tc>
        <w:tc>
          <w:tcPr>
            <w:tcBorders>
              <w:top w:val="single" w:color="auto" w:sz="4" w:space="0"/>
              <w:left w:val="single" w:color="auto" w:sz="4" w:space="0"/>
              <w:bottom w:val="single" w:color="auto" w:sz="4" w:space="0"/>
              <w:right w:val="single" w:color="auto" w:sz="4" w:space="0"/>
            </w:tcBorders>
            <w:tcW w:w="1317"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业务类型</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Char(</w:t>
            </w:r>
            <w:r>
              <w:rPr>
                <w:rFonts w:hint="eastAsia" w:asciiTheme="minorEastAsia" w:hAnsiTheme="minorEastAsia"/>
                <w:color w:val="000000" w:themeColor="text1"/>
                <w:sz w:val="24"/>
              </w:rPr>
              <w:t xml:space="preserve">2</w:t>
            </w:r>
            <w:r>
              <w:rPr>
                <w:rFonts w:asciiTheme="minorEastAsia" w:hAnsiTheme="minorEastAsia"/>
                <w:color w:val="000000" w:themeColor="text1"/>
                <w:sz w:val="24"/>
              </w:rPr>
              <w:t xml:space="preserve">)</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M</w:t>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r>
        <w:trPr/>
        <w:tc>
          <w:tcPr>
            <w:tcBorders>
              <w:left w:val="single" w:color="auto" w:sz="4" w:space="0"/>
              <w:right w:val="single" w:color="auto" w:sz="4" w:space="0"/>
            </w:tcBorders>
            <w:tcW w:w="822"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665"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YWZLX</w:t>
            </w:r>
            <w:r/>
          </w:p>
        </w:tc>
        <w:tc>
          <w:tcPr>
            <w:tcBorders>
              <w:top w:val="single" w:color="auto" w:sz="4" w:space="0"/>
              <w:left w:val="single" w:color="auto" w:sz="4" w:space="0"/>
              <w:bottom w:val="single" w:color="auto" w:sz="4" w:space="0"/>
              <w:right w:val="single" w:color="auto" w:sz="4" w:space="0"/>
            </w:tcBorders>
            <w:tcW w:w="1317"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业务子类型</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Char(</w:t>
            </w:r>
            <w:r>
              <w:rPr>
                <w:rFonts w:hint="eastAsia" w:asciiTheme="minorEastAsia" w:hAnsiTheme="minorEastAsia"/>
                <w:color w:val="000000" w:themeColor="text1"/>
                <w:sz w:val="24"/>
              </w:rPr>
              <w:t xml:space="preserve">20</w:t>
            </w:r>
            <w:r>
              <w:rPr>
                <w:rFonts w:asciiTheme="minorEastAsia" w:hAnsiTheme="minorEastAsia"/>
                <w:color w:val="000000" w:themeColor="text1"/>
                <w:sz w:val="24"/>
              </w:rPr>
              <w:t xml:space="preserve">)</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M</w:t>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r>
        <w:trPr/>
        <w:tc>
          <w:tcPr>
            <w:tcBorders>
              <w:left w:val="single" w:color="auto" w:sz="4" w:space="0"/>
              <w:right w:val="single" w:color="auto" w:sz="4" w:space="0"/>
            </w:tcBorders>
            <w:tcW w:w="822"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665"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Bk1</w:t>
            </w:r>
            <w:r/>
          </w:p>
        </w:tc>
        <w:tc>
          <w:tcPr>
            <w:tcBorders>
              <w:top w:val="single" w:color="auto" w:sz="4" w:space="0"/>
              <w:left w:val="single" w:color="auto" w:sz="4" w:space="0"/>
              <w:bottom w:val="single" w:color="auto" w:sz="4" w:space="0"/>
              <w:right w:val="single" w:color="auto" w:sz="4" w:space="0"/>
            </w:tcBorders>
            <w:tcW w:w="1317"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备用字段1</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Char(255)</w:t>
            </w:r>
            <w:r/>
          </w:p>
        </w:tc>
        <w:tc>
          <w:tcPr>
            <w:tcBorders>
              <w:top w:val="single" w:color="auto" w:sz="4" w:space="0"/>
              <w:left w:val="single" w:color="auto" w:sz="4" w:space="0"/>
              <w:bottom w:val="single" w:color="auto" w:sz="4" w:space="0"/>
              <w:right w:val="single" w:color="auto" w:sz="4" w:space="0"/>
            </w:tcBorders>
            <w:tcW w:w="709"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r>
        <w:trPr/>
        <w:tc>
          <w:tcPr>
            <w:tcBorders>
              <w:left w:val="single" w:color="auto" w:sz="4" w:space="0"/>
              <w:right w:val="single" w:color="auto" w:sz="4" w:space="0"/>
            </w:tcBorders>
            <w:tcW w:w="822"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665"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Bk2</w:t>
            </w:r>
            <w:r/>
          </w:p>
        </w:tc>
        <w:tc>
          <w:tcPr>
            <w:tcBorders>
              <w:top w:val="single" w:color="auto" w:sz="4" w:space="0"/>
              <w:left w:val="single" w:color="auto" w:sz="4" w:space="0"/>
              <w:bottom w:val="single" w:color="auto" w:sz="4" w:space="0"/>
              <w:right w:val="single" w:color="auto" w:sz="4" w:space="0"/>
            </w:tcBorders>
            <w:tcW w:w="1317"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备用字段2</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Char(255)</w:t>
            </w:r>
            <w:r/>
          </w:p>
        </w:tc>
        <w:tc>
          <w:tcPr>
            <w:tcBorders>
              <w:top w:val="single" w:color="auto" w:sz="4" w:space="0"/>
              <w:left w:val="single" w:color="auto" w:sz="4" w:space="0"/>
              <w:bottom w:val="single" w:color="auto" w:sz="4" w:space="0"/>
              <w:right w:val="single" w:color="auto" w:sz="4" w:space="0"/>
            </w:tcBorders>
            <w:tcW w:w="709"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r>
        <w:trPr/>
        <w:tc>
          <w:tcPr>
            <w:tcBorders>
              <w:left w:val="single" w:color="auto" w:sz="4" w:space="0"/>
              <w:right w:val="single" w:color="auto" w:sz="4" w:space="0"/>
            </w:tcBorders>
            <w:tcW w:w="822"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665"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Bk3</w:t>
            </w:r>
            <w:r/>
          </w:p>
        </w:tc>
        <w:tc>
          <w:tcPr>
            <w:tcBorders>
              <w:top w:val="single" w:color="auto" w:sz="4" w:space="0"/>
              <w:left w:val="single" w:color="auto" w:sz="4" w:space="0"/>
              <w:bottom w:val="single" w:color="auto" w:sz="4" w:space="0"/>
              <w:right w:val="single" w:color="auto" w:sz="4" w:space="0"/>
            </w:tcBorders>
            <w:tcW w:w="1317"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备用字段3</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Char(255)</w:t>
            </w:r>
            <w:r/>
          </w:p>
        </w:tc>
        <w:tc>
          <w:tcPr>
            <w:tcBorders>
              <w:top w:val="single" w:color="auto" w:sz="4" w:space="0"/>
              <w:left w:val="single" w:color="auto" w:sz="4" w:space="0"/>
              <w:bottom w:val="single" w:color="auto" w:sz="4" w:space="0"/>
              <w:right w:val="single" w:color="auto" w:sz="4" w:space="0"/>
            </w:tcBorders>
            <w:tcW w:w="709"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r>
        <w:trPr/>
        <w:tc>
          <w:tcPr>
            <w:tcBorders>
              <w:left w:val="single" w:color="auto" w:sz="4" w:space="0"/>
              <w:right w:val="single" w:color="auto" w:sz="4" w:space="0"/>
            </w:tcBorders>
            <w:tcW w:w="822"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665"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Bk4</w:t>
            </w:r>
            <w:r/>
          </w:p>
        </w:tc>
        <w:tc>
          <w:tcPr>
            <w:tcBorders>
              <w:top w:val="single" w:color="auto" w:sz="4" w:space="0"/>
              <w:left w:val="single" w:color="auto" w:sz="4" w:space="0"/>
              <w:bottom w:val="single" w:color="auto" w:sz="4" w:space="0"/>
              <w:right w:val="single" w:color="auto" w:sz="4" w:space="0"/>
            </w:tcBorders>
            <w:tcW w:w="1317"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备用字段4</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Char(255)</w:t>
            </w:r>
            <w:r/>
          </w:p>
        </w:tc>
        <w:tc>
          <w:tcPr>
            <w:tcBorders>
              <w:top w:val="single" w:color="auto" w:sz="4" w:space="0"/>
              <w:left w:val="single" w:color="auto" w:sz="4" w:space="0"/>
              <w:bottom w:val="single" w:color="auto" w:sz="4" w:space="0"/>
              <w:right w:val="single" w:color="auto" w:sz="4" w:space="0"/>
            </w:tcBorders>
            <w:tcW w:w="709"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r>
        <w:trPr/>
        <w:tc>
          <w:tcPr>
            <w:tcBorders>
              <w:left w:val="single" w:color="auto" w:sz="4" w:space="0"/>
              <w:right w:val="single" w:color="auto" w:sz="4" w:space="0"/>
            </w:tcBorders>
            <w:tcW w:w="822"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665"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Bk5</w:t>
            </w:r>
            <w:r/>
          </w:p>
        </w:tc>
        <w:tc>
          <w:tcPr>
            <w:tcBorders>
              <w:top w:val="single" w:color="auto" w:sz="4" w:space="0"/>
              <w:left w:val="single" w:color="auto" w:sz="4" w:space="0"/>
              <w:bottom w:val="single" w:color="auto" w:sz="4" w:space="0"/>
              <w:right w:val="single" w:color="auto" w:sz="4" w:space="0"/>
            </w:tcBorders>
            <w:tcW w:w="1317"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备用字段5</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Char(255)</w:t>
            </w:r>
            <w:r/>
          </w:p>
        </w:tc>
        <w:tc>
          <w:tcPr>
            <w:tcBorders>
              <w:top w:val="single" w:color="auto" w:sz="4" w:space="0"/>
              <w:left w:val="single" w:color="auto" w:sz="4" w:space="0"/>
              <w:bottom w:val="single" w:color="auto" w:sz="4" w:space="0"/>
              <w:right w:val="single" w:color="auto" w:sz="4" w:space="0"/>
            </w:tcBorders>
            <w:tcW w:w="709"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bl>
    <w:p>
      <w:pPr>
        <w:ind w:firstLine="420"/>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数据共享平台返回内容：</w:t>
      </w:r>
      <w:r/>
    </w:p>
    <w:tbl>
      <w:tblPr>
        <w:tblpPr w:horzAnchor="page" w:tblpX="2176" w:vertAnchor="text" w:tblpY="641" w:leftFromText="180" w:topFromText="0" w:rightFromText="180" w:bottomFromText="0"/>
        <w:tblW w:w="81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86"/>
        <w:gridCol w:w="1701"/>
        <w:gridCol w:w="1701"/>
        <w:gridCol w:w="1287"/>
        <w:gridCol w:w="697"/>
        <w:gridCol w:w="2127"/>
      </w:tblGrid>
      <w:tr>
        <w:trPr/>
        <w:tc>
          <w:tcPr>
            <w:tcBorders>
              <w:top w:val="single" w:color="auto" w:sz="4" w:space="0"/>
              <w:left w:val="single" w:color="auto" w:sz="4" w:space="0"/>
              <w:bottom w:val="single" w:color="auto" w:sz="4" w:space="0"/>
              <w:right w:val="single" w:color="auto" w:sz="4" w:space="0"/>
            </w:tcBorders>
            <w:tcW w:w="686" w:type="dxa"/>
            <w:textDirection w:val="lrTb"/>
            <w:noWrap w:val="false"/>
          </w:tcPr>
          <w:p>
            <w:pPr>
              <w:jc w:val="center"/>
              <w:rPr>
                <w:rFonts w:asciiTheme="minorEastAsia" w:hAnsiTheme="minorEastAsia"/>
                <w:b/>
                <w:color w:val="000000" w:themeColor="text1"/>
                <w:sz w:val="24"/>
              </w:rPr>
            </w:pPr>
            <w:r>
              <w:rPr>
                <w:rFonts w:hint="eastAsia" w:asciiTheme="minorEastAsia" w:hAnsiTheme="minorEastAsia"/>
                <w:b/>
                <w:color w:val="000000" w:themeColor="text1"/>
                <w:sz w:val="24"/>
              </w:rPr>
              <w:t xml:space="preserve">节点</w:t>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jc w:val="center"/>
              <w:rPr>
                <w:rFonts w:asciiTheme="minorEastAsia" w:hAnsiTheme="minorEastAsia"/>
                <w:b/>
                <w:color w:val="000000" w:themeColor="text1"/>
                <w:sz w:val="24"/>
              </w:rPr>
            </w:pPr>
            <w:r>
              <w:rPr>
                <w:rFonts w:hint="eastAsia" w:asciiTheme="minorEastAsia" w:hAnsiTheme="minorEastAsia"/>
                <w:b/>
                <w:color w:val="000000" w:themeColor="text1"/>
                <w:sz w:val="24"/>
              </w:rPr>
              <w:t xml:space="preserve">节点属性</w:t>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jc w:val="center"/>
              <w:rPr>
                <w:rFonts w:asciiTheme="minorEastAsia" w:hAnsiTheme="minorEastAsia"/>
                <w:b/>
                <w:color w:val="000000" w:themeColor="text1"/>
                <w:sz w:val="24"/>
              </w:rPr>
            </w:pPr>
            <w:r>
              <w:rPr>
                <w:rFonts w:hint="eastAsia" w:asciiTheme="minorEastAsia" w:hAnsiTheme="minorEastAsia"/>
                <w:b/>
                <w:color w:val="000000" w:themeColor="text1"/>
                <w:sz w:val="24"/>
              </w:rPr>
              <w:t xml:space="preserve">中文描述</w:t>
            </w:r>
            <w:r/>
          </w:p>
        </w:tc>
        <w:tc>
          <w:tcPr>
            <w:tcBorders>
              <w:top w:val="single" w:color="auto" w:sz="4" w:space="0"/>
              <w:left w:val="single" w:color="auto" w:sz="4" w:space="0"/>
              <w:bottom w:val="single" w:color="auto" w:sz="4" w:space="0"/>
              <w:right w:val="single" w:color="auto" w:sz="4" w:space="0"/>
            </w:tcBorders>
            <w:tcW w:w="1287" w:type="dxa"/>
            <w:textDirection w:val="lrTb"/>
            <w:noWrap w:val="false"/>
          </w:tcPr>
          <w:p>
            <w:pPr>
              <w:jc w:val="center"/>
              <w:rPr>
                <w:rFonts w:asciiTheme="minorEastAsia" w:hAnsiTheme="minorEastAsia"/>
                <w:b/>
                <w:color w:val="000000" w:themeColor="text1"/>
                <w:sz w:val="24"/>
              </w:rPr>
            </w:pPr>
            <w:r>
              <w:rPr>
                <w:rFonts w:hint="eastAsia" w:asciiTheme="minorEastAsia" w:hAnsiTheme="minorEastAsia"/>
                <w:b/>
                <w:color w:val="000000" w:themeColor="text1"/>
                <w:sz w:val="24"/>
              </w:rPr>
              <w:t xml:space="preserve">数据类型</w:t>
            </w:r>
            <w:r/>
          </w:p>
        </w:tc>
        <w:tc>
          <w:tcPr>
            <w:tcBorders>
              <w:top w:val="single" w:color="auto" w:sz="4" w:space="0"/>
              <w:left w:val="single" w:color="auto" w:sz="4" w:space="0"/>
              <w:bottom w:val="single" w:color="auto" w:sz="4" w:space="0"/>
              <w:right w:val="single" w:color="auto" w:sz="4" w:space="0"/>
            </w:tcBorders>
            <w:tcW w:w="697" w:type="dxa"/>
            <w:textDirection w:val="lrTb"/>
            <w:noWrap w:val="false"/>
          </w:tcPr>
          <w:p>
            <w:pPr>
              <w:jc w:val="center"/>
              <w:rPr>
                <w:rFonts w:asciiTheme="minorEastAsia" w:hAnsiTheme="minorEastAsia"/>
                <w:b/>
                <w:color w:val="000000" w:themeColor="text1"/>
                <w:sz w:val="24"/>
              </w:rPr>
            </w:pPr>
            <w:r>
              <w:rPr>
                <w:rFonts w:hint="eastAsia" w:asciiTheme="minorEastAsia" w:hAnsiTheme="minorEastAsia"/>
                <w:b/>
                <w:color w:val="000000" w:themeColor="text1"/>
                <w:sz w:val="24"/>
              </w:rPr>
              <w:t xml:space="preserve">必输</w:t>
            </w:r>
            <w:r/>
          </w:p>
        </w:tc>
        <w:tc>
          <w:tcPr>
            <w:tcBorders>
              <w:top w:val="single" w:color="auto" w:sz="4" w:space="0"/>
              <w:left w:val="single" w:color="auto" w:sz="4" w:space="0"/>
              <w:bottom w:val="single" w:color="auto" w:sz="4" w:space="0"/>
              <w:right w:val="single" w:color="auto" w:sz="4" w:space="0"/>
            </w:tcBorders>
            <w:tcW w:w="2127" w:type="dxa"/>
            <w:textDirection w:val="lrTb"/>
            <w:noWrap w:val="false"/>
          </w:tcPr>
          <w:p>
            <w:pPr>
              <w:jc w:val="center"/>
              <w:rPr>
                <w:rFonts w:asciiTheme="minorEastAsia" w:hAnsiTheme="minorEastAsia"/>
                <w:b/>
                <w:color w:val="000000" w:themeColor="text1"/>
                <w:sz w:val="24"/>
              </w:rPr>
            </w:pPr>
            <w:r>
              <w:rPr>
                <w:rFonts w:hint="eastAsia" w:asciiTheme="minorEastAsia" w:hAnsiTheme="minorEastAsia"/>
                <w:b/>
                <w:color w:val="000000" w:themeColor="text1"/>
                <w:sz w:val="24"/>
              </w:rPr>
              <w:t xml:space="preserve">说明</w:t>
            </w:r>
            <w:r/>
          </w:p>
        </w:tc>
      </w:tr>
      <w:tr>
        <w:trPr/>
        <w:tc>
          <w:tcPr>
            <w:tcBorders>
              <w:top w:val="single" w:color="auto" w:sz="4" w:space="0"/>
              <w:left w:val="single" w:color="auto" w:sz="4" w:space="0"/>
              <w:right w:val="single" w:color="auto" w:sz="4" w:space="0"/>
            </w:tcBorders>
            <w:tcW w:w="686" w:type="dxa"/>
            <w:vAlign w:val="center"/>
            <w:vMerge w:val="restart"/>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BODY</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FILE_LIST</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文件列表</w:t>
            </w:r>
            <w:r/>
          </w:p>
        </w:tc>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Text</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M</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明细文件，只支持一个文件</w:t>
            </w:r>
            <w:r/>
          </w:p>
        </w:tc>
      </w:tr>
      <w:tr>
        <w:trPr/>
        <w:tc>
          <w:tcPr>
            <w:tcBorders>
              <w:left w:val="single" w:color="auto" w:sz="4" w:space="0"/>
              <w:right w:val="single" w:color="auto" w:sz="4" w:space="0"/>
            </w:tcBorders>
            <w:tcW w:w="686" w:type="dxa"/>
            <w:vAlign w:val="center"/>
            <w:vMerge w:val="continue"/>
            <w:textDirection w:val="lrTb"/>
            <w:noWrap w:val="false"/>
          </w:tcPr>
          <w:p>
            <w:pPr>
              <w:rPr>
                <w:rFonts w:asciiTheme="minorEastAsia" w:hAnsiTheme="minorEastAsia"/>
                <w:b/>
                <w:color w:val="000000" w:themeColor="text1"/>
                <w:sz w:val="24"/>
                <w:lang w:eastAsia="zh-CN"/>
              </w:rPr>
            </w:pPr>
            <w:r>
              <w:rPr>
                <w:rFonts w:asciiTheme="minorEastAsia" w:hAnsiTheme="minorEastAsia"/>
                <w:b/>
                <w:color w:val="000000" w:themeColor="text1"/>
                <w:sz w:val="24"/>
                <w:lang w:eastAsia="zh-CN"/>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asciiTheme="minorEastAsia" w:hAnsiTheme="minorEastAsia"/>
                <w:color w:val="000000" w:themeColor="text1"/>
                <w:sz w:val="24"/>
                <w:highlight w:val="yellow"/>
              </w:rPr>
            </w:pPr>
            <w:r>
              <w:rPr>
                <w:rFonts w:asciiTheme="minorEastAsia" w:hAnsiTheme="minorEastAsia"/>
                <w:color w:val="000000" w:themeColor="text1"/>
                <w:sz w:val="24"/>
              </w:rPr>
              <w:t xml:space="preserve">RecNum</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数据总条数</w:t>
            </w:r>
            <w:r/>
          </w:p>
        </w:tc>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rPr>
                <w:rFonts w:cs="Arial" w:asciiTheme="minorEastAsia" w:hAnsiTheme="minorEastAsia"/>
                <w:color w:val="000000" w:themeColor="text1"/>
                <w:sz w:val="24"/>
              </w:rPr>
            </w:pPr>
            <w:r>
              <w:rPr>
                <w:rFonts w:hint="eastAsia" w:cs="Arial" w:asciiTheme="minorEastAsia" w:hAnsiTheme="minorEastAsia"/>
                <w:color w:val="000000" w:themeColor="text1"/>
                <w:sz w:val="24"/>
              </w:rPr>
              <w:t xml:space="preserve">Char(10)</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rPr>
                <w:rFonts w:cs="Arial" w:asciiTheme="minorEastAsia" w:hAnsiTheme="minorEastAsia"/>
                <w:color w:val="000000" w:themeColor="text1"/>
                <w:sz w:val="24"/>
              </w:rPr>
            </w:pPr>
            <w:r>
              <w:rPr>
                <w:rFonts w:hint="eastAsia" w:cs="Arial" w:asciiTheme="minorEastAsia" w:hAnsiTheme="minorEastAsia"/>
                <w:color w:val="000000" w:themeColor="text1"/>
                <w:sz w:val="24"/>
              </w:rPr>
              <w:t xml:space="preserve">M</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明细文件数据总条数</w:t>
            </w:r>
            <w:r/>
          </w:p>
        </w:tc>
      </w:tr>
      <w:tr>
        <w:trPr/>
        <w:tc>
          <w:tcPr>
            <w:tcBorders>
              <w:left w:val="single" w:color="auto" w:sz="4" w:space="0"/>
              <w:right w:val="single" w:color="auto" w:sz="4" w:space="0"/>
            </w:tcBorders>
            <w:tcW w:w="686"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cs="宋体" w:asciiTheme="minorEastAsia" w:hAnsiTheme="minorEastAsia"/>
                <w:color w:val="000000" w:themeColor="text1"/>
                <w:sz w:val="24"/>
              </w:rPr>
            </w:pPr>
            <w:r>
              <w:rPr>
                <w:rFonts w:hint="eastAsia" w:asciiTheme="minorEastAsia" w:hAnsiTheme="minorEastAsia"/>
                <w:color w:val="000000" w:themeColor="text1"/>
                <w:sz w:val="24"/>
              </w:rPr>
              <w:t xml:space="preserve">Bk1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cs="宋体" w:asciiTheme="minorEastAsia" w:hAnsiTheme="minorEastAsia"/>
                <w:color w:val="000000" w:themeColor="text1"/>
                <w:sz w:val="24"/>
              </w:rPr>
            </w:pPr>
            <w:r>
              <w:rPr>
                <w:rFonts w:asciiTheme="minorEastAsia" w:hAnsiTheme="minorEastAsia"/>
                <w:color w:val="000000" w:themeColor="text1"/>
                <w:sz w:val="24"/>
              </w:rPr>
              <w:t xml:space="preserve">备用字段</w:t>
            </w:r>
            <w:r>
              <w:rPr>
                <w:rFonts w:hint="eastAsia" w:asciiTheme="minorEastAsia" w:hAnsiTheme="minorEastAsia"/>
                <w:color w:val="000000" w:themeColor="text1"/>
                <w:sz w:val="24"/>
              </w:rPr>
              <w:t xml:space="preserve">1</w:t>
            </w:r>
            <w:r/>
          </w:p>
        </w:tc>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rPr>
                <w:rFonts w:cs="宋体" w:asciiTheme="minorEastAsia" w:hAnsiTheme="minorEastAsia"/>
                <w:color w:val="000000" w:themeColor="text1"/>
                <w:sz w:val="24"/>
              </w:rPr>
            </w:pPr>
            <w:r>
              <w:rPr>
                <w:rFonts w:asciiTheme="minorEastAsia" w:hAnsiTheme="minorEastAsia"/>
                <w:color w:val="000000" w:themeColor="text1"/>
                <w:sz w:val="24"/>
              </w:rPr>
              <w:t xml:space="preserve">Char(255)</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r>
        <w:trPr/>
        <w:tc>
          <w:tcPr>
            <w:tcBorders>
              <w:left w:val="single" w:color="auto" w:sz="4" w:space="0"/>
              <w:right w:val="single" w:color="auto" w:sz="4" w:space="0"/>
            </w:tcBorders>
            <w:tcW w:w="686"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cs="宋体" w:asciiTheme="minorEastAsia" w:hAnsiTheme="minorEastAsia"/>
                <w:color w:val="000000" w:themeColor="text1"/>
                <w:sz w:val="24"/>
              </w:rPr>
            </w:pPr>
            <w:r>
              <w:rPr>
                <w:rFonts w:hint="eastAsia" w:asciiTheme="minorEastAsia" w:hAnsiTheme="minorEastAsia"/>
                <w:color w:val="000000" w:themeColor="text1"/>
                <w:sz w:val="24"/>
              </w:rPr>
              <w:t xml:space="preserve">Bk2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cs="宋体" w:asciiTheme="minorEastAsia" w:hAnsiTheme="minorEastAsia"/>
                <w:color w:val="000000" w:themeColor="text1"/>
                <w:sz w:val="24"/>
              </w:rPr>
            </w:pPr>
            <w:r>
              <w:rPr>
                <w:rFonts w:asciiTheme="minorEastAsia" w:hAnsiTheme="minorEastAsia"/>
                <w:color w:val="000000" w:themeColor="text1"/>
                <w:sz w:val="24"/>
              </w:rPr>
              <w:t xml:space="preserve">备用字段</w:t>
            </w:r>
            <w:r>
              <w:rPr>
                <w:rFonts w:hint="eastAsia" w:asciiTheme="minorEastAsia" w:hAnsiTheme="minorEastAsia"/>
                <w:color w:val="000000" w:themeColor="text1"/>
                <w:sz w:val="24"/>
              </w:rPr>
              <w:t xml:space="preserve">2</w:t>
            </w:r>
            <w:r/>
          </w:p>
        </w:tc>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rPr>
                <w:rFonts w:cs="宋体" w:asciiTheme="minorEastAsia" w:hAnsiTheme="minorEastAsia"/>
                <w:color w:val="000000" w:themeColor="text1"/>
                <w:sz w:val="24"/>
              </w:rPr>
            </w:pPr>
            <w:r>
              <w:rPr>
                <w:rFonts w:asciiTheme="minorEastAsia" w:hAnsiTheme="minorEastAsia"/>
                <w:color w:val="000000" w:themeColor="text1"/>
                <w:sz w:val="24"/>
              </w:rPr>
              <w:t xml:space="preserve">Char(255)</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r>
        <w:trPr/>
        <w:tc>
          <w:tcPr>
            <w:tcBorders>
              <w:left w:val="single" w:color="auto" w:sz="4" w:space="0"/>
              <w:right w:val="single" w:color="auto" w:sz="4" w:space="0"/>
            </w:tcBorders>
            <w:tcW w:w="686"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cs="宋体" w:asciiTheme="minorEastAsia" w:hAnsiTheme="minorEastAsia"/>
                <w:color w:val="000000" w:themeColor="text1"/>
                <w:sz w:val="24"/>
              </w:rPr>
            </w:pPr>
            <w:r>
              <w:rPr>
                <w:rFonts w:hint="eastAsia" w:asciiTheme="minorEastAsia" w:hAnsiTheme="minorEastAsia"/>
                <w:color w:val="000000" w:themeColor="text1"/>
                <w:sz w:val="24"/>
              </w:rPr>
              <w:t xml:space="preserve">Bk3</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cs="宋体" w:asciiTheme="minorEastAsia" w:hAnsiTheme="minorEastAsia"/>
                <w:color w:val="000000" w:themeColor="text1"/>
                <w:sz w:val="24"/>
              </w:rPr>
            </w:pPr>
            <w:r>
              <w:rPr>
                <w:rFonts w:asciiTheme="minorEastAsia" w:hAnsiTheme="minorEastAsia"/>
                <w:color w:val="000000" w:themeColor="text1"/>
                <w:sz w:val="24"/>
              </w:rPr>
              <w:t xml:space="preserve">备用字段</w:t>
            </w:r>
            <w:r>
              <w:rPr>
                <w:rFonts w:hint="eastAsia" w:asciiTheme="minorEastAsia" w:hAnsiTheme="minorEastAsia"/>
                <w:color w:val="000000" w:themeColor="text1"/>
                <w:sz w:val="24"/>
              </w:rPr>
              <w:t xml:space="preserve">3</w:t>
            </w:r>
            <w:r/>
          </w:p>
        </w:tc>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rPr>
                <w:rFonts w:cs="Arial" w:asciiTheme="minorEastAsia" w:hAnsiTheme="minorEastAsia"/>
                <w:color w:val="000000" w:themeColor="text1"/>
                <w:sz w:val="24"/>
              </w:rPr>
            </w:pPr>
            <w:r>
              <w:rPr>
                <w:rFonts w:asciiTheme="minorEastAsia" w:hAnsiTheme="minorEastAsia"/>
                <w:color w:val="000000" w:themeColor="text1"/>
                <w:sz w:val="24"/>
              </w:rPr>
              <w:t xml:space="preserve">Char(255)</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r>
        <w:trPr/>
        <w:tc>
          <w:tcPr>
            <w:tcBorders>
              <w:left w:val="single" w:color="auto" w:sz="4" w:space="0"/>
              <w:right w:val="single" w:color="auto" w:sz="4" w:space="0"/>
            </w:tcBorders>
            <w:tcW w:w="686"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cs="宋体" w:asciiTheme="minorEastAsia" w:hAnsiTheme="minorEastAsia"/>
                <w:color w:val="000000" w:themeColor="text1"/>
                <w:sz w:val="24"/>
              </w:rPr>
            </w:pPr>
            <w:r>
              <w:rPr>
                <w:rFonts w:hint="eastAsia" w:asciiTheme="minorEastAsia" w:hAnsiTheme="minorEastAsia"/>
                <w:color w:val="000000" w:themeColor="text1"/>
                <w:sz w:val="24"/>
              </w:rPr>
              <w:t xml:space="preserve">Bk4</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cs="宋体" w:asciiTheme="minorEastAsia" w:hAnsiTheme="minorEastAsia"/>
                <w:color w:val="000000" w:themeColor="text1"/>
                <w:sz w:val="24"/>
              </w:rPr>
            </w:pPr>
            <w:r>
              <w:rPr>
                <w:rFonts w:asciiTheme="minorEastAsia" w:hAnsiTheme="minorEastAsia"/>
                <w:color w:val="000000" w:themeColor="text1"/>
                <w:sz w:val="24"/>
              </w:rPr>
              <w:t xml:space="preserve">备用字段</w:t>
            </w:r>
            <w:r>
              <w:rPr>
                <w:rFonts w:hint="eastAsia" w:asciiTheme="minorEastAsia" w:hAnsiTheme="minorEastAsia"/>
                <w:color w:val="000000" w:themeColor="text1"/>
                <w:sz w:val="24"/>
              </w:rPr>
              <w:t xml:space="preserve">4</w:t>
            </w:r>
            <w:r/>
          </w:p>
        </w:tc>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rPr>
                <w:rFonts w:cs="Arial" w:asciiTheme="minorEastAsia" w:hAnsiTheme="minorEastAsia"/>
                <w:color w:val="000000" w:themeColor="text1"/>
                <w:sz w:val="24"/>
              </w:rPr>
            </w:pPr>
            <w:r>
              <w:rPr>
                <w:rFonts w:asciiTheme="minorEastAsia" w:hAnsiTheme="minorEastAsia"/>
                <w:color w:val="000000" w:themeColor="text1"/>
                <w:sz w:val="24"/>
              </w:rPr>
              <w:t xml:space="preserve">Char(255)</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r>
        <w:trPr/>
        <w:tc>
          <w:tcPr>
            <w:tcBorders>
              <w:left w:val="single" w:color="auto" w:sz="4" w:space="0"/>
              <w:bottom w:val="single" w:color="auto" w:sz="4" w:space="0"/>
              <w:right w:val="single" w:color="auto" w:sz="4" w:space="0"/>
            </w:tcBorders>
            <w:tcW w:w="686"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cs="宋体" w:asciiTheme="minorEastAsia" w:hAnsiTheme="minorEastAsia"/>
                <w:color w:val="000000" w:themeColor="text1"/>
                <w:sz w:val="24"/>
              </w:rPr>
            </w:pPr>
            <w:r>
              <w:rPr>
                <w:rFonts w:hint="eastAsia" w:asciiTheme="minorEastAsia" w:hAnsiTheme="minorEastAsia"/>
                <w:color w:val="000000" w:themeColor="text1"/>
                <w:sz w:val="24"/>
              </w:rPr>
              <w:t xml:space="preserve">Bk5</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cs="宋体" w:asciiTheme="minorEastAsia" w:hAnsiTheme="minorEastAsia"/>
                <w:color w:val="000000" w:themeColor="text1"/>
                <w:sz w:val="24"/>
              </w:rPr>
            </w:pPr>
            <w:r>
              <w:rPr>
                <w:rFonts w:asciiTheme="minorEastAsia" w:hAnsiTheme="minorEastAsia"/>
                <w:color w:val="000000" w:themeColor="text1"/>
                <w:sz w:val="24"/>
              </w:rPr>
              <w:t xml:space="preserve">备用字段</w:t>
            </w:r>
            <w:r>
              <w:rPr>
                <w:rFonts w:hint="eastAsia" w:asciiTheme="minorEastAsia" w:hAnsiTheme="minorEastAsia"/>
                <w:color w:val="000000" w:themeColor="text1"/>
                <w:sz w:val="24"/>
              </w:rPr>
              <w:t xml:space="preserve">5</w:t>
            </w:r>
            <w:r/>
          </w:p>
        </w:tc>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rPr>
                <w:rFonts w:cs="Arial" w:asciiTheme="minorEastAsia" w:hAnsiTheme="minorEastAsia"/>
                <w:color w:val="000000" w:themeColor="text1"/>
                <w:sz w:val="24"/>
              </w:rPr>
            </w:pPr>
            <w:r>
              <w:rPr>
                <w:rFonts w:asciiTheme="minorEastAsia" w:hAnsiTheme="minorEastAsia"/>
                <w:color w:val="000000" w:themeColor="text1"/>
                <w:sz w:val="24"/>
              </w:rPr>
              <w:t xml:space="preserve">Char(255)</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bl>
    <w:p>
      <w:pPr>
        <w:pStyle w:val="1256"/>
        <w:ind w:left="360" w:firstLine="416"/>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p>
      <w:pPr>
        <w:pStyle w:val="1256"/>
        <w:ind w:left="360" w:firstLine="416"/>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文件名：ZXBH_</w:t>
      </w:r>
      <w:r>
        <w:rPr>
          <w:rFonts w:asciiTheme="minorEastAsia" w:hAnsiTheme="minorEastAsia" w:eastAsiaTheme="minorEastAsia"/>
          <w:color w:val="000000" w:themeColor="text1"/>
          <w:sz w:val="24"/>
          <w:szCs w:val="24"/>
        </w:rPr>
        <w:t xml:space="preserve">交易代码</w:t>
      </w:r>
      <w:r>
        <w:rPr>
          <w:rFonts w:hint="eastAsia" w:asciiTheme="minorEastAsia" w:hAnsiTheme="minorEastAsia" w:eastAsiaTheme="minorEastAsia"/>
          <w:color w:val="000000" w:themeColor="text1"/>
          <w:sz w:val="24"/>
          <w:szCs w:val="24"/>
        </w:rPr>
        <w:t xml:space="preserve">_请求报文的交易流水号.DAT</w:t>
      </w:r>
      <w:r/>
    </w:p>
    <w:p>
      <w:pPr>
        <w:pStyle w:val="1256"/>
        <w:ind w:left="360" w:firstLine="416"/>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文件格式：</w:t>
      </w:r>
      <w:r/>
    </w:p>
    <w:p>
      <w:pPr>
        <w:pStyle w:val="1256"/>
        <w:ind w:left="360" w:firstLine="416"/>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业务返回码|@|业务返回码描述|@|户籍所在地区划|@|</w:t>
      </w:r>
      <w:r/>
    </w:p>
    <w:tbl>
      <w:tblPr>
        <w:tblpPr w:horzAnchor="page" w:tblpX="2140" w:vertAnchor="text" w:tblpY="344" w:leftFromText="180" w:topFromText="0" w:rightFromText="180" w:bottomFromText="0"/>
        <w:tblW w:w="81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00"/>
        <w:gridCol w:w="1802"/>
        <w:gridCol w:w="1537"/>
        <w:gridCol w:w="709"/>
        <w:gridCol w:w="3544"/>
      </w:tblGrid>
      <w:tr>
        <w:trPr>
          <w:trHeight w:val="270"/>
        </w:trPr>
        <w:tc>
          <w:tcPr>
            <w:tcW w:w="600" w:type="dxa"/>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W w:w="1802" w:type="dxa"/>
            <w:vAlign w:val="center"/>
            <w:textDirection w:val="lrTb"/>
            <w:noWrap w:val="false"/>
          </w:tcPr>
          <w:p>
            <w:pPr>
              <w:rPr>
                <w:rFonts w:cs="宋体" w:asciiTheme="minorEastAsia" w:hAnsiTheme="minorEastAsia"/>
                <w:b/>
                <w:color w:val="000000" w:themeColor="text1"/>
                <w:sz w:val="24"/>
              </w:rPr>
            </w:pPr>
            <w:r>
              <w:rPr>
                <w:rFonts w:hint="eastAsia" w:cs="宋体" w:asciiTheme="minorEastAsia" w:hAnsiTheme="minorEastAsia"/>
                <w:b/>
                <w:color w:val="000000" w:themeColor="text1"/>
                <w:sz w:val="24"/>
              </w:rPr>
              <w:t xml:space="preserve">字段名称</w:t>
            </w:r>
            <w:r/>
          </w:p>
        </w:tc>
        <w:tc>
          <w:tcPr>
            <w:tcW w:w="1537" w:type="dxa"/>
            <w:textDirection w:val="lrTb"/>
            <w:noWrap w:val="false"/>
          </w:tcPr>
          <w:p>
            <w:pPr>
              <w:jc w:val="center"/>
              <w:rPr>
                <w:rFonts w:cs="宋体" w:asciiTheme="minorEastAsia" w:hAnsiTheme="minorEastAsia"/>
                <w:b/>
                <w:color w:val="000000" w:themeColor="text1"/>
                <w:sz w:val="24"/>
              </w:rPr>
            </w:pPr>
            <w:r>
              <w:rPr>
                <w:rFonts w:hint="eastAsia" w:cs="宋体" w:asciiTheme="minorEastAsia" w:hAnsiTheme="minorEastAsia"/>
                <w:b/>
                <w:color w:val="000000" w:themeColor="text1"/>
                <w:sz w:val="24"/>
              </w:rPr>
              <w:t xml:space="preserve">数据类型</w:t>
            </w:r>
            <w:r/>
          </w:p>
        </w:tc>
        <w:tc>
          <w:tcPr>
            <w:tcW w:w="709" w:type="dxa"/>
            <w:vAlign w:val="center"/>
            <w:textDirection w:val="lrTb"/>
            <w:noWrap w:val="false"/>
          </w:tcPr>
          <w:p>
            <w:pPr>
              <w:jc w:val="center"/>
              <w:rPr>
                <w:rFonts w:cs="宋体" w:asciiTheme="minorEastAsia" w:hAnsiTheme="minorEastAsia"/>
                <w:b/>
                <w:color w:val="000000" w:themeColor="text1"/>
                <w:sz w:val="24"/>
              </w:rPr>
            </w:pPr>
            <w:r>
              <w:rPr>
                <w:rFonts w:hint="eastAsia" w:cs="宋体" w:asciiTheme="minorEastAsia" w:hAnsiTheme="minorEastAsia"/>
                <w:b/>
                <w:color w:val="000000" w:themeColor="text1"/>
                <w:sz w:val="24"/>
              </w:rPr>
              <w:t xml:space="preserve">必输</w:t>
            </w:r>
            <w:r/>
          </w:p>
        </w:tc>
        <w:tc>
          <w:tcPr>
            <w:tcW w:w="3544" w:type="dxa"/>
            <w:vAlign w:val="center"/>
            <w:textDirection w:val="lrTb"/>
            <w:noWrap w:val="false"/>
          </w:tcPr>
          <w:p>
            <w:pPr>
              <w:rPr>
                <w:rFonts w:cs="宋体" w:asciiTheme="minorEastAsia" w:hAnsiTheme="minorEastAsia"/>
                <w:b/>
                <w:color w:val="000000" w:themeColor="text1"/>
                <w:sz w:val="24"/>
              </w:rPr>
            </w:pPr>
            <w:r>
              <w:rPr>
                <w:rFonts w:hint="eastAsia" w:cs="宋体" w:asciiTheme="minorEastAsia" w:hAnsiTheme="minorEastAsia"/>
                <w:b/>
                <w:color w:val="000000" w:themeColor="text1"/>
                <w:sz w:val="24"/>
              </w:rPr>
              <w:t xml:space="preserve">说明 </w:t>
            </w:r>
            <w:r/>
          </w:p>
        </w:tc>
      </w:tr>
      <w:tr>
        <w:trPr>
          <w:trHeight w:val="332"/>
        </w:trPr>
        <w:tc>
          <w:tcPr>
            <w:tcW w:w="600" w:type="dxa"/>
            <w:vAlign w:val="center"/>
            <w:vMerge w:val="restart"/>
            <w:textDirection w:val="lrTb"/>
            <w:noWrap w:val="false"/>
          </w:tcPr>
          <w:p>
            <w:pPr>
              <w:jc w:val="center"/>
              <w:rPr>
                <w:rFonts w:cs="宋体" w:asciiTheme="minorEastAsia" w:hAnsiTheme="minorEastAsia"/>
                <w:b/>
                <w:color w:val="000000" w:themeColor="text1"/>
                <w:sz w:val="24"/>
              </w:rPr>
            </w:pPr>
            <w:r>
              <w:rPr>
                <w:rFonts w:hint="eastAsia" w:cs="宋体" w:asciiTheme="minorEastAsia" w:hAnsiTheme="minorEastAsia"/>
                <w:b/>
                <w:color w:val="000000" w:themeColor="text1"/>
                <w:sz w:val="24"/>
              </w:rPr>
              <w:t xml:space="preserve">明细记录</w:t>
            </w:r>
            <w:r/>
          </w:p>
        </w:tc>
        <w:tc>
          <w:tcPr>
            <w:tcW w:w="1802" w:type="dxa"/>
            <w:vAlign w:val="center"/>
            <w:textDirection w:val="lrTb"/>
            <w:noWrap w:val="false"/>
          </w:tcPr>
          <w:p>
            <w:pPr>
              <w:spacing w:line="360" w:lineRule="auto"/>
              <w:rPr>
                <w:rFonts w:asciiTheme="minorEastAsia" w:hAnsiTheme="minorEastAsia"/>
                <w:color w:val="000000" w:themeColor="text1"/>
                <w:sz w:val="24"/>
              </w:rPr>
            </w:pPr>
            <w:r>
              <w:rPr>
                <w:rFonts w:hint="eastAsia" w:asciiTheme="minorEastAsia" w:hAnsiTheme="minorEastAsia"/>
                <w:color w:val="000000" w:themeColor="text1"/>
                <w:sz w:val="24"/>
              </w:rPr>
              <w:t xml:space="preserve">业务返回码</w:t>
            </w:r>
            <w:r/>
          </w:p>
        </w:tc>
        <w:tc>
          <w:tcPr>
            <w:tcW w:w="1537"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Char(255)</w:t>
            </w:r>
            <w:r/>
          </w:p>
        </w:tc>
        <w:tc>
          <w:tcPr>
            <w:tcW w:w="709"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M</w:t>
            </w:r>
            <w:r/>
          </w:p>
        </w:tc>
        <w:tc>
          <w:tcPr>
            <w:tcW w:w="3544" w:type="dxa"/>
            <w:vAlign w:val="center"/>
            <w:textDirection w:val="lrTb"/>
            <w:noWrap w:val="false"/>
          </w:tcPr>
          <w:p>
            <w:pPr>
              <w:spacing w:after="120"/>
              <w:rPr>
                <w:rFonts w:asciiTheme="minorEastAsia" w:hAnsiTheme="minorEastAsia"/>
                <w:color w:val="000000" w:themeColor="text1"/>
                <w:sz w:val="24"/>
              </w:rPr>
            </w:pPr>
            <w:r>
              <w:rPr>
                <w:rFonts w:asciiTheme="minorEastAsia" w:hAnsiTheme="minorEastAsia"/>
                <w:color w:val="000000" w:themeColor="text1"/>
                <w:sz w:val="24"/>
              </w:rPr>
            </w:r>
            <w:r/>
          </w:p>
        </w:tc>
      </w:tr>
      <w:tr>
        <w:trPr>
          <w:trHeight w:val="332"/>
        </w:trPr>
        <w:tc>
          <w:tcPr>
            <w:tcW w:w="600" w:type="dxa"/>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W w:w="1802" w:type="dxa"/>
            <w:vAlign w:val="center"/>
            <w:textDirection w:val="lrTb"/>
            <w:noWrap w:val="false"/>
          </w:tcPr>
          <w:p>
            <w:pPr>
              <w:spacing w:line="360" w:lineRule="auto"/>
              <w:rPr>
                <w:rFonts w:asciiTheme="minorEastAsia" w:hAnsiTheme="minorEastAsia"/>
                <w:color w:val="000000" w:themeColor="text1"/>
                <w:sz w:val="24"/>
              </w:rPr>
            </w:pPr>
            <w:r>
              <w:rPr>
                <w:rFonts w:hint="eastAsia" w:asciiTheme="minorEastAsia" w:hAnsiTheme="minorEastAsia"/>
                <w:color w:val="000000" w:themeColor="text1"/>
                <w:sz w:val="24"/>
              </w:rPr>
              <w:t xml:space="preserve">业务返回码描述</w:t>
            </w:r>
            <w:r/>
          </w:p>
        </w:tc>
        <w:tc>
          <w:tcPr>
            <w:tcW w:w="1537"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Char(255)</w:t>
            </w:r>
            <w:r/>
          </w:p>
        </w:tc>
        <w:tc>
          <w:tcPr>
            <w:tcW w:w="709"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M</w:t>
            </w:r>
            <w:r/>
          </w:p>
        </w:tc>
        <w:tc>
          <w:tcPr>
            <w:tcW w:w="3544" w:type="dxa"/>
            <w:vAlign w:val="center"/>
            <w:textDirection w:val="lrTb"/>
            <w:noWrap w:val="false"/>
          </w:tcPr>
          <w:p>
            <w:pPr>
              <w:spacing w:after="120"/>
              <w:rPr>
                <w:rFonts w:cs="Consolas" w:asciiTheme="minorEastAsia" w:hAnsiTheme="minorEastAsia"/>
                <w:color w:val="000000" w:themeColor="text1"/>
                <w:sz w:val="24"/>
              </w:rPr>
            </w:pPr>
            <w:r>
              <w:rPr>
                <w:rFonts w:cs="Consolas" w:asciiTheme="minorEastAsia" w:hAnsiTheme="minorEastAsia"/>
                <w:color w:val="000000" w:themeColor="text1"/>
                <w:sz w:val="24"/>
              </w:rPr>
            </w:r>
            <w:r/>
          </w:p>
        </w:tc>
      </w:tr>
      <w:tr>
        <w:trPr>
          <w:trHeight w:val="332"/>
        </w:trPr>
        <w:tc>
          <w:tcPr>
            <w:tcW w:w="600" w:type="dxa"/>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W w:w="1802" w:type="dxa"/>
            <w:vAlign w:val="center"/>
            <w:textDirection w:val="lrTb"/>
            <w:noWrap w:val="false"/>
          </w:tcPr>
          <w:p>
            <w:pPr>
              <w:spacing w:line="360" w:lineRule="auto"/>
              <w:rPr>
                <w:rFonts w:asciiTheme="minorEastAsia" w:hAnsiTheme="minorEastAsia"/>
                <w:color w:val="000000" w:themeColor="text1"/>
                <w:sz w:val="24"/>
              </w:rPr>
            </w:pPr>
            <w:r>
              <w:rPr>
                <w:rFonts w:hint="eastAsia" w:asciiTheme="minorEastAsia" w:hAnsiTheme="minorEastAsia"/>
                <w:color w:val="000000" w:themeColor="text1"/>
                <w:sz w:val="24"/>
              </w:rPr>
              <w:t xml:space="preserve">户籍所在地区划</w:t>
            </w:r>
            <w:r/>
          </w:p>
        </w:tc>
        <w:tc>
          <w:tcPr>
            <w:tcW w:w="1537"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Char(255)</w:t>
            </w:r>
            <w:r/>
          </w:p>
        </w:tc>
        <w:tc>
          <w:tcPr>
            <w:tcW w:w="709"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M</w:t>
            </w:r>
            <w:r/>
          </w:p>
        </w:tc>
        <w:tc>
          <w:tcPr>
            <w:tcW w:w="3544" w:type="dxa"/>
            <w:vAlign w:val="center"/>
            <w:textDirection w:val="lrTb"/>
            <w:noWrap w:val="false"/>
          </w:tcPr>
          <w:p>
            <w:pPr>
              <w:spacing w:after="120"/>
              <w:rPr>
                <w:rFonts w:cs="Consolas" w:asciiTheme="minorEastAsia" w:hAnsiTheme="minorEastAsia"/>
                <w:color w:val="000000" w:themeColor="text1"/>
                <w:sz w:val="24"/>
              </w:rPr>
            </w:pPr>
            <w:r>
              <w:rPr>
                <w:rFonts w:cs="Consolas" w:asciiTheme="minorEastAsia" w:hAnsiTheme="minorEastAsia"/>
                <w:color w:val="000000" w:themeColor="text1"/>
                <w:sz w:val="24"/>
              </w:rPr>
            </w:r>
            <w:r/>
          </w:p>
        </w:tc>
      </w:tr>
    </w:tbl>
    <w:p>
      <w:pPr>
        <w:ind w:firstLine="420"/>
        <w:rPr>
          <w:rFonts w:asciiTheme="minorEastAsia" w:hAnsiTheme="minorEastAsia"/>
          <w:color w:val="000000" w:themeColor="text1"/>
          <w:sz w:val="24"/>
        </w:rPr>
      </w:pPr>
      <w:r>
        <w:rPr>
          <w:rFonts w:asciiTheme="minorEastAsia" w:hAnsiTheme="minorEastAsia"/>
          <w:color w:val="000000" w:themeColor="text1"/>
          <w:sz w:val="24"/>
        </w:rPr>
      </w:r>
      <w:r/>
    </w:p>
    <w:p>
      <w:pPr>
        <w:pStyle w:val="1259"/>
        <w:numPr>
          <w:ilvl w:val="0"/>
          <w:numId w:val="39"/>
        </w:numPr>
        <w:ind w:left="0" w:firstLine="480"/>
        <w:jc w:val="both"/>
        <w:spacing w:before="0" w:line="360" w:lineRule="auto"/>
        <w:rPr>
          <w:rFonts w:asciiTheme="minorEastAsia" w:hAnsiTheme="minorEastAsia" w:eastAsiaTheme="minorEastAsia" w:cstheme="minorEastAsia"/>
          <w:color w:val="000000" w:themeColor="text1"/>
          <w:lang w:eastAsia="zh-CN"/>
        </w:rPr>
      </w:pPr>
      <w:r>
        <w:rPr>
          <w:rFonts w:hint="eastAsia" w:asciiTheme="minorEastAsia" w:hAnsiTheme="minorEastAsia" w:eastAsiaTheme="minorEastAsia" w:cstheme="minorEastAsia"/>
          <w:color w:val="000000" w:themeColor="text1"/>
          <w:lang w:eastAsia="zh-CN"/>
        </w:rPr>
        <w:t xml:space="preserve">人口信息单笔核查（死亡标识）(BDC387)</w:t>
      </w:r>
      <w:r/>
    </w:p>
    <w:p>
      <w:pPr>
        <w:pStyle w:val="1259"/>
        <w:ind w:firstLine="480"/>
        <w:spacing w:line="360" w:lineRule="auto"/>
        <w:rPr>
          <w:rFonts w:asciiTheme="minorEastAsia" w:hAnsiTheme="minorEastAsia" w:eastAsiaTheme="minorEastAsia" w:cstheme="minorEastAsia"/>
          <w:color w:val="000000" w:themeColor="text1"/>
          <w:lang w:val="zh-CN" w:eastAsia="zh-CN"/>
        </w:rPr>
      </w:pPr>
      <w:r>
        <w:rPr>
          <w:rFonts w:hint="eastAsia" w:asciiTheme="minorEastAsia" w:hAnsiTheme="minorEastAsia" w:eastAsiaTheme="minorEastAsia" w:cstheme="minorEastAsia"/>
          <w:color w:val="000000" w:themeColor="text1"/>
          <w:lang w:val="zh-CN" w:eastAsia="zh-CN"/>
        </w:rPr>
        <w:t xml:space="preserve">根据公民身份证号码、姓名、死亡标识查询人口信息单笔核查（死亡标识）。</w:t>
      </w:r>
      <w:r/>
    </w:p>
    <w:p>
      <w:pPr>
        <w:ind w:firstLine="480"/>
        <w:spacing w:before="156"/>
        <w:rPr>
          <w:rFonts w:asciiTheme="minorEastAsia" w:hAnsiTheme="minorEastAsia"/>
          <w:color w:val="000000" w:themeColor="text1"/>
          <w:sz w:val="24"/>
        </w:rPr>
      </w:pPr>
      <w:r>
        <w:rPr>
          <w:rFonts w:hint="eastAsia" w:asciiTheme="minorEastAsia" w:hAnsiTheme="minorEastAsia"/>
          <w:color w:val="000000" w:themeColor="text1"/>
          <w:sz w:val="24"/>
        </w:rPr>
        <w:t xml:space="preserve">数据共享请求内容</w:t>
      </w:r>
      <w:r>
        <w:rPr>
          <w:rFonts w:asciiTheme="minorEastAsia" w:hAnsiTheme="minorEastAsia"/>
          <w:color w:val="000000" w:themeColor="text1"/>
          <w:sz w:val="24"/>
        </w:rPr>
        <w:t xml:space="preserve">：</w:t>
      </w:r>
      <w:r/>
    </w:p>
    <w:tbl>
      <w:tblPr>
        <w:tblpPr w:horzAnchor="page" w:tblpX="2164" w:vertAnchor="text" w:tblpY="547" w:leftFromText="180" w:topFromText="0" w:rightFromText="180" w:bottomFromText="0"/>
        <w:tblW w:w="804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22"/>
        <w:gridCol w:w="1665"/>
        <w:gridCol w:w="1317"/>
        <w:gridCol w:w="1276"/>
        <w:gridCol w:w="709"/>
        <w:gridCol w:w="2257"/>
      </w:tblGrid>
      <w:tr>
        <w:trPr/>
        <w:tc>
          <w:tcPr>
            <w:tcBorders>
              <w:top w:val="single" w:color="auto" w:sz="4" w:space="0"/>
              <w:left w:val="single" w:color="auto" w:sz="4" w:space="0"/>
              <w:bottom w:val="single" w:color="auto" w:sz="4" w:space="0"/>
              <w:right w:val="single" w:color="auto" w:sz="4" w:space="0"/>
            </w:tcBorders>
            <w:tcW w:w="822" w:type="dxa"/>
            <w:textDirection w:val="lrTb"/>
            <w:noWrap w:val="false"/>
          </w:tcPr>
          <w:p>
            <w:pPr>
              <w:jc w:val="center"/>
              <w:rPr>
                <w:rFonts w:asciiTheme="minorEastAsia" w:hAnsiTheme="minorEastAsia"/>
                <w:b/>
                <w:color w:val="000000" w:themeColor="text1"/>
                <w:sz w:val="24"/>
              </w:rPr>
            </w:pPr>
            <w:r>
              <w:rPr>
                <w:rFonts w:hint="eastAsia" w:asciiTheme="minorEastAsia" w:hAnsiTheme="minorEastAsia"/>
                <w:b/>
                <w:color w:val="000000" w:themeColor="text1"/>
                <w:sz w:val="24"/>
              </w:rPr>
              <w:t xml:space="preserve">节点</w:t>
            </w:r>
            <w:r/>
          </w:p>
        </w:tc>
        <w:tc>
          <w:tcPr>
            <w:tcBorders>
              <w:top w:val="single" w:color="auto" w:sz="4" w:space="0"/>
              <w:left w:val="single" w:color="auto" w:sz="4" w:space="0"/>
              <w:bottom w:val="single" w:color="auto" w:sz="4" w:space="0"/>
              <w:right w:val="single" w:color="auto" w:sz="4" w:space="0"/>
            </w:tcBorders>
            <w:tcW w:w="1665" w:type="dxa"/>
            <w:textDirection w:val="lrTb"/>
            <w:noWrap w:val="false"/>
          </w:tcPr>
          <w:p>
            <w:pPr>
              <w:jc w:val="center"/>
              <w:rPr>
                <w:rFonts w:asciiTheme="minorEastAsia" w:hAnsiTheme="minorEastAsia"/>
                <w:b/>
                <w:color w:val="000000" w:themeColor="text1"/>
                <w:sz w:val="24"/>
              </w:rPr>
            </w:pPr>
            <w:r>
              <w:rPr>
                <w:rFonts w:hint="eastAsia" w:asciiTheme="minorEastAsia" w:hAnsiTheme="minorEastAsia"/>
                <w:b/>
                <w:color w:val="000000" w:themeColor="text1"/>
                <w:sz w:val="24"/>
              </w:rPr>
              <w:t xml:space="preserve">节点属性</w:t>
            </w:r>
            <w:r/>
          </w:p>
        </w:tc>
        <w:tc>
          <w:tcPr>
            <w:tcBorders>
              <w:top w:val="single" w:color="auto" w:sz="4" w:space="0"/>
              <w:left w:val="single" w:color="auto" w:sz="4" w:space="0"/>
              <w:bottom w:val="single" w:color="auto" w:sz="4" w:space="0"/>
              <w:right w:val="single" w:color="auto" w:sz="4" w:space="0"/>
            </w:tcBorders>
            <w:tcW w:w="1317" w:type="dxa"/>
            <w:textDirection w:val="lrTb"/>
            <w:noWrap w:val="false"/>
          </w:tcPr>
          <w:p>
            <w:pPr>
              <w:jc w:val="center"/>
              <w:rPr>
                <w:rFonts w:asciiTheme="minorEastAsia" w:hAnsiTheme="minorEastAsia"/>
                <w:b/>
                <w:color w:val="000000" w:themeColor="text1"/>
                <w:sz w:val="24"/>
              </w:rPr>
            </w:pPr>
            <w:r>
              <w:rPr>
                <w:rFonts w:hint="eastAsia" w:asciiTheme="minorEastAsia" w:hAnsiTheme="minorEastAsia"/>
                <w:b/>
                <w:color w:val="000000" w:themeColor="text1"/>
                <w:sz w:val="24"/>
              </w:rPr>
              <w:t xml:space="preserve">中文描述</w:t>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jc w:val="center"/>
              <w:rPr>
                <w:rFonts w:asciiTheme="minorEastAsia" w:hAnsiTheme="minorEastAsia"/>
                <w:b/>
                <w:color w:val="000000" w:themeColor="text1"/>
                <w:sz w:val="24"/>
              </w:rPr>
            </w:pPr>
            <w:r>
              <w:rPr>
                <w:rFonts w:hint="eastAsia" w:asciiTheme="minorEastAsia" w:hAnsiTheme="minorEastAsia"/>
                <w:b/>
                <w:color w:val="000000" w:themeColor="text1"/>
                <w:sz w:val="24"/>
              </w:rPr>
              <w:t xml:space="preserve">数据类型</w:t>
            </w:r>
            <w:r/>
          </w:p>
        </w:tc>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asciiTheme="minorEastAsia" w:hAnsiTheme="minorEastAsia"/>
                <w:b/>
                <w:color w:val="000000" w:themeColor="text1"/>
                <w:sz w:val="24"/>
              </w:rPr>
            </w:pPr>
            <w:r>
              <w:rPr>
                <w:rFonts w:hint="eastAsia" w:asciiTheme="minorEastAsia" w:hAnsiTheme="minorEastAsia"/>
                <w:b/>
                <w:color w:val="000000" w:themeColor="text1"/>
                <w:sz w:val="24"/>
              </w:rPr>
              <w:t xml:space="preserve">必输</w:t>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jc w:val="center"/>
              <w:rPr>
                <w:rFonts w:asciiTheme="minorEastAsia" w:hAnsiTheme="minorEastAsia"/>
                <w:b/>
                <w:color w:val="000000" w:themeColor="text1"/>
                <w:sz w:val="24"/>
              </w:rPr>
            </w:pPr>
            <w:r>
              <w:rPr>
                <w:rFonts w:hint="eastAsia" w:asciiTheme="minorEastAsia" w:hAnsiTheme="minorEastAsia"/>
                <w:b/>
                <w:color w:val="000000" w:themeColor="text1"/>
                <w:sz w:val="24"/>
              </w:rPr>
              <w:t xml:space="preserve">说明</w:t>
            </w:r>
            <w:r/>
          </w:p>
        </w:tc>
      </w:tr>
      <w:tr>
        <w:trPr/>
        <w:tc>
          <w:tcPr>
            <w:shd w:val="clear" w:color="auto" w:fill="ffffff"/>
            <w:tcBorders>
              <w:left w:val="single" w:color="auto" w:sz="4" w:space="0"/>
              <w:right w:val="single" w:color="auto" w:sz="4" w:space="0"/>
            </w:tcBorders>
            <w:tcW w:w="822" w:type="dxa"/>
            <w:vAlign w:val="center"/>
            <w:vMerge w:val="restart"/>
            <w:textDirection w:val="lrTb"/>
            <w:noWrap w:val="false"/>
          </w:tcPr>
          <w:p>
            <w:pPr>
              <w:jc w:val="center"/>
              <w:rPr>
                <w:rFonts w:asciiTheme="minorEastAsia" w:hAnsiTheme="minorEastAsia"/>
                <w:color w:val="000000" w:themeColor="text1"/>
                <w:sz w:val="24"/>
              </w:rPr>
            </w:pPr>
            <w:r>
              <w:rPr>
                <w:rFonts w:asciiTheme="minorEastAsia" w:hAnsiTheme="minorEastAsia"/>
                <w:color w:val="000000" w:themeColor="text1"/>
                <w:sz w:val="24"/>
              </w:rPr>
            </w:r>
            <w:r/>
          </w:p>
          <w:p>
            <w:pPr>
              <w:jc w:val="center"/>
              <w:rPr>
                <w:rFonts w:asciiTheme="minorEastAsia" w:hAnsiTheme="minorEastAsia"/>
                <w:color w:val="000000" w:themeColor="text1"/>
                <w:sz w:val="24"/>
              </w:rPr>
            </w:pPr>
            <w:r>
              <w:rPr>
                <w:rFonts w:asciiTheme="minorEastAsia" w:hAnsiTheme="minorEastAsia"/>
                <w:color w:val="000000" w:themeColor="text1"/>
                <w:sz w:val="24"/>
              </w:rPr>
            </w:r>
            <w:r/>
          </w:p>
          <w:p>
            <w:pPr>
              <w:jc w:val="center"/>
              <w:rPr>
                <w:rFonts w:asciiTheme="minorEastAsia" w:hAnsiTheme="minorEastAsia"/>
                <w:color w:val="000000" w:themeColor="text1"/>
                <w:sz w:val="24"/>
              </w:rPr>
            </w:pPr>
            <w:r>
              <w:rPr>
                <w:rFonts w:asciiTheme="minorEastAsia" w:hAnsiTheme="minorEastAsia"/>
                <w:color w:val="000000" w:themeColor="text1"/>
                <w:sz w:val="24"/>
              </w:rPr>
            </w:r>
            <w:r/>
          </w:p>
          <w:p>
            <w:pPr>
              <w:rPr>
                <w:rFonts w:asciiTheme="minorEastAsia" w:hAnsiTheme="minorEastAsia"/>
                <w:b/>
                <w:color w:val="000000" w:themeColor="text1"/>
                <w:sz w:val="24"/>
              </w:rPr>
            </w:pPr>
            <w:r>
              <w:rPr>
                <w:rFonts w:hint="eastAsia" w:asciiTheme="minorEastAsia" w:hAnsiTheme="minorEastAsia"/>
                <w:color w:val="000000" w:themeColor="text1"/>
                <w:sz w:val="24"/>
              </w:rPr>
              <w:t xml:space="preserve">BODY</w:t>
            </w:r>
            <w:r/>
          </w:p>
        </w:tc>
        <w:tc>
          <w:tcPr>
            <w:shd w:val="clear" w:color="auto" w:fill="ffffff"/>
            <w:tcBorders>
              <w:top w:val="single" w:color="auto" w:sz="4" w:space="0"/>
              <w:left w:val="single" w:color="auto" w:sz="4" w:space="0"/>
              <w:bottom w:val="single" w:color="auto" w:sz="4" w:space="0"/>
              <w:right w:val="single" w:color="auto" w:sz="4" w:space="0"/>
            </w:tcBorders>
            <w:tcW w:w="1665"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bCs/>
                <w:color w:val="000000" w:themeColor="text1"/>
                <w:sz w:val="24"/>
              </w:rPr>
              <w:t xml:space="preserve">QQYHXM</w:t>
            </w:r>
            <w:r/>
          </w:p>
        </w:tc>
        <w:tc>
          <w:tcPr>
            <w:tcBorders>
              <w:top w:val="single" w:color="auto" w:sz="4" w:space="0"/>
              <w:left w:val="single" w:color="auto" w:sz="4" w:space="0"/>
              <w:bottom w:val="single" w:color="auto" w:sz="4" w:space="0"/>
              <w:right w:val="single" w:color="auto" w:sz="4" w:space="0"/>
            </w:tcBorders>
            <w:tcW w:w="1317"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bCs/>
                <w:color w:val="000000" w:themeColor="text1"/>
                <w:sz w:val="24"/>
              </w:rPr>
              <w:t xml:space="preserve">请求用户姓名</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bCs/>
                <w:color w:val="000000" w:themeColor="text1"/>
                <w:sz w:val="24"/>
              </w:rPr>
              <w:t xml:space="preserve">Char(500)</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Borders>
              <w:top w:val="single" w:color="auto" w:sz="4" w:space="0"/>
              <w:left w:val="single" w:color="auto" w:sz="4" w:space="0"/>
              <w:right w:val="single" w:color="auto" w:sz="4" w:space="0"/>
            </w:tcBorders>
            <w:tcW w:w="2257" w:type="dxa"/>
            <w:vAlign w:val="center"/>
            <w:textDirection w:val="lrTb"/>
            <w:noWrap w:val="false"/>
          </w:tcPr>
          <w:p>
            <w:pPr>
              <w:rPr>
                <w:rFonts w:asciiTheme="minorEastAsia" w:hAnsiTheme="minorEastAsia"/>
                <w:bCs/>
                <w:color w:val="000000" w:themeColor="text1"/>
                <w:sz w:val="24"/>
              </w:rPr>
            </w:pPr>
            <w:r>
              <w:rPr>
                <w:rFonts w:asciiTheme="minorEastAsia" w:hAnsiTheme="minorEastAsia"/>
                <w:bCs/>
                <w:color w:val="000000" w:themeColor="text1"/>
                <w:sz w:val="24"/>
              </w:rPr>
            </w:r>
            <w:r/>
          </w:p>
        </w:tc>
      </w:tr>
      <w:tr>
        <w:trPr/>
        <w:tc>
          <w:tcPr>
            <w:shd w:val="clear" w:color="auto" w:fill="ffffff"/>
            <w:tcBorders>
              <w:left w:val="single" w:color="auto" w:sz="4" w:space="0"/>
              <w:right w:val="single" w:color="auto" w:sz="4" w:space="0"/>
            </w:tcBorders>
            <w:tcW w:w="822"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shd w:val="clear" w:color="auto" w:fill="ffffff"/>
            <w:tcBorders>
              <w:top w:val="single" w:color="auto" w:sz="4" w:space="0"/>
              <w:left w:val="single" w:color="auto" w:sz="4" w:space="0"/>
              <w:bottom w:val="single" w:color="auto" w:sz="4" w:space="0"/>
              <w:right w:val="single" w:color="auto" w:sz="4" w:space="0"/>
            </w:tcBorders>
            <w:tcW w:w="1665"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QQYHZJHM</w:t>
            </w:r>
            <w:r/>
          </w:p>
        </w:tc>
        <w:tc>
          <w:tcPr>
            <w:tcBorders>
              <w:top w:val="single" w:color="auto" w:sz="4" w:space="0"/>
              <w:left w:val="single" w:color="auto" w:sz="4" w:space="0"/>
              <w:bottom w:val="single" w:color="auto" w:sz="4" w:space="0"/>
              <w:right w:val="single" w:color="auto" w:sz="4" w:space="0"/>
            </w:tcBorders>
            <w:tcW w:w="1317" w:type="dxa"/>
            <w:vAlign w:val="center"/>
            <w:textDirection w:val="lrTb"/>
            <w:noWrap w:val="false"/>
          </w:tcPr>
          <w:p>
            <w:pPr>
              <w:spacing w:line="360" w:lineRule="auto"/>
              <w:rPr>
                <w:rFonts w:asciiTheme="minorEastAsia" w:hAnsiTheme="minorEastAsia"/>
                <w:color w:val="000000" w:themeColor="text1"/>
                <w:sz w:val="24"/>
              </w:rPr>
            </w:pPr>
            <w:r>
              <w:rPr>
                <w:rFonts w:hint="eastAsia" w:asciiTheme="minorEastAsia" w:hAnsiTheme="minorEastAsia"/>
                <w:color w:val="000000" w:themeColor="text1"/>
                <w:sz w:val="24"/>
              </w:rPr>
              <w:t xml:space="preserve">请求用户身份证号</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Char</w:t>
            </w:r>
            <w:r>
              <w:rPr>
                <w:rFonts w:hint="eastAsia" w:asciiTheme="minorEastAsia" w:hAnsiTheme="minorEastAsia"/>
                <w:color w:val="000000" w:themeColor="text1"/>
                <w:sz w:val="24"/>
              </w:rPr>
              <w:t xml:space="preserve">(18)</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Borders>
              <w:top w:val="single" w:color="auto" w:sz="4" w:space="0"/>
              <w:left w:val="single" w:color="auto" w:sz="4" w:space="0"/>
              <w:right w:val="single" w:color="auto" w:sz="4" w:space="0"/>
            </w:tcBorders>
            <w:tcW w:w="2257" w:type="dxa"/>
            <w:vAlign w:val="center"/>
            <w:textDirection w:val="lrTb"/>
            <w:noWrap w:val="false"/>
          </w:tcPr>
          <w:p>
            <w:pPr>
              <w:spacing w:line="360" w:lineRule="auto"/>
              <w:rPr>
                <w:rFonts w:asciiTheme="minorEastAsia" w:hAnsiTheme="minorEastAsia"/>
                <w:color w:val="000000" w:themeColor="text1"/>
                <w:sz w:val="24"/>
              </w:rPr>
            </w:pPr>
            <w:r>
              <w:rPr>
                <w:rFonts w:asciiTheme="minorEastAsia" w:hAnsiTheme="minorEastAsia"/>
                <w:color w:val="000000" w:themeColor="text1"/>
                <w:sz w:val="24"/>
              </w:rPr>
            </w:r>
            <w:r/>
          </w:p>
        </w:tc>
      </w:tr>
      <w:tr>
        <w:trPr/>
        <w:tc>
          <w:tcPr>
            <w:tcBorders>
              <w:left w:val="single" w:color="auto" w:sz="4" w:space="0"/>
              <w:right w:val="single" w:color="auto" w:sz="4" w:space="0"/>
            </w:tcBorders>
            <w:tcW w:w="822"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665"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QQYHZDIP</w:t>
            </w:r>
            <w:r/>
          </w:p>
        </w:tc>
        <w:tc>
          <w:tcPr>
            <w:tcBorders>
              <w:top w:val="single" w:color="auto" w:sz="4" w:space="0"/>
              <w:left w:val="single" w:color="auto" w:sz="4" w:space="0"/>
              <w:bottom w:val="single" w:color="auto" w:sz="4" w:space="0"/>
              <w:right w:val="single" w:color="auto" w:sz="4" w:space="0"/>
            </w:tcBorders>
            <w:tcW w:w="1317" w:type="dxa"/>
            <w:vAlign w:val="center"/>
            <w:textDirection w:val="lrTb"/>
            <w:noWrap w:val="false"/>
          </w:tcPr>
          <w:p>
            <w:pPr>
              <w:spacing w:line="360" w:lineRule="auto"/>
              <w:rPr>
                <w:rFonts w:asciiTheme="minorEastAsia" w:hAnsiTheme="minorEastAsia"/>
                <w:color w:val="000000" w:themeColor="text1"/>
                <w:sz w:val="24"/>
              </w:rPr>
            </w:pPr>
            <w:r>
              <w:rPr>
                <w:rFonts w:hint="eastAsia" w:asciiTheme="minorEastAsia" w:hAnsiTheme="minorEastAsia"/>
                <w:color w:val="000000" w:themeColor="text1"/>
                <w:sz w:val="24"/>
              </w:rPr>
              <w:t xml:space="preserve">请求用户终端IP</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Char</w:t>
            </w:r>
            <w:r>
              <w:rPr>
                <w:rFonts w:hint="eastAsia" w:asciiTheme="minorEastAsia" w:hAnsiTheme="minorEastAsia"/>
                <w:color w:val="000000" w:themeColor="text1"/>
                <w:sz w:val="24"/>
              </w:rPr>
              <w:t xml:space="preserve">(50)</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257" w:type="dxa"/>
            <w:vAlign w:val="center"/>
            <w:textDirection w:val="lrTb"/>
            <w:noWrap w:val="false"/>
          </w:tcPr>
          <w:p>
            <w:pPr>
              <w:spacing w:line="360" w:lineRule="auto"/>
              <w:rPr>
                <w:rFonts w:asciiTheme="minorEastAsia" w:hAnsiTheme="minorEastAsia"/>
                <w:color w:val="000000" w:themeColor="text1"/>
                <w:sz w:val="24"/>
              </w:rPr>
            </w:pPr>
            <w:r>
              <w:rPr>
                <w:rFonts w:asciiTheme="minorEastAsia" w:hAnsiTheme="minorEastAsia"/>
                <w:color w:val="000000" w:themeColor="text1"/>
                <w:sz w:val="24"/>
              </w:rPr>
            </w:r>
            <w:r/>
          </w:p>
        </w:tc>
      </w:tr>
      <w:tr>
        <w:trPr/>
        <w:tc>
          <w:tcPr>
            <w:tcBorders>
              <w:left w:val="single" w:color="auto" w:sz="4" w:space="0"/>
              <w:right w:val="single" w:color="auto" w:sz="4" w:space="0"/>
            </w:tcBorders>
            <w:tcW w:w="822"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665"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ZDCZRDWMC</w:t>
            </w:r>
            <w:r/>
          </w:p>
        </w:tc>
        <w:tc>
          <w:tcPr>
            <w:tcBorders>
              <w:top w:val="single" w:color="auto" w:sz="4" w:space="0"/>
              <w:left w:val="single" w:color="auto" w:sz="4" w:space="0"/>
              <w:bottom w:val="single" w:color="auto" w:sz="4" w:space="0"/>
              <w:right w:val="single" w:color="auto" w:sz="4" w:space="0"/>
            </w:tcBorders>
            <w:tcW w:w="1317" w:type="dxa"/>
            <w:vAlign w:val="center"/>
            <w:textDirection w:val="lrTb"/>
            <w:noWrap w:val="false"/>
          </w:tcPr>
          <w:p>
            <w:pPr>
              <w:spacing w:line="360" w:lineRule="auto"/>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终端操作人所在单位名称</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Char</w:t>
            </w:r>
            <w:r>
              <w:rPr>
                <w:rFonts w:hint="eastAsia" w:asciiTheme="minorEastAsia" w:hAnsiTheme="minorEastAsia"/>
                <w:color w:val="000000" w:themeColor="text1"/>
                <w:sz w:val="24"/>
              </w:rPr>
              <w:t xml:space="preserve">(500)</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257" w:type="dxa"/>
            <w:vAlign w:val="center"/>
            <w:textDirection w:val="lrTb"/>
            <w:noWrap w:val="false"/>
          </w:tcPr>
          <w:p>
            <w:pPr>
              <w:spacing w:line="360" w:lineRule="auto"/>
              <w:rPr>
                <w:rFonts w:asciiTheme="minorEastAsia" w:hAnsiTheme="minorEastAsia"/>
                <w:color w:val="000000" w:themeColor="text1"/>
                <w:sz w:val="24"/>
              </w:rPr>
            </w:pPr>
            <w:r>
              <w:rPr>
                <w:rFonts w:asciiTheme="minorEastAsia" w:hAnsiTheme="minorEastAsia"/>
                <w:color w:val="000000" w:themeColor="text1"/>
                <w:sz w:val="24"/>
              </w:rPr>
            </w:r>
            <w:r/>
          </w:p>
        </w:tc>
      </w:tr>
      <w:tr>
        <w:trPr/>
        <w:tc>
          <w:tcPr>
            <w:tcBorders>
              <w:left w:val="single" w:color="auto" w:sz="4" w:space="0"/>
              <w:right w:val="single" w:color="auto" w:sz="4" w:space="0"/>
            </w:tcBorders>
            <w:tcW w:w="822"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665"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ZDCZRDWDZ</w:t>
            </w:r>
            <w:r/>
          </w:p>
        </w:tc>
        <w:tc>
          <w:tcPr>
            <w:tcBorders>
              <w:top w:val="single" w:color="auto" w:sz="4" w:space="0"/>
              <w:left w:val="single" w:color="auto" w:sz="4" w:space="0"/>
              <w:bottom w:val="single" w:color="auto" w:sz="4" w:space="0"/>
              <w:right w:val="single" w:color="auto" w:sz="4" w:space="0"/>
            </w:tcBorders>
            <w:tcW w:w="1317" w:type="dxa"/>
            <w:vAlign w:val="center"/>
            <w:textDirection w:val="lrTb"/>
            <w:noWrap w:val="false"/>
          </w:tcPr>
          <w:p>
            <w:pPr>
              <w:spacing w:line="360" w:lineRule="auto"/>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终端操作人所在单位地址</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Char</w:t>
            </w:r>
            <w:r>
              <w:rPr>
                <w:rFonts w:hint="eastAsia" w:asciiTheme="minorEastAsia" w:hAnsiTheme="minorEastAsia"/>
                <w:color w:val="000000" w:themeColor="text1"/>
                <w:sz w:val="24"/>
              </w:rPr>
              <w:t xml:space="preserve">(2000)</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spacing w:line="360" w:lineRule="auto"/>
              <w:rPr>
                <w:rFonts w:asciiTheme="minorEastAsia" w:hAnsiTheme="minorEastAsia"/>
                <w:color w:val="000000" w:themeColor="text1"/>
                <w:sz w:val="24"/>
              </w:rPr>
            </w:pPr>
            <w:r>
              <w:rPr>
                <w:rFonts w:asciiTheme="minorEastAsia" w:hAnsiTheme="minorEastAsia"/>
                <w:color w:val="000000" w:themeColor="text1"/>
                <w:sz w:val="24"/>
              </w:rPr>
            </w:r>
            <w:r/>
          </w:p>
        </w:tc>
      </w:tr>
      <w:tr>
        <w:trPr/>
        <w:tc>
          <w:tcPr>
            <w:tcBorders>
              <w:left w:val="single" w:color="auto" w:sz="4" w:space="0"/>
              <w:right w:val="single" w:color="auto" w:sz="4" w:space="0"/>
            </w:tcBorders>
            <w:tcW w:w="822"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665"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ZDWLLX</w:t>
            </w:r>
            <w:r/>
          </w:p>
        </w:tc>
        <w:tc>
          <w:tcPr>
            <w:tcBorders>
              <w:top w:val="single" w:color="auto" w:sz="4" w:space="0"/>
              <w:left w:val="single" w:color="auto" w:sz="4" w:space="0"/>
              <w:bottom w:val="single" w:color="auto" w:sz="4" w:space="0"/>
              <w:right w:val="single" w:color="auto" w:sz="4" w:space="0"/>
            </w:tcBorders>
            <w:tcW w:w="1317"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终端网络类型</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Char(</w:t>
            </w:r>
            <w:r>
              <w:rPr>
                <w:rFonts w:hint="eastAsia" w:asciiTheme="minorEastAsia" w:hAnsiTheme="minorEastAsia"/>
                <w:color w:val="000000" w:themeColor="text1"/>
                <w:sz w:val="24"/>
              </w:rPr>
              <w:t xml:space="preserve">100</w:t>
            </w:r>
            <w:r>
              <w:rPr>
                <w:rFonts w:asciiTheme="minorEastAsia" w:hAnsiTheme="minorEastAsia"/>
                <w:color w:val="000000" w:themeColor="text1"/>
                <w:sz w:val="24"/>
              </w:rPr>
              <w:t xml:space="preserve">)</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r>
        <w:trPr/>
        <w:tc>
          <w:tcPr>
            <w:tcBorders>
              <w:left w:val="single" w:color="auto" w:sz="4" w:space="0"/>
              <w:right w:val="single" w:color="auto" w:sz="4" w:space="0"/>
            </w:tcBorders>
            <w:tcW w:w="822"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665"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YYMC</w:t>
            </w:r>
            <w:r/>
          </w:p>
        </w:tc>
        <w:tc>
          <w:tcPr>
            <w:tcBorders>
              <w:top w:val="single" w:color="auto" w:sz="4" w:space="0"/>
              <w:left w:val="single" w:color="auto" w:sz="4" w:space="0"/>
              <w:bottom w:val="single" w:color="auto" w:sz="4" w:space="0"/>
              <w:right w:val="single" w:color="auto" w:sz="4" w:space="0"/>
            </w:tcBorders>
            <w:tcW w:w="1317"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应用名称</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Char(</w:t>
            </w:r>
            <w:r>
              <w:rPr>
                <w:rFonts w:hint="eastAsia" w:asciiTheme="minorEastAsia" w:hAnsiTheme="minorEastAsia"/>
                <w:color w:val="000000" w:themeColor="text1"/>
                <w:sz w:val="24"/>
              </w:rPr>
              <w:t xml:space="preserve">100</w:t>
            </w:r>
            <w:r>
              <w:rPr>
                <w:rFonts w:asciiTheme="minorEastAsia" w:hAnsiTheme="minorEastAsia"/>
                <w:color w:val="000000" w:themeColor="text1"/>
                <w:sz w:val="24"/>
              </w:rPr>
              <w:t xml:space="preserve">)</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r>
        <w:trPr/>
        <w:tc>
          <w:tcPr>
            <w:tcBorders>
              <w:left w:val="single" w:color="auto" w:sz="4" w:space="0"/>
              <w:right w:val="single" w:color="auto" w:sz="4" w:space="0"/>
            </w:tcBorders>
            <w:tcW w:w="822"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665"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ZDWDWKDZ</w:t>
            </w:r>
            <w:r/>
          </w:p>
        </w:tc>
        <w:tc>
          <w:tcPr>
            <w:tcBorders>
              <w:top w:val="single" w:color="auto" w:sz="4" w:space="0"/>
              <w:left w:val="single" w:color="auto" w:sz="4" w:space="0"/>
              <w:bottom w:val="single" w:color="auto" w:sz="4" w:space="0"/>
              <w:right w:val="single" w:color="auto" w:sz="4" w:space="0"/>
            </w:tcBorders>
            <w:tcW w:w="1317" w:type="dxa"/>
            <w:vAlign w:val="center"/>
            <w:textDirection w:val="lrTb"/>
            <w:noWrap w:val="false"/>
          </w:tcPr>
          <w:p>
            <w:pPr>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终端访问设备的物理网卡地</w:t>
            </w:r>
            <w:r>
              <w:rPr>
                <w:rFonts w:hint="eastAsia" w:asciiTheme="minorEastAsia" w:hAnsiTheme="minorEastAsia"/>
                <w:color w:val="000000" w:themeColor="text1"/>
                <w:sz w:val="24"/>
                <w:lang w:eastAsia="zh-CN"/>
              </w:rPr>
              <w:t xml:space="preserve">址</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Char(</w:t>
            </w:r>
            <w:r>
              <w:rPr>
                <w:rFonts w:hint="eastAsia" w:asciiTheme="minorEastAsia" w:hAnsiTheme="minorEastAsia"/>
                <w:color w:val="000000" w:themeColor="text1"/>
                <w:sz w:val="24"/>
              </w:rPr>
              <w:t xml:space="preserve">100</w:t>
            </w:r>
            <w:r>
              <w:rPr>
                <w:rFonts w:asciiTheme="minorEastAsia" w:hAnsiTheme="minorEastAsia"/>
                <w:color w:val="000000" w:themeColor="text1"/>
                <w:sz w:val="24"/>
              </w:rPr>
              <w:t xml:space="preserve">)</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r>
        <w:trPr/>
        <w:tc>
          <w:tcPr>
            <w:tcBorders>
              <w:left w:val="single" w:color="auto" w:sz="4" w:space="0"/>
              <w:right w:val="single" w:color="auto" w:sz="4" w:space="0"/>
            </w:tcBorders>
            <w:tcW w:w="822"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665"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ZDSYDJQ</w:t>
            </w:r>
            <w:r/>
          </w:p>
        </w:tc>
        <w:tc>
          <w:tcPr>
            <w:tcBorders>
              <w:top w:val="single" w:color="auto" w:sz="4" w:space="0"/>
              <w:left w:val="single" w:color="auto" w:sz="4" w:space="0"/>
              <w:bottom w:val="single" w:color="auto" w:sz="4" w:space="0"/>
              <w:right w:val="single" w:color="auto" w:sz="4" w:space="0"/>
            </w:tcBorders>
            <w:tcW w:w="1317" w:type="dxa"/>
            <w:vAlign w:val="center"/>
            <w:textDirection w:val="lrTb"/>
            <w:noWrap w:val="false"/>
          </w:tcPr>
          <w:p>
            <w:pPr>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终端使用的是pc，手机，专用一体机或者其他</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Char(</w:t>
            </w:r>
            <w:r>
              <w:rPr>
                <w:rFonts w:hint="eastAsia" w:asciiTheme="minorEastAsia" w:hAnsiTheme="minorEastAsia"/>
                <w:color w:val="000000" w:themeColor="text1"/>
                <w:sz w:val="24"/>
              </w:rPr>
              <w:t xml:space="preserve">50</w:t>
            </w:r>
            <w:r>
              <w:rPr>
                <w:rFonts w:asciiTheme="minorEastAsia" w:hAnsiTheme="minorEastAsia"/>
                <w:color w:val="000000" w:themeColor="text1"/>
                <w:sz w:val="24"/>
              </w:rPr>
              <w:t xml:space="preserve">)</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r>
        <w:trPr/>
        <w:tc>
          <w:tcPr>
            <w:tcBorders>
              <w:left w:val="single" w:color="auto" w:sz="4" w:space="0"/>
              <w:right w:val="single" w:color="auto" w:sz="4" w:space="0"/>
            </w:tcBorders>
            <w:tcW w:w="822"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665"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ZDRYSJHM</w:t>
            </w:r>
            <w:r/>
          </w:p>
        </w:tc>
        <w:tc>
          <w:tcPr>
            <w:tcBorders>
              <w:top w:val="single" w:color="auto" w:sz="4" w:space="0"/>
              <w:left w:val="single" w:color="auto" w:sz="4" w:space="0"/>
              <w:bottom w:val="single" w:color="auto" w:sz="4" w:space="0"/>
              <w:right w:val="single" w:color="auto" w:sz="4" w:space="0"/>
            </w:tcBorders>
            <w:tcW w:w="1317"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终端人员的手机号码</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Char(</w:t>
            </w:r>
            <w:r>
              <w:rPr>
                <w:rFonts w:hint="eastAsia" w:asciiTheme="minorEastAsia" w:hAnsiTheme="minorEastAsia"/>
                <w:color w:val="000000" w:themeColor="text1"/>
                <w:sz w:val="24"/>
              </w:rPr>
              <w:t xml:space="preserve">50</w:t>
            </w:r>
            <w:r>
              <w:rPr>
                <w:rFonts w:asciiTheme="minorEastAsia" w:hAnsiTheme="minorEastAsia"/>
                <w:color w:val="000000" w:themeColor="text1"/>
                <w:sz w:val="24"/>
              </w:rPr>
              <w:t xml:space="preserve">)</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r>
        <w:trPr/>
        <w:tc>
          <w:tcPr>
            <w:tcBorders>
              <w:left w:val="single" w:color="auto" w:sz="4" w:space="0"/>
              <w:right w:val="single" w:color="auto" w:sz="4" w:space="0"/>
            </w:tcBorders>
            <w:tcW w:w="822"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665" w:type="dxa"/>
            <w:textDirection w:val="lrTb"/>
            <w:noWrap w:val="false"/>
          </w:tcPr>
          <w:p>
            <w:pPr>
              <w:rPr>
                <w:rFonts w:asciiTheme="minorEastAsia" w:hAnsiTheme="minorEastAsia"/>
                <w:color w:val="000000" w:themeColor="text1"/>
                <w:sz w:val="24"/>
              </w:rPr>
            </w:pPr>
            <w:r>
              <w:rPr>
                <w:rFonts w:hint="eastAsia" w:cs="宋体" w:asciiTheme="minorEastAsia" w:hAnsiTheme="minorEastAsia"/>
                <w:color w:val="000000" w:themeColor="text1"/>
                <w:sz w:val="24"/>
              </w:rPr>
              <w:t xml:space="preserve">ZJHM</w:t>
            </w:r>
            <w:r/>
          </w:p>
        </w:tc>
        <w:tc>
          <w:tcPr>
            <w:tcBorders>
              <w:top w:val="single" w:color="auto" w:sz="4" w:space="0"/>
              <w:left w:val="single" w:color="auto" w:sz="4" w:space="0"/>
              <w:bottom w:val="single" w:color="auto" w:sz="4" w:space="0"/>
              <w:right w:val="single" w:color="auto" w:sz="4" w:space="0"/>
            </w:tcBorders>
            <w:tcW w:w="1317" w:type="dxa"/>
            <w:textDirection w:val="lrTb"/>
            <w:noWrap w:val="false"/>
          </w:tcPr>
          <w:p>
            <w:pPr>
              <w:rPr>
                <w:rFonts w:asciiTheme="minorEastAsia" w:hAnsiTheme="minorEastAsia"/>
                <w:color w:val="000000" w:themeColor="text1"/>
                <w:sz w:val="24"/>
              </w:rPr>
            </w:pPr>
            <w:r>
              <w:rPr>
                <w:rFonts w:hint="eastAsia" w:cs="宋体" w:asciiTheme="minorEastAsia" w:hAnsiTheme="minorEastAsia"/>
                <w:color w:val="000000" w:themeColor="text1"/>
                <w:sz w:val="24"/>
              </w:rPr>
              <w:t xml:space="preserve">证件号码</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Char(</w:t>
            </w:r>
            <w:r>
              <w:rPr>
                <w:rFonts w:hint="eastAsia" w:asciiTheme="minorEastAsia" w:hAnsiTheme="minorEastAsia"/>
                <w:color w:val="000000" w:themeColor="text1"/>
                <w:sz w:val="24"/>
              </w:rPr>
              <w:t xml:space="preserve">18</w:t>
            </w:r>
            <w:r>
              <w:rPr>
                <w:rFonts w:asciiTheme="minorEastAsia" w:hAnsiTheme="minorEastAsia"/>
                <w:color w:val="000000" w:themeColor="text1"/>
                <w:sz w:val="24"/>
              </w:rPr>
              <w:t xml:space="preserve">)</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M</w:t>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r>
        <w:trPr/>
        <w:tc>
          <w:tcPr>
            <w:tcBorders>
              <w:left w:val="single" w:color="auto" w:sz="4" w:space="0"/>
              <w:right w:val="single" w:color="auto" w:sz="4" w:space="0"/>
            </w:tcBorders>
            <w:tcW w:w="822"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665" w:type="dxa"/>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XM</w:t>
            </w:r>
            <w:r/>
          </w:p>
        </w:tc>
        <w:tc>
          <w:tcPr>
            <w:tcBorders>
              <w:top w:val="single" w:color="auto" w:sz="4" w:space="0"/>
              <w:left w:val="single" w:color="auto" w:sz="4" w:space="0"/>
              <w:bottom w:val="single" w:color="auto" w:sz="4" w:space="0"/>
              <w:right w:val="single" w:color="auto" w:sz="4" w:space="0"/>
            </w:tcBorders>
            <w:tcW w:w="1317" w:type="dxa"/>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姓名</w:t>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Char(500)</w:t>
            </w:r>
            <w:r/>
          </w:p>
        </w:tc>
        <w:tc>
          <w:tcPr>
            <w:tcBorders>
              <w:top w:val="single" w:color="auto" w:sz="4" w:space="0"/>
              <w:left w:val="single" w:color="auto" w:sz="4" w:space="0"/>
              <w:bottom w:val="single" w:color="auto" w:sz="4" w:space="0"/>
              <w:right w:val="single" w:color="auto" w:sz="4" w:space="0"/>
            </w:tcBorders>
            <w:tcW w:w="709" w:type="dxa"/>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M</w:t>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r>
        <w:trPr/>
        <w:tc>
          <w:tcPr>
            <w:tcBorders>
              <w:left w:val="single" w:color="auto" w:sz="4" w:space="0"/>
              <w:right w:val="single" w:color="auto" w:sz="4" w:space="0"/>
            </w:tcBorders>
            <w:tcW w:w="822"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665" w:type="dxa"/>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RKGLZXLBDM</w:t>
            </w:r>
            <w:r/>
          </w:p>
        </w:tc>
        <w:tc>
          <w:tcPr>
            <w:tcBorders>
              <w:top w:val="single" w:color="auto" w:sz="4" w:space="0"/>
              <w:left w:val="single" w:color="auto" w:sz="4" w:space="0"/>
              <w:bottom w:val="single" w:color="auto" w:sz="4" w:space="0"/>
              <w:right w:val="single" w:color="auto" w:sz="4" w:space="0"/>
            </w:tcBorders>
            <w:tcW w:w="1317" w:type="dxa"/>
            <w:textDirection w:val="lrTb"/>
            <w:noWrap w:val="false"/>
          </w:tcPr>
          <w:p>
            <w:pPr>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人口管理注销类别代码</w:t>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Char(2)</w:t>
            </w:r>
            <w:r/>
          </w:p>
        </w:tc>
        <w:tc>
          <w:tcPr>
            <w:tcBorders>
              <w:top w:val="single" w:color="auto" w:sz="4" w:space="0"/>
              <w:left w:val="single" w:color="auto" w:sz="4" w:space="0"/>
              <w:bottom w:val="single" w:color="auto" w:sz="4" w:space="0"/>
              <w:right w:val="single" w:color="auto" w:sz="4" w:space="0"/>
            </w:tcBorders>
            <w:tcW w:w="709" w:type="dxa"/>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M</w:t>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r>
        <w:trPr/>
        <w:tc>
          <w:tcPr>
            <w:tcBorders>
              <w:left w:val="single" w:color="auto" w:sz="4" w:space="0"/>
              <w:right w:val="single" w:color="auto" w:sz="4" w:space="0"/>
            </w:tcBorders>
            <w:tcW w:w="822"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665"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YWLX</w:t>
            </w:r>
            <w:r/>
          </w:p>
        </w:tc>
        <w:tc>
          <w:tcPr>
            <w:tcBorders>
              <w:top w:val="single" w:color="auto" w:sz="4" w:space="0"/>
              <w:left w:val="single" w:color="auto" w:sz="4" w:space="0"/>
              <w:bottom w:val="single" w:color="auto" w:sz="4" w:space="0"/>
              <w:right w:val="single" w:color="auto" w:sz="4" w:space="0"/>
            </w:tcBorders>
            <w:tcW w:w="1317"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业务类型</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Char(</w:t>
            </w:r>
            <w:r>
              <w:rPr>
                <w:rFonts w:hint="eastAsia" w:asciiTheme="minorEastAsia" w:hAnsiTheme="minorEastAsia"/>
                <w:color w:val="000000" w:themeColor="text1"/>
                <w:sz w:val="24"/>
              </w:rPr>
              <w:t xml:space="preserve">2</w:t>
            </w:r>
            <w:r>
              <w:rPr>
                <w:rFonts w:asciiTheme="minorEastAsia" w:hAnsiTheme="minorEastAsia"/>
                <w:color w:val="000000" w:themeColor="text1"/>
                <w:sz w:val="24"/>
              </w:rPr>
              <w:t xml:space="preserve">)</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M</w:t>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r>
        <w:trPr/>
        <w:tc>
          <w:tcPr>
            <w:tcBorders>
              <w:left w:val="single" w:color="auto" w:sz="4" w:space="0"/>
              <w:right w:val="single" w:color="auto" w:sz="4" w:space="0"/>
            </w:tcBorders>
            <w:tcW w:w="822"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665"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YWZLX</w:t>
            </w:r>
            <w:r/>
          </w:p>
        </w:tc>
        <w:tc>
          <w:tcPr>
            <w:tcBorders>
              <w:top w:val="single" w:color="auto" w:sz="4" w:space="0"/>
              <w:left w:val="single" w:color="auto" w:sz="4" w:space="0"/>
              <w:bottom w:val="single" w:color="auto" w:sz="4" w:space="0"/>
              <w:right w:val="single" w:color="auto" w:sz="4" w:space="0"/>
            </w:tcBorders>
            <w:tcW w:w="1317"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业务子类型</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Char(</w:t>
            </w:r>
            <w:r>
              <w:rPr>
                <w:rFonts w:hint="eastAsia" w:asciiTheme="minorEastAsia" w:hAnsiTheme="minorEastAsia"/>
                <w:color w:val="000000" w:themeColor="text1"/>
                <w:sz w:val="24"/>
              </w:rPr>
              <w:t xml:space="preserve">20</w:t>
            </w:r>
            <w:r>
              <w:rPr>
                <w:rFonts w:asciiTheme="minorEastAsia" w:hAnsiTheme="minorEastAsia"/>
                <w:color w:val="000000" w:themeColor="text1"/>
                <w:sz w:val="24"/>
              </w:rPr>
              <w:t xml:space="preserve">)</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M</w:t>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r>
        <w:trPr/>
        <w:tc>
          <w:tcPr>
            <w:tcBorders>
              <w:left w:val="single" w:color="auto" w:sz="4" w:space="0"/>
              <w:right w:val="single" w:color="auto" w:sz="4" w:space="0"/>
            </w:tcBorders>
            <w:tcW w:w="822"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665"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Bk1</w:t>
            </w:r>
            <w:r/>
          </w:p>
        </w:tc>
        <w:tc>
          <w:tcPr>
            <w:tcBorders>
              <w:top w:val="single" w:color="auto" w:sz="4" w:space="0"/>
              <w:left w:val="single" w:color="auto" w:sz="4" w:space="0"/>
              <w:bottom w:val="single" w:color="auto" w:sz="4" w:space="0"/>
              <w:right w:val="single" w:color="auto" w:sz="4" w:space="0"/>
            </w:tcBorders>
            <w:tcW w:w="1317"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备用字段1</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Char(255)</w:t>
            </w:r>
            <w:r/>
          </w:p>
        </w:tc>
        <w:tc>
          <w:tcPr>
            <w:tcBorders>
              <w:top w:val="single" w:color="auto" w:sz="4" w:space="0"/>
              <w:left w:val="single" w:color="auto" w:sz="4" w:space="0"/>
              <w:bottom w:val="single" w:color="auto" w:sz="4" w:space="0"/>
              <w:right w:val="single" w:color="auto" w:sz="4" w:space="0"/>
            </w:tcBorders>
            <w:tcW w:w="709"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r>
        <w:trPr/>
        <w:tc>
          <w:tcPr>
            <w:tcBorders>
              <w:left w:val="single" w:color="auto" w:sz="4" w:space="0"/>
              <w:right w:val="single" w:color="auto" w:sz="4" w:space="0"/>
            </w:tcBorders>
            <w:tcW w:w="822"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665"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Bk2</w:t>
            </w:r>
            <w:r/>
          </w:p>
        </w:tc>
        <w:tc>
          <w:tcPr>
            <w:tcBorders>
              <w:top w:val="single" w:color="auto" w:sz="4" w:space="0"/>
              <w:left w:val="single" w:color="auto" w:sz="4" w:space="0"/>
              <w:bottom w:val="single" w:color="auto" w:sz="4" w:space="0"/>
              <w:right w:val="single" w:color="auto" w:sz="4" w:space="0"/>
            </w:tcBorders>
            <w:tcW w:w="1317"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备用字段2</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Char(255)</w:t>
            </w:r>
            <w:r/>
          </w:p>
        </w:tc>
        <w:tc>
          <w:tcPr>
            <w:tcBorders>
              <w:top w:val="single" w:color="auto" w:sz="4" w:space="0"/>
              <w:left w:val="single" w:color="auto" w:sz="4" w:space="0"/>
              <w:bottom w:val="single" w:color="auto" w:sz="4" w:space="0"/>
              <w:right w:val="single" w:color="auto" w:sz="4" w:space="0"/>
            </w:tcBorders>
            <w:tcW w:w="709"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r>
        <w:trPr/>
        <w:tc>
          <w:tcPr>
            <w:tcBorders>
              <w:left w:val="single" w:color="auto" w:sz="4" w:space="0"/>
              <w:right w:val="single" w:color="auto" w:sz="4" w:space="0"/>
            </w:tcBorders>
            <w:tcW w:w="822"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665"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Bk3</w:t>
            </w:r>
            <w:r/>
          </w:p>
        </w:tc>
        <w:tc>
          <w:tcPr>
            <w:tcBorders>
              <w:top w:val="single" w:color="auto" w:sz="4" w:space="0"/>
              <w:left w:val="single" w:color="auto" w:sz="4" w:space="0"/>
              <w:bottom w:val="single" w:color="auto" w:sz="4" w:space="0"/>
              <w:right w:val="single" w:color="auto" w:sz="4" w:space="0"/>
            </w:tcBorders>
            <w:tcW w:w="1317"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备用字段</w:t>
            </w:r>
            <w:r>
              <w:rPr>
                <w:rFonts w:hint="eastAsia" w:asciiTheme="minorEastAsia" w:hAnsiTheme="minorEastAsia"/>
                <w:color w:val="000000" w:themeColor="text1"/>
                <w:sz w:val="24"/>
              </w:rPr>
              <w:t xml:space="preserve">3</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Char(255)</w:t>
            </w:r>
            <w:r/>
          </w:p>
        </w:tc>
        <w:tc>
          <w:tcPr>
            <w:tcBorders>
              <w:top w:val="single" w:color="auto" w:sz="4" w:space="0"/>
              <w:left w:val="single" w:color="auto" w:sz="4" w:space="0"/>
              <w:bottom w:val="single" w:color="auto" w:sz="4" w:space="0"/>
              <w:right w:val="single" w:color="auto" w:sz="4" w:space="0"/>
            </w:tcBorders>
            <w:tcW w:w="709"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r>
        <w:trPr/>
        <w:tc>
          <w:tcPr>
            <w:tcBorders>
              <w:left w:val="single" w:color="auto" w:sz="4" w:space="0"/>
              <w:right w:val="single" w:color="auto" w:sz="4" w:space="0"/>
            </w:tcBorders>
            <w:tcW w:w="822"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665"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Bk4</w:t>
            </w:r>
            <w:r/>
          </w:p>
        </w:tc>
        <w:tc>
          <w:tcPr>
            <w:tcBorders>
              <w:top w:val="single" w:color="auto" w:sz="4" w:space="0"/>
              <w:left w:val="single" w:color="auto" w:sz="4" w:space="0"/>
              <w:bottom w:val="single" w:color="auto" w:sz="4" w:space="0"/>
              <w:right w:val="single" w:color="auto" w:sz="4" w:space="0"/>
            </w:tcBorders>
            <w:tcW w:w="1317"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备用字段4</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Char(255)</w:t>
            </w:r>
            <w:r/>
          </w:p>
        </w:tc>
        <w:tc>
          <w:tcPr>
            <w:tcBorders>
              <w:top w:val="single" w:color="auto" w:sz="4" w:space="0"/>
              <w:left w:val="single" w:color="auto" w:sz="4" w:space="0"/>
              <w:bottom w:val="single" w:color="auto" w:sz="4" w:space="0"/>
              <w:right w:val="single" w:color="auto" w:sz="4" w:space="0"/>
            </w:tcBorders>
            <w:tcW w:w="709"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r>
        <w:trPr/>
        <w:tc>
          <w:tcPr>
            <w:tcBorders>
              <w:left w:val="single" w:color="auto" w:sz="4" w:space="0"/>
              <w:right w:val="single" w:color="auto" w:sz="4" w:space="0"/>
            </w:tcBorders>
            <w:tcW w:w="822"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665"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Bk5</w:t>
            </w:r>
            <w:r/>
          </w:p>
        </w:tc>
        <w:tc>
          <w:tcPr>
            <w:tcBorders>
              <w:top w:val="single" w:color="auto" w:sz="4" w:space="0"/>
              <w:left w:val="single" w:color="auto" w:sz="4" w:space="0"/>
              <w:bottom w:val="single" w:color="auto" w:sz="4" w:space="0"/>
              <w:right w:val="single" w:color="auto" w:sz="4" w:space="0"/>
            </w:tcBorders>
            <w:tcW w:w="1317"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备用字段5</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Char(255)</w:t>
            </w:r>
            <w:r/>
          </w:p>
        </w:tc>
        <w:tc>
          <w:tcPr>
            <w:tcBorders>
              <w:top w:val="single" w:color="auto" w:sz="4" w:space="0"/>
              <w:left w:val="single" w:color="auto" w:sz="4" w:space="0"/>
              <w:bottom w:val="single" w:color="auto" w:sz="4" w:space="0"/>
              <w:right w:val="single" w:color="auto" w:sz="4" w:space="0"/>
            </w:tcBorders>
            <w:tcW w:w="709"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bl>
    <w:p>
      <w:pPr>
        <w:ind w:firstLine="420"/>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数据共享平台返回内容：</w:t>
      </w:r>
      <w:r/>
    </w:p>
    <w:p>
      <w:pPr>
        <w:ind w:left="709"/>
        <w:rPr>
          <w:rFonts w:asciiTheme="minorEastAsia" w:hAnsiTheme="minorEastAsia"/>
          <w:color w:val="000000" w:themeColor="text1"/>
          <w:sz w:val="24"/>
          <w:lang w:eastAsia="zh-CN"/>
        </w:rPr>
      </w:pPr>
      <w:r>
        <w:rPr>
          <w:rFonts w:asciiTheme="minorEastAsia" w:hAnsiTheme="minorEastAsia"/>
          <w:color w:val="000000" w:themeColor="text1"/>
          <w:sz w:val="24"/>
          <w:lang w:eastAsia="zh-CN"/>
        </w:rPr>
      </w:r>
      <w:r/>
    </w:p>
    <w:tbl>
      <w:tblPr>
        <w:tblpPr w:horzAnchor="page" w:tblpX="2140" w:vertAnchor="text" w:tblpY="637" w:leftFromText="180" w:topFromText="0" w:rightFromText="180" w:bottomFromText="0"/>
        <w:tblW w:w="81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86"/>
        <w:gridCol w:w="1701"/>
        <w:gridCol w:w="1701"/>
        <w:gridCol w:w="1287"/>
        <w:gridCol w:w="697"/>
        <w:gridCol w:w="2127"/>
      </w:tblGrid>
      <w:tr>
        <w:trPr/>
        <w:tc>
          <w:tcPr>
            <w:tcBorders>
              <w:top w:val="single" w:color="auto" w:sz="4" w:space="0"/>
              <w:left w:val="single" w:color="auto" w:sz="4" w:space="0"/>
              <w:bottom w:val="single" w:color="auto" w:sz="4" w:space="0"/>
              <w:right w:val="single" w:color="auto" w:sz="4" w:space="0"/>
            </w:tcBorders>
            <w:tcW w:w="686" w:type="dxa"/>
            <w:textDirection w:val="lrTb"/>
            <w:noWrap w:val="false"/>
          </w:tcPr>
          <w:p>
            <w:pPr>
              <w:jc w:val="center"/>
              <w:rPr>
                <w:rFonts w:asciiTheme="minorEastAsia" w:hAnsiTheme="minorEastAsia"/>
                <w:b/>
                <w:color w:val="000000" w:themeColor="text1"/>
                <w:sz w:val="24"/>
              </w:rPr>
            </w:pPr>
            <w:r>
              <w:rPr>
                <w:rFonts w:hint="eastAsia" w:asciiTheme="minorEastAsia" w:hAnsiTheme="minorEastAsia"/>
                <w:b/>
                <w:color w:val="000000" w:themeColor="text1"/>
                <w:sz w:val="24"/>
              </w:rPr>
              <w:t xml:space="preserve">节点</w:t>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jc w:val="center"/>
              <w:rPr>
                <w:rFonts w:asciiTheme="minorEastAsia" w:hAnsiTheme="minorEastAsia"/>
                <w:b/>
                <w:color w:val="000000" w:themeColor="text1"/>
                <w:sz w:val="24"/>
              </w:rPr>
            </w:pPr>
            <w:r>
              <w:rPr>
                <w:rFonts w:hint="eastAsia" w:asciiTheme="minorEastAsia" w:hAnsiTheme="minorEastAsia"/>
                <w:b/>
                <w:color w:val="000000" w:themeColor="text1"/>
                <w:sz w:val="24"/>
              </w:rPr>
              <w:t xml:space="preserve">节点属性</w:t>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jc w:val="center"/>
              <w:rPr>
                <w:rFonts w:asciiTheme="minorEastAsia" w:hAnsiTheme="minorEastAsia"/>
                <w:b/>
                <w:color w:val="000000" w:themeColor="text1"/>
                <w:sz w:val="24"/>
              </w:rPr>
            </w:pPr>
            <w:r>
              <w:rPr>
                <w:rFonts w:hint="eastAsia" w:asciiTheme="minorEastAsia" w:hAnsiTheme="minorEastAsia"/>
                <w:b/>
                <w:color w:val="000000" w:themeColor="text1"/>
                <w:sz w:val="24"/>
              </w:rPr>
              <w:t xml:space="preserve">中文描述</w:t>
            </w:r>
            <w:r/>
          </w:p>
        </w:tc>
        <w:tc>
          <w:tcPr>
            <w:tcBorders>
              <w:top w:val="single" w:color="auto" w:sz="4" w:space="0"/>
              <w:left w:val="single" w:color="auto" w:sz="4" w:space="0"/>
              <w:bottom w:val="single" w:color="auto" w:sz="4" w:space="0"/>
              <w:right w:val="single" w:color="auto" w:sz="4" w:space="0"/>
            </w:tcBorders>
            <w:tcW w:w="1287" w:type="dxa"/>
            <w:textDirection w:val="lrTb"/>
            <w:noWrap w:val="false"/>
          </w:tcPr>
          <w:p>
            <w:pPr>
              <w:jc w:val="center"/>
              <w:rPr>
                <w:rFonts w:asciiTheme="minorEastAsia" w:hAnsiTheme="minorEastAsia"/>
                <w:b/>
                <w:color w:val="000000" w:themeColor="text1"/>
                <w:sz w:val="24"/>
              </w:rPr>
            </w:pPr>
            <w:r>
              <w:rPr>
                <w:rFonts w:hint="eastAsia" w:asciiTheme="minorEastAsia" w:hAnsiTheme="minorEastAsia"/>
                <w:b/>
                <w:color w:val="000000" w:themeColor="text1"/>
                <w:sz w:val="24"/>
              </w:rPr>
              <w:t xml:space="preserve">数据类型</w:t>
            </w:r>
            <w:r/>
          </w:p>
        </w:tc>
        <w:tc>
          <w:tcPr>
            <w:tcBorders>
              <w:top w:val="single" w:color="auto" w:sz="4" w:space="0"/>
              <w:left w:val="single" w:color="auto" w:sz="4" w:space="0"/>
              <w:bottom w:val="single" w:color="auto" w:sz="4" w:space="0"/>
              <w:right w:val="single" w:color="auto" w:sz="4" w:space="0"/>
            </w:tcBorders>
            <w:tcW w:w="697" w:type="dxa"/>
            <w:textDirection w:val="lrTb"/>
            <w:noWrap w:val="false"/>
          </w:tcPr>
          <w:p>
            <w:pPr>
              <w:jc w:val="center"/>
              <w:rPr>
                <w:rFonts w:asciiTheme="minorEastAsia" w:hAnsiTheme="minorEastAsia"/>
                <w:b/>
                <w:color w:val="000000" w:themeColor="text1"/>
                <w:sz w:val="24"/>
              </w:rPr>
            </w:pPr>
            <w:r>
              <w:rPr>
                <w:rFonts w:hint="eastAsia" w:asciiTheme="minorEastAsia" w:hAnsiTheme="minorEastAsia"/>
                <w:b/>
                <w:color w:val="000000" w:themeColor="text1"/>
                <w:sz w:val="24"/>
              </w:rPr>
              <w:t xml:space="preserve">必输</w:t>
            </w:r>
            <w:r/>
          </w:p>
        </w:tc>
        <w:tc>
          <w:tcPr>
            <w:tcBorders>
              <w:top w:val="single" w:color="auto" w:sz="4" w:space="0"/>
              <w:left w:val="single" w:color="auto" w:sz="4" w:space="0"/>
              <w:bottom w:val="single" w:color="auto" w:sz="4" w:space="0"/>
              <w:right w:val="single" w:color="auto" w:sz="4" w:space="0"/>
            </w:tcBorders>
            <w:tcW w:w="2127" w:type="dxa"/>
            <w:textDirection w:val="lrTb"/>
            <w:noWrap w:val="false"/>
          </w:tcPr>
          <w:p>
            <w:pPr>
              <w:jc w:val="center"/>
              <w:rPr>
                <w:rFonts w:asciiTheme="minorEastAsia" w:hAnsiTheme="minorEastAsia"/>
                <w:b/>
                <w:color w:val="000000" w:themeColor="text1"/>
                <w:sz w:val="24"/>
              </w:rPr>
            </w:pPr>
            <w:r>
              <w:rPr>
                <w:rFonts w:hint="eastAsia" w:asciiTheme="minorEastAsia" w:hAnsiTheme="minorEastAsia"/>
                <w:b/>
                <w:color w:val="000000" w:themeColor="text1"/>
                <w:sz w:val="24"/>
              </w:rPr>
              <w:t xml:space="preserve">说明</w:t>
            </w:r>
            <w:r/>
          </w:p>
        </w:tc>
      </w:tr>
      <w:tr>
        <w:trPr/>
        <w:tc>
          <w:tcPr>
            <w:tcBorders>
              <w:top w:val="single" w:color="auto" w:sz="4" w:space="0"/>
              <w:left w:val="single" w:color="auto" w:sz="4" w:space="0"/>
              <w:right w:val="single" w:color="auto" w:sz="4" w:space="0"/>
            </w:tcBorders>
            <w:tcW w:w="686" w:type="dxa"/>
            <w:vAlign w:val="center"/>
            <w:vMerge w:val="restart"/>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BODY</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FILE_LIST</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文件列表</w:t>
            </w:r>
            <w:r/>
          </w:p>
        </w:tc>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Text</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M</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明细文件，只支持一个文件</w:t>
            </w:r>
            <w:r/>
          </w:p>
        </w:tc>
      </w:tr>
      <w:tr>
        <w:trPr/>
        <w:tc>
          <w:tcPr>
            <w:tcBorders>
              <w:left w:val="single" w:color="auto" w:sz="4" w:space="0"/>
              <w:right w:val="single" w:color="auto" w:sz="4" w:space="0"/>
            </w:tcBorders>
            <w:tcW w:w="686" w:type="dxa"/>
            <w:vAlign w:val="center"/>
            <w:vMerge w:val="continue"/>
            <w:textDirection w:val="lrTb"/>
            <w:noWrap w:val="false"/>
          </w:tcPr>
          <w:p>
            <w:pPr>
              <w:rPr>
                <w:rFonts w:asciiTheme="minorEastAsia" w:hAnsiTheme="minorEastAsia"/>
                <w:b/>
                <w:color w:val="000000" w:themeColor="text1"/>
                <w:sz w:val="24"/>
                <w:lang w:eastAsia="zh-CN"/>
              </w:rPr>
            </w:pPr>
            <w:r>
              <w:rPr>
                <w:rFonts w:asciiTheme="minorEastAsia" w:hAnsiTheme="minorEastAsia"/>
                <w:b/>
                <w:color w:val="000000" w:themeColor="text1"/>
                <w:sz w:val="24"/>
                <w:lang w:eastAsia="zh-CN"/>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asciiTheme="minorEastAsia" w:hAnsiTheme="minorEastAsia"/>
                <w:color w:val="000000" w:themeColor="text1"/>
                <w:sz w:val="24"/>
                <w:highlight w:val="yellow"/>
              </w:rPr>
            </w:pPr>
            <w:r>
              <w:rPr>
                <w:rFonts w:asciiTheme="minorEastAsia" w:hAnsiTheme="minorEastAsia"/>
                <w:color w:val="000000" w:themeColor="text1"/>
                <w:sz w:val="24"/>
              </w:rPr>
              <w:t xml:space="preserve">RecNum</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数据总条数</w:t>
            </w:r>
            <w:r/>
          </w:p>
        </w:tc>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rPr>
                <w:rFonts w:cs="Arial" w:asciiTheme="minorEastAsia" w:hAnsiTheme="minorEastAsia"/>
                <w:color w:val="000000" w:themeColor="text1"/>
                <w:sz w:val="24"/>
              </w:rPr>
            </w:pPr>
            <w:r>
              <w:rPr>
                <w:rFonts w:hint="eastAsia" w:cs="Arial" w:asciiTheme="minorEastAsia" w:hAnsiTheme="minorEastAsia"/>
                <w:color w:val="000000" w:themeColor="text1"/>
                <w:sz w:val="24"/>
              </w:rPr>
              <w:t xml:space="preserve">Char(10)</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rPr>
                <w:rFonts w:cs="Arial" w:asciiTheme="minorEastAsia" w:hAnsiTheme="minorEastAsia"/>
                <w:color w:val="000000" w:themeColor="text1"/>
                <w:sz w:val="24"/>
              </w:rPr>
            </w:pPr>
            <w:r>
              <w:rPr>
                <w:rFonts w:hint="eastAsia" w:cs="Arial" w:asciiTheme="minorEastAsia" w:hAnsiTheme="minorEastAsia"/>
                <w:color w:val="000000" w:themeColor="text1"/>
                <w:sz w:val="24"/>
              </w:rPr>
              <w:t xml:space="preserve">M</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明细文件数据总条数</w:t>
            </w:r>
            <w:r/>
          </w:p>
        </w:tc>
      </w:tr>
      <w:tr>
        <w:trPr/>
        <w:tc>
          <w:tcPr>
            <w:tcBorders>
              <w:left w:val="single" w:color="auto" w:sz="4" w:space="0"/>
              <w:right w:val="single" w:color="auto" w:sz="4" w:space="0"/>
            </w:tcBorders>
            <w:tcW w:w="686"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cs="宋体" w:asciiTheme="minorEastAsia" w:hAnsiTheme="minorEastAsia"/>
                <w:color w:val="000000" w:themeColor="text1"/>
                <w:sz w:val="24"/>
              </w:rPr>
            </w:pPr>
            <w:r>
              <w:rPr>
                <w:rFonts w:hint="eastAsia" w:asciiTheme="minorEastAsia" w:hAnsiTheme="minorEastAsia"/>
                <w:color w:val="000000" w:themeColor="text1"/>
                <w:sz w:val="24"/>
              </w:rPr>
              <w:t xml:space="preserve">Bk1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cs="宋体" w:asciiTheme="minorEastAsia" w:hAnsiTheme="minorEastAsia"/>
                <w:color w:val="000000" w:themeColor="text1"/>
                <w:sz w:val="24"/>
              </w:rPr>
            </w:pPr>
            <w:r>
              <w:rPr>
                <w:rFonts w:asciiTheme="minorEastAsia" w:hAnsiTheme="minorEastAsia"/>
                <w:color w:val="000000" w:themeColor="text1"/>
                <w:sz w:val="24"/>
              </w:rPr>
              <w:t xml:space="preserve">备用字段</w:t>
            </w:r>
            <w:r>
              <w:rPr>
                <w:rFonts w:hint="eastAsia" w:asciiTheme="minorEastAsia" w:hAnsiTheme="minorEastAsia"/>
                <w:color w:val="000000" w:themeColor="text1"/>
                <w:sz w:val="24"/>
              </w:rPr>
              <w:t xml:space="preserve">1</w:t>
            </w:r>
            <w:r/>
          </w:p>
        </w:tc>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rPr>
                <w:rFonts w:cs="宋体" w:asciiTheme="minorEastAsia" w:hAnsiTheme="minorEastAsia"/>
                <w:color w:val="000000" w:themeColor="text1"/>
                <w:sz w:val="24"/>
              </w:rPr>
            </w:pPr>
            <w:r>
              <w:rPr>
                <w:rFonts w:asciiTheme="minorEastAsia" w:hAnsiTheme="minorEastAsia"/>
                <w:color w:val="000000" w:themeColor="text1"/>
                <w:sz w:val="24"/>
              </w:rPr>
              <w:t xml:space="preserve">Char(255)</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r>
        <w:trPr/>
        <w:tc>
          <w:tcPr>
            <w:tcBorders>
              <w:left w:val="single" w:color="auto" w:sz="4" w:space="0"/>
              <w:right w:val="single" w:color="auto" w:sz="4" w:space="0"/>
            </w:tcBorders>
            <w:tcW w:w="686"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cs="宋体" w:asciiTheme="minorEastAsia" w:hAnsiTheme="minorEastAsia"/>
                <w:color w:val="000000" w:themeColor="text1"/>
                <w:sz w:val="24"/>
              </w:rPr>
            </w:pPr>
            <w:r>
              <w:rPr>
                <w:rFonts w:hint="eastAsia" w:asciiTheme="minorEastAsia" w:hAnsiTheme="minorEastAsia"/>
                <w:color w:val="000000" w:themeColor="text1"/>
                <w:sz w:val="24"/>
              </w:rPr>
              <w:t xml:space="preserve">Bk2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cs="宋体" w:asciiTheme="minorEastAsia" w:hAnsiTheme="minorEastAsia"/>
                <w:color w:val="000000" w:themeColor="text1"/>
                <w:sz w:val="24"/>
              </w:rPr>
            </w:pPr>
            <w:r>
              <w:rPr>
                <w:rFonts w:asciiTheme="minorEastAsia" w:hAnsiTheme="minorEastAsia"/>
                <w:color w:val="000000" w:themeColor="text1"/>
                <w:sz w:val="24"/>
              </w:rPr>
              <w:t xml:space="preserve">备用字段</w:t>
            </w:r>
            <w:r>
              <w:rPr>
                <w:rFonts w:hint="eastAsia" w:asciiTheme="minorEastAsia" w:hAnsiTheme="minorEastAsia"/>
                <w:color w:val="000000" w:themeColor="text1"/>
                <w:sz w:val="24"/>
              </w:rPr>
              <w:t xml:space="preserve">2</w:t>
            </w:r>
            <w:r/>
          </w:p>
        </w:tc>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rPr>
                <w:rFonts w:cs="宋体" w:asciiTheme="minorEastAsia" w:hAnsiTheme="minorEastAsia"/>
                <w:color w:val="000000" w:themeColor="text1"/>
                <w:sz w:val="24"/>
              </w:rPr>
            </w:pPr>
            <w:r>
              <w:rPr>
                <w:rFonts w:asciiTheme="minorEastAsia" w:hAnsiTheme="minorEastAsia"/>
                <w:color w:val="000000" w:themeColor="text1"/>
                <w:sz w:val="24"/>
              </w:rPr>
              <w:t xml:space="preserve">Char(255)</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r>
        <w:trPr/>
        <w:tc>
          <w:tcPr>
            <w:tcBorders>
              <w:left w:val="single" w:color="auto" w:sz="4" w:space="0"/>
              <w:right w:val="single" w:color="auto" w:sz="4" w:space="0"/>
            </w:tcBorders>
            <w:tcW w:w="686"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cs="宋体" w:asciiTheme="minorEastAsia" w:hAnsiTheme="minorEastAsia"/>
                <w:color w:val="000000" w:themeColor="text1"/>
                <w:sz w:val="24"/>
              </w:rPr>
            </w:pPr>
            <w:r>
              <w:rPr>
                <w:rFonts w:hint="eastAsia" w:asciiTheme="minorEastAsia" w:hAnsiTheme="minorEastAsia"/>
                <w:color w:val="000000" w:themeColor="text1"/>
                <w:sz w:val="24"/>
              </w:rPr>
              <w:t xml:space="preserve">Bk3</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cs="宋体" w:asciiTheme="minorEastAsia" w:hAnsiTheme="minorEastAsia"/>
                <w:color w:val="000000" w:themeColor="text1"/>
                <w:sz w:val="24"/>
              </w:rPr>
            </w:pPr>
            <w:r>
              <w:rPr>
                <w:rFonts w:asciiTheme="minorEastAsia" w:hAnsiTheme="minorEastAsia"/>
                <w:color w:val="000000" w:themeColor="text1"/>
                <w:sz w:val="24"/>
              </w:rPr>
              <w:t xml:space="preserve">备用字段</w:t>
            </w:r>
            <w:r>
              <w:rPr>
                <w:rFonts w:hint="eastAsia" w:asciiTheme="minorEastAsia" w:hAnsiTheme="minorEastAsia"/>
                <w:color w:val="000000" w:themeColor="text1"/>
                <w:sz w:val="24"/>
              </w:rPr>
              <w:t xml:space="preserve">3</w:t>
            </w:r>
            <w:r/>
          </w:p>
        </w:tc>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rPr>
                <w:rFonts w:cs="Arial" w:asciiTheme="minorEastAsia" w:hAnsiTheme="minorEastAsia"/>
                <w:color w:val="000000" w:themeColor="text1"/>
                <w:sz w:val="24"/>
              </w:rPr>
            </w:pPr>
            <w:r>
              <w:rPr>
                <w:rFonts w:asciiTheme="minorEastAsia" w:hAnsiTheme="minorEastAsia"/>
                <w:color w:val="000000" w:themeColor="text1"/>
                <w:sz w:val="24"/>
              </w:rPr>
              <w:t xml:space="preserve">Char(255)</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r>
        <w:trPr/>
        <w:tc>
          <w:tcPr>
            <w:tcBorders>
              <w:left w:val="single" w:color="auto" w:sz="4" w:space="0"/>
              <w:right w:val="single" w:color="auto" w:sz="4" w:space="0"/>
            </w:tcBorders>
            <w:tcW w:w="686"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cs="宋体" w:asciiTheme="minorEastAsia" w:hAnsiTheme="minorEastAsia"/>
                <w:color w:val="000000" w:themeColor="text1"/>
                <w:sz w:val="24"/>
              </w:rPr>
            </w:pPr>
            <w:r>
              <w:rPr>
                <w:rFonts w:hint="eastAsia" w:asciiTheme="minorEastAsia" w:hAnsiTheme="minorEastAsia"/>
                <w:color w:val="000000" w:themeColor="text1"/>
                <w:sz w:val="24"/>
              </w:rPr>
              <w:t xml:space="preserve">Bk4</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cs="宋体" w:asciiTheme="minorEastAsia" w:hAnsiTheme="minorEastAsia"/>
                <w:color w:val="000000" w:themeColor="text1"/>
                <w:sz w:val="24"/>
              </w:rPr>
            </w:pPr>
            <w:r>
              <w:rPr>
                <w:rFonts w:asciiTheme="minorEastAsia" w:hAnsiTheme="minorEastAsia"/>
                <w:color w:val="000000" w:themeColor="text1"/>
                <w:sz w:val="24"/>
              </w:rPr>
              <w:t xml:space="preserve">备用字段</w:t>
            </w:r>
            <w:r>
              <w:rPr>
                <w:rFonts w:hint="eastAsia" w:asciiTheme="minorEastAsia" w:hAnsiTheme="minorEastAsia"/>
                <w:color w:val="000000" w:themeColor="text1"/>
                <w:sz w:val="24"/>
              </w:rPr>
              <w:t xml:space="preserve">4</w:t>
            </w:r>
            <w:r/>
          </w:p>
        </w:tc>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rPr>
                <w:rFonts w:cs="Arial" w:asciiTheme="minorEastAsia" w:hAnsiTheme="minorEastAsia"/>
                <w:color w:val="000000" w:themeColor="text1"/>
                <w:sz w:val="24"/>
              </w:rPr>
            </w:pPr>
            <w:r>
              <w:rPr>
                <w:rFonts w:asciiTheme="minorEastAsia" w:hAnsiTheme="minorEastAsia"/>
                <w:color w:val="000000" w:themeColor="text1"/>
                <w:sz w:val="24"/>
              </w:rPr>
              <w:t xml:space="preserve">Char(255)</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r>
        <w:trPr/>
        <w:tc>
          <w:tcPr>
            <w:tcBorders>
              <w:left w:val="single" w:color="auto" w:sz="4" w:space="0"/>
              <w:bottom w:val="single" w:color="auto" w:sz="4" w:space="0"/>
              <w:right w:val="single" w:color="auto" w:sz="4" w:space="0"/>
            </w:tcBorders>
            <w:tcW w:w="686"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cs="宋体" w:asciiTheme="minorEastAsia" w:hAnsiTheme="minorEastAsia"/>
                <w:color w:val="000000" w:themeColor="text1"/>
                <w:sz w:val="24"/>
              </w:rPr>
            </w:pPr>
            <w:r>
              <w:rPr>
                <w:rFonts w:hint="eastAsia" w:asciiTheme="minorEastAsia" w:hAnsiTheme="minorEastAsia"/>
                <w:color w:val="000000" w:themeColor="text1"/>
                <w:sz w:val="24"/>
              </w:rPr>
              <w:t xml:space="preserve">Bk5</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cs="宋体" w:asciiTheme="minorEastAsia" w:hAnsiTheme="minorEastAsia"/>
                <w:color w:val="000000" w:themeColor="text1"/>
                <w:sz w:val="24"/>
              </w:rPr>
            </w:pPr>
            <w:r>
              <w:rPr>
                <w:rFonts w:asciiTheme="minorEastAsia" w:hAnsiTheme="minorEastAsia"/>
                <w:color w:val="000000" w:themeColor="text1"/>
                <w:sz w:val="24"/>
              </w:rPr>
              <w:t xml:space="preserve">备用字段</w:t>
            </w:r>
            <w:r>
              <w:rPr>
                <w:rFonts w:hint="eastAsia" w:asciiTheme="minorEastAsia" w:hAnsiTheme="minorEastAsia"/>
                <w:color w:val="000000" w:themeColor="text1"/>
                <w:sz w:val="24"/>
              </w:rPr>
              <w:t xml:space="preserve">5</w:t>
            </w:r>
            <w:r/>
          </w:p>
        </w:tc>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rPr>
                <w:rFonts w:cs="Arial" w:asciiTheme="minorEastAsia" w:hAnsiTheme="minorEastAsia"/>
                <w:color w:val="000000" w:themeColor="text1"/>
                <w:sz w:val="24"/>
              </w:rPr>
            </w:pPr>
            <w:r>
              <w:rPr>
                <w:rFonts w:asciiTheme="minorEastAsia" w:hAnsiTheme="minorEastAsia"/>
                <w:color w:val="000000" w:themeColor="text1"/>
                <w:sz w:val="24"/>
              </w:rPr>
              <w:t xml:space="preserve">Char(255)</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bl>
    <w:p>
      <w:pPr>
        <w:pStyle w:val="1256"/>
        <w:ind w:left="360" w:firstLine="416"/>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文件名：ZXBH_</w:t>
      </w:r>
      <w:r>
        <w:rPr>
          <w:rFonts w:asciiTheme="minorEastAsia" w:hAnsiTheme="minorEastAsia" w:eastAsiaTheme="minorEastAsia"/>
          <w:color w:val="000000" w:themeColor="text1"/>
          <w:sz w:val="24"/>
          <w:szCs w:val="24"/>
        </w:rPr>
        <w:t xml:space="preserve">交易代码</w:t>
      </w:r>
      <w:r>
        <w:rPr>
          <w:rFonts w:hint="eastAsia" w:asciiTheme="minorEastAsia" w:hAnsiTheme="minorEastAsia" w:eastAsiaTheme="minorEastAsia"/>
          <w:color w:val="000000" w:themeColor="text1"/>
          <w:sz w:val="24"/>
          <w:szCs w:val="24"/>
        </w:rPr>
        <w:t xml:space="preserve">_请求报文的交易流水号.DAT</w:t>
      </w:r>
      <w:r/>
    </w:p>
    <w:p>
      <w:pPr>
        <w:pStyle w:val="1256"/>
        <w:ind w:left="360" w:firstLine="416"/>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文件格式：</w:t>
      </w:r>
      <w:r/>
    </w:p>
    <w:p>
      <w:pPr>
        <w:pStyle w:val="1256"/>
        <w:ind w:left="360" w:firstLine="416"/>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业务返回码|@|业务返回码描述|@|</w:t>
      </w:r>
      <w:r/>
    </w:p>
    <w:tbl>
      <w:tblPr>
        <w:tblpPr w:horzAnchor="page" w:tblpX="2152" w:vertAnchor="text" w:tblpY="371" w:leftFromText="180" w:topFromText="0" w:rightFromText="180" w:bottomFromText="0"/>
        <w:tblW w:w="81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00"/>
        <w:gridCol w:w="1802"/>
        <w:gridCol w:w="1537"/>
        <w:gridCol w:w="709"/>
        <w:gridCol w:w="3544"/>
      </w:tblGrid>
      <w:tr>
        <w:trPr>
          <w:trHeight w:val="270"/>
        </w:trPr>
        <w:tc>
          <w:tcPr>
            <w:tcW w:w="600" w:type="dxa"/>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W w:w="1802" w:type="dxa"/>
            <w:vAlign w:val="center"/>
            <w:textDirection w:val="lrTb"/>
            <w:noWrap w:val="false"/>
          </w:tcPr>
          <w:p>
            <w:pPr>
              <w:rPr>
                <w:rFonts w:cs="宋体" w:asciiTheme="minorEastAsia" w:hAnsiTheme="minorEastAsia"/>
                <w:b/>
                <w:color w:val="000000" w:themeColor="text1"/>
                <w:sz w:val="24"/>
              </w:rPr>
            </w:pPr>
            <w:r>
              <w:rPr>
                <w:rFonts w:hint="eastAsia" w:cs="宋体" w:asciiTheme="minorEastAsia" w:hAnsiTheme="minorEastAsia"/>
                <w:b/>
                <w:color w:val="000000" w:themeColor="text1"/>
                <w:sz w:val="24"/>
              </w:rPr>
              <w:t xml:space="preserve">字段名称</w:t>
            </w:r>
            <w:r/>
          </w:p>
        </w:tc>
        <w:tc>
          <w:tcPr>
            <w:tcW w:w="1537" w:type="dxa"/>
            <w:textDirection w:val="lrTb"/>
            <w:noWrap w:val="false"/>
          </w:tcPr>
          <w:p>
            <w:pPr>
              <w:jc w:val="center"/>
              <w:rPr>
                <w:rFonts w:cs="宋体" w:asciiTheme="minorEastAsia" w:hAnsiTheme="minorEastAsia"/>
                <w:b/>
                <w:color w:val="000000" w:themeColor="text1"/>
                <w:sz w:val="24"/>
              </w:rPr>
            </w:pPr>
            <w:r>
              <w:rPr>
                <w:rFonts w:hint="eastAsia" w:cs="宋体" w:asciiTheme="minorEastAsia" w:hAnsiTheme="minorEastAsia"/>
                <w:b/>
                <w:color w:val="000000" w:themeColor="text1"/>
                <w:sz w:val="24"/>
              </w:rPr>
              <w:t xml:space="preserve">数据类型</w:t>
            </w:r>
            <w:r/>
          </w:p>
        </w:tc>
        <w:tc>
          <w:tcPr>
            <w:tcW w:w="709" w:type="dxa"/>
            <w:vAlign w:val="center"/>
            <w:textDirection w:val="lrTb"/>
            <w:noWrap w:val="false"/>
          </w:tcPr>
          <w:p>
            <w:pPr>
              <w:jc w:val="center"/>
              <w:rPr>
                <w:rFonts w:cs="宋体" w:asciiTheme="minorEastAsia" w:hAnsiTheme="minorEastAsia"/>
                <w:b/>
                <w:color w:val="000000" w:themeColor="text1"/>
                <w:sz w:val="24"/>
              </w:rPr>
            </w:pPr>
            <w:r>
              <w:rPr>
                <w:rFonts w:hint="eastAsia" w:cs="宋体" w:asciiTheme="minorEastAsia" w:hAnsiTheme="minorEastAsia"/>
                <w:b/>
                <w:color w:val="000000" w:themeColor="text1"/>
                <w:sz w:val="24"/>
              </w:rPr>
              <w:t xml:space="preserve">必输</w:t>
            </w:r>
            <w:r/>
          </w:p>
        </w:tc>
        <w:tc>
          <w:tcPr>
            <w:tcW w:w="3544" w:type="dxa"/>
            <w:vAlign w:val="center"/>
            <w:textDirection w:val="lrTb"/>
            <w:noWrap w:val="false"/>
          </w:tcPr>
          <w:p>
            <w:pPr>
              <w:rPr>
                <w:rFonts w:cs="宋体" w:asciiTheme="minorEastAsia" w:hAnsiTheme="minorEastAsia"/>
                <w:b/>
                <w:color w:val="000000" w:themeColor="text1"/>
                <w:sz w:val="24"/>
              </w:rPr>
            </w:pPr>
            <w:r>
              <w:rPr>
                <w:rFonts w:hint="eastAsia" w:cs="宋体" w:asciiTheme="minorEastAsia" w:hAnsiTheme="minorEastAsia"/>
                <w:b/>
                <w:color w:val="000000" w:themeColor="text1"/>
                <w:sz w:val="24"/>
              </w:rPr>
              <w:t xml:space="preserve">说明 </w:t>
            </w:r>
            <w:r/>
          </w:p>
        </w:tc>
      </w:tr>
      <w:tr>
        <w:trPr>
          <w:trHeight w:val="332"/>
        </w:trPr>
        <w:tc>
          <w:tcPr>
            <w:tcW w:w="600" w:type="dxa"/>
            <w:vAlign w:val="center"/>
            <w:vMerge w:val="restart"/>
            <w:textDirection w:val="lrTb"/>
            <w:noWrap w:val="false"/>
          </w:tcPr>
          <w:p>
            <w:pPr>
              <w:jc w:val="center"/>
              <w:rPr>
                <w:rFonts w:cs="宋体" w:asciiTheme="minorEastAsia" w:hAnsiTheme="minorEastAsia"/>
                <w:b/>
                <w:color w:val="000000" w:themeColor="text1"/>
                <w:sz w:val="24"/>
              </w:rPr>
            </w:pPr>
            <w:r>
              <w:rPr>
                <w:rFonts w:hint="eastAsia" w:cs="宋体" w:asciiTheme="minorEastAsia" w:hAnsiTheme="minorEastAsia"/>
                <w:b/>
                <w:color w:val="000000" w:themeColor="text1"/>
                <w:sz w:val="24"/>
              </w:rPr>
              <w:t xml:space="preserve">明细记录</w:t>
            </w:r>
            <w:r/>
          </w:p>
        </w:tc>
        <w:tc>
          <w:tcPr>
            <w:tcW w:w="1802" w:type="dxa"/>
            <w:vAlign w:val="center"/>
            <w:textDirection w:val="lrTb"/>
            <w:noWrap w:val="false"/>
          </w:tcPr>
          <w:p>
            <w:pPr>
              <w:spacing w:line="360" w:lineRule="auto"/>
              <w:rPr>
                <w:rFonts w:asciiTheme="minorEastAsia" w:hAnsiTheme="minorEastAsia"/>
                <w:color w:val="000000" w:themeColor="text1"/>
                <w:sz w:val="24"/>
              </w:rPr>
            </w:pPr>
            <w:r>
              <w:rPr>
                <w:rFonts w:hint="eastAsia" w:asciiTheme="minorEastAsia" w:hAnsiTheme="minorEastAsia"/>
                <w:color w:val="000000" w:themeColor="text1"/>
                <w:sz w:val="24"/>
              </w:rPr>
              <w:t xml:space="preserve">业务返回码</w:t>
            </w:r>
            <w:r/>
          </w:p>
        </w:tc>
        <w:tc>
          <w:tcPr>
            <w:tcW w:w="1537"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Char(255)</w:t>
            </w:r>
            <w:r/>
          </w:p>
        </w:tc>
        <w:tc>
          <w:tcPr>
            <w:tcW w:w="709"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M</w:t>
            </w:r>
            <w:r/>
          </w:p>
        </w:tc>
        <w:tc>
          <w:tcPr>
            <w:tcW w:w="3544" w:type="dxa"/>
            <w:vAlign w:val="center"/>
            <w:textDirection w:val="lrTb"/>
            <w:noWrap w:val="false"/>
          </w:tcPr>
          <w:p>
            <w:pPr>
              <w:spacing w:after="120"/>
              <w:rPr>
                <w:rFonts w:asciiTheme="minorEastAsia" w:hAnsiTheme="minorEastAsia"/>
                <w:color w:val="000000" w:themeColor="text1"/>
                <w:sz w:val="24"/>
              </w:rPr>
            </w:pPr>
            <w:r>
              <w:rPr>
                <w:rFonts w:asciiTheme="minorEastAsia" w:hAnsiTheme="minorEastAsia"/>
                <w:color w:val="000000" w:themeColor="text1"/>
                <w:sz w:val="24"/>
              </w:rPr>
            </w:r>
            <w:r/>
          </w:p>
        </w:tc>
      </w:tr>
      <w:tr>
        <w:trPr>
          <w:trHeight w:val="332"/>
        </w:trPr>
        <w:tc>
          <w:tcPr>
            <w:tcW w:w="600" w:type="dxa"/>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W w:w="1802" w:type="dxa"/>
            <w:vAlign w:val="center"/>
            <w:textDirection w:val="lrTb"/>
            <w:noWrap w:val="false"/>
          </w:tcPr>
          <w:p>
            <w:pPr>
              <w:spacing w:line="360" w:lineRule="auto"/>
              <w:rPr>
                <w:rFonts w:asciiTheme="minorEastAsia" w:hAnsiTheme="minorEastAsia"/>
                <w:color w:val="000000" w:themeColor="text1"/>
                <w:sz w:val="24"/>
              </w:rPr>
            </w:pPr>
            <w:r>
              <w:rPr>
                <w:rFonts w:hint="eastAsia" w:asciiTheme="minorEastAsia" w:hAnsiTheme="minorEastAsia"/>
                <w:color w:val="000000" w:themeColor="text1"/>
                <w:sz w:val="24"/>
              </w:rPr>
              <w:t xml:space="preserve">业务返回码描述</w:t>
            </w:r>
            <w:r/>
          </w:p>
        </w:tc>
        <w:tc>
          <w:tcPr>
            <w:tcW w:w="1537"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Char(255)</w:t>
            </w:r>
            <w:r/>
          </w:p>
        </w:tc>
        <w:tc>
          <w:tcPr>
            <w:tcW w:w="709"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M</w:t>
            </w:r>
            <w:r/>
          </w:p>
        </w:tc>
        <w:tc>
          <w:tcPr>
            <w:tcW w:w="3544" w:type="dxa"/>
            <w:vAlign w:val="center"/>
            <w:textDirection w:val="lrTb"/>
            <w:noWrap w:val="false"/>
          </w:tcPr>
          <w:p>
            <w:pPr>
              <w:spacing w:after="120"/>
              <w:rPr>
                <w:rFonts w:cs="Consolas" w:asciiTheme="minorEastAsia" w:hAnsiTheme="minorEastAsia"/>
                <w:color w:val="000000" w:themeColor="text1"/>
                <w:sz w:val="24"/>
              </w:rPr>
            </w:pPr>
            <w:r>
              <w:rPr>
                <w:rFonts w:cs="Consolas" w:asciiTheme="minorEastAsia" w:hAnsiTheme="minorEastAsia"/>
                <w:color w:val="000000" w:themeColor="text1"/>
                <w:sz w:val="24"/>
              </w:rPr>
            </w:r>
            <w:r/>
          </w:p>
        </w:tc>
      </w:tr>
    </w:tbl>
    <w:p>
      <w:pPr>
        <w:ind w:firstLine="420"/>
        <w:rPr>
          <w:rFonts w:asciiTheme="minorEastAsia" w:hAnsiTheme="minorEastAsia"/>
          <w:color w:val="000000" w:themeColor="text1"/>
          <w:sz w:val="24"/>
        </w:rPr>
      </w:pPr>
      <w:r>
        <w:rPr>
          <w:rFonts w:asciiTheme="minorEastAsia" w:hAnsiTheme="minorEastAsia"/>
          <w:color w:val="000000" w:themeColor="text1"/>
          <w:sz w:val="24"/>
        </w:rPr>
      </w:r>
      <w:r/>
    </w:p>
    <w:p>
      <w:pPr>
        <w:pStyle w:val="1259"/>
        <w:numPr>
          <w:ilvl w:val="0"/>
          <w:numId w:val="39"/>
        </w:numPr>
        <w:ind w:left="0" w:firstLine="480"/>
        <w:jc w:val="both"/>
        <w:spacing w:before="0" w:line="360" w:lineRule="auto"/>
        <w:rPr>
          <w:rFonts w:asciiTheme="minorEastAsia" w:hAnsiTheme="minorEastAsia" w:eastAsiaTheme="minorEastAsia" w:cstheme="minorEastAsia"/>
          <w:color w:val="000000" w:themeColor="text1"/>
          <w:lang w:eastAsia="zh-CN"/>
        </w:rPr>
      </w:pPr>
      <w:r>
        <w:rPr>
          <w:rFonts w:hint="eastAsia" w:asciiTheme="minorEastAsia" w:hAnsiTheme="minorEastAsia" w:eastAsiaTheme="minorEastAsia" w:cstheme="minorEastAsia"/>
          <w:color w:val="000000" w:themeColor="text1"/>
          <w:lang w:eastAsia="zh-CN"/>
        </w:rPr>
        <w:t xml:space="preserve">婚姻登记信息核验-双方 (BDC326)</w:t>
      </w:r>
      <w:r/>
    </w:p>
    <w:p>
      <w:pPr>
        <w:pStyle w:val="1259"/>
        <w:ind w:firstLine="480"/>
        <w:spacing w:line="360" w:lineRule="auto"/>
        <w:rPr>
          <w:rFonts w:asciiTheme="minorEastAsia" w:hAnsiTheme="minorEastAsia" w:eastAsiaTheme="minorEastAsia" w:cstheme="minorEastAsia"/>
          <w:color w:val="000000" w:themeColor="text1"/>
          <w:lang w:val="zh-CN" w:eastAsia="zh-CN"/>
        </w:rPr>
      </w:pPr>
      <w:r>
        <w:rPr>
          <w:rFonts w:hint="eastAsia" w:asciiTheme="minorEastAsia" w:hAnsiTheme="minorEastAsia" w:eastAsiaTheme="minorEastAsia" w:cstheme="minorEastAsia"/>
          <w:color w:val="000000" w:themeColor="text1"/>
          <w:lang w:val="zh-CN" w:eastAsia="zh-CN"/>
        </w:rPr>
        <w:t xml:space="preserve">通过男女双方的公民身份证号，姓名，查询两人婚姻登记状态。</w:t>
      </w:r>
      <w:r/>
    </w:p>
    <w:p>
      <w:pPr>
        <w:ind w:firstLine="480"/>
        <w:spacing w:before="156"/>
        <w:rPr>
          <w:rFonts w:asciiTheme="minorEastAsia" w:hAnsiTheme="minorEastAsia"/>
          <w:color w:val="000000" w:themeColor="text1"/>
          <w:sz w:val="24"/>
        </w:rPr>
      </w:pPr>
      <w:r>
        <w:rPr>
          <w:rFonts w:hint="eastAsia" w:asciiTheme="minorEastAsia" w:hAnsiTheme="minorEastAsia"/>
          <w:color w:val="000000" w:themeColor="text1"/>
          <w:sz w:val="24"/>
        </w:rPr>
        <w:t xml:space="preserve">数据共享请求内容</w:t>
      </w:r>
      <w:r>
        <w:rPr>
          <w:rFonts w:asciiTheme="minorEastAsia" w:hAnsiTheme="minorEastAsia"/>
          <w:color w:val="000000" w:themeColor="text1"/>
          <w:sz w:val="24"/>
        </w:rPr>
        <w:t xml:space="preserve">：</w:t>
      </w:r>
      <w:r/>
    </w:p>
    <w:tbl>
      <w:tblPr>
        <w:tblpPr w:horzAnchor="page" w:tblpX="2164" w:vertAnchor="text" w:tblpY="406" w:leftFromText="180" w:topFromText="0" w:rightFromText="180" w:bottomFromText="0"/>
        <w:tblW w:w="804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22"/>
        <w:gridCol w:w="1493"/>
        <w:gridCol w:w="1489"/>
        <w:gridCol w:w="1276"/>
        <w:gridCol w:w="709"/>
        <w:gridCol w:w="2257"/>
      </w:tblGrid>
      <w:tr>
        <w:trPr/>
        <w:tc>
          <w:tcPr>
            <w:tcBorders>
              <w:top w:val="single" w:color="auto" w:sz="4" w:space="0"/>
              <w:left w:val="single" w:color="auto" w:sz="4" w:space="0"/>
              <w:bottom w:val="single" w:color="auto" w:sz="4" w:space="0"/>
              <w:right w:val="single" w:color="auto" w:sz="4" w:space="0"/>
            </w:tcBorders>
            <w:tcW w:w="822" w:type="dxa"/>
            <w:textDirection w:val="lrTb"/>
            <w:noWrap w:val="false"/>
          </w:tcPr>
          <w:p>
            <w:pPr>
              <w:jc w:val="center"/>
              <w:rPr>
                <w:rFonts w:asciiTheme="minorEastAsia" w:hAnsiTheme="minorEastAsia"/>
                <w:b/>
                <w:color w:val="000000" w:themeColor="text1"/>
                <w:sz w:val="24"/>
              </w:rPr>
            </w:pPr>
            <w:r>
              <w:rPr>
                <w:rFonts w:hint="eastAsia" w:asciiTheme="minorEastAsia" w:hAnsiTheme="minorEastAsia"/>
                <w:b/>
                <w:color w:val="000000" w:themeColor="text1"/>
                <w:sz w:val="24"/>
              </w:rPr>
              <w:t xml:space="preserve">节点</w:t>
            </w:r>
            <w:r/>
          </w:p>
        </w:tc>
        <w:tc>
          <w:tcPr>
            <w:tcBorders>
              <w:top w:val="single" w:color="auto" w:sz="4" w:space="0"/>
              <w:left w:val="single" w:color="auto" w:sz="4" w:space="0"/>
              <w:bottom w:val="single" w:color="auto" w:sz="4" w:space="0"/>
              <w:right w:val="single" w:color="auto" w:sz="4" w:space="0"/>
            </w:tcBorders>
            <w:tcW w:w="1493" w:type="dxa"/>
            <w:textDirection w:val="lrTb"/>
            <w:noWrap w:val="false"/>
          </w:tcPr>
          <w:p>
            <w:pPr>
              <w:jc w:val="center"/>
              <w:rPr>
                <w:rFonts w:asciiTheme="minorEastAsia" w:hAnsiTheme="minorEastAsia"/>
                <w:b/>
                <w:color w:val="000000" w:themeColor="text1"/>
                <w:sz w:val="24"/>
              </w:rPr>
            </w:pPr>
            <w:r>
              <w:rPr>
                <w:rFonts w:hint="eastAsia" w:asciiTheme="minorEastAsia" w:hAnsiTheme="minorEastAsia"/>
                <w:b/>
                <w:color w:val="000000" w:themeColor="text1"/>
                <w:sz w:val="24"/>
              </w:rPr>
              <w:t xml:space="preserve">节点属性</w:t>
            </w:r>
            <w:r/>
          </w:p>
        </w:tc>
        <w:tc>
          <w:tcPr>
            <w:tcBorders>
              <w:top w:val="single" w:color="auto" w:sz="4" w:space="0"/>
              <w:left w:val="single" w:color="auto" w:sz="4" w:space="0"/>
              <w:bottom w:val="single" w:color="auto" w:sz="4" w:space="0"/>
              <w:right w:val="single" w:color="auto" w:sz="4" w:space="0"/>
            </w:tcBorders>
            <w:tcW w:w="1489" w:type="dxa"/>
            <w:textDirection w:val="lrTb"/>
            <w:noWrap w:val="false"/>
          </w:tcPr>
          <w:p>
            <w:pPr>
              <w:jc w:val="center"/>
              <w:rPr>
                <w:rFonts w:asciiTheme="minorEastAsia" w:hAnsiTheme="minorEastAsia"/>
                <w:b/>
                <w:color w:val="000000" w:themeColor="text1"/>
                <w:sz w:val="24"/>
              </w:rPr>
            </w:pPr>
            <w:r>
              <w:rPr>
                <w:rFonts w:hint="eastAsia" w:asciiTheme="minorEastAsia" w:hAnsiTheme="minorEastAsia"/>
                <w:b/>
                <w:color w:val="000000" w:themeColor="text1"/>
                <w:sz w:val="24"/>
              </w:rPr>
              <w:t xml:space="preserve">中文描述</w:t>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jc w:val="center"/>
              <w:rPr>
                <w:rFonts w:asciiTheme="minorEastAsia" w:hAnsiTheme="minorEastAsia"/>
                <w:b/>
                <w:color w:val="000000" w:themeColor="text1"/>
                <w:sz w:val="24"/>
              </w:rPr>
            </w:pPr>
            <w:r>
              <w:rPr>
                <w:rFonts w:hint="eastAsia" w:asciiTheme="minorEastAsia" w:hAnsiTheme="minorEastAsia"/>
                <w:b/>
                <w:color w:val="000000" w:themeColor="text1"/>
                <w:sz w:val="24"/>
              </w:rPr>
              <w:t xml:space="preserve">数据类型</w:t>
            </w:r>
            <w:r/>
          </w:p>
        </w:tc>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asciiTheme="minorEastAsia" w:hAnsiTheme="minorEastAsia"/>
                <w:b/>
                <w:color w:val="000000" w:themeColor="text1"/>
                <w:sz w:val="24"/>
              </w:rPr>
            </w:pPr>
            <w:r>
              <w:rPr>
                <w:rFonts w:hint="eastAsia" w:asciiTheme="minorEastAsia" w:hAnsiTheme="minorEastAsia"/>
                <w:b/>
                <w:color w:val="000000" w:themeColor="text1"/>
                <w:sz w:val="24"/>
              </w:rPr>
              <w:t xml:space="preserve">必输</w:t>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jc w:val="center"/>
              <w:rPr>
                <w:rFonts w:asciiTheme="minorEastAsia" w:hAnsiTheme="minorEastAsia"/>
                <w:b/>
                <w:color w:val="000000" w:themeColor="text1"/>
                <w:sz w:val="24"/>
              </w:rPr>
            </w:pPr>
            <w:r>
              <w:rPr>
                <w:rFonts w:hint="eastAsia" w:asciiTheme="minorEastAsia" w:hAnsiTheme="minorEastAsia"/>
                <w:b/>
                <w:color w:val="000000" w:themeColor="text1"/>
                <w:sz w:val="24"/>
              </w:rPr>
              <w:t xml:space="preserve">说明</w:t>
            </w:r>
            <w:r/>
          </w:p>
        </w:tc>
      </w:tr>
      <w:tr>
        <w:trPr/>
        <w:tc>
          <w:tcPr>
            <w:shd w:val="clear" w:color="auto" w:fill="ffffff"/>
            <w:tcBorders>
              <w:left w:val="single" w:color="auto" w:sz="4" w:space="0"/>
              <w:right w:val="single" w:color="auto" w:sz="4" w:space="0"/>
            </w:tcBorders>
            <w:tcW w:w="822" w:type="dxa"/>
            <w:vAlign w:val="center"/>
            <w:vMerge w:val="restart"/>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shd w:val="clear" w:color="auto" w:fill="ffffff"/>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GMSFZHM_MAN</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公民身份证号码(男）</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Char(</w:t>
            </w:r>
            <w:r>
              <w:rPr>
                <w:rFonts w:hint="eastAsia" w:asciiTheme="minorEastAsia" w:hAnsiTheme="minorEastAsia"/>
                <w:color w:val="000000" w:themeColor="text1"/>
                <w:sz w:val="24"/>
              </w:rPr>
              <w:t xml:space="preserve">18</w:t>
            </w:r>
            <w:r>
              <w:rPr>
                <w:rFonts w:asciiTheme="minorEastAsia" w:hAnsiTheme="minorEastAsia"/>
                <w:color w:val="000000" w:themeColor="text1"/>
                <w:sz w:val="24"/>
              </w:rPr>
              <w:t xml:space="preserve">)</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M</w:t>
            </w:r>
            <w:r/>
          </w:p>
        </w:tc>
        <w:tc>
          <w:tcPr>
            <w:tcBorders>
              <w:top w:val="single" w:color="auto" w:sz="4" w:space="0"/>
              <w:left w:val="single" w:color="auto" w:sz="4" w:space="0"/>
              <w:right w:val="single" w:color="auto" w:sz="4" w:space="0"/>
            </w:tcBorders>
            <w:tcW w:w="2257"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r>
        <w:trPr/>
        <w:tc>
          <w:tcPr>
            <w:tcBorders>
              <w:left w:val="single" w:color="auto" w:sz="4" w:space="0"/>
              <w:right w:val="single" w:color="auto" w:sz="4" w:space="0"/>
            </w:tcBorders>
            <w:tcW w:w="822"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XingMing_MAN</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姓名（男）</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Char(</w:t>
            </w:r>
            <w:r>
              <w:rPr>
                <w:rFonts w:hint="eastAsia" w:asciiTheme="minorEastAsia" w:hAnsiTheme="minorEastAsia"/>
                <w:color w:val="000000" w:themeColor="text1"/>
                <w:sz w:val="24"/>
              </w:rPr>
              <w:t xml:space="preserve">120</w:t>
            </w:r>
            <w:r>
              <w:rPr>
                <w:rFonts w:asciiTheme="minorEastAsia" w:hAnsiTheme="minorEastAsia"/>
                <w:color w:val="000000" w:themeColor="text1"/>
                <w:sz w:val="24"/>
              </w:rPr>
              <w:t xml:space="preserve">)</w:t>
            </w:r>
            <w:r/>
          </w:p>
        </w:tc>
        <w:tc>
          <w:tcPr>
            <w:tcBorders>
              <w:top w:val="single" w:color="auto" w:sz="4" w:space="0"/>
              <w:left w:val="single" w:color="auto" w:sz="4" w:space="0"/>
              <w:bottom w:val="single" w:color="auto" w:sz="4" w:space="0"/>
              <w:right w:val="single" w:color="auto" w:sz="4" w:space="0"/>
            </w:tcBorders>
            <w:tcW w:w="709" w:type="dxa"/>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M</w:t>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r>
        <w:trPr/>
        <w:tc>
          <w:tcPr>
            <w:tcBorders>
              <w:left w:val="single" w:color="auto" w:sz="4" w:space="0"/>
              <w:right w:val="single" w:color="auto" w:sz="4" w:space="0"/>
            </w:tcBorders>
            <w:tcW w:w="822"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GMSFZHM_WOMAN</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公民身份证号码(女）</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Char(</w:t>
            </w:r>
            <w:r>
              <w:rPr>
                <w:rFonts w:hint="eastAsia" w:asciiTheme="minorEastAsia" w:hAnsiTheme="minorEastAsia"/>
                <w:color w:val="000000" w:themeColor="text1"/>
                <w:sz w:val="24"/>
              </w:rPr>
              <w:t xml:space="preserve">18</w:t>
            </w:r>
            <w:r>
              <w:rPr>
                <w:rFonts w:asciiTheme="minorEastAsia" w:hAnsiTheme="minorEastAsia"/>
                <w:color w:val="000000" w:themeColor="text1"/>
                <w:sz w:val="24"/>
              </w:rPr>
              <w:t xml:space="preserve">)</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M</w:t>
            </w:r>
            <w:r/>
          </w:p>
        </w:tc>
        <w:tc>
          <w:tcPr>
            <w:tcBorders>
              <w:top w:val="single" w:color="auto" w:sz="4" w:space="0"/>
              <w:left w:val="single" w:color="auto" w:sz="4" w:space="0"/>
              <w:bottom w:val="single" w:color="auto" w:sz="4" w:space="0"/>
              <w:right w:val="single" w:color="auto" w:sz="4" w:space="0"/>
            </w:tcBorders>
            <w:tcW w:w="2257"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r>
        <w:trPr/>
        <w:tc>
          <w:tcPr>
            <w:tcBorders>
              <w:left w:val="single" w:color="auto" w:sz="4" w:space="0"/>
              <w:right w:val="single" w:color="auto" w:sz="4" w:space="0"/>
            </w:tcBorders>
            <w:tcW w:w="822"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XingMing_WOMAN</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姓名（女）</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Char(</w:t>
            </w:r>
            <w:r>
              <w:rPr>
                <w:rFonts w:hint="eastAsia" w:asciiTheme="minorEastAsia" w:hAnsiTheme="minorEastAsia"/>
                <w:color w:val="000000" w:themeColor="text1"/>
                <w:sz w:val="24"/>
              </w:rPr>
              <w:t xml:space="preserve">120</w:t>
            </w:r>
            <w:r>
              <w:rPr>
                <w:rFonts w:asciiTheme="minorEastAsia" w:hAnsiTheme="minorEastAsia"/>
                <w:color w:val="000000" w:themeColor="text1"/>
                <w:sz w:val="24"/>
              </w:rPr>
              <w:t xml:space="preserve">)</w:t>
            </w:r>
            <w:r/>
          </w:p>
        </w:tc>
        <w:tc>
          <w:tcPr>
            <w:tcBorders>
              <w:top w:val="single" w:color="auto" w:sz="4" w:space="0"/>
              <w:left w:val="single" w:color="auto" w:sz="4" w:space="0"/>
              <w:bottom w:val="single" w:color="auto" w:sz="4" w:space="0"/>
              <w:right w:val="single" w:color="auto" w:sz="4" w:space="0"/>
            </w:tcBorders>
            <w:tcW w:w="709" w:type="dxa"/>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M</w:t>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r>
        <w:trPr/>
        <w:tc>
          <w:tcPr>
            <w:tcBorders>
              <w:left w:val="single" w:color="auto" w:sz="4" w:space="0"/>
              <w:right w:val="single" w:color="auto" w:sz="4" w:space="0"/>
            </w:tcBorders>
            <w:tcW w:w="822"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rPr>
                <w:rFonts w:asciiTheme="minorEastAsia" w:hAnsiTheme="minorEastAsia"/>
                <w:b/>
                <w:bCs/>
                <w:color w:val="000000" w:themeColor="text1"/>
                <w:sz w:val="24"/>
              </w:rPr>
            </w:pPr>
            <w:r>
              <w:rPr>
                <w:rFonts w:hint="eastAsia" w:asciiTheme="minorEastAsia" w:hAnsiTheme="minorEastAsia"/>
                <w:b/>
                <w:bCs/>
                <w:color w:val="000000" w:themeColor="text1"/>
                <w:sz w:val="24"/>
              </w:rPr>
              <w:t xml:space="preserve">SQ_ID</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rPr>
                <w:rFonts w:asciiTheme="minorEastAsia" w:hAnsiTheme="minorEastAsia"/>
                <w:b/>
                <w:bCs/>
                <w:color w:val="000000" w:themeColor="text1"/>
                <w:sz w:val="24"/>
              </w:rPr>
            </w:pPr>
            <w:r>
              <w:rPr>
                <w:rFonts w:hint="eastAsia" w:asciiTheme="minorEastAsia" w:hAnsiTheme="minorEastAsia"/>
                <w:b/>
                <w:bCs/>
                <w:color w:val="000000" w:themeColor="text1"/>
                <w:sz w:val="24"/>
              </w:rPr>
              <w:t xml:space="preserve">授权ID</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Theme="minorEastAsia" w:hAnsiTheme="minorEastAsia"/>
                <w:b/>
                <w:bCs/>
                <w:color w:val="000000" w:themeColor="text1"/>
                <w:sz w:val="24"/>
              </w:rPr>
            </w:pPr>
            <w:r>
              <w:rPr>
                <w:rFonts w:hint="eastAsia" w:asciiTheme="minorEastAsia" w:hAnsiTheme="minorEastAsia"/>
                <w:b/>
                <w:bCs/>
                <w:color w:val="000000" w:themeColor="text1"/>
                <w:sz w:val="24"/>
              </w:rPr>
              <w:t xml:space="preserve">Char(32)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asciiTheme="minorEastAsia" w:hAnsiTheme="minorEastAsia"/>
                <w:b/>
                <w:bCs/>
                <w:color w:val="000000" w:themeColor="text1"/>
                <w:sz w:val="24"/>
              </w:rPr>
            </w:pPr>
            <w:r>
              <w:rPr>
                <w:rFonts w:asciiTheme="minorEastAsia" w:hAnsiTheme="minorEastAsia"/>
                <w:b/>
                <w:bCs/>
                <w:color w:val="000000" w:themeColor="text1"/>
                <w:sz w:val="24"/>
              </w:rPr>
            </w:r>
            <w:r/>
          </w:p>
        </w:tc>
        <w:tc>
          <w:tcPr>
            <w:tcBorders>
              <w:top w:val="single" w:color="auto" w:sz="4" w:space="0"/>
              <w:left w:val="single" w:color="auto" w:sz="4" w:space="0"/>
              <w:bottom w:val="single" w:color="auto" w:sz="4" w:space="0"/>
              <w:right w:val="single" w:color="auto" w:sz="4" w:space="0"/>
            </w:tcBorders>
            <w:tcW w:w="2257" w:type="dxa"/>
            <w:vAlign w:val="center"/>
            <w:textDirection w:val="lrTb"/>
            <w:noWrap w:val="false"/>
          </w:tcPr>
          <w:p>
            <w:pPr>
              <w:rPr>
                <w:rFonts w:asciiTheme="minorEastAsia" w:hAnsiTheme="minorEastAsia"/>
                <w:b/>
                <w:bCs/>
                <w:color w:val="000000" w:themeColor="text1"/>
                <w:sz w:val="24"/>
                <w:lang w:eastAsia="zh-CN"/>
              </w:rPr>
            </w:pPr>
            <w:r>
              <w:rPr>
                <w:rFonts w:hint="eastAsia" w:asciiTheme="minorEastAsia" w:hAnsiTheme="minorEastAsia"/>
                <w:b/>
                <w:bCs/>
                <w:color w:val="000000" w:themeColor="text1"/>
                <w:sz w:val="24"/>
                <w:lang w:eastAsia="zh-CN"/>
              </w:rPr>
              <w:t xml:space="preserve">如调此接口提示</w:t>
            </w:r>
            <w:r>
              <w:rPr>
                <w:rFonts w:hint="eastAsia" w:asciiTheme="minorEastAsia" w:hAnsiTheme="minorEastAsia"/>
                <w:b/>
                <w:bCs/>
                <w:color w:val="000000" w:themeColor="text1"/>
                <w:sz w:val="24"/>
                <w:lang w:eastAsia="zh-CN"/>
              </w:rPr>
              <w:t xml:space="preserve">未授权，则必须传授权ID，以便反向抽查的时候能顺利进行。（说明没在小程序授权）。</w:t>
            </w:r>
            <w:r/>
          </w:p>
          <w:p>
            <w:pPr>
              <w:rPr>
                <w:rFonts w:asciiTheme="minorEastAsia" w:hAnsiTheme="minorEastAsia"/>
                <w:b/>
                <w:bCs/>
                <w:color w:val="000000" w:themeColor="text1"/>
                <w:sz w:val="24"/>
                <w:lang w:eastAsia="zh-CN"/>
              </w:rPr>
            </w:pPr>
            <w:r>
              <w:rPr>
                <w:rFonts w:asciiTheme="minorEastAsia" w:hAnsiTheme="minorEastAsia"/>
                <w:b/>
                <w:bCs/>
                <w:color w:val="000000" w:themeColor="text1"/>
                <w:sz w:val="24"/>
                <w:lang w:eastAsia="zh-CN"/>
              </w:rPr>
            </w:r>
            <w:r/>
          </w:p>
          <w:p>
            <w:pPr>
              <w:rPr>
                <w:rFonts w:asciiTheme="minorEastAsia" w:hAnsiTheme="minorEastAsia"/>
                <w:b/>
                <w:bCs/>
                <w:color w:val="000000" w:themeColor="text1"/>
                <w:sz w:val="24"/>
                <w:lang w:eastAsia="zh-CN"/>
              </w:rPr>
            </w:pPr>
            <w:r>
              <w:rPr>
                <w:rFonts w:hint="eastAsia" w:asciiTheme="minorEastAsia" w:hAnsiTheme="minorEastAsia"/>
                <w:b/>
                <w:bCs/>
                <w:color w:val="000000" w:themeColor="text1"/>
                <w:sz w:val="24"/>
                <w:lang w:eastAsia="zh-CN"/>
              </w:rPr>
              <w:t xml:space="preserve">授权ID必须保证一日内唯一性，建议用5位节点号+YYMMDD六位日期+9位顺序号。保证在32位之内即可。特别强调省平台对接的，也要保证各自中心的交易的唯一性，以备抽查。</w:t>
            </w:r>
            <w:r/>
          </w:p>
          <w:p>
            <w:pPr>
              <w:rPr>
                <w:rFonts w:asciiTheme="minorEastAsia" w:hAnsiTheme="minorEastAsia"/>
                <w:b/>
                <w:bCs/>
                <w:color w:val="000000" w:themeColor="text1"/>
                <w:sz w:val="24"/>
                <w:lang w:eastAsia="zh-CN"/>
              </w:rPr>
            </w:pPr>
            <w:r>
              <w:rPr>
                <w:rFonts w:asciiTheme="minorEastAsia" w:hAnsiTheme="minorEastAsia"/>
                <w:b/>
                <w:bCs/>
                <w:color w:val="000000" w:themeColor="text1"/>
                <w:sz w:val="24"/>
                <w:lang w:eastAsia="zh-CN"/>
              </w:rPr>
            </w:r>
            <w:r/>
          </w:p>
        </w:tc>
      </w:tr>
      <w:tr>
        <w:trPr/>
        <w:tc>
          <w:tcPr>
            <w:tcBorders>
              <w:left w:val="single" w:color="auto" w:sz="4" w:space="0"/>
              <w:right w:val="single" w:color="auto" w:sz="4" w:space="0"/>
            </w:tcBorders>
            <w:tcW w:w="822" w:type="dxa"/>
            <w:vAlign w:val="center"/>
            <w:vMerge w:val="continue"/>
            <w:textDirection w:val="lrTb"/>
            <w:noWrap w:val="false"/>
          </w:tcPr>
          <w:p>
            <w:pPr>
              <w:rPr>
                <w:rFonts w:asciiTheme="minorEastAsia" w:hAnsiTheme="minorEastAsia"/>
                <w:b/>
                <w:color w:val="000000" w:themeColor="text1"/>
                <w:sz w:val="24"/>
                <w:lang w:eastAsia="zh-CN"/>
              </w:rPr>
            </w:pPr>
            <w:r>
              <w:rPr>
                <w:rFonts w:asciiTheme="minorEastAsia" w:hAnsiTheme="minorEastAsia"/>
                <w:b/>
                <w:color w:val="000000" w:themeColor="text1"/>
                <w:sz w:val="24"/>
                <w:lang w:eastAsia="zh-CN"/>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YWLX</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业务类型</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Char(</w:t>
            </w:r>
            <w:r>
              <w:rPr>
                <w:rFonts w:hint="eastAsia" w:asciiTheme="minorEastAsia" w:hAnsiTheme="minorEastAsia"/>
                <w:color w:val="000000" w:themeColor="text1"/>
                <w:sz w:val="24"/>
              </w:rPr>
              <w:t xml:space="preserve">2</w:t>
            </w:r>
            <w:r>
              <w:rPr>
                <w:rFonts w:asciiTheme="minorEastAsia" w:hAnsiTheme="minorEastAsia"/>
                <w:color w:val="000000" w:themeColor="text1"/>
                <w:sz w:val="24"/>
              </w:rPr>
              <w:t xml:space="preserve">)</w:t>
            </w:r>
            <w:r/>
          </w:p>
        </w:tc>
        <w:tc>
          <w:tcPr>
            <w:tcBorders>
              <w:top w:val="single" w:color="auto" w:sz="4" w:space="0"/>
              <w:left w:val="single" w:color="auto" w:sz="4" w:space="0"/>
              <w:bottom w:val="single" w:color="auto" w:sz="4" w:space="0"/>
              <w:right w:val="single" w:color="auto" w:sz="4" w:space="0"/>
            </w:tcBorders>
            <w:tcW w:w="709" w:type="dxa"/>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M</w:t>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r>
        <w:trPr/>
        <w:tc>
          <w:tcPr>
            <w:tcBorders>
              <w:left w:val="single" w:color="auto" w:sz="4" w:space="0"/>
              <w:right w:val="single" w:color="auto" w:sz="4" w:space="0"/>
            </w:tcBorders>
            <w:tcW w:w="822"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YWZLX</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业务子类型</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Char(</w:t>
            </w:r>
            <w:r>
              <w:rPr>
                <w:rFonts w:hint="eastAsia" w:asciiTheme="minorEastAsia" w:hAnsiTheme="minorEastAsia"/>
                <w:color w:val="000000" w:themeColor="text1"/>
                <w:sz w:val="24"/>
              </w:rPr>
              <w:t xml:space="preserve">20</w:t>
            </w:r>
            <w:r>
              <w:rPr>
                <w:rFonts w:asciiTheme="minorEastAsia" w:hAnsiTheme="minorEastAsia"/>
                <w:color w:val="000000" w:themeColor="text1"/>
                <w:sz w:val="24"/>
              </w:rPr>
              <w:t xml:space="preserve">)</w:t>
            </w:r>
            <w:r/>
          </w:p>
        </w:tc>
        <w:tc>
          <w:tcPr>
            <w:tcBorders>
              <w:top w:val="single" w:color="auto" w:sz="4" w:space="0"/>
              <w:left w:val="single" w:color="auto" w:sz="4" w:space="0"/>
              <w:bottom w:val="single" w:color="auto" w:sz="4" w:space="0"/>
              <w:right w:val="single" w:color="auto" w:sz="4" w:space="0"/>
            </w:tcBorders>
            <w:tcW w:w="709" w:type="dxa"/>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M</w:t>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r>
        <w:trPr/>
        <w:tc>
          <w:tcPr>
            <w:tcBorders>
              <w:left w:val="single" w:color="auto" w:sz="4" w:space="0"/>
              <w:right w:val="single" w:color="auto" w:sz="4" w:space="0"/>
            </w:tcBorders>
            <w:tcW w:w="822"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Bk1</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备用字段1</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Char(255)</w:t>
            </w:r>
            <w:r/>
          </w:p>
        </w:tc>
        <w:tc>
          <w:tcPr>
            <w:tcBorders>
              <w:top w:val="single" w:color="auto" w:sz="4" w:space="0"/>
              <w:left w:val="single" w:color="auto" w:sz="4" w:space="0"/>
              <w:bottom w:val="single" w:color="auto" w:sz="4" w:space="0"/>
              <w:right w:val="single" w:color="auto" w:sz="4" w:space="0"/>
            </w:tcBorders>
            <w:tcW w:w="709"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r>
        <w:trPr/>
        <w:tc>
          <w:tcPr>
            <w:tcBorders>
              <w:left w:val="single" w:color="auto" w:sz="4" w:space="0"/>
              <w:right w:val="single" w:color="auto" w:sz="4" w:space="0"/>
            </w:tcBorders>
            <w:tcW w:w="822"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Bk2</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备用字段2</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Char(255)</w:t>
            </w:r>
            <w:r/>
          </w:p>
        </w:tc>
        <w:tc>
          <w:tcPr>
            <w:tcBorders>
              <w:top w:val="single" w:color="auto" w:sz="4" w:space="0"/>
              <w:left w:val="single" w:color="auto" w:sz="4" w:space="0"/>
              <w:bottom w:val="single" w:color="auto" w:sz="4" w:space="0"/>
              <w:right w:val="single" w:color="auto" w:sz="4" w:space="0"/>
            </w:tcBorders>
            <w:tcW w:w="709"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r>
        <w:trPr/>
        <w:tc>
          <w:tcPr>
            <w:tcBorders>
              <w:left w:val="single" w:color="auto" w:sz="4" w:space="0"/>
              <w:right w:val="single" w:color="auto" w:sz="4" w:space="0"/>
            </w:tcBorders>
            <w:tcW w:w="822"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Bk3</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备用字段3</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Char(255)</w:t>
            </w:r>
            <w:r/>
          </w:p>
        </w:tc>
        <w:tc>
          <w:tcPr>
            <w:tcBorders>
              <w:top w:val="single" w:color="auto" w:sz="4" w:space="0"/>
              <w:left w:val="single" w:color="auto" w:sz="4" w:space="0"/>
              <w:bottom w:val="single" w:color="auto" w:sz="4" w:space="0"/>
              <w:right w:val="single" w:color="auto" w:sz="4" w:space="0"/>
            </w:tcBorders>
            <w:tcW w:w="709"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r>
        <w:trPr/>
        <w:tc>
          <w:tcPr>
            <w:tcBorders>
              <w:left w:val="single" w:color="auto" w:sz="4" w:space="0"/>
              <w:right w:val="single" w:color="auto" w:sz="4" w:space="0"/>
            </w:tcBorders>
            <w:tcW w:w="822"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Bk4</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备用字段4</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Char(255)</w:t>
            </w:r>
            <w:r/>
          </w:p>
        </w:tc>
        <w:tc>
          <w:tcPr>
            <w:tcBorders>
              <w:top w:val="single" w:color="auto" w:sz="4" w:space="0"/>
              <w:left w:val="single" w:color="auto" w:sz="4" w:space="0"/>
              <w:bottom w:val="single" w:color="auto" w:sz="4" w:space="0"/>
              <w:right w:val="single" w:color="auto" w:sz="4" w:space="0"/>
            </w:tcBorders>
            <w:tcW w:w="709"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r>
        <w:trPr/>
        <w:tc>
          <w:tcPr>
            <w:tcBorders>
              <w:left w:val="single" w:color="auto" w:sz="4" w:space="0"/>
              <w:right w:val="single" w:color="auto" w:sz="4" w:space="0"/>
            </w:tcBorders>
            <w:tcW w:w="822"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Bk5</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备用字段5</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Char(255)</w:t>
            </w:r>
            <w:r/>
          </w:p>
        </w:tc>
        <w:tc>
          <w:tcPr>
            <w:tcBorders>
              <w:top w:val="single" w:color="auto" w:sz="4" w:space="0"/>
              <w:left w:val="single" w:color="auto" w:sz="4" w:space="0"/>
              <w:bottom w:val="single" w:color="auto" w:sz="4" w:space="0"/>
              <w:right w:val="single" w:color="auto" w:sz="4" w:space="0"/>
            </w:tcBorders>
            <w:tcW w:w="709"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bl>
    <w:p>
      <w:pPr>
        <w:ind w:firstLine="480"/>
        <w:spacing w:before="156"/>
        <w:rPr>
          <w:rFonts w:asciiTheme="minorEastAsia" w:hAnsiTheme="minorEastAsia"/>
          <w:color w:val="000000" w:themeColor="text1"/>
          <w:sz w:val="24"/>
        </w:rPr>
      </w:pPr>
      <w:r>
        <w:rPr>
          <w:rFonts w:asciiTheme="minorEastAsia" w:hAnsiTheme="minorEastAsia"/>
          <w:color w:val="000000" w:themeColor="text1"/>
          <w:sz w:val="24"/>
        </w:rPr>
      </w:r>
      <w:r/>
    </w:p>
    <w:p>
      <w:pPr>
        <w:ind w:firstLine="420"/>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数据共享平台返回内容：</w:t>
      </w:r>
      <w:r/>
    </w:p>
    <w:tbl>
      <w:tblPr>
        <w:tblpPr w:horzAnchor="page" w:tblpX="2176" w:vertAnchor="text" w:tblpY="727" w:leftFromText="180" w:topFromText="0" w:rightFromText="180" w:bottomFromText="0"/>
        <w:tblW w:w="81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86"/>
        <w:gridCol w:w="1701"/>
        <w:gridCol w:w="1701"/>
        <w:gridCol w:w="1287"/>
        <w:gridCol w:w="697"/>
        <w:gridCol w:w="2127"/>
      </w:tblGrid>
      <w:tr>
        <w:trPr/>
        <w:tc>
          <w:tcPr>
            <w:tcBorders>
              <w:top w:val="single" w:color="auto" w:sz="4" w:space="0"/>
              <w:left w:val="single" w:color="auto" w:sz="4" w:space="0"/>
              <w:bottom w:val="single" w:color="auto" w:sz="4" w:space="0"/>
              <w:right w:val="single" w:color="auto" w:sz="4" w:space="0"/>
            </w:tcBorders>
            <w:tcW w:w="686" w:type="dxa"/>
            <w:textDirection w:val="lrTb"/>
            <w:noWrap w:val="false"/>
          </w:tcPr>
          <w:p>
            <w:pPr>
              <w:jc w:val="center"/>
              <w:rPr>
                <w:rFonts w:asciiTheme="minorEastAsia" w:hAnsiTheme="minorEastAsia"/>
                <w:b/>
                <w:color w:val="000000" w:themeColor="text1"/>
                <w:sz w:val="24"/>
              </w:rPr>
            </w:pPr>
            <w:r>
              <w:rPr>
                <w:rFonts w:hint="eastAsia" w:asciiTheme="minorEastAsia" w:hAnsiTheme="minorEastAsia"/>
                <w:b/>
                <w:color w:val="000000" w:themeColor="text1"/>
                <w:sz w:val="24"/>
              </w:rPr>
              <w:t xml:space="preserve">节点</w:t>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jc w:val="center"/>
              <w:rPr>
                <w:rFonts w:asciiTheme="minorEastAsia" w:hAnsiTheme="minorEastAsia"/>
                <w:b/>
                <w:color w:val="000000" w:themeColor="text1"/>
                <w:sz w:val="24"/>
              </w:rPr>
            </w:pPr>
            <w:r>
              <w:rPr>
                <w:rFonts w:hint="eastAsia" w:asciiTheme="minorEastAsia" w:hAnsiTheme="minorEastAsia"/>
                <w:b/>
                <w:color w:val="000000" w:themeColor="text1"/>
                <w:sz w:val="24"/>
              </w:rPr>
              <w:t xml:space="preserve">节点属性</w:t>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jc w:val="center"/>
              <w:rPr>
                <w:rFonts w:asciiTheme="minorEastAsia" w:hAnsiTheme="minorEastAsia"/>
                <w:b/>
                <w:color w:val="000000" w:themeColor="text1"/>
                <w:sz w:val="24"/>
              </w:rPr>
            </w:pPr>
            <w:r>
              <w:rPr>
                <w:rFonts w:hint="eastAsia" w:asciiTheme="minorEastAsia" w:hAnsiTheme="minorEastAsia"/>
                <w:b/>
                <w:color w:val="000000" w:themeColor="text1"/>
                <w:sz w:val="24"/>
              </w:rPr>
              <w:t xml:space="preserve">中文描述</w:t>
            </w:r>
            <w:r/>
          </w:p>
        </w:tc>
        <w:tc>
          <w:tcPr>
            <w:tcBorders>
              <w:top w:val="single" w:color="auto" w:sz="4" w:space="0"/>
              <w:left w:val="single" w:color="auto" w:sz="4" w:space="0"/>
              <w:bottom w:val="single" w:color="auto" w:sz="4" w:space="0"/>
              <w:right w:val="single" w:color="auto" w:sz="4" w:space="0"/>
            </w:tcBorders>
            <w:tcW w:w="1287" w:type="dxa"/>
            <w:textDirection w:val="lrTb"/>
            <w:noWrap w:val="false"/>
          </w:tcPr>
          <w:p>
            <w:pPr>
              <w:jc w:val="center"/>
              <w:rPr>
                <w:rFonts w:asciiTheme="minorEastAsia" w:hAnsiTheme="minorEastAsia"/>
                <w:b/>
                <w:color w:val="000000" w:themeColor="text1"/>
                <w:sz w:val="24"/>
              </w:rPr>
            </w:pPr>
            <w:r>
              <w:rPr>
                <w:rFonts w:hint="eastAsia" w:asciiTheme="minorEastAsia" w:hAnsiTheme="minorEastAsia"/>
                <w:b/>
                <w:color w:val="000000" w:themeColor="text1"/>
                <w:sz w:val="24"/>
              </w:rPr>
              <w:t xml:space="preserve">数据类型</w:t>
            </w:r>
            <w:r/>
          </w:p>
        </w:tc>
        <w:tc>
          <w:tcPr>
            <w:tcBorders>
              <w:top w:val="single" w:color="auto" w:sz="4" w:space="0"/>
              <w:left w:val="single" w:color="auto" w:sz="4" w:space="0"/>
              <w:bottom w:val="single" w:color="auto" w:sz="4" w:space="0"/>
              <w:right w:val="single" w:color="auto" w:sz="4" w:space="0"/>
            </w:tcBorders>
            <w:tcW w:w="697" w:type="dxa"/>
            <w:textDirection w:val="lrTb"/>
            <w:noWrap w:val="false"/>
          </w:tcPr>
          <w:p>
            <w:pPr>
              <w:jc w:val="center"/>
              <w:rPr>
                <w:rFonts w:asciiTheme="minorEastAsia" w:hAnsiTheme="minorEastAsia"/>
                <w:b/>
                <w:color w:val="000000" w:themeColor="text1"/>
                <w:sz w:val="24"/>
              </w:rPr>
            </w:pPr>
            <w:r>
              <w:rPr>
                <w:rFonts w:hint="eastAsia" w:asciiTheme="minorEastAsia" w:hAnsiTheme="minorEastAsia"/>
                <w:b/>
                <w:color w:val="000000" w:themeColor="text1"/>
                <w:sz w:val="24"/>
              </w:rPr>
              <w:t xml:space="preserve">必输</w:t>
            </w:r>
            <w:r/>
          </w:p>
        </w:tc>
        <w:tc>
          <w:tcPr>
            <w:tcBorders>
              <w:top w:val="single" w:color="auto" w:sz="4" w:space="0"/>
              <w:left w:val="single" w:color="auto" w:sz="4" w:space="0"/>
              <w:bottom w:val="single" w:color="auto" w:sz="4" w:space="0"/>
              <w:right w:val="single" w:color="auto" w:sz="4" w:space="0"/>
            </w:tcBorders>
            <w:tcW w:w="2127" w:type="dxa"/>
            <w:textDirection w:val="lrTb"/>
            <w:noWrap w:val="false"/>
          </w:tcPr>
          <w:p>
            <w:pPr>
              <w:jc w:val="center"/>
              <w:rPr>
                <w:rFonts w:asciiTheme="minorEastAsia" w:hAnsiTheme="minorEastAsia"/>
                <w:b/>
                <w:color w:val="000000" w:themeColor="text1"/>
                <w:sz w:val="24"/>
              </w:rPr>
            </w:pPr>
            <w:r>
              <w:rPr>
                <w:rFonts w:hint="eastAsia" w:asciiTheme="minorEastAsia" w:hAnsiTheme="minorEastAsia"/>
                <w:b/>
                <w:color w:val="000000" w:themeColor="text1"/>
                <w:sz w:val="24"/>
              </w:rPr>
              <w:t xml:space="preserve">说明</w:t>
            </w:r>
            <w:r/>
          </w:p>
        </w:tc>
      </w:tr>
      <w:tr>
        <w:trPr/>
        <w:tc>
          <w:tcPr>
            <w:tcBorders>
              <w:top w:val="single" w:color="auto" w:sz="4" w:space="0"/>
              <w:left w:val="single" w:color="auto" w:sz="4" w:space="0"/>
              <w:right w:val="single" w:color="auto" w:sz="4" w:space="0"/>
            </w:tcBorders>
            <w:tcW w:w="686" w:type="dxa"/>
            <w:vAlign w:val="center"/>
            <w:vMerge w:val="restart"/>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BODY</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FILE_LIST</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文件列表</w:t>
            </w:r>
            <w:r/>
          </w:p>
        </w:tc>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Text</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M</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明细文件，只支持一个文件</w:t>
            </w:r>
            <w:r/>
          </w:p>
        </w:tc>
      </w:tr>
      <w:tr>
        <w:trPr/>
        <w:tc>
          <w:tcPr>
            <w:tcBorders>
              <w:left w:val="single" w:color="auto" w:sz="4" w:space="0"/>
              <w:right w:val="single" w:color="auto" w:sz="4" w:space="0"/>
            </w:tcBorders>
            <w:tcW w:w="686" w:type="dxa"/>
            <w:vAlign w:val="center"/>
            <w:vMerge w:val="continue"/>
            <w:textDirection w:val="lrTb"/>
            <w:noWrap w:val="false"/>
          </w:tcPr>
          <w:p>
            <w:pPr>
              <w:rPr>
                <w:rFonts w:asciiTheme="minorEastAsia" w:hAnsiTheme="minorEastAsia"/>
                <w:b/>
                <w:color w:val="000000" w:themeColor="text1"/>
                <w:sz w:val="24"/>
                <w:lang w:eastAsia="zh-CN"/>
              </w:rPr>
            </w:pPr>
            <w:r>
              <w:rPr>
                <w:rFonts w:asciiTheme="minorEastAsia" w:hAnsiTheme="minorEastAsia"/>
                <w:b/>
                <w:color w:val="000000" w:themeColor="text1"/>
                <w:sz w:val="24"/>
                <w:lang w:eastAsia="zh-CN"/>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asciiTheme="minorEastAsia" w:hAnsiTheme="minorEastAsia"/>
                <w:color w:val="000000" w:themeColor="text1"/>
                <w:sz w:val="24"/>
                <w:highlight w:val="yellow"/>
              </w:rPr>
            </w:pPr>
            <w:r>
              <w:rPr>
                <w:rFonts w:asciiTheme="minorEastAsia" w:hAnsiTheme="minorEastAsia"/>
                <w:color w:val="000000" w:themeColor="text1"/>
                <w:sz w:val="24"/>
              </w:rPr>
              <w:t xml:space="preserve">RecNum</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数据总条数</w:t>
            </w:r>
            <w:r/>
          </w:p>
        </w:tc>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rPr>
                <w:rFonts w:cs="Arial" w:asciiTheme="minorEastAsia" w:hAnsiTheme="minorEastAsia"/>
                <w:color w:val="000000" w:themeColor="text1"/>
                <w:sz w:val="24"/>
              </w:rPr>
            </w:pPr>
            <w:r>
              <w:rPr>
                <w:rFonts w:hint="eastAsia" w:cs="Arial" w:asciiTheme="minorEastAsia" w:hAnsiTheme="minorEastAsia"/>
                <w:color w:val="000000" w:themeColor="text1"/>
                <w:sz w:val="24"/>
              </w:rPr>
              <w:t xml:space="preserve">Char(10)</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rPr>
                <w:rFonts w:cs="Arial" w:asciiTheme="minorEastAsia" w:hAnsiTheme="minorEastAsia"/>
                <w:color w:val="000000" w:themeColor="text1"/>
                <w:sz w:val="24"/>
              </w:rPr>
            </w:pPr>
            <w:r>
              <w:rPr>
                <w:rFonts w:hint="eastAsia" w:cs="Arial" w:asciiTheme="minorEastAsia" w:hAnsiTheme="minorEastAsia"/>
                <w:color w:val="000000" w:themeColor="text1"/>
                <w:sz w:val="24"/>
              </w:rPr>
              <w:t xml:space="preserve">M</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明细文件数据总条数</w:t>
            </w:r>
            <w:r/>
          </w:p>
        </w:tc>
      </w:tr>
      <w:tr>
        <w:trPr/>
        <w:tc>
          <w:tcPr>
            <w:tcBorders>
              <w:left w:val="single" w:color="auto" w:sz="4" w:space="0"/>
              <w:right w:val="single" w:color="auto" w:sz="4" w:space="0"/>
            </w:tcBorders>
            <w:tcW w:w="686"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cs="宋体" w:asciiTheme="minorEastAsia" w:hAnsiTheme="minorEastAsia"/>
                <w:color w:val="000000" w:themeColor="text1"/>
                <w:sz w:val="24"/>
              </w:rPr>
            </w:pPr>
            <w:r>
              <w:rPr>
                <w:rFonts w:hint="eastAsia" w:asciiTheme="minorEastAsia" w:hAnsiTheme="minorEastAsia"/>
                <w:color w:val="000000" w:themeColor="text1"/>
                <w:sz w:val="24"/>
              </w:rPr>
              <w:t xml:space="preserve">Bk1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cs="宋体" w:asciiTheme="minorEastAsia" w:hAnsiTheme="minorEastAsia"/>
                <w:color w:val="000000" w:themeColor="text1"/>
                <w:sz w:val="24"/>
              </w:rPr>
            </w:pPr>
            <w:r>
              <w:rPr>
                <w:rFonts w:asciiTheme="minorEastAsia" w:hAnsiTheme="minorEastAsia"/>
                <w:color w:val="000000" w:themeColor="text1"/>
                <w:sz w:val="24"/>
              </w:rPr>
              <w:t xml:space="preserve">备用字段</w:t>
            </w:r>
            <w:r>
              <w:rPr>
                <w:rFonts w:hint="eastAsia" w:asciiTheme="minorEastAsia" w:hAnsiTheme="minorEastAsia"/>
                <w:color w:val="000000" w:themeColor="text1"/>
                <w:sz w:val="24"/>
              </w:rPr>
              <w:t xml:space="preserve">1</w:t>
            </w:r>
            <w:r/>
          </w:p>
        </w:tc>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rPr>
                <w:rFonts w:cs="宋体" w:asciiTheme="minorEastAsia" w:hAnsiTheme="minorEastAsia"/>
                <w:color w:val="000000" w:themeColor="text1"/>
                <w:sz w:val="24"/>
              </w:rPr>
            </w:pPr>
            <w:r>
              <w:rPr>
                <w:rFonts w:asciiTheme="minorEastAsia" w:hAnsiTheme="minorEastAsia"/>
                <w:color w:val="000000" w:themeColor="text1"/>
                <w:sz w:val="24"/>
              </w:rPr>
              <w:t xml:space="preserve">Char(255)</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r>
        <w:trPr/>
        <w:tc>
          <w:tcPr>
            <w:tcBorders>
              <w:left w:val="single" w:color="auto" w:sz="4" w:space="0"/>
              <w:right w:val="single" w:color="auto" w:sz="4" w:space="0"/>
            </w:tcBorders>
            <w:tcW w:w="686"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cs="宋体" w:asciiTheme="minorEastAsia" w:hAnsiTheme="minorEastAsia"/>
                <w:color w:val="000000" w:themeColor="text1"/>
                <w:sz w:val="24"/>
              </w:rPr>
            </w:pPr>
            <w:r>
              <w:rPr>
                <w:rFonts w:hint="eastAsia" w:asciiTheme="minorEastAsia" w:hAnsiTheme="minorEastAsia"/>
                <w:color w:val="000000" w:themeColor="text1"/>
                <w:sz w:val="24"/>
              </w:rPr>
              <w:t xml:space="preserve">Bk2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cs="宋体" w:asciiTheme="minorEastAsia" w:hAnsiTheme="minorEastAsia"/>
                <w:color w:val="000000" w:themeColor="text1"/>
                <w:sz w:val="24"/>
              </w:rPr>
            </w:pPr>
            <w:r>
              <w:rPr>
                <w:rFonts w:asciiTheme="minorEastAsia" w:hAnsiTheme="minorEastAsia"/>
                <w:color w:val="000000" w:themeColor="text1"/>
                <w:sz w:val="24"/>
              </w:rPr>
              <w:t xml:space="preserve">备用字段</w:t>
            </w:r>
            <w:r>
              <w:rPr>
                <w:rFonts w:hint="eastAsia" w:asciiTheme="minorEastAsia" w:hAnsiTheme="minorEastAsia"/>
                <w:color w:val="000000" w:themeColor="text1"/>
                <w:sz w:val="24"/>
              </w:rPr>
              <w:t xml:space="preserve">2</w:t>
            </w:r>
            <w:r/>
          </w:p>
        </w:tc>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rPr>
                <w:rFonts w:cs="宋体" w:asciiTheme="minorEastAsia" w:hAnsiTheme="minorEastAsia"/>
                <w:color w:val="000000" w:themeColor="text1"/>
                <w:sz w:val="24"/>
              </w:rPr>
            </w:pPr>
            <w:r>
              <w:rPr>
                <w:rFonts w:asciiTheme="minorEastAsia" w:hAnsiTheme="minorEastAsia"/>
                <w:color w:val="000000" w:themeColor="text1"/>
                <w:sz w:val="24"/>
              </w:rPr>
              <w:t xml:space="preserve">Char(255)</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r>
        <w:trPr/>
        <w:tc>
          <w:tcPr>
            <w:tcBorders>
              <w:left w:val="single" w:color="auto" w:sz="4" w:space="0"/>
              <w:right w:val="single" w:color="auto" w:sz="4" w:space="0"/>
            </w:tcBorders>
            <w:tcW w:w="686"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cs="宋体" w:asciiTheme="minorEastAsia" w:hAnsiTheme="minorEastAsia"/>
                <w:color w:val="000000" w:themeColor="text1"/>
                <w:sz w:val="24"/>
              </w:rPr>
            </w:pPr>
            <w:r>
              <w:rPr>
                <w:rFonts w:hint="eastAsia" w:asciiTheme="minorEastAsia" w:hAnsiTheme="minorEastAsia"/>
                <w:color w:val="000000" w:themeColor="text1"/>
                <w:sz w:val="24"/>
              </w:rPr>
              <w:t xml:space="preserve">Bk3</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cs="宋体" w:asciiTheme="minorEastAsia" w:hAnsiTheme="minorEastAsia"/>
                <w:color w:val="000000" w:themeColor="text1"/>
                <w:sz w:val="24"/>
              </w:rPr>
            </w:pPr>
            <w:r>
              <w:rPr>
                <w:rFonts w:asciiTheme="minorEastAsia" w:hAnsiTheme="minorEastAsia"/>
                <w:color w:val="000000" w:themeColor="text1"/>
                <w:sz w:val="24"/>
              </w:rPr>
              <w:t xml:space="preserve">备用字段</w:t>
            </w:r>
            <w:r>
              <w:rPr>
                <w:rFonts w:hint="eastAsia" w:asciiTheme="minorEastAsia" w:hAnsiTheme="minorEastAsia"/>
                <w:color w:val="000000" w:themeColor="text1"/>
                <w:sz w:val="24"/>
              </w:rPr>
              <w:t xml:space="preserve">3</w:t>
            </w:r>
            <w:r/>
          </w:p>
        </w:tc>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rPr>
                <w:rFonts w:cs="Arial" w:asciiTheme="minorEastAsia" w:hAnsiTheme="minorEastAsia"/>
                <w:color w:val="000000" w:themeColor="text1"/>
                <w:sz w:val="24"/>
              </w:rPr>
            </w:pPr>
            <w:r>
              <w:rPr>
                <w:rFonts w:asciiTheme="minorEastAsia" w:hAnsiTheme="minorEastAsia"/>
                <w:color w:val="000000" w:themeColor="text1"/>
                <w:sz w:val="24"/>
              </w:rPr>
              <w:t xml:space="preserve">Char(255)</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r>
        <w:trPr/>
        <w:tc>
          <w:tcPr>
            <w:tcBorders>
              <w:left w:val="single" w:color="auto" w:sz="4" w:space="0"/>
              <w:right w:val="single" w:color="auto" w:sz="4" w:space="0"/>
            </w:tcBorders>
            <w:tcW w:w="686"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cs="宋体" w:asciiTheme="minorEastAsia" w:hAnsiTheme="minorEastAsia"/>
                <w:color w:val="000000" w:themeColor="text1"/>
                <w:sz w:val="24"/>
              </w:rPr>
            </w:pPr>
            <w:r>
              <w:rPr>
                <w:rFonts w:hint="eastAsia" w:asciiTheme="minorEastAsia" w:hAnsiTheme="minorEastAsia"/>
                <w:color w:val="000000" w:themeColor="text1"/>
                <w:sz w:val="24"/>
              </w:rPr>
              <w:t xml:space="preserve">Bk4</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cs="宋体" w:asciiTheme="minorEastAsia" w:hAnsiTheme="minorEastAsia"/>
                <w:color w:val="000000" w:themeColor="text1"/>
                <w:sz w:val="24"/>
              </w:rPr>
            </w:pPr>
            <w:r>
              <w:rPr>
                <w:rFonts w:asciiTheme="minorEastAsia" w:hAnsiTheme="minorEastAsia"/>
                <w:color w:val="000000" w:themeColor="text1"/>
                <w:sz w:val="24"/>
              </w:rPr>
              <w:t xml:space="preserve">备用字段</w:t>
            </w:r>
            <w:r>
              <w:rPr>
                <w:rFonts w:hint="eastAsia" w:asciiTheme="minorEastAsia" w:hAnsiTheme="minorEastAsia"/>
                <w:color w:val="000000" w:themeColor="text1"/>
                <w:sz w:val="24"/>
              </w:rPr>
              <w:t xml:space="preserve">4</w:t>
            </w:r>
            <w:r/>
          </w:p>
        </w:tc>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rPr>
                <w:rFonts w:cs="Arial" w:asciiTheme="minorEastAsia" w:hAnsiTheme="minorEastAsia"/>
                <w:color w:val="000000" w:themeColor="text1"/>
                <w:sz w:val="24"/>
              </w:rPr>
            </w:pPr>
            <w:r>
              <w:rPr>
                <w:rFonts w:asciiTheme="minorEastAsia" w:hAnsiTheme="minorEastAsia"/>
                <w:color w:val="000000" w:themeColor="text1"/>
                <w:sz w:val="24"/>
              </w:rPr>
              <w:t xml:space="preserve">Char(255)</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r>
        <w:trPr/>
        <w:tc>
          <w:tcPr>
            <w:tcBorders>
              <w:left w:val="single" w:color="auto" w:sz="4" w:space="0"/>
              <w:bottom w:val="single" w:color="auto" w:sz="4" w:space="0"/>
              <w:right w:val="single" w:color="auto" w:sz="4" w:space="0"/>
            </w:tcBorders>
            <w:tcW w:w="686"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cs="宋体" w:asciiTheme="minorEastAsia" w:hAnsiTheme="minorEastAsia"/>
                <w:color w:val="000000" w:themeColor="text1"/>
                <w:sz w:val="24"/>
              </w:rPr>
            </w:pPr>
            <w:r>
              <w:rPr>
                <w:rFonts w:hint="eastAsia" w:asciiTheme="minorEastAsia" w:hAnsiTheme="minorEastAsia"/>
                <w:color w:val="000000" w:themeColor="text1"/>
                <w:sz w:val="24"/>
              </w:rPr>
              <w:t xml:space="preserve">Bk5</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cs="宋体" w:asciiTheme="minorEastAsia" w:hAnsiTheme="minorEastAsia"/>
                <w:color w:val="000000" w:themeColor="text1"/>
                <w:sz w:val="24"/>
              </w:rPr>
            </w:pPr>
            <w:r>
              <w:rPr>
                <w:rFonts w:asciiTheme="minorEastAsia" w:hAnsiTheme="minorEastAsia"/>
                <w:color w:val="000000" w:themeColor="text1"/>
                <w:sz w:val="24"/>
              </w:rPr>
              <w:t xml:space="preserve">备用字段</w:t>
            </w:r>
            <w:r>
              <w:rPr>
                <w:rFonts w:hint="eastAsia" w:asciiTheme="minorEastAsia" w:hAnsiTheme="minorEastAsia"/>
                <w:color w:val="000000" w:themeColor="text1"/>
                <w:sz w:val="24"/>
              </w:rPr>
              <w:t xml:space="preserve">5</w:t>
            </w:r>
            <w:r/>
          </w:p>
        </w:tc>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rPr>
                <w:rFonts w:cs="Arial" w:asciiTheme="minorEastAsia" w:hAnsiTheme="minorEastAsia"/>
                <w:color w:val="000000" w:themeColor="text1"/>
                <w:sz w:val="24"/>
              </w:rPr>
            </w:pPr>
            <w:r>
              <w:rPr>
                <w:rFonts w:asciiTheme="minorEastAsia" w:hAnsiTheme="minorEastAsia"/>
                <w:color w:val="000000" w:themeColor="text1"/>
                <w:sz w:val="24"/>
              </w:rPr>
              <w:t xml:space="preserve">Char(255)</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bl>
    <w:p>
      <w:pPr>
        <w:pStyle w:val="1256"/>
        <w:ind w:left="360" w:firstLine="416"/>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文件名：ZXBH_</w:t>
      </w:r>
      <w:r>
        <w:rPr>
          <w:rFonts w:asciiTheme="minorEastAsia" w:hAnsiTheme="minorEastAsia" w:eastAsiaTheme="minorEastAsia"/>
          <w:color w:val="000000" w:themeColor="text1"/>
          <w:sz w:val="24"/>
          <w:szCs w:val="24"/>
        </w:rPr>
        <w:t xml:space="preserve">交易代码</w:t>
      </w:r>
      <w:r>
        <w:rPr>
          <w:rFonts w:hint="eastAsia" w:asciiTheme="minorEastAsia" w:hAnsiTheme="minorEastAsia" w:eastAsiaTheme="minorEastAsia"/>
          <w:color w:val="000000" w:themeColor="text1"/>
          <w:sz w:val="24"/>
          <w:szCs w:val="24"/>
        </w:rPr>
        <w:t xml:space="preserve">_请求报文的交易流水号.DAT</w:t>
      </w:r>
      <w:r/>
    </w:p>
    <w:p>
      <w:pPr>
        <w:pStyle w:val="1256"/>
        <w:ind w:left="360" w:firstLine="416"/>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文件格式：</w:t>
      </w:r>
      <w:r/>
    </w:p>
    <w:p>
      <w:pPr>
        <w:pStyle w:val="1256"/>
        <w:ind w:left="360" w:firstLine="416"/>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业务类型代码|@|业务类型描述|@|</w:t>
      </w:r>
      <w:r/>
    </w:p>
    <w:tbl>
      <w:tblPr>
        <w:tblpPr w:horzAnchor="page" w:tblpX="2260" w:vertAnchor="text" w:tblpY="425" w:leftFromText="180" w:topFromText="0" w:rightFromText="180" w:bottomFromText="0"/>
        <w:tblW w:w="81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00"/>
        <w:gridCol w:w="1802"/>
        <w:gridCol w:w="1537"/>
        <w:gridCol w:w="709"/>
        <w:gridCol w:w="3544"/>
      </w:tblGrid>
      <w:tr>
        <w:trPr>
          <w:trHeight w:val="270"/>
        </w:trPr>
        <w:tc>
          <w:tcPr>
            <w:tcW w:w="600" w:type="dxa"/>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W w:w="1802" w:type="dxa"/>
            <w:vAlign w:val="center"/>
            <w:textDirection w:val="lrTb"/>
            <w:noWrap w:val="false"/>
          </w:tcPr>
          <w:p>
            <w:pPr>
              <w:rPr>
                <w:rFonts w:cs="宋体" w:asciiTheme="minorEastAsia" w:hAnsiTheme="minorEastAsia"/>
                <w:b/>
                <w:color w:val="000000" w:themeColor="text1"/>
                <w:sz w:val="24"/>
              </w:rPr>
            </w:pPr>
            <w:r>
              <w:rPr>
                <w:rFonts w:hint="eastAsia" w:cs="宋体" w:asciiTheme="minorEastAsia" w:hAnsiTheme="minorEastAsia"/>
                <w:b/>
                <w:color w:val="000000" w:themeColor="text1"/>
                <w:sz w:val="24"/>
              </w:rPr>
              <w:t xml:space="preserve">字段名称</w:t>
            </w:r>
            <w:r/>
          </w:p>
        </w:tc>
        <w:tc>
          <w:tcPr>
            <w:tcW w:w="1537" w:type="dxa"/>
            <w:textDirection w:val="lrTb"/>
            <w:noWrap w:val="false"/>
          </w:tcPr>
          <w:p>
            <w:pPr>
              <w:jc w:val="center"/>
              <w:rPr>
                <w:rFonts w:cs="宋体" w:asciiTheme="minorEastAsia" w:hAnsiTheme="minorEastAsia"/>
                <w:b/>
                <w:color w:val="000000" w:themeColor="text1"/>
                <w:sz w:val="24"/>
              </w:rPr>
            </w:pPr>
            <w:r>
              <w:rPr>
                <w:rFonts w:hint="eastAsia" w:cs="宋体" w:asciiTheme="minorEastAsia" w:hAnsiTheme="minorEastAsia"/>
                <w:b/>
                <w:color w:val="000000" w:themeColor="text1"/>
                <w:sz w:val="24"/>
              </w:rPr>
              <w:t xml:space="preserve">数据类型</w:t>
            </w:r>
            <w:r/>
          </w:p>
        </w:tc>
        <w:tc>
          <w:tcPr>
            <w:tcW w:w="709" w:type="dxa"/>
            <w:vAlign w:val="center"/>
            <w:textDirection w:val="lrTb"/>
            <w:noWrap w:val="false"/>
          </w:tcPr>
          <w:p>
            <w:pPr>
              <w:jc w:val="center"/>
              <w:rPr>
                <w:rFonts w:cs="宋体" w:asciiTheme="minorEastAsia" w:hAnsiTheme="minorEastAsia"/>
                <w:b/>
                <w:color w:val="000000" w:themeColor="text1"/>
                <w:sz w:val="24"/>
              </w:rPr>
            </w:pPr>
            <w:r>
              <w:rPr>
                <w:rFonts w:hint="eastAsia" w:cs="宋体" w:asciiTheme="minorEastAsia" w:hAnsiTheme="minorEastAsia"/>
                <w:b/>
                <w:color w:val="000000" w:themeColor="text1"/>
                <w:sz w:val="24"/>
              </w:rPr>
              <w:t xml:space="preserve">必输</w:t>
            </w:r>
            <w:r/>
          </w:p>
        </w:tc>
        <w:tc>
          <w:tcPr>
            <w:tcW w:w="3544" w:type="dxa"/>
            <w:vAlign w:val="center"/>
            <w:textDirection w:val="lrTb"/>
            <w:noWrap w:val="false"/>
          </w:tcPr>
          <w:p>
            <w:pPr>
              <w:rPr>
                <w:rFonts w:cs="宋体" w:asciiTheme="minorEastAsia" w:hAnsiTheme="minorEastAsia"/>
                <w:b/>
                <w:color w:val="000000" w:themeColor="text1"/>
                <w:sz w:val="24"/>
              </w:rPr>
            </w:pPr>
            <w:r>
              <w:rPr>
                <w:rFonts w:hint="eastAsia" w:cs="宋体" w:asciiTheme="minorEastAsia" w:hAnsiTheme="minorEastAsia"/>
                <w:b/>
                <w:color w:val="000000" w:themeColor="text1"/>
                <w:sz w:val="24"/>
              </w:rPr>
              <w:t xml:space="preserve">说明 </w:t>
            </w:r>
            <w:r/>
          </w:p>
        </w:tc>
      </w:tr>
      <w:tr>
        <w:trPr>
          <w:trHeight w:val="332"/>
        </w:trPr>
        <w:tc>
          <w:tcPr>
            <w:tcW w:w="600" w:type="dxa"/>
            <w:vAlign w:val="center"/>
            <w:vMerge w:val="restart"/>
            <w:textDirection w:val="lrTb"/>
            <w:noWrap w:val="false"/>
          </w:tcPr>
          <w:p>
            <w:pPr>
              <w:jc w:val="center"/>
              <w:rPr>
                <w:rFonts w:cs="宋体" w:asciiTheme="minorEastAsia" w:hAnsiTheme="minorEastAsia"/>
                <w:b/>
                <w:color w:val="000000" w:themeColor="text1"/>
                <w:sz w:val="24"/>
              </w:rPr>
            </w:pPr>
            <w:r>
              <w:rPr>
                <w:rFonts w:hint="eastAsia" w:cs="宋体" w:asciiTheme="minorEastAsia" w:hAnsiTheme="minorEastAsia"/>
                <w:b/>
                <w:color w:val="000000" w:themeColor="text1"/>
                <w:sz w:val="24"/>
              </w:rPr>
              <w:t xml:space="preserve">明细记</w:t>
            </w:r>
            <w:r>
              <w:rPr>
                <w:rFonts w:hint="eastAsia" w:cs="宋体" w:asciiTheme="minorEastAsia" w:hAnsiTheme="minorEastAsia"/>
                <w:b/>
                <w:color w:val="000000" w:themeColor="text1"/>
                <w:sz w:val="24"/>
              </w:rPr>
              <w:t xml:space="preserve">录</w:t>
            </w:r>
            <w:r/>
          </w:p>
        </w:tc>
        <w:tc>
          <w:tcPr>
            <w:tcW w:w="1802"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业务类型代码</w:t>
            </w:r>
            <w:r/>
          </w:p>
        </w:tc>
        <w:tc>
          <w:tcPr>
            <w:tcW w:w="1537"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w:t>
            </w:r>
            <w:r>
              <w:rPr>
                <w:rFonts w:hint="eastAsia" w:asciiTheme="minorEastAsia" w:hAnsiTheme="minorEastAsia"/>
                <w:color w:val="000000" w:themeColor="text1"/>
                <w:sz w:val="24"/>
              </w:rPr>
              <w:t xml:space="preserve">har(18)</w:t>
            </w:r>
            <w:r/>
          </w:p>
        </w:tc>
        <w:tc>
          <w:tcPr>
            <w:tcW w:w="709"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M</w:t>
            </w:r>
            <w:r/>
          </w:p>
        </w:tc>
        <w:tc>
          <w:tcPr>
            <w:tcW w:w="3544" w:type="dxa"/>
            <w:vAlign w:val="center"/>
            <w:textDirection w:val="lrTb"/>
            <w:noWrap w:val="false"/>
          </w:tcPr>
          <w:p>
            <w:pPr>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IA：结婚登记</w:t>
            </w:r>
            <w:r/>
          </w:p>
          <w:p>
            <w:pPr>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IB：离婚登记</w:t>
            </w:r>
            <w:r/>
          </w:p>
          <w:p>
            <w:pPr>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ICA：补发结婚证</w:t>
            </w:r>
            <w:r/>
          </w:p>
          <w:p>
            <w:pPr>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ICB：补发离婚证</w:t>
            </w:r>
            <w:r/>
          </w:p>
          <w:p>
            <w:pPr>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IC：补发婚姻证件</w:t>
            </w:r>
            <w:r/>
          </w:p>
          <w:p>
            <w:pPr>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ID：撤销婚姻</w:t>
            </w:r>
            <w:r/>
          </w:p>
          <w:p>
            <w:pPr>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INR：未办理过婚登业务（指民政数据里未能查询到有效的婚登数据）</w:t>
            </w:r>
            <w:r/>
          </w:p>
        </w:tc>
      </w:tr>
      <w:tr>
        <w:trPr>
          <w:trHeight w:val="332"/>
        </w:trPr>
        <w:tc>
          <w:tcPr>
            <w:tcW w:w="600" w:type="dxa"/>
            <w:vMerge w:val="continue"/>
            <w:textDirection w:val="lrTb"/>
            <w:noWrap w:val="false"/>
          </w:tcPr>
          <w:p>
            <w:pPr>
              <w:rPr>
                <w:rFonts w:cs="宋体" w:asciiTheme="minorEastAsia" w:hAnsiTheme="minorEastAsia"/>
                <w:b/>
                <w:color w:val="000000" w:themeColor="text1"/>
                <w:sz w:val="24"/>
                <w:lang w:eastAsia="zh-CN"/>
              </w:rPr>
            </w:pPr>
            <w:r>
              <w:rPr>
                <w:rFonts w:cs="宋体" w:asciiTheme="minorEastAsia" w:hAnsiTheme="minorEastAsia"/>
                <w:b/>
                <w:color w:val="000000" w:themeColor="text1"/>
                <w:sz w:val="24"/>
                <w:lang w:eastAsia="zh-CN"/>
              </w:rPr>
            </w:r>
            <w:r/>
          </w:p>
        </w:tc>
        <w:tc>
          <w:tcPr>
            <w:tcW w:w="1802"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业务类型描述</w:t>
            </w:r>
            <w:r/>
          </w:p>
        </w:tc>
        <w:tc>
          <w:tcPr>
            <w:tcW w:w="1537"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w:t>
            </w:r>
            <w:r>
              <w:rPr>
                <w:rFonts w:hint="eastAsia" w:asciiTheme="minorEastAsia" w:hAnsiTheme="minorEastAsia"/>
                <w:color w:val="000000" w:themeColor="text1"/>
                <w:sz w:val="24"/>
              </w:rPr>
              <w:t xml:space="preserve">har(120)</w:t>
            </w:r>
            <w:r/>
          </w:p>
        </w:tc>
        <w:tc>
          <w:tcPr>
            <w:tcW w:w="709"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M</w:t>
            </w:r>
            <w:r/>
          </w:p>
        </w:tc>
        <w:tc>
          <w:tcPr>
            <w:tcW w:w="3544" w:type="dxa"/>
            <w:vAlign w:val="center"/>
            <w:textDirection w:val="lrTb"/>
            <w:noWrap w:val="false"/>
          </w:tcPr>
          <w:p>
            <w:pPr>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IA：结婚登记</w:t>
            </w:r>
            <w:r/>
          </w:p>
          <w:p>
            <w:pPr>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IB：离婚登记</w:t>
            </w:r>
            <w:r/>
          </w:p>
          <w:p>
            <w:pPr>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ICA：补发结婚证</w:t>
            </w:r>
            <w:r/>
          </w:p>
          <w:p>
            <w:pPr>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ICB：补发离婚证</w:t>
            </w:r>
            <w:r/>
          </w:p>
          <w:p>
            <w:pPr>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IC：补发婚姻证件</w:t>
            </w:r>
            <w:r/>
          </w:p>
          <w:p>
            <w:pPr>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ID：撤销婚姻</w:t>
            </w:r>
            <w:r/>
          </w:p>
          <w:p>
            <w:pPr>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INR：未办理过婚登业务（指民政数据里未能查询到有效的婚登数据）</w:t>
            </w:r>
            <w:r/>
          </w:p>
        </w:tc>
      </w:tr>
    </w:tbl>
    <w:p>
      <w:pPr>
        <w:ind w:firstLine="420"/>
        <w:rPr>
          <w:rFonts w:asciiTheme="minorEastAsia" w:hAnsiTheme="minorEastAsia"/>
          <w:color w:val="000000" w:themeColor="text1"/>
          <w:sz w:val="24"/>
          <w:lang w:eastAsia="zh-CN"/>
        </w:rPr>
      </w:pPr>
      <w:r>
        <w:rPr>
          <w:rFonts w:asciiTheme="minorEastAsia" w:hAnsiTheme="minorEastAsia"/>
          <w:color w:val="000000" w:themeColor="text1"/>
          <w:sz w:val="24"/>
          <w:lang w:eastAsia="zh-CN"/>
        </w:rPr>
      </w:r>
      <w:r/>
    </w:p>
    <w:p>
      <w:pPr>
        <w:ind w:firstLine="420"/>
        <w:rPr>
          <w:rFonts w:asciiTheme="minorEastAsia" w:hAnsiTheme="minorEastAsia"/>
          <w:color w:val="000000" w:themeColor="text1"/>
          <w:sz w:val="24"/>
          <w:lang w:eastAsia="zh-CN"/>
        </w:rPr>
      </w:pPr>
      <w:r>
        <w:rPr>
          <w:rFonts w:asciiTheme="minorEastAsia" w:hAnsiTheme="minorEastAsia"/>
          <w:color w:val="000000" w:themeColor="text1"/>
          <w:sz w:val="24"/>
          <w:lang w:eastAsia="zh-CN"/>
        </w:rPr>
      </w:r>
      <w:r/>
    </w:p>
    <w:p>
      <w:pPr>
        <w:ind w:left="420" w:firstLine="420"/>
        <w:rPr>
          <w:rFonts w:asciiTheme="minorEastAsia" w:hAnsiTheme="minorEastAsia"/>
          <w:color w:val="000000" w:themeColor="text1"/>
          <w:sz w:val="24"/>
          <w:lang w:val="zh-CN" w:eastAsia="zh-CN"/>
        </w:rPr>
      </w:pPr>
      <w:r>
        <w:rPr>
          <w:rFonts w:asciiTheme="minorEastAsia" w:hAnsiTheme="minorEastAsia"/>
          <w:color w:val="000000" w:themeColor="text1"/>
          <w:sz w:val="24"/>
          <w:lang w:val="zh-CN" w:eastAsia="zh-CN"/>
        </w:rPr>
      </w:r>
      <w:r/>
    </w:p>
    <w:p>
      <w:pPr>
        <w:ind w:left="420" w:firstLine="420"/>
        <w:rPr>
          <w:rFonts w:asciiTheme="minorEastAsia" w:hAnsiTheme="minorEastAsia"/>
          <w:color w:val="000000" w:themeColor="text1"/>
          <w:sz w:val="24"/>
          <w:lang w:val="zh-CN" w:eastAsia="zh-CN"/>
        </w:rPr>
      </w:pPr>
      <w:r>
        <w:rPr>
          <w:rFonts w:asciiTheme="minorEastAsia" w:hAnsiTheme="minorEastAsia"/>
          <w:color w:val="000000" w:themeColor="text1"/>
          <w:sz w:val="24"/>
          <w:lang w:val="zh-CN" w:eastAsia="zh-CN"/>
        </w:rPr>
      </w:r>
      <w:r/>
    </w:p>
    <w:p>
      <w:pPr>
        <w:ind w:left="420" w:firstLine="420"/>
        <w:rPr>
          <w:rFonts w:asciiTheme="minorEastAsia" w:hAnsiTheme="minorEastAsia"/>
          <w:color w:val="000000" w:themeColor="text1"/>
          <w:sz w:val="24"/>
          <w:lang w:val="zh-CN" w:eastAsia="zh-CN"/>
        </w:rPr>
      </w:pPr>
      <w:r>
        <w:rPr>
          <w:rFonts w:asciiTheme="minorEastAsia" w:hAnsiTheme="minorEastAsia"/>
          <w:color w:val="000000" w:themeColor="text1"/>
          <w:sz w:val="24"/>
          <w:lang w:val="zh-CN" w:eastAsia="zh-CN"/>
        </w:rPr>
      </w:r>
      <w:r/>
    </w:p>
    <w:p>
      <w:pPr>
        <w:ind w:left="420" w:firstLine="420"/>
        <w:rPr>
          <w:rFonts w:asciiTheme="minorEastAsia" w:hAnsiTheme="minorEastAsia"/>
          <w:color w:val="000000" w:themeColor="text1"/>
          <w:sz w:val="24"/>
          <w:lang w:val="zh-CN" w:eastAsia="zh-CN"/>
        </w:rPr>
      </w:pPr>
      <w:r>
        <w:rPr>
          <w:rFonts w:asciiTheme="minorEastAsia" w:hAnsiTheme="minorEastAsia"/>
          <w:color w:val="000000" w:themeColor="text1"/>
          <w:sz w:val="24"/>
          <w:lang w:val="zh-CN" w:eastAsia="zh-CN"/>
        </w:rPr>
      </w:r>
      <w:r/>
    </w:p>
    <w:p>
      <w:pPr>
        <w:ind w:left="420" w:firstLine="420"/>
        <w:rPr>
          <w:rFonts w:asciiTheme="minorEastAsia" w:hAnsiTheme="minorEastAsia"/>
          <w:color w:val="000000" w:themeColor="text1"/>
          <w:sz w:val="24"/>
          <w:lang w:val="zh-CN" w:eastAsia="zh-CN"/>
        </w:rPr>
      </w:pPr>
      <w:r>
        <w:rPr>
          <w:rFonts w:asciiTheme="minorEastAsia" w:hAnsiTheme="minorEastAsia"/>
          <w:color w:val="000000" w:themeColor="text1"/>
          <w:sz w:val="24"/>
          <w:lang w:val="zh-CN" w:eastAsia="zh-CN"/>
        </w:rPr>
      </w:r>
      <w:r/>
    </w:p>
    <w:p>
      <w:pPr>
        <w:ind w:left="420" w:firstLine="420"/>
        <w:rPr>
          <w:rFonts w:asciiTheme="minorEastAsia" w:hAnsiTheme="minorEastAsia"/>
          <w:color w:val="000000" w:themeColor="text1"/>
          <w:sz w:val="24"/>
          <w:lang w:val="zh-CN" w:eastAsia="zh-CN"/>
        </w:rPr>
      </w:pPr>
      <w:r>
        <w:rPr>
          <w:rFonts w:asciiTheme="minorEastAsia" w:hAnsiTheme="minorEastAsia"/>
          <w:color w:val="000000" w:themeColor="text1"/>
          <w:sz w:val="24"/>
          <w:lang w:val="zh-CN" w:eastAsia="zh-CN"/>
        </w:rPr>
      </w:r>
      <w:r/>
    </w:p>
    <w:p>
      <w:pPr>
        <w:ind w:left="420" w:firstLine="420"/>
        <w:rPr>
          <w:rFonts w:asciiTheme="minorEastAsia" w:hAnsiTheme="minorEastAsia"/>
          <w:color w:val="000000" w:themeColor="text1"/>
          <w:sz w:val="24"/>
          <w:lang w:val="zh-CN" w:eastAsia="zh-CN"/>
        </w:rPr>
      </w:pPr>
      <w:r>
        <w:rPr>
          <w:rFonts w:asciiTheme="minorEastAsia" w:hAnsiTheme="minorEastAsia"/>
          <w:color w:val="000000" w:themeColor="text1"/>
          <w:sz w:val="24"/>
          <w:lang w:val="zh-CN" w:eastAsia="zh-CN"/>
        </w:rPr>
      </w:r>
      <w:r/>
    </w:p>
    <w:p>
      <w:pPr>
        <w:ind w:left="420" w:firstLine="420"/>
        <w:rPr>
          <w:rFonts w:asciiTheme="minorEastAsia" w:hAnsiTheme="minorEastAsia"/>
          <w:color w:val="000000" w:themeColor="text1"/>
          <w:sz w:val="24"/>
          <w:lang w:val="zh-CN" w:eastAsia="zh-CN"/>
        </w:rPr>
      </w:pPr>
      <w:r>
        <w:rPr>
          <w:rFonts w:asciiTheme="minorEastAsia" w:hAnsiTheme="minorEastAsia"/>
          <w:color w:val="000000" w:themeColor="text1"/>
          <w:sz w:val="24"/>
          <w:lang w:val="zh-CN" w:eastAsia="zh-CN"/>
        </w:rPr>
      </w:r>
      <w:r/>
    </w:p>
    <w:p>
      <w:pPr>
        <w:pStyle w:val="1259"/>
        <w:numPr>
          <w:ilvl w:val="0"/>
          <w:numId w:val="39"/>
        </w:numPr>
        <w:ind w:left="0" w:firstLine="480"/>
        <w:jc w:val="both"/>
        <w:spacing w:before="0" w:line="360" w:lineRule="auto"/>
        <w:rPr>
          <w:rFonts w:asciiTheme="minorEastAsia" w:hAnsiTheme="minorEastAsia" w:eastAsiaTheme="minorEastAsia" w:cstheme="minorEastAsia"/>
          <w:color w:val="000000" w:themeColor="text1"/>
          <w:lang w:eastAsia="zh-CN"/>
        </w:rPr>
      </w:pPr>
      <w:r>
        <w:rPr>
          <w:rFonts w:hint="eastAsia" w:asciiTheme="minorEastAsia" w:hAnsiTheme="minorEastAsia" w:eastAsiaTheme="minorEastAsia" w:cstheme="minorEastAsia"/>
          <w:color w:val="000000" w:themeColor="text1"/>
          <w:lang w:eastAsia="zh-CN"/>
        </w:rPr>
        <w:t xml:space="preserve">婚姻登记信息核验-个人 (BDC327)</w:t>
      </w:r>
      <w:r/>
    </w:p>
    <w:p>
      <w:pPr>
        <w:pStyle w:val="1259"/>
        <w:ind w:firstLine="480"/>
        <w:spacing w:line="360" w:lineRule="auto"/>
        <w:rPr>
          <w:rFonts w:asciiTheme="minorEastAsia" w:hAnsiTheme="minorEastAsia" w:eastAsiaTheme="minorEastAsia" w:cstheme="minorEastAsia"/>
          <w:color w:val="000000" w:themeColor="text1"/>
          <w:lang w:val="zh-CN" w:eastAsia="zh-CN"/>
        </w:rPr>
      </w:pPr>
      <w:r>
        <w:rPr>
          <w:rFonts w:hint="eastAsia" w:asciiTheme="minorEastAsia" w:hAnsiTheme="minorEastAsia" w:eastAsiaTheme="minorEastAsia" w:cstheme="minorEastAsia"/>
          <w:color w:val="000000" w:themeColor="text1"/>
          <w:lang w:val="zh-CN" w:eastAsia="zh-CN"/>
        </w:rPr>
        <w:t xml:space="preserve">通过公民身份证号，姓名，查询个人婚姻登记状态。</w:t>
      </w:r>
      <w:r/>
    </w:p>
    <w:p>
      <w:pPr>
        <w:ind w:firstLine="480"/>
        <w:spacing w:before="156"/>
        <w:rPr>
          <w:rFonts w:asciiTheme="minorEastAsia" w:hAnsiTheme="minorEastAsia"/>
          <w:color w:val="000000" w:themeColor="text1"/>
          <w:sz w:val="24"/>
        </w:rPr>
      </w:pPr>
      <w:r>
        <w:rPr>
          <w:rFonts w:hint="eastAsia" w:asciiTheme="minorEastAsia" w:hAnsiTheme="minorEastAsia"/>
          <w:color w:val="000000" w:themeColor="text1"/>
          <w:sz w:val="24"/>
        </w:rPr>
        <w:t xml:space="preserve">数据共享请求内容</w:t>
      </w:r>
      <w:r>
        <w:rPr>
          <w:rFonts w:asciiTheme="minorEastAsia" w:hAnsiTheme="minorEastAsia"/>
          <w:color w:val="000000" w:themeColor="text1"/>
          <w:sz w:val="24"/>
        </w:rPr>
        <w:t xml:space="preserve">：</w:t>
      </w:r>
      <w:r/>
    </w:p>
    <w:tbl>
      <w:tblPr>
        <w:tblpPr w:horzAnchor="page" w:tblpX="2284" w:vertAnchor="text" w:tblpY="322" w:leftFromText="180" w:topFromText="0" w:rightFromText="180" w:bottomFromText="0"/>
        <w:tblW w:w="804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22"/>
        <w:gridCol w:w="1493"/>
        <w:gridCol w:w="1489"/>
        <w:gridCol w:w="1276"/>
        <w:gridCol w:w="709"/>
        <w:gridCol w:w="2257"/>
      </w:tblGrid>
      <w:tr>
        <w:trPr/>
        <w:tc>
          <w:tcPr>
            <w:tcBorders>
              <w:top w:val="single" w:color="auto" w:sz="4" w:space="0"/>
              <w:left w:val="single" w:color="auto" w:sz="4" w:space="0"/>
              <w:bottom w:val="single" w:color="auto" w:sz="4" w:space="0"/>
              <w:right w:val="single" w:color="auto" w:sz="4" w:space="0"/>
            </w:tcBorders>
            <w:tcW w:w="822" w:type="dxa"/>
            <w:textDirection w:val="lrTb"/>
            <w:noWrap w:val="false"/>
          </w:tcPr>
          <w:p>
            <w:pPr>
              <w:jc w:val="center"/>
              <w:rPr>
                <w:rFonts w:asciiTheme="minorEastAsia" w:hAnsiTheme="minorEastAsia"/>
                <w:b/>
                <w:color w:val="000000" w:themeColor="text1"/>
                <w:sz w:val="24"/>
              </w:rPr>
            </w:pPr>
            <w:r>
              <w:rPr>
                <w:rFonts w:hint="eastAsia" w:asciiTheme="minorEastAsia" w:hAnsiTheme="minorEastAsia"/>
                <w:b/>
                <w:color w:val="000000" w:themeColor="text1"/>
                <w:sz w:val="24"/>
              </w:rPr>
              <w:t xml:space="preserve">节点</w:t>
            </w:r>
            <w:r/>
          </w:p>
        </w:tc>
        <w:tc>
          <w:tcPr>
            <w:tcBorders>
              <w:top w:val="single" w:color="auto" w:sz="4" w:space="0"/>
              <w:left w:val="single" w:color="auto" w:sz="4" w:space="0"/>
              <w:bottom w:val="single" w:color="auto" w:sz="4" w:space="0"/>
              <w:right w:val="single" w:color="auto" w:sz="4" w:space="0"/>
            </w:tcBorders>
            <w:tcW w:w="1493" w:type="dxa"/>
            <w:textDirection w:val="lrTb"/>
            <w:noWrap w:val="false"/>
          </w:tcPr>
          <w:p>
            <w:pPr>
              <w:jc w:val="center"/>
              <w:rPr>
                <w:rFonts w:asciiTheme="minorEastAsia" w:hAnsiTheme="minorEastAsia"/>
                <w:b/>
                <w:color w:val="000000" w:themeColor="text1"/>
                <w:sz w:val="24"/>
              </w:rPr>
            </w:pPr>
            <w:r>
              <w:rPr>
                <w:rFonts w:hint="eastAsia" w:asciiTheme="minorEastAsia" w:hAnsiTheme="minorEastAsia"/>
                <w:b/>
                <w:color w:val="000000" w:themeColor="text1"/>
                <w:sz w:val="24"/>
              </w:rPr>
              <w:t xml:space="preserve">节点属性</w:t>
            </w:r>
            <w:r/>
          </w:p>
        </w:tc>
        <w:tc>
          <w:tcPr>
            <w:tcBorders>
              <w:top w:val="single" w:color="auto" w:sz="4" w:space="0"/>
              <w:left w:val="single" w:color="auto" w:sz="4" w:space="0"/>
              <w:bottom w:val="single" w:color="auto" w:sz="4" w:space="0"/>
              <w:right w:val="single" w:color="auto" w:sz="4" w:space="0"/>
            </w:tcBorders>
            <w:tcW w:w="1489" w:type="dxa"/>
            <w:textDirection w:val="lrTb"/>
            <w:noWrap w:val="false"/>
          </w:tcPr>
          <w:p>
            <w:pPr>
              <w:jc w:val="center"/>
              <w:rPr>
                <w:rFonts w:asciiTheme="minorEastAsia" w:hAnsiTheme="minorEastAsia"/>
                <w:b/>
                <w:color w:val="000000" w:themeColor="text1"/>
                <w:sz w:val="24"/>
              </w:rPr>
            </w:pPr>
            <w:r>
              <w:rPr>
                <w:rFonts w:hint="eastAsia" w:asciiTheme="minorEastAsia" w:hAnsiTheme="minorEastAsia"/>
                <w:b/>
                <w:color w:val="000000" w:themeColor="text1"/>
                <w:sz w:val="24"/>
              </w:rPr>
              <w:t xml:space="preserve">中文描述</w:t>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jc w:val="center"/>
              <w:rPr>
                <w:rFonts w:asciiTheme="minorEastAsia" w:hAnsiTheme="minorEastAsia"/>
                <w:b/>
                <w:color w:val="000000" w:themeColor="text1"/>
                <w:sz w:val="24"/>
              </w:rPr>
            </w:pPr>
            <w:r>
              <w:rPr>
                <w:rFonts w:hint="eastAsia" w:asciiTheme="minorEastAsia" w:hAnsiTheme="minorEastAsia"/>
                <w:b/>
                <w:color w:val="000000" w:themeColor="text1"/>
                <w:sz w:val="24"/>
              </w:rPr>
              <w:t xml:space="preserve">数据类型</w:t>
            </w:r>
            <w:r/>
          </w:p>
        </w:tc>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asciiTheme="minorEastAsia" w:hAnsiTheme="minorEastAsia"/>
                <w:b/>
                <w:color w:val="000000" w:themeColor="text1"/>
                <w:sz w:val="24"/>
              </w:rPr>
            </w:pPr>
            <w:r>
              <w:rPr>
                <w:rFonts w:hint="eastAsia" w:asciiTheme="minorEastAsia" w:hAnsiTheme="minorEastAsia"/>
                <w:b/>
                <w:color w:val="000000" w:themeColor="text1"/>
                <w:sz w:val="24"/>
              </w:rPr>
              <w:t xml:space="preserve">必</w:t>
            </w:r>
            <w:r>
              <w:rPr>
                <w:rFonts w:hint="eastAsia" w:asciiTheme="minorEastAsia" w:hAnsiTheme="minorEastAsia"/>
                <w:b/>
                <w:color w:val="000000" w:themeColor="text1"/>
                <w:sz w:val="24"/>
              </w:rPr>
              <w:t xml:space="preserve">输</w:t>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jc w:val="center"/>
              <w:rPr>
                <w:rFonts w:asciiTheme="minorEastAsia" w:hAnsiTheme="minorEastAsia"/>
                <w:b/>
                <w:color w:val="000000" w:themeColor="text1"/>
                <w:sz w:val="24"/>
              </w:rPr>
            </w:pPr>
            <w:r>
              <w:rPr>
                <w:rFonts w:hint="eastAsia" w:asciiTheme="minorEastAsia" w:hAnsiTheme="minorEastAsia"/>
                <w:b/>
                <w:color w:val="000000" w:themeColor="text1"/>
                <w:sz w:val="24"/>
              </w:rPr>
              <w:t xml:space="preserve">说明</w:t>
            </w:r>
            <w:r/>
          </w:p>
        </w:tc>
      </w:tr>
      <w:tr>
        <w:trPr/>
        <w:tc>
          <w:tcPr>
            <w:shd w:val="clear" w:color="auto" w:fill="ffffff"/>
            <w:tcBorders>
              <w:left w:val="single" w:color="auto" w:sz="4" w:space="0"/>
              <w:right w:val="single" w:color="auto" w:sz="4" w:space="0"/>
            </w:tcBorders>
            <w:tcW w:w="822" w:type="dxa"/>
            <w:vAlign w:val="center"/>
            <w:vMerge w:val="restart"/>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shd w:val="clear" w:color="auto" w:fill="ffffff"/>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GMSFZHM</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公民身份证号码</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Char(</w:t>
            </w:r>
            <w:r>
              <w:rPr>
                <w:rFonts w:hint="eastAsia" w:asciiTheme="minorEastAsia" w:hAnsiTheme="minorEastAsia"/>
                <w:color w:val="000000" w:themeColor="text1"/>
                <w:sz w:val="24"/>
              </w:rPr>
              <w:t xml:space="preserve">18</w:t>
            </w:r>
            <w:r>
              <w:rPr>
                <w:rFonts w:asciiTheme="minorEastAsia" w:hAnsiTheme="minorEastAsia"/>
                <w:color w:val="000000" w:themeColor="text1"/>
                <w:sz w:val="24"/>
              </w:rPr>
              <w:t xml:space="preserve">)</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M</w:t>
            </w:r>
            <w:r/>
          </w:p>
        </w:tc>
        <w:tc>
          <w:tcPr>
            <w:tcBorders>
              <w:top w:val="single" w:color="auto" w:sz="4" w:space="0"/>
              <w:left w:val="single" w:color="auto" w:sz="4" w:space="0"/>
              <w:right w:val="single" w:color="auto" w:sz="4" w:space="0"/>
            </w:tcBorders>
            <w:tcW w:w="2257"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r>
        <w:trPr/>
        <w:tc>
          <w:tcPr>
            <w:tcBorders>
              <w:left w:val="single" w:color="auto" w:sz="4" w:space="0"/>
              <w:right w:val="single" w:color="auto" w:sz="4" w:space="0"/>
            </w:tcBorders>
            <w:tcW w:w="822"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XingMing</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姓名</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Char(</w:t>
            </w:r>
            <w:r>
              <w:rPr>
                <w:rFonts w:hint="eastAsia" w:asciiTheme="minorEastAsia" w:hAnsiTheme="minorEastAsia"/>
                <w:color w:val="000000" w:themeColor="text1"/>
                <w:sz w:val="24"/>
              </w:rPr>
              <w:t xml:space="preserve">120</w:t>
            </w:r>
            <w:r>
              <w:rPr>
                <w:rFonts w:asciiTheme="minorEastAsia" w:hAnsiTheme="minorEastAsia"/>
                <w:color w:val="000000" w:themeColor="text1"/>
                <w:sz w:val="24"/>
              </w:rPr>
              <w:t xml:space="preserve">)</w:t>
            </w:r>
            <w:r/>
          </w:p>
        </w:tc>
        <w:tc>
          <w:tcPr>
            <w:tcBorders>
              <w:top w:val="single" w:color="auto" w:sz="4" w:space="0"/>
              <w:left w:val="single" w:color="auto" w:sz="4" w:space="0"/>
              <w:bottom w:val="single" w:color="auto" w:sz="4" w:space="0"/>
              <w:right w:val="single" w:color="auto" w:sz="4" w:space="0"/>
            </w:tcBorders>
            <w:tcW w:w="709" w:type="dxa"/>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M</w:t>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r>
        <w:trPr/>
        <w:tc>
          <w:tcPr>
            <w:tcBorders>
              <w:left w:val="single" w:color="auto" w:sz="4" w:space="0"/>
              <w:right w:val="single" w:color="auto" w:sz="4" w:space="0"/>
            </w:tcBorders>
            <w:tcW w:w="822"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rPr>
                <w:rFonts w:asciiTheme="minorEastAsia" w:hAnsiTheme="minorEastAsia"/>
                <w:b/>
                <w:bCs/>
                <w:color w:val="000000" w:themeColor="text1"/>
                <w:sz w:val="24"/>
              </w:rPr>
            </w:pPr>
            <w:r>
              <w:rPr>
                <w:rFonts w:hint="eastAsia" w:asciiTheme="minorEastAsia" w:hAnsiTheme="minorEastAsia"/>
                <w:b/>
                <w:bCs/>
                <w:color w:val="000000" w:themeColor="text1"/>
                <w:sz w:val="24"/>
              </w:rPr>
              <w:t xml:space="preserve">SQ_ID</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rPr>
                <w:rFonts w:asciiTheme="minorEastAsia" w:hAnsiTheme="minorEastAsia"/>
                <w:b/>
                <w:bCs/>
                <w:color w:val="000000" w:themeColor="text1"/>
                <w:sz w:val="24"/>
              </w:rPr>
            </w:pPr>
            <w:r>
              <w:rPr>
                <w:rFonts w:hint="eastAsia" w:asciiTheme="minorEastAsia" w:hAnsiTheme="minorEastAsia"/>
                <w:b/>
                <w:bCs/>
                <w:color w:val="000000" w:themeColor="text1"/>
                <w:sz w:val="24"/>
              </w:rPr>
              <w:t xml:space="preserve">授权ID</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Theme="minorEastAsia" w:hAnsiTheme="minorEastAsia"/>
                <w:b/>
                <w:bCs/>
                <w:color w:val="000000" w:themeColor="text1"/>
                <w:sz w:val="24"/>
              </w:rPr>
            </w:pPr>
            <w:r>
              <w:rPr>
                <w:rFonts w:hint="eastAsia" w:asciiTheme="minorEastAsia" w:hAnsiTheme="minorEastAsia"/>
                <w:b/>
                <w:bCs/>
                <w:color w:val="000000" w:themeColor="text1"/>
                <w:sz w:val="24"/>
              </w:rPr>
              <w:t xml:space="preserve">Char(32)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asciiTheme="minorEastAsia" w:hAnsiTheme="minorEastAsia"/>
                <w:b/>
                <w:bCs/>
                <w:color w:val="000000" w:themeColor="text1"/>
                <w:sz w:val="24"/>
              </w:rPr>
            </w:pPr>
            <w:r>
              <w:rPr>
                <w:rFonts w:asciiTheme="minorEastAsia" w:hAnsiTheme="minorEastAsia"/>
                <w:b/>
                <w:bCs/>
                <w:color w:val="000000" w:themeColor="text1"/>
                <w:sz w:val="24"/>
              </w:rPr>
            </w:r>
            <w:r/>
          </w:p>
        </w:tc>
        <w:tc>
          <w:tcPr>
            <w:tcBorders>
              <w:top w:val="single" w:color="auto" w:sz="4" w:space="0"/>
              <w:left w:val="single" w:color="auto" w:sz="4" w:space="0"/>
              <w:bottom w:val="single" w:color="auto" w:sz="4" w:space="0"/>
              <w:right w:val="single" w:color="auto" w:sz="4" w:space="0"/>
            </w:tcBorders>
            <w:tcW w:w="2257" w:type="dxa"/>
            <w:vAlign w:val="center"/>
            <w:textDirection w:val="lrTb"/>
            <w:noWrap w:val="false"/>
          </w:tcPr>
          <w:p>
            <w:pPr>
              <w:rPr>
                <w:rFonts w:asciiTheme="minorEastAsia" w:hAnsiTheme="minorEastAsia"/>
                <w:b/>
                <w:bCs/>
                <w:color w:val="000000" w:themeColor="text1"/>
                <w:sz w:val="24"/>
                <w:lang w:eastAsia="zh-CN"/>
              </w:rPr>
            </w:pPr>
            <w:r>
              <w:rPr>
                <w:rFonts w:hint="eastAsia" w:asciiTheme="minorEastAsia" w:hAnsiTheme="minorEastAsia"/>
                <w:b/>
                <w:bCs/>
                <w:color w:val="000000" w:themeColor="text1"/>
                <w:sz w:val="24"/>
                <w:lang w:eastAsia="zh-CN"/>
              </w:rPr>
              <w:t xml:space="preserve">如调此接口提示未授权，则必须传授权ID，以便反向抽查的时候能顺利进行。（说明没在小程序授权）。</w:t>
            </w:r>
            <w:r/>
          </w:p>
          <w:p>
            <w:pPr>
              <w:rPr>
                <w:rFonts w:asciiTheme="minorEastAsia" w:hAnsiTheme="minorEastAsia"/>
                <w:b/>
                <w:bCs/>
                <w:color w:val="000000" w:themeColor="text1"/>
                <w:sz w:val="24"/>
                <w:lang w:eastAsia="zh-CN"/>
              </w:rPr>
            </w:pPr>
            <w:r>
              <w:rPr>
                <w:rFonts w:asciiTheme="minorEastAsia" w:hAnsiTheme="minorEastAsia"/>
                <w:b/>
                <w:bCs/>
                <w:color w:val="000000" w:themeColor="text1"/>
                <w:sz w:val="24"/>
                <w:lang w:eastAsia="zh-CN"/>
              </w:rPr>
            </w:r>
            <w:r/>
          </w:p>
          <w:p>
            <w:pPr>
              <w:rPr>
                <w:rFonts w:asciiTheme="minorEastAsia" w:hAnsiTheme="minorEastAsia"/>
                <w:b/>
                <w:bCs/>
                <w:color w:val="000000" w:themeColor="text1"/>
                <w:sz w:val="24"/>
                <w:lang w:eastAsia="zh-CN"/>
              </w:rPr>
            </w:pPr>
            <w:r>
              <w:rPr>
                <w:rFonts w:hint="eastAsia" w:asciiTheme="minorEastAsia" w:hAnsiTheme="minorEastAsia"/>
                <w:b/>
                <w:bCs/>
                <w:color w:val="000000" w:themeColor="text1"/>
                <w:sz w:val="24"/>
                <w:lang w:eastAsia="zh-CN"/>
              </w:rPr>
              <w:t xml:space="preserve">授权ID必须保证一日内唯一性，建议用5位节点号+YYMMDD六位日期+9位顺序号。保证在32位之内即可。特别强调省平台对接的，也要保证各自中心的交易的唯一性，以备抽查。</w:t>
            </w:r>
            <w:r/>
          </w:p>
          <w:p>
            <w:pPr>
              <w:rPr>
                <w:rFonts w:asciiTheme="minorEastAsia" w:hAnsiTheme="minorEastAsia"/>
                <w:b/>
                <w:bCs/>
                <w:color w:val="000000" w:themeColor="text1"/>
                <w:sz w:val="24"/>
                <w:lang w:eastAsia="zh-CN"/>
              </w:rPr>
            </w:pPr>
            <w:r>
              <w:rPr>
                <w:rFonts w:asciiTheme="minorEastAsia" w:hAnsiTheme="minorEastAsia"/>
                <w:b/>
                <w:bCs/>
                <w:color w:val="000000" w:themeColor="text1"/>
                <w:sz w:val="24"/>
                <w:lang w:eastAsia="zh-CN"/>
              </w:rPr>
            </w:r>
            <w:r/>
          </w:p>
        </w:tc>
      </w:tr>
      <w:tr>
        <w:trPr/>
        <w:tc>
          <w:tcPr>
            <w:tcBorders>
              <w:left w:val="single" w:color="auto" w:sz="4" w:space="0"/>
              <w:right w:val="single" w:color="auto" w:sz="4" w:space="0"/>
            </w:tcBorders>
            <w:tcW w:w="822" w:type="dxa"/>
            <w:vAlign w:val="center"/>
            <w:vMerge w:val="continue"/>
            <w:textDirection w:val="lrTb"/>
            <w:noWrap w:val="false"/>
          </w:tcPr>
          <w:p>
            <w:pPr>
              <w:rPr>
                <w:rFonts w:asciiTheme="minorEastAsia" w:hAnsiTheme="minorEastAsia"/>
                <w:b/>
                <w:color w:val="000000" w:themeColor="text1"/>
                <w:sz w:val="24"/>
                <w:lang w:eastAsia="zh-CN"/>
              </w:rPr>
            </w:pPr>
            <w:r>
              <w:rPr>
                <w:rFonts w:asciiTheme="minorEastAsia" w:hAnsiTheme="minorEastAsia"/>
                <w:b/>
                <w:color w:val="000000" w:themeColor="text1"/>
                <w:sz w:val="24"/>
                <w:lang w:eastAsia="zh-CN"/>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YWLX</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业务类型</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Char(</w:t>
            </w:r>
            <w:r>
              <w:rPr>
                <w:rFonts w:hint="eastAsia" w:asciiTheme="minorEastAsia" w:hAnsiTheme="minorEastAsia"/>
                <w:color w:val="000000" w:themeColor="text1"/>
                <w:sz w:val="24"/>
              </w:rPr>
              <w:t xml:space="preserve">2</w:t>
            </w:r>
            <w:r>
              <w:rPr>
                <w:rFonts w:asciiTheme="minorEastAsia" w:hAnsiTheme="minorEastAsia"/>
                <w:color w:val="000000" w:themeColor="text1"/>
                <w:sz w:val="24"/>
              </w:rPr>
              <w:t xml:space="preserve">)</w:t>
            </w:r>
            <w:r/>
          </w:p>
        </w:tc>
        <w:tc>
          <w:tcPr>
            <w:tcBorders>
              <w:top w:val="single" w:color="auto" w:sz="4" w:space="0"/>
              <w:left w:val="single" w:color="auto" w:sz="4" w:space="0"/>
              <w:bottom w:val="single" w:color="auto" w:sz="4" w:space="0"/>
              <w:right w:val="single" w:color="auto" w:sz="4" w:space="0"/>
            </w:tcBorders>
            <w:tcW w:w="709" w:type="dxa"/>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M</w:t>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r>
        <w:trPr/>
        <w:tc>
          <w:tcPr>
            <w:tcBorders>
              <w:left w:val="single" w:color="auto" w:sz="4" w:space="0"/>
              <w:right w:val="single" w:color="auto" w:sz="4" w:space="0"/>
            </w:tcBorders>
            <w:tcW w:w="822"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YWZLX</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业务子类型</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Char(</w:t>
            </w:r>
            <w:r>
              <w:rPr>
                <w:rFonts w:hint="eastAsia" w:asciiTheme="minorEastAsia" w:hAnsiTheme="minorEastAsia"/>
                <w:color w:val="000000" w:themeColor="text1"/>
                <w:sz w:val="24"/>
              </w:rPr>
              <w:t xml:space="preserve">20</w:t>
            </w:r>
            <w:r>
              <w:rPr>
                <w:rFonts w:asciiTheme="minorEastAsia" w:hAnsiTheme="minorEastAsia"/>
                <w:color w:val="000000" w:themeColor="text1"/>
                <w:sz w:val="24"/>
              </w:rPr>
              <w:t xml:space="preserve">)</w:t>
            </w:r>
            <w:r/>
          </w:p>
        </w:tc>
        <w:tc>
          <w:tcPr>
            <w:tcBorders>
              <w:top w:val="single" w:color="auto" w:sz="4" w:space="0"/>
              <w:left w:val="single" w:color="auto" w:sz="4" w:space="0"/>
              <w:bottom w:val="single" w:color="auto" w:sz="4" w:space="0"/>
              <w:right w:val="single" w:color="auto" w:sz="4" w:space="0"/>
            </w:tcBorders>
            <w:tcW w:w="709" w:type="dxa"/>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M</w:t>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r>
        <w:trPr/>
        <w:tc>
          <w:tcPr>
            <w:tcBorders>
              <w:left w:val="single" w:color="auto" w:sz="4" w:space="0"/>
              <w:right w:val="single" w:color="auto" w:sz="4" w:space="0"/>
            </w:tcBorders>
            <w:tcW w:w="822"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Bk1</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备用字段1</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Char(255)</w:t>
            </w:r>
            <w:r/>
          </w:p>
        </w:tc>
        <w:tc>
          <w:tcPr>
            <w:tcBorders>
              <w:top w:val="single" w:color="auto" w:sz="4" w:space="0"/>
              <w:left w:val="single" w:color="auto" w:sz="4" w:space="0"/>
              <w:bottom w:val="single" w:color="auto" w:sz="4" w:space="0"/>
              <w:right w:val="single" w:color="auto" w:sz="4" w:space="0"/>
            </w:tcBorders>
            <w:tcW w:w="709"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r>
        <w:trPr/>
        <w:tc>
          <w:tcPr>
            <w:tcBorders>
              <w:left w:val="single" w:color="auto" w:sz="4" w:space="0"/>
              <w:right w:val="single" w:color="auto" w:sz="4" w:space="0"/>
            </w:tcBorders>
            <w:tcW w:w="822"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Bk2</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备用字段2</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Char(255)</w:t>
            </w:r>
            <w:r/>
          </w:p>
        </w:tc>
        <w:tc>
          <w:tcPr>
            <w:tcBorders>
              <w:top w:val="single" w:color="auto" w:sz="4" w:space="0"/>
              <w:left w:val="single" w:color="auto" w:sz="4" w:space="0"/>
              <w:bottom w:val="single" w:color="auto" w:sz="4" w:space="0"/>
              <w:right w:val="single" w:color="auto" w:sz="4" w:space="0"/>
            </w:tcBorders>
            <w:tcW w:w="709"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r>
        <w:trPr/>
        <w:tc>
          <w:tcPr>
            <w:tcBorders>
              <w:left w:val="single" w:color="auto" w:sz="4" w:space="0"/>
              <w:right w:val="single" w:color="auto" w:sz="4" w:space="0"/>
            </w:tcBorders>
            <w:tcW w:w="822"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Bk3</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备用字段3</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Char(255)</w:t>
            </w:r>
            <w:r/>
          </w:p>
        </w:tc>
        <w:tc>
          <w:tcPr>
            <w:tcBorders>
              <w:top w:val="single" w:color="auto" w:sz="4" w:space="0"/>
              <w:left w:val="single" w:color="auto" w:sz="4" w:space="0"/>
              <w:bottom w:val="single" w:color="auto" w:sz="4" w:space="0"/>
              <w:right w:val="single" w:color="auto" w:sz="4" w:space="0"/>
            </w:tcBorders>
            <w:tcW w:w="709"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r>
        <w:trPr/>
        <w:tc>
          <w:tcPr>
            <w:tcBorders>
              <w:left w:val="single" w:color="auto" w:sz="4" w:space="0"/>
              <w:right w:val="single" w:color="auto" w:sz="4" w:space="0"/>
            </w:tcBorders>
            <w:tcW w:w="822"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Bk4</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备用字段4</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Char(255)</w:t>
            </w:r>
            <w:r/>
          </w:p>
        </w:tc>
        <w:tc>
          <w:tcPr>
            <w:tcBorders>
              <w:top w:val="single" w:color="auto" w:sz="4" w:space="0"/>
              <w:left w:val="single" w:color="auto" w:sz="4" w:space="0"/>
              <w:bottom w:val="single" w:color="auto" w:sz="4" w:space="0"/>
              <w:right w:val="single" w:color="auto" w:sz="4" w:space="0"/>
            </w:tcBorders>
            <w:tcW w:w="709"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r>
        <w:trPr/>
        <w:tc>
          <w:tcPr>
            <w:tcBorders>
              <w:left w:val="single" w:color="auto" w:sz="4" w:space="0"/>
              <w:right w:val="single" w:color="auto" w:sz="4" w:space="0"/>
            </w:tcBorders>
            <w:tcW w:w="822"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Bk5</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备用字段5</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Char(255)</w:t>
            </w:r>
            <w:r/>
          </w:p>
        </w:tc>
        <w:tc>
          <w:tcPr>
            <w:tcBorders>
              <w:top w:val="single" w:color="auto" w:sz="4" w:space="0"/>
              <w:left w:val="single" w:color="auto" w:sz="4" w:space="0"/>
              <w:bottom w:val="single" w:color="auto" w:sz="4" w:space="0"/>
              <w:right w:val="single" w:color="auto" w:sz="4" w:space="0"/>
            </w:tcBorders>
            <w:tcW w:w="709"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bl>
    <w:p>
      <w:pPr>
        <w:ind w:firstLine="480"/>
        <w:spacing w:before="156"/>
        <w:rPr>
          <w:rFonts w:asciiTheme="minorEastAsia" w:hAnsiTheme="minorEastAsia"/>
          <w:color w:val="000000" w:themeColor="text1"/>
          <w:sz w:val="24"/>
        </w:rPr>
      </w:pPr>
      <w:r>
        <w:rPr>
          <w:rFonts w:asciiTheme="minorEastAsia" w:hAnsiTheme="minorEastAsia"/>
          <w:color w:val="000000" w:themeColor="text1"/>
          <w:sz w:val="24"/>
        </w:rPr>
      </w:r>
      <w:r/>
    </w:p>
    <w:p>
      <w:pPr>
        <w:ind w:firstLine="480"/>
        <w:spacing w:before="156"/>
        <w:rPr>
          <w:rFonts w:asciiTheme="minorEastAsia" w:hAnsiTheme="minorEastAsia"/>
          <w:color w:val="000000" w:themeColor="text1"/>
          <w:sz w:val="24"/>
          <w:lang w:eastAsia="zh-CN"/>
        </w:rPr>
      </w:pPr>
      <w:r>
        <w:rPr>
          <w:rFonts w:asciiTheme="minorEastAsia" w:hAnsiTheme="minorEastAsia"/>
          <w:color w:val="000000" w:themeColor="text1"/>
          <w:sz w:val="24"/>
          <w:lang w:eastAsia="zh-CN"/>
        </w:rPr>
      </w:r>
      <w:r/>
    </w:p>
    <w:p>
      <w:pPr>
        <w:ind w:firstLine="480"/>
        <w:spacing w:before="156"/>
        <w:rPr>
          <w:rFonts w:asciiTheme="minorEastAsia" w:hAnsiTheme="minorEastAsia"/>
          <w:color w:val="000000" w:themeColor="text1"/>
          <w:sz w:val="24"/>
          <w:lang w:eastAsia="zh-CN"/>
        </w:rPr>
      </w:pPr>
      <w:r>
        <w:rPr>
          <w:rFonts w:asciiTheme="minorEastAsia" w:hAnsiTheme="minorEastAsia"/>
          <w:color w:val="000000" w:themeColor="text1"/>
          <w:sz w:val="24"/>
          <w:lang w:eastAsia="zh-CN"/>
        </w:rPr>
      </w:r>
      <w:r/>
    </w:p>
    <w:p>
      <w:pPr>
        <w:ind w:firstLine="480"/>
        <w:spacing w:before="156"/>
        <w:rPr>
          <w:rFonts w:asciiTheme="minorEastAsia" w:hAnsiTheme="minorEastAsia"/>
          <w:color w:val="000000" w:themeColor="text1"/>
          <w:sz w:val="24"/>
          <w:lang w:eastAsia="zh-CN"/>
        </w:rPr>
      </w:pPr>
      <w:r>
        <w:rPr>
          <w:rFonts w:asciiTheme="minorEastAsia" w:hAnsiTheme="minorEastAsia"/>
          <w:color w:val="000000" w:themeColor="text1"/>
          <w:sz w:val="24"/>
          <w:lang w:eastAsia="zh-CN"/>
        </w:rPr>
      </w:r>
      <w:r/>
    </w:p>
    <w:p>
      <w:pPr>
        <w:ind w:firstLine="480"/>
        <w:spacing w:before="156"/>
        <w:rPr>
          <w:rFonts w:asciiTheme="minorEastAsia" w:hAnsiTheme="minorEastAsia"/>
          <w:color w:val="000000" w:themeColor="text1"/>
          <w:sz w:val="24"/>
          <w:lang w:eastAsia="zh-CN"/>
        </w:rPr>
      </w:pPr>
      <w:r>
        <w:rPr>
          <w:rFonts w:asciiTheme="minorEastAsia" w:hAnsiTheme="minorEastAsia"/>
          <w:color w:val="000000" w:themeColor="text1"/>
          <w:sz w:val="24"/>
          <w:lang w:eastAsia="zh-CN"/>
        </w:rPr>
      </w:r>
      <w:r/>
    </w:p>
    <w:p>
      <w:pPr>
        <w:ind w:firstLine="480"/>
        <w:spacing w:before="156"/>
        <w:rPr>
          <w:rFonts w:asciiTheme="minorEastAsia" w:hAnsiTheme="minorEastAsia"/>
          <w:color w:val="000000" w:themeColor="text1"/>
          <w:sz w:val="24"/>
          <w:lang w:eastAsia="zh-CN"/>
        </w:rPr>
      </w:pPr>
      <w:r>
        <w:rPr>
          <w:rFonts w:asciiTheme="minorEastAsia" w:hAnsiTheme="minorEastAsia"/>
          <w:color w:val="000000" w:themeColor="text1"/>
          <w:sz w:val="24"/>
          <w:lang w:eastAsia="zh-CN"/>
        </w:rPr>
      </w:r>
      <w:r/>
    </w:p>
    <w:p>
      <w:pPr>
        <w:ind w:firstLine="480"/>
        <w:spacing w:before="156"/>
        <w:rPr>
          <w:rFonts w:asciiTheme="minorEastAsia" w:hAnsiTheme="minorEastAsia"/>
          <w:color w:val="000000" w:themeColor="text1"/>
          <w:sz w:val="24"/>
          <w:lang w:eastAsia="zh-CN"/>
        </w:rPr>
      </w:pPr>
      <w:r>
        <w:rPr>
          <w:rFonts w:asciiTheme="minorEastAsia" w:hAnsiTheme="minorEastAsia"/>
          <w:color w:val="000000" w:themeColor="text1"/>
          <w:sz w:val="24"/>
          <w:lang w:eastAsia="zh-CN"/>
        </w:rPr>
      </w:r>
      <w:r/>
    </w:p>
    <w:p>
      <w:pPr>
        <w:ind w:firstLine="480"/>
        <w:spacing w:before="156"/>
        <w:rPr>
          <w:rFonts w:asciiTheme="minorEastAsia" w:hAnsiTheme="minorEastAsia"/>
          <w:color w:val="000000" w:themeColor="text1"/>
          <w:sz w:val="24"/>
          <w:lang w:eastAsia="zh-CN"/>
        </w:rPr>
      </w:pPr>
      <w:r>
        <w:rPr>
          <w:rFonts w:asciiTheme="minorEastAsia" w:hAnsiTheme="minorEastAsia"/>
          <w:color w:val="000000" w:themeColor="text1"/>
          <w:sz w:val="24"/>
          <w:lang w:eastAsia="zh-CN"/>
        </w:rPr>
      </w:r>
      <w:r/>
    </w:p>
    <w:p>
      <w:pPr>
        <w:ind w:firstLine="480"/>
        <w:spacing w:before="156"/>
        <w:rPr>
          <w:rFonts w:asciiTheme="minorEastAsia" w:hAnsiTheme="minorEastAsia"/>
          <w:color w:val="000000" w:themeColor="text1"/>
          <w:sz w:val="24"/>
          <w:lang w:eastAsia="zh-CN"/>
        </w:rPr>
      </w:pPr>
      <w:r>
        <w:rPr>
          <w:rFonts w:asciiTheme="minorEastAsia" w:hAnsiTheme="minorEastAsia"/>
          <w:color w:val="000000" w:themeColor="text1"/>
          <w:sz w:val="24"/>
          <w:lang w:eastAsia="zh-CN"/>
        </w:rPr>
      </w:r>
      <w:r/>
    </w:p>
    <w:p>
      <w:pPr>
        <w:ind w:firstLine="480"/>
        <w:spacing w:before="156"/>
        <w:rPr>
          <w:rFonts w:asciiTheme="minorEastAsia" w:hAnsiTheme="minorEastAsia"/>
          <w:color w:val="000000" w:themeColor="text1"/>
          <w:sz w:val="24"/>
          <w:lang w:eastAsia="zh-CN"/>
        </w:rPr>
      </w:pPr>
      <w:r>
        <w:rPr>
          <w:rFonts w:asciiTheme="minorEastAsia" w:hAnsiTheme="minorEastAsia"/>
          <w:color w:val="000000" w:themeColor="text1"/>
          <w:sz w:val="24"/>
          <w:lang w:eastAsia="zh-CN"/>
        </w:rPr>
      </w:r>
      <w:r/>
    </w:p>
    <w:p>
      <w:pPr>
        <w:ind w:firstLine="480"/>
        <w:spacing w:before="156"/>
        <w:rPr>
          <w:rFonts w:asciiTheme="minorEastAsia" w:hAnsiTheme="minorEastAsia"/>
          <w:color w:val="000000" w:themeColor="text1"/>
          <w:sz w:val="24"/>
          <w:lang w:eastAsia="zh-CN"/>
        </w:rPr>
      </w:pPr>
      <w:r>
        <w:rPr>
          <w:rFonts w:asciiTheme="minorEastAsia" w:hAnsiTheme="minorEastAsia"/>
          <w:color w:val="000000" w:themeColor="text1"/>
          <w:sz w:val="24"/>
          <w:lang w:eastAsia="zh-CN"/>
        </w:rPr>
      </w:r>
      <w:r/>
    </w:p>
    <w:p>
      <w:pPr>
        <w:ind w:firstLine="480"/>
        <w:spacing w:before="156"/>
        <w:rPr>
          <w:rFonts w:asciiTheme="minorEastAsia" w:hAnsiTheme="minorEastAsia"/>
          <w:color w:val="000000" w:themeColor="text1"/>
          <w:sz w:val="24"/>
          <w:lang w:eastAsia="zh-CN"/>
        </w:rPr>
      </w:pPr>
      <w:r>
        <w:rPr>
          <w:rFonts w:asciiTheme="minorEastAsia" w:hAnsiTheme="minorEastAsia"/>
          <w:color w:val="000000" w:themeColor="text1"/>
          <w:sz w:val="24"/>
          <w:lang w:eastAsia="zh-CN"/>
        </w:rPr>
      </w:r>
      <w:r/>
    </w:p>
    <w:p>
      <w:pPr>
        <w:ind w:firstLine="480"/>
        <w:spacing w:before="156"/>
        <w:rPr>
          <w:rFonts w:asciiTheme="minorEastAsia" w:hAnsiTheme="minorEastAsia"/>
          <w:color w:val="000000" w:themeColor="text1"/>
          <w:sz w:val="24"/>
          <w:lang w:eastAsia="zh-CN"/>
        </w:rPr>
      </w:pPr>
      <w:r>
        <w:rPr>
          <w:rFonts w:asciiTheme="minorEastAsia" w:hAnsiTheme="minorEastAsia"/>
          <w:color w:val="000000" w:themeColor="text1"/>
          <w:sz w:val="24"/>
          <w:lang w:eastAsia="zh-CN"/>
        </w:rPr>
      </w:r>
      <w:r/>
    </w:p>
    <w:p>
      <w:pPr>
        <w:ind w:firstLine="480"/>
        <w:spacing w:before="156"/>
        <w:rPr>
          <w:rFonts w:asciiTheme="minorEastAsia" w:hAnsiTheme="minorEastAsia"/>
          <w:color w:val="000000" w:themeColor="text1"/>
          <w:sz w:val="24"/>
          <w:lang w:eastAsia="zh-CN"/>
        </w:rPr>
      </w:pPr>
      <w:r>
        <w:rPr>
          <w:rFonts w:asciiTheme="minorEastAsia" w:hAnsiTheme="minorEastAsia"/>
          <w:color w:val="000000" w:themeColor="text1"/>
          <w:sz w:val="24"/>
          <w:lang w:eastAsia="zh-CN"/>
        </w:rPr>
      </w:r>
      <w:r/>
    </w:p>
    <w:p>
      <w:pPr>
        <w:ind w:firstLine="480"/>
        <w:spacing w:before="156"/>
        <w:rPr>
          <w:rFonts w:asciiTheme="minorEastAsia" w:hAnsiTheme="minorEastAsia"/>
          <w:color w:val="000000" w:themeColor="text1"/>
          <w:sz w:val="24"/>
          <w:lang w:eastAsia="zh-CN"/>
        </w:rPr>
      </w:pPr>
      <w:r>
        <w:rPr>
          <w:rFonts w:asciiTheme="minorEastAsia" w:hAnsiTheme="minorEastAsia"/>
          <w:color w:val="000000" w:themeColor="text1"/>
          <w:sz w:val="24"/>
          <w:lang w:eastAsia="zh-CN"/>
        </w:rPr>
      </w:r>
      <w:r/>
    </w:p>
    <w:p>
      <w:pPr>
        <w:ind w:firstLine="480"/>
        <w:spacing w:before="156"/>
        <w:rPr>
          <w:rFonts w:asciiTheme="minorEastAsia" w:hAnsiTheme="minorEastAsia"/>
          <w:color w:val="000000" w:themeColor="text1"/>
          <w:sz w:val="24"/>
          <w:lang w:eastAsia="zh-CN"/>
        </w:rPr>
      </w:pPr>
      <w:r>
        <w:rPr>
          <w:rFonts w:asciiTheme="minorEastAsia" w:hAnsiTheme="minorEastAsia"/>
          <w:color w:val="000000" w:themeColor="text1"/>
          <w:sz w:val="24"/>
          <w:lang w:eastAsia="zh-CN"/>
        </w:rPr>
      </w:r>
      <w:r/>
    </w:p>
    <w:p>
      <w:pPr>
        <w:ind w:firstLine="480"/>
        <w:spacing w:before="156"/>
        <w:rPr>
          <w:rFonts w:asciiTheme="minorEastAsia" w:hAnsiTheme="minorEastAsia"/>
          <w:color w:val="000000" w:themeColor="text1"/>
          <w:sz w:val="24"/>
          <w:lang w:eastAsia="zh-CN"/>
        </w:rPr>
      </w:pPr>
      <w:r>
        <w:rPr>
          <w:rFonts w:asciiTheme="minorEastAsia" w:hAnsiTheme="minorEastAsia"/>
          <w:color w:val="000000" w:themeColor="text1"/>
          <w:sz w:val="24"/>
          <w:lang w:eastAsia="zh-CN"/>
        </w:rPr>
      </w:r>
      <w:r/>
    </w:p>
    <w:p>
      <w:pPr>
        <w:ind w:firstLine="480"/>
        <w:spacing w:before="156"/>
        <w:rPr>
          <w:rFonts w:asciiTheme="minorEastAsia" w:hAnsiTheme="minorEastAsia"/>
          <w:color w:val="000000" w:themeColor="text1"/>
          <w:sz w:val="24"/>
          <w:lang w:eastAsia="zh-CN"/>
        </w:rPr>
      </w:pPr>
      <w:r>
        <w:rPr>
          <w:rFonts w:asciiTheme="minorEastAsia" w:hAnsiTheme="minorEastAsia"/>
          <w:color w:val="000000" w:themeColor="text1"/>
          <w:sz w:val="24"/>
          <w:lang w:eastAsia="zh-CN"/>
        </w:rPr>
      </w:r>
      <w:r/>
    </w:p>
    <w:p>
      <w:pPr>
        <w:ind w:firstLine="480"/>
        <w:spacing w:before="156"/>
        <w:rPr>
          <w:rFonts w:asciiTheme="minorEastAsia" w:hAnsiTheme="minorEastAsia"/>
          <w:color w:val="000000" w:themeColor="text1"/>
          <w:sz w:val="24"/>
          <w:lang w:eastAsia="zh-CN"/>
        </w:rPr>
      </w:pPr>
      <w:r>
        <w:rPr>
          <w:rFonts w:asciiTheme="minorEastAsia" w:hAnsiTheme="minorEastAsia"/>
          <w:color w:val="000000" w:themeColor="text1"/>
          <w:sz w:val="24"/>
          <w:lang w:eastAsia="zh-CN"/>
        </w:rPr>
      </w:r>
      <w:r/>
    </w:p>
    <w:p>
      <w:pPr>
        <w:ind w:firstLine="480"/>
        <w:spacing w:before="156"/>
        <w:rPr>
          <w:rFonts w:asciiTheme="minorEastAsia" w:hAnsiTheme="minorEastAsia"/>
          <w:color w:val="000000" w:themeColor="text1"/>
          <w:sz w:val="24"/>
          <w:lang w:eastAsia="zh-CN"/>
        </w:rPr>
      </w:pPr>
      <w:r>
        <w:rPr>
          <w:rFonts w:asciiTheme="minorEastAsia" w:hAnsiTheme="minorEastAsia"/>
          <w:color w:val="000000" w:themeColor="text1"/>
          <w:sz w:val="24"/>
          <w:lang w:eastAsia="zh-CN"/>
        </w:rPr>
      </w:r>
      <w:r/>
    </w:p>
    <w:p>
      <w:pPr>
        <w:ind w:firstLine="420"/>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数据共享平台返回内容：</w:t>
      </w:r>
      <w:r/>
    </w:p>
    <w:tbl>
      <w:tblPr>
        <w:tblpPr w:horzAnchor="page" w:tblpX="2236" w:vertAnchor="text" w:tblpY="633" w:leftFromText="180" w:topFromText="0" w:rightFromText="180" w:bottomFromText="0"/>
        <w:tblW w:w="81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86"/>
        <w:gridCol w:w="1701"/>
        <w:gridCol w:w="1701"/>
        <w:gridCol w:w="1287"/>
        <w:gridCol w:w="697"/>
        <w:gridCol w:w="2127"/>
      </w:tblGrid>
      <w:tr>
        <w:trPr/>
        <w:tc>
          <w:tcPr>
            <w:tcBorders>
              <w:top w:val="single" w:color="auto" w:sz="4" w:space="0"/>
              <w:left w:val="single" w:color="auto" w:sz="4" w:space="0"/>
              <w:bottom w:val="single" w:color="auto" w:sz="4" w:space="0"/>
              <w:right w:val="single" w:color="auto" w:sz="4" w:space="0"/>
            </w:tcBorders>
            <w:tcW w:w="686" w:type="dxa"/>
            <w:textDirection w:val="lrTb"/>
            <w:noWrap w:val="false"/>
          </w:tcPr>
          <w:p>
            <w:pPr>
              <w:jc w:val="center"/>
              <w:rPr>
                <w:rFonts w:asciiTheme="minorEastAsia" w:hAnsiTheme="minorEastAsia"/>
                <w:b/>
                <w:color w:val="000000" w:themeColor="text1"/>
                <w:sz w:val="24"/>
              </w:rPr>
            </w:pPr>
            <w:r>
              <w:rPr>
                <w:rFonts w:hint="eastAsia" w:asciiTheme="minorEastAsia" w:hAnsiTheme="minorEastAsia"/>
                <w:b/>
                <w:color w:val="000000" w:themeColor="text1"/>
                <w:sz w:val="24"/>
              </w:rPr>
              <w:t xml:space="preserve">节点</w:t>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jc w:val="center"/>
              <w:rPr>
                <w:rFonts w:asciiTheme="minorEastAsia" w:hAnsiTheme="minorEastAsia"/>
                <w:b/>
                <w:color w:val="000000" w:themeColor="text1"/>
                <w:sz w:val="24"/>
              </w:rPr>
            </w:pPr>
            <w:r>
              <w:rPr>
                <w:rFonts w:hint="eastAsia" w:asciiTheme="minorEastAsia" w:hAnsiTheme="minorEastAsia"/>
                <w:b/>
                <w:color w:val="000000" w:themeColor="text1"/>
                <w:sz w:val="24"/>
              </w:rPr>
              <w:t xml:space="preserve">节点属性</w:t>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jc w:val="center"/>
              <w:rPr>
                <w:rFonts w:asciiTheme="minorEastAsia" w:hAnsiTheme="minorEastAsia"/>
                <w:b/>
                <w:color w:val="000000" w:themeColor="text1"/>
                <w:sz w:val="24"/>
              </w:rPr>
            </w:pPr>
            <w:r>
              <w:rPr>
                <w:rFonts w:hint="eastAsia" w:asciiTheme="minorEastAsia" w:hAnsiTheme="minorEastAsia"/>
                <w:b/>
                <w:color w:val="000000" w:themeColor="text1"/>
                <w:sz w:val="24"/>
              </w:rPr>
              <w:t xml:space="preserve">中文描述</w:t>
            </w:r>
            <w:r/>
          </w:p>
        </w:tc>
        <w:tc>
          <w:tcPr>
            <w:tcBorders>
              <w:top w:val="single" w:color="auto" w:sz="4" w:space="0"/>
              <w:left w:val="single" w:color="auto" w:sz="4" w:space="0"/>
              <w:bottom w:val="single" w:color="auto" w:sz="4" w:space="0"/>
              <w:right w:val="single" w:color="auto" w:sz="4" w:space="0"/>
            </w:tcBorders>
            <w:tcW w:w="1287" w:type="dxa"/>
            <w:textDirection w:val="lrTb"/>
            <w:noWrap w:val="false"/>
          </w:tcPr>
          <w:p>
            <w:pPr>
              <w:jc w:val="center"/>
              <w:rPr>
                <w:rFonts w:asciiTheme="minorEastAsia" w:hAnsiTheme="minorEastAsia"/>
                <w:b/>
                <w:color w:val="000000" w:themeColor="text1"/>
                <w:sz w:val="24"/>
              </w:rPr>
            </w:pPr>
            <w:r>
              <w:rPr>
                <w:rFonts w:hint="eastAsia" w:asciiTheme="minorEastAsia" w:hAnsiTheme="minorEastAsia"/>
                <w:b/>
                <w:color w:val="000000" w:themeColor="text1"/>
                <w:sz w:val="24"/>
              </w:rPr>
              <w:t xml:space="preserve">数据类型</w:t>
            </w:r>
            <w:r/>
          </w:p>
        </w:tc>
        <w:tc>
          <w:tcPr>
            <w:tcBorders>
              <w:top w:val="single" w:color="auto" w:sz="4" w:space="0"/>
              <w:left w:val="single" w:color="auto" w:sz="4" w:space="0"/>
              <w:bottom w:val="single" w:color="auto" w:sz="4" w:space="0"/>
              <w:right w:val="single" w:color="auto" w:sz="4" w:space="0"/>
            </w:tcBorders>
            <w:tcW w:w="697" w:type="dxa"/>
            <w:textDirection w:val="lrTb"/>
            <w:noWrap w:val="false"/>
          </w:tcPr>
          <w:p>
            <w:pPr>
              <w:jc w:val="center"/>
              <w:rPr>
                <w:rFonts w:asciiTheme="minorEastAsia" w:hAnsiTheme="minorEastAsia"/>
                <w:b/>
                <w:color w:val="000000" w:themeColor="text1"/>
                <w:sz w:val="24"/>
              </w:rPr>
            </w:pPr>
            <w:r>
              <w:rPr>
                <w:rFonts w:hint="eastAsia" w:asciiTheme="minorEastAsia" w:hAnsiTheme="minorEastAsia"/>
                <w:b/>
                <w:color w:val="000000" w:themeColor="text1"/>
                <w:sz w:val="24"/>
              </w:rPr>
              <w:t xml:space="preserve">必输</w:t>
            </w:r>
            <w:r/>
          </w:p>
        </w:tc>
        <w:tc>
          <w:tcPr>
            <w:tcBorders>
              <w:top w:val="single" w:color="auto" w:sz="4" w:space="0"/>
              <w:left w:val="single" w:color="auto" w:sz="4" w:space="0"/>
              <w:bottom w:val="single" w:color="auto" w:sz="4" w:space="0"/>
              <w:right w:val="single" w:color="auto" w:sz="4" w:space="0"/>
            </w:tcBorders>
            <w:tcW w:w="2127" w:type="dxa"/>
            <w:textDirection w:val="lrTb"/>
            <w:noWrap w:val="false"/>
          </w:tcPr>
          <w:p>
            <w:pPr>
              <w:jc w:val="center"/>
              <w:rPr>
                <w:rFonts w:asciiTheme="minorEastAsia" w:hAnsiTheme="minorEastAsia"/>
                <w:b/>
                <w:color w:val="000000" w:themeColor="text1"/>
                <w:sz w:val="24"/>
              </w:rPr>
            </w:pPr>
            <w:r>
              <w:rPr>
                <w:rFonts w:hint="eastAsia" w:asciiTheme="minorEastAsia" w:hAnsiTheme="minorEastAsia"/>
                <w:b/>
                <w:color w:val="000000" w:themeColor="text1"/>
                <w:sz w:val="24"/>
              </w:rPr>
              <w:t xml:space="preserve">说明</w:t>
            </w:r>
            <w:r/>
          </w:p>
        </w:tc>
      </w:tr>
      <w:tr>
        <w:trPr/>
        <w:tc>
          <w:tcPr>
            <w:tcBorders>
              <w:top w:val="single" w:color="auto" w:sz="4" w:space="0"/>
              <w:left w:val="single" w:color="auto" w:sz="4" w:space="0"/>
              <w:right w:val="single" w:color="auto" w:sz="4" w:space="0"/>
            </w:tcBorders>
            <w:tcW w:w="686" w:type="dxa"/>
            <w:vAlign w:val="center"/>
            <w:vMerge w:val="restart"/>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BODY</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FILE_LIST</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文件列表</w:t>
            </w:r>
            <w:r/>
          </w:p>
        </w:tc>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Text</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M</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明细文件，只支持一个文件</w:t>
            </w:r>
            <w:r/>
          </w:p>
        </w:tc>
      </w:tr>
      <w:tr>
        <w:trPr/>
        <w:tc>
          <w:tcPr>
            <w:tcBorders>
              <w:left w:val="single" w:color="auto" w:sz="4" w:space="0"/>
              <w:right w:val="single" w:color="auto" w:sz="4" w:space="0"/>
            </w:tcBorders>
            <w:tcW w:w="686" w:type="dxa"/>
            <w:vAlign w:val="center"/>
            <w:vMerge w:val="continue"/>
            <w:textDirection w:val="lrTb"/>
            <w:noWrap w:val="false"/>
          </w:tcPr>
          <w:p>
            <w:pPr>
              <w:rPr>
                <w:rFonts w:asciiTheme="minorEastAsia" w:hAnsiTheme="minorEastAsia"/>
                <w:b/>
                <w:color w:val="000000" w:themeColor="text1"/>
                <w:sz w:val="24"/>
                <w:lang w:eastAsia="zh-CN"/>
              </w:rPr>
            </w:pPr>
            <w:r>
              <w:rPr>
                <w:rFonts w:asciiTheme="minorEastAsia" w:hAnsiTheme="minorEastAsia"/>
                <w:b/>
                <w:color w:val="000000" w:themeColor="text1"/>
                <w:sz w:val="24"/>
                <w:lang w:eastAsia="zh-CN"/>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asciiTheme="minorEastAsia" w:hAnsiTheme="minorEastAsia"/>
                <w:color w:val="000000" w:themeColor="text1"/>
                <w:sz w:val="24"/>
                <w:highlight w:val="yellow"/>
              </w:rPr>
            </w:pPr>
            <w:r>
              <w:rPr>
                <w:rFonts w:asciiTheme="minorEastAsia" w:hAnsiTheme="minorEastAsia"/>
                <w:color w:val="000000" w:themeColor="text1"/>
                <w:sz w:val="24"/>
              </w:rPr>
              <w:t xml:space="preserve">RecNum</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数据总条数</w:t>
            </w:r>
            <w:r/>
          </w:p>
        </w:tc>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rPr>
                <w:rFonts w:cs="Arial" w:asciiTheme="minorEastAsia" w:hAnsiTheme="minorEastAsia"/>
                <w:color w:val="000000" w:themeColor="text1"/>
                <w:sz w:val="24"/>
              </w:rPr>
            </w:pPr>
            <w:r>
              <w:rPr>
                <w:rFonts w:hint="eastAsia" w:cs="Arial" w:asciiTheme="minorEastAsia" w:hAnsiTheme="minorEastAsia"/>
                <w:color w:val="000000" w:themeColor="text1"/>
                <w:sz w:val="24"/>
              </w:rPr>
              <w:t xml:space="preserve">Char(10)</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rPr>
                <w:rFonts w:cs="Arial" w:asciiTheme="minorEastAsia" w:hAnsiTheme="minorEastAsia"/>
                <w:color w:val="000000" w:themeColor="text1"/>
                <w:sz w:val="24"/>
              </w:rPr>
            </w:pPr>
            <w:r>
              <w:rPr>
                <w:rFonts w:hint="eastAsia" w:cs="Arial" w:asciiTheme="minorEastAsia" w:hAnsiTheme="minorEastAsia"/>
                <w:color w:val="000000" w:themeColor="text1"/>
                <w:sz w:val="24"/>
              </w:rPr>
              <w:t xml:space="preserve">M</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明细文件数据总条数</w:t>
            </w:r>
            <w:r/>
          </w:p>
        </w:tc>
      </w:tr>
      <w:tr>
        <w:trPr/>
        <w:tc>
          <w:tcPr>
            <w:tcBorders>
              <w:left w:val="single" w:color="auto" w:sz="4" w:space="0"/>
              <w:right w:val="single" w:color="auto" w:sz="4" w:space="0"/>
            </w:tcBorders>
            <w:tcW w:w="686"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cs="宋体" w:asciiTheme="minorEastAsia" w:hAnsiTheme="minorEastAsia"/>
                <w:color w:val="000000" w:themeColor="text1"/>
                <w:sz w:val="24"/>
              </w:rPr>
            </w:pPr>
            <w:r>
              <w:rPr>
                <w:rFonts w:hint="eastAsia" w:asciiTheme="minorEastAsia" w:hAnsiTheme="minorEastAsia"/>
                <w:color w:val="000000" w:themeColor="text1"/>
                <w:sz w:val="24"/>
              </w:rPr>
              <w:t xml:space="preserve">Bk1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cs="宋体" w:asciiTheme="minorEastAsia" w:hAnsiTheme="minorEastAsia"/>
                <w:color w:val="000000" w:themeColor="text1"/>
                <w:sz w:val="24"/>
              </w:rPr>
            </w:pPr>
            <w:r>
              <w:rPr>
                <w:rFonts w:asciiTheme="minorEastAsia" w:hAnsiTheme="minorEastAsia"/>
                <w:color w:val="000000" w:themeColor="text1"/>
                <w:sz w:val="24"/>
              </w:rPr>
              <w:t xml:space="preserve">备用字段</w:t>
            </w:r>
            <w:r>
              <w:rPr>
                <w:rFonts w:hint="eastAsia" w:asciiTheme="minorEastAsia" w:hAnsiTheme="minorEastAsia"/>
                <w:color w:val="000000" w:themeColor="text1"/>
                <w:sz w:val="24"/>
              </w:rPr>
              <w:t xml:space="preserve">1</w:t>
            </w:r>
            <w:r/>
          </w:p>
        </w:tc>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rPr>
                <w:rFonts w:cs="宋体" w:asciiTheme="minorEastAsia" w:hAnsiTheme="minorEastAsia"/>
                <w:color w:val="000000" w:themeColor="text1"/>
                <w:sz w:val="24"/>
              </w:rPr>
            </w:pPr>
            <w:r>
              <w:rPr>
                <w:rFonts w:asciiTheme="minorEastAsia" w:hAnsiTheme="minorEastAsia"/>
                <w:color w:val="000000" w:themeColor="text1"/>
                <w:sz w:val="24"/>
              </w:rPr>
              <w:t xml:space="preserve">Char(255)</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r>
        <w:trPr/>
        <w:tc>
          <w:tcPr>
            <w:tcBorders>
              <w:left w:val="single" w:color="auto" w:sz="4" w:space="0"/>
              <w:right w:val="single" w:color="auto" w:sz="4" w:space="0"/>
            </w:tcBorders>
            <w:tcW w:w="686"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cs="宋体" w:asciiTheme="minorEastAsia" w:hAnsiTheme="minorEastAsia"/>
                <w:color w:val="000000" w:themeColor="text1"/>
                <w:sz w:val="24"/>
              </w:rPr>
            </w:pPr>
            <w:r>
              <w:rPr>
                <w:rFonts w:hint="eastAsia" w:asciiTheme="minorEastAsia" w:hAnsiTheme="minorEastAsia"/>
                <w:color w:val="000000" w:themeColor="text1"/>
                <w:sz w:val="24"/>
              </w:rPr>
              <w:t xml:space="preserve">Bk2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cs="宋体" w:asciiTheme="minorEastAsia" w:hAnsiTheme="minorEastAsia"/>
                <w:color w:val="000000" w:themeColor="text1"/>
                <w:sz w:val="24"/>
              </w:rPr>
            </w:pPr>
            <w:r>
              <w:rPr>
                <w:rFonts w:asciiTheme="minorEastAsia" w:hAnsiTheme="minorEastAsia"/>
                <w:color w:val="000000" w:themeColor="text1"/>
                <w:sz w:val="24"/>
              </w:rPr>
              <w:t xml:space="preserve">备用字段</w:t>
            </w:r>
            <w:r>
              <w:rPr>
                <w:rFonts w:hint="eastAsia" w:asciiTheme="minorEastAsia" w:hAnsiTheme="minorEastAsia"/>
                <w:color w:val="000000" w:themeColor="text1"/>
                <w:sz w:val="24"/>
              </w:rPr>
              <w:t xml:space="preserve">2</w:t>
            </w:r>
            <w:r/>
          </w:p>
        </w:tc>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rPr>
                <w:rFonts w:cs="宋体" w:asciiTheme="minorEastAsia" w:hAnsiTheme="minorEastAsia"/>
                <w:color w:val="000000" w:themeColor="text1"/>
                <w:sz w:val="24"/>
              </w:rPr>
            </w:pPr>
            <w:r>
              <w:rPr>
                <w:rFonts w:asciiTheme="minorEastAsia" w:hAnsiTheme="minorEastAsia"/>
                <w:color w:val="000000" w:themeColor="text1"/>
                <w:sz w:val="24"/>
              </w:rPr>
              <w:t xml:space="preserve">Char(255)</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r>
        <w:trPr/>
        <w:tc>
          <w:tcPr>
            <w:tcBorders>
              <w:left w:val="single" w:color="auto" w:sz="4" w:space="0"/>
              <w:right w:val="single" w:color="auto" w:sz="4" w:space="0"/>
            </w:tcBorders>
            <w:tcW w:w="686"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cs="宋体" w:asciiTheme="minorEastAsia" w:hAnsiTheme="minorEastAsia"/>
                <w:color w:val="000000" w:themeColor="text1"/>
                <w:sz w:val="24"/>
              </w:rPr>
            </w:pPr>
            <w:r>
              <w:rPr>
                <w:rFonts w:hint="eastAsia" w:asciiTheme="minorEastAsia" w:hAnsiTheme="minorEastAsia"/>
                <w:color w:val="000000" w:themeColor="text1"/>
                <w:sz w:val="24"/>
              </w:rPr>
              <w:t xml:space="preserve">Bk3</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cs="宋体" w:asciiTheme="minorEastAsia" w:hAnsiTheme="minorEastAsia"/>
                <w:color w:val="000000" w:themeColor="text1"/>
                <w:sz w:val="24"/>
              </w:rPr>
            </w:pPr>
            <w:r>
              <w:rPr>
                <w:rFonts w:asciiTheme="minorEastAsia" w:hAnsiTheme="minorEastAsia"/>
                <w:color w:val="000000" w:themeColor="text1"/>
                <w:sz w:val="24"/>
              </w:rPr>
              <w:t xml:space="preserve">备用字段</w:t>
            </w:r>
            <w:r>
              <w:rPr>
                <w:rFonts w:hint="eastAsia" w:asciiTheme="minorEastAsia" w:hAnsiTheme="minorEastAsia"/>
                <w:color w:val="000000" w:themeColor="text1"/>
                <w:sz w:val="24"/>
              </w:rPr>
              <w:t xml:space="preserve">3</w:t>
            </w:r>
            <w:r/>
          </w:p>
        </w:tc>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rPr>
                <w:rFonts w:cs="Arial" w:asciiTheme="minorEastAsia" w:hAnsiTheme="minorEastAsia"/>
                <w:color w:val="000000" w:themeColor="text1"/>
                <w:sz w:val="24"/>
              </w:rPr>
            </w:pPr>
            <w:r>
              <w:rPr>
                <w:rFonts w:asciiTheme="minorEastAsia" w:hAnsiTheme="minorEastAsia"/>
                <w:color w:val="000000" w:themeColor="text1"/>
                <w:sz w:val="24"/>
              </w:rPr>
              <w:t xml:space="preserve">Char(255)</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r>
        <w:trPr/>
        <w:tc>
          <w:tcPr>
            <w:tcBorders>
              <w:left w:val="single" w:color="auto" w:sz="4" w:space="0"/>
              <w:right w:val="single" w:color="auto" w:sz="4" w:space="0"/>
            </w:tcBorders>
            <w:tcW w:w="686"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cs="宋体" w:asciiTheme="minorEastAsia" w:hAnsiTheme="minorEastAsia"/>
                <w:color w:val="000000" w:themeColor="text1"/>
                <w:sz w:val="24"/>
              </w:rPr>
            </w:pPr>
            <w:r>
              <w:rPr>
                <w:rFonts w:hint="eastAsia" w:asciiTheme="minorEastAsia" w:hAnsiTheme="minorEastAsia"/>
                <w:color w:val="000000" w:themeColor="text1"/>
                <w:sz w:val="24"/>
              </w:rPr>
              <w:t xml:space="preserve">Bk4</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cs="宋体" w:asciiTheme="minorEastAsia" w:hAnsiTheme="minorEastAsia"/>
                <w:color w:val="000000" w:themeColor="text1"/>
                <w:sz w:val="24"/>
              </w:rPr>
            </w:pPr>
            <w:r>
              <w:rPr>
                <w:rFonts w:asciiTheme="minorEastAsia" w:hAnsiTheme="minorEastAsia"/>
                <w:color w:val="000000" w:themeColor="text1"/>
                <w:sz w:val="24"/>
              </w:rPr>
              <w:t xml:space="preserve">备用字段</w:t>
            </w:r>
            <w:r>
              <w:rPr>
                <w:rFonts w:hint="eastAsia" w:asciiTheme="minorEastAsia" w:hAnsiTheme="minorEastAsia"/>
                <w:color w:val="000000" w:themeColor="text1"/>
                <w:sz w:val="24"/>
              </w:rPr>
              <w:t xml:space="preserve">4</w:t>
            </w:r>
            <w:r/>
          </w:p>
        </w:tc>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rPr>
                <w:rFonts w:cs="Arial" w:asciiTheme="minorEastAsia" w:hAnsiTheme="minorEastAsia"/>
                <w:color w:val="000000" w:themeColor="text1"/>
                <w:sz w:val="24"/>
              </w:rPr>
            </w:pPr>
            <w:r>
              <w:rPr>
                <w:rFonts w:asciiTheme="minorEastAsia" w:hAnsiTheme="minorEastAsia"/>
                <w:color w:val="000000" w:themeColor="text1"/>
                <w:sz w:val="24"/>
              </w:rPr>
              <w:t xml:space="preserve">Char(255)</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r>
        <w:trPr/>
        <w:tc>
          <w:tcPr>
            <w:tcBorders>
              <w:left w:val="single" w:color="auto" w:sz="4" w:space="0"/>
              <w:bottom w:val="single" w:color="auto" w:sz="4" w:space="0"/>
              <w:right w:val="single" w:color="auto" w:sz="4" w:space="0"/>
            </w:tcBorders>
            <w:tcW w:w="686"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cs="宋体" w:asciiTheme="minorEastAsia" w:hAnsiTheme="minorEastAsia"/>
                <w:color w:val="000000" w:themeColor="text1"/>
                <w:sz w:val="24"/>
              </w:rPr>
            </w:pPr>
            <w:r>
              <w:rPr>
                <w:rFonts w:hint="eastAsia" w:asciiTheme="minorEastAsia" w:hAnsiTheme="minorEastAsia"/>
                <w:color w:val="000000" w:themeColor="text1"/>
                <w:sz w:val="24"/>
              </w:rPr>
              <w:t xml:space="preserve">Bk5</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cs="宋体" w:asciiTheme="minorEastAsia" w:hAnsiTheme="minorEastAsia"/>
                <w:color w:val="000000" w:themeColor="text1"/>
                <w:sz w:val="24"/>
              </w:rPr>
            </w:pPr>
            <w:r>
              <w:rPr>
                <w:rFonts w:asciiTheme="minorEastAsia" w:hAnsiTheme="minorEastAsia"/>
                <w:color w:val="000000" w:themeColor="text1"/>
                <w:sz w:val="24"/>
              </w:rPr>
              <w:t xml:space="preserve">备用字段</w:t>
            </w:r>
            <w:r>
              <w:rPr>
                <w:rFonts w:hint="eastAsia" w:asciiTheme="minorEastAsia" w:hAnsiTheme="minorEastAsia"/>
                <w:color w:val="000000" w:themeColor="text1"/>
                <w:sz w:val="24"/>
              </w:rPr>
              <w:t xml:space="preserve">5</w:t>
            </w:r>
            <w:r/>
          </w:p>
        </w:tc>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rPr>
                <w:rFonts w:cs="Arial" w:asciiTheme="minorEastAsia" w:hAnsiTheme="minorEastAsia"/>
                <w:color w:val="000000" w:themeColor="text1"/>
                <w:sz w:val="24"/>
              </w:rPr>
            </w:pPr>
            <w:r>
              <w:rPr>
                <w:rFonts w:asciiTheme="minorEastAsia" w:hAnsiTheme="minorEastAsia"/>
                <w:color w:val="000000" w:themeColor="text1"/>
                <w:sz w:val="24"/>
              </w:rPr>
              <w:t xml:space="preserve">Char(255)</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bl>
    <w:p>
      <w:pPr>
        <w:rPr>
          <w:rFonts w:asciiTheme="minorEastAsia" w:hAnsiTheme="minorEastAsia"/>
          <w:color w:val="000000" w:themeColor="text1"/>
          <w:sz w:val="24"/>
        </w:rPr>
      </w:pPr>
      <w:r>
        <w:rPr>
          <w:rFonts w:asciiTheme="minorEastAsia" w:hAnsiTheme="minorEastAsia"/>
          <w:color w:val="000000" w:themeColor="text1"/>
          <w:sz w:val="24"/>
        </w:rPr>
      </w:r>
      <w:r/>
    </w:p>
    <w:p>
      <w:pPr>
        <w:pStyle w:val="1256"/>
        <w:ind w:left="360" w:firstLine="416"/>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文件名：ZXBH_</w:t>
      </w:r>
      <w:r>
        <w:rPr>
          <w:rFonts w:asciiTheme="minorEastAsia" w:hAnsiTheme="minorEastAsia" w:eastAsiaTheme="minorEastAsia"/>
          <w:color w:val="000000" w:themeColor="text1"/>
          <w:sz w:val="24"/>
          <w:szCs w:val="24"/>
        </w:rPr>
        <w:t xml:space="preserve">交易代码</w:t>
      </w:r>
      <w:r>
        <w:rPr>
          <w:rFonts w:hint="eastAsia" w:asciiTheme="minorEastAsia" w:hAnsiTheme="minorEastAsia" w:eastAsiaTheme="minorEastAsia"/>
          <w:color w:val="000000" w:themeColor="text1"/>
          <w:sz w:val="24"/>
          <w:szCs w:val="24"/>
        </w:rPr>
        <w:t xml:space="preserve">_请求报文的交易流水号.DAT</w:t>
      </w:r>
      <w:r/>
    </w:p>
    <w:p>
      <w:pPr>
        <w:pStyle w:val="1256"/>
        <w:ind w:left="360" w:firstLine="416"/>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文件格式：</w:t>
      </w:r>
      <w:r/>
    </w:p>
    <w:p>
      <w:pPr>
        <w:pStyle w:val="1256"/>
        <w:ind w:left="360" w:firstLine="416"/>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业务类型代码|@|业务类型描述|@|</w:t>
      </w:r>
      <w:r/>
    </w:p>
    <w:tbl>
      <w:tblPr>
        <w:tblpPr w:horzAnchor="page" w:tblpX="2200" w:vertAnchor="text" w:tblpY="406" w:leftFromText="180" w:topFromText="0" w:rightFromText="180" w:bottomFromText="0"/>
        <w:tblW w:w="81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00"/>
        <w:gridCol w:w="1802"/>
        <w:gridCol w:w="1537"/>
        <w:gridCol w:w="709"/>
        <w:gridCol w:w="3544"/>
      </w:tblGrid>
      <w:tr>
        <w:trPr>
          <w:trHeight w:val="270"/>
        </w:trPr>
        <w:tc>
          <w:tcPr>
            <w:tcW w:w="600" w:type="dxa"/>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W w:w="1802" w:type="dxa"/>
            <w:vAlign w:val="center"/>
            <w:textDirection w:val="lrTb"/>
            <w:noWrap w:val="false"/>
          </w:tcPr>
          <w:p>
            <w:pPr>
              <w:rPr>
                <w:rFonts w:cs="宋体" w:asciiTheme="minorEastAsia" w:hAnsiTheme="minorEastAsia"/>
                <w:b/>
                <w:color w:val="000000" w:themeColor="text1"/>
                <w:sz w:val="24"/>
              </w:rPr>
            </w:pPr>
            <w:r>
              <w:rPr>
                <w:rFonts w:hint="eastAsia" w:cs="宋体" w:asciiTheme="minorEastAsia" w:hAnsiTheme="minorEastAsia"/>
                <w:b/>
                <w:color w:val="000000" w:themeColor="text1"/>
                <w:sz w:val="24"/>
              </w:rPr>
              <w:t xml:space="preserve">字段名称</w:t>
            </w:r>
            <w:r/>
          </w:p>
        </w:tc>
        <w:tc>
          <w:tcPr>
            <w:tcW w:w="1537" w:type="dxa"/>
            <w:textDirection w:val="lrTb"/>
            <w:noWrap w:val="false"/>
          </w:tcPr>
          <w:p>
            <w:pPr>
              <w:jc w:val="center"/>
              <w:rPr>
                <w:rFonts w:cs="宋体" w:asciiTheme="minorEastAsia" w:hAnsiTheme="minorEastAsia"/>
                <w:b/>
                <w:color w:val="000000" w:themeColor="text1"/>
                <w:sz w:val="24"/>
              </w:rPr>
            </w:pPr>
            <w:r>
              <w:rPr>
                <w:rFonts w:hint="eastAsia" w:cs="宋体" w:asciiTheme="minorEastAsia" w:hAnsiTheme="minorEastAsia"/>
                <w:b/>
                <w:color w:val="000000" w:themeColor="text1"/>
                <w:sz w:val="24"/>
              </w:rPr>
              <w:t xml:space="preserve">数据类型</w:t>
            </w:r>
            <w:r/>
          </w:p>
        </w:tc>
        <w:tc>
          <w:tcPr>
            <w:tcW w:w="709" w:type="dxa"/>
            <w:vAlign w:val="center"/>
            <w:textDirection w:val="lrTb"/>
            <w:noWrap w:val="false"/>
          </w:tcPr>
          <w:p>
            <w:pPr>
              <w:jc w:val="center"/>
              <w:rPr>
                <w:rFonts w:cs="宋体" w:asciiTheme="minorEastAsia" w:hAnsiTheme="minorEastAsia"/>
                <w:b/>
                <w:color w:val="000000" w:themeColor="text1"/>
                <w:sz w:val="24"/>
              </w:rPr>
            </w:pPr>
            <w:r>
              <w:rPr>
                <w:rFonts w:hint="eastAsia" w:cs="宋体" w:asciiTheme="minorEastAsia" w:hAnsiTheme="minorEastAsia"/>
                <w:b/>
                <w:color w:val="000000" w:themeColor="text1"/>
                <w:sz w:val="24"/>
              </w:rPr>
              <w:t xml:space="preserve">必输</w:t>
            </w:r>
            <w:r/>
          </w:p>
        </w:tc>
        <w:tc>
          <w:tcPr>
            <w:tcW w:w="3544" w:type="dxa"/>
            <w:vAlign w:val="center"/>
            <w:textDirection w:val="lrTb"/>
            <w:noWrap w:val="false"/>
          </w:tcPr>
          <w:p>
            <w:pPr>
              <w:rPr>
                <w:rFonts w:cs="宋体" w:asciiTheme="minorEastAsia" w:hAnsiTheme="minorEastAsia"/>
                <w:b/>
                <w:color w:val="000000" w:themeColor="text1"/>
                <w:sz w:val="24"/>
              </w:rPr>
            </w:pPr>
            <w:r>
              <w:rPr>
                <w:rFonts w:hint="eastAsia" w:cs="宋体" w:asciiTheme="minorEastAsia" w:hAnsiTheme="minorEastAsia"/>
                <w:b/>
                <w:color w:val="000000" w:themeColor="text1"/>
                <w:sz w:val="24"/>
              </w:rPr>
              <w:t xml:space="preserve">说明 </w:t>
            </w:r>
            <w:r/>
          </w:p>
        </w:tc>
      </w:tr>
      <w:tr>
        <w:trPr>
          <w:trHeight w:val="332"/>
        </w:trPr>
        <w:tc>
          <w:tcPr>
            <w:tcW w:w="600" w:type="dxa"/>
            <w:vAlign w:val="center"/>
            <w:vMerge w:val="restart"/>
            <w:textDirection w:val="lrTb"/>
            <w:noWrap w:val="false"/>
          </w:tcPr>
          <w:p>
            <w:pPr>
              <w:jc w:val="center"/>
              <w:rPr>
                <w:rFonts w:cs="宋体" w:asciiTheme="minorEastAsia" w:hAnsiTheme="minorEastAsia"/>
                <w:b/>
                <w:color w:val="000000" w:themeColor="text1"/>
                <w:sz w:val="24"/>
              </w:rPr>
            </w:pPr>
            <w:r>
              <w:rPr>
                <w:rFonts w:hint="eastAsia" w:cs="宋体" w:asciiTheme="minorEastAsia" w:hAnsiTheme="minorEastAsia"/>
                <w:b/>
                <w:color w:val="000000" w:themeColor="text1"/>
                <w:sz w:val="24"/>
              </w:rPr>
              <w:t xml:space="preserve">明细记录</w:t>
            </w:r>
            <w:r/>
          </w:p>
        </w:tc>
        <w:tc>
          <w:tcPr>
            <w:tcW w:w="1802"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业务类型代码</w:t>
            </w:r>
            <w:r/>
          </w:p>
        </w:tc>
        <w:tc>
          <w:tcPr>
            <w:tcW w:w="1537"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w:t>
            </w:r>
            <w:r>
              <w:rPr>
                <w:rFonts w:hint="eastAsia" w:asciiTheme="minorEastAsia" w:hAnsiTheme="minorEastAsia"/>
                <w:color w:val="000000" w:themeColor="text1"/>
                <w:sz w:val="24"/>
              </w:rPr>
              <w:t xml:space="preserve">har(18)</w:t>
            </w:r>
            <w:r/>
          </w:p>
        </w:tc>
        <w:tc>
          <w:tcPr>
            <w:tcW w:w="709"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M</w:t>
            </w:r>
            <w:r/>
          </w:p>
        </w:tc>
        <w:tc>
          <w:tcPr>
            <w:tcW w:w="3544" w:type="dxa"/>
            <w:vAlign w:val="center"/>
            <w:textDirection w:val="lrTb"/>
            <w:noWrap w:val="false"/>
          </w:tcPr>
          <w:p>
            <w:pPr>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IA：结婚登记</w:t>
            </w:r>
            <w:r/>
          </w:p>
          <w:p>
            <w:pPr>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IB：离婚登记</w:t>
            </w:r>
            <w:r/>
          </w:p>
          <w:p>
            <w:pPr>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ICA：补发结婚证</w:t>
            </w:r>
            <w:r/>
          </w:p>
          <w:p>
            <w:pPr>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ICB：补发离婚证</w:t>
            </w:r>
            <w:r/>
          </w:p>
          <w:p>
            <w:pPr>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IC：补发婚姻证件</w:t>
            </w:r>
            <w:r/>
          </w:p>
          <w:p>
            <w:pPr>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ID：撤销婚姻</w:t>
            </w:r>
            <w:r/>
          </w:p>
          <w:p>
            <w:pPr>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INR：未办理过婚登业务（指民政数据里未能查询到有效的婚登数据）</w:t>
            </w:r>
            <w:r/>
          </w:p>
        </w:tc>
      </w:tr>
      <w:tr>
        <w:trPr>
          <w:trHeight w:val="332"/>
        </w:trPr>
        <w:tc>
          <w:tcPr>
            <w:tcW w:w="600" w:type="dxa"/>
            <w:vMerge w:val="continue"/>
            <w:textDirection w:val="lrTb"/>
            <w:noWrap w:val="false"/>
          </w:tcPr>
          <w:p>
            <w:pPr>
              <w:rPr>
                <w:rFonts w:cs="宋体" w:asciiTheme="minorEastAsia" w:hAnsiTheme="minorEastAsia"/>
                <w:b/>
                <w:color w:val="000000" w:themeColor="text1"/>
                <w:sz w:val="24"/>
                <w:lang w:eastAsia="zh-CN"/>
              </w:rPr>
            </w:pPr>
            <w:r>
              <w:rPr>
                <w:rFonts w:cs="宋体" w:asciiTheme="minorEastAsia" w:hAnsiTheme="minorEastAsia"/>
                <w:b/>
                <w:color w:val="000000" w:themeColor="text1"/>
                <w:sz w:val="24"/>
                <w:lang w:eastAsia="zh-CN"/>
              </w:rPr>
            </w:r>
            <w:r/>
          </w:p>
        </w:tc>
        <w:tc>
          <w:tcPr>
            <w:tcW w:w="1802"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业务类型描述</w:t>
            </w:r>
            <w:r/>
          </w:p>
        </w:tc>
        <w:tc>
          <w:tcPr>
            <w:tcW w:w="1537"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w:t>
            </w:r>
            <w:r>
              <w:rPr>
                <w:rFonts w:hint="eastAsia" w:asciiTheme="minorEastAsia" w:hAnsiTheme="minorEastAsia"/>
                <w:color w:val="000000" w:themeColor="text1"/>
                <w:sz w:val="24"/>
              </w:rPr>
              <w:t xml:space="preserve">har(120)</w:t>
            </w:r>
            <w:r/>
          </w:p>
        </w:tc>
        <w:tc>
          <w:tcPr>
            <w:tcW w:w="709"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M</w:t>
            </w:r>
            <w:r/>
          </w:p>
        </w:tc>
        <w:tc>
          <w:tcPr>
            <w:tcW w:w="3544" w:type="dxa"/>
            <w:vAlign w:val="center"/>
            <w:textDirection w:val="lrTb"/>
            <w:noWrap w:val="false"/>
          </w:tcPr>
          <w:p>
            <w:pPr>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IA：结婚登记</w:t>
            </w:r>
            <w:r/>
          </w:p>
          <w:p>
            <w:pPr>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IB：离婚登记</w:t>
            </w:r>
            <w:r/>
          </w:p>
          <w:p>
            <w:pPr>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ICA：补发结婚证</w:t>
            </w:r>
            <w:r/>
          </w:p>
          <w:p>
            <w:pPr>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ICB：补发离婚证</w:t>
            </w:r>
            <w:r/>
          </w:p>
          <w:p>
            <w:pPr>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IC：补发婚姻证件</w:t>
            </w:r>
            <w:r/>
          </w:p>
          <w:p>
            <w:pPr>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ID：撤销婚姻</w:t>
            </w:r>
            <w:r/>
          </w:p>
          <w:p>
            <w:pPr>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INR：未办理过婚登业务（指民政数据里未能查询到有效的婚登数据）</w:t>
            </w:r>
            <w:r/>
          </w:p>
        </w:tc>
      </w:tr>
    </w:tbl>
    <w:p>
      <w:pPr>
        <w:pStyle w:val="1259"/>
        <w:rPr>
          <w:rFonts w:asciiTheme="minorEastAsia" w:hAnsiTheme="minorEastAsia" w:eastAsiaTheme="minorEastAsia"/>
          <w:color w:val="000000" w:themeColor="text1"/>
          <w:lang w:val="zh-CN" w:eastAsia="zh-CN"/>
        </w:rPr>
      </w:pPr>
      <w:r>
        <w:rPr>
          <w:rFonts w:asciiTheme="minorEastAsia" w:hAnsiTheme="minorEastAsia" w:eastAsiaTheme="minorEastAsia"/>
          <w:color w:val="000000" w:themeColor="text1"/>
          <w:lang w:val="zh-CN" w:eastAsia="zh-CN"/>
        </w:rPr>
      </w:r>
      <w:r/>
    </w:p>
    <w:p>
      <w:pPr>
        <w:pStyle w:val="1259"/>
        <w:numPr>
          <w:ilvl w:val="0"/>
          <w:numId w:val="39"/>
        </w:numPr>
        <w:ind w:left="0" w:firstLine="480"/>
        <w:jc w:val="both"/>
        <w:spacing w:before="0" w:line="360" w:lineRule="auto"/>
        <w:rPr>
          <w:rFonts w:asciiTheme="minorEastAsia" w:hAnsiTheme="minorEastAsia" w:eastAsiaTheme="minorEastAsia" w:cstheme="minorEastAsia"/>
          <w:color w:val="000000" w:themeColor="text1"/>
          <w:lang w:eastAsia="zh-CN"/>
        </w:rPr>
      </w:pPr>
      <w:r>
        <w:rPr>
          <w:rFonts w:hint="eastAsia" w:asciiTheme="minorEastAsia" w:hAnsiTheme="minorEastAsia" w:eastAsiaTheme="minorEastAsia" w:cstheme="minorEastAsia"/>
          <w:color w:val="000000" w:themeColor="text1"/>
          <w:lang w:eastAsia="zh-CN"/>
        </w:rPr>
        <w:t xml:space="preserve">婚姻登记信息核验(双方)（新） (BDC369)</w:t>
      </w:r>
      <w:r/>
    </w:p>
    <w:p>
      <w:pPr>
        <w:pStyle w:val="1259"/>
        <w:ind w:firstLine="480"/>
        <w:spacing w:line="360" w:lineRule="auto"/>
        <w:rPr>
          <w:rFonts w:asciiTheme="minorEastAsia" w:hAnsiTheme="minorEastAsia" w:eastAsiaTheme="minorEastAsia" w:cstheme="minorEastAsia"/>
          <w:color w:val="000000" w:themeColor="text1"/>
          <w:lang w:val="zh-CN" w:eastAsia="zh-CN"/>
        </w:rPr>
      </w:pPr>
      <w:r>
        <w:rPr>
          <w:rFonts w:hint="eastAsia" w:asciiTheme="minorEastAsia" w:hAnsiTheme="minorEastAsia" w:eastAsiaTheme="minorEastAsia" w:cstheme="minorEastAsia"/>
          <w:color w:val="000000" w:themeColor="text1"/>
          <w:lang w:val="zh-CN" w:eastAsia="zh-CN"/>
        </w:rPr>
        <w:t xml:space="preserve">通过男女双方的公民身份证号，姓名，查询两人婚姻登记状态。</w:t>
      </w:r>
      <w:r/>
    </w:p>
    <w:p>
      <w:pPr>
        <w:ind w:firstLine="480"/>
        <w:spacing w:before="156"/>
        <w:rPr>
          <w:rFonts w:asciiTheme="minorEastAsia" w:hAnsiTheme="minorEastAsia"/>
          <w:color w:val="000000" w:themeColor="text1"/>
          <w:sz w:val="24"/>
        </w:rPr>
      </w:pPr>
      <w:r>
        <w:rPr>
          <w:rFonts w:hint="eastAsia" w:asciiTheme="minorEastAsia" w:hAnsiTheme="minorEastAsia"/>
          <w:color w:val="000000" w:themeColor="text1"/>
          <w:sz w:val="24"/>
        </w:rPr>
        <w:t xml:space="preserve">数据共享请求内容</w:t>
      </w:r>
      <w:r>
        <w:rPr>
          <w:rFonts w:asciiTheme="minorEastAsia" w:hAnsiTheme="minorEastAsia"/>
          <w:color w:val="000000" w:themeColor="text1"/>
          <w:sz w:val="24"/>
        </w:rPr>
        <w:t xml:space="preserve">：</w:t>
      </w:r>
      <w:r/>
    </w:p>
    <w:tbl>
      <w:tblPr>
        <w:tblpPr w:horzAnchor="page" w:tblpX="2140" w:vertAnchor="text" w:tblpY="439" w:leftFromText="180" w:topFromText="0" w:rightFromText="180" w:bottomFromText="0"/>
        <w:tblW w:w="804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22"/>
        <w:gridCol w:w="1493"/>
        <w:gridCol w:w="1489"/>
        <w:gridCol w:w="1276"/>
        <w:gridCol w:w="709"/>
        <w:gridCol w:w="2257"/>
      </w:tblGrid>
      <w:tr>
        <w:trPr/>
        <w:tc>
          <w:tcPr>
            <w:tcBorders>
              <w:top w:val="single" w:color="auto" w:sz="4" w:space="0"/>
              <w:left w:val="single" w:color="auto" w:sz="4" w:space="0"/>
              <w:bottom w:val="single" w:color="auto" w:sz="4" w:space="0"/>
              <w:right w:val="single" w:color="auto" w:sz="4" w:space="0"/>
            </w:tcBorders>
            <w:tcW w:w="822" w:type="dxa"/>
            <w:textDirection w:val="lrTb"/>
            <w:noWrap w:val="false"/>
          </w:tcPr>
          <w:p>
            <w:pPr>
              <w:jc w:val="center"/>
              <w:rPr>
                <w:rFonts w:cs="宋体" w:asciiTheme="minorEastAsia" w:hAnsiTheme="minorEastAsia"/>
                <w:b/>
                <w:color w:val="000000" w:themeColor="text1"/>
                <w:sz w:val="24"/>
              </w:rPr>
            </w:pPr>
            <w:r>
              <w:rPr>
                <w:rFonts w:hint="eastAsia" w:cs="宋体" w:asciiTheme="minorEastAsia" w:hAnsiTheme="minorEastAsia"/>
                <w:b/>
                <w:color w:val="000000" w:themeColor="text1"/>
                <w:sz w:val="24"/>
              </w:rPr>
              <w:t xml:space="preserve">节点</w:t>
            </w:r>
            <w:r/>
          </w:p>
        </w:tc>
        <w:tc>
          <w:tcPr>
            <w:tcBorders>
              <w:top w:val="single" w:color="auto" w:sz="4" w:space="0"/>
              <w:left w:val="single" w:color="auto" w:sz="4" w:space="0"/>
              <w:bottom w:val="single" w:color="auto" w:sz="4" w:space="0"/>
              <w:right w:val="single" w:color="auto" w:sz="4" w:space="0"/>
            </w:tcBorders>
            <w:tcW w:w="1493" w:type="dxa"/>
            <w:textDirection w:val="lrTb"/>
            <w:noWrap w:val="false"/>
          </w:tcPr>
          <w:p>
            <w:pPr>
              <w:jc w:val="center"/>
              <w:rPr>
                <w:rFonts w:cs="宋体" w:asciiTheme="minorEastAsia" w:hAnsiTheme="minorEastAsia"/>
                <w:b/>
                <w:color w:val="000000" w:themeColor="text1"/>
                <w:sz w:val="24"/>
              </w:rPr>
            </w:pPr>
            <w:r>
              <w:rPr>
                <w:rFonts w:hint="eastAsia" w:cs="宋体" w:asciiTheme="minorEastAsia" w:hAnsiTheme="minorEastAsia"/>
                <w:b/>
                <w:color w:val="000000" w:themeColor="text1"/>
                <w:sz w:val="24"/>
              </w:rPr>
              <w:t xml:space="preserve">节点属性</w:t>
            </w:r>
            <w:r/>
          </w:p>
        </w:tc>
        <w:tc>
          <w:tcPr>
            <w:tcBorders>
              <w:top w:val="single" w:color="auto" w:sz="4" w:space="0"/>
              <w:left w:val="single" w:color="auto" w:sz="4" w:space="0"/>
              <w:bottom w:val="single" w:color="auto" w:sz="4" w:space="0"/>
              <w:right w:val="single" w:color="auto" w:sz="4" w:space="0"/>
            </w:tcBorders>
            <w:tcW w:w="1489" w:type="dxa"/>
            <w:textDirection w:val="lrTb"/>
            <w:noWrap w:val="false"/>
          </w:tcPr>
          <w:p>
            <w:pPr>
              <w:jc w:val="center"/>
              <w:rPr>
                <w:rFonts w:cs="宋体" w:asciiTheme="minorEastAsia" w:hAnsiTheme="minorEastAsia"/>
                <w:b/>
                <w:color w:val="000000" w:themeColor="text1"/>
                <w:sz w:val="24"/>
              </w:rPr>
            </w:pPr>
            <w:r>
              <w:rPr>
                <w:rFonts w:hint="eastAsia" w:cs="宋体" w:asciiTheme="minorEastAsia" w:hAnsiTheme="minorEastAsia"/>
                <w:b/>
                <w:color w:val="000000" w:themeColor="text1"/>
                <w:sz w:val="24"/>
              </w:rPr>
              <w:t xml:space="preserve">中文描述</w:t>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jc w:val="center"/>
              <w:rPr>
                <w:rFonts w:cs="宋体" w:asciiTheme="minorEastAsia" w:hAnsiTheme="minorEastAsia"/>
                <w:b/>
                <w:color w:val="000000" w:themeColor="text1"/>
                <w:sz w:val="24"/>
              </w:rPr>
            </w:pPr>
            <w:r>
              <w:rPr>
                <w:rFonts w:hint="eastAsia" w:cs="宋体" w:asciiTheme="minorEastAsia" w:hAnsiTheme="minorEastAsia"/>
                <w:b/>
                <w:color w:val="000000" w:themeColor="text1"/>
                <w:sz w:val="24"/>
              </w:rPr>
              <w:t xml:space="preserve">数据类型</w:t>
            </w:r>
            <w:r/>
          </w:p>
        </w:tc>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cs="宋体" w:asciiTheme="minorEastAsia" w:hAnsiTheme="minorEastAsia"/>
                <w:b/>
                <w:color w:val="000000" w:themeColor="text1"/>
                <w:sz w:val="24"/>
              </w:rPr>
            </w:pPr>
            <w:r>
              <w:rPr>
                <w:rFonts w:hint="eastAsia" w:cs="宋体" w:asciiTheme="minorEastAsia" w:hAnsiTheme="minorEastAsia"/>
                <w:b/>
                <w:color w:val="000000" w:themeColor="text1"/>
                <w:sz w:val="24"/>
              </w:rPr>
              <w:t xml:space="preserve">必输</w:t>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jc w:val="center"/>
              <w:rPr>
                <w:rFonts w:cs="宋体" w:asciiTheme="minorEastAsia" w:hAnsiTheme="minorEastAsia"/>
                <w:b/>
                <w:color w:val="000000" w:themeColor="text1"/>
                <w:sz w:val="24"/>
              </w:rPr>
            </w:pPr>
            <w:r>
              <w:rPr>
                <w:rFonts w:hint="eastAsia" w:cs="宋体" w:asciiTheme="minorEastAsia" w:hAnsiTheme="minorEastAsia"/>
                <w:b/>
                <w:color w:val="000000" w:themeColor="text1"/>
                <w:sz w:val="24"/>
              </w:rPr>
              <w:t xml:space="preserve">说明</w:t>
            </w:r>
            <w:r/>
          </w:p>
        </w:tc>
      </w:tr>
      <w:tr>
        <w:trPr/>
        <w:tc>
          <w:tcPr>
            <w:shd w:val="clear" w:color="auto" w:fill="ffffff"/>
            <w:tcBorders>
              <w:left w:val="single" w:color="auto" w:sz="4" w:space="0"/>
              <w:right w:val="single" w:color="auto" w:sz="4" w:space="0"/>
            </w:tcBorders>
            <w:tcW w:w="822" w:type="dxa"/>
            <w:vAlign w:val="center"/>
            <w:vMerge w:val="restart"/>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shd w:val="clear" w:color="auto" w:fill="ffffff"/>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GMSFZHM_MAN</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公民身份证号码(男）</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Char(18)</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M</w:t>
            </w:r>
            <w:r/>
          </w:p>
        </w:tc>
        <w:tc>
          <w:tcPr>
            <w:tcBorders>
              <w:top w:val="single" w:color="auto" w:sz="4" w:space="0"/>
              <w:left w:val="single" w:color="auto" w:sz="4" w:space="0"/>
              <w:right w:val="single" w:color="auto" w:sz="4" w:space="0"/>
            </w:tcBorders>
            <w:tcW w:w="2257"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r>
      <w:tr>
        <w:trPr/>
        <w:tc>
          <w:tcPr>
            <w:tcBorders>
              <w:left w:val="single" w:color="auto" w:sz="4" w:space="0"/>
              <w:right w:val="single" w:color="auto" w:sz="4" w:space="0"/>
            </w:tcBorders>
            <w:tcW w:w="822" w:type="dxa"/>
            <w:vAlign w:val="center"/>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XingMing_MAN</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姓名（男）</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Char(120)</w:t>
            </w:r>
            <w:r/>
          </w:p>
        </w:tc>
        <w:tc>
          <w:tcPr>
            <w:tcBorders>
              <w:top w:val="single" w:color="auto" w:sz="4" w:space="0"/>
              <w:left w:val="single" w:color="auto" w:sz="4" w:space="0"/>
              <w:bottom w:val="single" w:color="auto" w:sz="4" w:space="0"/>
              <w:right w:val="single" w:color="auto" w:sz="4" w:space="0"/>
            </w:tcBorders>
            <w:tcW w:w="709" w:type="dxa"/>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M</w:t>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r>
      <w:tr>
        <w:trPr/>
        <w:tc>
          <w:tcPr>
            <w:tcBorders>
              <w:left w:val="single" w:color="auto" w:sz="4" w:space="0"/>
              <w:right w:val="single" w:color="auto" w:sz="4" w:space="0"/>
            </w:tcBorders>
            <w:tcW w:w="822" w:type="dxa"/>
            <w:vAlign w:val="center"/>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GMSFZHM_WOMAN</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公民身份证号码(女）</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Char(18)</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M</w:t>
            </w:r>
            <w:r/>
          </w:p>
        </w:tc>
        <w:tc>
          <w:tcPr>
            <w:tcBorders>
              <w:top w:val="single" w:color="auto" w:sz="4" w:space="0"/>
              <w:left w:val="single" w:color="auto" w:sz="4" w:space="0"/>
              <w:bottom w:val="single" w:color="auto" w:sz="4" w:space="0"/>
              <w:right w:val="single" w:color="auto" w:sz="4" w:space="0"/>
            </w:tcBorders>
            <w:tcW w:w="2257"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r>
      <w:tr>
        <w:trPr/>
        <w:tc>
          <w:tcPr>
            <w:tcBorders>
              <w:left w:val="single" w:color="auto" w:sz="4" w:space="0"/>
              <w:right w:val="single" w:color="auto" w:sz="4" w:space="0"/>
            </w:tcBorders>
            <w:tcW w:w="822" w:type="dxa"/>
            <w:vAlign w:val="center"/>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XingMing_WOMAN</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姓名（女）</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Char(120)</w:t>
            </w:r>
            <w:r/>
          </w:p>
        </w:tc>
        <w:tc>
          <w:tcPr>
            <w:tcBorders>
              <w:top w:val="single" w:color="auto" w:sz="4" w:space="0"/>
              <w:left w:val="single" w:color="auto" w:sz="4" w:space="0"/>
              <w:bottom w:val="single" w:color="auto" w:sz="4" w:space="0"/>
              <w:right w:val="single" w:color="auto" w:sz="4" w:space="0"/>
            </w:tcBorders>
            <w:tcW w:w="709" w:type="dxa"/>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M</w:t>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r>
      <w:tr>
        <w:trPr/>
        <w:tc>
          <w:tcPr>
            <w:tcBorders>
              <w:left w:val="single" w:color="auto" w:sz="4" w:space="0"/>
              <w:right w:val="single" w:color="auto" w:sz="4" w:space="0"/>
            </w:tcBorders>
            <w:tcW w:w="822" w:type="dxa"/>
            <w:vAlign w:val="center"/>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rPr>
                <w:rFonts w:cs="宋体" w:asciiTheme="minorEastAsia" w:hAnsiTheme="minorEastAsia"/>
                <w:b/>
                <w:bCs/>
                <w:color w:val="000000" w:themeColor="text1"/>
                <w:sz w:val="24"/>
              </w:rPr>
            </w:pPr>
            <w:r>
              <w:rPr>
                <w:rFonts w:hint="eastAsia" w:cs="宋体" w:asciiTheme="minorEastAsia" w:hAnsiTheme="minorEastAsia"/>
                <w:b/>
                <w:bCs/>
                <w:color w:val="000000" w:themeColor="text1"/>
                <w:sz w:val="24"/>
              </w:rPr>
              <w:t xml:space="preserve">SQ_ID</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rPr>
                <w:rFonts w:cs="宋体" w:asciiTheme="minorEastAsia" w:hAnsiTheme="minorEastAsia"/>
                <w:b/>
                <w:bCs/>
                <w:color w:val="000000" w:themeColor="text1"/>
                <w:sz w:val="24"/>
              </w:rPr>
            </w:pPr>
            <w:r>
              <w:rPr>
                <w:rFonts w:hint="eastAsia" w:cs="宋体" w:asciiTheme="minorEastAsia" w:hAnsiTheme="minorEastAsia"/>
                <w:b/>
                <w:bCs/>
                <w:color w:val="000000" w:themeColor="text1"/>
                <w:sz w:val="24"/>
              </w:rPr>
              <w:t xml:space="preserve">授权ID</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cs="宋体" w:asciiTheme="minorEastAsia" w:hAnsiTheme="minorEastAsia"/>
                <w:b/>
                <w:bCs/>
                <w:color w:val="000000" w:themeColor="text1"/>
                <w:sz w:val="24"/>
              </w:rPr>
            </w:pPr>
            <w:r>
              <w:rPr>
                <w:rFonts w:hint="eastAsia" w:cs="宋体" w:asciiTheme="minorEastAsia" w:hAnsiTheme="minorEastAsia"/>
                <w:b/>
                <w:bCs/>
                <w:color w:val="000000" w:themeColor="text1"/>
                <w:sz w:val="24"/>
              </w:rPr>
              <w:t xml:space="preserve">Char(32)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cs="宋体" w:asciiTheme="minorEastAsia" w:hAnsiTheme="minorEastAsia"/>
                <w:b/>
                <w:bCs/>
                <w:color w:val="000000" w:themeColor="text1"/>
                <w:sz w:val="24"/>
              </w:rPr>
            </w:pPr>
            <w:r>
              <w:rPr>
                <w:rFonts w:cs="宋体" w:asciiTheme="minorEastAsia" w:hAnsiTheme="minorEastAsia"/>
                <w:b/>
                <w:bCs/>
                <w:color w:val="000000" w:themeColor="text1"/>
                <w:sz w:val="24"/>
              </w:rPr>
            </w:r>
            <w:r/>
          </w:p>
        </w:tc>
        <w:tc>
          <w:tcPr>
            <w:tcBorders>
              <w:top w:val="single" w:color="auto" w:sz="4" w:space="0"/>
              <w:left w:val="single" w:color="auto" w:sz="4" w:space="0"/>
              <w:bottom w:val="single" w:color="auto" w:sz="4" w:space="0"/>
              <w:right w:val="single" w:color="auto" w:sz="4" w:space="0"/>
            </w:tcBorders>
            <w:tcW w:w="2257" w:type="dxa"/>
            <w:vAlign w:val="center"/>
            <w:textDirection w:val="lrTb"/>
            <w:noWrap w:val="false"/>
          </w:tcPr>
          <w:p>
            <w:pPr>
              <w:rPr>
                <w:rFonts w:cs="宋体" w:asciiTheme="minorEastAsia" w:hAnsiTheme="minorEastAsia"/>
                <w:b/>
                <w:bCs/>
                <w:color w:val="000000" w:themeColor="text1"/>
                <w:sz w:val="24"/>
                <w:lang w:eastAsia="zh-CN"/>
              </w:rPr>
            </w:pPr>
            <w:r>
              <w:rPr>
                <w:rFonts w:hint="eastAsia" w:cs="宋体" w:asciiTheme="minorEastAsia" w:hAnsiTheme="minorEastAsia"/>
                <w:b/>
                <w:bCs/>
                <w:color w:val="000000" w:themeColor="text1"/>
                <w:sz w:val="24"/>
                <w:lang w:eastAsia="zh-CN"/>
              </w:rPr>
              <w:t xml:space="preserve">如调此接口提示未授权，则必须传授权ID，以便反向抽查的时候能顺利进行。（说明没在小程序授权）。</w:t>
            </w:r>
            <w:r/>
          </w:p>
          <w:p>
            <w:pPr>
              <w:rPr>
                <w:rFonts w:cs="宋体" w:asciiTheme="minorEastAsia" w:hAnsiTheme="minorEastAsia"/>
                <w:b/>
                <w:bCs/>
                <w:color w:val="000000" w:themeColor="text1"/>
                <w:sz w:val="24"/>
                <w:lang w:eastAsia="zh-CN"/>
              </w:rPr>
            </w:pPr>
            <w:r>
              <w:rPr>
                <w:rFonts w:cs="宋体" w:asciiTheme="minorEastAsia" w:hAnsiTheme="minorEastAsia"/>
                <w:b/>
                <w:bCs/>
                <w:color w:val="000000" w:themeColor="text1"/>
                <w:sz w:val="24"/>
                <w:lang w:eastAsia="zh-CN"/>
              </w:rPr>
            </w:r>
            <w:r/>
          </w:p>
          <w:p>
            <w:pPr>
              <w:rPr>
                <w:rFonts w:cs="宋体" w:asciiTheme="minorEastAsia" w:hAnsiTheme="minorEastAsia"/>
                <w:b/>
                <w:bCs/>
                <w:color w:val="000000" w:themeColor="text1"/>
                <w:sz w:val="24"/>
                <w:lang w:eastAsia="zh-CN"/>
              </w:rPr>
            </w:pPr>
            <w:r>
              <w:rPr>
                <w:rFonts w:hint="eastAsia" w:cs="宋体" w:asciiTheme="minorEastAsia" w:hAnsiTheme="minorEastAsia"/>
                <w:b/>
                <w:bCs/>
                <w:color w:val="000000" w:themeColor="text1"/>
                <w:sz w:val="24"/>
                <w:lang w:eastAsia="zh-CN"/>
              </w:rPr>
              <w:t xml:space="preserve">授权ID必须保证一日内唯一性，建议用5位节点号+YYMMDD六位日期+9位顺序号。保证在32位之内即可。特别强调省平台对接的，也要保证各自中心的交易的唯一</w:t>
            </w:r>
            <w:r>
              <w:rPr>
                <w:rFonts w:hint="eastAsia" w:cs="宋体" w:asciiTheme="minorEastAsia" w:hAnsiTheme="minorEastAsia"/>
                <w:b/>
                <w:bCs/>
                <w:color w:val="000000" w:themeColor="text1"/>
                <w:sz w:val="24"/>
                <w:lang w:eastAsia="zh-CN"/>
              </w:rPr>
              <w:t xml:space="preserve">性，以备抽查。</w:t>
            </w:r>
            <w:r/>
          </w:p>
          <w:p>
            <w:pPr>
              <w:rPr>
                <w:rFonts w:cs="宋体" w:asciiTheme="minorEastAsia" w:hAnsiTheme="minorEastAsia"/>
                <w:b/>
                <w:bCs/>
                <w:color w:val="000000" w:themeColor="text1"/>
                <w:sz w:val="24"/>
                <w:lang w:eastAsia="zh-CN"/>
              </w:rPr>
            </w:pPr>
            <w:r>
              <w:rPr>
                <w:rFonts w:cs="宋体" w:asciiTheme="minorEastAsia" w:hAnsiTheme="minorEastAsia"/>
                <w:b/>
                <w:bCs/>
                <w:color w:val="000000" w:themeColor="text1"/>
                <w:sz w:val="24"/>
                <w:lang w:eastAsia="zh-CN"/>
              </w:rPr>
            </w:r>
            <w:r/>
          </w:p>
        </w:tc>
      </w:tr>
      <w:tr>
        <w:trPr/>
        <w:tc>
          <w:tcPr>
            <w:tcBorders>
              <w:left w:val="single" w:color="auto" w:sz="4" w:space="0"/>
              <w:right w:val="single" w:color="auto" w:sz="4" w:space="0"/>
            </w:tcBorders>
            <w:tcW w:w="822" w:type="dxa"/>
            <w:vAlign w:val="center"/>
            <w:vMerge w:val="continue"/>
            <w:textDirection w:val="lrTb"/>
            <w:noWrap w:val="false"/>
          </w:tcPr>
          <w:p>
            <w:pPr>
              <w:rPr>
                <w:rFonts w:cs="宋体" w:asciiTheme="minorEastAsia" w:hAnsiTheme="minorEastAsia"/>
                <w:b/>
                <w:color w:val="000000" w:themeColor="text1"/>
                <w:sz w:val="24"/>
                <w:lang w:eastAsia="zh-CN"/>
              </w:rPr>
            </w:pPr>
            <w:r>
              <w:rPr>
                <w:rFonts w:cs="宋体" w:asciiTheme="minorEastAsia" w:hAnsiTheme="minorEastAsia"/>
                <w:b/>
                <w:color w:val="000000" w:themeColor="text1"/>
                <w:sz w:val="24"/>
                <w:lang w:eastAsia="zh-CN"/>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YWLX</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业务类型</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Char(2)</w:t>
            </w:r>
            <w:r/>
          </w:p>
        </w:tc>
        <w:tc>
          <w:tcPr>
            <w:tcBorders>
              <w:top w:val="single" w:color="auto" w:sz="4" w:space="0"/>
              <w:left w:val="single" w:color="auto" w:sz="4" w:space="0"/>
              <w:bottom w:val="single" w:color="auto" w:sz="4" w:space="0"/>
              <w:right w:val="single" w:color="auto" w:sz="4" w:space="0"/>
            </w:tcBorders>
            <w:tcW w:w="709" w:type="dxa"/>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M</w:t>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r>
      <w:tr>
        <w:trPr/>
        <w:tc>
          <w:tcPr>
            <w:tcBorders>
              <w:left w:val="single" w:color="auto" w:sz="4" w:space="0"/>
              <w:right w:val="single" w:color="auto" w:sz="4" w:space="0"/>
            </w:tcBorders>
            <w:tcW w:w="822" w:type="dxa"/>
            <w:vAlign w:val="center"/>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YWZLX</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业务子类型</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Char(20)</w:t>
            </w:r>
            <w:r/>
          </w:p>
        </w:tc>
        <w:tc>
          <w:tcPr>
            <w:tcBorders>
              <w:top w:val="single" w:color="auto" w:sz="4" w:space="0"/>
              <w:left w:val="single" w:color="auto" w:sz="4" w:space="0"/>
              <w:bottom w:val="single" w:color="auto" w:sz="4" w:space="0"/>
              <w:right w:val="single" w:color="auto" w:sz="4" w:space="0"/>
            </w:tcBorders>
            <w:tcW w:w="709" w:type="dxa"/>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M</w:t>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r>
      <w:tr>
        <w:trPr/>
        <w:tc>
          <w:tcPr>
            <w:tcBorders>
              <w:left w:val="single" w:color="auto" w:sz="4" w:space="0"/>
              <w:right w:val="single" w:color="auto" w:sz="4" w:space="0"/>
            </w:tcBorders>
            <w:tcW w:w="822" w:type="dxa"/>
            <w:vAlign w:val="center"/>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Bk1</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备用字段1</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Char(255)</w:t>
            </w:r>
            <w:r/>
          </w:p>
        </w:tc>
        <w:tc>
          <w:tcPr>
            <w:tcBorders>
              <w:top w:val="single" w:color="auto" w:sz="4" w:space="0"/>
              <w:left w:val="single" w:color="auto" w:sz="4" w:space="0"/>
              <w:bottom w:val="single" w:color="auto" w:sz="4" w:space="0"/>
              <w:right w:val="single" w:color="auto" w:sz="4" w:space="0"/>
            </w:tcBorders>
            <w:tcW w:w="709" w:type="dxa"/>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r>
      <w:tr>
        <w:trPr/>
        <w:tc>
          <w:tcPr>
            <w:tcBorders>
              <w:left w:val="single" w:color="auto" w:sz="4" w:space="0"/>
              <w:right w:val="single" w:color="auto" w:sz="4" w:space="0"/>
            </w:tcBorders>
            <w:tcW w:w="822" w:type="dxa"/>
            <w:vAlign w:val="center"/>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Bk2</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备用字段2</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Char(255)</w:t>
            </w:r>
            <w:r/>
          </w:p>
        </w:tc>
        <w:tc>
          <w:tcPr>
            <w:tcBorders>
              <w:top w:val="single" w:color="auto" w:sz="4" w:space="0"/>
              <w:left w:val="single" w:color="auto" w:sz="4" w:space="0"/>
              <w:bottom w:val="single" w:color="auto" w:sz="4" w:space="0"/>
              <w:right w:val="single" w:color="auto" w:sz="4" w:space="0"/>
            </w:tcBorders>
            <w:tcW w:w="709" w:type="dxa"/>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r>
      <w:tr>
        <w:trPr/>
        <w:tc>
          <w:tcPr>
            <w:tcBorders>
              <w:left w:val="single" w:color="auto" w:sz="4" w:space="0"/>
              <w:right w:val="single" w:color="auto" w:sz="4" w:space="0"/>
            </w:tcBorders>
            <w:tcW w:w="822" w:type="dxa"/>
            <w:vAlign w:val="center"/>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Bk3</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备用字段3</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Char(255)</w:t>
            </w:r>
            <w:r/>
          </w:p>
        </w:tc>
        <w:tc>
          <w:tcPr>
            <w:tcBorders>
              <w:top w:val="single" w:color="auto" w:sz="4" w:space="0"/>
              <w:left w:val="single" w:color="auto" w:sz="4" w:space="0"/>
              <w:bottom w:val="single" w:color="auto" w:sz="4" w:space="0"/>
              <w:right w:val="single" w:color="auto" w:sz="4" w:space="0"/>
            </w:tcBorders>
            <w:tcW w:w="709" w:type="dxa"/>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r>
      <w:tr>
        <w:trPr/>
        <w:tc>
          <w:tcPr>
            <w:tcBorders>
              <w:left w:val="single" w:color="auto" w:sz="4" w:space="0"/>
              <w:right w:val="single" w:color="auto" w:sz="4" w:space="0"/>
            </w:tcBorders>
            <w:tcW w:w="822" w:type="dxa"/>
            <w:vAlign w:val="center"/>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Bk4</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备用字段4</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Char(255)</w:t>
            </w:r>
            <w:r/>
          </w:p>
        </w:tc>
        <w:tc>
          <w:tcPr>
            <w:tcBorders>
              <w:top w:val="single" w:color="auto" w:sz="4" w:space="0"/>
              <w:left w:val="single" w:color="auto" w:sz="4" w:space="0"/>
              <w:bottom w:val="single" w:color="auto" w:sz="4" w:space="0"/>
              <w:right w:val="single" w:color="auto" w:sz="4" w:space="0"/>
            </w:tcBorders>
            <w:tcW w:w="709" w:type="dxa"/>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r>
      <w:tr>
        <w:trPr/>
        <w:tc>
          <w:tcPr>
            <w:tcBorders>
              <w:left w:val="single" w:color="auto" w:sz="4" w:space="0"/>
              <w:right w:val="single" w:color="auto" w:sz="4" w:space="0"/>
            </w:tcBorders>
            <w:tcW w:w="822" w:type="dxa"/>
            <w:vAlign w:val="center"/>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Bk5</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备用字段5</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Char(255)</w:t>
            </w:r>
            <w:r/>
          </w:p>
        </w:tc>
        <w:tc>
          <w:tcPr>
            <w:tcBorders>
              <w:top w:val="single" w:color="auto" w:sz="4" w:space="0"/>
              <w:left w:val="single" w:color="auto" w:sz="4" w:space="0"/>
              <w:bottom w:val="single" w:color="auto" w:sz="4" w:space="0"/>
              <w:right w:val="single" w:color="auto" w:sz="4" w:space="0"/>
            </w:tcBorders>
            <w:tcW w:w="709" w:type="dxa"/>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r>
    </w:tbl>
    <w:p>
      <w:pPr>
        <w:ind w:firstLine="420"/>
        <w:rPr>
          <w:rFonts w:asciiTheme="minorEastAsia" w:hAnsiTheme="minorEastAsia"/>
          <w:color w:val="000000" w:themeColor="text1"/>
          <w:sz w:val="24"/>
          <w:lang w:eastAsia="zh-CN"/>
        </w:rPr>
      </w:pPr>
      <w:r>
        <w:rPr>
          <w:rFonts w:asciiTheme="minorEastAsia" w:hAnsiTheme="minorEastAsia"/>
          <w:color w:val="000000" w:themeColor="text1"/>
          <w:sz w:val="24"/>
          <w:lang w:eastAsia="zh-CN"/>
        </w:rPr>
      </w:r>
      <w:r/>
    </w:p>
    <w:p>
      <w:pPr>
        <w:ind w:firstLine="420"/>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数据共享平台返回内容：</w:t>
      </w:r>
      <w:r/>
    </w:p>
    <w:tbl>
      <w:tblPr>
        <w:tblpPr w:horzAnchor="page" w:tblpX="2104" w:vertAnchor="text" w:tblpY="437" w:leftFromText="180" w:topFromText="0" w:rightFromText="180" w:bottomFromText="0"/>
        <w:tblW w:w="81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86"/>
        <w:gridCol w:w="1701"/>
        <w:gridCol w:w="1701"/>
        <w:gridCol w:w="1287"/>
        <w:gridCol w:w="697"/>
        <w:gridCol w:w="2127"/>
      </w:tblGrid>
      <w:tr>
        <w:trPr/>
        <w:tc>
          <w:tcPr>
            <w:tcBorders>
              <w:top w:val="single" w:color="auto" w:sz="4" w:space="0"/>
              <w:left w:val="single" w:color="auto" w:sz="4" w:space="0"/>
              <w:bottom w:val="single" w:color="auto" w:sz="4" w:space="0"/>
              <w:right w:val="single" w:color="auto" w:sz="4" w:space="0"/>
            </w:tcBorders>
            <w:tcW w:w="686" w:type="dxa"/>
            <w:textDirection w:val="lrTb"/>
            <w:noWrap w:val="false"/>
          </w:tcPr>
          <w:p>
            <w:pPr>
              <w:jc w:val="center"/>
              <w:rPr>
                <w:rFonts w:cs="宋体" w:asciiTheme="minorEastAsia" w:hAnsiTheme="minorEastAsia"/>
                <w:b/>
                <w:color w:val="000000" w:themeColor="text1"/>
                <w:sz w:val="24"/>
              </w:rPr>
            </w:pPr>
            <w:r>
              <w:rPr>
                <w:rFonts w:hint="eastAsia" w:cs="宋体" w:asciiTheme="minorEastAsia" w:hAnsiTheme="minorEastAsia"/>
                <w:b/>
                <w:color w:val="000000" w:themeColor="text1"/>
                <w:sz w:val="24"/>
              </w:rPr>
              <w:t xml:space="preserve">节点</w:t>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jc w:val="center"/>
              <w:rPr>
                <w:rFonts w:cs="宋体" w:asciiTheme="minorEastAsia" w:hAnsiTheme="minorEastAsia"/>
                <w:b/>
                <w:color w:val="000000" w:themeColor="text1"/>
                <w:sz w:val="24"/>
              </w:rPr>
            </w:pPr>
            <w:r>
              <w:rPr>
                <w:rFonts w:hint="eastAsia" w:cs="宋体" w:asciiTheme="minorEastAsia" w:hAnsiTheme="minorEastAsia"/>
                <w:b/>
                <w:color w:val="000000" w:themeColor="text1"/>
                <w:sz w:val="24"/>
              </w:rPr>
              <w:t xml:space="preserve">节点属性</w:t>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jc w:val="center"/>
              <w:rPr>
                <w:rFonts w:cs="宋体" w:asciiTheme="minorEastAsia" w:hAnsiTheme="minorEastAsia"/>
                <w:b/>
                <w:color w:val="000000" w:themeColor="text1"/>
                <w:sz w:val="24"/>
              </w:rPr>
            </w:pPr>
            <w:r>
              <w:rPr>
                <w:rFonts w:hint="eastAsia" w:cs="宋体" w:asciiTheme="minorEastAsia" w:hAnsiTheme="minorEastAsia"/>
                <w:b/>
                <w:color w:val="000000" w:themeColor="text1"/>
                <w:sz w:val="24"/>
              </w:rPr>
              <w:t xml:space="preserve">中文描述</w:t>
            </w:r>
            <w:r/>
          </w:p>
        </w:tc>
        <w:tc>
          <w:tcPr>
            <w:tcBorders>
              <w:top w:val="single" w:color="auto" w:sz="4" w:space="0"/>
              <w:left w:val="single" w:color="auto" w:sz="4" w:space="0"/>
              <w:bottom w:val="single" w:color="auto" w:sz="4" w:space="0"/>
              <w:right w:val="single" w:color="auto" w:sz="4" w:space="0"/>
            </w:tcBorders>
            <w:tcW w:w="1287" w:type="dxa"/>
            <w:textDirection w:val="lrTb"/>
            <w:noWrap w:val="false"/>
          </w:tcPr>
          <w:p>
            <w:pPr>
              <w:jc w:val="center"/>
              <w:rPr>
                <w:rFonts w:cs="宋体" w:asciiTheme="minorEastAsia" w:hAnsiTheme="minorEastAsia"/>
                <w:b/>
                <w:color w:val="000000" w:themeColor="text1"/>
                <w:sz w:val="24"/>
              </w:rPr>
            </w:pPr>
            <w:r>
              <w:rPr>
                <w:rFonts w:hint="eastAsia" w:cs="宋体" w:asciiTheme="minorEastAsia" w:hAnsiTheme="minorEastAsia"/>
                <w:b/>
                <w:color w:val="000000" w:themeColor="text1"/>
                <w:sz w:val="24"/>
              </w:rPr>
              <w:t xml:space="preserve">数据类型</w:t>
            </w:r>
            <w:r/>
          </w:p>
        </w:tc>
        <w:tc>
          <w:tcPr>
            <w:tcBorders>
              <w:top w:val="single" w:color="auto" w:sz="4" w:space="0"/>
              <w:left w:val="single" w:color="auto" w:sz="4" w:space="0"/>
              <w:bottom w:val="single" w:color="auto" w:sz="4" w:space="0"/>
              <w:right w:val="single" w:color="auto" w:sz="4" w:space="0"/>
            </w:tcBorders>
            <w:tcW w:w="697" w:type="dxa"/>
            <w:textDirection w:val="lrTb"/>
            <w:noWrap w:val="false"/>
          </w:tcPr>
          <w:p>
            <w:pPr>
              <w:jc w:val="center"/>
              <w:rPr>
                <w:rFonts w:cs="宋体" w:asciiTheme="minorEastAsia" w:hAnsiTheme="minorEastAsia"/>
                <w:b/>
                <w:color w:val="000000" w:themeColor="text1"/>
                <w:sz w:val="24"/>
              </w:rPr>
            </w:pPr>
            <w:r>
              <w:rPr>
                <w:rFonts w:hint="eastAsia" w:cs="宋体" w:asciiTheme="minorEastAsia" w:hAnsiTheme="minorEastAsia"/>
                <w:b/>
                <w:color w:val="000000" w:themeColor="text1"/>
                <w:sz w:val="24"/>
              </w:rPr>
              <w:t xml:space="preserve">必输</w:t>
            </w:r>
            <w:r/>
          </w:p>
        </w:tc>
        <w:tc>
          <w:tcPr>
            <w:tcBorders>
              <w:top w:val="single" w:color="auto" w:sz="4" w:space="0"/>
              <w:left w:val="single" w:color="auto" w:sz="4" w:space="0"/>
              <w:bottom w:val="single" w:color="auto" w:sz="4" w:space="0"/>
              <w:right w:val="single" w:color="auto" w:sz="4" w:space="0"/>
            </w:tcBorders>
            <w:tcW w:w="2127" w:type="dxa"/>
            <w:textDirection w:val="lrTb"/>
            <w:noWrap w:val="false"/>
          </w:tcPr>
          <w:p>
            <w:pPr>
              <w:jc w:val="center"/>
              <w:rPr>
                <w:rFonts w:cs="宋体" w:asciiTheme="minorEastAsia" w:hAnsiTheme="minorEastAsia"/>
                <w:b/>
                <w:color w:val="000000" w:themeColor="text1"/>
                <w:sz w:val="24"/>
              </w:rPr>
            </w:pPr>
            <w:r>
              <w:rPr>
                <w:rFonts w:hint="eastAsia" w:cs="宋体" w:asciiTheme="minorEastAsia" w:hAnsiTheme="minorEastAsia"/>
                <w:b/>
                <w:color w:val="000000" w:themeColor="text1"/>
                <w:sz w:val="24"/>
              </w:rPr>
              <w:t xml:space="preserve">说明</w:t>
            </w:r>
            <w:r/>
          </w:p>
        </w:tc>
      </w:tr>
      <w:tr>
        <w:trPr/>
        <w:tc>
          <w:tcPr>
            <w:tcBorders>
              <w:top w:val="single" w:color="auto" w:sz="4" w:space="0"/>
              <w:left w:val="single" w:color="auto" w:sz="4" w:space="0"/>
              <w:right w:val="single" w:color="auto" w:sz="4" w:space="0"/>
            </w:tcBorders>
            <w:tcW w:w="686" w:type="dxa"/>
            <w:vAlign w:val="center"/>
            <w:vMerge w:val="restart"/>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BODY</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FILE_LIST</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文件列表</w:t>
            </w:r>
            <w:r/>
          </w:p>
        </w:tc>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Text</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M</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rPr>
                <w:rFonts w:cs="宋体" w:asciiTheme="minorEastAsia" w:hAnsiTheme="minorEastAsia"/>
                <w:color w:val="000000" w:themeColor="text1"/>
                <w:sz w:val="24"/>
                <w:lang w:eastAsia="zh-CN"/>
              </w:rPr>
            </w:pPr>
            <w:r>
              <w:rPr>
                <w:rFonts w:hint="eastAsia" w:cs="宋体" w:asciiTheme="minorEastAsia" w:hAnsiTheme="minorEastAsia"/>
                <w:color w:val="000000" w:themeColor="text1"/>
                <w:sz w:val="24"/>
                <w:lang w:eastAsia="zh-CN"/>
              </w:rPr>
              <w:t xml:space="preserve">明细文件，只支持一个文件</w:t>
            </w:r>
            <w:r/>
          </w:p>
        </w:tc>
      </w:tr>
      <w:tr>
        <w:trPr/>
        <w:tc>
          <w:tcPr>
            <w:tcBorders>
              <w:left w:val="single" w:color="auto" w:sz="4" w:space="0"/>
              <w:right w:val="single" w:color="auto" w:sz="4" w:space="0"/>
            </w:tcBorders>
            <w:tcW w:w="686" w:type="dxa"/>
            <w:vAlign w:val="center"/>
            <w:vMerge w:val="continue"/>
            <w:textDirection w:val="lrTb"/>
            <w:noWrap w:val="false"/>
          </w:tcPr>
          <w:p>
            <w:pPr>
              <w:rPr>
                <w:rFonts w:cs="宋体" w:asciiTheme="minorEastAsia" w:hAnsiTheme="minorEastAsia"/>
                <w:b/>
                <w:color w:val="000000" w:themeColor="text1"/>
                <w:sz w:val="24"/>
                <w:lang w:eastAsia="zh-CN"/>
              </w:rPr>
            </w:pPr>
            <w:r>
              <w:rPr>
                <w:rFonts w:cs="宋体" w:asciiTheme="minorEastAsia" w:hAnsiTheme="minorEastAsia"/>
                <w:b/>
                <w:color w:val="000000" w:themeColor="text1"/>
                <w:sz w:val="24"/>
                <w:lang w:eastAsia="zh-CN"/>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cs="宋体" w:asciiTheme="minorEastAsia" w:hAnsiTheme="minorEastAsia"/>
                <w:color w:val="000000" w:themeColor="text1"/>
                <w:sz w:val="24"/>
                <w:highlight w:val="yellow"/>
              </w:rPr>
            </w:pPr>
            <w:r>
              <w:rPr>
                <w:rFonts w:hint="eastAsia" w:cs="宋体" w:asciiTheme="minorEastAsia" w:hAnsiTheme="minorEastAsia"/>
                <w:color w:val="000000" w:themeColor="text1"/>
                <w:sz w:val="24"/>
              </w:rPr>
              <w:t xml:space="preserve">RecNum</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数据总条数</w:t>
            </w:r>
            <w:r/>
          </w:p>
        </w:tc>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Char(10)</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M</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明细文件数据总条数</w:t>
            </w:r>
            <w:r/>
          </w:p>
        </w:tc>
      </w:tr>
      <w:tr>
        <w:trPr/>
        <w:tc>
          <w:tcPr>
            <w:tcBorders>
              <w:left w:val="single" w:color="auto" w:sz="4" w:space="0"/>
              <w:right w:val="single" w:color="auto" w:sz="4" w:space="0"/>
            </w:tcBorders>
            <w:tcW w:w="686" w:type="dxa"/>
            <w:vAlign w:val="center"/>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Bk1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备用字段1</w:t>
            </w:r>
            <w:r/>
          </w:p>
        </w:tc>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Char(255)</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r>
      <w:tr>
        <w:trPr/>
        <w:tc>
          <w:tcPr>
            <w:tcBorders>
              <w:left w:val="single" w:color="auto" w:sz="4" w:space="0"/>
              <w:right w:val="single" w:color="auto" w:sz="4" w:space="0"/>
            </w:tcBorders>
            <w:tcW w:w="686" w:type="dxa"/>
            <w:vAlign w:val="center"/>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Bk2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备用字段2</w:t>
            </w:r>
            <w:r/>
          </w:p>
        </w:tc>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Char(255)</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r>
      <w:tr>
        <w:trPr/>
        <w:tc>
          <w:tcPr>
            <w:tcBorders>
              <w:left w:val="single" w:color="auto" w:sz="4" w:space="0"/>
              <w:right w:val="single" w:color="auto" w:sz="4" w:space="0"/>
            </w:tcBorders>
            <w:tcW w:w="686" w:type="dxa"/>
            <w:vAlign w:val="center"/>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Bk3</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备用字段3</w:t>
            </w:r>
            <w:r/>
          </w:p>
        </w:tc>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Char(255)</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r>
      <w:tr>
        <w:trPr/>
        <w:tc>
          <w:tcPr>
            <w:tcBorders>
              <w:left w:val="single" w:color="auto" w:sz="4" w:space="0"/>
              <w:right w:val="single" w:color="auto" w:sz="4" w:space="0"/>
            </w:tcBorders>
            <w:tcW w:w="686" w:type="dxa"/>
            <w:vAlign w:val="center"/>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Bk4</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备用字段4</w:t>
            </w:r>
            <w:r/>
          </w:p>
        </w:tc>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Char(255)</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r>
      <w:tr>
        <w:trPr/>
        <w:tc>
          <w:tcPr>
            <w:tcBorders>
              <w:left w:val="single" w:color="auto" w:sz="4" w:space="0"/>
              <w:bottom w:val="single" w:color="auto" w:sz="4" w:space="0"/>
              <w:right w:val="single" w:color="auto" w:sz="4" w:space="0"/>
            </w:tcBorders>
            <w:tcW w:w="686" w:type="dxa"/>
            <w:vAlign w:val="center"/>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Bk5</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备用字段5</w:t>
            </w:r>
            <w:r/>
          </w:p>
        </w:tc>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Char(255)</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r>
    </w:tbl>
    <w:p>
      <w:pPr>
        <w:ind w:left="360" w:firstLine="416"/>
        <w:spacing w:line="360" w:lineRule="auto"/>
        <w:rPr>
          <w:rFonts w:cs="宋体" w:asciiTheme="minorEastAsia" w:hAnsiTheme="minorEastAsia"/>
          <w:color w:val="000000" w:themeColor="text1"/>
          <w:sz w:val="24"/>
          <w:lang w:eastAsia="zh-CN"/>
        </w:rPr>
      </w:pPr>
      <w:r>
        <w:rPr>
          <w:rFonts w:hint="eastAsia" w:cs="宋体" w:asciiTheme="minorEastAsia" w:hAnsiTheme="minorEastAsia"/>
          <w:color w:val="000000" w:themeColor="text1"/>
          <w:sz w:val="24"/>
          <w:lang w:eastAsia="zh-CN"/>
        </w:rPr>
        <w:t xml:space="preserve">文件名：ZXBH_交易代码_请求报文的交易流水号.DAT</w:t>
      </w:r>
      <w:r/>
    </w:p>
    <w:p>
      <w:pPr>
        <w:ind w:left="360" w:firstLine="416"/>
        <w:spacing w:line="360" w:lineRule="auto"/>
        <w:rPr>
          <w:rFonts w:cs="宋体" w:asciiTheme="minorEastAsia" w:hAnsiTheme="minorEastAsia"/>
          <w:color w:val="000000" w:themeColor="text1"/>
          <w:sz w:val="24"/>
          <w:lang w:eastAsia="zh-CN"/>
        </w:rPr>
      </w:pPr>
      <w:r>
        <w:rPr>
          <w:rFonts w:hint="eastAsia" w:cs="宋体" w:asciiTheme="minorEastAsia" w:hAnsiTheme="minorEastAsia"/>
          <w:color w:val="000000" w:themeColor="text1"/>
          <w:sz w:val="24"/>
        </w:rPr>
        <w:t xml:space="preserve">文件格式：业务类型代码|@|业务类型描述|@|登记日期 |@|</w:t>
      </w:r>
      <w:r/>
    </w:p>
    <w:tbl>
      <w:tblPr>
        <w:tblpPr w:horzAnchor="page" w:tblpX="2043" w:vertAnchor="text" w:tblpY="451" w:leftFromText="180" w:topFromText="0" w:rightFromText="180" w:bottomFromText="0"/>
        <w:tblW w:w="81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00"/>
        <w:gridCol w:w="1802"/>
        <w:gridCol w:w="1537"/>
        <w:gridCol w:w="709"/>
        <w:gridCol w:w="3544"/>
      </w:tblGrid>
      <w:tr>
        <w:trPr>
          <w:trHeight w:val="270"/>
        </w:trPr>
        <w:tc>
          <w:tcPr>
            <w:tcW w:w="600" w:type="dxa"/>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W w:w="1802" w:type="dxa"/>
            <w:vAlign w:val="center"/>
            <w:textDirection w:val="lrTb"/>
            <w:noWrap w:val="false"/>
          </w:tcPr>
          <w:p>
            <w:pPr>
              <w:rPr>
                <w:rFonts w:cs="宋体" w:asciiTheme="minorEastAsia" w:hAnsiTheme="minorEastAsia"/>
                <w:b/>
                <w:color w:val="000000" w:themeColor="text1"/>
                <w:sz w:val="24"/>
              </w:rPr>
            </w:pPr>
            <w:r>
              <w:rPr>
                <w:rFonts w:hint="eastAsia" w:cs="宋体" w:asciiTheme="minorEastAsia" w:hAnsiTheme="minorEastAsia"/>
                <w:b/>
                <w:color w:val="000000" w:themeColor="text1"/>
                <w:sz w:val="24"/>
              </w:rPr>
              <w:t xml:space="preserve">字段名称</w:t>
            </w:r>
            <w:r/>
          </w:p>
        </w:tc>
        <w:tc>
          <w:tcPr>
            <w:tcW w:w="1537" w:type="dxa"/>
            <w:textDirection w:val="lrTb"/>
            <w:noWrap w:val="false"/>
          </w:tcPr>
          <w:p>
            <w:pPr>
              <w:jc w:val="center"/>
              <w:rPr>
                <w:rFonts w:cs="宋体" w:asciiTheme="minorEastAsia" w:hAnsiTheme="minorEastAsia"/>
                <w:b/>
                <w:color w:val="000000" w:themeColor="text1"/>
                <w:sz w:val="24"/>
              </w:rPr>
            </w:pPr>
            <w:r>
              <w:rPr>
                <w:rFonts w:hint="eastAsia" w:cs="宋体" w:asciiTheme="minorEastAsia" w:hAnsiTheme="minorEastAsia"/>
                <w:b/>
                <w:color w:val="000000" w:themeColor="text1"/>
                <w:sz w:val="24"/>
              </w:rPr>
              <w:t xml:space="preserve">数据类型</w:t>
            </w:r>
            <w:r/>
          </w:p>
        </w:tc>
        <w:tc>
          <w:tcPr>
            <w:tcW w:w="709" w:type="dxa"/>
            <w:vAlign w:val="center"/>
            <w:textDirection w:val="lrTb"/>
            <w:noWrap w:val="false"/>
          </w:tcPr>
          <w:p>
            <w:pPr>
              <w:jc w:val="center"/>
              <w:rPr>
                <w:rFonts w:cs="宋体" w:asciiTheme="minorEastAsia" w:hAnsiTheme="minorEastAsia"/>
                <w:b/>
                <w:color w:val="000000" w:themeColor="text1"/>
                <w:sz w:val="24"/>
              </w:rPr>
            </w:pPr>
            <w:r>
              <w:rPr>
                <w:rFonts w:hint="eastAsia" w:cs="宋体" w:asciiTheme="minorEastAsia" w:hAnsiTheme="minorEastAsia"/>
                <w:b/>
                <w:color w:val="000000" w:themeColor="text1"/>
                <w:sz w:val="24"/>
              </w:rPr>
              <w:t xml:space="preserve">必输</w:t>
            </w:r>
            <w:r/>
          </w:p>
        </w:tc>
        <w:tc>
          <w:tcPr>
            <w:tcW w:w="3544" w:type="dxa"/>
            <w:vAlign w:val="center"/>
            <w:textDirection w:val="lrTb"/>
            <w:noWrap w:val="false"/>
          </w:tcPr>
          <w:p>
            <w:pPr>
              <w:rPr>
                <w:rFonts w:cs="宋体" w:asciiTheme="minorEastAsia" w:hAnsiTheme="minorEastAsia"/>
                <w:b/>
                <w:color w:val="000000" w:themeColor="text1"/>
                <w:sz w:val="24"/>
              </w:rPr>
            </w:pPr>
            <w:r>
              <w:rPr>
                <w:rFonts w:hint="eastAsia" w:cs="宋体" w:asciiTheme="minorEastAsia" w:hAnsiTheme="minorEastAsia"/>
                <w:b/>
                <w:color w:val="000000" w:themeColor="text1"/>
                <w:sz w:val="24"/>
              </w:rPr>
              <w:t xml:space="preserve">说明 </w:t>
            </w:r>
            <w:r/>
          </w:p>
        </w:tc>
      </w:tr>
      <w:tr>
        <w:trPr>
          <w:trHeight w:val="332"/>
        </w:trPr>
        <w:tc>
          <w:tcPr>
            <w:tcW w:w="600" w:type="dxa"/>
            <w:vAlign w:val="center"/>
            <w:vMerge w:val="restart"/>
            <w:textDirection w:val="lrTb"/>
            <w:noWrap w:val="false"/>
          </w:tcPr>
          <w:p>
            <w:pPr>
              <w:jc w:val="center"/>
              <w:rPr>
                <w:rFonts w:cs="宋体" w:asciiTheme="minorEastAsia" w:hAnsiTheme="minorEastAsia"/>
                <w:b/>
                <w:color w:val="000000" w:themeColor="text1"/>
                <w:sz w:val="24"/>
              </w:rPr>
            </w:pPr>
            <w:r>
              <w:rPr>
                <w:rFonts w:hint="eastAsia" w:cs="宋体" w:asciiTheme="minorEastAsia" w:hAnsiTheme="minorEastAsia"/>
                <w:b/>
                <w:color w:val="000000" w:themeColor="text1"/>
                <w:sz w:val="24"/>
              </w:rPr>
              <w:t xml:space="preserve">明细记录</w:t>
            </w:r>
            <w:r/>
          </w:p>
        </w:tc>
        <w:tc>
          <w:tcPr>
            <w:tcW w:w="1802"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业务类型代码</w:t>
            </w:r>
            <w:r/>
          </w:p>
        </w:tc>
        <w:tc>
          <w:tcPr>
            <w:tcW w:w="1537"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Char(255)</w:t>
            </w:r>
            <w:r/>
          </w:p>
        </w:tc>
        <w:tc>
          <w:tcPr>
            <w:tcW w:w="709"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tcW w:w="3544" w:type="dxa"/>
            <w:vAlign w:val="center"/>
            <w:textDirection w:val="lrTb"/>
            <w:noWrap w:val="false"/>
          </w:tcPr>
          <w:p>
            <w:pPr>
              <w:rPr>
                <w:rFonts w:cs="宋体" w:asciiTheme="minorEastAsia" w:hAnsiTheme="minorEastAsia"/>
                <w:color w:val="000000" w:themeColor="text1"/>
                <w:sz w:val="24"/>
                <w:lang w:eastAsia="zh-CN"/>
              </w:rPr>
            </w:pPr>
            <w:r>
              <w:rPr>
                <w:rFonts w:hint="eastAsia" w:cs="宋体" w:asciiTheme="minorEastAsia" w:hAnsiTheme="minorEastAsia"/>
                <w:color w:val="000000" w:themeColor="text1"/>
                <w:sz w:val="24"/>
                <w:lang w:eastAsia="zh-CN"/>
              </w:rPr>
              <w:t xml:space="preserve">IA：结婚登记</w:t>
            </w:r>
            <w:r/>
          </w:p>
          <w:p>
            <w:pPr>
              <w:rPr>
                <w:rFonts w:cs="宋体" w:asciiTheme="minorEastAsia" w:hAnsiTheme="minorEastAsia"/>
                <w:color w:val="000000" w:themeColor="text1"/>
                <w:sz w:val="24"/>
                <w:lang w:eastAsia="zh-CN"/>
              </w:rPr>
            </w:pPr>
            <w:r>
              <w:rPr>
                <w:rFonts w:hint="eastAsia" w:cs="宋体" w:asciiTheme="minorEastAsia" w:hAnsiTheme="minorEastAsia"/>
                <w:color w:val="000000" w:themeColor="text1"/>
                <w:sz w:val="24"/>
                <w:lang w:eastAsia="zh-CN"/>
              </w:rPr>
              <w:t xml:space="preserve">IB：离婚登记</w:t>
            </w:r>
            <w:r/>
          </w:p>
          <w:p>
            <w:pPr>
              <w:rPr>
                <w:rFonts w:cs="宋体" w:asciiTheme="minorEastAsia" w:hAnsiTheme="minorEastAsia"/>
                <w:color w:val="000000" w:themeColor="text1"/>
                <w:sz w:val="24"/>
                <w:lang w:eastAsia="zh-CN"/>
              </w:rPr>
            </w:pPr>
            <w:r>
              <w:rPr>
                <w:rFonts w:hint="eastAsia" w:cs="宋体" w:asciiTheme="minorEastAsia" w:hAnsiTheme="minorEastAsia"/>
                <w:color w:val="000000" w:themeColor="text1"/>
                <w:sz w:val="24"/>
                <w:lang w:eastAsia="zh-CN"/>
              </w:rPr>
              <w:t xml:space="preserve">ICA：补发结婚证</w:t>
            </w:r>
            <w:r/>
          </w:p>
          <w:p>
            <w:pPr>
              <w:rPr>
                <w:rFonts w:cs="宋体" w:asciiTheme="minorEastAsia" w:hAnsiTheme="minorEastAsia"/>
                <w:color w:val="000000" w:themeColor="text1"/>
                <w:sz w:val="24"/>
                <w:lang w:eastAsia="zh-CN"/>
              </w:rPr>
            </w:pPr>
            <w:r>
              <w:rPr>
                <w:rFonts w:hint="eastAsia" w:cs="宋体" w:asciiTheme="minorEastAsia" w:hAnsiTheme="minorEastAsia"/>
                <w:color w:val="000000" w:themeColor="text1"/>
                <w:sz w:val="24"/>
                <w:lang w:eastAsia="zh-CN"/>
              </w:rPr>
              <w:t xml:space="preserve">ICB：补发离婚证</w:t>
            </w:r>
            <w:r/>
          </w:p>
          <w:p>
            <w:pPr>
              <w:rPr>
                <w:rFonts w:cs="宋体" w:asciiTheme="minorEastAsia" w:hAnsiTheme="minorEastAsia"/>
                <w:color w:val="000000" w:themeColor="text1"/>
                <w:sz w:val="24"/>
                <w:lang w:eastAsia="zh-CN"/>
              </w:rPr>
            </w:pPr>
            <w:r>
              <w:rPr>
                <w:rFonts w:hint="eastAsia" w:cs="宋体" w:asciiTheme="minorEastAsia" w:hAnsiTheme="minorEastAsia"/>
                <w:color w:val="000000" w:themeColor="text1"/>
                <w:sz w:val="24"/>
                <w:lang w:eastAsia="zh-CN"/>
              </w:rPr>
              <w:t xml:space="preserve">IC：补发婚姻证件</w:t>
            </w:r>
            <w:r/>
          </w:p>
          <w:p>
            <w:pPr>
              <w:rPr>
                <w:rFonts w:cs="宋体" w:asciiTheme="minorEastAsia" w:hAnsiTheme="minorEastAsia"/>
                <w:color w:val="000000" w:themeColor="text1"/>
                <w:sz w:val="24"/>
                <w:lang w:eastAsia="zh-CN"/>
              </w:rPr>
            </w:pPr>
            <w:r>
              <w:rPr>
                <w:rFonts w:hint="eastAsia" w:cs="宋体" w:asciiTheme="minorEastAsia" w:hAnsiTheme="minorEastAsia"/>
                <w:color w:val="000000" w:themeColor="text1"/>
                <w:sz w:val="24"/>
                <w:lang w:eastAsia="zh-CN"/>
              </w:rPr>
              <w:t xml:space="preserve">ID：撤销婚姻</w:t>
            </w:r>
            <w:r/>
          </w:p>
          <w:p>
            <w:pPr>
              <w:rPr>
                <w:rFonts w:cs="宋体" w:asciiTheme="minorEastAsia" w:hAnsiTheme="minorEastAsia"/>
                <w:color w:val="000000" w:themeColor="text1"/>
                <w:sz w:val="24"/>
                <w:lang w:eastAsia="zh-CN"/>
              </w:rPr>
            </w:pPr>
            <w:r>
              <w:rPr>
                <w:rFonts w:hint="eastAsia" w:cs="宋体" w:asciiTheme="minorEastAsia" w:hAnsiTheme="minorEastAsia"/>
                <w:color w:val="000000" w:themeColor="text1"/>
                <w:sz w:val="24"/>
                <w:lang w:eastAsia="zh-CN"/>
              </w:rPr>
              <w:t xml:space="preserve">INR：未办理过婚登业务（指民政数据里未能查询到有效的婚登数据）</w:t>
            </w:r>
            <w:r/>
          </w:p>
        </w:tc>
      </w:tr>
      <w:tr>
        <w:trPr>
          <w:trHeight w:val="332"/>
        </w:trPr>
        <w:tc>
          <w:tcPr>
            <w:tcW w:w="600" w:type="dxa"/>
            <w:vMerge w:val="continue"/>
            <w:textDirection w:val="lrTb"/>
            <w:noWrap w:val="false"/>
          </w:tcPr>
          <w:p>
            <w:pPr>
              <w:rPr>
                <w:rFonts w:cs="宋体" w:asciiTheme="minorEastAsia" w:hAnsiTheme="minorEastAsia"/>
                <w:b/>
                <w:color w:val="000000" w:themeColor="text1"/>
                <w:sz w:val="24"/>
                <w:lang w:eastAsia="zh-CN"/>
              </w:rPr>
            </w:pPr>
            <w:r>
              <w:rPr>
                <w:rFonts w:cs="宋体" w:asciiTheme="minorEastAsia" w:hAnsiTheme="minorEastAsia"/>
                <w:b/>
                <w:color w:val="000000" w:themeColor="text1"/>
                <w:sz w:val="24"/>
                <w:lang w:eastAsia="zh-CN"/>
              </w:rPr>
            </w:r>
            <w:r/>
          </w:p>
        </w:tc>
        <w:tc>
          <w:tcPr>
            <w:tcW w:w="1802"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业务类型描述</w:t>
            </w:r>
            <w:r/>
          </w:p>
        </w:tc>
        <w:tc>
          <w:tcPr>
            <w:tcW w:w="1537"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Char(255)</w:t>
            </w:r>
            <w:r/>
          </w:p>
        </w:tc>
        <w:tc>
          <w:tcPr>
            <w:tcW w:w="709"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tcW w:w="3544" w:type="dxa"/>
            <w:vAlign w:val="center"/>
            <w:textDirection w:val="lrTb"/>
            <w:noWrap w:val="false"/>
          </w:tcPr>
          <w:p>
            <w:pPr>
              <w:rPr>
                <w:rFonts w:cs="宋体" w:asciiTheme="minorEastAsia" w:hAnsiTheme="minorEastAsia"/>
                <w:color w:val="000000" w:themeColor="text1"/>
                <w:sz w:val="24"/>
                <w:lang w:eastAsia="zh-CN"/>
              </w:rPr>
            </w:pPr>
            <w:r>
              <w:rPr>
                <w:rFonts w:hint="eastAsia" w:cs="宋体" w:asciiTheme="minorEastAsia" w:hAnsiTheme="minorEastAsia"/>
                <w:color w:val="000000" w:themeColor="text1"/>
                <w:sz w:val="24"/>
                <w:lang w:eastAsia="zh-CN"/>
              </w:rPr>
              <w:t xml:space="preserve">IA：结婚登记</w:t>
            </w:r>
            <w:r/>
          </w:p>
          <w:p>
            <w:pPr>
              <w:rPr>
                <w:rFonts w:cs="宋体" w:asciiTheme="minorEastAsia" w:hAnsiTheme="minorEastAsia"/>
                <w:color w:val="000000" w:themeColor="text1"/>
                <w:sz w:val="24"/>
                <w:lang w:eastAsia="zh-CN"/>
              </w:rPr>
            </w:pPr>
            <w:r>
              <w:rPr>
                <w:rFonts w:hint="eastAsia" w:cs="宋体" w:asciiTheme="minorEastAsia" w:hAnsiTheme="minorEastAsia"/>
                <w:color w:val="000000" w:themeColor="text1"/>
                <w:sz w:val="24"/>
                <w:lang w:eastAsia="zh-CN"/>
              </w:rPr>
              <w:t xml:space="preserve">IB：离婚登记</w:t>
            </w:r>
            <w:r/>
          </w:p>
          <w:p>
            <w:pPr>
              <w:rPr>
                <w:rFonts w:cs="宋体" w:asciiTheme="minorEastAsia" w:hAnsiTheme="minorEastAsia"/>
                <w:color w:val="000000" w:themeColor="text1"/>
                <w:sz w:val="24"/>
                <w:lang w:eastAsia="zh-CN"/>
              </w:rPr>
            </w:pPr>
            <w:r>
              <w:rPr>
                <w:rFonts w:hint="eastAsia" w:cs="宋体" w:asciiTheme="minorEastAsia" w:hAnsiTheme="minorEastAsia"/>
                <w:color w:val="000000" w:themeColor="text1"/>
                <w:sz w:val="24"/>
                <w:lang w:eastAsia="zh-CN"/>
              </w:rPr>
              <w:t xml:space="preserve">ICA：补发结婚证</w:t>
            </w:r>
            <w:r/>
          </w:p>
          <w:p>
            <w:pPr>
              <w:rPr>
                <w:rFonts w:cs="宋体" w:asciiTheme="minorEastAsia" w:hAnsiTheme="minorEastAsia"/>
                <w:color w:val="000000" w:themeColor="text1"/>
                <w:sz w:val="24"/>
                <w:lang w:eastAsia="zh-CN"/>
              </w:rPr>
            </w:pPr>
            <w:r>
              <w:rPr>
                <w:rFonts w:hint="eastAsia" w:cs="宋体" w:asciiTheme="minorEastAsia" w:hAnsiTheme="minorEastAsia"/>
                <w:color w:val="000000" w:themeColor="text1"/>
                <w:sz w:val="24"/>
                <w:lang w:eastAsia="zh-CN"/>
              </w:rPr>
              <w:t xml:space="preserve">ICB：补发离婚证</w:t>
            </w:r>
            <w:r/>
          </w:p>
          <w:p>
            <w:pPr>
              <w:rPr>
                <w:rFonts w:cs="宋体" w:asciiTheme="minorEastAsia" w:hAnsiTheme="minorEastAsia"/>
                <w:color w:val="000000" w:themeColor="text1"/>
                <w:sz w:val="24"/>
                <w:lang w:eastAsia="zh-CN"/>
              </w:rPr>
            </w:pPr>
            <w:r>
              <w:rPr>
                <w:rFonts w:hint="eastAsia" w:cs="宋体" w:asciiTheme="minorEastAsia" w:hAnsiTheme="minorEastAsia"/>
                <w:color w:val="000000" w:themeColor="text1"/>
                <w:sz w:val="24"/>
                <w:lang w:eastAsia="zh-CN"/>
              </w:rPr>
              <w:t xml:space="preserve">IC：补发婚姻证件</w:t>
            </w:r>
            <w:r/>
          </w:p>
          <w:p>
            <w:pPr>
              <w:rPr>
                <w:rFonts w:cs="宋体" w:asciiTheme="minorEastAsia" w:hAnsiTheme="minorEastAsia"/>
                <w:color w:val="000000" w:themeColor="text1"/>
                <w:sz w:val="24"/>
                <w:lang w:eastAsia="zh-CN"/>
              </w:rPr>
            </w:pPr>
            <w:r>
              <w:rPr>
                <w:rFonts w:hint="eastAsia" w:cs="宋体" w:asciiTheme="minorEastAsia" w:hAnsiTheme="minorEastAsia"/>
                <w:color w:val="000000" w:themeColor="text1"/>
                <w:sz w:val="24"/>
                <w:lang w:eastAsia="zh-CN"/>
              </w:rPr>
              <w:t xml:space="preserve">ID：撤销婚姻</w:t>
            </w:r>
            <w:r/>
          </w:p>
          <w:p>
            <w:pPr>
              <w:rPr>
                <w:rFonts w:cs="宋体" w:asciiTheme="minorEastAsia" w:hAnsiTheme="minorEastAsia"/>
                <w:color w:val="000000" w:themeColor="text1"/>
                <w:sz w:val="24"/>
                <w:lang w:eastAsia="zh-CN"/>
              </w:rPr>
            </w:pPr>
            <w:r>
              <w:rPr>
                <w:rFonts w:hint="eastAsia" w:cs="宋体" w:asciiTheme="minorEastAsia" w:hAnsiTheme="minorEastAsia"/>
                <w:color w:val="000000" w:themeColor="text1"/>
                <w:sz w:val="24"/>
                <w:lang w:eastAsia="zh-CN"/>
              </w:rPr>
              <w:t xml:space="preserve">INR：未办理过婚登业务（指民政数据里未能查询到有效的婚登数据）</w:t>
            </w:r>
            <w:r/>
          </w:p>
        </w:tc>
      </w:tr>
      <w:tr>
        <w:trPr>
          <w:trHeight w:val="332"/>
        </w:trPr>
        <w:tc>
          <w:tcPr>
            <w:tcW w:w="600" w:type="dxa"/>
            <w:vMerge w:val="continue"/>
            <w:textDirection w:val="lrTb"/>
            <w:noWrap w:val="false"/>
          </w:tcPr>
          <w:p>
            <w:pPr>
              <w:rPr>
                <w:rFonts w:cs="宋体" w:asciiTheme="minorEastAsia" w:hAnsiTheme="minorEastAsia"/>
                <w:b/>
                <w:color w:val="000000" w:themeColor="text1"/>
                <w:sz w:val="24"/>
                <w:lang w:eastAsia="zh-CN"/>
              </w:rPr>
            </w:pPr>
            <w:r>
              <w:rPr>
                <w:rFonts w:cs="宋体" w:asciiTheme="minorEastAsia" w:hAnsiTheme="minorEastAsia"/>
                <w:b/>
                <w:color w:val="000000" w:themeColor="text1"/>
                <w:sz w:val="24"/>
                <w:lang w:eastAsia="zh-CN"/>
              </w:rPr>
            </w:r>
            <w:r/>
          </w:p>
        </w:tc>
        <w:tc>
          <w:tcPr>
            <w:tcW w:w="1802"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登记日期</w:t>
            </w:r>
            <w:r/>
          </w:p>
        </w:tc>
        <w:tc>
          <w:tcPr>
            <w:tcW w:w="1537"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Char(20)</w:t>
            </w:r>
            <w:r/>
          </w:p>
        </w:tc>
        <w:tc>
          <w:tcPr>
            <w:tcW w:w="709"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tcW w:w="3544"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r>
    </w:tbl>
    <w:p>
      <w:pPr>
        <w:pStyle w:val="1259"/>
        <w:numPr>
          <w:ilvl w:val="0"/>
          <w:numId w:val="39"/>
        </w:numPr>
        <w:ind w:left="0" w:firstLine="480"/>
        <w:jc w:val="both"/>
        <w:spacing w:before="0" w:line="360" w:lineRule="auto"/>
        <w:rPr>
          <w:rFonts w:asciiTheme="minorEastAsia" w:hAnsiTheme="minorEastAsia" w:eastAsiaTheme="minorEastAsia" w:cstheme="minorEastAsia"/>
          <w:color w:val="000000" w:themeColor="text1"/>
          <w:lang w:eastAsia="zh-CN"/>
        </w:rPr>
      </w:pPr>
      <w:r>
        <w:rPr>
          <w:rFonts w:hint="eastAsia" w:asciiTheme="minorEastAsia" w:hAnsiTheme="minorEastAsia" w:eastAsiaTheme="minorEastAsia" w:cstheme="minorEastAsia"/>
          <w:color w:val="000000" w:themeColor="text1"/>
          <w:lang w:eastAsia="zh-CN"/>
        </w:rPr>
        <w:t xml:space="preserve">婚姻登记信息单人核验服务接口 (BDC370)</w:t>
      </w:r>
      <w:r/>
    </w:p>
    <w:p>
      <w:pPr>
        <w:pStyle w:val="1259"/>
        <w:ind w:firstLine="480"/>
        <w:spacing w:line="360" w:lineRule="auto"/>
        <w:rPr>
          <w:rFonts w:asciiTheme="minorEastAsia" w:hAnsiTheme="minorEastAsia" w:eastAsiaTheme="minorEastAsia" w:cstheme="minorEastAsia"/>
          <w:color w:val="000000" w:themeColor="text1"/>
          <w:lang w:val="zh-CN" w:eastAsia="zh-CN"/>
        </w:rPr>
      </w:pPr>
      <w:r>
        <w:rPr>
          <w:rFonts w:hint="eastAsia" w:asciiTheme="minorEastAsia" w:hAnsiTheme="minorEastAsia" w:eastAsiaTheme="minorEastAsia" w:cstheme="minorEastAsia"/>
          <w:color w:val="000000" w:themeColor="text1"/>
          <w:lang w:val="zh-CN" w:eastAsia="zh-CN"/>
        </w:rPr>
        <w:t xml:space="preserve">通过公民身份证号，姓名，查询个人婚姻登记状态。</w:t>
      </w:r>
      <w:r/>
    </w:p>
    <w:p>
      <w:pPr>
        <w:ind w:firstLine="480"/>
        <w:spacing w:before="156"/>
        <w:rPr>
          <w:rFonts w:asciiTheme="minorEastAsia" w:hAnsiTheme="minorEastAsia"/>
          <w:color w:val="000000" w:themeColor="text1"/>
          <w:sz w:val="24"/>
        </w:rPr>
      </w:pPr>
      <w:r>
        <w:rPr>
          <w:rFonts w:hint="eastAsia" w:asciiTheme="minorEastAsia" w:hAnsiTheme="minorEastAsia"/>
          <w:color w:val="000000" w:themeColor="text1"/>
          <w:sz w:val="24"/>
        </w:rPr>
        <w:t xml:space="preserve">数据共享请求内容</w:t>
      </w:r>
      <w:r>
        <w:rPr>
          <w:rFonts w:asciiTheme="minorEastAsia" w:hAnsiTheme="minorEastAsia"/>
          <w:color w:val="000000" w:themeColor="text1"/>
          <w:sz w:val="24"/>
        </w:rPr>
        <w:t xml:space="preserve">：</w:t>
      </w:r>
      <w:r/>
    </w:p>
    <w:tbl>
      <w:tblPr>
        <w:tblpPr w:horzAnchor="page" w:tblpX="2079" w:vertAnchor="text" w:tblpY="387" w:leftFromText="180" w:topFromText="0" w:rightFromText="180" w:bottomFromText="0"/>
        <w:tblW w:w="804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22"/>
        <w:gridCol w:w="1493"/>
        <w:gridCol w:w="1489"/>
        <w:gridCol w:w="1276"/>
        <w:gridCol w:w="709"/>
        <w:gridCol w:w="2257"/>
      </w:tblGrid>
      <w:tr>
        <w:trPr/>
        <w:tc>
          <w:tcPr>
            <w:tcBorders>
              <w:top w:val="single" w:color="auto" w:sz="4" w:space="0"/>
              <w:left w:val="single" w:color="auto" w:sz="4" w:space="0"/>
              <w:bottom w:val="single" w:color="auto" w:sz="4" w:space="0"/>
              <w:right w:val="single" w:color="auto" w:sz="4" w:space="0"/>
            </w:tcBorders>
            <w:tcW w:w="822" w:type="dxa"/>
            <w:textDirection w:val="lrTb"/>
            <w:noWrap w:val="false"/>
          </w:tcPr>
          <w:p>
            <w:pPr>
              <w:jc w:val="center"/>
              <w:rPr>
                <w:rFonts w:cs="宋体" w:asciiTheme="minorEastAsia" w:hAnsiTheme="minorEastAsia"/>
                <w:b/>
                <w:color w:val="000000" w:themeColor="text1"/>
                <w:sz w:val="24"/>
              </w:rPr>
            </w:pPr>
            <w:r>
              <w:rPr>
                <w:rFonts w:hint="eastAsia" w:cs="宋体" w:asciiTheme="minorEastAsia" w:hAnsiTheme="minorEastAsia"/>
                <w:b/>
                <w:color w:val="000000" w:themeColor="text1"/>
                <w:sz w:val="24"/>
              </w:rPr>
              <w:t xml:space="preserve">节点</w:t>
            </w:r>
            <w:r/>
          </w:p>
        </w:tc>
        <w:tc>
          <w:tcPr>
            <w:tcBorders>
              <w:top w:val="single" w:color="auto" w:sz="4" w:space="0"/>
              <w:left w:val="single" w:color="auto" w:sz="4" w:space="0"/>
              <w:bottom w:val="single" w:color="auto" w:sz="4" w:space="0"/>
              <w:right w:val="single" w:color="auto" w:sz="4" w:space="0"/>
            </w:tcBorders>
            <w:tcW w:w="1493" w:type="dxa"/>
            <w:textDirection w:val="lrTb"/>
            <w:noWrap w:val="false"/>
          </w:tcPr>
          <w:p>
            <w:pPr>
              <w:jc w:val="center"/>
              <w:rPr>
                <w:rFonts w:cs="宋体" w:asciiTheme="minorEastAsia" w:hAnsiTheme="minorEastAsia"/>
                <w:b/>
                <w:color w:val="000000" w:themeColor="text1"/>
                <w:sz w:val="24"/>
              </w:rPr>
            </w:pPr>
            <w:r>
              <w:rPr>
                <w:rFonts w:hint="eastAsia" w:cs="宋体" w:asciiTheme="minorEastAsia" w:hAnsiTheme="minorEastAsia"/>
                <w:b/>
                <w:color w:val="000000" w:themeColor="text1"/>
                <w:sz w:val="24"/>
              </w:rPr>
              <w:t xml:space="preserve">节点属性</w:t>
            </w:r>
            <w:r/>
          </w:p>
        </w:tc>
        <w:tc>
          <w:tcPr>
            <w:tcBorders>
              <w:top w:val="single" w:color="auto" w:sz="4" w:space="0"/>
              <w:left w:val="single" w:color="auto" w:sz="4" w:space="0"/>
              <w:bottom w:val="single" w:color="auto" w:sz="4" w:space="0"/>
              <w:right w:val="single" w:color="auto" w:sz="4" w:space="0"/>
            </w:tcBorders>
            <w:tcW w:w="1489" w:type="dxa"/>
            <w:textDirection w:val="lrTb"/>
            <w:noWrap w:val="false"/>
          </w:tcPr>
          <w:p>
            <w:pPr>
              <w:jc w:val="center"/>
              <w:rPr>
                <w:rFonts w:cs="宋体" w:asciiTheme="minorEastAsia" w:hAnsiTheme="minorEastAsia"/>
                <w:b/>
                <w:color w:val="000000" w:themeColor="text1"/>
                <w:sz w:val="24"/>
              </w:rPr>
            </w:pPr>
            <w:r>
              <w:rPr>
                <w:rFonts w:hint="eastAsia" w:cs="宋体" w:asciiTheme="minorEastAsia" w:hAnsiTheme="minorEastAsia"/>
                <w:b/>
                <w:color w:val="000000" w:themeColor="text1"/>
                <w:sz w:val="24"/>
              </w:rPr>
              <w:t xml:space="preserve">中文描述</w:t>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jc w:val="center"/>
              <w:rPr>
                <w:rFonts w:cs="宋体" w:asciiTheme="minorEastAsia" w:hAnsiTheme="minorEastAsia"/>
                <w:b/>
                <w:color w:val="000000" w:themeColor="text1"/>
                <w:sz w:val="24"/>
              </w:rPr>
            </w:pPr>
            <w:r>
              <w:rPr>
                <w:rFonts w:hint="eastAsia" w:cs="宋体" w:asciiTheme="minorEastAsia" w:hAnsiTheme="minorEastAsia"/>
                <w:b/>
                <w:color w:val="000000" w:themeColor="text1"/>
                <w:sz w:val="24"/>
              </w:rPr>
              <w:t xml:space="preserve">数据类型</w:t>
            </w:r>
            <w:r/>
          </w:p>
        </w:tc>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cs="宋体" w:asciiTheme="minorEastAsia" w:hAnsiTheme="minorEastAsia"/>
                <w:b/>
                <w:color w:val="000000" w:themeColor="text1"/>
                <w:sz w:val="24"/>
              </w:rPr>
            </w:pPr>
            <w:r>
              <w:rPr>
                <w:rFonts w:hint="eastAsia" w:cs="宋体" w:asciiTheme="minorEastAsia" w:hAnsiTheme="minorEastAsia"/>
                <w:b/>
                <w:color w:val="000000" w:themeColor="text1"/>
                <w:sz w:val="24"/>
              </w:rPr>
              <w:t xml:space="preserve">必输</w:t>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jc w:val="center"/>
              <w:rPr>
                <w:rFonts w:cs="宋体" w:asciiTheme="minorEastAsia" w:hAnsiTheme="minorEastAsia"/>
                <w:b/>
                <w:color w:val="000000" w:themeColor="text1"/>
                <w:sz w:val="24"/>
              </w:rPr>
            </w:pPr>
            <w:r>
              <w:rPr>
                <w:rFonts w:hint="eastAsia" w:cs="宋体" w:asciiTheme="minorEastAsia" w:hAnsiTheme="minorEastAsia"/>
                <w:b/>
                <w:color w:val="000000" w:themeColor="text1"/>
                <w:sz w:val="24"/>
              </w:rPr>
              <w:t xml:space="preserve">说明</w:t>
            </w:r>
            <w:r/>
          </w:p>
        </w:tc>
      </w:tr>
      <w:tr>
        <w:trPr/>
        <w:tc>
          <w:tcPr>
            <w:shd w:val="clear" w:color="auto" w:fill="ffffff"/>
            <w:tcBorders>
              <w:left w:val="single" w:color="auto" w:sz="4" w:space="0"/>
              <w:right w:val="single" w:color="auto" w:sz="4" w:space="0"/>
            </w:tcBorders>
            <w:tcW w:w="822" w:type="dxa"/>
            <w:vAlign w:val="center"/>
            <w:vMerge w:val="restart"/>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shd w:val="clear" w:color="auto" w:fill="ffffff"/>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GMSFZHM</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公民身份证号码</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Char(18)</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M</w:t>
            </w:r>
            <w:r/>
          </w:p>
        </w:tc>
        <w:tc>
          <w:tcPr>
            <w:tcBorders>
              <w:top w:val="single" w:color="auto" w:sz="4" w:space="0"/>
              <w:left w:val="single" w:color="auto" w:sz="4" w:space="0"/>
              <w:right w:val="single" w:color="auto" w:sz="4" w:space="0"/>
            </w:tcBorders>
            <w:tcW w:w="2257"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r>
      <w:tr>
        <w:trPr/>
        <w:tc>
          <w:tcPr>
            <w:tcBorders>
              <w:left w:val="single" w:color="auto" w:sz="4" w:space="0"/>
              <w:right w:val="single" w:color="auto" w:sz="4" w:space="0"/>
            </w:tcBorders>
            <w:tcW w:w="822" w:type="dxa"/>
            <w:vAlign w:val="center"/>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XingMing</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姓名</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Char(120)</w:t>
            </w:r>
            <w:r/>
          </w:p>
        </w:tc>
        <w:tc>
          <w:tcPr>
            <w:tcBorders>
              <w:top w:val="single" w:color="auto" w:sz="4" w:space="0"/>
              <w:left w:val="single" w:color="auto" w:sz="4" w:space="0"/>
              <w:bottom w:val="single" w:color="auto" w:sz="4" w:space="0"/>
              <w:right w:val="single" w:color="auto" w:sz="4" w:space="0"/>
            </w:tcBorders>
            <w:tcW w:w="709" w:type="dxa"/>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M</w:t>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r>
      <w:tr>
        <w:trPr/>
        <w:tc>
          <w:tcPr>
            <w:tcBorders>
              <w:left w:val="single" w:color="auto" w:sz="4" w:space="0"/>
              <w:right w:val="single" w:color="auto" w:sz="4" w:space="0"/>
            </w:tcBorders>
            <w:tcW w:w="822" w:type="dxa"/>
            <w:vAlign w:val="center"/>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rPr>
                <w:rFonts w:cs="宋体" w:asciiTheme="minorEastAsia" w:hAnsiTheme="minorEastAsia"/>
                <w:b/>
                <w:bCs/>
                <w:color w:val="000000" w:themeColor="text1"/>
                <w:sz w:val="24"/>
              </w:rPr>
            </w:pPr>
            <w:r>
              <w:rPr>
                <w:rFonts w:hint="eastAsia" w:cs="宋体" w:asciiTheme="minorEastAsia" w:hAnsiTheme="minorEastAsia"/>
                <w:b/>
                <w:bCs/>
                <w:color w:val="000000" w:themeColor="text1"/>
                <w:sz w:val="24"/>
              </w:rPr>
              <w:t xml:space="preserve">SQ_ID</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rPr>
                <w:rFonts w:cs="宋体" w:asciiTheme="minorEastAsia" w:hAnsiTheme="minorEastAsia"/>
                <w:b/>
                <w:bCs/>
                <w:color w:val="000000" w:themeColor="text1"/>
                <w:sz w:val="24"/>
              </w:rPr>
            </w:pPr>
            <w:r>
              <w:rPr>
                <w:rFonts w:hint="eastAsia" w:cs="宋体" w:asciiTheme="minorEastAsia" w:hAnsiTheme="minorEastAsia"/>
                <w:b/>
                <w:bCs/>
                <w:color w:val="000000" w:themeColor="text1"/>
                <w:sz w:val="24"/>
              </w:rPr>
              <w:t xml:space="preserve">授权ID</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cs="宋体" w:asciiTheme="minorEastAsia" w:hAnsiTheme="minorEastAsia"/>
                <w:b/>
                <w:bCs/>
                <w:color w:val="000000" w:themeColor="text1"/>
                <w:sz w:val="24"/>
              </w:rPr>
            </w:pPr>
            <w:r>
              <w:rPr>
                <w:rFonts w:hint="eastAsia" w:cs="宋体" w:asciiTheme="minorEastAsia" w:hAnsiTheme="minorEastAsia"/>
                <w:b/>
                <w:bCs/>
                <w:color w:val="000000" w:themeColor="text1"/>
                <w:sz w:val="24"/>
              </w:rPr>
              <w:t xml:space="preserve">Char(32)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cs="宋体" w:asciiTheme="minorEastAsia" w:hAnsiTheme="minorEastAsia"/>
                <w:b/>
                <w:bCs/>
                <w:color w:val="000000" w:themeColor="text1"/>
                <w:sz w:val="24"/>
              </w:rPr>
            </w:pPr>
            <w:r>
              <w:rPr>
                <w:rFonts w:cs="宋体" w:asciiTheme="minorEastAsia" w:hAnsiTheme="minorEastAsia"/>
                <w:b/>
                <w:bCs/>
                <w:color w:val="000000" w:themeColor="text1"/>
                <w:sz w:val="24"/>
              </w:rPr>
            </w:r>
            <w:r/>
          </w:p>
        </w:tc>
        <w:tc>
          <w:tcPr>
            <w:tcBorders>
              <w:top w:val="single" w:color="auto" w:sz="4" w:space="0"/>
              <w:left w:val="single" w:color="auto" w:sz="4" w:space="0"/>
              <w:bottom w:val="single" w:color="auto" w:sz="4" w:space="0"/>
              <w:right w:val="single" w:color="auto" w:sz="4" w:space="0"/>
            </w:tcBorders>
            <w:tcW w:w="2257" w:type="dxa"/>
            <w:vAlign w:val="center"/>
            <w:textDirection w:val="lrTb"/>
            <w:noWrap w:val="false"/>
          </w:tcPr>
          <w:p>
            <w:pPr>
              <w:rPr>
                <w:rFonts w:cs="宋体" w:asciiTheme="minorEastAsia" w:hAnsiTheme="minorEastAsia"/>
                <w:b/>
                <w:bCs/>
                <w:color w:val="000000" w:themeColor="text1"/>
                <w:sz w:val="24"/>
                <w:lang w:eastAsia="zh-CN"/>
              </w:rPr>
            </w:pPr>
            <w:r>
              <w:rPr>
                <w:rFonts w:hint="eastAsia" w:cs="宋体" w:asciiTheme="minorEastAsia" w:hAnsiTheme="minorEastAsia"/>
                <w:b/>
                <w:bCs/>
                <w:color w:val="000000" w:themeColor="text1"/>
                <w:sz w:val="24"/>
                <w:lang w:eastAsia="zh-CN"/>
              </w:rPr>
              <w:t xml:space="preserve">如调此接口提示未授权，则必须传授权ID，以便反向</w:t>
            </w:r>
            <w:r>
              <w:rPr>
                <w:rFonts w:hint="eastAsia" w:cs="宋体" w:asciiTheme="minorEastAsia" w:hAnsiTheme="minorEastAsia"/>
                <w:b/>
                <w:bCs/>
                <w:color w:val="000000" w:themeColor="text1"/>
                <w:sz w:val="24"/>
                <w:lang w:eastAsia="zh-CN"/>
              </w:rPr>
              <w:t xml:space="preserve">抽查的时候能顺利进行。（说明没在小程序授权）。</w:t>
            </w:r>
            <w:r/>
          </w:p>
          <w:p>
            <w:pPr>
              <w:rPr>
                <w:rFonts w:cs="宋体" w:asciiTheme="minorEastAsia" w:hAnsiTheme="minorEastAsia"/>
                <w:b/>
                <w:bCs/>
                <w:color w:val="000000" w:themeColor="text1"/>
                <w:sz w:val="24"/>
                <w:lang w:eastAsia="zh-CN"/>
              </w:rPr>
            </w:pPr>
            <w:r>
              <w:rPr>
                <w:rFonts w:cs="宋体" w:asciiTheme="minorEastAsia" w:hAnsiTheme="minorEastAsia"/>
                <w:b/>
                <w:bCs/>
                <w:color w:val="000000" w:themeColor="text1"/>
                <w:sz w:val="24"/>
                <w:lang w:eastAsia="zh-CN"/>
              </w:rPr>
            </w:r>
            <w:r/>
          </w:p>
          <w:p>
            <w:pPr>
              <w:rPr>
                <w:rFonts w:cs="宋体" w:asciiTheme="minorEastAsia" w:hAnsiTheme="minorEastAsia"/>
                <w:b/>
                <w:bCs/>
                <w:color w:val="000000" w:themeColor="text1"/>
                <w:sz w:val="24"/>
                <w:lang w:eastAsia="zh-CN"/>
              </w:rPr>
            </w:pPr>
            <w:r>
              <w:rPr>
                <w:rFonts w:hint="eastAsia" w:cs="宋体" w:asciiTheme="minorEastAsia" w:hAnsiTheme="minorEastAsia"/>
                <w:b/>
                <w:bCs/>
                <w:color w:val="000000" w:themeColor="text1"/>
                <w:sz w:val="24"/>
                <w:lang w:eastAsia="zh-CN"/>
              </w:rPr>
              <w:t xml:space="preserve">授权ID必须保证一日内唯一性，建议用5位节点号+YYMMDD六位日期+9位顺序号。保证在32位之内即可。特别强调省平台对接的，也要保证各自中心的交易的唯一性，以备抽查。</w:t>
            </w:r>
            <w:r/>
          </w:p>
          <w:p>
            <w:pPr>
              <w:rPr>
                <w:rFonts w:cs="宋体" w:asciiTheme="minorEastAsia" w:hAnsiTheme="minorEastAsia"/>
                <w:b/>
                <w:bCs/>
                <w:color w:val="000000" w:themeColor="text1"/>
                <w:sz w:val="24"/>
                <w:lang w:eastAsia="zh-CN"/>
              </w:rPr>
            </w:pPr>
            <w:r>
              <w:rPr>
                <w:rFonts w:cs="宋体" w:asciiTheme="minorEastAsia" w:hAnsiTheme="minorEastAsia"/>
                <w:b/>
                <w:bCs/>
                <w:color w:val="000000" w:themeColor="text1"/>
                <w:sz w:val="24"/>
                <w:lang w:eastAsia="zh-CN"/>
              </w:rPr>
            </w:r>
            <w:r/>
          </w:p>
        </w:tc>
      </w:tr>
      <w:tr>
        <w:trPr/>
        <w:tc>
          <w:tcPr>
            <w:tcBorders>
              <w:left w:val="single" w:color="auto" w:sz="4" w:space="0"/>
              <w:right w:val="single" w:color="auto" w:sz="4" w:space="0"/>
            </w:tcBorders>
            <w:tcW w:w="822" w:type="dxa"/>
            <w:vAlign w:val="center"/>
            <w:vMerge w:val="continue"/>
            <w:textDirection w:val="lrTb"/>
            <w:noWrap w:val="false"/>
          </w:tcPr>
          <w:p>
            <w:pPr>
              <w:rPr>
                <w:rFonts w:cs="宋体" w:asciiTheme="minorEastAsia" w:hAnsiTheme="minorEastAsia"/>
                <w:b/>
                <w:color w:val="000000" w:themeColor="text1"/>
                <w:sz w:val="24"/>
                <w:lang w:eastAsia="zh-CN"/>
              </w:rPr>
            </w:pPr>
            <w:r>
              <w:rPr>
                <w:rFonts w:cs="宋体" w:asciiTheme="minorEastAsia" w:hAnsiTheme="minorEastAsia"/>
                <w:b/>
                <w:color w:val="000000" w:themeColor="text1"/>
                <w:sz w:val="24"/>
                <w:lang w:eastAsia="zh-CN"/>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YWLX</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业务类型</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Char(2)</w:t>
            </w:r>
            <w:r/>
          </w:p>
        </w:tc>
        <w:tc>
          <w:tcPr>
            <w:tcBorders>
              <w:top w:val="single" w:color="auto" w:sz="4" w:space="0"/>
              <w:left w:val="single" w:color="auto" w:sz="4" w:space="0"/>
              <w:bottom w:val="single" w:color="auto" w:sz="4" w:space="0"/>
              <w:right w:val="single" w:color="auto" w:sz="4" w:space="0"/>
            </w:tcBorders>
            <w:tcW w:w="709" w:type="dxa"/>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M</w:t>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r>
      <w:tr>
        <w:trPr/>
        <w:tc>
          <w:tcPr>
            <w:tcBorders>
              <w:left w:val="single" w:color="auto" w:sz="4" w:space="0"/>
              <w:right w:val="single" w:color="auto" w:sz="4" w:space="0"/>
            </w:tcBorders>
            <w:tcW w:w="822" w:type="dxa"/>
            <w:vAlign w:val="center"/>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YWZLX</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业务子类型</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Char(20)</w:t>
            </w:r>
            <w:r/>
          </w:p>
        </w:tc>
        <w:tc>
          <w:tcPr>
            <w:tcBorders>
              <w:top w:val="single" w:color="auto" w:sz="4" w:space="0"/>
              <w:left w:val="single" w:color="auto" w:sz="4" w:space="0"/>
              <w:bottom w:val="single" w:color="auto" w:sz="4" w:space="0"/>
              <w:right w:val="single" w:color="auto" w:sz="4" w:space="0"/>
            </w:tcBorders>
            <w:tcW w:w="709" w:type="dxa"/>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M</w:t>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r>
      <w:tr>
        <w:trPr/>
        <w:tc>
          <w:tcPr>
            <w:tcBorders>
              <w:left w:val="single" w:color="auto" w:sz="4" w:space="0"/>
              <w:right w:val="single" w:color="auto" w:sz="4" w:space="0"/>
            </w:tcBorders>
            <w:tcW w:w="822" w:type="dxa"/>
            <w:vAlign w:val="center"/>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Bk1</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备用字段1</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Char(255)</w:t>
            </w:r>
            <w:r/>
          </w:p>
        </w:tc>
        <w:tc>
          <w:tcPr>
            <w:tcBorders>
              <w:top w:val="single" w:color="auto" w:sz="4" w:space="0"/>
              <w:left w:val="single" w:color="auto" w:sz="4" w:space="0"/>
              <w:bottom w:val="single" w:color="auto" w:sz="4" w:space="0"/>
              <w:right w:val="single" w:color="auto" w:sz="4" w:space="0"/>
            </w:tcBorders>
            <w:tcW w:w="709" w:type="dxa"/>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r>
      <w:tr>
        <w:trPr/>
        <w:tc>
          <w:tcPr>
            <w:tcBorders>
              <w:left w:val="single" w:color="auto" w:sz="4" w:space="0"/>
              <w:right w:val="single" w:color="auto" w:sz="4" w:space="0"/>
            </w:tcBorders>
            <w:tcW w:w="822" w:type="dxa"/>
            <w:vAlign w:val="center"/>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Bk2</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备用字段2</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Char(255)</w:t>
            </w:r>
            <w:r/>
          </w:p>
        </w:tc>
        <w:tc>
          <w:tcPr>
            <w:tcBorders>
              <w:top w:val="single" w:color="auto" w:sz="4" w:space="0"/>
              <w:left w:val="single" w:color="auto" w:sz="4" w:space="0"/>
              <w:bottom w:val="single" w:color="auto" w:sz="4" w:space="0"/>
              <w:right w:val="single" w:color="auto" w:sz="4" w:space="0"/>
            </w:tcBorders>
            <w:tcW w:w="709" w:type="dxa"/>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r>
      <w:tr>
        <w:trPr/>
        <w:tc>
          <w:tcPr>
            <w:tcBorders>
              <w:left w:val="single" w:color="auto" w:sz="4" w:space="0"/>
              <w:right w:val="single" w:color="auto" w:sz="4" w:space="0"/>
            </w:tcBorders>
            <w:tcW w:w="822" w:type="dxa"/>
            <w:vAlign w:val="center"/>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Bk3</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备用字段3</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Char(255)</w:t>
            </w:r>
            <w:r/>
          </w:p>
        </w:tc>
        <w:tc>
          <w:tcPr>
            <w:tcBorders>
              <w:top w:val="single" w:color="auto" w:sz="4" w:space="0"/>
              <w:left w:val="single" w:color="auto" w:sz="4" w:space="0"/>
              <w:bottom w:val="single" w:color="auto" w:sz="4" w:space="0"/>
              <w:right w:val="single" w:color="auto" w:sz="4" w:space="0"/>
            </w:tcBorders>
            <w:tcW w:w="709" w:type="dxa"/>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r>
      <w:tr>
        <w:trPr/>
        <w:tc>
          <w:tcPr>
            <w:tcBorders>
              <w:left w:val="single" w:color="auto" w:sz="4" w:space="0"/>
              <w:right w:val="single" w:color="auto" w:sz="4" w:space="0"/>
            </w:tcBorders>
            <w:tcW w:w="822" w:type="dxa"/>
            <w:vAlign w:val="center"/>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Bk4</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备用字段4</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Char(255)</w:t>
            </w:r>
            <w:r/>
          </w:p>
        </w:tc>
        <w:tc>
          <w:tcPr>
            <w:tcBorders>
              <w:top w:val="single" w:color="auto" w:sz="4" w:space="0"/>
              <w:left w:val="single" w:color="auto" w:sz="4" w:space="0"/>
              <w:bottom w:val="single" w:color="auto" w:sz="4" w:space="0"/>
              <w:right w:val="single" w:color="auto" w:sz="4" w:space="0"/>
            </w:tcBorders>
            <w:tcW w:w="709" w:type="dxa"/>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r>
      <w:tr>
        <w:trPr/>
        <w:tc>
          <w:tcPr>
            <w:tcBorders>
              <w:left w:val="single" w:color="auto" w:sz="4" w:space="0"/>
              <w:right w:val="single" w:color="auto" w:sz="4" w:space="0"/>
            </w:tcBorders>
            <w:tcW w:w="822" w:type="dxa"/>
            <w:vAlign w:val="center"/>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Bk5</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备用字段5</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Char(255)</w:t>
            </w:r>
            <w:r/>
          </w:p>
        </w:tc>
        <w:tc>
          <w:tcPr>
            <w:tcBorders>
              <w:top w:val="single" w:color="auto" w:sz="4" w:space="0"/>
              <w:left w:val="single" w:color="auto" w:sz="4" w:space="0"/>
              <w:bottom w:val="single" w:color="auto" w:sz="4" w:space="0"/>
              <w:right w:val="single" w:color="auto" w:sz="4" w:space="0"/>
            </w:tcBorders>
            <w:tcW w:w="709" w:type="dxa"/>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r>
    </w:tbl>
    <w:p>
      <w:pPr>
        <w:ind w:firstLine="420"/>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数据共享平台返回内容：</w:t>
      </w:r>
      <w:r/>
    </w:p>
    <w:tbl>
      <w:tblPr>
        <w:tblpPr w:horzAnchor="page" w:tblpX="2091" w:vertAnchor="text" w:tblpY="395" w:leftFromText="180" w:topFromText="0" w:rightFromText="180" w:bottomFromText="0"/>
        <w:tblW w:w="81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86"/>
        <w:gridCol w:w="1701"/>
        <w:gridCol w:w="1701"/>
        <w:gridCol w:w="1287"/>
        <w:gridCol w:w="697"/>
        <w:gridCol w:w="2127"/>
      </w:tblGrid>
      <w:tr>
        <w:trPr/>
        <w:tc>
          <w:tcPr>
            <w:tcBorders>
              <w:top w:val="single" w:color="auto" w:sz="4" w:space="0"/>
              <w:left w:val="single" w:color="auto" w:sz="4" w:space="0"/>
              <w:bottom w:val="single" w:color="auto" w:sz="4" w:space="0"/>
              <w:right w:val="single" w:color="auto" w:sz="4" w:space="0"/>
            </w:tcBorders>
            <w:tcW w:w="686" w:type="dxa"/>
            <w:textDirection w:val="lrTb"/>
            <w:noWrap w:val="false"/>
          </w:tcPr>
          <w:p>
            <w:pPr>
              <w:jc w:val="center"/>
              <w:rPr>
                <w:rFonts w:cs="宋体" w:asciiTheme="minorEastAsia" w:hAnsiTheme="minorEastAsia"/>
                <w:b/>
                <w:color w:val="000000" w:themeColor="text1"/>
                <w:sz w:val="24"/>
              </w:rPr>
            </w:pPr>
            <w:r>
              <w:rPr>
                <w:rFonts w:hint="eastAsia" w:cs="宋体" w:asciiTheme="minorEastAsia" w:hAnsiTheme="minorEastAsia"/>
                <w:b/>
                <w:color w:val="000000" w:themeColor="text1"/>
                <w:sz w:val="24"/>
              </w:rPr>
              <w:t xml:space="preserve">节点</w:t>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jc w:val="center"/>
              <w:rPr>
                <w:rFonts w:cs="宋体" w:asciiTheme="minorEastAsia" w:hAnsiTheme="minorEastAsia"/>
                <w:b/>
                <w:color w:val="000000" w:themeColor="text1"/>
                <w:sz w:val="24"/>
              </w:rPr>
            </w:pPr>
            <w:r>
              <w:rPr>
                <w:rFonts w:hint="eastAsia" w:cs="宋体" w:asciiTheme="minorEastAsia" w:hAnsiTheme="minorEastAsia"/>
                <w:b/>
                <w:color w:val="000000" w:themeColor="text1"/>
                <w:sz w:val="24"/>
              </w:rPr>
              <w:t xml:space="preserve">节点属性</w:t>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jc w:val="center"/>
              <w:rPr>
                <w:rFonts w:cs="宋体" w:asciiTheme="minorEastAsia" w:hAnsiTheme="minorEastAsia"/>
                <w:b/>
                <w:color w:val="000000" w:themeColor="text1"/>
                <w:sz w:val="24"/>
              </w:rPr>
            </w:pPr>
            <w:r>
              <w:rPr>
                <w:rFonts w:hint="eastAsia" w:cs="宋体" w:asciiTheme="minorEastAsia" w:hAnsiTheme="minorEastAsia"/>
                <w:b/>
                <w:color w:val="000000" w:themeColor="text1"/>
                <w:sz w:val="24"/>
              </w:rPr>
              <w:t xml:space="preserve">中文描述</w:t>
            </w:r>
            <w:r/>
          </w:p>
        </w:tc>
        <w:tc>
          <w:tcPr>
            <w:tcBorders>
              <w:top w:val="single" w:color="auto" w:sz="4" w:space="0"/>
              <w:left w:val="single" w:color="auto" w:sz="4" w:space="0"/>
              <w:bottom w:val="single" w:color="auto" w:sz="4" w:space="0"/>
              <w:right w:val="single" w:color="auto" w:sz="4" w:space="0"/>
            </w:tcBorders>
            <w:tcW w:w="1287" w:type="dxa"/>
            <w:textDirection w:val="lrTb"/>
            <w:noWrap w:val="false"/>
          </w:tcPr>
          <w:p>
            <w:pPr>
              <w:jc w:val="center"/>
              <w:rPr>
                <w:rFonts w:cs="宋体" w:asciiTheme="minorEastAsia" w:hAnsiTheme="minorEastAsia"/>
                <w:b/>
                <w:color w:val="000000" w:themeColor="text1"/>
                <w:sz w:val="24"/>
              </w:rPr>
            </w:pPr>
            <w:r>
              <w:rPr>
                <w:rFonts w:hint="eastAsia" w:cs="宋体" w:asciiTheme="minorEastAsia" w:hAnsiTheme="minorEastAsia"/>
                <w:b/>
                <w:color w:val="000000" w:themeColor="text1"/>
                <w:sz w:val="24"/>
              </w:rPr>
              <w:t xml:space="preserve">数据类型</w:t>
            </w:r>
            <w:r/>
          </w:p>
        </w:tc>
        <w:tc>
          <w:tcPr>
            <w:tcBorders>
              <w:top w:val="single" w:color="auto" w:sz="4" w:space="0"/>
              <w:left w:val="single" w:color="auto" w:sz="4" w:space="0"/>
              <w:bottom w:val="single" w:color="auto" w:sz="4" w:space="0"/>
              <w:right w:val="single" w:color="auto" w:sz="4" w:space="0"/>
            </w:tcBorders>
            <w:tcW w:w="697" w:type="dxa"/>
            <w:textDirection w:val="lrTb"/>
            <w:noWrap w:val="false"/>
          </w:tcPr>
          <w:p>
            <w:pPr>
              <w:jc w:val="center"/>
              <w:rPr>
                <w:rFonts w:cs="宋体" w:asciiTheme="minorEastAsia" w:hAnsiTheme="minorEastAsia"/>
                <w:b/>
                <w:color w:val="000000" w:themeColor="text1"/>
                <w:sz w:val="24"/>
              </w:rPr>
            </w:pPr>
            <w:r>
              <w:rPr>
                <w:rFonts w:hint="eastAsia" w:cs="宋体" w:asciiTheme="minorEastAsia" w:hAnsiTheme="minorEastAsia"/>
                <w:b/>
                <w:color w:val="000000" w:themeColor="text1"/>
                <w:sz w:val="24"/>
              </w:rPr>
              <w:t xml:space="preserve">必输</w:t>
            </w:r>
            <w:r/>
          </w:p>
        </w:tc>
        <w:tc>
          <w:tcPr>
            <w:tcBorders>
              <w:top w:val="single" w:color="auto" w:sz="4" w:space="0"/>
              <w:left w:val="single" w:color="auto" w:sz="4" w:space="0"/>
              <w:bottom w:val="single" w:color="auto" w:sz="4" w:space="0"/>
              <w:right w:val="single" w:color="auto" w:sz="4" w:space="0"/>
            </w:tcBorders>
            <w:tcW w:w="2127" w:type="dxa"/>
            <w:textDirection w:val="lrTb"/>
            <w:noWrap w:val="false"/>
          </w:tcPr>
          <w:p>
            <w:pPr>
              <w:jc w:val="center"/>
              <w:rPr>
                <w:rFonts w:cs="宋体" w:asciiTheme="minorEastAsia" w:hAnsiTheme="minorEastAsia"/>
                <w:b/>
                <w:color w:val="000000" w:themeColor="text1"/>
                <w:sz w:val="24"/>
              </w:rPr>
            </w:pPr>
            <w:r>
              <w:rPr>
                <w:rFonts w:hint="eastAsia" w:cs="宋体" w:asciiTheme="minorEastAsia" w:hAnsiTheme="minorEastAsia"/>
                <w:b/>
                <w:color w:val="000000" w:themeColor="text1"/>
                <w:sz w:val="24"/>
              </w:rPr>
              <w:t xml:space="preserve">说明</w:t>
            </w:r>
            <w:r/>
          </w:p>
        </w:tc>
      </w:tr>
      <w:tr>
        <w:trPr/>
        <w:tc>
          <w:tcPr>
            <w:tcBorders>
              <w:top w:val="single" w:color="auto" w:sz="4" w:space="0"/>
              <w:left w:val="single" w:color="auto" w:sz="4" w:space="0"/>
              <w:right w:val="single" w:color="auto" w:sz="4" w:space="0"/>
            </w:tcBorders>
            <w:tcW w:w="686" w:type="dxa"/>
            <w:vAlign w:val="center"/>
            <w:vMerge w:val="restart"/>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BODY</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FILE_LIST</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文件列表</w:t>
            </w:r>
            <w:r/>
          </w:p>
        </w:tc>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Text</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M</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rPr>
                <w:rFonts w:cs="宋体" w:asciiTheme="minorEastAsia" w:hAnsiTheme="minorEastAsia"/>
                <w:color w:val="000000" w:themeColor="text1"/>
                <w:sz w:val="24"/>
                <w:lang w:eastAsia="zh-CN"/>
              </w:rPr>
            </w:pPr>
            <w:r>
              <w:rPr>
                <w:rFonts w:hint="eastAsia" w:cs="宋体" w:asciiTheme="minorEastAsia" w:hAnsiTheme="minorEastAsia"/>
                <w:color w:val="000000" w:themeColor="text1"/>
                <w:sz w:val="24"/>
                <w:lang w:eastAsia="zh-CN"/>
              </w:rPr>
              <w:t xml:space="preserve">明细文件，只支持一个文件</w:t>
            </w:r>
            <w:r/>
          </w:p>
        </w:tc>
      </w:tr>
      <w:tr>
        <w:trPr/>
        <w:tc>
          <w:tcPr>
            <w:tcBorders>
              <w:left w:val="single" w:color="auto" w:sz="4" w:space="0"/>
              <w:right w:val="single" w:color="auto" w:sz="4" w:space="0"/>
            </w:tcBorders>
            <w:tcW w:w="686" w:type="dxa"/>
            <w:vAlign w:val="center"/>
            <w:vMerge w:val="continue"/>
            <w:textDirection w:val="lrTb"/>
            <w:noWrap w:val="false"/>
          </w:tcPr>
          <w:p>
            <w:pPr>
              <w:rPr>
                <w:rFonts w:cs="宋体" w:asciiTheme="minorEastAsia" w:hAnsiTheme="minorEastAsia"/>
                <w:b/>
                <w:color w:val="000000" w:themeColor="text1"/>
                <w:sz w:val="24"/>
                <w:lang w:eastAsia="zh-CN"/>
              </w:rPr>
            </w:pPr>
            <w:r>
              <w:rPr>
                <w:rFonts w:cs="宋体" w:asciiTheme="minorEastAsia" w:hAnsiTheme="minorEastAsia"/>
                <w:b/>
                <w:color w:val="000000" w:themeColor="text1"/>
                <w:sz w:val="24"/>
                <w:lang w:eastAsia="zh-CN"/>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cs="宋体" w:asciiTheme="minorEastAsia" w:hAnsiTheme="minorEastAsia"/>
                <w:color w:val="000000" w:themeColor="text1"/>
                <w:sz w:val="24"/>
                <w:highlight w:val="yellow"/>
              </w:rPr>
            </w:pPr>
            <w:r>
              <w:rPr>
                <w:rFonts w:hint="eastAsia" w:cs="宋体" w:asciiTheme="minorEastAsia" w:hAnsiTheme="minorEastAsia"/>
                <w:color w:val="000000" w:themeColor="text1"/>
                <w:sz w:val="24"/>
              </w:rPr>
              <w:t xml:space="preserve">RecNum</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数据总条数</w:t>
            </w:r>
            <w:r/>
          </w:p>
        </w:tc>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Char(10)</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M</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明细文件数据总条数</w:t>
            </w:r>
            <w:r/>
          </w:p>
        </w:tc>
      </w:tr>
      <w:tr>
        <w:trPr/>
        <w:tc>
          <w:tcPr>
            <w:tcBorders>
              <w:left w:val="single" w:color="auto" w:sz="4" w:space="0"/>
              <w:right w:val="single" w:color="auto" w:sz="4" w:space="0"/>
            </w:tcBorders>
            <w:tcW w:w="686" w:type="dxa"/>
            <w:vAlign w:val="center"/>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Bk1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备用字段1</w:t>
            </w:r>
            <w:r/>
          </w:p>
        </w:tc>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Char(255)</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r>
      <w:tr>
        <w:trPr/>
        <w:tc>
          <w:tcPr>
            <w:tcBorders>
              <w:left w:val="single" w:color="auto" w:sz="4" w:space="0"/>
              <w:right w:val="single" w:color="auto" w:sz="4" w:space="0"/>
            </w:tcBorders>
            <w:tcW w:w="686" w:type="dxa"/>
            <w:vAlign w:val="center"/>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Bk2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备用字段2</w:t>
            </w:r>
            <w:r/>
          </w:p>
        </w:tc>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Char(255)</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r>
      <w:tr>
        <w:trPr/>
        <w:tc>
          <w:tcPr>
            <w:tcBorders>
              <w:left w:val="single" w:color="auto" w:sz="4" w:space="0"/>
              <w:right w:val="single" w:color="auto" w:sz="4" w:space="0"/>
            </w:tcBorders>
            <w:tcW w:w="686" w:type="dxa"/>
            <w:vAlign w:val="center"/>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Bk3</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备用字段3</w:t>
            </w:r>
            <w:r/>
          </w:p>
        </w:tc>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Char(255)</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r>
      <w:tr>
        <w:trPr/>
        <w:tc>
          <w:tcPr>
            <w:tcBorders>
              <w:left w:val="single" w:color="auto" w:sz="4" w:space="0"/>
              <w:right w:val="single" w:color="auto" w:sz="4" w:space="0"/>
            </w:tcBorders>
            <w:tcW w:w="686" w:type="dxa"/>
            <w:vAlign w:val="center"/>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Bk4</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备用字段4</w:t>
            </w:r>
            <w:r/>
          </w:p>
        </w:tc>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Char(255)</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r>
      <w:tr>
        <w:trPr/>
        <w:tc>
          <w:tcPr>
            <w:tcBorders>
              <w:left w:val="single" w:color="auto" w:sz="4" w:space="0"/>
              <w:bottom w:val="single" w:color="auto" w:sz="4" w:space="0"/>
              <w:right w:val="single" w:color="auto" w:sz="4" w:space="0"/>
            </w:tcBorders>
            <w:tcW w:w="686" w:type="dxa"/>
            <w:vAlign w:val="center"/>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Bk5</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备用字段5</w:t>
            </w:r>
            <w:r/>
          </w:p>
        </w:tc>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Char(255)</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r>
    </w:tbl>
    <w:p>
      <w:pPr>
        <w:ind w:left="360" w:firstLine="416"/>
        <w:spacing w:line="360" w:lineRule="auto"/>
        <w:rPr>
          <w:rFonts w:cs="宋体" w:asciiTheme="minorEastAsia" w:hAnsiTheme="minorEastAsia"/>
          <w:color w:val="000000" w:themeColor="text1"/>
          <w:sz w:val="24"/>
          <w:lang w:eastAsia="zh-CN"/>
        </w:rPr>
      </w:pPr>
      <w:r>
        <w:rPr>
          <w:rFonts w:hint="eastAsia" w:cs="宋体" w:asciiTheme="minorEastAsia" w:hAnsiTheme="minorEastAsia"/>
          <w:color w:val="000000" w:themeColor="text1"/>
          <w:sz w:val="24"/>
          <w:lang w:eastAsia="zh-CN"/>
        </w:rPr>
        <w:t xml:space="preserve">文件名：ZXBH_交易代码_请求报文的交易流水号.DAT</w:t>
      </w:r>
      <w:r/>
    </w:p>
    <w:p>
      <w:pPr>
        <w:ind w:left="360" w:firstLine="416"/>
        <w:spacing w:line="360" w:lineRule="auto"/>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文件格式：</w:t>
      </w:r>
      <w:r/>
    </w:p>
    <w:tbl>
      <w:tblPr>
        <w:tblpPr w:horzAnchor="page" w:tblpX="2164" w:vertAnchor="text" w:tblpY="415" w:leftFromText="180" w:topFromText="0" w:rightFromText="180" w:bottomFromText="0"/>
        <w:tblW w:w="81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00"/>
        <w:gridCol w:w="1802"/>
        <w:gridCol w:w="1537"/>
        <w:gridCol w:w="709"/>
        <w:gridCol w:w="3544"/>
      </w:tblGrid>
      <w:tr>
        <w:trPr>
          <w:trHeight w:val="270"/>
        </w:trPr>
        <w:tc>
          <w:tcPr>
            <w:tcW w:w="600" w:type="dxa"/>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W w:w="1802" w:type="dxa"/>
            <w:vAlign w:val="center"/>
            <w:textDirection w:val="lrTb"/>
            <w:noWrap w:val="false"/>
          </w:tcPr>
          <w:p>
            <w:pPr>
              <w:rPr>
                <w:rFonts w:cs="宋体" w:asciiTheme="minorEastAsia" w:hAnsiTheme="minorEastAsia"/>
                <w:b/>
                <w:color w:val="000000" w:themeColor="text1"/>
                <w:sz w:val="24"/>
              </w:rPr>
            </w:pPr>
            <w:r>
              <w:rPr>
                <w:rFonts w:hint="eastAsia" w:cs="宋体" w:asciiTheme="minorEastAsia" w:hAnsiTheme="minorEastAsia"/>
                <w:b/>
                <w:color w:val="000000" w:themeColor="text1"/>
                <w:sz w:val="24"/>
              </w:rPr>
              <w:t xml:space="preserve">字段名称</w:t>
            </w:r>
            <w:r/>
          </w:p>
        </w:tc>
        <w:tc>
          <w:tcPr>
            <w:tcW w:w="1537" w:type="dxa"/>
            <w:textDirection w:val="lrTb"/>
            <w:noWrap w:val="false"/>
          </w:tcPr>
          <w:p>
            <w:pPr>
              <w:jc w:val="center"/>
              <w:rPr>
                <w:rFonts w:cs="宋体" w:asciiTheme="minorEastAsia" w:hAnsiTheme="minorEastAsia"/>
                <w:b/>
                <w:color w:val="000000" w:themeColor="text1"/>
                <w:sz w:val="24"/>
              </w:rPr>
            </w:pPr>
            <w:r>
              <w:rPr>
                <w:rFonts w:hint="eastAsia" w:cs="宋体" w:asciiTheme="minorEastAsia" w:hAnsiTheme="minorEastAsia"/>
                <w:b/>
                <w:color w:val="000000" w:themeColor="text1"/>
                <w:sz w:val="24"/>
              </w:rPr>
              <w:t xml:space="preserve">数据类型</w:t>
            </w:r>
            <w:r/>
          </w:p>
        </w:tc>
        <w:tc>
          <w:tcPr>
            <w:tcW w:w="709" w:type="dxa"/>
            <w:vAlign w:val="center"/>
            <w:textDirection w:val="lrTb"/>
            <w:noWrap w:val="false"/>
          </w:tcPr>
          <w:p>
            <w:pPr>
              <w:jc w:val="center"/>
              <w:rPr>
                <w:rFonts w:cs="宋体" w:asciiTheme="minorEastAsia" w:hAnsiTheme="minorEastAsia"/>
                <w:b/>
                <w:color w:val="000000" w:themeColor="text1"/>
                <w:sz w:val="24"/>
              </w:rPr>
            </w:pPr>
            <w:r>
              <w:rPr>
                <w:rFonts w:hint="eastAsia" w:cs="宋体" w:asciiTheme="minorEastAsia" w:hAnsiTheme="minorEastAsia"/>
                <w:b/>
                <w:color w:val="000000" w:themeColor="text1"/>
                <w:sz w:val="24"/>
              </w:rPr>
              <w:t xml:space="preserve">必输</w:t>
            </w:r>
            <w:r/>
          </w:p>
        </w:tc>
        <w:tc>
          <w:tcPr>
            <w:tcW w:w="3544" w:type="dxa"/>
            <w:vAlign w:val="center"/>
            <w:textDirection w:val="lrTb"/>
            <w:noWrap w:val="false"/>
          </w:tcPr>
          <w:p>
            <w:pPr>
              <w:rPr>
                <w:rFonts w:cs="宋体" w:asciiTheme="minorEastAsia" w:hAnsiTheme="minorEastAsia"/>
                <w:b/>
                <w:color w:val="000000" w:themeColor="text1"/>
                <w:sz w:val="24"/>
              </w:rPr>
            </w:pPr>
            <w:r>
              <w:rPr>
                <w:rFonts w:hint="eastAsia" w:cs="宋体" w:asciiTheme="minorEastAsia" w:hAnsiTheme="minorEastAsia"/>
                <w:b/>
                <w:color w:val="000000" w:themeColor="text1"/>
                <w:sz w:val="24"/>
              </w:rPr>
              <w:t xml:space="preserve">说明 </w:t>
            </w:r>
            <w:r/>
          </w:p>
        </w:tc>
      </w:tr>
      <w:tr>
        <w:trPr>
          <w:trHeight w:val="332"/>
        </w:trPr>
        <w:tc>
          <w:tcPr>
            <w:tcW w:w="600" w:type="dxa"/>
            <w:vAlign w:val="center"/>
            <w:vMerge w:val="restart"/>
            <w:textDirection w:val="lrTb"/>
            <w:noWrap w:val="false"/>
          </w:tcPr>
          <w:p>
            <w:pPr>
              <w:jc w:val="center"/>
              <w:rPr>
                <w:rFonts w:cs="宋体" w:asciiTheme="minorEastAsia" w:hAnsiTheme="minorEastAsia"/>
                <w:b/>
                <w:color w:val="000000" w:themeColor="text1"/>
                <w:sz w:val="24"/>
              </w:rPr>
            </w:pPr>
            <w:r>
              <w:rPr>
                <w:rFonts w:hint="eastAsia" w:cs="宋体" w:asciiTheme="minorEastAsia" w:hAnsiTheme="minorEastAsia"/>
                <w:b/>
                <w:color w:val="000000" w:themeColor="text1"/>
                <w:sz w:val="24"/>
              </w:rPr>
              <w:t xml:space="preserve">明细记</w:t>
            </w:r>
            <w:r>
              <w:rPr>
                <w:rFonts w:hint="eastAsia" w:cs="宋体" w:asciiTheme="minorEastAsia" w:hAnsiTheme="minorEastAsia"/>
                <w:b/>
                <w:color w:val="000000" w:themeColor="text1"/>
                <w:sz w:val="24"/>
              </w:rPr>
              <w:t xml:space="preserve">录</w:t>
            </w:r>
            <w:r/>
          </w:p>
        </w:tc>
        <w:tc>
          <w:tcPr>
            <w:tcW w:w="1802"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业务类型代码</w:t>
            </w:r>
            <w:r/>
          </w:p>
        </w:tc>
        <w:tc>
          <w:tcPr>
            <w:tcW w:w="1537"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Char(255)</w:t>
            </w:r>
            <w:r/>
          </w:p>
        </w:tc>
        <w:tc>
          <w:tcPr>
            <w:tcW w:w="709"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tcW w:w="3544" w:type="dxa"/>
            <w:vAlign w:val="center"/>
            <w:textDirection w:val="lrTb"/>
            <w:noWrap w:val="false"/>
          </w:tcPr>
          <w:p>
            <w:pPr>
              <w:rPr>
                <w:rFonts w:cs="宋体" w:asciiTheme="minorEastAsia" w:hAnsiTheme="minorEastAsia"/>
                <w:color w:val="000000" w:themeColor="text1"/>
                <w:sz w:val="24"/>
                <w:lang w:eastAsia="zh-CN"/>
              </w:rPr>
            </w:pPr>
            <w:r>
              <w:rPr>
                <w:rFonts w:hint="eastAsia" w:cs="宋体" w:asciiTheme="minorEastAsia" w:hAnsiTheme="minorEastAsia"/>
                <w:color w:val="000000" w:themeColor="text1"/>
                <w:sz w:val="24"/>
                <w:lang w:eastAsia="zh-CN"/>
              </w:rPr>
              <w:t xml:space="preserve">IA：结婚登记</w:t>
            </w:r>
            <w:r/>
          </w:p>
          <w:p>
            <w:pPr>
              <w:rPr>
                <w:rFonts w:cs="宋体" w:asciiTheme="minorEastAsia" w:hAnsiTheme="minorEastAsia"/>
                <w:color w:val="000000" w:themeColor="text1"/>
                <w:sz w:val="24"/>
                <w:lang w:eastAsia="zh-CN"/>
              </w:rPr>
            </w:pPr>
            <w:r>
              <w:rPr>
                <w:rFonts w:hint="eastAsia" w:cs="宋体" w:asciiTheme="minorEastAsia" w:hAnsiTheme="minorEastAsia"/>
                <w:color w:val="000000" w:themeColor="text1"/>
                <w:sz w:val="24"/>
                <w:lang w:eastAsia="zh-CN"/>
              </w:rPr>
              <w:t xml:space="preserve">IB：离婚登记</w:t>
            </w:r>
            <w:r/>
          </w:p>
          <w:p>
            <w:pPr>
              <w:rPr>
                <w:rFonts w:cs="宋体" w:asciiTheme="minorEastAsia" w:hAnsiTheme="minorEastAsia"/>
                <w:color w:val="000000" w:themeColor="text1"/>
                <w:sz w:val="24"/>
                <w:lang w:eastAsia="zh-CN"/>
              </w:rPr>
            </w:pPr>
            <w:r>
              <w:rPr>
                <w:rFonts w:hint="eastAsia" w:cs="宋体" w:asciiTheme="minorEastAsia" w:hAnsiTheme="minorEastAsia"/>
                <w:color w:val="000000" w:themeColor="text1"/>
                <w:sz w:val="24"/>
                <w:lang w:eastAsia="zh-CN"/>
              </w:rPr>
              <w:t xml:space="preserve">ICA：补发结婚证</w:t>
            </w:r>
            <w:r/>
          </w:p>
          <w:p>
            <w:pPr>
              <w:rPr>
                <w:rFonts w:cs="宋体" w:asciiTheme="minorEastAsia" w:hAnsiTheme="minorEastAsia"/>
                <w:color w:val="000000" w:themeColor="text1"/>
                <w:sz w:val="24"/>
                <w:lang w:eastAsia="zh-CN"/>
              </w:rPr>
            </w:pPr>
            <w:r>
              <w:rPr>
                <w:rFonts w:hint="eastAsia" w:cs="宋体" w:asciiTheme="minorEastAsia" w:hAnsiTheme="minorEastAsia"/>
                <w:color w:val="000000" w:themeColor="text1"/>
                <w:sz w:val="24"/>
                <w:lang w:eastAsia="zh-CN"/>
              </w:rPr>
              <w:t xml:space="preserve">ICB：补发离婚证</w:t>
            </w:r>
            <w:r/>
          </w:p>
          <w:p>
            <w:pPr>
              <w:rPr>
                <w:rFonts w:cs="宋体" w:asciiTheme="minorEastAsia" w:hAnsiTheme="minorEastAsia"/>
                <w:color w:val="000000" w:themeColor="text1"/>
                <w:sz w:val="24"/>
                <w:lang w:eastAsia="zh-CN"/>
              </w:rPr>
            </w:pPr>
            <w:r>
              <w:rPr>
                <w:rFonts w:hint="eastAsia" w:cs="宋体" w:asciiTheme="minorEastAsia" w:hAnsiTheme="minorEastAsia"/>
                <w:color w:val="000000" w:themeColor="text1"/>
                <w:sz w:val="24"/>
                <w:lang w:eastAsia="zh-CN"/>
              </w:rPr>
              <w:t xml:space="preserve">IC：补发婚姻证件</w:t>
            </w:r>
            <w:r/>
          </w:p>
          <w:p>
            <w:pPr>
              <w:rPr>
                <w:rFonts w:cs="宋体" w:asciiTheme="minorEastAsia" w:hAnsiTheme="minorEastAsia"/>
                <w:color w:val="000000" w:themeColor="text1"/>
                <w:sz w:val="24"/>
                <w:lang w:eastAsia="zh-CN"/>
              </w:rPr>
            </w:pPr>
            <w:r>
              <w:rPr>
                <w:rFonts w:hint="eastAsia" w:cs="宋体" w:asciiTheme="minorEastAsia" w:hAnsiTheme="minorEastAsia"/>
                <w:color w:val="000000" w:themeColor="text1"/>
                <w:sz w:val="24"/>
                <w:lang w:eastAsia="zh-CN"/>
              </w:rPr>
              <w:t xml:space="preserve">ID：撤销婚姻</w:t>
            </w:r>
            <w:r/>
          </w:p>
          <w:p>
            <w:pPr>
              <w:rPr>
                <w:rFonts w:cs="宋体" w:asciiTheme="minorEastAsia" w:hAnsiTheme="minorEastAsia"/>
                <w:color w:val="000000" w:themeColor="text1"/>
                <w:sz w:val="24"/>
                <w:lang w:eastAsia="zh-CN"/>
              </w:rPr>
            </w:pPr>
            <w:r>
              <w:rPr>
                <w:rFonts w:hint="eastAsia" w:cs="宋体" w:asciiTheme="minorEastAsia" w:hAnsiTheme="minorEastAsia"/>
                <w:color w:val="000000" w:themeColor="text1"/>
                <w:sz w:val="24"/>
                <w:lang w:eastAsia="zh-CN"/>
              </w:rPr>
              <w:t xml:space="preserve">INR：未办理过婚登业务（指民政数据里未能查询到有效的婚登数据）</w:t>
            </w:r>
            <w:r/>
          </w:p>
        </w:tc>
      </w:tr>
      <w:tr>
        <w:trPr>
          <w:trHeight w:val="332"/>
        </w:trPr>
        <w:tc>
          <w:tcPr>
            <w:tcW w:w="600" w:type="dxa"/>
            <w:vMerge w:val="continue"/>
            <w:textDirection w:val="lrTb"/>
            <w:noWrap w:val="false"/>
          </w:tcPr>
          <w:p>
            <w:pPr>
              <w:rPr>
                <w:rFonts w:cs="宋体" w:asciiTheme="minorEastAsia" w:hAnsiTheme="minorEastAsia"/>
                <w:b/>
                <w:color w:val="000000" w:themeColor="text1"/>
                <w:sz w:val="24"/>
                <w:lang w:eastAsia="zh-CN"/>
              </w:rPr>
            </w:pPr>
            <w:r>
              <w:rPr>
                <w:rFonts w:cs="宋体" w:asciiTheme="minorEastAsia" w:hAnsiTheme="minorEastAsia"/>
                <w:b/>
                <w:color w:val="000000" w:themeColor="text1"/>
                <w:sz w:val="24"/>
                <w:lang w:eastAsia="zh-CN"/>
              </w:rPr>
            </w:r>
            <w:r/>
          </w:p>
        </w:tc>
        <w:tc>
          <w:tcPr>
            <w:tcW w:w="1802"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业务类型描述</w:t>
            </w:r>
            <w:r/>
          </w:p>
        </w:tc>
        <w:tc>
          <w:tcPr>
            <w:tcW w:w="1537"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Char(255)</w:t>
            </w:r>
            <w:r/>
          </w:p>
        </w:tc>
        <w:tc>
          <w:tcPr>
            <w:tcW w:w="709"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tcW w:w="3544" w:type="dxa"/>
            <w:vAlign w:val="center"/>
            <w:textDirection w:val="lrTb"/>
            <w:noWrap w:val="false"/>
          </w:tcPr>
          <w:p>
            <w:pPr>
              <w:rPr>
                <w:rFonts w:cs="宋体" w:asciiTheme="minorEastAsia" w:hAnsiTheme="minorEastAsia"/>
                <w:color w:val="000000" w:themeColor="text1"/>
                <w:sz w:val="24"/>
                <w:lang w:eastAsia="zh-CN"/>
              </w:rPr>
            </w:pPr>
            <w:r>
              <w:rPr>
                <w:rFonts w:hint="eastAsia" w:cs="宋体" w:asciiTheme="minorEastAsia" w:hAnsiTheme="minorEastAsia"/>
                <w:color w:val="000000" w:themeColor="text1"/>
                <w:sz w:val="24"/>
                <w:lang w:eastAsia="zh-CN"/>
              </w:rPr>
              <w:t xml:space="preserve">IA：结婚登记</w:t>
            </w:r>
            <w:r/>
          </w:p>
          <w:p>
            <w:pPr>
              <w:rPr>
                <w:rFonts w:cs="宋体" w:asciiTheme="minorEastAsia" w:hAnsiTheme="minorEastAsia"/>
                <w:color w:val="000000" w:themeColor="text1"/>
                <w:sz w:val="24"/>
                <w:lang w:eastAsia="zh-CN"/>
              </w:rPr>
            </w:pPr>
            <w:r>
              <w:rPr>
                <w:rFonts w:hint="eastAsia" w:cs="宋体" w:asciiTheme="minorEastAsia" w:hAnsiTheme="minorEastAsia"/>
                <w:color w:val="000000" w:themeColor="text1"/>
                <w:sz w:val="24"/>
                <w:lang w:eastAsia="zh-CN"/>
              </w:rPr>
              <w:t xml:space="preserve">IB：离婚登记</w:t>
            </w:r>
            <w:r/>
          </w:p>
          <w:p>
            <w:pPr>
              <w:rPr>
                <w:rFonts w:cs="宋体" w:asciiTheme="minorEastAsia" w:hAnsiTheme="minorEastAsia"/>
                <w:color w:val="000000" w:themeColor="text1"/>
                <w:sz w:val="24"/>
                <w:lang w:eastAsia="zh-CN"/>
              </w:rPr>
            </w:pPr>
            <w:r>
              <w:rPr>
                <w:rFonts w:hint="eastAsia" w:cs="宋体" w:asciiTheme="minorEastAsia" w:hAnsiTheme="minorEastAsia"/>
                <w:color w:val="000000" w:themeColor="text1"/>
                <w:sz w:val="24"/>
                <w:lang w:eastAsia="zh-CN"/>
              </w:rPr>
              <w:t xml:space="preserve">ICA：补发结婚证</w:t>
            </w:r>
            <w:r/>
          </w:p>
          <w:p>
            <w:pPr>
              <w:rPr>
                <w:rFonts w:cs="宋体" w:asciiTheme="minorEastAsia" w:hAnsiTheme="minorEastAsia"/>
                <w:color w:val="000000" w:themeColor="text1"/>
                <w:sz w:val="24"/>
                <w:lang w:eastAsia="zh-CN"/>
              </w:rPr>
            </w:pPr>
            <w:r>
              <w:rPr>
                <w:rFonts w:hint="eastAsia" w:cs="宋体" w:asciiTheme="minorEastAsia" w:hAnsiTheme="minorEastAsia"/>
                <w:color w:val="000000" w:themeColor="text1"/>
                <w:sz w:val="24"/>
                <w:lang w:eastAsia="zh-CN"/>
              </w:rPr>
              <w:t xml:space="preserve">ICB：补发离婚证</w:t>
            </w:r>
            <w:r/>
          </w:p>
          <w:p>
            <w:pPr>
              <w:rPr>
                <w:rFonts w:cs="宋体" w:asciiTheme="minorEastAsia" w:hAnsiTheme="minorEastAsia"/>
                <w:color w:val="000000" w:themeColor="text1"/>
                <w:sz w:val="24"/>
                <w:lang w:eastAsia="zh-CN"/>
              </w:rPr>
            </w:pPr>
            <w:r>
              <w:rPr>
                <w:rFonts w:hint="eastAsia" w:cs="宋体" w:asciiTheme="minorEastAsia" w:hAnsiTheme="minorEastAsia"/>
                <w:color w:val="000000" w:themeColor="text1"/>
                <w:sz w:val="24"/>
                <w:lang w:eastAsia="zh-CN"/>
              </w:rPr>
              <w:t xml:space="preserve">IC：补发婚姻证件</w:t>
            </w:r>
            <w:r/>
          </w:p>
          <w:p>
            <w:pPr>
              <w:rPr>
                <w:rFonts w:cs="宋体" w:asciiTheme="minorEastAsia" w:hAnsiTheme="minorEastAsia"/>
                <w:color w:val="000000" w:themeColor="text1"/>
                <w:sz w:val="24"/>
                <w:lang w:eastAsia="zh-CN"/>
              </w:rPr>
            </w:pPr>
            <w:r>
              <w:rPr>
                <w:rFonts w:hint="eastAsia" w:cs="宋体" w:asciiTheme="minorEastAsia" w:hAnsiTheme="minorEastAsia"/>
                <w:color w:val="000000" w:themeColor="text1"/>
                <w:sz w:val="24"/>
                <w:lang w:eastAsia="zh-CN"/>
              </w:rPr>
              <w:t xml:space="preserve">ID：撤销婚姻</w:t>
            </w:r>
            <w:r/>
          </w:p>
          <w:p>
            <w:pPr>
              <w:rPr>
                <w:rFonts w:cs="宋体" w:asciiTheme="minorEastAsia" w:hAnsiTheme="minorEastAsia"/>
                <w:color w:val="000000" w:themeColor="text1"/>
                <w:sz w:val="24"/>
                <w:lang w:eastAsia="zh-CN"/>
              </w:rPr>
            </w:pPr>
            <w:r>
              <w:rPr>
                <w:rFonts w:hint="eastAsia" w:cs="宋体" w:asciiTheme="minorEastAsia" w:hAnsiTheme="minorEastAsia"/>
                <w:color w:val="000000" w:themeColor="text1"/>
                <w:sz w:val="24"/>
                <w:lang w:eastAsia="zh-CN"/>
              </w:rPr>
              <w:t xml:space="preserve">INR：未办理过婚登业务（指民政数据里未能查询到有效的婚登数据）</w:t>
            </w:r>
            <w:r/>
          </w:p>
        </w:tc>
      </w:tr>
      <w:tr>
        <w:trPr>
          <w:trHeight w:val="332"/>
        </w:trPr>
        <w:tc>
          <w:tcPr>
            <w:tcW w:w="600" w:type="dxa"/>
            <w:vMerge w:val="continue"/>
            <w:textDirection w:val="lrTb"/>
            <w:noWrap w:val="false"/>
          </w:tcPr>
          <w:p>
            <w:pPr>
              <w:rPr>
                <w:rFonts w:cs="宋体" w:asciiTheme="minorEastAsia" w:hAnsiTheme="minorEastAsia"/>
                <w:b/>
                <w:color w:val="000000" w:themeColor="text1"/>
                <w:sz w:val="24"/>
                <w:lang w:eastAsia="zh-CN"/>
              </w:rPr>
            </w:pPr>
            <w:r>
              <w:rPr>
                <w:rFonts w:cs="宋体" w:asciiTheme="minorEastAsia" w:hAnsiTheme="minorEastAsia"/>
                <w:b/>
                <w:color w:val="000000" w:themeColor="text1"/>
                <w:sz w:val="24"/>
                <w:lang w:eastAsia="zh-CN"/>
              </w:rPr>
            </w:r>
            <w:r/>
          </w:p>
        </w:tc>
        <w:tc>
          <w:tcPr>
            <w:tcW w:w="1802"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登记日期</w:t>
            </w:r>
            <w:r/>
          </w:p>
        </w:tc>
        <w:tc>
          <w:tcPr>
            <w:tcW w:w="1537"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Char(20)</w:t>
            </w:r>
            <w:r/>
          </w:p>
        </w:tc>
        <w:tc>
          <w:tcPr>
            <w:tcW w:w="709"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tcW w:w="3544"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r>
    </w:tbl>
    <w:p>
      <w:pPr>
        <w:ind w:left="360" w:firstLine="416"/>
        <w:spacing w:line="360" w:lineRule="auto"/>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业务类型代码|@|业务类型描述|@|登记日期|@|</w:t>
      </w:r>
      <w:r/>
    </w:p>
    <w:p>
      <w:pPr>
        <w:pStyle w:val="1259"/>
        <w:numPr>
          <w:ilvl w:val="0"/>
          <w:numId w:val="39"/>
        </w:numPr>
        <w:ind w:left="0" w:firstLine="480"/>
        <w:jc w:val="both"/>
        <w:spacing w:before="0" w:line="360" w:lineRule="auto"/>
        <w:rPr>
          <w:rFonts w:asciiTheme="minorEastAsia" w:hAnsiTheme="minorEastAsia" w:eastAsiaTheme="minorEastAsia" w:cstheme="minorEastAsia"/>
          <w:color w:val="000000" w:themeColor="text1"/>
          <w:lang w:eastAsia="zh-CN"/>
        </w:rPr>
      </w:pPr>
      <w:r>
        <w:rPr>
          <w:rFonts w:hint="eastAsia" w:asciiTheme="minorEastAsia" w:hAnsiTheme="minorEastAsia" w:eastAsiaTheme="minorEastAsia" w:cstheme="minorEastAsia"/>
          <w:color w:val="000000" w:themeColor="text1"/>
          <w:lang w:eastAsia="zh-CN"/>
        </w:rPr>
        <w:t xml:space="preserve">涉外婚姻登记信息双人核验服务接口(BDC371)</w:t>
      </w:r>
      <w:r/>
    </w:p>
    <w:p>
      <w:pPr>
        <w:pStyle w:val="1259"/>
        <w:ind w:firstLine="480"/>
        <w:spacing w:line="360" w:lineRule="auto"/>
        <w:rPr>
          <w:rFonts w:asciiTheme="minorEastAsia" w:hAnsiTheme="minorEastAsia" w:eastAsiaTheme="minorEastAsia" w:cstheme="minorEastAsia"/>
          <w:color w:val="000000" w:themeColor="text1"/>
          <w:lang w:val="zh-CN" w:eastAsia="zh-CN"/>
        </w:rPr>
      </w:pPr>
      <w:r>
        <w:rPr>
          <w:rFonts w:hint="eastAsia" w:asciiTheme="minorEastAsia" w:hAnsiTheme="minorEastAsia" w:eastAsiaTheme="minorEastAsia" w:cstheme="minorEastAsia"/>
          <w:color w:val="000000" w:themeColor="text1"/>
          <w:lang w:val="zh-CN" w:eastAsia="zh-CN"/>
        </w:rPr>
        <w:t xml:space="preserve">通过男女双方的公民身份证号，姓名，查询两人婚姻登记状态。</w:t>
      </w:r>
      <w:r/>
    </w:p>
    <w:p>
      <w:pPr>
        <w:ind w:firstLine="480"/>
        <w:spacing w:before="156"/>
        <w:rPr>
          <w:rFonts w:asciiTheme="minorEastAsia" w:hAnsiTheme="minorEastAsia"/>
          <w:color w:val="000000" w:themeColor="text1"/>
          <w:sz w:val="24"/>
          <w:lang w:val="zh-CN"/>
        </w:rPr>
      </w:pPr>
      <w:r>
        <w:rPr>
          <w:rFonts w:hint="eastAsia" w:asciiTheme="minorEastAsia" w:hAnsiTheme="minorEastAsia"/>
          <w:color w:val="000000" w:themeColor="text1"/>
          <w:sz w:val="24"/>
        </w:rPr>
        <w:t xml:space="preserve">数据共享请求内容</w:t>
      </w:r>
      <w:r>
        <w:rPr>
          <w:rFonts w:asciiTheme="minorEastAsia" w:hAnsiTheme="minorEastAsia"/>
          <w:color w:val="000000" w:themeColor="text1"/>
          <w:sz w:val="24"/>
        </w:rPr>
        <w:t xml:space="preserve">：</w:t>
      </w:r>
      <w:r/>
    </w:p>
    <w:tbl>
      <w:tblPr>
        <w:tblpPr w:horzAnchor="page" w:tblpX="2200" w:vertAnchor="text" w:tblpY="305" w:leftFromText="180" w:topFromText="0" w:rightFromText="180" w:bottomFromText="0"/>
        <w:tblW w:w="804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22"/>
        <w:gridCol w:w="1493"/>
        <w:gridCol w:w="1489"/>
        <w:gridCol w:w="1276"/>
        <w:gridCol w:w="709"/>
        <w:gridCol w:w="2257"/>
      </w:tblGrid>
      <w:tr>
        <w:trPr/>
        <w:tc>
          <w:tcPr>
            <w:tcBorders>
              <w:top w:val="single" w:color="auto" w:sz="4" w:space="0"/>
              <w:left w:val="single" w:color="auto" w:sz="4" w:space="0"/>
              <w:bottom w:val="single" w:color="auto" w:sz="4" w:space="0"/>
              <w:right w:val="single" w:color="auto" w:sz="4" w:space="0"/>
            </w:tcBorders>
            <w:tcW w:w="822" w:type="dxa"/>
            <w:textDirection w:val="lrTb"/>
            <w:noWrap w:val="false"/>
          </w:tcPr>
          <w:p>
            <w:pPr>
              <w:jc w:val="center"/>
              <w:rPr>
                <w:rFonts w:cs="宋体" w:asciiTheme="minorEastAsia" w:hAnsiTheme="minorEastAsia"/>
                <w:b/>
                <w:color w:val="000000" w:themeColor="text1"/>
                <w:sz w:val="24"/>
              </w:rPr>
            </w:pPr>
            <w:r>
              <w:rPr>
                <w:rFonts w:hint="eastAsia" w:cs="宋体" w:asciiTheme="minorEastAsia" w:hAnsiTheme="minorEastAsia"/>
                <w:b/>
                <w:color w:val="000000" w:themeColor="text1"/>
                <w:sz w:val="24"/>
              </w:rPr>
              <w:t xml:space="preserve">节点</w:t>
            </w:r>
            <w:r/>
          </w:p>
        </w:tc>
        <w:tc>
          <w:tcPr>
            <w:tcBorders>
              <w:top w:val="single" w:color="auto" w:sz="4" w:space="0"/>
              <w:left w:val="single" w:color="auto" w:sz="4" w:space="0"/>
              <w:bottom w:val="single" w:color="auto" w:sz="4" w:space="0"/>
              <w:right w:val="single" w:color="auto" w:sz="4" w:space="0"/>
            </w:tcBorders>
            <w:tcW w:w="1493" w:type="dxa"/>
            <w:textDirection w:val="lrTb"/>
            <w:noWrap w:val="false"/>
          </w:tcPr>
          <w:p>
            <w:pPr>
              <w:jc w:val="center"/>
              <w:rPr>
                <w:rFonts w:cs="宋体" w:asciiTheme="minorEastAsia" w:hAnsiTheme="minorEastAsia"/>
                <w:b/>
                <w:color w:val="000000" w:themeColor="text1"/>
                <w:sz w:val="24"/>
              </w:rPr>
            </w:pPr>
            <w:r>
              <w:rPr>
                <w:rFonts w:hint="eastAsia" w:cs="宋体" w:asciiTheme="minorEastAsia" w:hAnsiTheme="minorEastAsia"/>
                <w:b/>
                <w:color w:val="000000" w:themeColor="text1"/>
                <w:sz w:val="24"/>
              </w:rPr>
              <w:t xml:space="preserve">节点属性</w:t>
            </w:r>
            <w:r/>
          </w:p>
        </w:tc>
        <w:tc>
          <w:tcPr>
            <w:tcBorders>
              <w:top w:val="single" w:color="auto" w:sz="4" w:space="0"/>
              <w:left w:val="single" w:color="auto" w:sz="4" w:space="0"/>
              <w:bottom w:val="single" w:color="auto" w:sz="4" w:space="0"/>
              <w:right w:val="single" w:color="auto" w:sz="4" w:space="0"/>
            </w:tcBorders>
            <w:tcW w:w="1489" w:type="dxa"/>
            <w:textDirection w:val="lrTb"/>
            <w:noWrap w:val="false"/>
          </w:tcPr>
          <w:p>
            <w:pPr>
              <w:jc w:val="center"/>
              <w:rPr>
                <w:rFonts w:cs="宋体" w:asciiTheme="minorEastAsia" w:hAnsiTheme="minorEastAsia"/>
                <w:b/>
                <w:color w:val="000000" w:themeColor="text1"/>
                <w:sz w:val="24"/>
              </w:rPr>
            </w:pPr>
            <w:r>
              <w:rPr>
                <w:rFonts w:hint="eastAsia" w:cs="宋体" w:asciiTheme="minorEastAsia" w:hAnsiTheme="minorEastAsia"/>
                <w:b/>
                <w:color w:val="000000" w:themeColor="text1"/>
                <w:sz w:val="24"/>
              </w:rPr>
              <w:t xml:space="preserve">中文描述</w:t>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jc w:val="center"/>
              <w:rPr>
                <w:rFonts w:cs="宋体" w:asciiTheme="minorEastAsia" w:hAnsiTheme="minorEastAsia"/>
                <w:b/>
                <w:color w:val="000000" w:themeColor="text1"/>
                <w:sz w:val="24"/>
              </w:rPr>
            </w:pPr>
            <w:r>
              <w:rPr>
                <w:rFonts w:hint="eastAsia" w:cs="宋体" w:asciiTheme="minorEastAsia" w:hAnsiTheme="minorEastAsia"/>
                <w:b/>
                <w:color w:val="000000" w:themeColor="text1"/>
                <w:sz w:val="24"/>
              </w:rPr>
              <w:t xml:space="preserve">数据类型</w:t>
            </w:r>
            <w:r/>
          </w:p>
        </w:tc>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cs="宋体" w:asciiTheme="minorEastAsia" w:hAnsiTheme="minorEastAsia"/>
                <w:b/>
                <w:color w:val="000000" w:themeColor="text1"/>
                <w:sz w:val="24"/>
              </w:rPr>
            </w:pPr>
            <w:r>
              <w:rPr>
                <w:rFonts w:hint="eastAsia" w:cs="宋体" w:asciiTheme="minorEastAsia" w:hAnsiTheme="minorEastAsia"/>
                <w:b/>
                <w:color w:val="000000" w:themeColor="text1"/>
                <w:sz w:val="24"/>
              </w:rPr>
              <w:t xml:space="preserve">必输</w:t>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jc w:val="center"/>
              <w:rPr>
                <w:rFonts w:cs="宋体" w:asciiTheme="minorEastAsia" w:hAnsiTheme="minorEastAsia"/>
                <w:b/>
                <w:color w:val="000000" w:themeColor="text1"/>
                <w:sz w:val="24"/>
              </w:rPr>
            </w:pPr>
            <w:r>
              <w:rPr>
                <w:rFonts w:hint="eastAsia" w:cs="宋体" w:asciiTheme="minorEastAsia" w:hAnsiTheme="minorEastAsia"/>
                <w:b/>
                <w:color w:val="000000" w:themeColor="text1"/>
                <w:sz w:val="24"/>
              </w:rPr>
              <w:t xml:space="preserve">说明</w:t>
            </w:r>
            <w:r/>
          </w:p>
        </w:tc>
      </w:tr>
      <w:tr>
        <w:trPr/>
        <w:tc>
          <w:tcPr>
            <w:shd w:val="clear" w:color="auto" w:fill="ffffff"/>
            <w:tcBorders>
              <w:left w:val="single" w:color="auto" w:sz="4" w:space="0"/>
              <w:right w:val="single" w:color="auto" w:sz="4" w:space="0"/>
            </w:tcBorders>
            <w:tcW w:w="822" w:type="dxa"/>
            <w:vAlign w:val="center"/>
            <w:vMerge w:val="restart"/>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shd w:val="clear" w:color="auto" w:fill="ffffff"/>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GMSFZHM_MAN</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公民身份证号码(男）</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Char(18)</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M</w:t>
            </w:r>
            <w:r/>
          </w:p>
        </w:tc>
        <w:tc>
          <w:tcPr>
            <w:tcBorders>
              <w:top w:val="single" w:color="auto" w:sz="4" w:space="0"/>
              <w:left w:val="single" w:color="auto" w:sz="4" w:space="0"/>
              <w:right w:val="single" w:color="auto" w:sz="4" w:space="0"/>
            </w:tcBorders>
            <w:tcW w:w="2257"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r>
      <w:tr>
        <w:trPr/>
        <w:tc>
          <w:tcPr>
            <w:tcBorders>
              <w:left w:val="single" w:color="auto" w:sz="4" w:space="0"/>
              <w:right w:val="single" w:color="auto" w:sz="4" w:space="0"/>
            </w:tcBorders>
            <w:tcW w:w="822" w:type="dxa"/>
            <w:vAlign w:val="center"/>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XingMing_MAN</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姓名（男）</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Char(120)</w:t>
            </w:r>
            <w:r/>
          </w:p>
        </w:tc>
        <w:tc>
          <w:tcPr>
            <w:tcBorders>
              <w:top w:val="single" w:color="auto" w:sz="4" w:space="0"/>
              <w:left w:val="single" w:color="auto" w:sz="4" w:space="0"/>
              <w:bottom w:val="single" w:color="auto" w:sz="4" w:space="0"/>
              <w:right w:val="single" w:color="auto" w:sz="4" w:space="0"/>
            </w:tcBorders>
            <w:tcW w:w="709" w:type="dxa"/>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M</w:t>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r>
      <w:tr>
        <w:trPr/>
        <w:tc>
          <w:tcPr>
            <w:tcBorders>
              <w:left w:val="single" w:color="auto" w:sz="4" w:space="0"/>
              <w:right w:val="single" w:color="auto" w:sz="4" w:space="0"/>
            </w:tcBorders>
            <w:tcW w:w="822" w:type="dxa"/>
            <w:vAlign w:val="center"/>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GMSFZHM_WOMAN</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公民身份证号码(女）</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Char(18)</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M</w:t>
            </w:r>
            <w:r/>
          </w:p>
        </w:tc>
        <w:tc>
          <w:tcPr>
            <w:tcBorders>
              <w:top w:val="single" w:color="auto" w:sz="4" w:space="0"/>
              <w:left w:val="single" w:color="auto" w:sz="4" w:space="0"/>
              <w:bottom w:val="single" w:color="auto" w:sz="4" w:space="0"/>
              <w:right w:val="single" w:color="auto" w:sz="4" w:space="0"/>
            </w:tcBorders>
            <w:tcW w:w="2257"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r>
      <w:tr>
        <w:trPr/>
        <w:tc>
          <w:tcPr>
            <w:tcBorders>
              <w:left w:val="single" w:color="auto" w:sz="4" w:space="0"/>
              <w:right w:val="single" w:color="auto" w:sz="4" w:space="0"/>
            </w:tcBorders>
            <w:tcW w:w="822" w:type="dxa"/>
            <w:vAlign w:val="center"/>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XingMing_WOMAN</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姓名（女）</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Char(120)</w:t>
            </w:r>
            <w:r/>
          </w:p>
        </w:tc>
        <w:tc>
          <w:tcPr>
            <w:tcBorders>
              <w:top w:val="single" w:color="auto" w:sz="4" w:space="0"/>
              <w:left w:val="single" w:color="auto" w:sz="4" w:space="0"/>
              <w:bottom w:val="single" w:color="auto" w:sz="4" w:space="0"/>
              <w:right w:val="single" w:color="auto" w:sz="4" w:space="0"/>
            </w:tcBorders>
            <w:tcW w:w="709" w:type="dxa"/>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M</w:t>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r>
      <w:tr>
        <w:trPr/>
        <w:tc>
          <w:tcPr>
            <w:tcBorders>
              <w:left w:val="single" w:color="auto" w:sz="4" w:space="0"/>
              <w:right w:val="single" w:color="auto" w:sz="4" w:space="0"/>
            </w:tcBorders>
            <w:tcW w:w="822" w:type="dxa"/>
            <w:vAlign w:val="center"/>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rPr>
                <w:rFonts w:cs="宋体" w:asciiTheme="minorEastAsia" w:hAnsiTheme="minorEastAsia"/>
                <w:b/>
                <w:bCs/>
                <w:color w:val="000000" w:themeColor="text1"/>
                <w:sz w:val="24"/>
              </w:rPr>
            </w:pPr>
            <w:r>
              <w:rPr>
                <w:rFonts w:hint="eastAsia" w:cs="宋体" w:asciiTheme="minorEastAsia" w:hAnsiTheme="minorEastAsia"/>
                <w:b/>
                <w:bCs/>
                <w:color w:val="000000" w:themeColor="text1"/>
                <w:sz w:val="24"/>
              </w:rPr>
              <w:t xml:space="preserve">SQ_ID</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rPr>
                <w:rFonts w:cs="宋体" w:asciiTheme="minorEastAsia" w:hAnsiTheme="minorEastAsia"/>
                <w:b/>
                <w:bCs/>
                <w:color w:val="000000" w:themeColor="text1"/>
                <w:sz w:val="24"/>
              </w:rPr>
            </w:pPr>
            <w:r>
              <w:rPr>
                <w:rFonts w:hint="eastAsia" w:cs="宋体" w:asciiTheme="minorEastAsia" w:hAnsiTheme="minorEastAsia"/>
                <w:b/>
                <w:bCs/>
                <w:color w:val="000000" w:themeColor="text1"/>
                <w:sz w:val="24"/>
              </w:rPr>
              <w:t xml:space="preserve">授权ID</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cs="宋体" w:asciiTheme="minorEastAsia" w:hAnsiTheme="minorEastAsia"/>
                <w:b/>
                <w:bCs/>
                <w:color w:val="000000" w:themeColor="text1"/>
                <w:sz w:val="24"/>
              </w:rPr>
            </w:pPr>
            <w:r>
              <w:rPr>
                <w:rFonts w:hint="eastAsia" w:cs="宋体" w:asciiTheme="minorEastAsia" w:hAnsiTheme="minorEastAsia"/>
                <w:b/>
                <w:bCs/>
                <w:color w:val="000000" w:themeColor="text1"/>
                <w:sz w:val="24"/>
              </w:rPr>
              <w:t xml:space="preserve">Char(32)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cs="宋体" w:asciiTheme="minorEastAsia" w:hAnsiTheme="minorEastAsia"/>
                <w:b/>
                <w:bCs/>
                <w:color w:val="000000" w:themeColor="text1"/>
                <w:sz w:val="24"/>
              </w:rPr>
            </w:pPr>
            <w:r>
              <w:rPr>
                <w:rFonts w:cs="宋体" w:asciiTheme="minorEastAsia" w:hAnsiTheme="minorEastAsia"/>
                <w:b/>
                <w:bCs/>
                <w:color w:val="000000" w:themeColor="text1"/>
                <w:sz w:val="24"/>
              </w:rPr>
            </w:r>
            <w:r/>
          </w:p>
        </w:tc>
        <w:tc>
          <w:tcPr>
            <w:tcBorders>
              <w:top w:val="single" w:color="auto" w:sz="4" w:space="0"/>
              <w:left w:val="single" w:color="auto" w:sz="4" w:space="0"/>
              <w:bottom w:val="single" w:color="auto" w:sz="4" w:space="0"/>
              <w:right w:val="single" w:color="auto" w:sz="4" w:space="0"/>
            </w:tcBorders>
            <w:tcW w:w="2257" w:type="dxa"/>
            <w:vAlign w:val="center"/>
            <w:textDirection w:val="lrTb"/>
            <w:noWrap w:val="false"/>
          </w:tcPr>
          <w:p>
            <w:pPr>
              <w:rPr>
                <w:rFonts w:cs="宋体" w:asciiTheme="minorEastAsia" w:hAnsiTheme="minorEastAsia"/>
                <w:b/>
                <w:bCs/>
                <w:color w:val="000000" w:themeColor="text1"/>
                <w:sz w:val="24"/>
                <w:lang w:eastAsia="zh-CN"/>
              </w:rPr>
            </w:pPr>
            <w:r>
              <w:rPr>
                <w:rFonts w:hint="eastAsia" w:cs="宋体" w:asciiTheme="minorEastAsia" w:hAnsiTheme="minorEastAsia"/>
                <w:b/>
                <w:bCs/>
                <w:color w:val="000000" w:themeColor="text1"/>
                <w:sz w:val="24"/>
                <w:lang w:eastAsia="zh-CN"/>
              </w:rPr>
              <w:t xml:space="preserve">如调此接口提示未授权，则必须传授权ID，以便反向抽查的时候能顺利进行。（说明没在小程序授权）。</w:t>
            </w:r>
            <w:r/>
          </w:p>
          <w:p>
            <w:pPr>
              <w:rPr>
                <w:rFonts w:cs="宋体" w:asciiTheme="minorEastAsia" w:hAnsiTheme="minorEastAsia"/>
                <w:b/>
                <w:bCs/>
                <w:color w:val="000000" w:themeColor="text1"/>
                <w:sz w:val="24"/>
                <w:lang w:eastAsia="zh-CN"/>
              </w:rPr>
            </w:pPr>
            <w:r>
              <w:rPr>
                <w:rFonts w:cs="宋体" w:asciiTheme="minorEastAsia" w:hAnsiTheme="minorEastAsia"/>
                <w:b/>
                <w:bCs/>
                <w:color w:val="000000" w:themeColor="text1"/>
                <w:sz w:val="24"/>
                <w:lang w:eastAsia="zh-CN"/>
              </w:rPr>
            </w:r>
            <w:r/>
          </w:p>
          <w:p>
            <w:pPr>
              <w:rPr>
                <w:rFonts w:cs="宋体" w:asciiTheme="minorEastAsia" w:hAnsiTheme="minorEastAsia"/>
                <w:b/>
                <w:bCs/>
                <w:color w:val="000000" w:themeColor="text1"/>
                <w:sz w:val="24"/>
                <w:lang w:eastAsia="zh-CN"/>
              </w:rPr>
            </w:pPr>
            <w:r>
              <w:rPr>
                <w:rFonts w:hint="eastAsia" w:cs="宋体" w:asciiTheme="minorEastAsia" w:hAnsiTheme="minorEastAsia"/>
                <w:b/>
                <w:bCs/>
                <w:color w:val="000000" w:themeColor="text1"/>
                <w:sz w:val="24"/>
                <w:lang w:eastAsia="zh-CN"/>
              </w:rPr>
              <w:t xml:space="preserve">授权ID必须保证一日内唯一性，建议用5位节点号+YYMMDD</w:t>
            </w:r>
            <w:r>
              <w:rPr>
                <w:rFonts w:hint="eastAsia" w:cs="宋体" w:asciiTheme="minorEastAsia" w:hAnsiTheme="minorEastAsia"/>
                <w:b/>
                <w:bCs/>
                <w:color w:val="000000" w:themeColor="text1"/>
                <w:sz w:val="24"/>
                <w:lang w:eastAsia="zh-CN"/>
              </w:rPr>
              <w:t xml:space="preserve">六位日期+9位顺序号。保证在32位之内即可。特别强调省平台对接的，也要保证各自中心的交易的唯一性，以备抽查。</w:t>
            </w:r>
            <w:r/>
          </w:p>
          <w:p>
            <w:pPr>
              <w:rPr>
                <w:rFonts w:cs="宋体" w:asciiTheme="minorEastAsia" w:hAnsiTheme="minorEastAsia"/>
                <w:b/>
                <w:bCs/>
                <w:color w:val="000000" w:themeColor="text1"/>
                <w:sz w:val="24"/>
                <w:lang w:eastAsia="zh-CN"/>
              </w:rPr>
            </w:pPr>
            <w:r>
              <w:rPr>
                <w:rFonts w:cs="宋体" w:asciiTheme="minorEastAsia" w:hAnsiTheme="minorEastAsia"/>
                <w:b/>
                <w:bCs/>
                <w:color w:val="000000" w:themeColor="text1"/>
                <w:sz w:val="24"/>
                <w:lang w:eastAsia="zh-CN"/>
              </w:rPr>
            </w:r>
            <w:r/>
          </w:p>
        </w:tc>
      </w:tr>
      <w:tr>
        <w:trPr/>
        <w:tc>
          <w:tcPr>
            <w:tcBorders>
              <w:left w:val="single" w:color="auto" w:sz="4" w:space="0"/>
              <w:right w:val="single" w:color="auto" w:sz="4" w:space="0"/>
            </w:tcBorders>
            <w:tcW w:w="822" w:type="dxa"/>
            <w:vAlign w:val="center"/>
            <w:vMerge w:val="continue"/>
            <w:textDirection w:val="lrTb"/>
            <w:noWrap w:val="false"/>
          </w:tcPr>
          <w:p>
            <w:pPr>
              <w:rPr>
                <w:rFonts w:cs="宋体" w:asciiTheme="minorEastAsia" w:hAnsiTheme="minorEastAsia"/>
                <w:b/>
                <w:color w:val="000000" w:themeColor="text1"/>
                <w:sz w:val="24"/>
                <w:lang w:eastAsia="zh-CN"/>
              </w:rPr>
            </w:pPr>
            <w:r>
              <w:rPr>
                <w:rFonts w:cs="宋体" w:asciiTheme="minorEastAsia" w:hAnsiTheme="minorEastAsia"/>
                <w:b/>
                <w:color w:val="000000" w:themeColor="text1"/>
                <w:sz w:val="24"/>
                <w:lang w:eastAsia="zh-CN"/>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YWLX</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业务类型</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Char(2)</w:t>
            </w:r>
            <w:r/>
          </w:p>
        </w:tc>
        <w:tc>
          <w:tcPr>
            <w:tcBorders>
              <w:top w:val="single" w:color="auto" w:sz="4" w:space="0"/>
              <w:left w:val="single" w:color="auto" w:sz="4" w:space="0"/>
              <w:bottom w:val="single" w:color="auto" w:sz="4" w:space="0"/>
              <w:right w:val="single" w:color="auto" w:sz="4" w:space="0"/>
            </w:tcBorders>
            <w:tcW w:w="709" w:type="dxa"/>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M</w:t>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r>
      <w:tr>
        <w:trPr/>
        <w:tc>
          <w:tcPr>
            <w:tcBorders>
              <w:left w:val="single" w:color="auto" w:sz="4" w:space="0"/>
              <w:right w:val="single" w:color="auto" w:sz="4" w:space="0"/>
            </w:tcBorders>
            <w:tcW w:w="822" w:type="dxa"/>
            <w:vAlign w:val="center"/>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YWZLX</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业务子类型</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Char(20)</w:t>
            </w:r>
            <w:r/>
          </w:p>
        </w:tc>
        <w:tc>
          <w:tcPr>
            <w:tcBorders>
              <w:top w:val="single" w:color="auto" w:sz="4" w:space="0"/>
              <w:left w:val="single" w:color="auto" w:sz="4" w:space="0"/>
              <w:bottom w:val="single" w:color="auto" w:sz="4" w:space="0"/>
              <w:right w:val="single" w:color="auto" w:sz="4" w:space="0"/>
            </w:tcBorders>
            <w:tcW w:w="709" w:type="dxa"/>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M</w:t>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r>
      <w:tr>
        <w:trPr/>
        <w:tc>
          <w:tcPr>
            <w:tcBorders>
              <w:left w:val="single" w:color="auto" w:sz="4" w:space="0"/>
              <w:right w:val="single" w:color="auto" w:sz="4" w:space="0"/>
            </w:tcBorders>
            <w:tcW w:w="822" w:type="dxa"/>
            <w:vAlign w:val="center"/>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Bk1</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备用字段1</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Char(255)</w:t>
            </w:r>
            <w:r/>
          </w:p>
        </w:tc>
        <w:tc>
          <w:tcPr>
            <w:tcBorders>
              <w:top w:val="single" w:color="auto" w:sz="4" w:space="0"/>
              <w:left w:val="single" w:color="auto" w:sz="4" w:space="0"/>
              <w:bottom w:val="single" w:color="auto" w:sz="4" w:space="0"/>
              <w:right w:val="single" w:color="auto" w:sz="4" w:space="0"/>
            </w:tcBorders>
            <w:tcW w:w="709" w:type="dxa"/>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r>
      <w:tr>
        <w:trPr/>
        <w:tc>
          <w:tcPr>
            <w:tcBorders>
              <w:left w:val="single" w:color="auto" w:sz="4" w:space="0"/>
              <w:right w:val="single" w:color="auto" w:sz="4" w:space="0"/>
            </w:tcBorders>
            <w:tcW w:w="822" w:type="dxa"/>
            <w:vAlign w:val="center"/>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Bk2</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备用字段2</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Char(255)</w:t>
            </w:r>
            <w:r/>
          </w:p>
        </w:tc>
        <w:tc>
          <w:tcPr>
            <w:tcBorders>
              <w:top w:val="single" w:color="auto" w:sz="4" w:space="0"/>
              <w:left w:val="single" w:color="auto" w:sz="4" w:space="0"/>
              <w:bottom w:val="single" w:color="auto" w:sz="4" w:space="0"/>
              <w:right w:val="single" w:color="auto" w:sz="4" w:space="0"/>
            </w:tcBorders>
            <w:tcW w:w="709" w:type="dxa"/>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r>
      <w:tr>
        <w:trPr/>
        <w:tc>
          <w:tcPr>
            <w:tcBorders>
              <w:left w:val="single" w:color="auto" w:sz="4" w:space="0"/>
              <w:right w:val="single" w:color="auto" w:sz="4" w:space="0"/>
            </w:tcBorders>
            <w:tcW w:w="822" w:type="dxa"/>
            <w:vAlign w:val="center"/>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Bk3</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备用字段3</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Char(255)</w:t>
            </w:r>
            <w:r/>
          </w:p>
        </w:tc>
        <w:tc>
          <w:tcPr>
            <w:tcBorders>
              <w:top w:val="single" w:color="auto" w:sz="4" w:space="0"/>
              <w:left w:val="single" w:color="auto" w:sz="4" w:space="0"/>
              <w:bottom w:val="single" w:color="auto" w:sz="4" w:space="0"/>
              <w:right w:val="single" w:color="auto" w:sz="4" w:space="0"/>
            </w:tcBorders>
            <w:tcW w:w="709" w:type="dxa"/>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r>
      <w:tr>
        <w:trPr/>
        <w:tc>
          <w:tcPr>
            <w:tcBorders>
              <w:left w:val="single" w:color="auto" w:sz="4" w:space="0"/>
              <w:right w:val="single" w:color="auto" w:sz="4" w:space="0"/>
            </w:tcBorders>
            <w:tcW w:w="822" w:type="dxa"/>
            <w:vAlign w:val="center"/>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Bk4</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备用字段4</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Char(255)</w:t>
            </w:r>
            <w:r/>
          </w:p>
        </w:tc>
        <w:tc>
          <w:tcPr>
            <w:tcBorders>
              <w:top w:val="single" w:color="auto" w:sz="4" w:space="0"/>
              <w:left w:val="single" w:color="auto" w:sz="4" w:space="0"/>
              <w:bottom w:val="single" w:color="auto" w:sz="4" w:space="0"/>
              <w:right w:val="single" w:color="auto" w:sz="4" w:space="0"/>
            </w:tcBorders>
            <w:tcW w:w="709" w:type="dxa"/>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r>
      <w:tr>
        <w:trPr/>
        <w:tc>
          <w:tcPr>
            <w:tcBorders>
              <w:left w:val="single" w:color="auto" w:sz="4" w:space="0"/>
              <w:right w:val="single" w:color="auto" w:sz="4" w:space="0"/>
            </w:tcBorders>
            <w:tcW w:w="822" w:type="dxa"/>
            <w:vAlign w:val="center"/>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Bk5</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备用字段5</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Char(255)</w:t>
            </w:r>
            <w:r/>
          </w:p>
        </w:tc>
        <w:tc>
          <w:tcPr>
            <w:tcBorders>
              <w:top w:val="single" w:color="auto" w:sz="4" w:space="0"/>
              <w:left w:val="single" w:color="auto" w:sz="4" w:space="0"/>
              <w:bottom w:val="single" w:color="auto" w:sz="4" w:space="0"/>
              <w:right w:val="single" w:color="auto" w:sz="4" w:space="0"/>
            </w:tcBorders>
            <w:tcW w:w="709" w:type="dxa"/>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r>
    </w:tbl>
    <w:p>
      <w:pPr>
        <w:ind w:firstLine="420"/>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数据共享平台返回内容：</w:t>
      </w:r>
      <w:r/>
    </w:p>
    <w:tbl>
      <w:tblPr>
        <w:tblpPr w:horzAnchor="page" w:tblpX="2212" w:vertAnchor="text" w:tblpY="620" w:leftFromText="180" w:topFromText="0" w:rightFromText="180" w:bottomFromText="0"/>
        <w:tblW w:w="81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86"/>
        <w:gridCol w:w="1701"/>
        <w:gridCol w:w="1701"/>
        <w:gridCol w:w="1287"/>
        <w:gridCol w:w="697"/>
        <w:gridCol w:w="2127"/>
      </w:tblGrid>
      <w:tr>
        <w:trPr/>
        <w:tc>
          <w:tcPr>
            <w:tcBorders>
              <w:top w:val="single" w:color="auto" w:sz="4" w:space="0"/>
              <w:left w:val="single" w:color="auto" w:sz="4" w:space="0"/>
              <w:bottom w:val="single" w:color="auto" w:sz="4" w:space="0"/>
              <w:right w:val="single" w:color="auto" w:sz="4" w:space="0"/>
            </w:tcBorders>
            <w:tcW w:w="686" w:type="dxa"/>
            <w:textDirection w:val="lrTb"/>
            <w:noWrap w:val="false"/>
          </w:tcPr>
          <w:p>
            <w:pPr>
              <w:jc w:val="center"/>
              <w:rPr>
                <w:rFonts w:cs="宋体" w:asciiTheme="minorEastAsia" w:hAnsiTheme="minorEastAsia"/>
                <w:b/>
                <w:color w:val="000000" w:themeColor="text1"/>
                <w:sz w:val="24"/>
              </w:rPr>
            </w:pPr>
            <w:r>
              <w:rPr>
                <w:rFonts w:hint="eastAsia" w:cs="宋体" w:asciiTheme="minorEastAsia" w:hAnsiTheme="minorEastAsia"/>
                <w:b/>
                <w:color w:val="000000" w:themeColor="text1"/>
                <w:sz w:val="24"/>
              </w:rPr>
              <w:t xml:space="preserve">节点</w:t>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jc w:val="center"/>
              <w:rPr>
                <w:rFonts w:cs="宋体" w:asciiTheme="minorEastAsia" w:hAnsiTheme="minorEastAsia"/>
                <w:b/>
                <w:color w:val="000000" w:themeColor="text1"/>
                <w:sz w:val="24"/>
              </w:rPr>
            </w:pPr>
            <w:r>
              <w:rPr>
                <w:rFonts w:hint="eastAsia" w:cs="宋体" w:asciiTheme="minorEastAsia" w:hAnsiTheme="minorEastAsia"/>
                <w:b/>
                <w:color w:val="000000" w:themeColor="text1"/>
                <w:sz w:val="24"/>
              </w:rPr>
              <w:t xml:space="preserve">节点属性</w:t>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jc w:val="center"/>
              <w:rPr>
                <w:rFonts w:cs="宋体" w:asciiTheme="minorEastAsia" w:hAnsiTheme="minorEastAsia"/>
                <w:b/>
                <w:color w:val="000000" w:themeColor="text1"/>
                <w:sz w:val="24"/>
              </w:rPr>
            </w:pPr>
            <w:r>
              <w:rPr>
                <w:rFonts w:hint="eastAsia" w:cs="宋体" w:asciiTheme="minorEastAsia" w:hAnsiTheme="minorEastAsia"/>
                <w:b/>
                <w:color w:val="000000" w:themeColor="text1"/>
                <w:sz w:val="24"/>
              </w:rPr>
              <w:t xml:space="preserve">中文描述</w:t>
            </w:r>
            <w:r/>
          </w:p>
        </w:tc>
        <w:tc>
          <w:tcPr>
            <w:tcBorders>
              <w:top w:val="single" w:color="auto" w:sz="4" w:space="0"/>
              <w:left w:val="single" w:color="auto" w:sz="4" w:space="0"/>
              <w:bottom w:val="single" w:color="auto" w:sz="4" w:space="0"/>
              <w:right w:val="single" w:color="auto" w:sz="4" w:space="0"/>
            </w:tcBorders>
            <w:tcW w:w="1287" w:type="dxa"/>
            <w:textDirection w:val="lrTb"/>
            <w:noWrap w:val="false"/>
          </w:tcPr>
          <w:p>
            <w:pPr>
              <w:jc w:val="center"/>
              <w:rPr>
                <w:rFonts w:cs="宋体" w:asciiTheme="minorEastAsia" w:hAnsiTheme="minorEastAsia"/>
                <w:b/>
                <w:color w:val="000000" w:themeColor="text1"/>
                <w:sz w:val="24"/>
              </w:rPr>
            </w:pPr>
            <w:r>
              <w:rPr>
                <w:rFonts w:hint="eastAsia" w:cs="宋体" w:asciiTheme="minorEastAsia" w:hAnsiTheme="minorEastAsia"/>
                <w:b/>
                <w:color w:val="000000" w:themeColor="text1"/>
                <w:sz w:val="24"/>
              </w:rPr>
              <w:t xml:space="preserve">数据类型</w:t>
            </w:r>
            <w:r/>
          </w:p>
        </w:tc>
        <w:tc>
          <w:tcPr>
            <w:tcBorders>
              <w:top w:val="single" w:color="auto" w:sz="4" w:space="0"/>
              <w:left w:val="single" w:color="auto" w:sz="4" w:space="0"/>
              <w:bottom w:val="single" w:color="auto" w:sz="4" w:space="0"/>
              <w:right w:val="single" w:color="auto" w:sz="4" w:space="0"/>
            </w:tcBorders>
            <w:tcW w:w="697" w:type="dxa"/>
            <w:textDirection w:val="lrTb"/>
            <w:noWrap w:val="false"/>
          </w:tcPr>
          <w:p>
            <w:pPr>
              <w:jc w:val="center"/>
              <w:rPr>
                <w:rFonts w:cs="宋体" w:asciiTheme="minorEastAsia" w:hAnsiTheme="minorEastAsia"/>
                <w:b/>
                <w:color w:val="000000" w:themeColor="text1"/>
                <w:sz w:val="24"/>
              </w:rPr>
            </w:pPr>
            <w:r>
              <w:rPr>
                <w:rFonts w:hint="eastAsia" w:cs="宋体" w:asciiTheme="minorEastAsia" w:hAnsiTheme="minorEastAsia"/>
                <w:b/>
                <w:color w:val="000000" w:themeColor="text1"/>
                <w:sz w:val="24"/>
              </w:rPr>
              <w:t xml:space="preserve">必输</w:t>
            </w:r>
            <w:r/>
          </w:p>
        </w:tc>
        <w:tc>
          <w:tcPr>
            <w:tcBorders>
              <w:top w:val="single" w:color="auto" w:sz="4" w:space="0"/>
              <w:left w:val="single" w:color="auto" w:sz="4" w:space="0"/>
              <w:bottom w:val="single" w:color="auto" w:sz="4" w:space="0"/>
              <w:right w:val="single" w:color="auto" w:sz="4" w:space="0"/>
            </w:tcBorders>
            <w:tcW w:w="2127" w:type="dxa"/>
            <w:textDirection w:val="lrTb"/>
            <w:noWrap w:val="false"/>
          </w:tcPr>
          <w:p>
            <w:pPr>
              <w:jc w:val="center"/>
              <w:rPr>
                <w:rFonts w:cs="宋体" w:asciiTheme="minorEastAsia" w:hAnsiTheme="minorEastAsia"/>
                <w:b/>
                <w:color w:val="000000" w:themeColor="text1"/>
                <w:sz w:val="24"/>
              </w:rPr>
            </w:pPr>
            <w:r>
              <w:rPr>
                <w:rFonts w:hint="eastAsia" w:cs="宋体" w:asciiTheme="minorEastAsia" w:hAnsiTheme="minorEastAsia"/>
                <w:b/>
                <w:color w:val="000000" w:themeColor="text1"/>
                <w:sz w:val="24"/>
              </w:rPr>
              <w:t xml:space="preserve">说明</w:t>
            </w:r>
            <w:r/>
          </w:p>
        </w:tc>
      </w:tr>
      <w:tr>
        <w:trPr/>
        <w:tc>
          <w:tcPr>
            <w:tcBorders>
              <w:top w:val="single" w:color="auto" w:sz="4" w:space="0"/>
              <w:left w:val="single" w:color="auto" w:sz="4" w:space="0"/>
              <w:right w:val="single" w:color="auto" w:sz="4" w:space="0"/>
            </w:tcBorders>
            <w:tcW w:w="686" w:type="dxa"/>
            <w:vAlign w:val="center"/>
            <w:vMerge w:val="restart"/>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BODY</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FILE_LIST</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文件列表</w:t>
            </w:r>
            <w:r/>
          </w:p>
        </w:tc>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Text</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M</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rPr>
                <w:rFonts w:cs="宋体" w:asciiTheme="minorEastAsia" w:hAnsiTheme="minorEastAsia"/>
                <w:color w:val="000000" w:themeColor="text1"/>
                <w:sz w:val="24"/>
                <w:lang w:eastAsia="zh-CN"/>
              </w:rPr>
            </w:pPr>
            <w:r>
              <w:rPr>
                <w:rFonts w:hint="eastAsia" w:cs="宋体" w:asciiTheme="minorEastAsia" w:hAnsiTheme="minorEastAsia"/>
                <w:color w:val="000000" w:themeColor="text1"/>
                <w:sz w:val="24"/>
                <w:lang w:eastAsia="zh-CN"/>
              </w:rPr>
              <w:t xml:space="preserve">明细文件，只支持一个文件</w:t>
            </w:r>
            <w:r/>
          </w:p>
        </w:tc>
      </w:tr>
      <w:tr>
        <w:trPr/>
        <w:tc>
          <w:tcPr>
            <w:tcBorders>
              <w:left w:val="single" w:color="auto" w:sz="4" w:space="0"/>
              <w:right w:val="single" w:color="auto" w:sz="4" w:space="0"/>
            </w:tcBorders>
            <w:tcW w:w="686" w:type="dxa"/>
            <w:vAlign w:val="center"/>
            <w:vMerge w:val="continue"/>
            <w:textDirection w:val="lrTb"/>
            <w:noWrap w:val="false"/>
          </w:tcPr>
          <w:p>
            <w:pPr>
              <w:rPr>
                <w:rFonts w:cs="宋体" w:asciiTheme="minorEastAsia" w:hAnsiTheme="minorEastAsia"/>
                <w:b/>
                <w:color w:val="000000" w:themeColor="text1"/>
                <w:sz w:val="24"/>
                <w:lang w:eastAsia="zh-CN"/>
              </w:rPr>
            </w:pPr>
            <w:r>
              <w:rPr>
                <w:rFonts w:cs="宋体" w:asciiTheme="minorEastAsia" w:hAnsiTheme="minorEastAsia"/>
                <w:b/>
                <w:color w:val="000000" w:themeColor="text1"/>
                <w:sz w:val="24"/>
                <w:lang w:eastAsia="zh-CN"/>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cs="宋体" w:asciiTheme="minorEastAsia" w:hAnsiTheme="minorEastAsia"/>
                <w:color w:val="000000" w:themeColor="text1"/>
                <w:sz w:val="24"/>
                <w:highlight w:val="yellow"/>
              </w:rPr>
            </w:pPr>
            <w:r>
              <w:rPr>
                <w:rFonts w:hint="eastAsia" w:cs="宋体" w:asciiTheme="minorEastAsia" w:hAnsiTheme="minorEastAsia"/>
                <w:color w:val="000000" w:themeColor="text1"/>
                <w:sz w:val="24"/>
              </w:rPr>
              <w:t xml:space="preserve">RecNum</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数据总条数</w:t>
            </w:r>
            <w:r/>
          </w:p>
        </w:tc>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Char(10)</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M</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明细文件数据总条数</w:t>
            </w:r>
            <w:r/>
          </w:p>
        </w:tc>
      </w:tr>
      <w:tr>
        <w:trPr/>
        <w:tc>
          <w:tcPr>
            <w:tcBorders>
              <w:left w:val="single" w:color="auto" w:sz="4" w:space="0"/>
              <w:right w:val="single" w:color="auto" w:sz="4" w:space="0"/>
            </w:tcBorders>
            <w:tcW w:w="686" w:type="dxa"/>
            <w:vAlign w:val="center"/>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Bk1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备用字段1</w:t>
            </w:r>
            <w:r/>
          </w:p>
        </w:tc>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Char(255)</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r>
      <w:tr>
        <w:trPr/>
        <w:tc>
          <w:tcPr>
            <w:tcBorders>
              <w:left w:val="single" w:color="auto" w:sz="4" w:space="0"/>
              <w:right w:val="single" w:color="auto" w:sz="4" w:space="0"/>
            </w:tcBorders>
            <w:tcW w:w="686" w:type="dxa"/>
            <w:vAlign w:val="center"/>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Bk2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备用字段2</w:t>
            </w:r>
            <w:r/>
          </w:p>
        </w:tc>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Char(255)</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r>
      <w:tr>
        <w:trPr/>
        <w:tc>
          <w:tcPr>
            <w:tcBorders>
              <w:left w:val="single" w:color="auto" w:sz="4" w:space="0"/>
              <w:right w:val="single" w:color="auto" w:sz="4" w:space="0"/>
            </w:tcBorders>
            <w:tcW w:w="686" w:type="dxa"/>
            <w:vAlign w:val="center"/>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Bk3</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备用字段3</w:t>
            </w:r>
            <w:r/>
          </w:p>
        </w:tc>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Char(255)</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r>
      <w:tr>
        <w:trPr/>
        <w:tc>
          <w:tcPr>
            <w:tcBorders>
              <w:left w:val="single" w:color="auto" w:sz="4" w:space="0"/>
              <w:right w:val="single" w:color="auto" w:sz="4" w:space="0"/>
            </w:tcBorders>
            <w:tcW w:w="686" w:type="dxa"/>
            <w:vAlign w:val="center"/>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Bk4</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备用字段4</w:t>
            </w:r>
            <w:r/>
          </w:p>
        </w:tc>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Char(255)</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r>
      <w:tr>
        <w:trPr/>
        <w:tc>
          <w:tcPr>
            <w:tcBorders>
              <w:left w:val="single" w:color="auto" w:sz="4" w:space="0"/>
              <w:bottom w:val="single" w:color="auto" w:sz="4" w:space="0"/>
              <w:right w:val="single" w:color="auto" w:sz="4" w:space="0"/>
            </w:tcBorders>
            <w:tcW w:w="686" w:type="dxa"/>
            <w:vAlign w:val="center"/>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Bk5</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备用字段5</w:t>
            </w:r>
            <w:r/>
          </w:p>
        </w:tc>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Char(255)</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r>
    </w:tbl>
    <w:p>
      <w:pPr>
        <w:ind w:left="360" w:firstLine="416"/>
        <w:spacing w:line="360" w:lineRule="auto"/>
        <w:rPr>
          <w:rFonts w:cs="宋体" w:asciiTheme="minorEastAsia" w:hAnsiTheme="minorEastAsia"/>
          <w:color w:val="000000" w:themeColor="text1"/>
          <w:sz w:val="24"/>
          <w:lang w:eastAsia="zh-CN"/>
        </w:rPr>
      </w:pPr>
      <w:r>
        <w:rPr>
          <w:rFonts w:hint="eastAsia" w:cs="宋体" w:asciiTheme="minorEastAsia" w:hAnsiTheme="minorEastAsia"/>
          <w:color w:val="000000" w:themeColor="text1"/>
          <w:sz w:val="24"/>
          <w:lang w:eastAsia="zh-CN"/>
        </w:rPr>
        <w:t xml:space="preserve">件名：ZXBH_交易代码_请求报文的交易流水号.DAT</w:t>
      </w:r>
      <w:r/>
    </w:p>
    <w:p>
      <w:pPr>
        <w:ind w:left="360" w:firstLine="416"/>
        <w:spacing w:line="360" w:lineRule="auto"/>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文件格式：业务类型代码|@|业务类型描述|@|登记日期|@|</w:t>
      </w:r>
      <w:r/>
    </w:p>
    <w:tbl>
      <w:tblPr>
        <w:tblpPr w:horzAnchor="page" w:tblpX="2176" w:vertAnchor="text" w:tblpY="500" w:leftFromText="180" w:topFromText="0" w:rightFromText="180" w:bottomFromText="0"/>
        <w:tblW w:w="81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00"/>
        <w:gridCol w:w="1802"/>
        <w:gridCol w:w="1537"/>
        <w:gridCol w:w="709"/>
        <w:gridCol w:w="3544"/>
      </w:tblGrid>
      <w:tr>
        <w:trPr>
          <w:trHeight w:val="270"/>
        </w:trPr>
        <w:tc>
          <w:tcPr>
            <w:tcW w:w="600" w:type="dxa"/>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W w:w="1802" w:type="dxa"/>
            <w:vAlign w:val="center"/>
            <w:textDirection w:val="lrTb"/>
            <w:noWrap w:val="false"/>
          </w:tcPr>
          <w:p>
            <w:pPr>
              <w:rPr>
                <w:rFonts w:cs="宋体" w:asciiTheme="minorEastAsia" w:hAnsiTheme="minorEastAsia"/>
                <w:b/>
                <w:color w:val="000000" w:themeColor="text1"/>
                <w:sz w:val="24"/>
              </w:rPr>
            </w:pPr>
            <w:r>
              <w:rPr>
                <w:rFonts w:hint="eastAsia" w:cs="宋体" w:asciiTheme="minorEastAsia" w:hAnsiTheme="minorEastAsia"/>
                <w:b/>
                <w:color w:val="000000" w:themeColor="text1"/>
                <w:sz w:val="24"/>
              </w:rPr>
              <w:t xml:space="preserve">字段名称</w:t>
            </w:r>
            <w:r/>
          </w:p>
        </w:tc>
        <w:tc>
          <w:tcPr>
            <w:tcW w:w="1537" w:type="dxa"/>
            <w:textDirection w:val="lrTb"/>
            <w:noWrap w:val="false"/>
          </w:tcPr>
          <w:p>
            <w:pPr>
              <w:jc w:val="center"/>
              <w:rPr>
                <w:rFonts w:cs="宋体" w:asciiTheme="minorEastAsia" w:hAnsiTheme="minorEastAsia"/>
                <w:b/>
                <w:color w:val="000000" w:themeColor="text1"/>
                <w:sz w:val="24"/>
              </w:rPr>
            </w:pPr>
            <w:r>
              <w:rPr>
                <w:rFonts w:hint="eastAsia" w:cs="宋体" w:asciiTheme="minorEastAsia" w:hAnsiTheme="minorEastAsia"/>
                <w:b/>
                <w:color w:val="000000" w:themeColor="text1"/>
                <w:sz w:val="24"/>
              </w:rPr>
              <w:t xml:space="preserve">数据类型</w:t>
            </w:r>
            <w:r/>
          </w:p>
        </w:tc>
        <w:tc>
          <w:tcPr>
            <w:tcW w:w="709" w:type="dxa"/>
            <w:vAlign w:val="center"/>
            <w:textDirection w:val="lrTb"/>
            <w:noWrap w:val="false"/>
          </w:tcPr>
          <w:p>
            <w:pPr>
              <w:jc w:val="center"/>
              <w:rPr>
                <w:rFonts w:cs="宋体" w:asciiTheme="minorEastAsia" w:hAnsiTheme="minorEastAsia"/>
                <w:b/>
                <w:color w:val="000000" w:themeColor="text1"/>
                <w:sz w:val="24"/>
              </w:rPr>
            </w:pPr>
            <w:r>
              <w:rPr>
                <w:rFonts w:hint="eastAsia" w:cs="宋体" w:asciiTheme="minorEastAsia" w:hAnsiTheme="minorEastAsia"/>
                <w:b/>
                <w:color w:val="000000" w:themeColor="text1"/>
                <w:sz w:val="24"/>
              </w:rPr>
              <w:t xml:space="preserve">必输</w:t>
            </w:r>
            <w:r/>
          </w:p>
        </w:tc>
        <w:tc>
          <w:tcPr>
            <w:tcW w:w="3544" w:type="dxa"/>
            <w:vAlign w:val="center"/>
            <w:textDirection w:val="lrTb"/>
            <w:noWrap w:val="false"/>
          </w:tcPr>
          <w:p>
            <w:pPr>
              <w:rPr>
                <w:rFonts w:cs="宋体" w:asciiTheme="minorEastAsia" w:hAnsiTheme="minorEastAsia"/>
                <w:b/>
                <w:color w:val="000000" w:themeColor="text1"/>
                <w:sz w:val="24"/>
              </w:rPr>
            </w:pPr>
            <w:r>
              <w:rPr>
                <w:rFonts w:hint="eastAsia" w:cs="宋体" w:asciiTheme="minorEastAsia" w:hAnsiTheme="minorEastAsia"/>
                <w:b/>
                <w:color w:val="000000" w:themeColor="text1"/>
                <w:sz w:val="24"/>
              </w:rPr>
              <w:t xml:space="preserve">说明 </w:t>
            </w:r>
            <w:r/>
          </w:p>
        </w:tc>
      </w:tr>
      <w:tr>
        <w:trPr>
          <w:trHeight w:val="332"/>
        </w:trPr>
        <w:tc>
          <w:tcPr>
            <w:tcW w:w="600" w:type="dxa"/>
            <w:vAlign w:val="center"/>
            <w:vMerge w:val="restart"/>
            <w:textDirection w:val="lrTb"/>
            <w:noWrap w:val="false"/>
          </w:tcPr>
          <w:p>
            <w:pPr>
              <w:jc w:val="center"/>
              <w:rPr>
                <w:rFonts w:cs="宋体" w:asciiTheme="minorEastAsia" w:hAnsiTheme="minorEastAsia"/>
                <w:b/>
                <w:color w:val="000000" w:themeColor="text1"/>
                <w:sz w:val="24"/>
              </w:rPr>
            </w:pPr>
            <w:r>
              <w:rPr>
                <w:rFonts w:hint="eastAsia" w:cs="宋体" w:asciiTheme="minorEastAsia" w:hAnsiTheme="minorEastAsia"/>
                <w:b/>
                <w:color w:val="000000" w:themeColor="text1"/>
                <w:sz w:val="24"/>
              </w:rPr>
              <w:t xml:space="preserve">明细记录</w:t>
            </w:r>
            <w:r/>
          </w:p>
        </w:tc>
        <w:tc>
          <w:tcPr>
            <w:tcW w:w="1802" w:type="dxa"/>
            <w:vAlign w:val="center"/>
            <w:textDirection w:val="lrTb"/>
            <w:noWrap w:val="false"/>
          </w:tcPr>
          <w:p>
            <w:pPr>
              <w:jc w:val="cente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业务类型代码</w:t>
            </w:r>
            <w:r/>
          </w:p>
        </w:tc>
        <w:tc>
          <w:tcPr>
            <w:tcW w:w="1537"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Char(255)</w:t>
            </w:r>
            <w:r/>
          </w:p>
        </w:tc>
        <w:tc>
          <w:tcPr>
            <w:tcW w:w="709"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tcW w:w="3544"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r>
      <w:tr>
        <w:trPr>
          <w:trHeight w:val="332"/>
        </w:trPr>
        <w:tc>
          <w:tcPr>
            <w:tcW w:w="600" w:type="dxa"/>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W w:w="1802" w:type="dxa"/>
            <w:vAlign w:val="center"/>
            <w:textDirection w:val="lrTb"/>
            <w:noWrap w:val="false"/>
          </w:tcPr>
          <w:p>
            <w:pPr>
              <w:jc w:val="cente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业务类型描述</w:t>
            </w:r>
            <w:r/>
          </w:p>
        </w:tc>
        <w:tc>
          <w:tcPr>
            <w:tcW w:w="1537"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Char(255)</w:t>
            </w:r>
            <w:r/>
          </w:p>
        </w:tc>
        <w:tc>
          <w:tcPr>
            <w:tcW w:w="709"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tcW w:w="3544"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r>
      <w:tr>
        <w:trPr>
          <w:trHeight w:val="253"/>
        </w:trPr>
        <w:tc>
          <w:tcPr>
            <w:tcW w:w="600" w:type="dxa"/>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W w:w="1802" w:type="dxa"/>
            <w:vAlign w:val="center"/>
            <w:textDirection w:val="lrTb"/>
            <w:noWrap w:val="false"/>
          </w:tcPr>
          <w:p>
            <w:pPr>
              <w:jc w:val="cente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登记日期</w:t>
            </w:r>
            <w:r/>
          </w:p>
        </w:tc>
        <w:tc>
          <w:tcPr>
            <w:tcW w:w="1537"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Char(8)</w:t>
            </w:r>
            <w:r/>
          </w:p>
        </w:tc>
        <w:tc>
          <w:tcPr>
            <w:tcW w:w="709"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tcW w:w="3544"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r>
    </w:tbl>
    <w:p>
      <w:pPr>
        <w:pStyle w:val="1259"/>
        <w:numPr>
          <w:ilvl w:val="0"/>
          <w:numId w:val="39"/>
        </w:numPr>
        <w:ind w:left="0" w:firstLine="480"/>
        <w:jc w:val="both"/>
        <w:spacing w:before="0" w:line="360" w:lineRule="auto"/>
        <w:rPr>
          <w:rFonts w:asciiTheme="minorEastAsia" w:hAnsiTheme="minorEastAsia" w:eastAsiaTheme="minorEastAsia" w:cstheme="minorEastAsia"/>
          <w:color w:val="000000" w:themeColor="text1"/>
          <w:lang w:eastAsia="zh-CN"/>
        </w:rPr>
      </w:pPr>
      <w:r>
        <w:rPr>
          <w:rFonts w:hint="eastAsia" w:asciiTheme="minorEastAsia" w:hAnsiTheme="minorEastAsia" w:eastAsiaTheme="minorEastAsia" w:cstheme="minorEastAsia"/>
          <w:color w:val="000000" w:themeColor="text1"/>
          <w:lang w:eastAsia="zh-CN"/>
        </w:rPr>
        <w:t xml:space="preserve">涉外婚姻登记信息单人核验服务接口(BDC373)</w:t>
      </w:r>
      <w:r/>
    </w:p>
    <w:p>
      <w:pPr>
        <w:pStyle w:val="1259"/>
        <w:ind w:firstLine="480"/>
        <w:spacing w:line="360" w:lineRule="auto"/>
        <w:rPr>
          <w:rFonts w:asciiTheme="minorEastAsia" w:hAnsiTheme="minorEastAsia" w:eastAsiaTheme="minorEastAsia" w:cstheme="minorEastAsia"/>
          <w:color w:val="000000" w:themeColor="text1"/>
          <w:lang w:val="zh-CN" w:eastAsia="zh-CN"/>
        </w:rPr>
      </w:pPr>
      <w:r>
        <w:rPr>
          <w:rFonts w:hint="eastAsia" w:asciiTheme="minorEastAsia" w:hAnsiTheme="minorEastAsia" w:eastAsiaTheme="minorEastAsia" w:cstheme="minorEastAsia"/>
          <w:color w:val="000000" w:themeColor="text1"/>
          <w:lang w:val="zh-CN" w:eastAsia="zh-CN"/>
        </w:rPr>
        <w:t xml:space="preserve">通过公民身份证号，姓名，查询个人婚姻登记状态。</w:t>
      </w:r>
      <w:r/>
    </w:p>
    <w:p>
      <w:pPr>
        <w:ind w:firstLine="480"/>
        <w:spacing w:before="156"/>
        <w:rPr>
          <w:rFonts w:asciiTheme="minorEastAsia" w:hAnsiTheme="minorEastAsia"/>
          <w:color w:val="000000" w:themeColor="text1"/>
          <w:sz w:val="24"/>
        </w:rPr>
      </w:pPr>
      <w:r>
        <w:rPr>
          <w:rFonts w:hint="eastAsia" w:asciiTheme="minorEastAsia" w:hAnsiTheme="minorEastAsia"/>
          <w:color w:val="000000" w:themeColor="text1"/>
          <w:sz w:val="24"/>
        </w:rPr>
        <w:t xml:space="preserve">数据共享请求内容</w:t>
      </w:r>
      <w:r>
        <w:rPr>
          <w:rFonts w:asciiTheme="minorEastAsia" w:hAnsiTheme="minorEastAsia"/>
          <w:color w:val="000000" w:themeColor="text1"/>
          <w:sz w:val="24"/>
        </w:rPr>
        <w:t xml:space="preserve">：</w:t>
      </w:r>
      <w:r/>
    </w:p>
    <w:tbl>
      <w:tblPr>
        <w:tblpPr w:horzAnchor="page" w:tblpX="2212" w:vertAnchor="text" w:tblpY="353" w:leftFromText="180" w:topFromText="0" w:rightFromText="180" w:bottomFromText="0"/>
        <w:tblW w:w="804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22"/>
        <w:gridCol w:w="1493"/>
        <w:gridCol w:w="1489"/>
        <w:gridCol w:w="1276"/>
        <w:gridCol w:w="709"/>
        <w:gridCol w:w="2257"/>
      </w:tblGrid>
      <w:tr>
        <w:trPr/>
        <w:tc>
          <w:tcPr>
            <w:tcBorders>
              <w:top w:val="single" w:color="auto" w:sz="4" w:space="0"/>
              <w:left w:val="single" w:color="auto" w:sz="4" w:space="0"/>
              <w:bottom w:val="single" w:color="auto" w:sz="4" w:space="0"/>
              <w:right w:val="single" w:color="auto" w:sz="4" w:space="0"/>
            </w:tcBorders>
            <w:tcW w:w="822" w:type="dxa"/>
            <w:textDirection w:val="lrTb"/>
            <w:noWrap w:val="false"/>
          </w:tcPr>
          <w:p>
            <w:pPr>
              <w:jc w:val="center"/>
              <w:rPr>
                <w:rFonts w:cs="宋体" w:asciiTheme="minorEastAsia" w:hAnsiTheme="minorEastAsia"/>
                <w:b/>
                <w:color w:val="000000" w:themeColor="text1"/>
                <w:sz w:val="24"/>
              </w:rPr>
            </w:pPr>
            <w:r>
              <w:rPr>
                <w:rFonts w:hint="eastAsia" w:cs="宋体" w:asciiTheme="minorEastAsia" w:hAnsiTheme="minorEastAsia"/>
                <w:b/>
                <w:color w:val="000000" w:themeColor="text1"/>
                <w:sz w:val="24"/>
              </w:rPr>
              <w:t xml:space="preserve">节点</w:t>
            </w:r>
            <w:r/>
          </w:p>
        </w:tc>
        <w:tc>
          <w:tcPr>
            <w:tcBorders>
              <w:top w:val="single" w:color="auto" w:sz="4" w:space="0"/>
              <w:left w:val="single" w:color="auto" w:sz="4" w:space="0"/>
              <w:bottom w:val="single" w:color="auto" w:sz="4" w:space="0"/>
              <w:right w:val="single" w:color="auto" w:sz="4" w:space="0"/>
            </w:tcBorders>
            <w:tcW w:w="1493" w:type="dxa"/>
            <w:textDirection w:val="lrTb"/>
            <w:noWrap w:val="false"/>
          </w:tcPr>
          <w:p>
            <w:pPr>
              <w:jc w:val="center"/>
              <w:rPr>
                <w:rFonts w:cs="宋体" w:asciiTheme="minorEastAsia" w:hAnsiTheme="minorEastAsia"/>
                <w:b/>
                <w:color w:val="000000" w:themeColor="text1"/>
                <w:sz w:val="24"/>
              </w:rPr>
            </w:pPr>
            <w:r>
              <w:rPr>
                <w:rFonts w:hint="eastAsia" w:cs="宋体" w:asciiTheme="minorEastAsia" w:hAnsiTheme="minorEastAsia"/>
                <w:b/>
                <w:color w:val="000000" w:themeColor="text1"/>
                <w:sz w:val="24"/>
              </w:rPr>
              <w:t xml:space="preserve">节点属性</w:t>
            </w:r>
            <w:r/>
          </w:p>
        </w:tc>
        <w:tc>
          <w:tcPr>
            <w:tcBorders>
              <w:top w:val="single" w:color="auto" w:sz="4" w:space="0"/>
              <w:left w:val="single" w:color="auto" w:sz="4" w:space="0"/>
              <w:bottom w:val="single" w:color="auto" w:sz="4" w:space="0"/>
              <w:right w:val="single" w:color="auto" w:sz="4" w:space="0"/>
            </w:tcBorders>
            <w:tcW w:w="1489" w:type="dxa"/>
            <w:textDirection w:val="lrTb"/>
            <w:noWrap w:val="false"/>
          </w:tcPr>
          <w:p>
            <w:pPr>
              <w:jc w:val="center"/>
              <w:rPr>
                <w:rFonts w:cs="宋体" w:asciiTheme="minorEastAsia" w:hAnsiTheme="minorEastAsia"/>
                <w:b/>
                <w:color w:val="000000" w:themeColor="text1"/>
                <w:sz w:val="24"/>
              </w:rPr>
            </w:pPr>
            <w:r>
              <w:rPr>
                <w:rFonts w:hint="eastAsia" w:cs="宋体" w:asciiTheme="minorEastAsia" w:hAnsiTheme="minorEastAsia"/>
                <w:b/>
                <w:color w:val="000000" w:themeColor="text1"/>
                <w:sz w:val="24"/>
              </w:rPr>
              <w:t xml:space="preserve">中文描述</w:t>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jc w:val="center"/>
              <w:rPr>
                <w:rFonts w:cs="宋体" w:asciiTheme="minorEastAsia" w:hAnsiTheme="minorEastAsia"/>
                <w:b/>
                <w:color w:val="000000" w:themeColor="text1"/>
                <w:sz w:val="24"/>
              </w:rPr>
            </w:pPr>
            <w:r>
              <w:rPr>
                <w:rFonts w:hint="eastAsia" w:cs="宋体" w:asciiTheme="minorEastAsia" w:hAnsiTheme="minorEastAsia"/>
                <w:b/>
                <w:color w:val="000000" w:themeColor="text1"/>
                <w:sz w:val="24"/>
              </w:rPr>
              <w:t xml:space="preserve">数据类型</w:t>
            </w:r>
            <w:r/>
          </w:p>
        </w:tc>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cs="宋体" w:asciiTheme="minorEastAsia" w:hAnsiTheme="minorEastAsia"/>
                <w:b/>
                <w:color w:val="000000" w:themeColor="text1"/>
                <w:sz w:val="24"/>
              </w:rPr>
            </w:pPr>
            <w:r>
              <w:rPr>
                <w:rFonts w:hint="eastAsia" w:cs="宋体" w:asciiTheme="minorEastAsia" w:hAnsiTheme="minorEastAsia"/>
                <w:b/>
                <w:color w:val="000000" w:themeColor="text1"/>
                <w:sz w:val="24"/>
              </w:rPr>
              <w:t xml:space="preserve">必输</w:t>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jc w:val="center"/>
              <w:rPr>
                <w:rFonts w:cs="宋体" w:asciiTheme="minorEastAsia" w:hAnsiTheme="minorEastAsia"/>
                <w:b/>
                <w:color w:val="000000" w:themeColor="text1"/>
                <w:sz w:val="24"/>
              </w:rPr>
            </w:pPr>
            <w:r>
              <w:rPr>
                <w:rFonts w:hint="eastAsia" w:cs="宋体" w:asciiTheme="minorEastAsia" w:hAnsiTheme="minorEastAsia"/>
                <w:b/>
                <w:color w:val="000000" w:themeColor="text1"/>
                <w:sz w:val="24"/>
              </w:rPr>
              <w:t xml:space="preserve">说明</w:t>
            </w:r>
            <w:r/>
          </w:p>
        </w:tc>
      </w:tr>
      <w:tr>
        <w:trPr/>
        <w:tc>
          <w:tcPr>
            <w:shd w:val="clear" w:color="auto" w:fill="ffffff"/>
            <w:tcBorders>
              <w:left w:val="single" w:color="auto" w:sz="4" w:space="0"/>
              <w:right w:val="single" w:color="auto" w:sz="4" w:space="0"/>
            </w:tcBorders>
            <w:tcW w:w="822" w:type="dxa"/>
            <w:vAlign w:val="center"/>
            <w:vMerge w:val="restart"/>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shd w:val="clear" w:color="auto" w:fill="ffffff"/>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GMSFZHM</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公民身份证号码</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Char(18)</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M</w:t>
            </w:r>
            <w:r/>
          </w:p>
        </w:tc>
        <w:tc>
          <w:tcPr>
            <w:tcBorders>
              <w:top w:val="single" w:color="auto" w:sz="4" w:space="0"/>
              <w:left w:val="single" w:color="auto" w:sz="4" w:space="0"/>
              <w:right w:val="single" w:color="auto" w:sz="4" w:space="0"/>
            </w:tcBorders>
            <w:tcW w:w="2257"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r>
      <w:tr>
        <w:trPr/>
        <w:tc>
          <w:tcPr>
            <w:tcBorders>
              <w:left w:val="single" w:color="auto" w:sz="4" w:space="0"/>
              <w:right w:val="single" w:color="auto" w:sz="4" w:space="0"/>
            </w:tcBorders>
            <w:tcW w:w="822" w:type="dxa"/>
            <w:vAlign w:val="center"/>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XingMing</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姓名</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Char(120)</w:t>
            </w:r>
            <w:r/>
          </w:p>
        </w:tc>
        <w:tc>
          <w:tcPr>
            <w:tcBorders>
              <w:top w:val="single" w:color="auto" w:sz="4" w:space="0"/>
              <w:left w:val="single" w:color="auto" w:sz="4" w:space="0"/>
              <w:bottom w:val="single" w:color="auto" w:sz="4" w:space="0"/>
              <w:right w:val="single" w:color="auto" w:sz="4" w:space="0"/>
            </w:tcBorders>
            <w:tcW w:w="709" w:type="dxa"/>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M</w:t>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r>
      <w:tr>
        <w:trPr/>
        <w:tc>
          <w:tcPr>
            <w:tcBorders>
              <w:left w:val="single" w:color="auto" w:sz="4" w:space="0"/>
              <w:right w:val="single" w:color="auto" w:sz="4" w:space="0"/>
            </w:tcBorders>
            <w:tcW w:w="822" w:type="dxa"/>
            <w:vAlign w:val="center"/>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rPr>
                <w:rFonts w:cs="宋体" w:asciiTheme="minorEastAsia" w:hAnsiTheme="minorEastAsia"/>
                <w:b/>
                <w:bCs/>
                <w:color w:val="000000" w:themeColor="text1"/>
                <w:sz w:val="24"/>
              </w:rPr>
            </w:pPr>
            <w:r>
              <w:rPr>
                <w:rFonts w:hint="eastAsia" w:cs="宋体" w:asciiTheme="minorEastAsia" w:hAnsiTheme="minorEastAsia"/>
                <w:b/>
                <w:bCs/>
                <w:color w:val="000000" w:themeColor="text1"/>
                <w:sz w:val="24"/>
              </w:rPr>
              <w:t xml:space="preserve">SQ_ID</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rPr>
                <w:rFonts w:cs="宋体" w:asciiTheme="minorEastAsia" w:hAnsiTheme="minorEastAsia"/>
                <w:b/>
                <w:bCs/>
                <w:color w:val="000000" w:themeColor="text1"/>
                <w:sz w:val="24"/>
              </w:rPr>
            </w:pPr>
            <w:r>
              <w:rPr>
                <w:rFonts w:hint="eastAsia" w:cs="宋体" w:asciiTheme="minorEastAsia" w:hAnsiTheme="minorEastAsia"/>
                <w:b/>
                <w:bCs/>
                <w:color w:val="000000" w:themeColor="text1"/>
                <w:sz w:val="24"/>
              </w:rPr>
              <w:t xml:space="preserve">授权ID</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cs="宋体" w:asciiTheme="minorEastAsia" w:hAnsiTheme="minorEastAsia"/>
                <w:b/>
                <w:bCs/>
                <w:color w:val="000000" w:themeColor="text1"/>
                <w:sz w:val="24"/>
              </w:rPr>
            </w:pPr>
            <w:r>
              <w:rPr>
                <w:rFonts w:hint="eastAsia" w:cs="宋体" w:asciiTheme="minorEastAsia" w:hAnsiTheme="minorEastAsia"/>
                <w:b/>
                <w:bCs/>
                <w:color w:val="000000" w:themeColor="text1"/>
                <w:sz w:val="24"/>
              </w:rPr>
              <w:t xml:space="preserve">Char(32)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cs="宋体" w:asciiTheme="minorEastAsia" w:hAnsiTheme="minorEastAsia"/>
                <w:b/>
                <w:bCs/>
                <w:color w:val="000000" w:themeColor="text1"/>
                <w:sz w:val="24"/>
              </w:rPr>
            </w:pPr>
            <w:r>
              <w:rPr>
                <w:rFonts w:cs="宋体" w:asciiTheme="minorEastAsia" w:hAnsiTheme="minorEastAsia"/>
                <w:b/>
                <w:bCs/>
                <w:color w:val="000000" w:themeColor="text1"/>
                <w:sz w:val="24"/>
              </w:rPr>
            </w:r>
            <w:r/>
          </w:p>
        </w:tc>
        <w:tc>
          <w:tcPr>
            <w:tcBorders>
              <w:top w:val="single" w:color="auto" w:sz="4" w:space="0"/>
              <w:left w:val="single" w:color="auto" w:sz="4" w:space="0"/>
              <w:bottom w:val="single" w:color="auto" w:sz="4" w:space="0"/>
              <w:right w:val="single" w:color="auto" w:sz="4" w:space="0"/>
            </w:tcBorders>
            <w:tcW w:w="2257" w:type="dxa"/>
            <w:vAlign w:val="center"/>
            <w:textDirection w:val="lrTb"/>
            <w:noWrap w:val="false"/>
          </w:tcPr>
          <w:p>
            <w:pPr>
              <w:rPr>
                <w:rFonts w:cs="宋体" w:asciiTheme="minorEastAsia" w:hAnsiTheme="minorEastAsia"/>
                <w:b/>
                <w:bCs/>
                <w:color w:val="000000" w:themeColor="text1"/>
                <w:sz w:val="24"/>
                <w:lang w:eastAsia="zh-CN"/>
              </w:rPr>
            </w:pPr>
            <w:r>
              <w:rPr>
                <w:rFonts w:hint="eastAsia" w:cs="宋体" w:asciiTheme="minorEastAsia" w:hAnsiTheme="minorEastAsia"/>
                <w:b/>
                <w:bCs/>
                <w:color w:val="000000" w:themeColor="text1"/>
                <w:sz w:val="24"/>
                <w:lang w:eastAsia="zh-CN"/>
              </w:rPr>
              <w:t xml:space="preserve">如调此接口提示未授权，则必须传授权ID，以便反向抽查的时候能顺利进行。（说明没在小程序授权）。</w:t>
            </w:r>
            <w:r/>
          </w:p>
          <w:p>
            <w:pPr>
              <w:rPr>
                <w:rFonts w:cs="宋体" w:asciiTheme="minorEastAsia" w:hAnsiTheme="minorEastAsia"/>
                <w:b/>
                <w:bCs/>
                <w:color w:val="000000" w:themeColor="text1"/>
                <w:sz w:val="24"/>
                <w:lang w:eastAsia="zh-CN"/>
              </w:rPr>
            </w:pPr>
            <w:r>
              <w:rPr>
                <w:rFonts w:cs="宋体" w:asciiTheme="minorEastAsia" w:hAnsiTheme="minorEastAsia"/>
                <w:b/>
                <w:bCs/>
                <w:color w:val="000000" w:themeColor="text1"/>
                <w:sz w:val="24"/>
                <w:lang w:eastAsia="zh-CN"/>
              </w:rPr>
            </w:r>
            <w:r/>
          </w:p>
          <w:p>
            <w:pPr>
              <w:rPr>
                <w:rFonts w:cs="宋体" w:asciiTheme="minorEastAsia" w:hAnsiTheme="minorEastAsia"/>
                <w:b/>
                <w:bCs/>
                <w:color w:val="000000" w:themeColor="text1"/>
                <w:sz w:val="24"/>
                <w:lang w:eastAsia="zh-CN"/>
              </w:rPr>
            </w:pPr>
            <w:r>
              <w:rPr>
                <w:rFonts w:hint="eastAsia" w:cs="宋体" w:asciiTheme="minorEastAsia" w:hAnsiTheme="minorEastAsia"/>
                <w:b/>
                <w:bCs/>
                <w:color w:val="000000" w:themeColor="text1"/>
                <w:sz w:val="24"/>
                <w:lang w:eastAsia="zh-CN"/>
              </w:rPr>
              <w:t xml:space="preserve">授权ID必须保证一日内唯一性，建议用5位节点号+YYMMDD六位日期+9位顺序号。保证在32位之内即可。特别强调省平台对接的，也要保证各自中心的交易的唯一性，以备抽查。</w:t>
            </w:r>
            <w:r/>
          </w:p>
          <w:p>
            <w:pPr>
              <w:rPr>
                <w:rFonts w:cs="宋体" w:asciiTheme="minorEastAsia" w:hAnsiTheme="minorEastAsia"/>
                <w:b/>
                <w:bCs/>
                <w:color w:val="000000" w:themeColor="text1"/>
                <w:sz w:val="24"/>
                <w:lang w:eastAsia="zh-CN"/>
              </w:rPr>
            </w:pPr>
            <w:r>
              <w:rPr>
                <w:rFonts w:cs="宋体" w:asciiTheme="minorEastAsia" w:hAnsiTheme="minorEastAsia"/>
                <w:b/>
                <w:bCs/>
                <w:color w:val="000000" w:themeColor="text1"/>
                <w:sz w:val="24"/>
                <w:lang w:eastAsia="zh-CN"/>
              </w:rPr>
            </w:r>
            <w:r/>
          </w:p>
        </w:tc>
      </w:tr>
      <w:tr>
        <w:trPr/>
        <w:tc>
          <w:tcPr>
            <w:tcBorders>
              <w:left w:val="single" w:color="auto" w:sz="4" w:space="0"/>
              <w:right w:val="single" w:color="auto" w:sz="4" w:space="0"/>
            </w:tcBorders>
            <w:tcW w:w="822" w:type="dxa"/>
            <w:vAlign w:val="center"/>
            <w:vMerge w:val="continue"/>
            <w:textDirection w:val="lrTb"/>
            <w:noWrap w:val="false"/>
          </w:tcPr>
          <w:p>
            <w:pPr>
              <w:rPr>
                <w:rFonts w:cs="宋体" w:asciiTheme="minorEastAsia" w:hAnsiTheme="minorEastAsia"/>
                <w:b/>
                <w:color w:val="000000" w:themeColor="text1"/>
                <w:sz w:val="24"/>
                <w:lang w:eastAsia="zh-CN"/>
              </w:rPr>
            </w:pPr>
            <w:r>
              <w:rPr>
                <w:rFonts w:cs="宋体" w:asciiTheme="minorEastAsia" w:hAnsiTheme="minorEastAsia"/>
                <w:b/>
                <w:color w:val="000000" w:themeColor="text1"/>
                <w:sz w:val="24"/>
                <w:lang w:eastAsia="zh-CN"/>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YWLX</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业务类型</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Char(2)</w:t>
            </w:r>
            <w:r/>
          </w:p>
        </w:tc>
        <w:tc>
          <w:tcPr>
            <w:tcBorders>
              <w:top w:val="single" w:color="auto" w:sz="4" w:space="0"/>
              <w:left w:val="single" w:color="auto" w:sz="4" w:space="0"/>
              <w:bottom w:val="single" w:color="auto" w:sz="4" w:space="0"/>
              <w:right w:val="single" w:color="auto" w:sz="4" w:space="0"/>
            </w:tcBorders>
            <w:tcW w:w="709" w:type="dxa"/>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M</w:t>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r>
      <w:tr>
        <w:trPr/>
        <w:tc>
          <w:tcPr>
            <w:tcBorders>
              <w:left w:val="single" w:color="auto" w:sz="4" w:space="0"/>
              <w:right w:val="single" w:color="auto" w:sz="4" w:space="0"/>
            </w:tcBorders>
            <w:tcW w:w="822" w:type="dxa"/>
            <w:vAlign w:val="center"/>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YWZLX</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业务子类型</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Char(20)</w:t>
            </w:r>
            <w:r/>
          </w:p>
        </w:tc>
        <w:tc>
          <w:tcPr>
            <w:tcBorders>
              <w:top w:val="single" w:color="auto" w:sz="4" w:space="0"/>
              <w:left w:val="single" w:color="auto" w:sz="4" w:space="0"/>
              <w:bottom w:val="single" w:color="auto" w:sz="4" w:space="0"/>
              <w:right w:val="single" w:color="auto" w:sz="4" w:space="0"/>
            </w:tcBorders>
            <w:tcW w:w="709" w:type="dxa"/>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M</w:t>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r>
      <w:tr>
        <w:trPr/>
        <w:tc>
          <w:tcPr>
            <w:tcBorders>
              <w:left w:val="single" w:color="auto" w:sz="4" w:space="0"/>
              <w:right w:val="single" w:color="auto" w:sz="4" w:space="0"/>
            </w:tcBorders>
            <w:tcW w:w="822" w:type="dxa"/>
            <w:vAlign w:val="center"/>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Bk1</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备用字段1</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Char(255)</w:t>
            </w:r>
            <w:r/>
          </w:p>
        </w:tc>
        <w:tc>
          <w:tcPr>
            <w:tcBorders>
              <w:top w:val="single" w:color="auto" w:sz="4" w:space="0"/>
              <w:left w:val="single" w:color="auto" w:sz="4" w:space="0"/>
              <w:bottom w:val="single" w:color="auto" w:sz="4" w:space="0"/>
              <w:right w:val="single" w:color="auto" w:sz="4" w:space="0"/>
            </w:tcBorders>
            <w:tcW w:w="709" w:type="dxa"/>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r>
      <w:tr>
        <w:trPr/>
        <w:tc>
          <w:tcPr>
            <w:tcBorders>
              <w:left w:val="single" w:color="auto" w:sz="4" w:space="0"/>
              <w:right w:val="single" w:color="auto" w:sz="4" w:space="0"/>
            </w:tcBorders>
            <w:tcW w:w="822" w:type="dxa"/>
            <w:vAlign w:val="center"/>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Bk2</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备用字段2</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Char(255)</w:t>
            </w:r>
            <w:r/>
          </w:p>
        </w:tc>
        <w:tc>
          <w:tcPr>
            <w:tcBorders>
              <w:top w:val="single" w:color="auto" w:sz="4" w:space="0"/>
              <w:left w:val="single" w:color="auto" w:sz="4" w:space="0"/>
              <w:bottom w:val="single" w:color="auto" w:sz="4" w:space="0"/>
              <w:right w:val="single" w:color="auto" w:sz="4" w:space="0"/>
            </w:tcBorders>
            <w:tcW w:w="709" w:type="dxa"/>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r>
      <w:tr>
        <w:trPr/>
        <w:tc>
          <w:tcPr>
            <w:tcBorders>
              <w:left w:val="single" w:color="auto" w:sz="4" w:space="0"/>
              <w:right w:val="single" w:color="auto" w:sz="4" w:space="0"/>
            </w:tcBorders>
            <w:tcW w:w="822" w:type="dxa"/>
            <w:vAlign w:val="center"/>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Bk3</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备用字段3</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Char(255)</w:t>
            </w:r>
            <w:r/>
          </w:p>
        </w:tc>
        <w:tc>
          <w:tcPr>
            <w:tcBorders>
              <w:top w:val="single" w:color="auto" w:sz="4" w:space="0"/>
              <w:left w:val="single" w:color="auto" w:sz="4" w:space="0"/>
              <w:bottom w:val="single" w:color="auto" w:sz="4" w:space="0"/>
              <w:right w:val="single" w:color="auto" w:sz="4" w:space="0"/>
            </w:tcBorders>
            <w:tcW w:w="709" w:type="dxa"/>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r>
      <w:tr>
        <w:trPr/>
        <w:tc>
          <w:tcPr>
            <w:tcBorders>
              <w:left w:val="single" w:color="auto" w:sz="4" w:space="0"/>
              <w:right w:val="single" w:color="auto" w:sz="4" w:space="0"/>
            </w:tcBorders>
            <w:tcW w:w="822" w:type="dxa"/>
            <w:vAlign w:val="center"/>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Bk4</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备用字段4</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Char(255)</w:t>
            </w:r>
            <w:r/>
          </w:p>
        </w:tc>
        <w:tc>
          <w:tcPr>
            <w:tcBorders>
              <w:top w:val="single" w:color="auto" w:sz="4" w:space="0"/>
              <w:left w:val="single" w:color="auto" w:sz="4" w:space="0"/>
              <w:bottom w:val="single" w:color="auto" w:sz="4" w:space="0"/>
              <w:right w:val="single" w:color="auto" w:sz="4" w:space="0"/>
            </w:tcBorders>
            <w:tcW w:w="709" w:type="dxa"/>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r>
      <w:tr>
        <w:trPr/>
        <w:tc>
          <w:tcPr>
            <w:tcBorders>
              <w:left w:val="single" w:color="auto" w:sz="4" w:space="0"/>
              <w:right w:val="single" w:color="auto" w:sz="4" w:space="0"/>
            </w:tcBorders>
            <w:tcW w:w="822" w:type="dxa"/>
            <w:vAlign w:val="center"/>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Bk5</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备用字段5</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Char(255)</w:t>
            </w:r>
            <w:r/>
          </w:p>
        </w:tc>
        <w:tc>
          <w:tcPr>
            <w:tcBorders>
              <w:top w:val="single" w:color="auto" w:sz="4" w:space="0"/>
              <w:left w:val="single" w:color="auto" w:sz="4" w:space="0"/>
              <w:bottom w:val="single" w:color="auto" w:sz="4" w:space="0"/>
              <w:right w:val="single" w:color="auto" w:sz="4" w:space="0"/>
            </w:tcBorders>
            <w:tcW w:w="709" w:type="dxa"/>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r>
    </w:tbl>
    <w:p>
      <w:pPr>
        <w:ind w:firstLine="420"/>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数据共享平台返回内容：</w:t>
      </w:r>
      <w:r/>
    </w:p>
    <w:tbl>
      <w:tblPr>
        <w:tblpPr w:horzAnchor="page" w:tblpX="2224" w:vertAnchor="text" w:tblpY="383" w:leftFromText="180" w:topFromText="0" w:rightFromText="180" w:bottomFromText="0"/>
        <w:tblW w:w="81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86"/>
        <w:gridCol w:w="1701"/>
        <w:gridCol w:w="1701"/>
        <w:gridCol w:w="1287"/>
        <w:gridCol w:w="697"/>
        <w:gridCol w:w="2127"/>
      </w:tblGrid>
      <w:tr>
        <w:trPr/>
        <w:tc>
          <w:tcPr>
            <w:tcBorders>
              <w:top w:val="single" w:color="auto" w:sz="4" w:space="0"/>
              <w:left w:val="single" w:color="auto" w:sz="4" w:space="0"/>
              <w:bottom w:val="single" w:color="auto" w:sz="4" w:space="0"/>
              <w:right w:val="single" w:color="auto" w:sz="4" w:space="0"/>
            </w:tcBorders>
            <w:tcW w:w="686" w:type="dxa"/>
            <w:textDirection w:val="lrTb"/>
            <w:noWrap w:val="false"/>
          </w:tcPr>
          <w:p>
            <w:pPr>
              <w:jc w:val="center"/>
              <w:rPr>
                <w:rFonts w:cs="宋体" w:asciiTheme="minorEastAsia" w:hAnsiTheme="minorEastAsia"/>
                <w:b/>
                <w:color w:val="000000" w:themeColor="text1"/>
                <w:sz w:val="24"/>
              </w:rPr>
            </w:pPr>
            <w:r>
              <w:rPr>
                <w:rFonts w:hint="eastAsia" w:cs="宋体" w:asciiTheme="minorEastAsia" w:hAnsiTheme="minorEastAsia"/>
                <w:b/>
                <w:color w:val="000000" w:themeColor="text1"/>
                <w:sz w:val="24"/>
              </w:rPr>
              <w:t xml:space="preserve">节点</w:t>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jc w:val="center"/>
              <w:rPr>
                <w:rFonts w:cs="宋体" w:asciiTheme="minorEastAsia" w:hAnsiTheme="minorEastAsia"/>
                <w:b/>
                <w:color w:val="000000" w:themeColor="text1"/>
                <w:sz w:val="24"/>
              </w:rPr>
            </w:pPr>
            <w:r>
              <w:rPr>
                <w:rFonts w:hint="eastAsia" w:cs="宋体" w:asciiTheme="minorEastAsia" w:hAnsiTheme="minorEastAsia"/>
                <w:b/>
                <w:color w:val="000000" w:themeColor="text1"/>
                <w:sz w:val="24"/>
              </w:rPr>
              <w:t xml:space="preserve">节点属性</w:t>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jc w:val="center"/>
              <w:rPr>
                <w:rFonts w:cs="宋体" w:asciiTheme="minorEastAsia" w:hAnsiTheme="minorEastAsia"/>
                <w:b/>
                <w:color w:val="000000" w:themeColor="text1"/>
                <w:sz w:val="24"/>
              </w:rPr>
            </w:pPr>
            <w:r>
              <w:rPr>
                <w:rFonts w:hint="eastAsia" w:cs="宋体" w:asciiTheme="minorEastAsia" w:hAnsiTheme="minorEastAsia"/>
                <w:b/>
                <w:color w:val="000000" w:themeColor="text1"/>
                <w:sz w:val="24"/>
              </w:rPr>
              <w:t xml:space="preserve">中文描述</w:t>
            </w:r>
            <w:r/>
          </w:p>
        </w:tc>
        <w:tc>
          <w:tcPr>
            <w:tcBorders>
              <w:top w:val="single" w:color="auto" w:sz="4" w:space="0"/>
              <w:left w:val="single" w:color="auto" w:sz="4" w:space="0"/>
              <w:bottom w:val="single" w:color="auto" w:sz="4" w:space="0"/>
              <w:right w:val="single" w:color="auto" w:sz="4" w:space="0"/>
            </w:tcBorders>
            <w:tcW w:w="1287" w:type="dxa"/>
            <w:textDirection w:val="lrTb"/>
            <w:noWrap w:val="false"/>
          </w:tcPr>
          <w:p>
            <w:pPr>
              <w:jc w:val="center"/>
              <w:rPr>
                <w:rFonts w:cs="宋体" w:asciiTheme="minorEastAsia" w:hAnsiTheme="minorEastAsia"/>
                <w:b/>
                <w:color w:val="000000" w:themeColor="text1"/>
                <w:sz w:val="24"/>
              </w:rPr>
            </w:pPr>
            <w:r>
              <w:rPr>
                <w:rFonts w:hint="eastAsia" w:cs="宋体" w:asciiTheme="minorEastAsia" w:hAnsiTheme="minorEastAsia"/>
                <w:b/>
                <w:color w:val="000000" w:themeColor="text1"/>
                <w:sz w:val="24"/>
              </w:rPr>
              <w:t xml:space="preserve">数据类型</w:t>
            </w:r>
            <w:r/>
          </w:p>
        </w:tc>
        <w:tc>
          <w:tcPr>
            <w:tcBorders>
              <w:top w:val="single" w:color="auto" w:sz="4" w:space="0"/>
              <w:left w:val="single" w:color="auto" w:sz="4" w:space="0"/>
              <w:bottom w:val="single" w:color="auto" w:sz="4" w:space="0"/>
              <w:right w:val="single" w:color="auto" w:sz="4" w:space="0"/>
            </w:tcBorders>
            <w:tcW w:w="697" w:type="dxa"/>
            <w:textDirection w:val="lrTb"/>
            <w:noWrap w:val="false"/>
          </w:tcPr>
          <w:p>
            <w:pPr>
              <w:jc w:val="center"/>
              <w:rPr>
                <w:rFonts w:cs="宋体" w:asciiTheme="minorEastAsia" w:hAnsiTheme="minorEastAsia"/>
                <w:b/>
                <w:color w:val="000000" w:themeColor="text1"/>
                <w:sz w:val="24"/>
              </w:rPr>
            </w:pPr>
            <w:r>
              <w:rPr>
                <w:rFonts w:hint="eastAsia" w:cs="宋体" w:asciiTheme="minorEastAsia" w:hAnsiTheme="minorEastAsia"/>
                <w:b/>
                <w:color w:val="000000" w:themeColor="text1"/>
                <w:sz w:val="24"/>
              </w:rPr>
              <w:t xml:space="preserve">必输</w:t>
            </w:r>
            <w:r/>
          </w:p>
        </w:tc>
        <w:tc>
          <w:tcPr>
            <w:tcBorders>
              <w:top w:val="single" w:color="auto" w:sz="4" w:space="0"/>
              <w:left w:val="single" w:color="auto" w:sz="4" w:space="0"/>
              <w:bottom w:val="single" w:color="auto" w:sz="4" w:space="0"/>
              <w:right w:val="single" w:color="auto" w:sz="4" w:space="0"/>
            </w:tcBorders>
            <w:tcW w:w="2127" w:type="dxa"/>
            <w:textDirection w:val="lrTb"/>
            <w:noWrap w:val="false"/>
          </w:tcPr>
          <w:p>
            <w:pPr>
              <w:jc w:val="center"/>
              <w:rPr>
                <w:rFonts w:cs="宋体" w:asciiTheme="minorEastAsia" w:hAnsiTheme="minorEastAsia"/>
                <w:b/>
                <w:color w:val="000000" w:themeColor="text1"/>
                <w:sz w:val="24"/>
              </w:rPr>
            </w:pPr>
            <w:r>
              <w:rPr>
                <w:rFonts w:hint="eastAsia" w:cs="宋体" w:asciiTheme="minorEastAsia" w:hAnsiTheme="minorEastAsia"/>
                <w:b/>
                <w:color w:val="000000" w:themeColor="text1"/>
                <w:sz w:val="24"/>
              </w:rPr>
              <w:t xml:space="preserve">说明</w:t>
            </w:r>
            <w:r/>
          </w:p>
        </w:tc>
      </w:tr>
      <w:tr>
        <w:trPr/>
        <w:tc>
          <w:tcPr>
            <w:tcBorders>
              <w:top w:val="single" w:color="auto" w:sz="4" w:space="0"/>
              <w:left w:val="single" w:color="auto" w:sz="4" w:space="0"/>
              <w:right w:val="single" w:color="auto" w:sz="4" w:space="0"/>
            </w:tcBorders>
            <w:tcW w:w="686" w:type="dxa"/>
            <w:vAlign w:val="center"/>
            <w:vMerge w:val="restart"/>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BODY</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FILE_LIST</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文件列表</w:t>
            </w:r>
            <w:r/>
          </w:p>
        </w:tc>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Text</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M</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rPr>
                <w:rFonts w:cs="宋体" w:asciiTheme="minorEastAsia" w:hAnsiTheme="minorEastAsia"/>
                <w:color w:val="000000" w:themeColor="text1"/>
                <w:sz w:val="24"/>
                <w:lang w:eastAsia="zh-CN"/>
              </w:rPr>
            </w:pPr>
            <w:r>
              <w:rPr>
                <w:rFonts w:hint="eastAsia" w:cs="宋体" w:asciiTheme="minorEastAsia" w:hAnsiTheme="minorEastAsia"/>
                <w:color w:val="000000" w:themeColor="text1"/>
                <w:sz w:val="24"/>
                <w:lang w:eastAsia="zh-CN"/>
              </w:rPr>
              <w:t xml:space="preserve">明细文件，只支持一个文件</w:t>
            </w:r>
            <w:r/>
          </w:p>
        </w:tc>
      </w:tr>
      <w:tr>
        <w:trPr/>
        <w:tc>
          <w:tcPr>
            <w:tcBorders>
              <w:left w:val="single" w:color="auto" w:sz="4" w:space="0"/>
              <w:right w:val="single" w:color="auto" w:sz="4" w:space="0"/>
            </w:tcBorders>
            <w:tcW w:w="686" w:type="dxa"/>
            <w:vAlign w:val="center"/>
            <w:vMerge w:val="continue"/>
            <w:textDirection w:val="lrTb"/>
            <w:noWrap w:val="false"/>
          </w:tcPr>
          <w:p>
            <w:pPr>
              <w:rPr>
                <w:rFonts w:cs="宋体" w:asciiTheme="minorEastAsia" w:hAnsiTheme="minorEastAsia"/>
                <w:b/>
                <w:color w:val="000000" w:themeColor="text1"/>
                <w:sz w:val="24"/>
                <w:lang w:eastAsia="zh-CN"/>
              </w:rPr>
            </w:pPr>
            <w:r>
              <w:rPr>
                <w:rFonts w:cs="宋体" w:asciiTheme="minorEastAsia" w:hAnsiTheme="minorEastAsia"/>
                <w:b/>
                <w:color w:val="000000" w:themeColor="text1"/>
                <w:sz w:val="24"/>
                <w:lang w:eastAsia="zh-CN"/>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cs="宋体" w:asciiTheme="minorEastAsia" w:hAnsiTheme="minorEastAsia"/>
                <w:color w:val="000000" w:themeColor="text1"/>
                <w:sz w:val="24"/>
                <w:highlight w:val="yellow"/>
              </w:rPr>
            </w:pPr>
            <w:r>
              <w:rPr>
                <w:rFonts w:hint="eastAsia" w:cs="宋体" w:asciiTheme="minorEastAsia" w:hAnsiTheme="minorEastAsia"/>
                <w:color w:val="000000" w:themeColor="text1"/>
                <w:sz w:val="24"/>
              </w:rPr>
              <w:t xml:space="preserve">RecNum</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数据总条数</w:t>
            </w:r>
            <w:r/>
          </w:p>
        </w:tc>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Char(10)</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M</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明细文件数据总条数</w:t>
            </w:r>
            <w:r/>
          </w:p>
        </w:tc>
      </w:tr>
      <w:tr>
        <w:trPr/>
        <w:tc>
          <w:tcPr>
            <w:tcBorders>
              <w:left w:val="single" w:color="auto" w:sz="4" w:space="0"/>
              <w:right w:val="single" w:color="auto" w:sz="4" w:space="0"/>
            </w:tcBorders>
            <w:tcW w:w="686" w:type="dxa"/>
            <w:vAlign w:val="center"/>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Bk1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备用字段1</w:t>
            </w:r>
            <w:r/>
          </w:p>
        </w:tc>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Char(255)</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r>
      <w:tr>
        <w:trPr/>
        <w:tc>
          <w:tcPr>
            <w:tcBorders>
              <w:left w:val="single" w:color="auto" w:sz="4" w:space="0"/>
              <w:right w:val="single" w:color="auto" w:sz="4" w:space="0"/>
            </w:tcBorders>
            <w:tcW w:w="686" w:type="dxa"/>
            <w:vAlign w:val="center"/>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Bk2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备用字段2</w:t>
            </w:r>
            <w:r/>
          </w:p>
        </w:tc>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Char(255)</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r>
      <w:tr>
        <w:trPr/>
        <w:tc>
          <w:tcPr>
            <w:tcBorders>
              <w:left w:val="single" w:color="auto" w:sz="4" w:space="0"/>
              <w:right w:val="single" w:color="auto" w:sz="4" w:space="0"/>
            </w:tcBorders>
            <w:tcW w:w="686" w:type="dxa"/>
            <w:vAlign w:val="center"/>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Bk3</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备用字段3</w:t>
            </w:r>
            <w:r/>
          </w:p>
        </w:tc>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Char(255)</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r>
      <w:tr>
        <w:trPr/>
        <w:tc>
          <w:tcPr>
            <w:tcBorders>
              <w:left w:val="single" w:color="auto" w:sz="4" w:space="0"/>
              <w:right w:val="single" w:color="auto" w:sz="4" w:space="0"/>
            </w:tcBorders>
            <w:tcW w:w="686" w:type="dxa"/>
            <w:vAlign w:val="center"/>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Bk4</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备用字段4</w:t>
            </w:r>
            <w:r/>
          </w:p>
        </w:tc>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Char(255)</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r>
      <w:tr>
        <w:trPr/>
        <w:tc>
          <w:tcPr>
            <w:tcBorders>
              <w:left w:val="single" w:color="auto" w:sz="4" w:space="0"/>
              <w:bottom w:val="single" w:color="auto" w:sz="4" w:space="0"/>
              <w:right w:val="single" w:color="auto" w:sz="4" w:space="0"/>
            </w:tcBorders>
            <w:tcW w:w="686" w:type="dxa"/>
            <w:vAlign w:val="center"/>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Bk5</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备用字段5</w:t>
            </w:r>
            <w:r/>
          </w:p>
        </w:tc>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Char(255)</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r>
    </w:tbl>
    <w:p>
      <w:pPr>
        <w:rPr>
          <w:rFonts w:cs="宋体" w:asciiTheme="minorEastAsia" w:hAnsiTheme="minorEastAsia"/>
          <w:color w:val="000000" w:themeColor="text1"/>
          <w:sz w:val="24"/>
        </w:rPr>
      </w:pPr>
      <w:r>
        <w:rPr>
          <w:rFonts w:cs="宋体" w:asciiTheme="minorEastAsia" w:hAnsiTheme="minorEastAsia"/>
          <w:color w:val="000000" w:themeColor="text1"/>
          <w:sz w:val="24"/>
        </w:rPr>
      </w:r>
      <w:r/>
    </w:p>
    <w:p>
      <w:pPr>
        <w:ind w:left="360" w:firstLine="416"/>
        <w:spacing w:line="360" w:lineRule="auto"/>
        <w:rPr>
          <w:rFonts w:cs="宋体" w:asciiTheme="minorEastAsia" w:hAnsiTheme="minorEastAsia"/>
          <w:color w:val="000000" w:themeColor="text1"/>
          <w:sz w:val="24"/>
          <w:lang w:eastAsia="zh-CN"/>
        </w:rPr>
      </w:pPr>
      <w:r>
        <w:rPr>
          <w:rFonts w:hint="eastAsia" w:cs="宋体" w:asciiTheme="minorEastAsia" w:hAnsiTheme="minorEastAsia"/>
          <w:color w:val="000000" w:themeColor="text1"/>
          <w:sz w:val="24"/>
          <w:lang w:eastAsia="zh-CN"/>
        </w:rPr>
        <w:t xml:space="preserve">文件名：ZXBH_交易代码_请求报文的交易流水号.DAT</w:t>
      </w:r>
      <w:r/>
    </w:p>
    <w:p>
      <w:pPr>
        <w:ind w:left="360" w:firstLine="416"/>
        <w:spacing w:line="360" w:lineRule="auto"/>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文件格式：业务类型代码|@|业务类型描述|@|登记日期|@|</w:t>
      </w:r>
      <w:r/>
    </w:p>
    <w:tbl>
      <w:tblPr>
        <w:tblpPr w:horzAnchor="page" w:tblpX="2248" w:vertAnchor="text" w:tblpY="598" w:leftFromText="180" w:topFromText="0" w:rightFromText="180" w:bottomFromText="0"/>
        <w:tblW w:w="81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00"/>
        <w:gridCol w:w="1802"/>
        <w:gridCol w:w="1537"/>
        <w:gridCol w:w="709"/>
        <w:gridCol w:w="3544"/>
      </w:tblGrid>
      <w:tr>
        <w:trPr>
          <w:trHeight w:val="270"/>
        </w:trPr>
        <w:tc>
          <w:tcPr>
            <w:tcW w:w="600" w:type="dxa"/>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W w:w="1802" w:type="dxa"/>
            <w:vAlign w:val="center"/>
            <w:textDirection w:val="lrTb"/>
            <w:noWrap w:val="false"/>
          </w:tcPr>
          <w:p>
            <w:pPr>
              <w:rPr>
                <w:rFonts w:cs="宋体" w:asciiTheme="minorEastAsia" w:hAnsiTheme="minorEastAsia"/>
                <w:b/>
                <w:color w:val="000000" w:themeColor="text1"/>
                <w:sz w:val="24"/>
              </w:rPr>
            </w:pPr>
            <w:r>
              <w:rPr>
                <w:rFonts w:hint="eastAsia" w:cs="宋体" w:asciiTheme="minorEastAsia" w:hAnsiTheme="minorEastAsia"/>
                <w:b/>
                <w:color w:val="000000" w:themeColor="text1"/>
                <w:sz w:val="24"/>
              </w:rPr>
              <w:t xml:space="preserve">字段名称</w:t>
            </w:r>
            <w:r/>
          </w:p>
        </w:tc>
        <w:tc>
          <w:tcPr>
            <w:tcW w:w="1537" w:type="dxa"/>
            <w:textDirection w:val="lrTb"/>
            <w:noWrap w:val="false"/>
          </w:tcPr>
          <w:p>
            <w:pPr>
              <w:jc w:val="center"/>
              <w:rPr>
                <w:rFonts w:cs="宋体" w:asciiTheme="minorEastAsia" w:hAnsiTheme="minorEastAsia"/>
                <w:b/>
                <w:color w:val="000000" w:themeColor="text1"/>
                <w:sz w:val="24"/>
              </w:rPr>
            </w:pPr>
            <w:r>
              <w:rPr>
                <w:rFonts w:hint="eastAsia" w:cs="宋体" w:asciiTheme="minorEastAsia" w:hAnsiTheme="minorEastAsia"/>
                <w:b/>
                <w:color w:val="000000" w:themeColor="text1"/>
                <w:sz w:val="24"/>
              </w:rPr>
              <w:t xml:space="preserve">数据类型</w:t>
            </w:r>
            <w:r/>
          </w:p>
        </w:tc>
        <w:tc>
          <w:tcPr>
            <w:tcW w:w="709" w:type="dxa"/>
            <w:vAlign w:val="center"/>
            <w:textDirection w:val="lrTb"/>
            <w:noWrap w:val="false"/>
          </w:tcPr>
          <w:p>
            <w:pPr>
              <w:jc w:val="center"/>
              <w:rPr>
                <w:rFonts w:cs="宋体" w:asciiTheme="minorEastAsia" w:hAnsiTheme="minorEastAsia"/>
                <w:b/>
                <w:color w:val="000000" w:themeColor="text1"/>
                <w:sz w:val="24"/>
              </w:rPr>
            </w:pPr>
            <w:r>
              <w:rPr>
                <w:rFonts w:hint="eastAsia" w:cs="宋体" w:asciiTheme="minorEastAsia" w:hAnsiTheme="minorEastAsia"/>
                <w:b/>
                <w:color w:val="000000" w:themeColor="text1"/>
                <w:sz w:val="24"/>
              </w:rPr>
              <w:t xml:space="preserve">必输</w:t>
            </w:r>
            <w:r/>
          </w:p>
        </w:tc>
        <w:tc>
          <w:tcPr>
            <w:tcW w:w="3544" w:type="dxa"/>
            <w:vAlign w:val="center"/>
            <w:textDirection w:val="lrTb"/>
            <w:noWrap w:val="false"/>
          </w:tcPr>
          <w:p>
            <w:pPr>
              <w:rPr>
                <w:rFonts w:cs="宋体" w:asciiTheme="minorEastAsia" w:hAnsiTheme="minorEastAsia"/>
                <w:b/>
                <w:color w:val="000000" w:themeColor="text1"/>
                <w:sz w:val="24"/>
              </w:rPr>
            </w:pPr>
            <w:r>
              <w:rPr>
                <w:rFonts w:hint="eastAsia" w:cs="宋体" w:asciiTheme="minorEastAsia" w:hAnsiTheme="minorEastAsia"/>
                <w:b/>
                <w:color w:val="000000" w:themeColor="text1"/>
                <w:sz w:val="24"/>
              </w:rPr>
              <w:t xml:space="preserve">说明 </w:t>
            </w:r>
            <w:r/>
          </w:p>
        </w:tc>
      </w:tr>
      <w:tr>
        <w:trPr>
          <w:trHeight w:val="332"/>
        </w:trPr>
        <w:tc>
          <w:tcPr>
            <w:tcW w:w="600" w:type="dxa"/>
            <w:vAlign w:val="center"/>
            <w:vMerge w:val="restart"/>
            <w:textDirection w:val="lrTb"/>
            <w:noWrap w:val="false"/>
          </w:tcPr>
          <w:p>
            <w:pPr>
              <w:jc w:val="center"/>
              <w:rPr>
                <w:rFonts w:cs="宋体" w:asciiTheme="minorEastAsia" w:hAnsiTheme="minorEastAsia"/>
                <w:b/>
                <w:color w:val="000000" w:themeColor="text1"/>
                <w:sz w:val="24"/>
              </w:rPr>
            </w:pPr>
            <w:r>
              <w:rPr>
                <w:rFonts w:hint="eastAsia" w:cs="宋体" w:asciiTheme="minorEastAsia" w:hAnsiTheme="minorEastAsia"/>
                <w:b/>
                <w:color w:val="000000" w:themeColor="text1"/>
                <w:sz w:val="24"/>
              </w:rPr>
              <w:t xml:space="preserve">明细记录</w:t>
            </w:r>
            <w:r/>
          </w:p>
        </w:tc>
        <w:tc>
          <w:tcPr>
            <w:tcW w:w="1802" w:type="dxa"/>
            <w:vAlign w:val="center"/>
            <w:textDirection w:val="lrTb"/>
            <w:noWrap w:val="false"/>
          </w:tcPr>
          <w:p>
            <w:pPr>
              <w:jc w:val="cente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业务类型代码</w:t>
            </w:r>
            <w:r/>
          </w:p>
        </w:tc>
        <w:tc>
          <w:tcPr>
            <w:tcW w:w="1537"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Char(255)</w:t>
            </w:r>
            <w:r/>
          </w:p>
        </w:tc>
        <w:tc>
          <w:tcPr>
            <w:tcW w:w="709"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tcW w:w="3544"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r>
      <w:tr>
        <w:trPr>
          <w:trHeight w:val="332"/>
        </w:trPr>
        <w:tc>
          <w:tcPr>
            <w:tcW w:w="600" w:type="dxa"/>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W w:w="1802" w:type="dxa"/>
            <w:vAlign w:val="center"/>
            <w:textDirection w:val="lrTb"/>
            <w:noWrap w:val="false"/>
          </w:tcPr>
          <w:p>
            <w:pPr>
              <w:jc w:val="cente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业务类型描述</w:t>
            </w:r>
            <w:r/>
          </w:p>
        </w:tc>
        <w:tc>
          <w:tcPr>
            <w:tcW w:w="1537"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Char(255)</w:t>
            </w:r>
            <w:r/>
          </w:p>
        </w:tc>
        <w:tc>
          <w:tcPr>
            <w:tcW w:w="709"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tcW w:w="3544"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r>
      <w:tr>
        <w:trPr>
          <w:trHeight w:val="253"/>
        </w:trPr>
        <w:tc>
          <w:tcPr>
            <w:tcW w:w="600" w:type="dxa"/>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W w:w="1802" w:type="dxa"/>
            <w:vAlign w:val="center"/>
            <w:textDirection w:val="lrTb"/>
            <w:noWrap w:val="false"/>
          </w:tcPr>
          <w:p>
            <w:pPr>
              <w:jc w:val="cente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登记日期</w:t>
            </w:r>
            <w:r/>
          </w:p>
        </w:tc>
        <w:tc>
          <w:tcPr>
            <w:tcW w:w="1537"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Char(8)</w:t>
            </w:r>
            <w:r/>
          </w:p>
        </w:tc>
        <w:tc>
          <w:tcPr>
            <w:tcW w:w="709"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tcW w:w="3544"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r>
    </w:tbl>
    <w:p>
      <w:pPr>
        <w:ind w:firstLine="420"/>
        <w:rPr>
          <w:rFonts w:asciiTheme="minorEastAsia" w:hAnsiTheme="minorEastAsia"/>
          <w:color w:val="000000" w:themeColor="text1"/>
          <w:sz w:val="24"/>
          <w:lang w:eastAsia="zh-CN"/>
        </w:rPr>
      </w:pPr>
      <w:r>
        <w:rPr>
          <w:rFonts w:asciiTheme="minorEastAsia" w:hAnsiTheme="minorEastAsia"/>
          <w:color w:val="000000" w:themeColor="text1"/>
          <w:sz w:val="24"/>
          <w:lang w:eastAsia="zh-CN"/>
        </w:rPr>
      </w:r>
      <w:r/>
    </w:p>
    <w:p>
      <w:pPr>
        <w:ind w:firstLine="420"/>
        <w:rPr>
          <w:rFonts w:asciiTheme="minorEastAsia" w:hAnsiTheme="minorEastAsia"/>
          <w:color w:val="000000" w:themeColor="text1"/>
          <w:sz w:val="24"/>
          <w:lang w:eastAsia="zh-CN"/>
        </w:rPr>
      </w:pPr>
      <w:r>
        <w:rPr>
          <w:rFonts w:asciiTheme="minorEastAsia" w:hAnsiTheme="minorEastAsia"/>
          <w:color w:val="000000" w:themeColor="text1"/>
          <w:sz w:val="24"/>
          <w:lang w:eastAsia="zh-CN"/>
        </w:rPr>
      </w:r>
      <w:r/>
    </w:p>
    <w:p>
      <w:pPr>
        <w:ind w:firstLine="420"/>
        <w:rPr>
          <w:rFonts w:asciiTheme="minorEastAsia" w:hAnsiTheme="minorEastAsia"/>
          <w:color w:val="000000" w:themeColor="text1"/>
          <w:sz w:val="24"/>
          <w:lang w:eastAsia="zh-CN"/>
        </w:rPr>
      </w:pPr>
      <w:r>
        <w:rPr>
          <w:rFonts w:asciiTheme="minorEastAsia" w:hAnsiTheme="minorEastAsia"/>
          <w:color w:val="000000" w:themeColor="text1"/>
          <w:sz w:val="24"/>
          <w:lang w:eastAsia="zh-CN"/>
        </w:rPr>
      </w:r>
      <w:r/>
    </w:p>
    <w:p>
      <w:pPr>
        <w:ind w:firstLine="420"/>
        <w:rPr>
          <w:rFonts w:asciiTheme="minorEastAsia" w:hAnsiTheme="minorEastAsia"/>
          <w:color w:val="000000" w:themeColor="text1"/>
          <w:sz w:val="24"/>
          <w:lang w:eastAsia="zh-CN"/>
        </w:rPr>
      </w:pPr>
      <w:r>
        <w:rPr>
          <w:rFonts w:asciiTheme="minorEastAsia" w:hAnsiTheme="minorEastAsia"/>
          <w:color w:val="000000" w:themeColor="text1"/>
          <w:sz w:val="24"/>
          <w:lang w:eastAsia="zh-CN"/>
        </w:rPr>
      </w:r>
      <w:r/>
    </w:p>
    <w:p>
      <w:pPr>
        <w:ind w:firstLine="420"/>
        <w:rPr>
          <w:rFonts w:asciiTheme="minorEastAsia" w:hAnsiTheme="minorEastAsia"/>
          <w:color w:val="000000" w:themeColor="text1"/>
          <w:sz w:val="24"/>
          <w:lang w:eastAsia="zh-CN"/>
        </w:rPr>
      </w:pPr>
      <w:r>
        <w:rPr>
          <w:rFonts w:asciiTheme="minorEastAsia" w:hAnsiTheme="minorEastAsia"/>
          <w:color w:val="000000" w:themeColor="text1"/>
          <w:sz w:val="24"/>
          <w:lang w:eastAsia="zh-CN"/>
        </w:rPr>
      </w:r>
      <w:r/>
    </w:p>
    <w:p>
      <w:pPr>
        <w:ind w:firstLine="420"/>
        <w:rPr>
          <w:rFonts w:asciiTheme="minorEastAsia" w:hAnsiTheme="minorEastAsia"/>
          <w:color w:val="000000" w:themeColor="text1"/>
          <w:sz w:val="24"/>
          <w:lang w:eastAsia="zh-CN"/>
        </w:rPr>
      </w:pPr>
      <w:r>
        <w:rPr>
          <w:rFonts w:asciiTheme="minorEastAsia" w:hAnsiTheme="minorEastAsia"/>
          <w:color w:val="000000" w:themeColor="text1"/>
          <w:sz w:val="24"/>
          <w:lang w:eastAsia="zh-CN"/>
        </w:rPr>
      </w:r>
      <w:r/>
    </w:p>
    <w:p>
      <w:pPr>
        <w:pStyle w:val="1259"/>
        <w:numPr>
          <w:ilvl w:val="0"/>
          <w:numId w:val="39"/>
        </w:numPr>
        <w:ind w:left="0" w:firstLine="480"/>
        <w:jc w:val="both"/>
        <w:spacing w:before="0" w:line="360" w:lineRule="auto"/>
        <w:rPr>
          <w:rFonts w:asciiTheme="minorEastAsia" w:hAnsiTheme="minorEastAsia" w:eastAsiaTheme="minorEastAsia" w:cstheme="minorEastAsia"/>
          <w:color w:val="000000" w:themeColor="text1"/>
          <w:lang w:eastAsia="zh-CN"/>
        </w:rPr>
      </w:pPr>
      <w:r>
        <w:rPr>
          <w:rFonts w:hint="eastAsia" w:asciiTheme="minorEastAsia" w:hAnsiTheme="minorEastAsia" w:eastAsiaTheme="minorEastAsia" w:cstheme="minorEastAsia"/>
          <w:color w:val="000000" w:themeColor="text1"/>
          <w:lang w:eastAsia="zh-CN"/>
        </w:rPr>
        <w:t xml:space="preserve">涉外婚姻登记信息查询服务接口 (BDC372)</w:t>
      </w:r>
      <w:r/>
    </w:p>
    <w:p>
      <w:pPr>
        <w:pStyle w:val="1259"/>
        <w:ind w:firstLine="480"/>
        <w:spacing w:line="360" w:lineRule="auto"/>
        <w:rPr>
          <w:rFonts w:asciiTheme="minorEastAsia" w:hAnsiTheme="minorEastAsia" w:eastAsiaTheme="minorEastAsia" w:cstheme="minorEastAsia"/>
          <w:color w:val="000000" w:themeColor="text1"/>
          <w:lang w:val="zh-CN" w:eastAsia="zh-CN"/>
        </w:rPr>
      </w:pPr>
      <w:r>
        <w:rPr>
          <w:rFonts w:hint="eastAsia" w:asciiTheme="minorEastAsia" w:hAnsiTheme="minorEastAsia" w:eastAsiaTheme="minorEastAsia" w:cstheme="minorEastAsia"/>
          <w:color w:val="000000" w:themeColor="text1"/>
          <w:lang w:val="zh-CN" w:eastAsia="zh-CN"/>
        </w:rPr>
        <w:t xml:space="preserve">通过公民身份证号，姓名，查询婚姻登记信息。</w:t>
      </w:r>
      <w:r/>
    </w:p>
    <w:p>
      <w:pPr>
        <w:ind w:firstLine="480"/>
        <w:spacing w:before="156"/>
        <w:rPr>
          <w:rFonts w:asciiTheme="minorEastAsia" w:hAnsiTheme="minorEastAsia"/>
          <w:color w:val="000000" w:themeColor="text1"/>
          <w:sz w:val="24"/>
        </w:rPr>
      </w:pPr>
      <w:r>
        <w:rPr>
          <w:rFonts w:hint="eastAsia" w:asciiTheme="minorEastAsia" w:hAnsiTheme="minorEastAsia"/>
          <w:color w:val="000000" w:themeColor="text1"/>
          <w:sz w:val="24"/>
        </w:rPr>
        <w:t xml:space="preserve">数据共享请求内容</w:t>
      </w:r>
      <w:r>
        <w:rPr>
          <w:rFonts w:asciiTheme="minorEastAsia" w:hAnsiTheme="minorEastAsia"/>
          <w:color w:val="000000" w:themeColor="text1"/>
          <w:sz w:val="24"/>
        </w:rPr>
        <w:t xml:space="preserve">：</w:t>
      </w:r>
      <w:r/>
    </w:p>
    <w:tbl>
      <w:tblPr>
        <w:tblpPr w:horzAnchor="page" w:tblpX="2272" w:vertAnchor="text" w:tblpY="422" w:leftFromText="180" w:topFromText="0" w:rightFromText="180" w:bottomFromText="0"/>
        <w:tblW w:w="804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22"/>
        <w:gridCol w:w="1493"/>
        <w:gridCol w:w="1489"/>
        <w:gridCol w:w="1276"/>
        <w:gridCol w:w="709"/>
        <w:gridCol w:w="2257"/>
      </w:tblGrid>
      <w:tr>
        <w:trPr/>
        <w:tc>
          <w:tcPr>
            <w:tcBorders>
              <w:top w:val="single" w:color="auto" w:sz="4" w:space="0"/>
              <w:left w:val="single" w:color="auto" w:sz="4" w:space="0"/>
              <w:bottom w:val="single" w:color="auto" w:sz="4" w:space="0"/>
              <w:right w:val="single" w:color="auto" w:sz="4" w:space="0"/>
            </w:tcBorders>
            <w:tcW w:w="822" w:type="dxa"/>
            <w:textDirection w:val="lrTb"/>
            <w:noWrap w:val="false"/>
          </w:tcPr>
          <w:p>
            <w:pPr>
              <w:jc w:val="center"/>
              <w:rPr>
                <w:rFonts w:cs="宋体" w:asciiTheme="minorEastAsia" w:hAnsiTheme="minorEastAsia"/>
                <w:b/>
                <w:color w:val="000000" w:themeColor="text1"/>
                <w:sz w:val="24"/>
              </w:rPr>
            </w:pPr>
            <w:r>
              <w:rPr>
                <w:rFonts w:hint="eastAsia" w:cs="宋体" w:asciiTheme="minorEastAsia" w:hAnsiTheme="minorEastAsia"/>
                <w:b/>
                <w:color w:val="000000" w:themeColor="text1"/>
                <w:sz w:val="24"/>
              </w:rPr>
              <w:t xml:space="preserve">节点</w:t>
            </w:r>
            <w:r/>
          </w:p>
        </w:tc>
        <w:tc>
          <w:tcPr>
            <w:tcBorders>
              <w:top w:val="single" w:color="auto" w:sz="4" w:space="0"/>
              <w:left w:val="single" w:color="auto" w:sz="4" w:space="0"/>
              <w:bottom w:val="single" w:color="auto" w:sz="4" w:space="0"/>
              <w:right w:val="single" w:color="auto" w:sz="4" w:space="0"/>
            </w:tcBorders>
            <w:tcW w:w="1493" w:type="dxa"/>
            <w:textDirection w:val="lrTb"/>
            <w:noWrap w:val="false"/>
          </w:tcPr>
          <w:p>
            <w:pPr>
              <w:jc w:val="center"/>
              <w:rPr>
                <w:rFonts w:cs="宋体" w:asciiTheme="minorEastAsia" w:hAnsiTheme="minorEastAsia"/>
                <w:b/>
                <w:color w:val="000000" w:themeColor="text1"/>
                <w:sz w:val="24"/>
              </w:rPr>
            </w:pPr>
            <w:r>
              <w:rPr>
                <w:rFonts w:hint="eastAsia" w:cs="宋体" w:asciiTheme="minorEastAsia" w:hAnsiTheme="minorEastAsia"/>
                <w:b/>
                <w:color w:val="000000" w:themeColor="text1"/>
                <w:sz w:val="24"/>
              </w:rPr>
              <w:t xml:space="preserve">节点属性</w:t>
            </w:r>
            <w:r/>
          </w:p>
        </w:tc>
        <w:tc>
          <w:tcPr>
            <w:tcBorders>
              <w:top w:val="single" w:color="auto" w:sz="4" w:space="0"/>
              <w:left w:val="single" w:color="auto" w:sz="4" w:space="0"/>
              <w:bottom w:val="single" w:color="auto" w:sz="4" w:space="0"/>
              <w:right w:val="single" w:color="auto" w:sz="4" w:space="0"/>
            </w:tcBorders>
            <w:tcW w:w="1489" w:type="dxa"/>
            <w:textDirection w:val="lrTb"/>
            <w:noWrap w:val="false"/>
          </w:tcPr>
          <w:p>
            <w:pPr>
              <w:jc w:val="center"/>
              <w:rPr>
                <w:rFonts w:cs="宋体" w:asciiTheme="minorEastAsia" w:hAnsiTheme="minorEastAsia"/>
                <w:b/>
                <w:color w:val="000000" w:themeColor="text1"/>
                <w:sz w:val="24"/>
              </w:rPr>
            </w:pPr>
            <w:r>
              <w:rPr>
                <w:rFonts w:hint="eastAsia" w:cs="宋体" w:asciiTheme="minorEastAsia" w:hAnsiTheme="minorEastAsia"/>
                <w:b/>
                <w:color w:val="000000" w:themeColor="text1"/>
                <w:sz w:val="24"/>
              </w:rPr>
              <w:t xml:space="preserve">中文描述</w:t>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jc w:val="center"/>
              <w:rPr>
                <w:rFonts w:cs="宋体" w:asciiTheme="minorEastAsia" w:hAnsiTheme="minorEastAsia"/>
                <w:b/>
                <w:color w:val="000000" w:themeColor="text1"/>
                <w:sz w:val="24"/>
              </w:rPr>
            </w:pPr>
            <w:r>
              <w:rPr>
                <w:rFonts w:hint="eastAsia" w:cs="宋体" w:asciiTheme="minorEastAsia" w:hAnsiTheme="minorEastAsia"/>
                <w:b/>
                <w:color w:val="000000" w:themeColor="text1"/>
                <w:sz w:val="24"/>
              </w:rPr>
              <w:t xml:space="preserve">数据类型</w:t>
            </w:r>
            <w:r/>
          </w:p>
        </w:tc>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cs="宋体" w:asciiTheme="minorEastAsia" w:hAnsiTheme="minorEastAsia"/>
                <w:b/>
                <w:color w:val="000000" w:themeColor="text1"/>
                <w:sz w:val="24"/>
              </w:rPr>
            </w:pPr>
            <w:r>
              <w:rPr>
                <w:rFonts w:hint="eastAsia" w:cs="宋体" w:asciiTheme="minorEastAsia" w:hAnsiTheme="minorEastAsia"/>
                <w:b/>
                <w:color w:val="000000" w:themeColor="text1"/>
                <w:sz w:val="24"/>
              </w:rPr>
              <w:t xml:space="preserve">必输</w:t>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jc w:val="center"/>
              <w:rPr>
                <w:rFonts w:cs="宋体" w:asciiTheme="minorEastAsia" w:hAnsiTheme="minorEastAsia"/>
                <w:b/>
                <w:color w:val="000000" w:themeColor="text1"/>
                <w:sz w:val="24"/>
              </w:rPr>
            </w:pPr>
            <w:r>
              <w:rPr>
                <w:rFonts w:hint="eastAsia" w:cs="宋体" w:asciiTheme="minorEastAsia" w:hAnsiTheme="minorEastAsia"/>
                <w:b/>
                <w:color w:val="000000" w:themeColor="text1"/>
                <w:sz w:val="24"/>
              </w:rPr>
              <w:t xml:space="preserve">说明</w:t>
            </w:r>
            <w:r/>
          </w:p>
        </w:tc>
      </w:tr>
      <w:tr>
        <w:trPr/>
        <w:tc>
          <w:tcPr>
            <w:shd w:val="clear" w:color="auto" w:fill="ffffff"/>
            <w:tcBorders>
              <w:left w:val="single" w:color="auto" w:sz="4" w:space="0"/>
              <w:right w:val="single" w:color="auto" w:sz="4" w:space="0"/>
            </w:tcBorders>
            <w:tcW w:w="822" w:type="dxa"/>
            <w:vAlign w:val="center"/>
            <w:vMerge w:val="restart"/>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shd w:val="clear" w:color="auto" w:fill="ffffff"/>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GMSFZHM</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公民身份证号码</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Char(18)</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M</w:t>
            </w:r>
            <w:r/>
          </w:p>
        </w:tc>
        <w:tc>
          <w:tcPr>
            <w:tcBorders>
              <w:top w:val="single" w:color="auto" w:sz="4" w:space="0"/>
              <w:left w:val="single" w:color="auto" w:sz="4" w:space="0"/>
              <w:right w:val="single" w:color="auto" w:sz="4" w:space="0"/>
            </w:tcBorders>
            <w:tcW w:w="2257"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r>
      <w:tr>
        <w:trPr/>
        <w:tc>
          <w:tcPr>
            <w:shd w:val="clear" w:color="auto" w:fill="ffffff"/>
            <w:tcBorders>
              <w:left w:val="single" w:color="auto" w:sz="4" w:space="0"/>
              <w:right w:val="single" w:color="auto" w:sz="4" w:space="0"/>
            </w:tcBorders>
            <w:tcW w:w="822" w:type="dxa"/>
            <w:vAlign w:val="center"/>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XingMing</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姓名</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Char(120)</w:t>
            </w:r>
            <w:r/>
          </w:p>
        </w:tc>
        <w:tc>
          <w:tcPr>
            <w:tcBorders>
              <w:top w:val="single" w:color="auto" w:sz="4" w:space="0"/>
              <w:left w:val="single" w:color="auto" w:sz="4" w:space="0"/>
              <w:bottom w:val="single" w:color="auto" w:sz="4" w:space="0"/>
              <w:right w:val="single" w:color="auto" w:sz="4" w:space="0"/>
            </w:tcBorders>
            <w:tcW w:w="709" w:type="dxa"/>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M</w:t>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r>
      <w:tr>
        <w:trPr/>
        <w:tc>
          <w:tcPr>
            <w:shd w:val="clear" w:color="auto" w:fill="ffffff"/>
            <w:tcBorders>
              <w:left w:val="single" w:color="auto" w:sz="4" w:space="0"/>
              <w:right w:val="single" w:color="auto" w:sz="4" w:space="0"/>
            </w:tcBorders>
            <w:tcW w:w="822" w:type="dxa"/>
            <w:vAlign w:val="center"/>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b/>
                <w:bCs/>
                <w:color w:val="000000" w:themeColor="text1"/>
                <w:sz w:val="24"/>
              </w:rPr>
              <w:t xml:space="preserve">SQ_ID</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b/>
                <w:bCs/>
                <w:color w:val="000000" w:themeColor="text1"/>
                <w:sz w:val="24"/>
              </w:rPr>
              <w:t xml:space="preserve">授权ID</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b/>
                <w:bCs/>
                <w:color w:val="000000" w:themeColor="text1"/>
                <w:sz w:val="24"/>
              </w:rPr>
              <w:t xml:space="preserve">Char(32)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257" w:type="dxa"/>
            <w:vAlign w:val="center"/>
            <w:textDirection w:val="lrTb"/>
            <w:noWrap w:val="false"/>
          </w:tcPr>
          <w:p>
            <w:pPr>
              <w:rPr>
                <w:rFonts w:cs="宋体" w:asciiTheme="minorEastAsia" w:hAnsiTheme="minorEastAsia"/>
                <w:b/>
                <w:bCs/>
                <w:color w:val="000000" w:themeColor="text1"/>
                <w:sz w:val="24"/>
                <w:lang w:eastAsia="zh-CN"/>
              </w:rPr>
            </w:pPr>
            <w:r>
              <w:rPr>
                <w:rFonts w:hint="eastAsia" w:cs="宋体" w:asciiTheme="minorEastAsia" w:hAnsiTheme="minorEastAsia"/>
                <w:b/>
                <w:bCs/>
                <w:color w:val="000000" w:themeColor="text1"/>
                <w:sz w:val="24"/>
                <w:lang w:eastAsia="zh-CN"/>
              </w:rPr>
              <w:t xml:space="preserve">如调此接口提示未授权，则必须传授权ID，以便反向抽查的时候能顺利进行。（说明没在小程序授权）。</w:t>
            </w:r>
            <w:r/>
          </w:p>
          <w:p>
            <w:pPr>
              <w:rPr>
                <w:rFonts w:cs="宋体" w:asciiTheme="minorEastAsia" w:hAnsiTheme="minorEastAsia"/>
                <w:b/>
                <w:bCs/>
                <w:color w:val="000000" w:themeColor="text1"/>
                <w:sz w:val="24"/>
                <w:lang w:eastAsia="zh-CN"/>
              </w:rPr>
            </w:pPr>
            <w:r>
              <w:rPr>
                <w:rFonts w:cs="宋体" w:asciiTheme="minorEastAsia" w:hAnsiTheme="minorEastAsia"/>
                <w:b/>
                <w:bCs/>
                <w:color w:val="000000" w:themeColor="text1"/>
                <w:sz w:val="24"/>
                <w:lang w:eastAsia="zh-CN"/>
              </w:rPr>
            </w:r>
            <w:r/>
          </w:p>
          <w:p>
            <w:pPr>
              <w:rPr>
                <w:rFonts w:cs="宋体" w:asciiTheme="minorEastAsia" w:hAnsiTheme="minorEastAsia"/>
                <w:b/>
                <w:bCs/>
                <w:color w:val="000000" w:themeColor="text1"/>
                <w:sz w:val="24"/>
                <w:lang w:eastAsia="zh-CN"/>
              </w:rPr>
            </w:pPr>
            <w:r>
              <w:rPr>
                <w:rFonts w:hint="eastAsia" w:cs="宋体" w:asciiTheme="minorEastAsia" w:hAnsiTheme="minorEastAsia"/>
                <w:b/>
                <w:bCs/>
                <w:color w:val="000000" w:themeColor="text1"/>
                <w:sz w:val="24"/>
                <w:lang w:eastAsia="zh-CN"/>
              </w:rPr>
              <w:t xml:space="preserve">授权ID必须保证一日内唯一性，建议用5位节点号+YYMMDD六位日期+9位顺序号。保证在32位之内即可。特别强调省平台对接的，也要保证各自中心的交易的唯一性，以备抽查。</w:t>
            </w:r>
            <w:r/>
          </w:p>
          <w:p>
            <w:pPr>
              <w:rPr>
                <w:rFonts w:cs="宋体" w:asciiTheme="minorEastAsia" w:hAnsiTheme="minorEastAsia"/>
                <w:color w:val="000000" w:themeColor="text1"/>
                <w:sz w:val="24"/>
                <w:lang w:eastAsia="zh-CN"/>
              </w:rPr>
            </w:pPr>
            <w:r>
              <w:rPr>
                <w:rFonts w:cs="宋体" w:asciiTheme="minorEastAsia" w:hAnsiTheme="minorEastAsia"/>
                <w:color w:val="000000" w:themeColor="text1"/>
                <w:sz w:val="24"/>
                <w:lang w:eastAsia="zh-CN"/>
              </w:rPr>
            </w:r>
            <w:r/>
          </w:p>
        </w:tc>
      </w:tr>
      <w:tr>
        <w:trPr/>
        <w:tc>
          <w:tcPr>
            <w:tcBorders>
              <w:left w:val="single" w:color="auto" w:sz="4" w:space="0"/>
              <w:right w:val="single" w:color="auto" w:sz="4" w:space="0"/>
            </w:tcBorders>
            <w:tcW w:w="822" w:type="dxa"/>
            <w:vAlign w:val="center"/>
            <w:vMerge w:val="continue"/>
            <w:textDirection w:val="lrTb"/>
            <w:noWrap w:val="false"/>
          </w:tcPr>
          <w:p>
            <w:pPr>
              <w:rPr>
                <w:rFonts w:cs="宋体" w:asciiTheme="minorEastAsia" w:hAnsiTheme="minorEastAsia"/>
                <w:b/>
                <w:color w:val="000000" w:themeColor="text1"/>
                <w:sz w:val="24"/>
                <w:lang w:eastAsia="zh-CN"/>
              </w:rPr>
            </w:pPr>
            <w:r>
              <w:rPr>
                <w:rFonts w:cs="宋体" w:asciiTheme="minorEastAsia" w:hAnsiTheme="minorEastAsia"/>
                <w:b/>
                <w:color w:val="000000" w:themeColor="text1"/>
                <w:sz w:val="24"/>
                <w:lang w:eastAsia="zh-CN"/>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YWLX</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业务类型</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Char(2)</w:t>
            </w:r>
            <w:r/>
          </w:p>
        </w:tc>
        <w:tc>
          <w:tcPr>
            <w:tcBorders>
              <w:top w:val="single" w:color="auto" w:sz="4" w:space="0"/>
              <w:left w:val="single" w:color="auto" w:sz="4" w:space="0"/>
              <w:bottom w:val="single" w:color="auto" w:sz="4" w:space="0"/>
              <w:right w:val="single" w:color="auto" w:sz="4" w:space="0"/>
            </w:tcBorders>
            <w:tcW w:w="709" w:type="dxa"/>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M</w:t>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r>
      <w:tr>
        <w:trPr/>
        <w:tc>
          <w:tcPr>
            <w:tcBorders>
              <w:left w:val="single" w:color="auto" w:sz="4" w:space="0"/>
              <w:right w:val="single" w:color="auto" w:sz="4" w:space="0"/>
            </w:tcBorders>
            <w:tcW w:w="822" w:type="dxa"/>
            <w:vAlign w:val="center"/>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rPr>
                <w:rFonts w:cs="宋体" w:asciiTheme="minorEastAsia" w:hAnsiTheme="minorEastAsia"/>
                <w:b/>
                <w:bCs/>
                <w:color w:val="000000" w:themeColor="text1"/>
                <w:sz w:val="24"/>
              </w:rPr>
            </w:pPr>
            <w:r>
              <w:rPr>
                <w:rFonts w:hint="eastAsia" w:cs="宋体" w:asciiTheme="minorEastAsia" w:hAnsiTheme="minorEastAsia"/>
                <w:color w:val="000000" w:themeColor="text1"/>
                <w:sz w:val="24"/>
              </w:rPr>
              <w:t xml:space="preserve">YWZLX</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rPr>
                <w:rFonts w:cs="宋体" w:asciiTheme="minorEastAsia" w:hAnsiTheme="minorEastAsia"/>
                <w:b/>
                <w:bCs/>
                <w:color w:val="000000" w:themeColor="text1"/>
                <w:sz w:val="24"/>
              </w:rPr>
            </w:pPr>
            <w:r>
              <w:rPr>
                <w:rFonts w:hint="eastAsia" w:cs="宋体" w:asciiTheme="minorEastAsia" w:hAnsiTheme="minorEastAsia"/>
                <w:color w:val="000000" w:themeColor="text1"/>
                <w:sz w:val="24"/>
              </w:rPr>
              <w:t xml:space="preserve">业务子类型</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cs="宋体" w:asciiTheme="minorEastAsia" w:hAnsiTheme="minorEastAsia"/>
                <w:b/>
                <w:bCs/>
                <w:color w:val="000000" w:themeColor="text1"/>
                <w:sz w:val="24"/>
              </w:rPr>
            </w:pPr>
            <w:r>
              <w:rPr>
                <w:rFonts w:hint="eastAsia" w:cs="宋体" w:asciiTheme="minorEastAsia" w:hAnsiTheme="minorEastAsia"/>
                <w:color w:val="000000" w:themeColor="text1"/>
                <w:sz w:val="24"/>
              </w:rPr>
              <w:t xml:space="preserve">Char(20)</w:t>
            </w:r>
            <w:r/>
          </w:p>
        </w:tc>
        <w:tc>
          <w:tcPr>
            <w:tcBorders>
              <w:top w:val="single" w:color="auto" w:sz="4" w:space="0"/>
              <w:left w:val="single" w:color="auto" w:sz="4" w:space="0"/>
              <w:bottom w:val="single" w:color="auto" w:sz="4" w:space="0"/>
              <w:right w:val="single" w:color="auto" w:sz="4" w:space="0"/>
            </w:tcBorders>
            <w:tcW w:w="709" w:type="dxa"/>
            <w:textDirection w:val="lrTb"/>
            <w:noWrap w:val="false"/>
          </w:tcPr>
          <w:p>
            <w:pPr>
              <w:rPr>
                <w:rFonts w:cs="宋体" w:asciiTheme="minorEastAsia" w:hAnsiTheme="minorEastAsia"/>
                <w:b/>
                <w:bCs/>
                <w:color w:val="000000" w:themeColor="text1"/>
                <w:sz w:val="24"/>
              </w:rPr>
            </w:pPr>
            <w:r>
              <w:rPr>
                <w:rFonts w:hint="eastAsia" w:cs="宋体" w:asciiTheme="minorEastAsia" w:hAnsiTheme="minorEastAsia"/>
                <w:color w:val="000000" w:themeColor="text1"/>
                <w:sz w:val="24"/>
              </w:rPr>
              <w:t xml:space="preserve">M</w:t>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rPr>
                <w:rFonts w:cs="宋体" w:asciiTheme="minorEastAsia" w:hAnsiTheme="minorEastAsia"/>
                <w:b/>
                <w:bCs/>
                <w:color w:val="000000" w:themeColor="text1"/>
                <w:sz w:val="24"/>
              </w:rPr>
            </w:pPr>
            <w:r>
              <w:rPr>
                <w:rFonts w:cs="宋体" w:asciiTheme="minorEastAsia" w:hAnsiTheme="minorEastAsia"/>
                <w:b/>
                <w:bCs/>
                <w:color w:val="000000" w:themeColor="text1"/>
                <w:sz w:val="24"/>
              </w:rPr>
            </w:r>
            <w:r/>
          </w:p>
        </w:tc>
      </w:tr>
      <w:tr>
        <w:trPr/>
        <w:tc>
          <w:tcPr>
            <w:tcBorders>
              <w:left w:val="single" w:color="auto" w:sz="4" w:space="0"/>
              <w:right w:val="single" w:color="auto" w:sz="4" w:space="0"/>
            </w:tcBorders>
            <w:tcW w:w="822" w:type="dxa"/>
            <w:vAlign w:val="center"/>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Bk1</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备用字段1</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Char(255)</w:t>
            </w:r>
            <w:r/>
          </w:p>
        </w:tc>
        <w:tc>
          <w:tcPr>
            <w:tcBorders>
              <w:top w:val="single" w:color="auto" w:sz="4" w:space="0"/>
              <w:left w:val="single" w:color="auto" w:sz="4" w:space="0"/>
              <w:bottom w:val="single" w:color="auto" w:sz="4" w:space="0"/>
              <w:right w:val="single" w:color="auto" w:sz="4" w:space="0"/>
            </w:tcBorders>
            <w:tcW w:w="709" w:type="dxa"/>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r>
      <w:tr>
        <w:trPr/>
        <w:tc>
          <w:tcPr>
            <w:tcBorders>
              <w:left w:val="single" w:color="auto" w:sz="4" w:space="0"/>
              <w:right w:val="single" w:color="auto" w:sz="4" w:space="0"/>
            </w:tcBorders>
            <w:tcW w:w="822" w:type="dxa"/>
            <w:vAlign w:val="center"/>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Bk2</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备用字段2</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Char(255)</w:t>
            </w:r>
            <w:r/>
          </w:p>
        </w:tc>
        <w:tc>
          <w:tcPr>
            <w:tcBorders>
              <w:top w:val="single" w:color="auto" w:sz="4" w:space="0"/>
              <w:left w:val="single" w:color="auto" w:sz="4" w:space="0"/>
              <w:bottom w:val="single" w:color="auto" w:sz="4" w:space="0"/>
              <w:right w:val="single" w:color="auto" w:sz="4" w:space="0"/>
            </w:tcBorders>
            <w:tcW w:w="709" w:type="dxa"/>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r>
      <w:tr>
        <w:trPr/>
        <w:tc>
          <w:tcPr>
            <w:tcBorders>
              <w:left w:val="single" w:color="auto" w:sz="4" w:space="0"/>
              <w:right w:val="single" w:color="auto" w:sz="4" w:space="0"/>
            </w:tcBorders>
            <w:tcW w:w="822" w:type="dxa"/>
            <w:vAlign w:val="center"/>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Bk3</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备用字段3</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Char(255)</w:t>
            </w:r>
            <w:r/>
          </w:p>
        </w:tc>
        <w:tc>
          <w:tcPr>
            <w:tcBorders>
              <w:top w:val="single" w:color="auto" w:sz="4" w:space="0"/>
              <w:left w:val="single" w:color="auto" w:sz="4" w:space="0"/>
              <w:bottom w:val="single" w:color="auto" w:sz="4" w:space="0"/>
              <w:right w:val="single" w:color="auto" w:sz="4" w:space="0"/>
            </w:tcBorders>
            <w:tcW w:w="709" w:type="dxa"/>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r>
      <w:tr>
        <w:trPr/>
        <w:tc>
          <w:tcPr>
            <w:tcBorders>
              <w:left w:val="single" w:color="auto" w:sz="4" w:space="0"/>
              <w:right w:val="single" w:color="auto" w:sz="4" w:space="0"/>
            </w:tcBorders>
            <w:tcW w:w="822" w:type="dxa"/>
            <w:vAlign w:val="center"/>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Bk4</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备用字段4</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Char(255)</w:t>
            </w:r>
            <w:r/>
          </w:p>
        </w:tc>
        <w:tc>
          <w:tcPr>
            <w:tcBorders>
              <w:top w:val="single" w:color="auto" w:sz="4" w:space="0"/>
              <w:left w:val="single" w:color="auto" w:sz="4" w:space="0"/>
              <w:bottom w:val="single" w:color="auto" w:sz="4" w:space="0"/>
              <w:right w:val="single" w:color="auto" w:sz="4" w:space="0"/>
            </w:tcBorders>
            <w:tcW w:w="709" w:type="dxa"/>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r>
      <w:tr>
        <w:trPr/>
        <w:tc>
          <w:tcPr>
            <w:tcBorders>
              <w:left w:val="single" w:color="auto" w:sz="4" w:space="0"/>
              <w:right w:val="single" w:color="auto" w:sz="4" w:space="0"/>
            </w:tcBorders>
            <w:tcW w:w="822" w:type="dxa"/>
            <w:vAlign w:val="center"/>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Bk5</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备用字段5</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Char(255)</w:t>
            </w:r>
            <w:r/>
          </w:p>
        </w:tc>
        <w:tc>
          <w:tcPr>
            <w:tcBorders>
              <w:top w:val="single" w:color="auto" w:sz="4" w:space="0"/>
              <w:left w:val="single" w:color="auto" w:sz="4" w:space="0"/>
              <w:bottom w:val="single" w:color="auto" w:sz="4" w:space="0"/>
              <w:right w:val="single" w:color="auto" w:sz="4" w:space="0"/>
            </w:tcBorders>
            <w:tcW w:w="709" w:type="dxa"/>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r>
    </w:tbl>
    <w:p>
      <w:pPr>
        <w:ind w:firstLine="480"/>
        <w:spacing w:before="156"/>
        <w:rPr>
          <w:rFonts w:asciiTheme="minorEastAsia" w:hAnsiTheme="minorEastAsia"/>
          <w:color w:val="000000" w:themeColor="text1"/>
          <w:sz w:val="24"/>
        </w:rPr>
      </w:pPr>
      <w:r>
        <w:rPr>
          <w:rFonts w:asciiTheme="minorEastAsia" w:hAnsiTheme="minorEastAsia"/>
          <w:color w:val="000000" w:themeColor="text1"/>
          <w:sz w:val="24"/>
        </w:rPr>
      </w:r>
      <w:r/>
    </w:p>
    <w:p>
      <w:pPr>
        <w:ind w:firstLine="480"/>
        <w:spacing w:before="156"/>
        <w:rPr>
          <w:rFonts w:asciiTheme="minorEastAsia" w:hAnsiTheme="minorEastAsia"/>
          <w:color w:val="000000" w:themeColor="text1"/>
          <w:sz w:val="24"/>
          <w:lang w:eastAsia="zh-CN"/>
        </w:rPr>
      </w:pPr>
      <w:r>
        <w:rPr>
          <w:rFonts w:asciiTheme="minorEastAsia" w:hAnsiTheme="minorEastAsia"/>
          <w:color w:val="000000" w:themeColor="text1"/>
          <w:sz w:val="24"/>
          <w:lang w:eastAsia="zh-CN"/>
        </w:rPr>
      </w:r>
      <w:r/>
    </w:p>
    <w:p>
      <w:pPr>
        <w:ind w:firstLine="480"/>
        <w:spacing w:before="156"/>
        <w:rPr>
          <w:rFonts w:asciiTheme="minorEastAsia" w:hAnsiTheme="minorEastAsia"/>
          <w:color w:val="000000" w:themeColor="text1"/>
          <w:sz w:val="24"/>
          <w:lang w:eastAsia="zh-CN"/>
        </w:rPr>
      </w:pPr>
      <w:r>
        <w:rPr>
          <w:rFonts w:asciiTheme="minorEastAsia" w:hAnsiTheme="minorEastAsia"/>
          <w:color w:val="000000" w:themeColor="text1"/>
          <w:sz w:val="24"/>
          <w:lang w:eastAsia="zh-CN"/>
        </w:rPr>
      </w:r>
      <w:r/>
    </w:p>
    <w:p>
      <w:pPr>
        <w:ind w:firstLine="480"/>
        <w:spacing w:before="156"/>
        <w:rPr>
          <w:rFonts w:asciiTheme="minorEastAsia" w:hAnsiTheme="minorEastAsia"/>
          <w:color w:val="000000" w:themeColor="text1"/>
          <w:sz w:val="24"/>
          <w:lang w:eastAsia="zh-CN"/>
        </w:rPr>
      </w:pPr>
      <w:r>
        <w:rPr>
          <w:rFonts w:asciiTheme="minorEastAsia" w:hAnsiTheme="minorEastAsia"/>
          <w:color w:val="000000" w:themeColor="text1"/>
          <w:sz w:val="24"/>
          <w:lang w:eastAsia="zh-CN"/>
        </w:rPr>
      </w:r>
      <w:r/>
    </w:p>
    <w:p>
      <w:pPr>
        <w:ind w:firstLine="480"/>
        <w:spacing w:before="156"/>
        <w:rPr>
          <w:rFonts w:asciiTheme="minorEastAsia" w:hAnsiTheme="minorEastAsia"/>
          <w:color w:val="000000" w:themeColor="text1"/>
          <w:sz w:val="24"/>
          <w:lang w:eastAsia="zh-CN"/>
        </w:rPr>
      </w:pPr>
      <w:r>
        <w:rPr>
          <w:rFonts w:asciiTheme="minorEastAsia" w:hAnsiTheme="minorEastAsia"/>
          <w:color w:val="000000" w:themeColor="text1"/>
          <w:sz w:val="24"/>
          <w:lang w:eastAsia="zh-CN"/>
        </w:rPr>
      </w:r>
      <w:r/>
    </w:p>
    <w:p>
      <w:pPr>
        <w:ind w:firstLine="480"/>
        <w:spacing w:before="156"/>
        <w:rPr>
          <w:rFonts w:asciiTheme="minorEastAsia" w:hAnsiTheme="minorEastAsia"/>
          <w:color w:val="000000" w:themeColor="text1"/>
          <w:sz w:val="24"/>
          <w:lang w:eastAsia="zh-CN"/>
        </w:rPr>
      </w:pPr>
      <w:r>
        <w:rPr>
          <w:rFonts w:asciiTheme="minorEastAsia" w:hAnsiTheme="minorEastAsia"/>
          <w:color w:val="000000" w:themeColor="text1"/>
          <w:sz w:val="24"/>
          <w:lang w:eastAsia="zh-CN"/>
        </w:rPr>
      </w:r>
      <w:r/>
    </w:p>
    <w:p>
      <w:pPr>
        <w:ind w:firstLine="480"/>
        <w:spacing w:before="156"/>
        <w:rPr>
          <w:rFonts w:asciiTheme="minorEastAsia" w:hAnsiTheme="minorEastAsia"/>
          <w:color w:val="000000" w:themeColor="text1"/>
          <w:sz w:val="24"/>
          <w:lang w:eastAsia="zh-CN"/>
        </w:rPr>
      </w:pPr>
      <w:r>
        <w:rPr>
          <w:rFonts w:asciiTheme="minorEastAsia" w:hAnsiTheme="minorEastAsia"/>
          <w:color w:val="000000" w:themeColor="text1"/>
          <w:sz w:val="24"/>
          <w:lang w:eastAsia="zh-CN"/>
        </w:rPr>
      </w:r>
      <w:r/>
    </w:p>
    <w:p>
      <w:pPr>
        <w:ind w:firstLine="480"/>
        <w:spacing w:before="156"/>
        <w:rPr>
          <w:rFonts w:asciiTheme="minorEastAsia" w:hAnsiTheme="minorEastAsia"/>
          <w:color w:val="000000" w:themeColor="text1"/>
          <w:sz w:val="24"/>
          <w:lang w:eastAsia="zh-CN"/>
        </w:rPr>
      </w:pPr>
      <w:r>
        <w:rPr>
          <w:rFonts w:asciiTheme="minorEastAsia" w:hAnsiTheme="minorEastAsia"/>
          <w:color w:val="000000" w:themeColor="text1"/>
          <w:sz w:val="24"/>
          <w:lang w:eastAsia="zh-CN"/>
        </w:rPr>
      </w:r>
      <w:r/>
    </w:p>
    <w:p>
      <w:pPr>
        <w:ind w:firstLine="480"/>
        <w:spacing w:before="156"/>
        <w:rPr>
          <w:rFonts w:asciiTheme="minorEastAsia" w:hAnsiTheme="minorEastAsia"/>
          <w:color w:val="000000" w:themeColor="text1"/>
          <w:sz w:val="24"/>
          <w:lang w:eastAsia="zh-CN"/>
        </w:rPr>
      </w:pPr>
      <w:r>
        <w:rPr>
          <w:rFonts w:asciiTheme="minorEastAsia" w:hAnsiTheme="minorEastAsia"/>
          <w:color w:val="000000" w:themeColor="text1"/>
          <w:sz w:val="24"/>
          <w:lang w:eastAsia="zh-CN"/>
        </w:rPr>
      </w:r>
      <w:r/>
    </w:p>
    <w:p>
      <w:pPr>
        <w:ind w:firstLine="480"/>
        <w:spacing w:before="156"/>
        <w:rPr>
          <w:rFonts w:asciiTheme="minorEastAsia" w:hAnsiTheme="minorEastAsia"/>
          <w:color w:val="000000" w:themeColor="text1"/>
          <w:sz w:val="24"/>
          <w:lang w:eastAsia="zh-CN"/>
        </w:rPr>
      </w:pPr>
      <w:r>
        <w:rPr>
          <w:rFonts w:asciiTheme="minorEastAsia" w:hAnsiTheme="minorEastAsia"/>
          <w:color w:val="000000" w:themeColor="text1"/>
          <w:sz w:val="24"/>
          <w:lang w:eastAsia="zh-CN"/>
        </w:rPr>
      </w:r>
      <w:r/>
    </w:p>
    <w:p>
      <w:pPr>
        <w:ind w:firstLine="480"/>
        <w:spacing w:before="156"/>
        <w:rPr>
          <w:rFonts w:asciiTheme="minorEastAsia" w:hAnsiTheme="minorEastAsia"/>
          <w:color w:val="000000" w:themeColor="text1"/>
          <w:sz w:val="24"/>
          <w:lang w:eastAsia="zh-CN"/>
        </w:rPr>
      </w:pPr>
      <w:r>
        <w:rPr>
          <w:rFonts w:asciiTheme="minorEastAsia" w:hAnsiTheme="minorEastAsia"/>
          <w:color w:val="000000" w:themeColor="text1"/>
          <w:sz w:val="24"/>
          <w:lang w:eastAsia="zh-CN"/>
        </w:rPr>
      </w:r>
      <w:r/>
    </w:p>
    <w:p>
      <w:pPr>
        <w:ind w:firstLine="480"/>
        <w:spacing w:before="156"/>
        <w:rPr>
          <w:rFonts w:asciiTheme="minorEastAsia" w:hAnsiTheme="minorEastAsia"/>
          <w:color w:val="000000" w:themeColor="text1"/>
          <w:sz w:val="24"/>
          <w:lang w:eastAsia="zh-CN"/>
        </w:rPr>
      </w:pPr>
      <w:r>
        <w:rPr>
          <w:rFonts w:asciiTheme="minorEastAsia" w:hAnsiTheme="minorEastAsia"/>
          <w:color w:val="000000" w:themeColor="text1"/>
          <w:sz w:val="24"/>
          <w:lang w:eastAsia="zh-CN"/>
        </w:rPr>
      </w:r>
      <w:r/>
    </w:p>
    <w:p>
      <w:pPr>
        <w:ind w:firstLine="420"/>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数据共享平台返回内容：</w:t>
      </w:r>
      <w:r/>
    </w:p>
    <w:p>
      <w:pPr>
        <w:ind w:firstLine="420"/>
        <w:rPr>
          <w:rFonts w:asciiTheme="minorEastAsia" w:hAnsiTheme="minorEastAsia"/>
          <w:color w:val="000000" w:themeColor="text1"/>
          <w:sz w:val="24"/>
          <w:lang w:eastAsia="zh-CN"/>
        </w:rPr>
      </w:pPr>
      <w:r>
        <w:rPr>
          <w:rFonts w:asciiTheme="minorEastAsia" w:hAnsiTheme="minorEastAsia"/>
          <w:color w:val="000000" w:themeColor="text1"/>
          <w:sz w:val="24"/>
          <w:lang w:eastAsia="zh-CN"/>
        </w:rPr>
      </w:r>
      <w:r/>
    </w:p>
    <w:tbl>
      <w:tblPr>
        <w:tblpPr w:horzAnchor="page" w:tblpX="2260" w:vertAnchor="text" w:tblpY="320" w:leftFromText="180" w:topFromText="0" w:rightFromText="180" w:bottomFromText="0"/>
        <w:tblW w:w="81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86"/>
        <w:gridCol w:w="1701"/>
        <w:gridCol w:w="1701"/>
        <w:gridCol w:w="1287"/>
        <w:gridCol w:w="697"/>
        <w:gridCol w:w="2127"/>
      </w:tblGrid>
      <w:tr>
        <w:trPr/>
        <w:tc>
          <w:tcPr>
            <w:tcBorders>
              <w:top w:val="single" w:color="auto" w:sz="4" w:space="0"/>
              <w:left w:val="single" w:color="auto" w:sz="4" w:space="0"/>
              <w:bottom w:val="single" w:color="auto" w:sz="4" w:space="0"/>
              <w:right w:val="single" w:color="auto" w:sz="4" w:space="0"/>
            </w:tcBorders>
            <w:tcW w:w="686" w:type="dxa"/>
            <w:textDirection w:val="lrTb"/>
            <w:noWrap w:val="false"/>
          </w:tcPr>
          <w:p>
            <w:pPr>
              <w:jc w:val="center"/>
              <w:rPr>
                <w:rFonts w:cs="宋体" w:asciiTheme="minorEastAsia" w:hAnsiTheme="minorEastAsia"/>
                <w:b/>
                <w:color w:val="000000" w:themeColor="text1"/>
                <w:sz w:val="24"/>
              </w:rPr>
            </w:pPr>
            <w:r>
              <w:rPr>
                <w:rFonts w:hint="eastAsia" w:cs="宋体" w:asciiTheme="minorEastAsia" w:hAnsiTheme="minorEastAsia"/>
                <w:b/>
                <w:color w:val="000000" w:themeColor="text1"/>
                <w:sz w:val="24"/>
              </w:rPr>
              <w:t xml:space="preserve">节点</w:t>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jc w:val="center"/>
              <w:rPr>
                <w:rFonts w:cs="宋体" w:asciiTheme="minorEastAsia" w:hAnsiTheme="minorEastAsia"/>
                <w:b/>
                <w:color w:val="000000" w:themeColor="text1"/>
                <w:sz w:val="24"/>
              </w:rPr>
            </w:pPr>
            <w:r>
              <w:rPr>
                <w:rFonts w:hint="eastAsia" w:cs="宋体" w:asciiTheme="minorEastAsia" w:hAnsiTheme="minorEastAsia"/>
                <w:b/>
                <w:color w:val="000000" w:themeColor="text1"/>
                <w:sz w:val="24"/>
              </w:rPr>
              <w:t xml:space="preserve">节点属性</w:t>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jc w:val="center"/>
              <w:rPr>
                <w:rFonts w:cs="宋体" w:asciiTheme="minorEastAsia" w:hAnsiTheme="minorEastAsia"/>
                <w:b/>
                <w:color w:val="000000" w:themeColor="text1"/>
                <w:sz w:val="24"/>
              </w:rPr>
            </w:pPr>
            <w:r>
              <w:rPr>
                <w:rFonts w:hint="eastAsia" w:cs="宋体" w:asciiTheme="minorEastAsia" w:hAnsiTheme="minorEastAsia"/>
                <w:b/>
                <w:color w:val="000000" w:themeColor="text1"/>
                <w:sz w:val="24"/>
              </w:rPr>
              <w:t xml:space="preserve">中文描述</w:t>
            </w:r>
            <w:r/>
          </w:p>
        </w:tc>
        <w:tc>
          <w:tcPr>
            <w:tcBorders>
              <w:top w:val="single" w:color="auto" w:sz="4" w:space="0"/>
              <w:left w:val="single" w:color="auto" w:sz="4" w:space="0"/>
              <w:bottom w:val="single" w:color="auto" w:sz="4" w:space="0"/>
              <w:right w:val="single" w:color="auto" w:sz="4" w:space="0"/>
            </w:tcBorders>
            <w:tcW w:w="1287" w:type="dxa"/>
            <w:textDirection w:val="lrTb"/>
            <w:noWrap w:val="false"/>
          </w:tcPr>
          <w:p>
            <w:pPr>
              <w:jc w:val="center"/>
              <w:rPr>
                <w:rFonts w:cs="宋体" w:asciiTheme="minorEastAsia" w:hAnsiTheme="minorEastAsia"/>
                <w:b/>
                <w:color w:val="000000" w:themeColor="text1"/>
                <w:sz w:val="24"/>
              </w:rPr>
            </w:pPr>
            <w:r>
              <w:rPr>
                <w:rFonts w:hint="eastAsia" w:cs="宋体" w:asciiTheme="minorEastAsia" w:hAnsiTheme="minorEastAsia"/>
                <w:b/>
                <w:color w:val="000000" w:themeColor="text1"/>
                <w:sz w:val="24"/>
              </w:rPr>
              <w:t xml:space="preserve">数据类型</w:t>
            </w:r>
            <w:r/>
          </w:p>
        </w:tc>
        <w:tc>
          <w:tcPr>
            <w:tcBorders>
              <w:top w:val="single" w:color="auto" w:sz="4" w:space="0"/>
              <w:left w:val="single" w:color="auto" w:sz="4" w:space="0"/>
              <w:bottom w:val="single" w:color="auto" w:sz="4" w:space="0"/>
              <w:right w:val="single" w:color="auto" w:sz="4" w:space="0"/>
            </w:tcBorders>
            <w:tcW w:w="697" w:type="dxa"/>
            <w:textDirection w:val="lrTb"/>
            <w:noWrap w:val="false"/>
          </w:tcPr>
          <w:p>
            <w:pPr>
              <w:jc w:val="center"/>
              <w:rPr>
                <w:rFonts w:cs="宋体" w:asciiTheme="minorEastAsia" w:hAnsiTheme="minorEastAsia"/>
                <w:b/>
                <w:color w:val="000000" w:themeColor="text1"/>
                <w:sz w:val="24"/>
              </w:rPr>
            </w:pPr>
            <w:r>
              <w:rPr>
                <w:rFonts w:hint="eastAsia" w:cs="宋体" w:asciiTheme="minorEastAsia" w:hAnsiTheme="minorEastAsia"/>
                <w:b/>
                <w:color w:val="000000" w:themeColor="text1"/>
                <w:sz w:val="24"/>
              </w:rPr>
              <w:t xml:space="preserve">必输</w:t>
            </w:r>
            <w:r/>
          </w:p>
        </w:tc>
        <w:tc>
          <w:tcPr>
            <w:tcBorders>
              <w:top w:val="single" w:color="auto" w:sz="4" w:space="0"/>
              <w:left w:val="single" w:color="auto" w:sz="4" w:space="0"/>
              <w:bottom w:val="single" w:color="auto" w:sz="4" w:space="0"/>
              <w:right w:val="single" w:color="auto" w:sz="4" w:space="0"/>
            </w:tcBorders>
            <w:tcW w:w="2127" w:type="dxa"/>
            <w:textDirection w:val="lrTb"/>
            <w:noWrap w:val="false"/>
          </w:tcPr>
          <w:p>
            <w:pPr>
              <w:jc w:val="center"/>
              <w:rPr>
                <w:rFonts w:cs="宋体" w:asciiTheme="minorEastAsia" w:hAnsiTheme="minorEastAsia"/>
                <w:b/>
                <w:color w:val="000000" w:themeColor="text1"/>
                <w:sz w:val="24"/>
              </w:rPr>
            </w:pPr>
            <w:r>
              <w:rPr>
                <w:rFonts w:hint="eastAsia" w:cs="宋体" w:asciiTheme="minorEastAsia" w:hAnsiTheme="minorEastAsia"/>
                <w:b/>
                <w:color w:val="000000" w:themeColor="text1"/>
                <w:sz w:val="24"/>
              </w:rPr>
              <w:t xml:space="preserve">说明</w:t>
            </w:r>
            <w:r/>
          </w:p>
        </w:tc>
      </w:tr>
      <w:tr>
        <w:trPr/>
        <w:tc>
          <w:tcPr>
            <w:tcBorders>
              <w:top w:val="single" w:color="auto" w:sz="4" w:space="0"/>
              <w:left w:val="single" w:color="auto" w:sz="4" w:space="0"/>
              <w:right w:val="single" w:color="auto" w:sz="4" w:space="0"/>
            </w:tcBorders>
            <w:tcW w:w="686" w:type="dxa"/>
            <w:vAlign w:val="center"/>
            <w:vMerge w:val="restart"/>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BODY</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FILE_LIST</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文件列表</w:t>
            </w:r>
            <w:r/>
          </w:p>
        </w:tc>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Text</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M</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rPr>
                <w:rFonts w:cs="宋体" w:asciiTheme="minorEastAsia" w:hAnsiTheme="minorEastAsia"/>
                <w:color w:val="000000" w:themeColor="text1"/>
                <w:sz w:val="24"/>
                <w:lang w:eastAsia="zh-CN"/>
              </w:rPr>
            </w:pPr>
            <w:r>
              <w:rPr>
                <w:rFonts w:hint="eastAsia" w:cs="宋体" w:asciiTheme="minorEastAsia" w:hAnsiTheme="minorEastAsia"/>
                <w:color w:val="000000" w:themeColor="text1"/>
                <w:sz w:val="24"/>
                <w:lang w:eastAsia="zh-CN"/>
              </w:rPr>
              <w:t xml:space="preserve">明细文件，只支持一个文件</w:t>
            </w:r>
            <w:r/>
          </w:p>
        </w:tc>
      </w:tr>
      <w:tr>
        <w:trPr/>
        <w:tc>
          <w:tcPr>
            <w:tcBorders>
              <w:left w:val="single" w:color="auto" w:sz="4" w:space="0"/>
              <w:right w:val="single" w:color="auto" w:sz="4" w:space="0"/>
            </w:tcBorders>
            <w:tcW w:w="686" w:type="dxa"/>
            <w:vAlign w:val="center"/>
            <w:vMerge w:val="continue"/>
            <w:textDirection w:val="lrTb"/>
            <w:noWrap w:val="false"/>
          </w:tcPr>
          <w:p>
            <w:pPr>
              <w:rPr>
                <w:rFonts w:cs="宋体" w:asciiTheme="minorEastAsia" w:hAnsiTheme="minorEastAsia"/>
                <w:b/>
                <w:color w:val="000000" w:themeColor="text1"/>
                <w:sz w:val="24"/>
                <w:lang w:eastAsia="zh-CN"/>
              </w:rPr>
            </w:pPr>
            <w:r>
              <w:rPr>
                <w:rFonts w:cs="宋体" w:asciiTheme="minorEastAsia" w:hAnsiTheme="minorEastAsia"/>
                <w:b/>
                <w:color w:val="000000" w:themeColor="text1"/>
                <w:sz w:val="24"/>
                <w:lang w:eastAsia="zh-CN"/>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cs="宋体" w:asciiTheme="minorEastAsia" w:hAnsiTheme="minorEastAsia"/>
                <w:color w:val="000000" w:themeColor="text1"/>
                <w:sz w:val="24"/>
                <w:highlight w:val="yellow"/>
              </w:rPr>
            </w:pPr>
            <w:r>
              <w:rPr>
                <w:rFonts w:hint="eastAsia" w:cs="宋体" w:asciiTheme="minorEastAsia" w:hAnsiTheme="minorEastAsia"/>
                <w:color w:val="000000" w:themeColor="text1"/>
                <w:sz w:val="24"/>
              </w:rPr>
              <w:t xml:space="preserve">RecNum</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数据总条数</w:t>
            </w:r>
            <w:r/>
          </w:p>
        </w:tc>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Char(10)</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M</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明细文件数据总条数</w:t>
            </w:r>
            <w:r/>
          </w:p>
        </w:tc>
      </w:tr>
      <w:tr>
        <w:trPr/>
        <w:tc>
          <w:tcPr>
            <w:tcBorders>
              <w:left w:val="single" w:color="auto" w:sz="4" w:space="0"/>
              <w:right w:val="single" w:color="auto" w:sz="4" w:space="0"/>
            </w:tcBorders>
            <w:tcW w:w="686" w:type="dxa"/>
            <w:vAlign w:val="center"/>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Bk1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备用字段1</w:t>
            </w:r>
            <w:r/>
          </w:p>
        </w:tc>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Char(255)</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r>
      <w:tr>
        <w:trPr/>
        <w:tc>
          <w:tcPr>
            <w:tcBorders>
              <w:left w:val="single" w:color="auto" w:sz="4" w:space="0"/>
              <w:right w:val="single" w:color="auto" w:sz="4" w:space="0"/>
            </w:tcBorders>
            <w:tcW w:w="686" w:type="dxa"/>
            <w:vAlign w:val="center"/>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Bk2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备用字段2</w:t>
            </w:r>
            <w:r/>
          </w:p>
        </w:tc>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Char(255)</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r>
      <w:tr>
        <w:trPr/>
        <w:tc>
          <w:tcPr>
            <w:tcBorders>
              <w:left w:val="single" w:color="auto" w:sz="4" w:space="0"/>
              <w:right w:val="single" w:color="auto" w:sz="4" w:space="0"/>
            </w:tcBorders>
            <w:tcW w:w="686" w:type="dxa"/>
            <w:vAlign w:val="center"/>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Bk3</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备用字段3</w:t>
            </w:r>
            <w:r/>
          </w:p>
        </w:tc>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Char(255)</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r>
      <w:tr>
        <w:trPr/>
        <w:tc>
          <w:tcPr>
            <w:tcBorders>
              <w:left w:val="single" w:color="auto" w:sz="4" w:space="0"/>
              <w:right w:val="single" w:color="auto" w:sz="4" w:space="0"/>
            </w:tcBorders>
            <w:tcW w:w="686" w:type="dxa"/>
            <w:vAlign w:val="center"/>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Bk4</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备用字段4</w:t>
            </w:r>
            <w:r/>
          </w:p>
        </w:tc>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Char(255)</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r>
      <w:tr>
        <w:trPr/>
        <w:tc>
          <w:tcPr>
            <w:tcBorders>
              <w:left w:val="single" w:color="auto" w:sz="4" w:space="0"/>
              <w:bottom w:val="single" w:color="auto" w:sz="4" w:space="0"/>
              <w:right w:val="single" w:color="auto" w:sz="4" w:space="0"/>
            </w:tcBorders>
            <w:tcW w:w="686" w:type="dxa"/>
            <w:vAlign w:val="center"/>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Bk5</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备用字段5</w:t>
            </w:r>
            <w:r/>
          </w:p>
        </w:tc>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Char(255)</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r>
    </w:tbl>
    <w:p>
      <w:pPr>
        <w:rPr>
          <w:rFonts w:cs="宋体" w:asciiTheme="minorEastAsia" w:hAnsiTheme="minorEastAsia"/>
          <w:color w:val="000000" w:themeColor="text1"/>
          <w:sz w:val="24"/>
          <w:lang w:eastAsia="zh-CN"/>
        </w:rPr>
      </w:pPr>
      <w:r>
        <w:rPr>
          <w:rFonts w:cs="宋体" w:asciiTheme="minorEastAsia" w:hAnsiTheme="minorEastAsia"/>
          <w:color w:val="000000" w:themeColor="text1"/>
          <w:sz w:val="24"/>
          <w:lang w:eastAsia="zh-CN"/>
        </w:rPr>
      </w:r>
      <w:r/>
    </w:p>
    <w:p>
      <w:pPr>
        <w:rPr>
          <w:rFonts w:cs="宋体" w:asciiTheme="minorEastAsia" w:hAnsiTheme="minorEastAsia"/>
          <w:color w:val="000000" w:themeColor="text1"/>
          <w:sz w:val="24"/>
          <w:lang w:eastAsia="zh-CN"/>
        </w:rPr>
      </w:pPr>
      <w:r>
        <w:rPr>
          <w:rFonts w:cs="宋体" w:asciiTheme="minorEastAsia" w:hAnsiTheme="minorEastAsia"/>
          <w:color w:val="000000" w:themeColor="text1"/>
          <w:sz w:val="24"/>
          <w:lang w:eastAsia="zh-CN"/>
        </w:rPr>
      </w:r>
      <w:r/>
    </w:p>
    <w:p>
      <w:pPr>
        <w:rPr>
          <w:rFonts w:cs="宋体" w:asciiTheme="minorEastAsia" w:hAnsiTheme="minorEastAsia"/>
          <w:color w:val="000000" w:themeColor="text1"/>
          <w:sz w:val="24"/>
          <w:lang w:eastAsia="zh-CN"/>
        </w:rPr>
      </w:pPr>
      <w:r>
        <w:rPr>
          <w:rFonts w:cs="宋体" w:asciiTheme="minorEastAsia" w:hAnsiTheme="minorEastAsia"/>
          <w:color w:val="000000" w:themeColor="text1"/>
          <w:sz w:val="24"/>
          <w:lang w:eastAsia="zh-CN"/>
        </w:rPr>
      </w:r>
      <w:r/>
    </w:p>
    <w:p>
      <w:pPr>
        <w:rPr>
          <w:rFonts w:cs="宋体" w:asciiTheme="minorEastAsia" w:hAnsiTheme="minorEastAsia"/>
          <w:color w:val="000000" w:themeColor="text1"/>
          <w:sz w:val="24"/>
          <w:lang w:eastAsia="zh-CN"/>
        </w:rPr>
      </w:pPr>
      <w:r>
        <w:rPr>
          <w:rFonts w:cs="宋体" w:asciiTheme="minorEastAsia" w:hAnsiTheme="minorEastAsia"/>
          <w:color w:val="000000" w:themeColor="text1"/>
          <w:sz w:val="24"/>
          <w:lang w:eastAsia="zh-CN"/>
        </w:rPr>
      </w:r>
      <w:r/>
    </w:p>
    <w:p>
      <w:pPr>
        <w:rPr>
          <w:rFonts w:cs="宋体" w:asciiTheme="minorEastAsia" w:hAnsiTheme="minorEastAsia"/>
          <w:color w:val="000000" w:themeColor="text1"/>
          <w:sz w:val="24"/>
          <w:lang w:eastAsia="zh-CN"/>
        </w:rPr>
      </w:pPr>
      <w:r>
        <w:rPr>
          <w:rFonts w:cs="宋体" w:asciiTheme="minorEastAsia" w:hAnsiTheme="minorEastAsia"/>
          <w:color w:val="000000" w:themeColor="text1"/>
          <w:sz w:val="24"/>
          <w:lang w:eastAsia="zh-CN"/>
        </w:rPr>
      </w:r>
      <w:r/>
    </w:p>
    <w:p>
      <w:pPr>
        <w:rPr>
          <w:rFonts w:cs="宋体" w:asciiTheme="minorEastAsia" w:hAnsiTheme="minorEastAsia"/>
          <w:color w:val="000000" w:themeColor="text1"/>
          <w:sz w:val="24"/>
          <w:lang w:eastAsia="zh-CN"/>
        </w:rPr>
      </w:pPr>
      <w:r>
        <w:rPr>
          <w:rFonts w:cs="宋体" w:asciiTheme="minorEastAsia" w:hAnsiTheme="minorEastAsia"/>
          <w:color w:val="000000" w:themeColor="text1"/>
          <w:sz w:val="24"/>
          <w:lang w:eastAsia="zh-CN"/>
        </w:rPr>
      </w:r>
      <w:r/>
    </w:p>
    <w:p>
      <w:pPr>
        <w:rPr>
          <w:rFonts w:cs="宋体" w:asciiTheme="minorEastAsia" w:hAnsiTheme="minorEastAsia"/>
          <w:color w:val="000000" w:themeColor="text1"/>
          <w:sz w:val="24"/>
          <w:lang w:eastAsia="zh-CN"/>
        </w:rPr>
      </w:pPr>
      <w:r>
        <w:rPr>
          <w:rFonts w:cs="宋体" w:asciiTheme="minorEastAsia" w:hAnsiTheme="minorEastAsia"/>
          <w:color w:val="000000" w:themeColor="text1"/>
          <w:sz w:val="24"/>
          <w:lang w:eastAsia="zh-CN"/>
        </w:rPr>
      </w:r>
      <w:r/>
    </w:p>
    <w:p>
      <w:pPr>
        <w:ind w:left="360" w:firstLine="416"/>
        <w:spacing w:line="360" w:lineRule="auto"/>
        <w:rPr>
          <w:rFonts w:cs="宋体" w:asciiTheme="minorEastAsia" w:hAnsiTheme="minorEastAsia"/>
          <w:color w:val="000000" w:themeColor="text1"/>
          <w:sz w:val="24"/>
          <w:lang w:eastAsia="zh-CN"/>
        </w:rPr>
      </w:pPr>
      <w:r>
        <w:rPr>
          <w:rFonts w:hint="eastAsia" w:cs="宋体" w:asciiTheme="minorEastAsia" w:hAnsiTheme="minorEastAsia"/>
          <w:color w:val="000000" w:themeColor="text1"/>
          <w:sz w:val="24"/>
          <w:lang w:eastAsia="zh-CN"/>
        </w:rPr>
        <w:t xml:space="preserve">文件名：ZXBH_交易代码_请求报文的交易流水号.DAT</w:t>
      </w:r>
      <w:r/>
    </w:p>
    <w:p>
      <w:pPr>
        <w:ind w:left="360" w:firstLine="416"/>
        <w:spacing w:line="360" w:lineRule="auto"/>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文件格式：</w:t>
      </w:r>
      <w:r/>
    </w:p>
    <w:p>
      <w:pPr>
        <w:ind w:left="360" w:firstLine="416"/>
        <w:spacing w:line="360" w:lineRule="auto"/>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业务类型代码|@|登记日期|@|男方姓名|@|女方姓名|@|男方身份类别代码|@|女方身份类别代码|@|男方身份证件号码|@|女方身份证件号码|@|</w:t>
      </w:r>
      <w:r/>
    </w:p>
    <w:tbl>
      <w:tblPr>
        <w:tblpPr w:horzAnchor="page" w:tblpX="2164" w:vertAnchor="text" w:tblpY="482" w:leftFromText="180" w:topFromText="0" w:rightFromText="180" w:bottomFromText="0"/>
        <w:tblW w:w="81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00"/>
        <w:gridCol w:w="1802"/>
        <w:gridCol w:w="1537"/>
        <w:gridCol w:w="709"/>
        <w:gridCol w:w="3544"/>
      </w:tblGrid>
      <w:tr>
        <w:trPr>
          <w:trHeight w:val="270"/>
        </w:trPr>
        <w:tc>
          <w:tcPr>
            <w:tcW w:w="600" w:type="dxa"/>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W w:w="1802" w:type="dxa"/>
            <w:vAlign w:val="center"/>
            <w:textDirection w:val="lrTb"/>
            <w:noWrap w:val="false"/>
          </w:tcPr>
          <w:p>
            <w:pPr>
              <w:rPr>
                <w:rFonts w:cs="宋体" w:asciiTheme="minorEastAsia" w:hAnsiTheme="minorEastAsia"/>
                <w:b/>
                <w:color w:val="000000" w:themeColor="text1"/>
                <w:sz w:val="24"/>
              </w:rPr>
            </w:pPr>
            <w:r>
              <w:rPr>
                <w:rFonts w:hint="eastAsia" w:cs="宋体" w:asciiTheme="minorEastAsia" w:hAnsiTheme="minorEastAsia"/>
                <w:b/>
                <w:color w:val="000000" w:themeColor="text1"/>
                <w:sz w:val="24"/>
              </w:rPr>
              <w:t xml:space="preserve">字段名称</w:t>
            </w:r>
            <w:r/>
          </w:p>
        </w:tc>
        <w:tc>
          <w:tcPr>
            <w:tcW w:w="1537" w:type="dxa"/>
            <w:textDirection w:val="lrTb"/>
            <w:noWrap w:val="false"/>
          </w:tcPr>
          <w:p>
            <w:pPr>
              <w:jc w:val="center"/>
              <w:rPr>
                <w:rFonts w:cs="宋体" w:asciiTheme="minorEastAsia" w:hAnsiTheme="minorEastAsia"/>
                <w:b/>
                <w:color w:val="000000" w:themeColor="text1"/>
                <w:sz w:val="24"/>
              </w:rPr>
            </w:pPr>
            <w:r>
              <w:rPr>
                <w:rFonts w:hint="eastAsia" w:cs="宋体" w:asciiTheme="minorEastAsia" w:hAnsiTheme="minorEastAsia"/>
                <w:b/>
                <w:color w:val="000000" w:themeColor="text1"/>
                <w:sz w:val="24"/>
              </w:rPr>
              <w:t xml:space="preserve">数据类型</w:t>
            </w:r>
            <w:r/>
          </w:p>
        </w:tc>
        <w:tc>
          <w:tcPr>
            <w:tcW w:w="709" w:type="dxa"/>
            <w:vAlign w:val="center"/>
            <w:textDirection w:val="lrTb"/>
            <w:noWrap w:val="false"/>
          </w:tcPr>
          <w:p>
            <w:pPr>
              <w:jc w:val="center"/>
              <w:rPr>
                <w:rFonts w:cs="宋体" w:asciiTheme="minorEastAsia" w:hAnsiTheme="minorEastAsia"/>
                <w:b/>
                <w:color w:val="000000" w:themeColor="text1"/>
                <w:sz w:val="24"/>
              </w:rPr>
            </w:pPr>
            <w:r>
              <w:rPr>
                <w:rFonts w:hint="eastAsia" w:cs="宋体" w:asciiTheme="minorEastAsia" w:hAnsiTheme="minorEastAsia"/>
                <w:b/>
                <w:color w:val="000000" w:themeColor="text1"/>
                <w:sz w:val="24"/>
              </w:rPr>
              <w:t xml:space="preserve">必输</w:t>
            </w:r>
            <w:r/>
          </w:p>
        </w:tc>
        <w:tc>
          <w:tcPr>
            <w:tcW w:w="3544" w:type="dxa"/>
            <w:vAlign w:val="center"/>
            <w:textDirection w:val="lrTb"/>
            <w:noWrap w:val="false"/>
          </w:tcPr>
          <w:p>
            <w:pPr>
              <w:rPr>
                <w:rFonts w:cs="宋体" w:asciiTheme="minorEastAsia" w:hAnsiTheme="minorEastAsia"/>
                <w:b/>
                <w:color w:val="000000" w:themeColor="text1"/>
                <w:sz w:val="24"/>
              </w:rPr>
            </w:pPr>
            <w:r>
              <w:rPr>
                <w:rFonts w:hint="eastAsia" w:cs="宋体" w:asciiTheme="minorEastAsia" w:hAnsiTheme="minorEastAsia"/>
                <w:b/>
                <w:color w:val="000000" w:themeColor="text1"/>
                <w:sz w:val="24"/>
              </w:rPr>
              <w:t xml:space="preserve">说明 </w:t>
            </w:r>
            <w:r/>
          </w:p>
        </w:tc>
      </w:tr>
      <w:tr>
        <w:trPr>
          <w:trHeight w:val="332"/>
        </w:trPr>
        <w:tc>
          <w:tcPr>
            <w:tcW w:w="600" w:type="dxa"/>
            <w:vAlign w:val="center"/>
            <w:vMerge w:val="restart"/>
            <w:textDirection w:val="lrTb"/>
            <w:noWrap w:val="false"/>
          </w:tcPr>
          <w:p>
            <w:pPr>
              <w:jc w:val="center"/>
              <w:rPr>
                <w:rFonts w:cs="宋体" w:asciiTheme="minorEastAsia" w:hAnsiTheme="minorEastAsia"/>
                <w:b/>
                <w:color w:val="000000" w:themeColor="text1"/>
                <w:sz w:val="24"/>
              </w:rPr>
            </w:pPr>
            <w:r>
              <w:rPr>
                <w:rFonts w:hint="eastAsia" w:cs="宋体" w:asciiTheme="minorEastAsia" w:hAnsiTheme="minorEastAsia"/>
                <w:b/>
                <w:color w:val="000000" w:themeColor="text1"/>
                <w:sz w:val="24"/>
              </w:rPr>
              <w:t xml:space="preserve">明细记录</w:t>
            </w:r>
            <w:r/>
          </w:p>
        </w:tc>
        <w:tc>
          <w:tcPr>
            <w:tcW w:w="1802" w:type="dxa"/>
            <w:vAlign w:val="center"/>
            <w:textDirection w:val="lrTb"/>
            <w:noWrap w:val="false"/>
          </w:tcPr>
          <w:p>
            <w:pPr>
              <w:jc w:val="cente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业务类型代码</w:t>
            </w:r>
            <w:r/>
          </w:p>
        </w:tc>
        <w:tc>
          <w:tcPr>
            <w:tcW w:w="1537"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Char(255)</w:t>
            </w:r>
            <w:r/>
          </w:p>
        </w:tc>
        <w:tc>
          <w:tcPr>
            <w:tcW w:w="709"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tcW w:w="3544"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r>
      <w:tr>
        <w:trPr>
          <w:trHeight w:val="332"/>
        </w:trPr>
        <w:tc>
          <w:tcPr>
            <w:tcW w:w="600" w:type="dxa"/>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W w:w="1802" w:type="dxa"/>
            <w:vAlign w:val="center"/>
            <w:textDirection w:val="lrTb"/>
            <w:noWrap w:val="false"/>
          </w:tcPr>
          <w:p>
            <w:pPr>
              <w:jc w:val="cente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登记日期</w:t>
            </w:r>
            <w:r/>
          </w:p>
        </w:tc>
        <w:tc>
          <w:tcPr>
            <w:tcW w:w="1537"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Char(8)</w:t>
            </w:r>
            <w:r/>
          </w:p>
        </w:tc>
        <w:tc>
          <w:tcPr>
            <w:tcW w:w="709"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tcW w:w="3544"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r>
      <w:tr>
        <w:trPr>
          <w:trHeight w:val="253"/>
        </w:trPr>
        <w:tc>
          <w:tcPr>
            <w:tcW w:w="600" w:type="dxa"/>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W w:w="1802" w:type="dxa"/>
            <w:vAlign w:val="center"/>
            <w:textDirection w:val="lrTb"/>
            <w:noWrap w:val="false"/>
          </w:tcPr>
          <w:p>
            <w:pPr>
              <w:jc w:val="cente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男方姓名</w:t>
            </w:r>
            <w:r/>
          </w:p>
        </w:tc>
        <w:tc>
          <w:tcPr>
            <w:tcW w:w="1537"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Char(255)</w:t>
            </w:r>
            <w:r/>
          </w:p>
        </w:tc>
        <w:tc>
          <w:tcPr>
            <w:tcW w:w="709"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tcW w:w="3544"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r>
      <w:tr>
        <w:trPr>
          <w:trHeight w:val="332"/>
        </w:trPr>
        <w:tc>
          <w:tcPr>
            <w:tcW w:w="600" w:type="dxa"/>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W w:w="1802" w:type="dxa"/>
            <w:vAlign w:val="center"/>
            <w:textDirection w:val="lrTb"/>
            <w:noWrap w:val="false"/>
          </w:tcPr>
          <w:p>
            <w:pPr>
              <w:jc w:val="cente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女方姓名</w:t>
            </w:r>
            <w:r/>
          </w:p>
        </w:tc>
        <w:tc>
          <w:tcPr>
            <w:tcW w:w="1537"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Char(255)</w:t>
            </w:r>
            <w:r/>
          </w:p>
        </w:tc>
        <w:tc>
          <w:tcPr>
            <w:tcW w:w="709"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tcW w:w="3544"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r>
      <w:tr>
        <w:trPr>
          <w:trHeight w:val="332"/>
        </w:trPr>
        <w:tc>
          <w:tcPr>
            <w:tcW w:w="600" w:type="dxa"/>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W w:w="1802" w:type="dxa"/>
            <w:vAlign w:val="center"/>
            <w:textDirection w:val="lrTb"/>
            <w:noWrap w:val="false"/>
          </w:tcPr>
          <w:p>
            <w:pPr>
              <w:jc w:val="cente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男方身份类别代码</w:t>
            </w:r>
            <w:r/>
          </w:p>
        </w:tc>
        <w:tc>
          <w:tcPr>
            <w:tcW w:w="1537"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Char(255)</w:t>
            </w:r>
            <w:r/>
          </w:p>
        </w:tc>
        <w:tc>
          <w:tcPr>
            <w:tcW w:w="709"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tcW w:w="3544"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r>
      <w:tr>
        <w:trPr>
          <w:trHeight w:val="332"/>
        </w:trPr>
        <w:tc>
          <w:tcPr>
            <w:tcW w:w="600" w:type="dxa"/>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W w:w="1802" w:type="dxa"/>
            <w:vAlign w:val="center"/>
            <w:textDirection w:val="lrTb"/>
            <w:noWrap w:val="false"/>
          </w:tcPr>
          <w:p>
            <w:pPr>
              <w:jc w:val="cente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女方身份类别代码</w:t>
            </w:r>
            <w:r/>
          </w:p>
        </w:tc>
        <w:tc>
          <w:tcPr>
            <w:tcW w:w="1537"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Char(255)</w:t>
            </w:r>
            <w:r/>
          </w:p>
        </w:tc>
        <w:tc>
          <w:tcPr>
            <w:tcW w:w="709"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tcW w:w="3544"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r>
      <w:tr>
        <w:trPr>
          <w:trHeight w:val="332"/>
        </w:trPr>
        <w:tc>
          <w:tcPr>
            <w:tcW w:w="600" w:type="dxa"/>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W w:w="1802" w:type="dxa"/>
            <w:vAlign w:val="center"/>
            <w:textDirection w:val="lrTb"/>
            <w:noWrap w:val="false"/>
          </w:tcPr>
          <w:p>
            <w:pPr>
              <w:jc w:val="cente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男方身份证件号码</w:t>
            </w:r>
            <w:r/>
          </w:p>
        </w:tc>
        <w:tc>
          <w:tcPr>
            <w:tcW w:w="1537"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Char(18)</w:t>
            </w:r>
            <w:r/>
          </w:p>
        </w:tc>
        <w:tc>
          <w:tcPr>
            <w:tcW w:w="709"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tcW w:w="3544"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r>
      <w:tr>
        <w:trPr>
          <w:trHeight w:val="332"/>
        </w:trPr>
        <w:tc>
          <w:tcPr>
            <w:tcW w:w="600" w:type="dxa"/>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W w:w="1802" w:type="dxa"/>
            <w:vAlign w:val="center"/>
            <w:textDirection w:val="lrTb"/>
            <w:noWrap w:val="false"/>
          </w:tcPr>
          <w:p>
            <w:pPr>
              <w:jc w:val="cente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女方身份证件号码</w:t>
            </w:r>
            <w:r/>
          </w:p>
        </w:tc>
        <w:tc>
          <w:tcPr>
            <w:tcW w:w="1537"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Char(18)</w:t>
            </w:r>
            <w:r/>
          </w:p>
        </w:tc>
        <w:tc>
          <w:tcPr>
            <w:tcW w:w="709"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tcW w:w="3544"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r>
    </w:tbl>
    <w:p>
      <w:pPr>
        <w:pStyle w:val="1259"/>
        <w:numPr>
          <w:ilvl w:val="0"/>
          <w:numId w:val="39"/>
        </w:numPr>
        <w:ind w:left="0" w:firstLine="480"/>
        <w:jc w:val="both"/>
        <w:spacing w:before="0" w:line="360" w:lineRule="auto"/>
        <w:rPr>
          <w:rFonts w:asciiTheme="minorEastAsia" w:hAnsiTheme="minorEastAsia" w:eastAsiaTheme="minorEastAsia" w:cstheme="minorEastAsia"/>
          <w:color w:val="000000" w:themeColor="text1"/>
        </w:rPr>
      </w:pPr>
      <w:r>
        <w:rPr>
          <w:rFonts w:hint="eastAsia" w:asciiTheme="minorEastAsia" w:hAnsiTheme="minorEastAsia" w:eastAsiaTheme="minorEastAsia" w:cstheme="minorEastAsia"/>
          <w:color w:val="000000" w:themeColor="text1"/>
        </w:rPr>
        <w:t xml:space="preserve">企业信息查询(BDC324)</w:t>
      </w:r>
      <w:r/>
    </w:p>
    <w:p>
      <w:pPr>
        <w:pStyle w:val="1259"/>
        <w:ind w:firstLine="480"/>
        <w:spacing w:line="360" w:lineRule="auto"/>
        <w:rPr>
          <w:rFonts w:asciiTheme="minorEastAsia" w:hAnsiTheme="minorEastAsia" w:eastAsiaTheme="minorEastAsia" w:cstheme="minorEastAsia"/>
          <w:color w:val="000000" w:themeColor="text1"/>
          <w:lang w:val="zh-CN" w:eastAsia="zh-CN"/>
        </w:rPr>
      </w:pPr>
      <w:r>
        <w:rPr>
          <w:rFonts w:hint="eastAsia" w:asciiTheme="minorEastAsia" w:hAnsiTheme="minorEastAsia" w:eastAsiaTheme="minorEastAsia" w:cstheme="minorEastAsia"/>
          <w:color w:val="000000" w:themeColor="text1"/>
          <w:lang w:val="zh-CN" w:eastAsia="zh-CN"/>
        </w:rPr>
        <w:t xml:space="preserve">通过统一社会信用代码和机构名称，查询企业信息，内容包括：统一社会信用代码、注册号、节点号、企业名称、法定代表人、成立日期、核准日期、注册资本、注册资本币种、|企业类型、登记机关、登记状态、地址、经营期限自、经营期限至、经营范围。</w:t>
      </w:r>
      <w:r/>
    </w:p>
    <w:p>
      <w:pPr>
        <w:ind w:firstLine="480"/>
        <w:spacing w:before="156"/>
        <w:rPr>
          <w:rFonts w:asciiTheme="minorEastAsia" w:hAnsiTheme="minorEastAsia"/>
          <w:color w:val="000000" w:themeColor="text1"/>
          <w:sz w:val="24"/>
        </w:rPr>
      </w:pPr>
      <w:r>
        <w:rPr>
          <w:rFonts w:hint="eastAsia" w:asciiTheme="minorEastAsia" w:hAnsiTheme="minorEastAsia"/>
          <w:color w:val="000000" w:themeColor="text1"/>
          <w:sz w:val="24"/>
        </w:rPr>
        <w:t xml:space="preserve">数据共享请求内容</w:t>
      </w:r>
      <w:r>
        <w:rPr>
          <w:rFonts w:asciiTheme="minorEastAsia" w:hAnsiTheme="minorEastAsia"/>
          <w:color w:val="000000" w:themeColor="text1"/>
          <w:sz w:val="24"/>
        </w:rPr>
        <w:t xml:space="preserve">：</w:t>
      </w:r>
      <w:r/>
    </w:p>
    <w:tbl>
      <w:tblPr>
        <w:tblpPr w:horzAnchor="page" w:tblpX="2079" w:vertAnchor="text" w:tblpY="496" w:leftFromText="180" w:topFromText="0" w:rightFromText="180" w:bottomFromText="0"/>
        <w:tblW w:w="804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22"/>
        <w:gridCol w:w="1668"/>
        <w:gridCol w:w="1314"/>
        <w:gridCol w:w="1276"/>
        <w:gridCol w:w="709"/>
        <w:gridCol w:w="2257"/>
      </w:tblGrid>
      <w:tr>
        <w:trPr/>
        <w:tc>
          <w:tcPr>
            <w:tcBorders>
              <w:top w:val="single" w:color="auto" w:sz="4" w:space="0"/>
              <w:left w:val="single" w:color="auto" w:sz="4" w:space="0"/>
              <w:bottom w:val="single" w:color="auto" w:sz="4" w:space="0"/>
              <w:right w:val="single" w:color="auto" w:sz="4" w:space="0"/>
            </w:tcBorders>
            <w:tcW w:w="822" w:type="dxa"/>
            <w:textDirection w:val="lrTb"/>
            <w:noWrap w:val="false"/>
          </w:tcPr>
          <w:p>
            <w:pPr>
              <w:jc w:val="center"/>
              <w:rPr>
                <w:rFonts w:asciiTheme="minorEastAsia" w:hAnsiTheme="minorEastAsia"/>
                <w:b/>
                <w:color w:val="000000" w:themeColor="text1"/>
                <w:sz w:val="24"/>
              </w:rPr>
            </w:pPr>
            <w:r>
              <w:rPr>
                <w:rFonts w:hint="eastAsia" w:asciiTheme="minorEastAsia" w:hAnsiTheme="minorEastAsia"/>
                <w:b/>
                <w:color w:val="000000" w:themeColor="text1"/>
                <w:sz w:val="24"/>
              </w:rPr>
              <w:t xml:space="preserve">节点</w:t>
            </w:r>
            <w:r/>
          </w:p>
        </w:tc>
        <w:tc>
          <w:tcPr>
            <w:tcBorders>
              <w:top w:val="single" w:color="auto" w:sz="4" w:space="0"/>
              <w:left w:val="single" w:color="auto" w:sz="4" w:space="0"/>
              <w:bottom w:val="single" w:color="auto" w:sz="4" w:space="0"/>
              <w:right w:val="single" w:color="auto" w:sz="4" w:space="0"/>
            </w:tcBorders>
            <w:tcW w:w="1668" w:type="dxa"/>
            <w:textDirection w:val="lrTb"/>
            <w:noWrap w:val="false"/>
          </w:tcPr>
          <w:p>
            <w:pPr>
              <w:jc w:val="center"/>
              <w:rPr>
                <w:rFonts w:asciiTheme="minorEastAsia" w:hAnsiTheme="minorEastAsia"/>
                <w:b/>
                <w:color w:val="000000" w:themeColor="text1"/>
                <w:sz w:val="24"/>
              </w:rPr>
            </w:pPr>
            <w:r>
              <w:rPr>
                <w:rFonts w:hint="eastAsia" w:asciiTheme="minorEastAsia" w:hAnsiTheme="minorEastAsia"/>
                <w:b/>
                <w:color w:val="000000" w:themeColor="text1"/>
                <w:sz w:val="24"/>
              </w:rPr>
              <w:t xml:space="preserve">节点属性</w:t>
            </w:r>
            <w:r/>
          </w:p>
        </w:tc>
        <w:tc>
          <w:tcPr>
            <w:tcBorders>
              <w:top w:val="single" w:color="auto" w:sz="4" w:space="0"/>
              <w:left w:val="single" w:color="auto" w:sz="4" w:space="0"/>
              <w:bottom w:val="single" w:color="auto" w:sz="4" w:space="0"/>
              <w:right w:val="single" w:color="auto" w:sz="4" w:space="0"/>
            </w:tcBorders>
            <w:tcW w:w="1314" w:type="dxa"/>
            <w:textDirection w:val="lrTb"/>
            <w:noWrap w:val="false"/>
          </w:tcPr>
          <w:p>
            <w:pPr>
              <w:jc w:val="center"/>
              <w:rPr>
                <w:rFonts w:asciiTheme="minorEastAsia" w:hAnsiTheme="minorEastAsia"/>
                <w:b/>
                <w:color w:val="000000" w:themeColor="text1"/>
                <w:sz w:val="24"/>
              </w:rPr>
            </w:pPr>
            <w:r>
              <w:rPr>
                <w:rFonts w:hint="eastAsia" w:asciiTheme="minorEastAsia" w:hAnsiTheme="minorEastAsia"/>
                <w:b/>
                <w:color w:val="000000" w:themeColor="text1"/>
                <w:sz w:val="24"/>
              </w:rPr>
              <w:t xml:space="preserve">中文描述</w:t>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jc w:val="center"/>
              <w:rPr>
                <w:rFonts w:asciiTheme="minorEastAsia" w:hAnsiTheme="minorEastAsia"/>
                <w:b/>
                <w:color w:val="000000" w:themeColor="text1"/>
                <w:sz w:val="24"/>
              </w:rPr>
            </w:pPr>
            <w:r>
              <w:rPr>
                <w:rFonts w:hint="eastAsia" w:asciiTheme="minorEastAsia" w:hAnsiTheme="minorEastAsia"/>
                <w:b/>
                <w:color w:val="000000" w:themeColor="text1"/>
                <w:sz w:val="24"/>
              </w:rPr>
              <w:t xml:space="preserve">数据类型</w:t>
            </w:r>
            <w:r/>
          </w:p>
        </w:tc>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asciiTheme="minorEastAsia" w:hAnsiTheme="minorEastAsia"/>
                <w:b/>
                <w:color w:val="000000" w:themeColor="text1"/>
                <w:sz w:val="24"/>
              </w:rPr>
            </w:pPr>
            <w:r>
              <w:rPr>
                <w:rFonts w:hint="eastAsia" w:asciiTheme="minorEastAsia" w:hAnsiTheme="minorEastAsia"/>
                <w:b/>
                <w:color w:val="000000" w:themeColor="text1"/>
                <w:sz w:val="24"/>
              </w:rPr>
              <w:t xml:space="preserve">必输</w:t>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jc w:val="center"/>
              <w:rPr>
                <w:rFonts w:asciiTheme="minorEastAsia" w:hAnsiTheme="minorEastAsia"/>
                <w:b/>
                <w:color w:val="000000" w:themeColor="text1"/>
                <w:sz w:val="24"/>
              </w:rPr>
            </w:pPr>
            <w:r>
              <w:rPr>
                <w:rFonts w:hint="eastAsia" w:asciiTheme="minorEastAsia" w:hAnsiTheme="minorEastAsia"/>
                <w:b/>
                <w:color w:val="000000" w:themeColor="text1"/>
                <w:sz w:val="24"/>
              </w:rPr>
              <w:t xml:space="preserve">说明</w:t>
            </w:r>
            <w:r/>
          </w:p>
        </w:tc>
      </w:tr>
      <w:tr>
        <w:trPr>
          <w:trHeight w:val="494"/>
        </w:trPr>
        <w:tc>
          <w:tcPr>
            <w:shd w:val="clear" w:color="auto" w:fill="ffffff"/>
            <w:tcBorders>
              <w:top w:val="single" w:color="auto" w:sz="4" w:space="0"/>
              <w:left w:val="single" w:color="auto" w:sz="4" w:space="0"/>
              <w:right w:val="single" w:color="auto" w:sz="4" w:space="0"/>
            </w:tcBorders>
            <w:tcW w:w="822" w:type="dxa"/>
            <w:vAlign w:val="center"/>
            <w:vMerge w:val="restart"/>
            <w:textDirection w:val="lrTb"/>
            <w:noWrap w:val="false"/>
          </w:tcPr>
          <w:p>
            <w:pPr>
              <w:jc w:val="center"/>
              <w:rPr>
                <w:rFonts w:asciiTheme="minorEastAsia" w:hAnsiTheme="minorEastAsia"/>
                <w:b/>
                <w:color w:val="000000" w:themeColor="text1"/>
                <w:sz w:val="24"/>
              </w:rPr>
            </w:pPr>
            <w:r>
              <w:rPr>
                <w:rFonts w:hint="eastAsia" w:asciiTheme="minorEastAsia" w:hAnsiTheme="minorEastAsia"/>
                <w:b/>
                <w:color w:val="000000" w:themeColor="text1"/>
                <w:sz w:val="24"/>
              </w:rPr>
              <w:t xml:space="preserve">BODY</w:t>
            </w:r>
            <w:r/>
          </w:p>
        </w:tc>
        <w:tc>
          <w:tcPr>
            <w:shd w:val="clear" w:color="auto" w:fill="ffffff"/>
            <w:tcBorders>
              <w:top w:val="single" w:color="auto" w:sz="4" w:space="0"/>
              <w:left w:val="single" w:color="auto" w:sz="4" w:space="0"/>
              <w:bottom w:val="single" w:color="auto" w:sz="4" w:space="0"/>
              <w:right w:val="single" w:color="auto" w:sz="4" w:space="0"/>
            </w:tcBorders>
            <w:tcW w:w="1668" w:type="dxa"/>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TYDM</w:t>
            </w:r>
            <w:r/>
          </w:p>
        </w:tc>
        <w:tc>
          <w:tcPr>
            <w:tcBorders>
              <w:top w:val="single" w:color="auto" w:sz="4" w:space="0"/>
              <w:left w:val="single" w:color="auto" w:sz="4" w:space="0"/>
              <w:bottom w:val="single" w:color="auto" w:sz="4" w:space="0"/>
              <w:right w:val="single" w:color="auto" w:sz="4" w:space="0"/>
            </w:tcBorders>
            <w:tcW w:w="1314" w:type="dxa"/>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统一社会信用代码</w:t>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Char(18)</w:t>
            </w:r>
            <w:r/>
          </w:p>
        </w:tc>
        <w:tc>
          <w:tcPr>
            <w:tcBorders>
              <w:top w:val="single" w:color="auto" w:sz="4" w:space="0"/>
              <w:left w:val="single" w:color="auto" w:sz="4" w:space="0"/>
              <w:bottom w:val="single" w:color="auto" w:sz="4" w:space="0"/>
              <w:right w:val="single" w:color="auto" w:sz="4" w:space="0"/>
            </w:tcBorders>
            <w:tcW w:w="709" w:type="dxa"/>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M</w:t>
            </w:r>
            <w:r/>
          </w:p>
        </w:tc>
        <w:tc>
          <w:tcPr>
            <w:tcBorders>
              <w:top w:val="single" w:color="auto" w:sz="4" w:space="0"/>
              <w:left w:val="single" w:color="auto" w:sz="4" w:space="0"/>
              <w:right w:val="single" w:color="auto" w:sz="4" w:space="0"/>
            </w:tcBorders>
            <w:tcW w:w="2257"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r>
        <w:trPr/>
        <w:tc>
          <w:tcPr>
            <w:tcBorders>
              <w:left w:val="single" w:color="auto" w:sz="4" w:space="0"/>
              <w:right w:val="single" w:color="auto" w:sz="4" w:space="0"/>
            </w:tcBorders>
            <w:tcW w:w="822"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668" w:type="dxa"/>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JGMC</w:t>
            </w:r>
            <w:r/>
          </w:p>
        </w:tc>
        <w:tc>
          <w:tcPr>
            <w:tcBorders>
              <w:top w:val="single" w:color="auto" w:sz="4" w:space="0"/>
              <w:left w:val="single" w:color="auto" w:sz="4" w:space="0"/>
              <w:bottom w:val="single" w:color="auto" w:sz="4" w:space="0"/>
              <w:right w:val="single" w:color="auto" w:sz="4" w:space="0"/>
            </w:tcBorders>
            <w:tcW w:w="1314" w:type="dxa"/>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机构名称</w:t>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Char(400)</w:t>
            </w:r>
            <w:r/>
          </w:p>
        </w:tc>
        <w:tc>
          <w:tcPr>
            <w:tcBorders>
              <w:top w:val="single" w:color="auto" w:sz="4" w:space="0"/>
              <w:left w:val="single" w:color="auto" w:sz="4" w:space="0"/>
              <w:bottom w:val="single" w:color="auto" w:sz="4" w:space="0"/>
              <w:right w:val="single" w:color="auto" w:sz="4" w:space="0"/>
            </w:tcBorders>
            <w:tcW w:w="709" w:type="dxa"/>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M</w:t>
            </w:r>
            <w:r/>
          </w:p>
        </w:tc>
        <w:tc>
          <w:tcPr>
            <w:tcBorders>
              <w:left w:val="single" w:color="auto" w:sz="4" w:space="0"/>
              <w:bottom w:val="single" w:color="auto" w:sz="4" w:space="0"/>
              <w:right w:val="single" w:color="auto" w:sz="4" w:space="0"/>
            </w:tcBorders>
            <w:tcW w:w="2257"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r>
        <w:trPr/>
        <w:tc>
          <w:tcPr>
            <w:tcBorders>
              <w:left w:val="single" w:color="auto" w:sz="4" w:space="0"/>
              <w:right w:val="single" w:color="auto" w:sz="4" w:space="0"/>
            </w:tcBorders>
            <w:tcW w:w="822"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668" w:type="dxa"/>
            <w:vAlign w:val="center"/>
            <w:textDirection w:val="lrTb"/>
            <w:noWrap w:val="false"/>
          </w:tcPr>
          <w:p>
            <w:pPr>
              <w:spacing w:before="48" w:after="48"/>
              <w:rPr>
                <w:rFonts w:cs="Arial Unicode MS" w:asciiTheme="minorEastAsia" w:hAnsiTheme="minorEastAsia"/>
                <w:color w:val="000000" w:themeColor="text1"/>
                <w:sz w:val="24"/>
              </w:rPr>
            </w:pPr>
            <w:r>
              <w:rPr>
                <w:rFonts w:hint="eastAsia" w:cs="Arial Unicode MS" w:asciiTheme="minorEastAsia" w:hAnsiTheme="minorEastAsia"/>
                <w:color w:val="000000" w:themeColor="text1"/>
                <w:sz w:val="24"/>
              </w:rPr>
              <w:t xml:space="preserve">Bk1</w:t>
            </w:r>
            <w:r/>
          </w:p>
        </w:tc>
        <w:tc>
          <w:tcPr>
            <w:tcBorders>
              <w:top w:val="single" w:color="auto" w:sz="4" w:space="0"/>
              <w:left w:val="single" w:color="auto" w:sz="4" w:space="0"/>
              <w:bottom w:val="single" w:color="auto" w:sz="4" w:space="0"/>
              <w:right w:val="single" w:color="auto" w:sz="4" w:space="0"/>
            </w:tcBorders>
            <w:tcW w:w="1314" w:type="dxa"/>
            <w:vAlign w:val="center"/>
            <w:textDirection w:val="lrTb"/>
            <w:noWrap w:val="false"/>
          </w:tcPr>
          <w:p>
            <w:pPr>
              <w:spacing w:before="48" w:after="48"/>
              <w:rPr>
                <w:rFonts w:asciiTheme="minorEastAsia" w:hAnsiTheme="minorEastAsia"/>
                <w:color w:val="000000" w:themeColor="text1"/>
                <w:sz w:val="24"/>
              </w:rPr>
            </w:pPr>
            <w:r>
              <w:rPr>
                <w:rFonts w:hint="eastAsia" w:asciiTheme="minorEastAsia" w:hAnsiTheme="minorEastAsia"/>
                <w:color w:val="000000" w:themeColor="text1"/>
                <w:sz w:val="24"/>
              </w:rPr>
              <w:t xml:space="preserve">备用字段</w:t>
            </w:r>
            <w:r>
              <w:rPr>
                <w:rFonts w:hint="eastAsia" w:asciiTheme="minorEastAsia" w:hAnsiTheme="minorEastAsia"/>
                <w:color w:val="000000" w:themeColor="text1"/>
                <w:sz w:val="24"/>
              </w:rPr>
              <w:t xml:space="preserve">1</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cs="Arial" w:asciiTheme="minorEastAsia" w:hAnsiTheme="minorEastAsia"/>
                <w:color w:val="000000" w:themeColor="text1"/>
                <w:sz w:val="24"/>
              </w:rPr>
            </w:pPr>
            <w:r>
              <w:rPr>
                <w:rFonts w:cs="Arial" w:asciiTheme="minorEastAsia" w:hAnsiTheme="minorEastAsia"/>
                <w:color w:val="000000" w:themeColor="text1"/>
                <w:sz w:val="24"/>
              </w:rPr>
              <w:t xml:space="preserve">Char(255)</w:t>
            </w:r>
            <w:r/>
          </w:p>
        </w:tc>
        <w:tc>
          <w:tcPr>
            <w:tcBorders>
              <w:top w:val="single" w:color="auto" w:sz="4" w:space="0"/>
              <w:left w:val="single" w:color="auto" w:sz="4" w:space="0"/>
              <w:bottom w:val="single" w:color="auto" w:sz="4" w:space="0"/>
              <w:right w:val="single" w:color="auto" w:sz="4" w:space="0"/>
            </w:tcBorders>
            <w:tcW w:w="709"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r>
        <w:trPr/>
        <w:tc>
          <w:tcPr>
            <w:tcBorders>
              <w:left w:val="single" w:color="auto" w:sz="4" w:space="0"/>
              <w:right w:val="single" w:color="auto" w:sz="4" w:space="0"/>
            </w:tcBorders>
            <w:tcW w:w="822"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668" w:type="dxa"/>
            <w:vAlign w:val="center"/>
            <w:textDirection w:val="lrTb"/>
            <w:noWrap w:val="false"/>
          </w:tcPr>
          <w:p>
            <w:pPr>
              <w:spacing w:before="48" w:after="48"/>
              <w:rPr>
                <w:rFonts w:cs="Arial Unicode MS" w:asciiTheme="minorEastAsia" w:hAnsiTheme="minorEastAsia"/>
                <w:color w:val="000000" w:themeColor="text1"/>
                <w:sz w:val="24"/>
              </w:rPr>
            </w:pPr>
            <w:r>
              <w:rPr>
                <w:rFonts w:hint="eastAsia" w:cs="Arial Unicode MS" w:asciiTheme="minorEastAsia" w:hAnsiTheme="minorEastAsia"/>
                <w:color w:val="000000" w:themeColor="text1"/>
                <w:sz w:val="24"/>
              </w:rPr>
              <w:t xml:space="preserve">Bk2</w:t>
            </w:r>
            <w:r/>
          </w:p>
        </w:tc>
        <w:tc>
          <w:tcPr>
            <w:tcBorders>
              <w:top w:val="single" w:color="auto" w:sz="4" w:space="0"/>
              <w:left w:val="single" w:color="auto" w:sz="4" w:space="0"/>
              <w:bottom w:val="single" w:color="auto" w:sz="4" w:space="0"/>
              <w:right w:val="single" w:color="auto" w:sz="4" w:space="0"/>
            </w:tcBorders>
            <w:tcW w:w="1314" w:type="dxa"/>
            <w:vAlign w:val="center"/>
            <w:textDirection w:val="lrTb"/>
            <w:noWrap w:val="false"/>
          </w:tcPr>
          <w:p>
            <w:pPr>
              <w:spacing w:before="48" w:after="48"/>
              <w:rPr>
                <w:rFonts w:asciiTheme="minorEastAsia" w:hAnsiTheme="minorEastAsia"/>
                <w:color w:val="000000" w:themeColor="text1"/>
                <w:sz w:val="24"/>
              </w:rPr>
            </w:pPr>
            <w:r>
              <w:rPr>
                <w:rFonts w:hint="eastAsia" w:asciiTheme="minorEastAsia" w:hAnsiTheme="minorEastAsia"/>
                <w:color w:val="000000" w:themeColor="text1"/>
                <w:sz w:val="24"/>
              </w:rPr>
              <w:t xml:space="preserve">备用字段2</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cs="Arial" w:asciiTheme="minorEastAsia" w:hAnsiTheme="minorEastAsia"/>
                <w:color w:val="000000" w:themeColor="text1"/>
                <w:sz w:val="24"/>
              </w:rPr>
            </w:pPr>
            <w:r>
              <w:rPr>
                <w:rFonts w:cs="Arial" w:asciiTheme="minorEastAsia" w:hAnsiTheme="minorEastAsia"/>
                <w:color w:val="000000" w:themeColor="text1"/>
                <w:sz w:val="24"/>
              </w:rPr>
              <w:t xml:space="preserve">Char(255)</w:t>
            </w:r>
            <w:r/>
          </w:p>
        </w:tc>
        <w:tc>
          <w:tcPr>
            <w:tcBorders>
              <w:top w:val="single" w:color="auto" w:sz="4" w:space="0"/>
              <w:left w:val="single" w:color="auto" w:sz="4" w:space="0"/>
              <w:bottom w:val="single" w:color="auto" w:sz="4" w:space="0"/>
              <w:right w:val="single" w:color="auto" w:sz="4" w:space="0"/>
            </w:tcBorders>
            <w:tcW w:w="709"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r>
        <w:trPr/>
        <w:tc>
          <w:tcPr>
            <w:tcBorders>
              <w:left w:val="single" w:color="auto" w:sz="4" w:space="0"/>
              <w:right w:val="single" w:color="auto" w:sz="4" w:space="0"/>
            </w:tcBorders>
            <w:tcW w:w="822"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668" w:type="dxa"/>
            <w:vAlign w:val="center"/>
            <w:textDirection w:val="lrTb"/>
            <w:noWrap w:val="false"/>
          </w:tcPr>
          <w:p>
            <w:pPr>
              <w:spacing w:before="48" w:after="48"/>
              <w:rPr>
                <w:rFonts w:cs="Arial Unicode MS" w:asciiTheme="minorEastAsia" w:hAnsiTheme="minorEastAsia"/>
                <w:color w:val="000000" w:themeColor="text1"/>
                <w:sz w:val="24"/>
              </w:rPr>
            </w:pPr>
            <w:r>
              <w:rPr>
                <w:rFonts w:hint="eastAsia" w:cs="Arial Unicode MS" w:asciiTheme="minorEastAsia" w:hAnsiTheme="minorEastAsia"/>
                <w:color w:val="000000" w:themeColor="text1"/>
                <w:sz w:val="24"/>
              </w:rPr>
              <w:t xml:space="preserve">Bk3</w:t>
            </w:r>
            <w:r/>
          </w:p>
        </w:tc>
        <w:tc>
          <w:tcPr>
            <w:tcBorders>
              <w:top w:val="single" w:color="auto" w:sz="4" w:space="0"/>
              <w:left w:val="single" w:color="auto" w:sz="4" w:space="0"/>
              <w:bottom w:val="single" w:color="auto" w:sz="4" w:space="0"/>
              <w:right w:val="single" w:color="auto" w:sz="4" w:space="0"/>
            </w:tcBorders>
            <w:tcW w:w="1314" w:type="dxa"/>
            <w:vAlign w:val="center"/>
            <w:textDirection w:val="lrTb"/>
            <w:noWrap w:val="false"/>
          </w:tcPr>
          <w:p>
            <w:pPr>
              <w:spacing w:before="48" w:after="48"/>
              <w:rPr>
                <w:rFonts w:asciiTheme="minorEastAsia" w:hAnsiTheme="minorEastAsia"/>
                <w:color w:val="000000" w:themeColor="text1"/>
                <w:sz w:val="24"/>
              </w:rPr>
            </w:pPr>
            <w:r>
              <w:rPr>
                <w:rFonts w:hint="eastAsia" w:asciiTheme="minorEastAsia" w:hAnsiTheme="minorEastAsia"/>
                <w:color w:val="000000" w:themeColor="text1"/>
                <w:sz w:val="24"/>
              </w:rPr>
              <w:t xml:space="preserve">备用字段3</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cs="Arial" w:asciiTheme="minorEastAsia" w:hAnsiTheme="minorEastAsia"/>
                <w:color w:val="000000" w:themeColor="text1"/>
                <w:sz w:val="24"/>
              </w:rPr>
            </w:pPr>
            <w:r>
              <w:rPr>
                <w:rFonts w:cs="Arial" w:asciiTheme="minorEastAsia" w:hAnsiTheme="minorEastAsia"/>
                <w:color w:val="000000" w:themeColor="text1"/>
                <w:sz w:val="24"/>
              </w:rPr>
              <w:t xml:space="preserve">Char(255)</w:t>
            </w:r>
            <w:r/>
          </w:p>
        </w:tc>
        <w:tc>
          <w:tcPr>
            <w:tcBorders>
              <w:top w:val="single" w:color="auto" w:sz="4" w:space="0"/>
              <w:left w:val="single" w:color="auto" w:sz="4" w:space="0"/>
              <w:bottom w:val="single" w:color="auto" w:sz="4" w:space="0"/>
              <w:right w:val="single" w:color="auto" w:sz="4" w:space="0"/>
            </w:tcBorders>
            <w:tcW w:w="709"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r>
        <w:trPr/>
        <w:tc>
          <w:tcPr>
            <w:tcBorders>
              <w:left w:val="single" w:color="auto" w:sz="4" w:space="0"/>
              <w:right w:val="single" w:color="auto" w:sz="4" w:space="0"/>
            </w:tcBorders>
            <w:tcW w:w="822"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668" w:type="dxa"/>
            <w:vAlign w:val="center"/>
            <w:textDirection w:val="lrTb"/>
            <w:noWrap w:val="false"/>
          </w:tcPr>
          <w:p>
            <w:pPr>
              <w:spacing w:before="48" w:after="48"/>
              <w:rPr>
                <w:rFonts w:cs="Arial Unicode MS" w:asciiTheme="minorEastAsia" w:hAnsiTheme="minorEastAsia"/>
                <w:color w:val="000000" w:themeColor="text1"/>
                <w:sz w:val="24"/>
              </w:rPr>
            </w:pPr>
            <w:r>
              <w:rPr>
                <w:rFonts w:hint="eastAsia" w:cs="Arial Unicode MS" w:asciiTheme="minorEastAsia" w:hAnsiTheme="minorEastAsia"/>
                <w:color w:val="000000" w:themeColor="text1"/>
                <w:sz w:val="24"/>
              </w:rPr>
              <w:t xml:space="preserve">Bk4</w:t>
            </w:r>
            <w:r/>
          </w:p>
        </w:tc>
        <w:tc>
          <w:tcPr>
            <w:tcBorders>
              <w:top w:val="single" w:color="auto" w:sz="4" w:space="0"/>
              <w:left w:val="single" w:color="auto" w:sz="4" w:space="0"/>
              <w:bottom w:val="single" w:color="auto" w:sz="4" w:space="0"/>
              <w:right w:val="single" w:color="auto" w:sz="4" w:space="0"/>
            </w:tcBorders>
            <w:tcW w:w="1314" w:type="dxa"/>
            <w:vAlign w:val="center"/>
            <w:textDirection w:val="lrTb"/>
            <w:noWrap w:val="false"/>
          </w:tcPr>
          <w:p>
            <w:pPr>
              <w:spacing w:before="48" w:after="48"/>
              <w:rPr>
                <w:rFonts w:asciiTheme="minorEastAsia" w:hAnsiTheme="minorEastAsia"/>
                <w:color w:val="000000" w:themeColor="text1"/>
                <w:sz w:val="24"/>
              </w:rPr>
            </w:pPr>
            <w:r>
              <w:rPr>
                <w:rFonts w:hint="eastAsia" w:asciiTheme="minorEastAsia" w:hAnsiTheme="minorEastAsia"/>
                <w:color w:val="000000" w:themeColor="text1"/>
                <w:sz w:val="24"/>
              </w:rPr>
              <w:t xml:space="preserve">备用字段4</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cs="Arial" w:asciiTheme="minorEastAsia" w:hAnsiTheme="minorEastAsia"/>
                <w:color w:val="000000" w:themeColor="text1"/>
                <w:sz w:val="24"/>
              </w:rPr>
            </w:pPr>
            <w:r>
              <w:rPr>
                <w:rFonts w:cs="Arial" w:asciiTheme="minorEastAsia" w:hAnsiTheme="minorEastAsia"/>
                <w:color w:val="000000" w:themeColor="text1"/>
                <w:sz w:val="24"/>
              </w:rPr>
              <w:t xml:space="preserve">Char(255)</w:t>
            </w:r>
            <w:r/>
          </w:p>
        </w:tc>
        <w:tc>
          <w:tcPr>
            <w:tcBorders>
              <w:top w:val="single" w:color="auto" w:sz="4" w:space="0"/>
              <w:left w:val="single" w:color="auto" w:sz="4" w:space="0"/>
              <w:bottom w:val="single" w:color="auto" w:sz="4" w:space="0"/>
              <w:right w:val="single" w:color="auto" w:sz="4" w:space="0"/>
            </w:tcBorders>
            <w:tcW w:w="709"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r>
        <w:trPr/>
        <w:tc>
          <w:tcPr>
            <w:tcBorders>
              <w:left w:val="single" w:color="auto" w:sz="4" w:space="0"/>
              <w:right w:val="single" w:color="auto" w:sz="4" w:space="0"/>
            </w:tcBorders>
            <w:tcW w:w="822"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668" w:type="dxa"/>
            <w:vAlign w:val="center"/>
            <w:textDirection w:val="lrTb"/>
            <w:noWrap w:val="false"/>
          </w:tcPr>
          <w:p>
            <w:pPr>
              <w:spacing w:before="48" w:after="48"/>
              <w:rPr>
                <w:rFonts w:cs="Arial Unicode MS" w:asciiTheme="minorEastAsia" w:hAnsiTheme="minorEastAsia"/>
                <w:color w:val="000000" w:themeColor="text1"/>
                <w:sz w:val="24"/>
              </w:rPr>
            </w:pPr>
            <w:r>
              <w:rPr>
                <w:rFonts w:hint="eastAsia" w:cs="Arial Unicode MS" w:asciiTheme="minorEastAsia" w:hAnsiTheme="minorEastAsia"/>
                <w:color w:val="000000" w:themeColor="text1"/>
                <w:sz w:val="24"/>
              </w:rPr>
              <w:t xml:space="preserve">Bk5</w:t>
            </w:r>
            <w:r/>
          </w:p>
        </w:tc>
        <w:tc>
          <w:tcPr>
            <w:tcBorders>
              <w:top w:val="single" w:color="auto" w:sz="4" w:space="0"/>
              <w:left w:val="single" w:color="auto" w:sz="4" w:space="0"/>
              <w:bottom w:val="single" w:color="auto" w:sz="4" w:space="0"/>
              <w:right w:val="single" w:color="auto" w:sz="4" w:space="0"/>
            </w:tcBorders>
            <w:tcW w:w="1314" w:type="dxa"/>
            <w:vAlign w:val="center"/>
            <w:textDirection w:val="lrTb"/>
            <w:noWrap w:val="false"/>
          </w:tcPr>
          <w:p>
            <w:pPr>
              <w:spacing w:before="48" w:after="48"/>
              <w:rPr>
                <w:rFonts w:asciiTheme="minorEastAsia" w:hAnsiTheme="minorEastAsia"/>
                <w:color w:val="000000" w:themeColor="text1"/>
                <w:sz w:val="24"/>
              </w:rPr>
            </w:pPr>
            <w:r>
              <w:rPr>
                <w:rFonts w:hint="eastAsia" w:asciiTheme="minorEastAsia" w:hAnsiTheme="minorEastAsia"/>
                <w:color w:val="000000" w:themeColor="text1"/>
                <w:sz w:val="24"/>
              </w:rPr>
              <w:t xml:space="preserve">备用字段5</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cs="Arial" w:asciiTheme="minorEastAsia" w:hAnsiTheme="minorEastAsia"/>
                <w:color w:val="000000" w:themeColor="text1"/>
                <w:sz w:val="24"/>
              </w:rPr>
            </w:pPr>
            <w:r>
              <w:rPr>
                <w:rFonts w:cs="Arial" w:asciiTheme="minorEastAsia" w:hAnsiTheme="minorEastAsia"/>
                <w:color w:val="000000" w:themeColor="text1"/>
                <w:sz w:val="24"/>
              </w:rPr>
              <w:t xml:space="preserve">Char(255)</w:t>
            </w:r>
            <w:r/>
          </w:p>
        </w:tc>
        <w:tc>
          <w:tcPr>
            <w:tcBorders>
              <w:top w:val="single" w:color="auto" w:sz="4" w:space="0"/>
              <w:left w:val="single" w:color="auto" w:sz="4" w:space="0"/>
              <w:bottom w:val="single" w:color="auto" w:sz="4" w:space="0"/>
              <w:right w:val="single" w:color="auto" w:sz="4" w:space="0"/>
            </w:tcBorders>
            <w:tcW w:w="709"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bl>
    <w:p>
      <w:pPr>
        <w:ind w:firstLine="420"/>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数据共享平台返回内容：</w:t>
      </w:r>
      <w:r/>
    </w:p>
    <w:tbl>
      <w:tblPr>
        <w:tblpPr w:horzAnchor="page" w:tblpX="2079" w:vertAnchor="text" w:tblpY="684" w:leftFromText="180" w:topFromText="0" w:rightFromText="180" w:bottomFromText="0"/>
        <w:tblW w:w="81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86"/>
        <w:gridCol w:w="1701"/>
        <w:gridCol w:w="1701"/>
        <w:gridCol w:w="1287"/>
        <w:gridCol w:w="697"/>
        <w:gridCol w:w="2127"/>
      </w:tblGrid>
      <w:tr>
        <w:trPr/>
        <w:tc>
          <w:tcPr>
            <w:tcBorders>
              <w:top w:val="single" w:color="auto" w:sz="4" w:space="0"/>
              <w:left w:val="single" w:color="auto" w:sz="4" w:space="0"/>
              <w:bottom w:val="single" w:color="auto" w:sz="4" w:space="0"/>
              <w:right w:val="single" w:color="auto" w:sz="4" w:space="0"/>
            </w:tcBorders>
            <w:tcW w:w="686" w:type="dxa"/>
            <w:textDirection w:val="lrTb"/>
            <w:noWrap w:val="false"/>
          </w:tcPr>
          <w:p>
            <w:pPr>
              <w:jc w:val="center"/>
              <w:rPr>
                <w:rFonts w:asciiTheme="minorEastAsia" w:hAnsiTheme="minorEastAsia"/>
                <w:b/>
                <w:color w:val="000000" w:themeColor="text1"/>
                <w:sz w:val="24"/>
              </w:rPr>
            </w:pPr>
            <w:r>
              <w:rPr>
                <w:rFonts w:hint="eastAsia" w:asciiTheme="minorEastAsia" w:hAnsiTheme="minorEastAsia"/>
                <w:b/>
                <w:color w:val="000000" w:themeColor="text1"/>
                <w:sz w:val="24"/>
              </w:rPr>
              <w:t xml:space="preserve">节点</w:t>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jc w:val="center"/>
              <w:rPr>
                <w:rFonts w:asciiTheme="minorEastAsia" w:hAnsiTheme="minorEastAsia"/>
                <w:b/>
                <w:color w:val="000000" w:themeColor="text1"/>
                <w:sz w:val="24"/>
              </w:rPr>
            </w:pPr>
            <w:r>
              <w:rPr>
                <w:rFonts w:hint="eastAsia" w:asciiTheme="minorEastAsia" w:hAnsiTheme="minorEastAsia"/>
                <w:b/>
                <w:color w:val="000000" w:themeColor="text1"/>
                <w:sz w:val="24"/>
              </w:rPr>
              <w:t xml:space="preserve">节点属性</w:t>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jc w:val="center"/>
              <w:rPr>
                <w:rFonts w:asciiTheme="minorEastAsia" w:hAnsiTheme="minorEastAsia"/>
                <w:b/>
                <w:color w:val="000000" w:themeColor="text1"/>
                <w:sz w:val="24"/>
              </w:rPr>
            </w:pPr>
            <w:r>
              <w:rPr>
                <w:rFonts w:hint="eastAsia" w:asciiTheme="minorEastAsia" w:hAnsiTheme="minorEastAsia"/>
                <w:b/>
                <w:color w:val="000000" w:themeColor="text1"/>
                <w:sz w:val="24"/>
              </w:rPr>
              <w:t xml:space="preserve">中文描述</w:t>
            </w:r>
            <w:r/>
          </w:p>
        </w:tc>
        <w:tc>
          <w:tcPr>
            <w:tcBorders>
              <w:top w:val="single" w:color="auto" w:sz="4" w:space="0"/>
              <w:left w:val="single" w:color="auto" w:sz="4" w:space="0"/>
              <w:bottom w:val="single" w:color="auto" w:sz="4" w:space="0"/>
              <w:right w:val="single" w:color="auto" w:sz="4" w:space="0"/>
            </w:tcBorders>
            <w:tcW w:w="1287" w:type="dxa"/>
            <w:textDirection w:val="lrTb"/>
            <w:noWrap w:val="false"/>
          </w:tcPr>
          <w:p>
            <w:pPr>
              <w:jc w:val="center"/>
              <w:rPr>
                <w:rFonts w:asciiTheme="minorEastAsia" w:hAnsiTheme="minorEastAsia"/>
                <w:b/>
                <w:color w:val="000000" w:themeColor="text1"/>
                <w:sz w:val="24"/>
              </w:rPr>
            </w:pPr>
            <w:r>
              <w:rPr>
                <w:rFonts w:hint="eastAsia" w:asciiTheme="minorEastAsia" w:hAnsiTheme="minorEastAsia"/>
                <w:b/>
                <w:color w:val="000000" w:themeColor="text1"/>
                <w:sz w:val="24"/>
              </w:rPr>
              <w:t xml:space="preserve">数据类型</w:t>
            </w:r>
            <w:r/>
          </w:p>
        </w:tc>
        <w:tc>
          <w:tcPr>
            <w:tcBorders>
              <w:top w:val="single" w:color="auto" w:sz="4" w:space="0"/>
              <w:left w:val="single" w:color="auto" w:sz="4" w:space="0"/>
              <w:bottom w:val="single" w:color="auto" w:sz="4" w:space="0"/>
              <w:right w:val="single" w:color="auto" w:sz="4" w:space="0"/>
            </w:tcBorders>
            <w:tcW w:w="697" w:type="dxa"/>
            <w:textDirection w:val="lrTb"/>
            <w:noWrap w:val="false"/>
          </w:tcPr>
          <w:p>
            <w:pPr>
              <w:jc w:val="center"/>
              <w:rPr>
                <w:rFonts w:asciiTheme="minorEastAsia" w:hAnsiTheme="minorEastAsia"/>
                <w:b/>
                <w:color w:val="000000" w:themeColor="text1"/>
                <w:sz w:val="24"/>
              </w:rPr>
            </w:pPr>
            <w:r>
              <w:rPr>
                <w:rFonts w:hint="eastAsia" w:asciiTheme="minorEastAsia" w:hAnsiTheme="minorEastAsia"/>
                <w:b/>
                <w:color w:val="000000" w:themeColor="text1"/>
                <w:sz w:val="24"/>
              </w:rPr>
              <w:t xml:space="preserve">必输</w:t>
            </w:r>
            <w:r/>
          </w:p>
        </w:tc>
        <w:tc>
          <w:tcPr>
            <w:tcBorders>
              <w:top w:val="single" w:color="auto" w:sz="4" w:space="0"/>
              <w:left w:val="single" w:color="auto" w:sz="4" w:space="0"/>
              <w:bottom w:val="single" w:color="auto" w:sz="4" w:space="0"/>
              <w:right w:val="single" w:color="auto" w:sz="4" w:space="0"/>
            </w:tcBorders>
            <w:tcW w:w="2127" w:type="dxa"/>
            <w:textDirection w:val="lrTb"/>
            <w:noWrap w:val="false"/>
          </w:tcPr>
          <w:p>
            <w:pPr>
              <w:jc w:val="center"/>
              <w:rPr>
                <w:rFonts w:asciiTheme="minorEastAsia" w:hAnsiTheme="minorEastAsia"/>
                <w:b/>
                <w:color w:val="000000" w:themeColor="text1"/>
                <w:sz w:val="24"/>
              </w:rPr>
            </w:pPr>
            <w:r>
              <w:rPr>
                <w:rFonts w:hint="eastAsia" w:asciiTheme="minorEastAsia" w:hAnsiTheme="minorEastAsia"/>
                <w:b/>
                <w:color w:val="000000" w:themeColor="text1"/>
                <w:sz w:val="24"/>
              </w:rPr>
              <w:t xml:space="preserve">说明</w:t>
            </w:r>
            <w:r/>
          </w:p>
        </w:tc>
      </w:tr>
      <w:tr>
        <w:trPr/>
        <w:tc>
          <w:tcPr>
            <w:tcBorders>
              <w:top w:val="single" w:color="auto" w:sz="4" w:space="0"/>
              <w:left w:val="single" w:color="auto" w:sz="4" w:space="0"/>
              <w:right w:val="single" w:color="auto" w:sz="4" w:space="0"/>
            </w:tcBorders>
            <w:tcW w:w="686" w:type="dxa"/>
            <w:vAlign w:val="center"/>
            <w:vMerge w:val="restart"/>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BODY</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FILE_LIST</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文件列表</w:t>
            </w:r>
            <w:r/>
          </w:p>
        </w:tc>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Text</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M</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明细文件，只支持一个文件</w:t>
            </w:r>
            <w:r/>
          </w:p>
        </w:tc>
      </w:tr>
      <w:tr>
        <w:trPr/>
        <w:tc>
          <w:tcPr>
            <w:tcBorders>
              <w:left w:val="single" w:color="auto" w:sz="4" w:space="0"/>
              <w:right w:val="single" w:color="auto" w:sz="4" w:space="0"/>
            </w:tcBorders>
            <w:tcW w:w="686" w:type="dxa"/>
            <w:vAlign w:val="center"/>
            <w:vMerge w:val="continue"/>
            <w:textDirection w:val="lrTb"/>
            <w:noWrap w:val="false"/>
          </w:tcPr>
          <w:p>
            <w:pPr>
              <w:rPr>
                <w:rFonts w:asciiTheme="minorEastAsia" w:hAnsiTheme="minorEastAsia"/>
                <w:b/>
                <w:color w:val="000000" w:themeColor="text1"/>
                <w:sz w:val="24"/>
                <w:lang w:eastAsia="zh-CN"/>
              </w:rPr>
            </w:pPr>
            <w:r>
              <w:rPr>
                <w:rFonts w:asciiTheme="minorEastAsia" w:hAnsiTheme="minorEastAsia"/>
                <w:b/>
                <w:color w:val="000000" w:themeColor="text1"/>
                <w:sz w:val="24"/>
                <w:lang w:eastAsia="zh-CN"/>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asciiTheme="minorEastAsia" w:hAnsiTheme="minorEastAsia"/>
                <w:color w:val="000000" w:themeColor="text1"/>
                <w:sz w:val="24"/>
                <w:highlight w:val="yellow"/>
              </w:rPr>
            </w:pPr>
            <w:r>
              <w:rPr>
                <w:rFonts w:asciiTheme="minorEastAsia" w:hAnsiTheme="minorEastAsia"/>
                <w:color w:val="000000" w:themeColor="text1"/>
                <w:sz w:val="24"/>
              </w:rPr>
              <w:t xml:space="preserve">RecNum</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数据总条数</w:t>
            </w:r>
            <w:r/>
          </w:p>
        </w:tc>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rPr>
                <w:rFonts w:cs="Arial" w:asciiTheme="minorEastAsia" w:hAnsiTheme="minorEastAsia"/>
                <w:color w:val="000000" w:themeColor="text1"/>
                <w:sz w:val="24"/>
              </w:rPr>
            </w:pPr>
            <w:r>
              <w:rPr>
                <w:rFonts w:hint="eastAsia" w:cs="Arial" w:asciiTheme="minorEastAsia" w:hAnsiTheme="minorEastAsia"/>
                <w:color w:val="000000" w:themeColor="text1"/>
                <w:sz w:val="24"/>
              </w:rPr>
              <w:t xml:space="preserve">Char(10)</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rPr>
                <w:rFonts w:cs="Arial" w:asciiTheme="minorEastAsia" w:hAnsiTheme="minorEastAsia"/>
                <w:color w:val="000000" w:themeColor="text1"/>
                <w:sz w:val="24"/>
              </w:rPr>
            </w:pPr>
            <w:r>
              <w:rPr>
                <w:rFonts w:hint="eastAsia" w:cs="Arial" w:asciiTheme="minorEastAsia" w:hAnsiTheme="minorEastAsia"/>
                <w:color w:val="000000" w:themeColor="text1"/>
                <w:sz w:val="24"/>
              </w:rPr>
              <w:t xml:space="preserve">M</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明细文件数据总条数</w:t>
            </w:r>
            <w:r/>
          </w:p>
        </w:tc>
      </w:tr>
      <w:tr>
        <w:trPr/>
        <w:tc>
          <w:tcPr>
            <w:tcBorders>
              <w:left w:val="single" w:color="auto" w:sz="4" w:space="0"/>
              <w:right w:val="single" w:color="auto" w:sz="4" w:space="0"/>
            </w:tcBorders>
            <w:tcW w:w="686"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cs="宋体" w:asciiTheme="minorEastAsia" w:hAnsiTheme="minorEastAsia"/>
                <w:color w:val="000000" w:themeColor="text1"/>
                <w:sz w:val="24"/>
              </w:rPr>
            </w:pPr>
            <w:r>
              <w:rPr>
                <w:rFonts w:hint="eastAsia" w:asciiTheme="minorEastAsia" w:hAnsiTheme="minorEastAsia"/>
                <w:color w:val="000000" w:themeColor="text1"/>
                <w:sz w:val="24"/>
              </w:rPr>
              <w:t xml:space="preserve">Bk1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cs="宋体" w:asciiTheme="minorEastAsia" w:hAnsiTheme="minorEastAsia"/>
                <w:color w:val="000000" w:themeColor="text1"/>
                <w:sz w:val="24"/>
              </w:rPr>
            </w:pPr>
            <w:r>
              <w:rPr>
                <w:rFonts w:asciiTheme="minorEastAsia" w:hAnsiTheme="minorEastAsia"/>
                <w:color w:val="000000" w:themeColor="text1"/>
                <w:sz w:val="24"/>
              </w:rPr>
              <w:t xml:space="preserve">备用字段</w:t>
            </w:r>
            <w:r>
              <w:rPr>
                <w:rFonts w:hint="eastAsia" w:asciiTheme="minorEastAsia" w:hAnsiTheme="minorEastAsia"/>
                <w:color w:val="000000" w:themeColor="text1"/>
                <w:sz w:val="24"/>
              </w:rPr>
              <w:t xml:space="preserve">1</w:t>
            </w:r>
            <w:r/>
          </w:p>
        </w:tc>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rPr>
                <w:rFonts w:cs="宋体" w:asciiTheme="minorEastAsia" w:hAnsiTheme="minorEastAsia"/>
                <w:color w:val="000000" w:themeColor="text1"/>
                <w:sz w:val="24"/>
              </w:rPr>
            </w:pPr>
            <w:r>
              <w:rPr>
                <w:rFonts w:asciiTheme="minorEastAsia" w:hAnsiTheme="minorEastAsia"/>
                <w:color w:val="000000" w:themeColor="text1"/>
                <w:sz w:val="24"/>
              </w:rPr>
              <w:t xml:space="preserve">Char(255)</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r>
        <w:trPr/>
        <w:tc>
          <w:tcPr>
            <w:tcBorders>
              <w:left w:val="single" w:color="auto" w:sz="4" w:space="0"/>
              <w:right w:val="single" w:color="auto" w:sz="4" w:space="0"/>
            </w:tcBorders>
            <w:tcW w:w="686"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cs="宋体" w:asciiTheme="minorEastAsia" w:hAnsiTheme="minorEastAsia"/>
                <w:color w:val="000000" w:themeColor="text1"/>
                <w:sz w:val="24"/>
              </w:rPr>
            </w:pPr>
            <w:r>
              <w:rPr>
                <w:rFonts w:hint="eastAsia" w:asciiTheme="minorEastAsia" w:hAnsiTheme="minorEastAsia"/>
                <w:color w:val="000000" w:themeColor="text1"/>
                <w:sz w:val="24"/>
              </w:rPr>
              <w:t xml:space="preserve">Bk2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cs="宋体" w:asciiTheme="minorEastAsia" w:hAnsiTheme="minorEastAsia"/>
                <w:color w:val="000000" w:themeColor="text1"/>
                <w:sz w:val="24"/>
              </w:rPr>
            </w:pPr>
            <w:r>
              <w:rPr>
                <w:rFonts w:asciiTheme="minorEastAsia" w:hAnsiTheme="minorEastAsia"/>
                <w:color w:val="000000" w:themeColor="text1"/>
                <w:sz w:val="24"/>
              </w:rPr>
              <w:t xml:space="preserve">备用字段</w:t>
            </w:r>
            <w:r>
              <w:rPr>
                <w:rFonts w:hint="eastAsia" w:asciiTheme="minorEastAsia" w:hAnsiTheme="minorEastAsia"/>
                <w:color w:val="000000" w:themeColor="text1"/>
                <w:sz w:val="24"/>
              </w:rPr>
              <w:t xml:space="preserve">2</w:t>
            </w:r>
            <w:r/>
          </w:p>
        </w:tc>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rPr>
                <w:rFonts w:cs="宋体" w:asciiTheme="minorEastAsia" w:hAnsiTheme="minorEastAsia"/>
                <w:color w:val="000000" w:themeColor="text1"/>
                <w:sz w:val="24"/>
              </w:rPr>
            </w:pPr>
            <w:r>
              <w:rPr>
                <w:rFonts w:asciiTheme="minorEastAsia" w:hAnsiTheme="minorEastAsia"/>
                <w:color w:val="000000" w:themeColor="text1"/>
                <w:sz w:val="24"/>
              </w:rPr>
              <w:t xml:space="preserve">Char(255)</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r>
        <w:trPr/>
        <w:tc>
          <w:tcPr>
            <w:tcBorders>
              <w:left w:val="single" w:color="auto" w:sz="4" w:space="0"/>
              <w:right w:val="single" w:color="auto" w:sz="4" w:space="0"/>
            </w:tcBorders>
            <w:tcW w:w="686"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cs="宋体" w:asciiTheme="minorEastAsia" w:hAnsiTheme="minorEastAsia"/>
                <w:color w:val="000000" w:themeColor="text1"/>
                <w:sz w:val="24"/>
              </w:rPr>
            </w:pPr>
            <w:r>
              <w:rPr>
                <w:rFonts w:hint="eastAsia" w:asciiTheme="minorEastAsia" w:hAnsiTheme="minorEastAsia"/>
                <w:color w:val="000000" w:themeColor="text1"/>
                <w:sz w:val="24"/>
              </w:rPr>
              <w:t xml:space="preserve">Bk3</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cs="宋体" w:asciiTheme="minorEastAsia" w:hAnsiTheme="minorEastAsia"/>
                <w:color w:val="000000" w:themeColor="text1"/>
                <w:sz w:val="24"/>
              </w:rPr>
            </w:pPr>
            <w:r>
              <w:rPr>
                <w:rFonts w:asciiTheme="minorEastAsia" w:hAnsiTheme="minorEastAsia"/>
                <w:color w:val="000000" w:themeColor="text1"/>
                <w:sz w:val="24"/>
              </w:rPr>
              <w:t xml:space="preserve">备用字段</w:t>
            </w:r>
            <w:r>
              <w:rPr>
                <w:rFonts w:hint="eastAsia" w:asciiTheme="minorEastAsia" w:hAnsiTheme="minorEastAsia"/>
                <w:color w:val="000000" w:themeColor="text1"/>
                <w:sz w:val="24"/>
              </w:rPr>
              <w:t xml:space="preserve">3</w:t>
            </w:r>
            <w:r/>
          </w:p>
        </w:tc>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rPr>
                <w:rFonts w:cs="Arial" w:asciiTheme="minorEastAsia" w:hAnsiTheme="minorEastAsia"/>
                <w:color w:val="000000" w:themeColor="text1"/>
                <w:sz w:val="24"/>
              </w:rPr>
            </w:pPr>
            <w:r>
              <w:rPr>
                <w:rFonts w:asciiTheme="minorEastAsia" w:hAnsiTheme="minorEastAsia"/>
                <w:color w:val="000000" w:themeColor="text1"/>
                <w:sz w:val="24"/>
              </w:rPr>
              <w:t xml:space="preserve">Char(255)</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r>
        <w:trPr/>
        <w:tc>
          <w:tcPr>
            <w:tcBorders>
              <w:left w:val="single" w:color="auto" w:sz="4" w:space="0"/>
              <w:right w:val="single" w:color="auto" w:sz="4" w:space="0"/>
            </w:tcBorders>
            <w:tcW w:w="686"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cs="宋体" w:asciiTheme="minorEastAsia" w:hAnsiTheme="minorEastAsia"/>
                <w:color w:val="000000" w:themeColor="text1"/>
                <w:sz w:val="24"/>
              </w:rPr>
            </w:pPr>
            <w:r>
              <w:rPr>
                <w:rFonts w:hint="eastAsia" w:asciiTheme="minorEastAsia" w:hAnsiTheme="minorEastAsia"/>
                <w:color w:val="000000" w:themeColor="text1"/>
                <w:sz w:val="24"/>
              </w:rPr>
              <w:t xml:space="preserve">Bk4</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cs="宋体" w:asciiTheme="minorEastAsia" w:hAnsiTheme="minorEastAsia"/>
                <w:color w:val="000000" w:themeColor="text1"/>
                <w:sz w:val="24"/>
              </w:rPr>
            </w:pPr>
            <w:r>
              <w:rPr>
                <w:rFonts w:asciiTheme="minorEastAsia" w:hAnsiTheme="minorEastAsia"/>
                <w:color w:val="000000" w:themeColor="text1"/>
                <w:sz w:val="24"/>
              </w:rPr>
              <w:t xml:space="preserve">备用字段</w:t>
            </w:r>
            <w:r>
              <w:rPr>
                <w:rFonts w:hint="eastAsia" w:asciiTheme="minorEastAsia" w:hAnsiTheme="minorEastAsia"/>
                <w:color w:val="000000" w:themeColor="text1"/>
                <w:sz w:val="24"/>
              </w:rPr>
              <w:t xml:space="preserve">4</w:t>
            </w:r>
            <w:r/>
          </w:p>
        </w:tc>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rPr>
                <w:rFonts w:cs="Arial" w:asciiTheme="minorEastAsia" w:hAnsiTheme="minorEastAsia"/>
                <w:color w:val="000000" w:themeColor="text1"/>
                <w:sz w:val="24"/>
              </w:rPr>
            </w:pPr>
            <w:r>
              <w:rPr>
                <w:rFonts w:asciiTheme="minorEastAsia" w:hAnsiTheme="minorEastAsia"/>
                <w:color w:val="000000" w:themeColor="text1"/>
                <w:sz w:val="24"/>
              </w:rPr>
              <w:t xml:space="preserve">Char(255)</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r>
        <w:trPr/>
        <w:tc>
          <w:tcPr>
            <w:tcBorders>
              <w:left w:val="single" w:color="auto" w:sz="4" w:space="0"/>
              <w:bottom w:val="single" w:color="auto" w:sz="4" w:space="0"/>
              <w:right w:val="single" w:color="auto" w:sz="4" w:space="0"/>
            </w:tcBorders>
            <w:tcW w:w="686"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cs="宋体" w:asciiTheme="minorEastAsia" w:hAnsiTheme="minorEastAsia"/>
                <w:color w:val="000000" w:themeColor="text1"/>
                <w:sz w:val="24"/>
              </w:rPr>
            </w:pPr>
            <w:r>
              <w:rPr>
                <w:rFonts w:hint="eastAsia" w:asciiTheme="minorEastAsia" w:hAnsiTheme="minorEastAsia"/>
                <w:color w:val="000000" w:themeColor="text1"/>
                <w:sz w:val="24"/>
              </w:rPr>
              <w:t xml:space="preserve">Bk5</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cs="宋体" w:asciiTheme="minorEastAsia" w:hAnsiTheme="minorEastAsia"/>
                <w:color w:val="000000" w:themeColor="text1"/>
                <w:sz w:val="24"/>
              </w:rPr>
            </w:pPr>
            <w:r>
              <w:rPr>
                <w:rFonts w:asciiTheme="minorEastAsia" w:hAnsiTheme="minorEastAsia"/>
                <w:color w:val="000000" w:themeColor="text1"/>
                <w:sz w:val="24"/>
              </w:rPr>
              <w:t xml:space="preserve">备用字段</w:t>
            </w:r>
            <w:r>
              <w:rPr>
                <w:rFonts w:hint="eastAsia" w:asciiTheme="minorEastAsia" w:hAnsiTheme="minorEastAsia"/>
                <w:color w:val="000000" w:themeColor="text1"/>
                <w:sz w:val="24"/>
              </w:rPr>
              <w:t xml:space="preserve">5</w:t>
            </w:r>
            <w:r/>
          </w:p>
        </w:tc>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rPr>
                <w:rFonts w:cs="Arial" w:asciiTheme="minorEastAsia" w:hAnsiTheme="minorEastAsia"/>
                <w:color w:val="000000" w:themeColor="text1"/>
                <w:sz w:val="24"/>
              </w:rPr>
            </w:pPr>
            <w:r>
              <w:rPr>
                <w:rFonts w:asciiTheme="minorEastAsia" w:hAnsiTheme="minorEastAsia"/>
                <w:color w:val="000000" w:themeColor="text1"/>
                <w:sz w:val="24"/>
              </w:rPr>
              <w:t xml:space="preserve">Char(255)</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bl>
    <w:p>
      <w:pPr>
        <w:rPr>
          <w:rFonts w:asciiTheme="minorEastAsia" w:hAnsiTheme="minorEastAsia"/>
          <w:color w:val="000000" w:themeColor="text1"/>
          <w:sz w:val="24"/>
        </w:rPr>
      </w:pPr>
      <w:r>
        <w:rPr>
          <w:rFonts w:asciiTheme="minorEastAsia" w:hAnsiTheme="minorEastAsia"/>
          <w:color w:val="000000" w:themeColor="text1"/>
          <w:sz w:val="24"/>
        </w:rPr>
      </w:r>
      <w:r/>
    </w:p>
    <w:p>
      <w:pPr>
        <w:pStyle w:val="1256"/>
        <w:ind w:left="1129" w:firstLine="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文件名：ZXBH_</w:t>
      </w:r>
      <w:r>
        <w:rPr>
          <w:rFonts w:asciiTheme="minorEastAsia" w:hAnsiTheme="minorEastAsia" w:eastAsiaTheme="minorEastAsia"/>
          <w:color w:val="000000" w:themeColor="text1"/>
          <w:sz w:val="24"/>
          <w:szCs w:val="24"/>
        </w:rPr>
        <w:t xml:space="preserve">交易代码</w:t>
      </w:r>
      <w:r>
        <w:rPr>
          <w:rFonts w:hint="eastAsia" w:asciiTheme="minorEastAsia" w:hAnsiTheme="minorEastAsia" w:eastAsiaTheme="minorEastAsia"/>
          <w:color w:val="000000" w:themeColor="text1"/>
          <w:sz w:val="24"/>
          <w:szCs w:val="24"/>
        </w:rPr>
        <w:t xml:space="preserve">_请求报文的交易流水号.DAT</w:t>
      </w:r>
      <w:r/>
    </w:p>
    <w:p>
      <w:pPr>
        <w:pStyle w:val="1256"/>
        <w:ind w:left="1129" w:firstLine="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文件格式:</w:t>
      </w:r>
      <w:r/>
    </w:p>
    <w:p>
      <w:pPr>
        <w:pStyle w:val="1256"/>
        <w:ind w:left="1129" w:firstLine="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统一社会信用代码|@|注册号|@|节点号|@|企业名称|@|法定代表人|@|成立日期|@|核准日期|@|注册资本|@|注册资本币种|@|企业类型|@|登记机关|@|登记状态|@|地址|@|经营期限自|@|经营期限至|@|经营范围|@|</w:t>
      </w:r>
      <w:r/>
    </w:p>
    <w:p>
      <w:pPr>
        <w:pStyle w:val="1256"/>
        <w:ind w:left="1129" w:firstLine="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bl>
      <w:tblPr>
        <w:tblpPr w:horzAnchor="page" w:tblpX="2104" w:vertAnchor="text" w:tblpY="344" w:leftFromText="180" w:topFromText="0" w:rightFromText="180" w:bottomFromText="0"/>
        <w:tblW w:w="81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51"/>
        <w:gridCol w:w="1638"/>
        <w:gridCol w:w="1701"/>
        <w:gridCol w:w="709"/>
        <w:gridCol w:w="3300"/>
      </w:tblGrid>
      <w:tr>
        <w:trPr>
          <w:trHeight w:val="270"/>
        </w:trPr>
        <w:tc>
          <w:tcPr>
            <w:tcW w:w="851" w:type="dxa"/>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W w:w="1638" w:type="dxa"/>
            <w:vAlign w:val="center"/>
            <w:textDirection w:val="lrTb"/>
            <w:noWrap w:val="false"/>
          </w:tcPr>
          <w:p>
            <w:pPr>
              <w:rPr>
                <w:rFonts w:cs="宋体" w:asciiTheme="minorEastAsia" w:hAnsiTheme="minorEastAsia"/>
                <w:b/>
                <w:color w:val="000000" w:themeColor="text1"/>
                <w:sz w:val="24"/>
              </w:rPr>
            </w:pPr>
            <w:r>
              <w:rPr>
                <w:rFonts w:hint="eastAsia" w:cs="宋体" w:asciiTheme="minorEastAsia" w:hAnsiTheme="minorEastAsia"/>
                <w:b/>
                <w:color w:val="000000" w:themeColor="text1"/>
                <w:sz w:val="24"/>
              </w:rPr>
              <w:t xml:space="preserve">字段名称</w:t>
            </w:r>
            <w:r/>
          </w:p>
        </w:tc>
        <w:tc>
          <w:tcPr>
            <w:tcW w:w="1701" w:type="dxa"/>
            <w:textDirection w:val="lrTb"/>
            <w:noWrap w:val="false"/>
          </w:tcPr>
          <w:p>
            <w:pPr>
              <w:jc w:val="center"/>
              <w:rPr>
                <w:rFonts w:cs="宋体" w:asciiTheme="minorEastAsia" w:hAnsiTheme="minorEastAsia"/>
                <w:b/>
                <w:color w:val="000000" w:themeColor="text1"/>
                <w:sz w:val="24"/>
              </w:rPr>
            </w:pPr>
            <w:r>
              <w:rPr>
                <w:rFonts w:hint="eastAsia" w:cs="宋体" w:asciiTheme="minorEastAsia" w:hAnsiTheme="minorEastAsia"/>
                <w:b/>
                <w:color w:val="000000" w:themeColor="text1"/>
                <w:sz w:val="24"/>
              </w:rPr>
              <w:t xml:space="preserve">数据类型</w:t>
            </w:r>
            <w:r/>
          </w:p>
        </w:tc>
        <w:tc>
          <w:tcPr>
            <w:tcW w:w="709" w:type="dxa"/>
            <w:vAlign w:val="center"/>
            <w:textDirection w:val="lrTb"/>
            <w:noWrap w:val="false"/>
          </w:tcPr>
          <w:p>
            <w:pPr>
              <w:jc w:val="center"/>
              <w:rPr>
                <w:rFonts w:cs="宋体" w:asciiTheme="minorEastAsia" w:hAnsiTheme="minorEastAsia"/>
                <w:b/>
                <w:color w:val="000000" w:themeColor="text1"/>
                <w:sz w:val="24"/>
              </w:rPr>
            </w:pPr>
            <w:r>
              <w:rPr>
                <w:rFonts w:hint="eastAsia" w:cs="宋体" w:asciiTheme="minorEastAsia" w:hAnsiTheme="minorEastAsia"/>
                <w:b/>
                <w:color w:val="000000" w:themeColor="text1"/>
                <w:sz w:val="24"/>
              </w:rPr>
              <w:t xml:space="preserve">必输</w:t>
            </w:r>
            <w:r/>
          </w:p>
        </w:tc>
        <w:tc>
          <w:tcPr>
            <w:tcW w:w="3300" w:type="dxa"/>
            <w:vAlign w:val="center"/>
            <w:textDirection w:val="lrTb"/>
            <w:noWrap w:val="false"/>
          </w:tcPr>
          <w:p>
            <w:pPr>
              <w:rPr>
                <w:rFonts w:cs="宋体" w:asciiTheme="minorEastAsia" w:hAnsiTheme="minorEastAsia"/>
                <w:b/>
                <w:color w:val="000000" w:themeColor="text1"/>
                <w:sz w:val="24"/>
              </w:rPr>
            </w:pPr>
            <w:r>
              <w:rPr>
                <w:rFonts w:hint="eastAsia" w:cs="宋体" w:asciiTheme="minorEastAsia" w:hAnsiTheme="minorEastAsia"/>
                <w:b/>
                <w:color w:val="000000" w:themeColor="text1"/>
                <w:sz w:val="24"/>
              </w:rPr>
              <w:t xml:space="preserve">说明 </w:t>
            </w:r>
            <w:r/>
          </w:p>
        </w:tc>
      </w:tr>
      <w:tr>
        <w:trPr>
          <w:trHeight w:val="90"/>
        </w:trPr>
        <w:tc>
          <w:tcPr>
            <w:tcW w:w="851" w:type="dxa"/>
            <w:vAlign w:val="center"/>
            <w:vMerge w:val="restart"/>
            <w:textDirection w:val="lrTb"/>
            <w:noWrap w:val="false"/>
          </w:tcPr>
          <w:p>
            <w:pPr>
              <w:jc w:val="center"/>
              <w:rPr>
                <w:rFonts w:cs="宋体" w:asciiTheme="minorEastAsia" w:hAnsiTheme="minorEastAsia"/>
                <w:b/>
                <w:color w:val="000000" w:themeColor="text1"/>
                <w:sz w:val="24"/>
              </w:rPr>
            </w:pPr>
            <w:r>
              <w:rPr>
                <w:rFonts w:hint="eastAsia" w:cs="宋体" w:asciiTheme="minorEastAsia" w:hAnsiTheme="minorEastAsia"/>
                <w:b/>
                <w:color w:val="000000" w:themeColor="text1"/>
                <w:sz w:val="24"/>
              </w:rPr>
              <w:t xml:space="preserve">明细记录</w:t>
            </w:r>
            <w:r/>
          </w:p>
        </w:tc>
        <w:tc>
          <w:tcPr>
            <w:tcW w:w="1638" w:type="dxa"/>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统一社会信用代码</w:t>
            </w:r>
            <w:r/>
          </w:p>
        </w:tc>
        <w:tc>
          <w:tcPr>
            <w:tcW w:w="1701" w:type="dxa"/>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Char(18)</w:t>
            </w:r>
            <w:r/>
          </w:p>
        </w:tc>
        <w:tc>
          <w:tcPr>
            <w:tcW w:w="709" w:type="dxa"/>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M</w:t>
            </w:r>
            <w:r/>
          </w:p>
        </w:tc>
        <w:tc>
          <w:tcPr>
            <w:tcW w:w="3300"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r>
        <w:trPr>
          <w:trHeight w:val="270"/>
        </w:trPr>
        <w:tc>
          <w:tcPr>
            <w:tcW w:w="851" w:type="dxa"/>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W w:w="1638" w:type="dxa"/>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注册号</w:t>
            </w:r>
            <w:r/>
          </w:p>
        </w:tc>
        <w:tc>
          <w:tcPr>
            <w:tcW w:w="1701" w:type="dxa"/>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Char(</w:t>
            </w:r>
            <w:r>
              <w:rPr>
                <w:rFonts w:hint="eastAsia" w:cs="Arial" w:asciiTheme="minorEastAsia" w:hAnsiTheme="minorEastAsia"/>
                <w:color w:val="000000" w:themeColor="text1"/>
                <w:sz w:val="24"/>
              </w:rPr>
              <w:t xml:space="preserve">50</w:t>
            </w:r>
            <w:r>
              <w:rPr>
                <w:rFonts w:hint="eastAsia" w:asciiTheme="minorEastAsia" w:hAnsiTheme="minorEastAsia"/>
                <w:color w:val="000000" w:themeColor="text1"/>
                <w:sz w:val="24"/>
              </w:rPr>
              <w:t xml:space="preserve">)</w:t>
            </w:r>
            <w:r/>
          </w:p>
        </w:tc>
        <w:tc>
          <w:tcPr>
            <w:tcW w:w="709"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W w:w="3300"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r>
        <w:trPr>
          <w:trHeight w:val="270"/>
        </w:trPr>
        <w:tc>
          <w:tcPr>
            <w:tcW w:w="851" w:type="dxa"/>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W w:w="1638" w:type="dxa"/>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节点号</w:t>
            </w:r>
            <w:r/>
          </w:p>
        </w:tc>
        <w:tc>
          <w:tcPr>
            <w:tcW w:w="1701" w:type="dxa"/>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Char(</w:t>
            </w:r>
            <w:r>
              <w:rPr>
                <w:rFonts w:hint="eastAsia" w:cs="Arial" w:asciiTheme="minorEastAsia" w:hAnsiTheme="minorEastAsia"/>
                <w:color w:val="000000" w:themeColor="text1"/>
                <w:sz w:val="24"/>
              </w:rPr>
              <w:t xml:space="preserve">20</w:t>
            </w:r>
            <w:r>
              <w:rPr>
                <w:rFonts w:hint="eastAsia" w:asciiTheme="minorEastAsia" w:hAnsiTheme="minorEastAsia"/>
                <w:color w:val="000000" w:themeColor="text1"/>
                <w:sz w:val="24"/>
              </w:rPr>
              <w:t xml:space="preserve">)</w:t>
            </w:r>
            <w:r/>
          </w:p>
        </w:tc>
        <w:tc>
          <w:tcPr>
            <w:tcW w:w="709"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W w:w="3300"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r>
        <w:trPr>
          <w:trHeight w:val="270"/>
        </w:trPr>
        <w:tc>
          <w:tcPr>
            <w:tcW w:w="851" w:type="dxa"/>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W w:w="1638" w:type="dxa"/>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企业名称</w:t>
            </w:r>
            <w:r/>
          </w:p>
        </w:tc>
        <w:tc>
          <w:tcPr>
            <w:tcW w:w="1701" w:type="dxa"/>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Char(</w:t>
            </w:r>
            <w:r>
              <w:rPr>
                <w:rFonts w:hint="eastAsia" w:cs="Arial" w:asciiTheme="minorEastAsia" w:hAnsiTheme="minorEastAsia"/>
                <w:color w:val="000000" w:themeColor="text1"/>
                <w:sz w:val="24"/>
              </w:rPr>
              <w:t xml:space="preserve">400</w:t>
            </w:r>
            <w:r>
              <w:rPr>
                <w:rFonts w:hint="eastAsia" w:asciiTheme="minorEastAsia" w:hAnsiTheme="minorEastAsia"/>
                <w:color w:val="000000" w:themeColor="text1"/>
                <w:sz w:val="24"/>
              </w:rPr>
              <w:t xml:space="preserve">)</w:t>
            </w:r>
            <w:r/>
          </w:p>
        </w:tc>
        <w:tc>
          <w:tcPr>
            <w:tcW w:w="709" w:type="dxa"/>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M</w:t>
            </w:r>
            <w:r/>
          </w:p>
        </w:tc>
        <w:tc>
          <w:tcPr>
            <w:tcW w:w="3300"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r>
        <w:trPr>
          <w:trHeight w:val="270"/>
        </w:trPr>
        <w:tc>
          <w:tcPr>
            <w:tcW w:w="851" w:type="dxa"/>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W w:w="1638" w:type="dxa"/>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法定代表人</w:t>
            </w:r>
            <w:r/>
          </w:p>
        </w:tc>
        <w:tc>
          <w:tcPr>
            <w:tcW w:w="1701" w:type="dxa"/>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Char(</w:t>
            </w:r>
            <w:r>
              <w:rPr>
                <w:rFonts w:hint="eastAsia" w:cs="Arial" w:asciiTheme="minorEastAsia" w:hAnsiTheme="minorEastAsia"/>
                <w:color w:val="000000" w:themeColor="text1"/>
                <w:sz w:val="24"/>
              </w:rPr>
              <w:t xml:space="preserve">600</w:t>
            </w:r>
            <w:r>
              <w:rPr>
                <w:rFonts w:hint="eastAsia" w:asciiTheme="minorEastAsia" w:hAnsiTheme="minorEastAsia"/>
                <w:color w:val="000000" w:themeColor="text1"/>
                <w:sz w:val="24"/>
              </w:rPr>
              <w:t xml:space="preserve">)</w:t>
            </w:r>
            <w:r/>
          </w:p>
        </w:tc>
        <w:tc>
          <w:tcPr>
            <w:tcW w:w="709"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W w:w="3300"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r>
        <w:trPr>
          <w:trHeight w:val="270"/>
        </w:trPr>
        <w:tc>
          <w:tcPr>
            <w:tcW w:w="851" w:type="dxa"/>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W w:w="1638" w:type="dxa"/>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成立日期</w:t>
            </w:r>
            <w:r/>
          </w:p>
        </w:tc>
        <w:tc>
          <w:tcPr>
            <w:tcW w:w="1701" w:type="dxa"/>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Char(</w:t>
            </w:r>
            <w:r>
              <w:rPr>
                <w:rFonts w:hint="eastAsia" w:cs="Arial" w:asciiTheme="minorEastAsia" w:hAnsiTheme="minorEastAsia"/>
                <w:color w:val="000000" w:themeColor="text1"/>
                <w:sz w:val="24"/>
              </w:rPr>
              <w:t xml:space="preserve">8</w:t>
            </w:r>
            <w:r>
              <w:rPr>
                <w:rFonts w:hint="eastAsia" w:asciiTheme="minorEastAsia" w:hAnsiTheme="minorEastAsia"/>
                <w:color w:val="000000" w:themeColor="text1"/>
                <w:sz w:val="24"/>
              </w:rPr>
              <w:t xml:space="preserve">)</w:t>
            </w:r>
            <w:r/>
          </w:p>
        </w:tc>
        <w:tc>
          <w:tcPr>
            <w:tcW w:w="709"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W w:w="3300" w:type="dxa"/>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yyyyMMdd</w:t>
            </w:r>
            <w:r/>
          </w:p>
        </w:tc>
      </w:tr>
      <w:tr>
        <w:trPr>
          <w:trHeight w:val="270"/>
        </w:trPr>
        <w:tc>
          <w:tcPr>
            <w:tcW w:w="851" w:type="dxa"/>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W w:w="1638" w:type="dxa"/>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核准日期</w:t>
            </w:r>
            <w:r/>
          </w:p>
        </w:tc>
        <w:tc>
          <w:tcPr>
            <w:tcW w:w="1701" w:type="dxa"/>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Char(</w:t>
            </w:r>
            <w:r>
              <w:rPr>
                <w:rFonts w:hint="eastAsia" w:cs="Arial" w:asciiTheme="minorEastAsia" w:hAnsiTheme="minorEastAsia"/>
                <w:color w:val="000000" w:themeColor="text1"/>
                <w:sz w:val="24"/>
              </w:rPr>
              <w:t xml:space="preserve">8</w:t>
            </w:r>
            <w:r>
              <w:rPr>
                <w:rFonts w:hint="eastAsia" w:asciiTheme="minorEastAsia" w:hAnsiTheme="minorEastAsia"/>
                <w:color w:val="000000" w:themeColor="text1"/>
                <w:sz w:val="24"/>
              </w:rPr>
              <w:t xml:space="preserve">)</w:t>
            </w:r>
            <w:r/>
          </w:p>
        </w:tc>
        <w:tc>
          <w:tcPr>
            <w:tcW w:w="709"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W w:w="3300" w:type="dxa"/>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yyyyMMdd</w:t>
            </w:r>
            <w:r/>
          </w:p>
        </w:tc>
      </w:tr>
      <w:tr>
        <w:trPr>
          <w:trHeight w:val="270"/>
        </w:trPr>
        <w:tc>
          <w:tcPr>
            <w:tcW w:w="851" w:type="dxa"/>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W w:w="1638" w:type="dxa"/>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注册资本</w:t>
            </w:r>
            <w:r/>
          </w:p>
        </w:tc>
        <w:tc>
          <w:tcPr>
            <w:tcW w:w="1701" w:type="dxa"/>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Decimal(18,2)</w:t>
            </w:r>
            <w:r/>
          </w:p>
        </w:tc>
        <w:tc>
          <w:tcPr>
            <w:tcW w:w="709"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W w:w="3300"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r>
        <w:trPr>
          <w:trHeight w:val="270"/>
        </w:trPr>
        <w:tc>
          <w:tcPr>
            <w:tcW w:w="851" w:type="dxa"/>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W w:w="1638" w:type="dxa"/>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注册资本币种</w:t>
            </w:r>
            <w:r/>
          </w:p>
        </w:tc>
        <w:tc>
          <w:tcPr>
            <w:tcW w:w="1701" w:type="dxa"/>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Char(</w:t>
            </w:r>
            <w:r>
              <w:rPr>
                <w:rFonts w:hint="eastAsia" w:cs="Arial" w:asciiTheme="minorEastAsia" w:hAnsiTheme="minorEastAsia"/>
                <w:color w:val="000000" w:themeColor="text1"/>
                <w:sz w:val="24"/>
              </w:rPr>
              <w:t xml:space="preserve">50</w:t>
            </w:r>
            <w:r>
              <w:rPr>
                <w:rFonts w:hint="eastAsia" w:asciiTheme="minorEastAsia" w:hAnsiTheme="minorEastAsia"/>
                <w:color w:val="000000" w:themeColor="text1"/>
                <w:sz w:val="24"/>
              </w:rPr>
              <w:t xml:space="preserve">)</w:t>
            </w:r>
            <w:r/>
          </w:p>
        </w:tc>
        <w:tc>
          <w:tcPr>
            <w:tcW w:w="709"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W w:w="3300" w:type="dxa"/>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中文</w:t>
            </w:r>
            <w:r/>
          </w:p>
        </w:tc>
      </w:tr>
      <w:tr>
        <w:trPr>
          <w:trHeight w:val="270"/>
        </w:trPr>
        <w:tc>
          <w:tcPr>
            <w:tcW w:w="851" w:type="dxa"/>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W w:w="1638" w:type="dxa"/>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企业类型</w:t>
            </w:r>
            <w:r/>
          </w:p>
        </w:tc>
        <w:tc>
          <w:tcPr>
            <w:tcW w:w="1701" w:type="dxa"/>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Char(</w:t>
            </w:r>
            <w:r>
              <w:rPr>
                <w:rFonts w:hint="eastAsia" w:cs="Arial" w:asciiTheme="minorEastAsia" w:hAnsiTheme="minorEastAsia"/>
                <w:color w:val="000000" w:themeColor="text1"/>
                <w:sz w:val="24"/>
              </w:rPr>
              <w:t xml:space="preserve">100</w:t>
            </w:r>
            <w:r>
              <w:rPr>
                <w:rFonts w:hint="eastAsia" w:asciiTheme="minorEastAsia" w:hAnsiTheme="minorEastAsia"/>
                <w:color w:val="000000" w:themeColor="text1"/>
                <w:sz w:val="24"/>
              </w:rPr>
              <w:t xml:space="preserve">)</w:t>
            </w:r>
            <w:r/>
          </w:p>
        </w:tc>
        <w:tc>
          <w:tcPr>
            <w:tcW w:w="709"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W w:w="3300" w:type="dxa"/>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中文</w:t>
            </w:r>
            <w:r/>
          </w:p>
        </w:tc>
      </w:tr>
      <w:tr>
        <w:trPr>
          <w:trHeight w:val="270"/>
        </w:trPr>
        <w:tc>
          <w:tcPr>
            <w:tcW w:w="851" w:type="dxa"/>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W w:w="1638" w:type="dxa"/>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登记机关</w:t>
            </w:r>
            <w:r/>
          </w:p>
        </w:tc>
        <w:tc>
          <w:tcPr>
            <w:tcW w:w="1701" w:type="dxa"/>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Char(</w:t>
            </w:r>
            <w:r>
              <w:rPr>
                <w:rFonts w:hint="eastAsia" w:cs="Arial" w:asciiTheme="minorEastAsia" w:hAnsiTheme="minorEastAsia"/>
                <w:color w:val="000000" w:themeColor="text1"/>
                <w:sz w:val="24"/>
              </w:rPr>
              <w:t xml:space="preserve">600</w:t>
            </w:r>
            <w:r>
              <w:rPr>
                <w:rFonts w:hint="eastAsia" w:asciiTheme="minorEastAsia" w:hAnsiTheme="minorEastAsia"/>
                <w:color w:val="000000" w:themeColor="text1"/>
                <w:sz w:val="24"/>
              </w:rPr>
              <w:t xml:space="preserve">)</w:t>
            </w:r>
            <w:r/>
          </w:p>
        </w:tc>
        <w:tc>
          <w:tcPr>
            <w:tcW w:w="709"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W w:w="3300"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r>
        <w:trPr>
          <w:trHeight w:val="270"/>
        </w:trPr>
        <w:tc>
          <w:tcPr>
            <w:tcW w:w="851" w:type="dxa"/>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W w:w="1638" w:type="dxa"/>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登记状态</w:t>
            </w:r>
            <w:r/>
          </w:p>
        </w:tc>
        <w:tc>
          <w:tcPr>
            <w:tcW w:w="1701" w:type="dxa"/>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Char(</w:t>
            </w:r>
            <w:r>
              <w:rPr>
                <w:rFonts w:hint="eastAsia" w:cs="Arial" w:asciiTheme="minorEastAsia" w:hAnsiTheme="minorEastAsia"/>
                <w:color w:val="000000" w:themeColor="text1"/>
                <w:sz w:val="24"/>
              </w:rPr>
              <w:t xml:space="preserve">50</w:t>
            </w:r>
            <w:r>
              <w:rPr>
                <w:rFonts w:hint="eastAsia" w:asciiTheme="minorEastAsia" w:hAnsiTheme="minorEastAsia"/>
                <w:color w:val="000000" w:themeColor="text1"/>
                <w:sz w:val="24"/>
              </w:rPr>
              <w:t xml:space="preserve">)</w:t>
            </w:r>
            <w:r/>
          </w:p>
        </w:tc>
        <w:tc>
          <w:tcPr>
            <w:tcW w:w="709"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W w:w="3300" w:type="dxa"/>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中文</w:t>
            </w:r>
            <w:r/>
          </w:p>
        </w:tc>
      </w:tr>
      <w:tr>
        <w:trPr>
          <w:trHeight w:val="270"/>
        </w:trPr>
        <w:tc>
          <w:tcPr>
            <w:tcW w:w="851" w:type="dxa"/>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W w:w="1638" w:type="dxa"/>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地址</w:t>
            </w:r>
            <w:r/>
          </w:p>
        </w:tc>
        <w:tc>
          <w:tcPr>
            <w:tcW w:w="1701" w:type="dxa"/>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Char(</w:t>
            </w:r>
            <w:r>
              <w:rPr>
                <w:rFonts w:hint="eastAsia" w:cs="Arial" w:asciiTheme="minorEastAsia" w:hAnsiTheme="minorEastAsia"/>
                <w:color w:val="000000" w:themeColor="text1"/>
                <w:sz w:val="24"/>
              </w:rPr>
              <w:t xml:space="preserve">4</w:t>
            </w:r>
            <w:r>
              <w:rPr>
                <w:rFonts w:cs="Arial" w:asciiTheme="minorEastAsia" w:hAnsiTheme="minorEastAsia"/>
                <w:color w:val="000000" w:themeColor="text1"/>
                <w:sz w:val="24"/>
              </w:rPr>
              <w:t xml:space="preserve">0</w:t>
            </w:r>
            <w:r>
              <w:rPr>
                <w:rFonts w:hint="eastAsia" w:cs="Arial" w:asciiTheme="minorEastAsia" w:hAnsiTheme="minorEastAsia"/>
                <w:color w:val="000000" w:themeColor="text1"/>
                <w:sz w:val="24"/>
              </w:rPr>
              <w:t xml:space="preserve">0</w:t>
            </w:r>
            <w:r>
              <w:rPr>
                <w:rFonts w:hint="eastAsia" w:asciiTheme="minorEastAsia" w:hAnsiTheme="minorEastAsia"/>
                <w:color w:val="000000" w:themeColor="text1"/>
                <w:sz w:val="24"/>
              </w:rPr>
              <w:t xml:space="preserve">)</w:t>
            </w:r>
            <w:r/>
          </w:p>
        </w:tc>
        <w:tc>
          <w:tcPr>
            <w:tcW w:w="709"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W w:w="3300"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r>
        <w:trPr>
          <w:trHeight w:val="270"/>
        </w:trPr>
        <w:tc>
          <w:tcPr>
            <w:tcW w:w="851" w:type="dxa"/>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W w:w="1638" w:type="dxa"/>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经营期限自</w:t>
            </w:r>
            <w:r/>
          </w:p>
        </w:tc>
        <w:tc>
          <w:tcPr>
            <w:tcW w:w="1701" w:type="dxa"/>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Char(</w:t>
            </w:r>
            <w:r>
              <w:rPr>
                <w:rFonts w:hint="eastAsia" w:cs="Arial" w:asciiTheme="minorEastAsia" w:hAnsiTheme="minorEastAsia"/>
                <w:color w:val="000000" w:themeColor="text1"/>
                <w:sz w:val="24"/>
              </w:rPr>
              <w:t xml:space="preserve">8</w:t>
            </w:r>
            <w:r>
              <w:rPr>
                <w:rFonts w:hint="eastAsia" w:asciiTheme="minorEastAsia" w:hAnsiTheme="minorEastAsia"/>
                <w:color w:val="000000" w:themeColor="text1"/>
                <w:sz w:val="24"/>
              </w:rPr>
              <w:t xml:space="preserve">)</w:t>
            </w:r>
            <w:r/>
          </w:p>
        </w:tc>
        <w:tc>
          <w:tcPr>
            <w:tcW w:w="709"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W w:w="3300" w:type="dxa"/>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yyyyMMdd</w:t>
            </w:r>
            <w:r/>
          </w:p>
        </w:tc>
      </w:tr>
      <w:tr>
        <w:trPr>
          <w:trHeight w:val="270"/>
        </w:trPr>
        <w:tc>
          <w:tcPr>
            <w:tcW w:w="851" w:type="dxa"/>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W w:w="1638" w:type="dxa"/>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经营期限至</w:t>
            </w:r>
            <w:r/>
          </w:p>
        </w:tc>
        <w:tc>
          <w:tcPr>
            <w:tcW w:w="1701" w:type="dxa"/>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Char(</w:t>
            </w:r>
            <w:r>
              <w:rPr>
                <w:rFonts w:hint="eastAsia" w:cs="Arial" w:asciiTheme="minorEastAsia" w:hAnsiTheme="minorEastAsia"/>
                <w:color w:val="000000" w:themeColor="text1"/>
                <w:sz w:val="24"/>
              </w:rPr>
              <w:t xml:space="preserve">8</w:t>
            </w:r>
            <w:r>
              <w:rPr>
                <w:rFonts w:hint="eastAsia" w:asciiTheme="minorEastAsia" w:hAnsiTheme="minorEastAsia"/>
                <w:color w:val="000000" w:themeColor="text1"/>
                <w:sz w:val="24"/>
              </w:rPr>
              <w:t xml:space="preserve">)</w:t>
            </w:r>
            <w:r/>
          </w:p>
        </w:tc>
        <w:tc>
          <w:tcPr>
            <w:tcW w:w="709"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W w:w="3300" w:type="dxa"/>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yyyyMMdd</w:t>
            </w:r>
            <w:r/>
          </w:p>
        </w:tc>
      </w:tr>
      <w:tr>
        <w:trPr>
          <w:trHeight w:val="270"/>
        </w:trPr>
        <w:tc>
          <w:tcPr>
            <w:tcW w:w="851" w:type="dxa"/>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W w:w="1638" w:type="dxa"/>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经营范围</w:t>
            </w:r>
            <w:r/>
          </w:p>
        </w:tc>
        <w:tc>
          <w:tcPr>
            <w:tcW w:w="1701" w:type="dxa"/>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Char(</w:t>
            </w:r>
            <w:r>
              <w:rPr>
                <w:rFonts w:hint="eastAsia" w:cs="Arial" w:asciiTheme="minorEastAsia" w:hAnsiTheme="minorEastAsia"/>
                <w:color w:val="000000" w:themeColor="text1"/>
                <w:sz w:val="24"/>
              </w:rPr>
              <w:t xml:space="preserve">4000</w:t>
            </w:r>
            <w:r>
              <w:rPr>
                <w:rFonts w:hint="eastAsia" w:asciiTheme="minorEastAsia" w:hAnsiTheme="minorEastAsia"/>
                <w:color w:val="000000" w:themeColor="text1"/>
                <w:sz w:val="24"/>
              </w:rPr>
              <w:t xml:space="preserve">)</w:t>
            </w:r>
            <w:r/>
          </w:p>
        </w:tc>
        <w:tc>
          <w:tcPr>
            <w:tcW w:w="709"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W w:w="3300"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bl>
    <w:p>
      <w:pPr>
        <w:pStyle w:val="1259"/>
        <w:numPr>
          <w:ilvl w:val="0"/>
          <w:numId w:val="39"/>
        </w:numPr>
        <w:ind w:left="0" w:firstLine="480"/>
        <w:jc w:val="both"/>
        <w:spacing w:before="0" w:line="360" w:lineRule="auto"/>
        <w:rPr>
          <w:rFonts w:asciiTheme="minorEastAsia" w:hAnsiTheme="minorEastAsia" w:eastAsiaTheme="minorEastAsia" w:cstheme="minorEastAsia"/>
          <w:color w:val="000000" w:themeColor="text1"/>
          <w:lang w:eastAsia="zh-CN"/>
        </w:rPr>
      </w:pPr>
      <w:r>
        <w:rPr>
          <w:rFonts w:hint="eastAsia" w:asciiTheme="minorEastAsia" w:hAnsiTheme="minorEastAsia" w:eastAsiaTheme="minorEastAsia" w:cstheme="minorEastAsia"/>
          <w:color w:val="000000" w:themeColor="text1"/>
          <w:lang w:eastAsia="zh-CN"/>
        </w:rPr>
        <w:t xml:space="preserve">城镇企业职工基本养老保险参保缴费信息接口(BDC359)</w:t>
      </w:r>
      <w:r/>
    </w:p>
    <w:p>
      <w:pPr>
        <w:pStyle w:val="1259"/>
        <w:ind w:firstLine="480"/>
        <w:spacing w:line="360" w:lineRule="auto"/>
        <w:rPr>
          <w:rFonts w:asciiTheme="minorEastAsia" w:hAnsiTheme="minorEastAsia" w:eastAsiaTheme="minorEastAsia" w:cstheme="minorEastAsia"/>
          <w:color w:val="000000" w:themeColor="text1"/>
          <w:lang w:val="zh-CN" w:eastAsia="zh-CN"/>
        </w:rPr>
      </w:pPr>
      <w:r>
        <w:rPr>
          <w:rFonts w:hint="eastAsia" w:asciiTheme="minorEastAsia" w:hAnsiTheme="minorEastAsia" w:eastAsiaTheme="minorEastAsia" w:cstheme="minorEastAsia"/>
          <w:color w:val="000000" w:themeColor="text1"/>
          <w:lang w:val="zh-CN" w:eastAsia="zh-CN"/>
        </w:rPr>
        <w:t xml:space="preserve">通过公民身份证号，姓名，查询城镇企业职工基本养老保险参保缴费信息，内容包括：身份证号码、姓名、缴费状态、缴费单位名称、缴费期别、个人身份、缴费基数。</w:t>
      </w:r>
      <w:r/>
    </w:p>
    <w:p>
      <w:pPr>
        <w:ind w:firstLine="480"/>
        <w:spacing w:before="156"/>
        <w:rPr>
          <w:rFonts w:asciiTheme="minorEastAsia" w:hAnsiTheme="minorEastAsia"/>
          <w:color w:val="000000" w:themeColor="text1"/>
          <w:sz w:val="24"/>
        </w:rPr>
      </w:pPr>
      <w:r>
        <w:rPr>
          <w:rFonts w:hint="eastAsia" w:asciiTheme="minorEastAsia" w:hAnsiTheme="minorEastAsia"/>
          <w:color w:val="000000" w:themeColor="text1"/>
          <w:sz w:val="24"/>
        </w:rPr>
        <w:t xml:space="preserve">数据共享请求内容</w:t>
      </w:r>
      <w:r>
        <w:rPr>
          <w:rFonts w:asciiTheme="minorEastAsia" w:hAnsiTheme="minorEastAsia"/>
          <w:color w:val="000000" w:themeColor="text1"/>
          <w:sz w:val="24"/>
        </w:rPr>
        <w:t xml:space="preserve">：</w:t>
      </w:r>
      <w:r/>
    </w:p>
    <w:tbl>
      <w:tblPr>
        <w:tblpPr w:horzAnchor="page" w:tblpX="1971" w:vertAnchor="text" w:tblpY="403" w:leftFromText="180" w:topFromText="0" w:rightFromText="180" w:bottomFromText="0"/>
        <w:tblW w:w="804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22"/>
        <w:gridCol w:w="1493"/>
        <w:gridCol w:w="1489"/>
        <w:gridCol w:w="1276"/>
        <w:gridCol w:w="709"/>
        <w:gridCol w:w="2257"/>
      </w:tblGrid>
      <w:tr>
        <w:trPr/>
        <w:tc>
          <w:tcPr>
            <w:tcBorders>
              <w:top w:val="single" w:color="auto" w:sz="4" w:space="0"/>
              <w:left w:val="single" w:color="auto" w:sz="4" w:space="0"/>
              <w:bottom w:val="single" w:color="auto" w:sz="4" w:space="0"/>
              <w:right w:val="single" w:color="auto" w:sz="4" w:space="0"/>
            </w:tcBorders>
            <w:tcW w:w="822" w:type="dxa"/>
            <w:textDirection w:val="lrTb"/>
            <w:noWrap w:val="false"/>
          </w:tcPr>
          <w:p>
            <w:pPr>
              <w:jc w:val="center"/>
              <w:rPr>
                <w:rFonts w:cs="宋体" w:asciiTheme="minorEastAsia" w:hAnsiTheme="minorEastAsia"/>
                <w:b/>
                <w:color w:val="000000" w:themeColor="text1"/>
                <w:sz w:val="24"/>
              </w:rPr>
            </w:pPr>
            <w:r>
              <w:rPr>
                <w:rFonts w:hint="eastAsia" w:cs="宋体" w:asciiTheme="minorEastAsia" w:hAnsiTheme="minorEastAsia"/>
                <w:b/>
                <w:color w:val="000000" w:themeColor="text1"/>
                <w:sz w:val="24"/>
              </w:rPr>
              <w:t xml:space="preserve">节点</w:t>
            </w:r>
            <w:r/>
          </w:p>
        </w:tc>
        <w:tc>
          <w:tcPr>
            <w:tcBorders>
              <w:top w:val="single" w:color="auto" w:sz="4" w:space="0"/>
              <w:left w:val="single" w:color="auto" w:sz="4" w:space="0"/>
              <w:bottom w:val="single" w:color="auto" w:sz="4" w:space="0"/>
              <w:right w:val="single" w:color="auto" w:sz="4" w:space="0"/>
            </w:tcBorders>
            <w:tcW w:w="1493" w:type="dxa"/>
            <w:textDirection w:val="lrTb"/>
            <w:noWrap w:val="false"/>
          </w:tcPr>
          <w:p>
            <w:pPr>
              <w:jc w:val="center"/>
              <w:rPr>
                <w:rFonts w:cs="宋体" w:asciiTheme="minorEastAsia" w:hAnsiTheme="minorEastAsia"/>
                <w:b/>
                <w:color w:val="000000" w:themeColor="text1"/>
                <w:sz w:val="24"/>
              </w:rPr>
            </w:pPr>
            <w:r>
              <w:rPr>
                <w:rFonts w:hint="eastAsia" w:cs="宋体" w:asciiTheme="minorEastAsia" w:hAnsiTheme="minorEastAsia"/>
                <w:b/>
                <w:color w:val="000000" w:themeColor="text1"/>
                <w:sz w:val="24"/>
              </w:rPr>
              <w:t xml:space="preserve">节点属性</w:t>
            </w:r>
            <w:r/>
          </w:p>
        </w:tc>
        <w:tc>
          <w:tcPr>
            <w:tcBorders>
              <w:top w:val="single" w:color="auto" w:sz="4" w:space="0"/>
              <w:left w:val="single" w:color="auto" w:sz="4" w:space="0"/>
              <w:bottom w:val="single" w:color="auto" w:sz="4" w:space="0"/>
              <w:right w:val="single" w:color="auto" w:sz="4" w:space="0"/>
            </w:tcBorders>
            <w:tcW w:w="1489" w:type="dxa"/>
            <w:textDirection w:val="lrTb"/>
            <w:noWrap w:val="false"/>
          </w:tcPr>
          <w:p>
            <w:pPr>
              <w:jc w:val="center"/>
              <w:rPr>
                <w:rFonts w:cs="宋体" w:asciiTheme="minorEastAsia" w:hAnsiTheme="minorEastAsia"/>
                <w:b/>
                <w:color w:val="000000" w:themeColor="text1"/>
                <w:sz w:val="24"/>
              </w:rPr>
            </w:pPr>
            <w:r>
              <w:rPr>
                <w:rFonts w:hint="eastAsia" w:cs="宋体" w:asciiTheme="minorEastAsia" w:hAnsiTheme="minorEastAsia"/>
                <w:b/>
                <w:color w:val="000000" w:themeColor="text1"/>
                <w:sz w:val="24"/>
              </w:rPr>
              <w:t xml:space="preserve">中文描述</w:t>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jc w:val="center"/>
              <w:rPr>
                <w:rFonts w:cs="宋体" w:asciiTheme="minorEastAsia" w:hAnsiTheme="minorEastAsia"/>
                <w:b/>
                <w:color w:val="000000" w:themeColor="text1"/>
                <w:sz w:val="24"/>
              </w:rPr>
            </w:pPr>
            <w:r>
              <w:rPr>
                <w:rFonts w:hint="eastAsia" w:cs="宋体" w:asciiTheme="minorEastAsia" w:hAnsiTheme="minorEastAsia"/>
                <w:b/>
                <w:color w:val="000000" w:themeColor="text1"/>
                <w:sz w:val="24"/>
              </w:rPr>
              <w:t xml:space="preserve">数据类型</w:t>
            </w:r>
            <w:r/>
          </w:p>
        </w:tc>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cs="宋体" w:asciiTheme="minorEastAsia" w:hAnsiTheme="minorEastAsia"/>
                <w:b/>
                <w:color w:val="000000" w:themeColor="text1"/>
                <w:sz w:val="24"/>
              </w:rPr>
            </w:pPr>
            <w:r>
              <w:rPr>
                <w:rFonts w:hint="eastAsia" w:cs="宋体" w:asciiTheme="minorEastAsia" w:hAnsiTheme="minorEastAsia"/>
                <w:b/>
                <w:color w:val="000000" w:themeColor="text1"/>
                <w:sz w:val="24"/>
              </w:rPr>
              <w:t xml:space="preserve">必输</w:t>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jc w:val="center"/>
              <w:rPr>
                <w:rFonts w:cs="宋体" w:asciiTheme="minorEastAsia" w:hAnsiTheme="minorEastAsia"/>
                <w:b/>
                <w:color w:val="000000" w:themeColor="text1"/>
                <w:sz w:val="24"/>
              </w:rPr>
            </w:pPr>
            <w:r>
              <w:rPr>
                <w:rFonts w:hint="eastAsia" w:cs="宋体" w:asciiTheme="minorEastAsia" w:hAnsiTheme="minorEastAsia"/>
                <w:b/>
                <w:color w:val="000000" w:themeColor="text1"/>
                <w:sz w:val="24"/>
              </w:rPr>
              <w:t xml:space="preserve">说明</w:t>
            </w:r>
            <w:r/>
          </w:p>
        </w:tc>
      </w:tr>
      <w:tr>
        <w:trPr/>
        <w:tc>
          <w:tcPr>
            <w:shd w:val="clear" w:color="auto" w:fill="ffffff"/>
            <w:tcBorders>
              <w:left w:val="single" w:color="auto" w:sz="4" w:space="0"/>
              <w:right w:val="single" w:color="auto" w:sz="4" w:space="0"/>
            </w:tcBorders>
            <w:tcW w:w="822" w:type="dxa"/>
            <w:vAlign w:val="center"/>
            <w:vMerge w:val="restart"/>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shd w:val="clear" w:color="auto" w:fill="ffffff"/>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ZJHM</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身份证号码</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Char(18)</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M</w:t>
            </w:r>
            <w:r/>
          </w:p>
        </w:tc>
        <w:tc>
          <w:tcPr>
            <w:tcBorders>
              <w:top w:val="single" w:color="auto" w:sz="4" w:space="0"/>
              <w:left w:val="single" w:color="auto" w:sz="4" w:space="0"/>
              <w:right w:val="single" w:color="auto" w:sz="4" w:space="0"/>
            </w:tcBorders>
            <w:tcW w:w="2257"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r>
      <w:tr>
        <w:trPr/>
        <w:tc>
          <w:tcPr>
            <w:shd w:val="clear" w:color="auto" w:fill="ffffff"/>
            <w:tcBorders>
              <w:left w:val="single" w:color="auto" w:sz="4" w:space="0"/>
              <w:right w:val="single" w:color="auto" w:sz="4" w:space="0"/>
            </w:tcBorders>
            <w:tcW w:w="822" w:type="dxa"/>
            <w:vAlign w:val="center"/>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XingMing</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姓名</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Char(120)</w:t>
            </w:r>
            <w:r/>
          </w:p>
        </w:tc>
        <w:tc>
          <w:tcPr>
            <w:tcBorders>
              <w:top w:val="single" w:color="auto" w:sz="4" w:space="0"/>
              <w:left w:val="single" w:color="auto" w:sz="4" w:space="0"/>
              <w:bottom w:val="single" w:color="auto" w:sz="4" w:space="0"/>
              <w:right w:val="single" w:color="auto" w:sz="4" w:space="0"/>
            </w:tcBorders>
            <w:tcW w:w="709" w:type="dxa"/>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M</w:t>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r>
      <w:tr>
        <w:trPr/>
        <w:tc>
          <w:tcPr>
            <w:shd w:val="clear" w:color="auto" w:fill="ffffff"/>
            <w:tcBorders>
              <w:left w:val="single" w:color="auto" w:sz="4" w:space="0"/>
              <w:right w:val="single" w:color="auto" w:sz="4" w:space="0"/>
            </w:tcBorders>
            <w:tcW w:w="822" w:type="dxa"/>
            <w:vAlign w:val="center"/>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b/>
                <w:bCs/>
                <w:color w:val="000000" w:themeColor="text1"/>
                <w:sz w:val="24"/>
              </w:rPr>
              <w:t xml:space="preserve">SQ_ID</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b/>
                <w:bCs/>
                <w:color w:val="000000" w:themeColor="text1"/>
                <w:sz w:val="24"/>
              </w:rPr>
              <w:t xml:space="preserve">授权ID</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b/>
                <w:bCs/>
                <w:color w:val="000000" w:themeColor="text1"/>
                <w:sz w:val="24"/>
              </w:rPr>
              <w:t xml:space="preserve">Char(32)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257" w:type="dxa"/>
            <w:vAlign w:val="center"/>
            <w:textDirection w:val="lrTb"/>
            <w:noWrap w:val="false"/>
          </w:tcPr>
          <w:p>
            <w:pPr>
              <w:rPr>
                <w:rFonts w:cs="宋体" w:asciiTheme="minorEastAsia" w:hAnsiTheme="minorEastAsia"/>
                <w:b/>
                <w:bCs/>
                <w:color w:val="000000" w:themeColor="text1"/>
                <w:sz w:val="24"/>
                <w:lang w:eastAsia="zh-CN"/>
              </w:rPr>
            </w:pPr>
            <w:r>
              <w:rPr>
                <w:rFonts w:hint="eastAsia" w:cs="宋体" w:asciiTheme="minorEastAsia" w:hAnsiTheme="minorEastAsia"/>
                <w:b/>
                <w:bCs/>
                <w:color w:val="000000" w:themeColor="text1"/>
                <w:sz w:val="24"/>
                <w:lang w:eastAsia="zh-CN"/>
              </w:rPr>
              <w:t xml:space="preserve">如调此接口提示未授权，则必须传授权ID，以便反向抽查的时候能顺利进行。（说明没在</w:t>
            </w:r>
            <w:r>
              <w:rPr>
                <w:rFonts w:hint="eastAsia" w:cs="宋体" w:asciiTheme="minorEastAsia" w:hAnsiTheme="minorEastAsia"/>
                <w:b/>
                <w:bCs/>
                <w:color w:val="000000" w:themeColor="text1"/>
                <w:sz w:val="24"/>
                <w:lang w:eastAsia="zh-CN"/>
              </w:rPr>
              <w:t xml:space="preserve">小程序授权）。</w:t>
            </w:r>
            <w:r/>
          </w:p>
          <w:p>
            <w:pPr>
              <w:rPr>
                <w:rFonts w:cs="宋体" w:asciiTheme="minorEastAsia" w:hAnsiTheme="minorEastAsia"/>
                <w:b/>
                <w:bCs/>
                <w:color w:val="000000" w:themeColor="text1"/>
                <w:sz w:val="24"/>
                <w:lang w:eastAsia="zh-CN"/>
              </w:rPr>
            </w:pPr>
            <w:r>
              <w:rPr>
                <w:rFonts w:cs="宋体" w:asciiTheme="minorEastAsia" w:hAnsiTheme="minorEastAsia"/>
                <w:b/>
                <w:bCs/>
                <w:color w:val="000000" w:themeColor="text1"/>
                <w:sz w:val="24"/>
                <w:lang w:eastAsia="zh-CN"/>
              </w:rPr>
            </w:r>
            <w:r/>
          </w:p>
          <w:p>
            <w:pPr>
              <w:rPr>
                <w:rFonts w:cs="宋体" w:asciiTheme="minorEastAsia" w:hAnsiTheme="minorEastAsia"/>
                <w:b/>
                <w:bCs/>
                <w:color w:val="000000" w:themeColor="text1"/>
                <w:sz w:val="24"/>
                <w:lang w:eastAsia="zh-CN"/>
              </w:rPr>
            </w:pPr>
            <w:r>
              <w:rPr>
                <w:rFonts w:hint="eastAsia" w:cs="宋体" w:asciiTheme="minorEastAsia" w:hAnsiTheme="minorEastAsia"/>
                <w:b/>
                <w:bCs/>
                <w:color w:val="000000" w:themeColor="text1"/>
                <w:sz w:val="24"/>
                <w:lang w:eastAsia="zh-CN"/>
              </w:rPr>
              <w:t xml:space="preserve">授权ID必须保证一日内唯一性，建议用5位节点号+YYMMDD六位日期+9位顺序号。保证在32位之内即可。特别强调省平台对接的，也要保证各自中心的交易的唯一性，以备抽查。</w:t>
            </w:r>
            <w:r/>
          </w:p>
          <w:p>
            <w:pPr>
              <w:rPr>
                <w:rFonts w:cs="宋体" w:asciiTheme="minorEastAsia" w:hAnsiTheme="minorEastAsia"/>
                <w:color w:val="000000" w:themeColor="text1"/>
                <w:sz w:val="24"/>
                <w:lang w:eastAsia="zh-CN"/>
              </w:rPr>
            </w:pPr>
            <w:r>
              <w:rPr>
                <w:rFonts w:cs="宋体" w:asciiTheme="minorEastAsia" w:hAnsiTheme="minorEastAsia"/>
                <w:color w:val="000000" w:themeColor="text1"/>
                <w:sz w:val="24"/>
                <w:lang w:eastAsia="zh-CN"/>
              </w:rPr>
            </w:r>
            <w:r/>
          </w:p>
        </w:tc>
      </w:tr>
      <w:tr>
        <w:trPr/>
        <w:tc>
          <w:tcPr>
            <w:tcBorders>
              <w:left w:val="single" w:color="auto" w:sz="4" w:space="0"/>
              <w:right w:val="single" w:color="auto" w:sz="4" w:space="0"/>
            </w:tcBorders>
            <w:tcW w:w="822" w:type="dxa"/>
            <w:vAlign w:val="center"/>
            <w:vMerge w:val="continue"/>
            <w:textDirection w:val="lrTb"/>
            <w:noWrap w:val="false"/>
          </w:tcPr>
          <w:p>
            <w:pPr>
              <w:rPr>
                <w:rFonts w:cs="宋体" w:asciiTheme="minorEastAsia" w:hAnsiTheme="minorEastAsia"/>
                <w:b/>
                <w:color w:val="000000" w:themeColor="text1"/>
                <w:sz w:val="24"/>
                <w:lang w:eastAsia="zh-CN"/>
              </w:rPr>
            </w:pPr>
            <w:r>
              <w:rPr>
                <w:rFonts w:cs="宋体" w:asciiTheme="minorEastAsia" w:hAnsiTheme="minorEastAsia"/>
                <w:b/>
                <w:color w:val="000000" w:themeColor="text1"/>
                <w:sz w:val="24"/>
                <w:lang w:eastAsia="zh-CN"/>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YWLX</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业务类型</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Char(2)</w:t>
            </w:r>
            <w:r/>
          </w:p>
        </w:tc>
        <w:tc>
          <w:tcPr>
            <w:tcBorders>
              <w:top w:val="single" w:color="auto" w:sz="4" w:space="0"/>
              <w:left w:val="single" w:color="auto" w:sz="4" w:space="0"/>
              <w:bottom w:val="single" w:color="auto" w:sz="4" w:space="0"/>
              <w:right w:val="single" w:color="auto" w:sz="4" w:space="0"/>
            </w:tcBorders>
            <w:tcW w:w="709" w:type="dxa"/>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M</w:t>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r>
      <w:tr>
        <w:trPr/>
        <w:tc>
          <w:tcPr>
            <w:tcBorders>
              <w:left w:val="single" w:color="auto" w:sz="4" w:space="0"/>
              <w:right w:val="single" w:color="auto" w:sz="4" w:space="0"/>
            </w:tcBorders>
            <w:tcW w:w="822" w:type="dxa"/>
            <w:vAlign w:val="center"/>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rPr>
                <w:rFonts w:cs="宋体" w:asciiTheme="minorEastAsia" w:hAnsiTheme="minorEastAsia"/>
                <w:b/>
                <w:bCs/>
                <w:color w:val="000000" w:themeColor="text1"/>
                <w:sz w:val="24"/>
              </w:rPr>
            </w:pPr>
            <w:r>
              <w:rPr>
                <w:rFonts w:hint="eastAsia" w:cs="宋体" w:asciiTheme="minorEastAsia" w:hAnsiTheme="minorEastAsia"/>
                <w:color w:val="000000" w:themeColor="text1"/>
                <w:sz w:val="24"/>
              </w:rPr>
              <w:t xml:space="preserve">YWZLX</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rPr>
                <w:rFonts w:cs="宋体" w:asciiTheme="minorEastAsia" w:hAnsiTheme="minorEastAsia"/>
                <w:b/>
                <w:bCs/>
                <w:color w:val="000000" w:themeColor="text1"/>
                <w:sz w:val="24"/>
              </w:rPr>
            </w:pPr>
            <w:r>
              <w:rPr>
                <w:rFonts w:hint="eastAsia" w:cs="宋体" w:asciiTheme="minorEastAsia" w:hAnsiTheme="minorEastAsia"/>
                <w:color w:val="000000" w:themeColor="text1"/>
                <w:sz w:val="24"/>
              </w:rPr>
              <w:t xml:space="preserve">业务子类型</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cs="宋体" w:asciiTheme="minorEastAsia" w:hAnsiTheme="minorEastAsia"/>
                <w:b/>
                <w:bCs/>
                <w:color w:val="000000" w:themeColor="text1"/>
                <w:sz w:val="24"/>
              </w:rPr>
            </w:pPr>
            <w:r>
              <w:rPr>
                <w:rFonts w:hint="eastAsia" w:cs="宋体" w:asciiTheme="minorEastAsia" w:hAnsiTheme="minorEastAsia"/>
                <w:color w:val="000000" w:themeColor="text1"/>
                <w:sz w:val="24"/>
              </w:rPr>
              <w:t xml:space="preserve">Char(20)</w:t>
            </w:r>
            <w:r/>
          </w:p>
        </w:tc>
        <w:tc>
          <w:tcPr>
            <w:tcBorders>
              <w:top w:val="single" w:color="auto" w:sz="4" w:space="0"/>
              <w:left w:val="single" w:color="auto" w:sz="4" w:space="0"/>
              <w:bottom w:val="single" w:color="auto" w:sz="4" w:space="0"/>
              <w:right w:val="single" w:color="auto" w:sz="4" w:space="0"/>
            </w:tcBorders>
            <w:tcW w:w="709" w:type="dxa"/>
            <w:textDirection w:val="lrTb"/>
            <w:noWrap w:val="false"/>
          </w:tcPr>
          <w:p>
            <w:pPr>
              <w:rPr>
                <w:rFonts w:cs="宋体" w:asciiTheme="minorEastAsia" w:hAnsiTheme="minorEastAsia"/>
                <w:b/>
                <w:bCs/>
                <w:color w:val="000000" w:themeColor="text1"/>
                <w:sz w:val="24"/>
              </w:rPr>
            </w:pPr>
            <w:r>
              <w:rPr>
                <w:rFonts w:hint="eastAsia" w:cs="宋体" w:asciiTheme="minorEastAsia" w:hAnsiTheme="minorEastAsia"/>
                <w:color w:val="000000" w:themeColor="text1"/>
                <w:sz w:val="24"/>
              </w:rPr>
              <w:t xml:space="preserve">M</w:t>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rPr>
                <w:rFonts w:cs="宋体" w:asciiTheme="minorEastAsia" w:hAnsiTheme="minorEastAsia"/>
                <w:b/>
                <w:bCs/>
                <w:color w:val="000000" w:themeColor="text1"/>
                <w:sz w:val="24"/>
              </w:rPr>
            </w:pPr>
            <w:r>
              <w:rPr>
                <w:rFonts w:cs="宋体" w:asciiTheme="minorEastAsia" w:hAnsiTheme="minorEastAsia"/>
                <w:b/>
                <w:bCs/>
                <w:color w:val="000000" w:themeColor="text1"/>
                <w:sz w:val="24"/>
              </w:rPr>
            </w:r>
            <w:r/>
          </w:p>
        </w:tc>
      </w:tr>
      <w:tr>
        <w:trPr/>
        <w:tc>
          <w:tcPr>
            <w:tcBorders>
              <w:left w:val="single" w:color="auto" w:sz="4" w:space="0"/>
              <w:right w:val="single" w:color="auto" w:sz="4" w:space="0"/>
            </w:tcBorders>
            <w:tcW w:w="822" w:type="dxa"/>
            <w:vAlign w:val="center"/>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Bk1</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备用字段1</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Char(255)</w:t>
            </w:r>
            <w:r/>
          </w:p>
        </w:tc>
        <w:tc>
          <w:tcPr>
            <w:tcBorders>
              <w:top w:val="single" w:color="auto" w:sz="4" w:space="0"/>
              <w:left w:val="single" w:color="auto" w:sz="4" w:space="0"/>
              <w:bottom w:val="single" w:color="auto" w:sz="4" w:space="0"/>
              <w:right w:val="single" w:color="auto" w:sz="4" w:space="0"/>
            </w:tcBorders>
            <w:tcW w:w="709" w:type="dxa"/>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r>
      <w:tr>
        <w:trPr/>
        <w:tc>
          <w:tcPr>
            <w:tcBorders>
              <w:left w:val="single" w:color="auto" w:sz="4" w:space="0"/>
              <w:right w:val="single" w:color="auto" w:sz="4" w:space="0"/>
            </w:tcBorders>
            <w:tcW w:w="822" w:type="dxa"/>
            <w:vAlign w:val="center"/>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Bk2</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备用字段2</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Char(255)</w:t>
            </w:r>
            <w:r/>
          </w:p>
        </w:tc>
        <w:tc>
          <w:tcPr>
            <w:tcBorders>
              <w:top w:val="single" w:color="auto" w:sz="4" w:space="0"/>
              <w:left w:val="single" w:color="auto" w:sz="4" w:space="0"/>
              <w:bottom w:val="single" w:color="auto" w:sz="4" w:space="0"/>
              <w:right w:val="single" w:color="auto" w:sz="4" w:space="0"/>
            </w:tcBorders>
            <w:tcW w:w="709" w:type="dxa"/>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r>
      <w:tr>
        <w:trPr/>
        <w:tc>
          <w:tcPr>
            <w:tcBorders>
              <w:left w:val="single" w:color="auto" w:sz="4" w:space="0"/>
              <w:right w:val="single" w:color="auto" w:sz="4" w:space="0"/>
            </w:tcBorders>
            <w:tcW w:w="822" w:type="dxa"/>
            <w:vAlign w:val="center"/>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Bk3</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备用字段3</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Char(255)</w:t>
            </w:r>
            <w:r/>
          </w:p>
        </w:tc>
        <w:tc>
          <w:tcPr>
            <w:tcBorders>
              <w:top w:val="single" w:color="auto" w:sz="4" w:space="0"/>
              <w:left w:val="single" w:color="auto" w:sz="4" w:space="0"/>
              <w:bottom w:val="single" w:color="auto" w:sz="4" w:space="0"/>
              <w:right w:val="single" w:color="auto" w:sz="4" w:space="0"/>
            </w:tcBorders>
            <w:tcW w:w="709" w:type="dxa"/>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r>
      <w:tr>
        <w:trPr/>
        <w:tc>
          <w:tcPr>
            <w:tcBorders>
              <w:left w:val="single" w:color="auto" w:sz="4" w:space="0"/>
              <w:right w:val="single" w:color="auto" w:sz="4" w:space="0"/>
            </w:tcBorders>
            <w:tcW w:w="822" w:type="dxa"/>
            <w:vAlign w:val="center"/>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Bk4</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备用字段4</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Char(255)</w:t>
            </w:r>
            <w:r/>
          </w:p>
        </w:tc>
        <w:tc>
          <w:tcPr>
            <w:tcBorders>
              <w:top w:val="single" w:color="auto" w:sz="4" w:space="0"/>
              <w:left w:val="single" w:color="auto" w:sz="4" w:space="0"/>
              <w:bottom w:val="single" w:color="auto" w:sz="4" w:space="0"/>
              <w:right w:val="single" w:color="auto" w:sz="4" w:space="0"/>
            </w:tcBorders>
            <w:tcW w:w="709" w:type="dxa"/>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r>
      <w:tr>
        <w:trPr/>
        <w:tc>
          <w:tcPr>
            <w:tcBorders>
              <w:left w:val="single" w:color="auto" w:sz="4" w:space="0"/>
              <w:right w:val="single" w:color="auto" w:sz="4" w:space="0"/>
            </w:tcBorders>
            <w:tcW w:w="822" w:type="dxa"/>
            <w:vAlign w:val="center"/>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Bk5</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备用字段5</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Char(255)</w:t>
            </w:r>
            <w:r/>
          </w:p>
        </w:tc>
        <w:tc>
          <w:tcPr>
            <w:tcBorders>
              <w:top w:val="single" w:color="auto" w:sz="4" w:space="0"/>
              <w:left w:val="single" w:color="auto" w:sz="4" w:space="0"/>
              <w:bottom w:val="single" w:color="auto" w:sz="4" w:space="0"/>
              <w:right w:val="single" w:color="auto" w:sz="4" w:space="0"/>
            </w:tcBorders>
            <w:tcW w:w="709" w:type="dxa"/>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r>
      <w:tr>
        <w:trPr/>
        <w:tc>
          <w:tcPr>
            <w:tcBorders>
              <w:left w:val="single" w:color="auto" w:sz="4" w:space="0"/>
              <w:right w:val="single" w:color="auto" w:sz="4" w:space="0"/>
            </w:tcBorders>
            <w:tcW w:w="822" w:type="dxa"/>
            <w:vAlign w:val="center"/>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709" w:type="dxa"/>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r>
      <w:tr>
        <w:trPr/>
        <w:tc>
          <w:tcPr>
            <w:tcBorders>
              <w:left w:val="single" w:color="auto" w:sz="4" w:space="0"/>
              <w:right w:val="single" w:color="auto" w:sz="4" w:space="0"/>
            </w:tcBorders>
            <w:tcW w:w="822" w:type="dxa"/>
            <w:vAlign w:val="center"/>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709" w:type="dxa"/>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r>
    </w:tbl>
    <w:p>
      <w:pPr>
        <w:ind w:firstLine="420"/>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数据共享平台返回内容：</w:t>
      </w:r>
      <w:r/>
    </w:p>
    <w:tbl>
      <w:tblPr>
        <w:tblpPr w:horzAnchor="page" w:tblpX="2019" w:vertAnchor="text" w:tblpY="374" w:leftFromText="180" w:topFromText="0" w:rightFromText="180" w:bottomFromText="0"/>
        <w:tblW w:w="81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86"/>
        <w:gridCol w:w="1701"/>
        <w:gridCol w:w="1701"/>
        <w:gridCol w:w="1287"/>
        <w:gridCol w:w="697"/>
        <w:gridCol w:w="2127"/>
      </w:tblGrid>
      <w:tr>
        <w:trPr/>
        <w:tc>
          <w:tcPr>
            <w:tcBorders>
              <w:top w:val="single" w:color="auto" w:sz="4" w:space="0"/>
              <w:left w:val="single" w:color="auto" w:sz="4" w:space="0"/>
              <w:bottom w:val="single" w:color="auto" w:sz="4" w:space="0"/>
              <w:right w:val="single" w:color="auto" w:sz="4" w:space="0"/>
            </w:tcBorders>
            <w:tcW w:w="686" w:type="dxa"/>
            <w:textDirection w:val="lrTb"/>
            <w:noWrap w:val="false"/>
          </w:tcPr>
          <w:p>
            <w:pPr>
              <w:jc w:val="center"/>
              <w:rPr>
                <w:rFonts w:cs="宋体" w:asciiTheme="minorEastAsia" w:hAnsiTheme="minorEastAsia"/>
                <w:b/>
                <w:color w:val="000000" w:themeColor="text1"/>
                <w:sz w:val="24"/>
              </w:rPr>
            </w:pPr>
            <w:r>
              <w:rPr>
                <w:rFonts w:hint="eastAsia" w:cs="宋体" w:asciiTheme="minorEastAsia" w:hAnsiTheme="minorEastAsia"/>
                <w:b/>
                <w:color w:val="000000" w:themeColor="text1"/>
                <w:sz w:val="24"/>
              </w:rPr>
              <w:t xml:space="preserve">节点</w:t>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jc w:val="center"/>
              <w:rPr>
                <w:rFonts w:cs="宋体" w:asciiTheme="minorEastAsia" w:hAnsiTheme="minorEastAsia"/>
                <w:b/>
                <w:color w:val="000000" w:themeColor="text1"/>
                <w:sz w:val="24"/>
              </w:rPr>
            </w:pPr>
            <w:r>
              <w:rPr>
                <w:rFonts w:hint="eastAsia" w:cs="宋体" w:asciiTheme="minorEastAsia" w:hAnsiTheme="minorEastAsia"/>
                <w:b/>
                <w:color w:val="000000" w:themeColor="text1"/>
                <w:sz w:val="24"/>
              </w:rPr>
              <w:t xml:space="preserve">节点属性</w:t>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jc w:val="center"/>
              <w:rPr>
                <w:rFonts w:cs="宋体" w:asciiTheme="minorEastAsia" w:hAnsiTheme="minorEastAsia"/>
                <w:b/>
                <w:color w:val="000000" w:themeColor="text1"/>
                <w:sz w:val="24"/>
              </w:rPr>
            </w:pPr>
            <w:r>
              <w:rPr>
                <w:rFonts w:hint="eastAsia" w:cs="宋体" w:asciiTheme="minorEastAsia" w:hAnsiTheme="minorEastAsia"/>
                <w:b/>
                <w:color w:val="000000" w:themeColor="text1"/>
                <w:sz w:val="24"/>
              </w:rPr>
              <w:t xml:space="preserve">中文描述</w:t>
            </w:r>
            <w:r/>
          </w:p>
        </w:tc>
        <w:tc>
          <w:tcPr>
            <w:tcBorders>
              <w:top w:val="single" w:color="auto" w:sz="4" w:space="0"/>
              <w:left w:val="single" w:color="auto" w:sz="4" w:space="0"/>
              <w:bottom w:val="single" w:color="auto" w:sz="4" w:space="0"/>
              <w:right w:val="single" w:color="auto" w:sz="4" w:space="0"/>
            </w:tcBorders>
            <w:tcW w:w="1287" w:type="dxa"/>
            <w:textDirection w:val="lrTb"/>
            <w:noWrap w:val="false"/>
          </w:tcPr>
          <w:p>
            <w:pPr>
              <w:jc w:val="center"/>
              <w:rPr>
                <w:rFonts w:cs="宋体" w:asciiTheme="minorEastAsia" w:hAnsiTheme="minorEastAsia"/>
                <w:b/>
                <w:color w:val="000000" w:themeColor="text1"/>
                <w:sz w:val="24"/>
              </w:rPr>
            </w:pPr>
            <w:r>
              <w:rPr>
                <w:rFonts w:hint="eastAsia" w:cs="宋体" w:asciiTheme="minorEastAsia" w:hAnsiTheme="minorEastAsia"/>
                <w:b/>
                <w:color w:val="000000" w:themeColor="text1"/>
                <w:sz w:val="24"/>
              </w:rPr>
              <w:t xml:space="preserve">数据类型</w:t>
            </w:r>
            <w:r/>
          </w:p>
        </w:tc>
        <w:tc>
          <w:tcPr>
            <w:tcBorders>
              <w:top w:val="single" w:color="auto" w:sz="4" w:space="0"/>
              <w:left w:val="single" w:color="auto" w:sz="4" w:space="0"/>
              <w:bottom w:val="single" w:color="auto" w:sz="4" w:space="0"/>
              <w:right w:val="single" w:color="auto" w:sz="4" w:space="0"/>
            </w:tcBorders>
            <w:tcW w:w="697" w:type="dxa"/>
            <w:textDirection w:val="lrTb"/>
            <w:noWrap w:val="false"/>
          </w:tcPr>
          <w:p>
            <w:pPr>
              <w:jc w:val="center"/>
              <w:rPr>
                <w:rFonts w:cs="宋体" w:asciiTheme="minorEastAsia" w:hAnsiTheme="minorEastAsia"/>
                <w:b/>
                <w:color w:val="000000" w:themeColor="text1"/>
                <w:sz w:val="24"/>
              </w:rPr>
            </w:pPr>
            <w:r>
              <w:rPr>
                <w:rFonts w:hint="eastAsia" w:cs="宋体" w:asciiTheme="minorEastAsia" w:hAnsiTheme="minorEastAsia"/>
                <w:b/>
                <w:color w:val="000000" w:themeColor="text1"/>
                <w:sz w:val="24"/>
              </w:rPr>
              <w:t xml:space="preserve">必输</w:t>
            </w:r>
            <w:r/>
          </w:p>
        </w:tc>
        <w:tc>
          <w:tcPr>
            <w:tcBorders>
              <w:top w:val="single" w:color="auto" w:sz="4" w:space="0"/>
              <w:left w:val="single" w:color="auto" w:sz="4" w:space="0"/>
              <w:bottom w:val="single" w:color="auto" w:sz="4" w:space="0"/>
              <w:right w:val="single" w:color="auto" w:sz="4" w:space="0"/>
            </w:tcBorders>
            <w:tcW w:w="2127" w:type="dxa"/>
            <w:textDirection w:val="lrTb"/>
            <w:noWrap w:val="false"/>
          </w:tcPr>
          <w:p>
            <w:pPr>
              <w:jc w:val="center"/>
              <w:rPr>
                <w:rFonts w:cs="宋体" w:asciiTheme="minorEastAsia" w:hAnsiTheme="minorEastAsia"/>
                <w:b/>
                <w:color w:val="000000" w:themeColor="text1"/>
                <w:sz w:val="24"/>
              </w:rPr>
            </w:pPr>
            <w:r>
              <w:rPr>
                <w:rFonts w:hint="eastAsia" w:cs="宋体" w:asciiTheme="minorEastAsia" w:hAnsiTheme="minorEastAsia"/>
                <w:b/>
                <w:color w:val="000000" w:themeColor="text1"/>
                <w:sz w:val="24"/>
              </w:rPr>
              <w:t xml:space="preserve">说明</w:t>
            </w:r>
            <w:r/>
          </w:p>
        </w:tc>
      </w:tr>
      <w:tr>
        <w:trPr/>
        <w:tc>
          <w:tcPr>
            <w:tcBorders>
              <w:top w:val="single" w:color="auto" w:sz="4" w:space="0"/>
              <w:left w:val="single" w:color="auto" w:sz="4" w:space="0"/>
              <w:right w:val="single" w:color="auto" w:sz="4" w:space="0"/>
            </w:tcBorders>
            <w:tcW w:w="686" w:type="dxa"/>
            <w:vAlign w:val="center"/>
            <w:vMerge w:val="restart"/>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BODY</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FILE_LIST</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文件列表</w:t>
            </w:r>
            <w:r/>
          </w:p>
        </w:tc>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Text</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M</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rPr>
                <w:rFonts w:cs="宋体" w:asciiTheme="minorEastAsia" w:hAnsiTheme="minorEastAsia"/>
                <w:color w:val="000000" w:themeColor="text1"/>
                <w:sz w:val="24"/>
                <w:lang w:eastAsia="zh-CN"/>
              </w:rPr>
            </w:pPr>
            <w:r>
              <w:rPr>
                <w:rFonts w:hint="eastAsia" w:cs="宋体" w:asciiTheme="minorEastAsia" w:hAnsiTheme="minorEastAsia"/>
                <w:color w:val="000000" w:themeColor="text1"/>
                <w:sz w:val="24"/>
                <w:lang w:eastAsia="zh-CN"/>
              </w:rPr>
              <w:t xml:space="preserve">明细文件，只支持一个文件</w:t>
            </w:r>
            <w:r/>
          </w:p>
        </w:tc>
      </w:tr>
      <w:tr>
        <w:trPr/>
        <w:tc>
          <w:tcPr>
            <w:tcBorders>
              <w:left w:val="single" w:color="auto" w:sz="4" w:space="0"/>
              <w:right w:val="single" w:color="auto" w:sz="4" w:space="0"/>
            </w:tcBorders>
            <w:tcW w:w="686" w:type="dxa"/>
            <w:vAlign w:val="center"/>
            <w:vMerge w:val="continue"/>
            <w:textDirection w:val="lrTb"/>
            <w:noWrap w:val="false"/>
          </w:tcPr>
          <w:p>
            <w:pPr>
              <w:rPr>
                <w:rFonts w:cs="宋体" w:asciiTheme="minorEastAsia" w:hAnsiTheme="minorEastAsia"/>
                <w:b/>
                <w:color w:val="000000" w:themeColor="text1"/>
                <w:sz w:val="24"/>
                <w:lang w:eastAsia="zh-CN"/>
              </w:rPr>
            </w:pPr>
            <w:r>
              <w:rPr>
                <w:rFonts w:cs="宋体" w:asciiTheme="minorEastAsia" w:hAnsiTheme="minorEastAsia"/>
                <w:b/>
                <w:color w:val="000000" w:themeColor="text1"/>
                <w:sz w:val="24"/>
                <w:lang w:eastAsia="zh-CN"/>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cs="宋体" w:asciiTheme="minorEastAsia" w:hAnsiTheme="minorEastAsia"/>
                <w:color w:val="000000" w:themeColor="text1"/>
                <w:sz w:val="24"/>
                <w:highlight w:val="yellow"/>
              </w:rPr>
            </w:pPr>
            <w:r>
              <w:rPr>
                <w:rFonts w:hint="eastAsia" w:cs="宋体" w:asciiTheme="minorEastAsia" w:hAnsiTheme="minorEastAsia"/>
                <w:color w:val="000000" w:themeColor="text1"/>
                <w:sz w:val="24"/>
              </w:rPr>
              <w:t xml:space="preserve">RecNum</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数据总条数</w:t>
            </w:r>
            <w:r/>
          </w:p>
        </w:tc>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Char(10)</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M</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明细文件数据总条数</w:t>
            </w:r>
            <w:r/>
          </w:p>
        </w:tc>
      </w:tr>
      <w:tr>
        <w:trPr/>
        <w:tc>
          <w:tcPr>
            <w:tcBorders>
              <w:left w:val="single" w:color="auto" w:sz="4" w:space="0"/>
              <w:right w:val="single" w:color="auto" w:sz="4" w:space="0"/>
            </w:tcBorders>
            <w:tcW w:w="686" w:type="dxa"/>
            <w:vAlign w:val="center"/>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Bk1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备用字段1</w:t>
            </w:r>
            <w:r/>
          </w:p>
        </w:tc>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Char(255)</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r>
      <w:tr>
        <w:trPr/>
        <w:tc>
          <w:tcPr>
            <w:tcBorders>
              <w:left w:val="single" w:color="auto" w:sz="4" w:space="0"/>
              <w:right w:val="single" w:color="auto" w:sz="4" w:space="0"/>
            </w:tcBorders>
            <w:tcW w:w="686" w:type="dxa"/>
            <w:vAlign w:val="center"/>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Bk2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备用字段2</w:t>
            </w:r>
            <w:r/>
          </w:p>
        </w:tc>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Char(255)</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r>
      <w:tr>
        <w:trPr/>
        <w:tc>
          <w:tcPr>
            <w:tcBorders>
              <w:left w:val="single" w:color="auto" w:sz="4" w:space="0"/>
              <w:right w:val="single" w:color="auto" w:sz="4" w:space="0"/>
            </w:tcBorders>
            <w:tcW w:w="686" w:type="dxa"/>
            <w:vAlign w:val="center"/>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Bk3</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备用字段3</w:t>
            </w:r>
            <w:r/>
          </w:p>
        </w:tc>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Char(255)</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r>
      <w:tr>
        <w:trPr/>
        <w:tc>
          <w:tcPr>
            <w:tcBorders>
              <w:left w:val="single" w:color="auto" w:sz="4" w:space="0"/>
              <w:right w:val="single" w:color="auto" w:sz="4" w:space="0"/>
            </w:tcBorders>
            <w:tcW w:w="686" w:type="dxa"/>
            <w:vAlign w:val="center"/>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Bk4</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备用字段4</w:t>
            </w:r>
            <w:r/>
          </w:p>
        </w:tc>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Char(255)</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r>
      <w:tr>
        <w:trPr/>
        <w:tc>
          <w:tcPr>
            <w:tcBorders>
              <w:left w:val="single" w:color="auto" w:sz="4" w:space="0"/>
              <w:bottom w:val="single" w:color="auto" w:sz="4" w:space="0"/>
              <w:right w:val="single" w:color="auto" w:sz="4" w:space="0"/>
            </w:tcBorders>
            <w:tcW w:w="686" w:type="dxa"/>
            <w:vAlign w:val="center"/>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Bk5</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备用字段5</w:t>
            </w:r>
            <w:r/>
          </w:p>
        </w:tc>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Char(255)</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r>
    </w:tbl>
    <w:p>
      <w:pPr>
        <w:rPr>
          <w:rFonts w:cs="宋体" w:asciiTheme="minorEastAsia" w:hAnsiTheme="minorEastAsia"/>
          <w:color w:val="000000" w:themeColor="text1"/>
          <w:sz w:val="24"/>
        </w:rPr>
      </w:pPr>
      <w:r>
        <w:rPr>
          <w:rFonts w:cs="宋体" w:asciiTheme="minorEastAsia" w:hAnsiTheme="minorEastAsia"/>
          <w:color w:val="000000" w:themeColor="text1"/>
          <w:sz w:val="24"/>
        </w:rPr>
      </w:r>
      <w:r/>
    </w:p>
    <w:p>
      <w:pPr>
        <w:ind w:left="360" w:firstLine="416"/>
        <w:spacing w:line="360" w:lineRule="auto"/>
        <w:rPr>
          <w:rFonts w:cs="宋体" w:asciiTheme="minorEastAsia" w:hAnsiTheme="minorEastAsia"/>
          <w:color w:val="000000" w:themeColor="text1"/>
          <w:sz w:val="24"/>
          <w:lang w:eastAsia="zh-CN"/>
        </w:rPr>
      </w:pPr>
      <w:r>
        <w:rPr>
          <w:rFonts w:hint="eastAsia" w:cs="宋体" w:asciiTheme="minorEastAsia" w:hAnsiTheme="minorEastAsia"/>
          <w:color w:val="000000" w:themeColor="text1"/>
          <w:sz w:val="24"/>
          <w:lang w:eastAsia="zh-CN"/>
        </w:rPr>
        <w:t xml:space="preserve">文件名：ZXBH_交易代码_请求报文的交易流水号.DAT</w:t>
      </w:r>
      <w:r/>
    </w:p>
    <w:p>
      <w:pPr>
        <w:ind w:left="360" w:firstLine="416"/>
        <w:spacing w:line="360" w:lineRule="auto"/>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文件格式：</w:t>
      </w:r>
      <w:r/>
    </w:p>
    <w:p>
      <w:pPr>
        <w:ind w:left="360" w:firstLine="416"/>
        <w:spacing w:line="360" w:lineRule="auto"/>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身份证号码|@|姓名|@|缴费状态|@|缴费单位名称|@|缴费期别|@|个人身份|@|缴费基数|@|</w:t>
      </w:r>
      <w:r/>
    </w:p>
    <w:tbl>
      <w:tblPr>
        <w:tblpPr w:horzAnchor="page" w:tblpX="1983" w:vertAnchor="text" w:tblpY="496" w:leftFromText="180" w:topFromText="0" w:rightFromText="180" w:bottomFromText="0"/>
        <w:tblW w:w="81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00"/>
        <w:gridCol w:w="1802"/>
        <w:gridCol w:w="1537"/>
        <w:gridCol w:w="709"/>
        <w:gridCol w:w="3544"/>
      </w:tblGrid>
      <w:tr>
        <w:trPr>
          <w:trHeight w:val="270"/>
        </w:trPr>
        <w:tc>
          <w:tcPr>
            <w:tcW w:w="600" w:type="dxa"/>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W w:w="1802" w:type="dxa"/>
            <w:vAlign w:val="center"/>
            <w:textDirection w:val="lrTb"/>
            <w:noWrap w:val="false"/>
          </w:tcPr>
          <w:p>
            <w:pPr>
              <w:rPr>
                <w:rFonts w:cs="宋体" w:asciiTheme="minorEastAsia" w:hAnsiTheme="minorEastAsia"/>
                <w:b/>
                <w:color w:val="000000" w:themeColor="text1"/>
                <w:sz w:val="24"/>
              </w:rPr>
            </w:pPr>
            <w:r>
              <w:rPr>
                <w:rFonts w:hint="eastAsia" w:cs="宋体" w:asciiTheme="minorEastAsia" w:hAnsiTheme="minorEastAsia"/>
                <w:b/>
                <w:color w:val="000000" w:themeColor="text1"/>
                <w:sz w:val="24"/>
              </w:rPr>
              <w:t xml:space="preserve">字段名称</w:t>
            </w:r>
            <w:r/>
          </w:p>
        </w:tc>
        <w:tc>
          <w:tcPr>
            <w:tcW w:w="1537" w:type="dxa"/>
            <w:textDirection w:val="lrTb"/>
            <w:noWrap w:val="false"/>
          </w:tcPr>
          <w:p>
            <w:pPr>
              <w:jc w:val="center"/>
              <w:rPr>
                <w:rFonts w:cs="宋体" w:asciiTheme="minorEastAsia" w:hAnsiTheme="minorEastAsia"/>
                <w:b/>
                <w:color w:val="000000" w:themeColor="text1"/>
                <w:sz w:val="24"/>
              </w:rPr>
            </w:pPr>
            <w:r>
              <w:rPr>
                <w:rFonts w:hint="eastAsia" w:cs="宋体" w:asciiTheme="minorEastAsia" w:hAnsiTheme="minorEastAsia"/>
                <w:b/>
                <w:color w:val="000000" w:themeColor="text1"/>
                <w:sz w:val="24"/>
              </w:rPr>
              <w:t xml:space="preserve">数据类型</w:t>
            </w:r>
            <w:r/>
          </w:p>
        </w:tc>
        <w:tc>
          <w:tcPr>
            <w:tcW w:w="709" w:type="dxa"/>
            <w:vAlign w:val="center"/>
            <w:textDirection w:val="lrTb"/>
            <w:noWrap w:val="false"/>
          </w:tcPr>
          <w:p>
            <w:pPr>
              <w:jc w:val="center"/>
              <w:rPr>
                <w:rFonts w:cs="宋体" w:asciiTheme="minorEastAsia" w:hAnsiTheme="minorEastAsia"/>
                <w:b/>
                <w:color w:val="000000" w:themeColor="text1"/>
                <w:sz w:val="24"/>
              </w:rPr>
            </w:pPr>
            <w:r>
              <w:rPr>
                <w:rFonts w:hint="eastAsia" w:cs="宋体" w:asciiTheme="minorEastAsia" w:hAnsiTheme="minorEastAsia"/>
                <w:b/>
                <w:color w:val="000000" w:themeColor="text1"/>
                <w:sz w:val="24"/>
              </w:rPr>
              <w:t xml:space="preserve">必输</w:t>
            </w:r>
            <w:r/>
          </w:p>
        </w:tc>
        <w:tc>
          <w:tcPr>
            <w:tcW w:w="3544" w:type="dxa"/>
            <w:vAlign w:val="center"/>
            <w:textDirection w:val="lrTb"/>
            <w:noWrap w:val="false"/>
          </w:tcPr>
          <w:p>
            <w:pPr>
              <w:rPr>
                <w:rFonts w:cs="宋体" w:asciiTheme="minorEastAsia" w:hAnsiTheme="minorEastAsia"/>
                <w:b/>
                <w:color w:val="000000" w:themeColor="text1"/>
                <w:sz w:val="24"/>
              </w:rPr>
            </w:pPr>
            <w:r>
              <w:rPr>
                <w:rFonts w:hint="eastAsia" w:cs="宋体" w:asciiTheme="minorEastAsia" w:hAnsiTheme="minorEastAsia"/>
                <w:b/>
                <w:color w:val="000000" w:themeColor="text1"/>
                <w:sz w:val="24"/>
              </w:rPr>
              <w:t xml:space="preserve">说明 </w:t>
            </w:r>
            <w:r/>
          </w:p>
        </w:tc>
      </w:tr>
      <w:tr>
        <w:trPr>
          <w:trHeight w:val="332"/>
        </w:trPr>
        <w:tc>
          <w:tcPr>
            <w:tcW w:w="600" w:type="dxa"/>
            <w:vAlign w:val="center"/>
            <w:vMerge w:val="restart"/>
            <w:textDirection w:val="lrTb"/>
            <w:noWrap w:val="false"/>
          </w:tcPr>
          <w:p>
            <w:pPr>
              <w:jc w:val="center"/>
              <w:rPr>
                <w:rFonts w:cs="宋体" w:asciiTheme="minorEastAsia" w:hAnsiTheme="minorEastAsia"/>
                <w:b/>
                <w:color w:val="000000" w:themeColor="text1"/>
                <w:sz w:val="24"/>
              </w:rPr>
            </w:pPr>
            <w:r>
              <w:rPr>
                <w:rFonts w:hint="eastAsia" w:cs="宋体" w:asciiTheme="minorEastAsia" w:hAnsiTheme="minorEastAsia"/>
                <w:b/>
                <w:color w:val="000000" w:themeColor="text1"/>
                <w:sz w:val="24"/>
              </w:rPr>
              <w:t xml:space="preserve">明细记录</w:t>
            </w:r>
            <w:r/>
          </w:p>
        </w:tc>
        <w:tc>
          <w:tcPr>
            <w:tcW w:w="1802" w:type="dxa"/>
            <w:vAlign w:val="center"/>
            <w:textDirection w:val="lrTb"/>
            <w:noWrap w:val="false"/>
          </w:tcPr>
          <w:p>
            <w:pPr>
              <w:jc w:val="cente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身份证号码</w:t>
            </w:r>
            <w:r/>
          </w:p>
        </w:tc>
        <w:tc>
          <w:tcPr>
            <w:tcW w:w="1537"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Char(18)</w:t>
            </w:r>
            <w:r/>
          </w:p>
        </w:tc>
        <w:tc>
          <w:tcPr>
            <w:tcW w:w="709"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M</w:t>
            </w:r>
            <w:r/>
          </w:p>
        </w:tc>
        <w:tc>
          <w:tcPr>
            <w:tcW w:w="3544"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r>
      <w:tr>
        <w:trPr>
          <w:trHeight w:val="332"/>
        </w:trPr>
        <w:tc>
          <w:tcPr>
            <w:tcW w:w="600" w:type="dxa"/>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W w:w="1802" w:type="dxa"/>
            <w:vAlign w:val="center"/>
            <w:textDirection w:val="lrTb"/>
            <w:noWrap w:val="false"/>
          </w:tcPr>
          <w:p>
            <w:pPr>
              <w:jc w:val="cente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姓名</w:t>
            </w:r>
            <w:r/>
          </w:p>
        </w:tc>
        <w:tc>
          <w:tcPr>
            <w:tcW w:w="1537"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Char(255)</w:t>
            </w:r>
            <w:r/>
          </w:p>
        </w:tc>
        <w:tc>
          <w:tcPr>
            <w:tcW w:w="709"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M</w:t>
            </w:r>
            <w:r/>
          </w:p>
        </w:tc>
        <w:tc>
          <w:tcPr>
            <w:tcW w:w="3544"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r>
      <w:tr>
        <w:trPr>
          <w:trHeight w:val="253"/>
        </w:trPr>
        <w:tc>
          <w:tcPr>
            <w:tcW w:w="600" w:type="dxa"/>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W w:w="1802" w:type="dxa"/>
            <w:textDirection w:val="lrTb"/>
            <w:noWrap w:val="false"/>
          </w:tcPr>
          <w:p>
            <w:pPr>
              <w:jc w:val="cente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缴费状态</w:t>
            </w:r>
            <w:r/>
          </w:p>
        </w:tc>
        <w:tc>
          <w:tcPr>
            <w:tcW w:w="1537"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Char(255)</w:t>
            </w:r>
            <w:r/>
          </w:p>
        </w:tc>
        <w:tc>
          <w:tcPr>
            <w:tcW w:w="709"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tcW w:w="3544"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r>
      <w:tr>
        <w:trPr>
          <w:trHeight w:val="332"/>
        </w:trPr>
        <w:tc>
          <w:tcPr>
            <w:tcW w:w="600" w:type="dxa"/>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W w:w="1802" w:type="dxa"/>
            <w:textDirection w:val="lrTb"/>
            <w:noWrap w:val="false"/>
          </w:tcPr>
          <w:p>
            <w:pPr>
              <w:jc w:val="cente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缴费单位名称</w:t>
            </w:r>
            <w:r/>
          </w:p>
        </w:tc>
        <w:tc>
          <w:tcPr>
            <w:tcW w:w="1537"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Char(255)</w:t>
            </w:r>
            <w:r/>
          </w:p>
        </w:tc>
        <w:tc>
          <w:tcPr>
            <w:tcW w:w="709"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tcW w:w="3544"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r>
      <w:tr>
        <w:trPr>
          <w:trHeight w:val="332"/>
        </w:trPr>
        <w:tc>
          <w:tcPr>
            <w:tcW w:w="600" w:type="dxa"/>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W w:w="1802" w:type="dxa"/>
            <w:vAlign w:val="center"/>
            <w:textDirection w:val="lrTb"/>
            <w:noWrap w:val="false"/>
          </w:tcPr>
          <w:p>
            <w:pPr>
              <w:jc w:val="cente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缴费期别</w:t>
            </w:r>
            <w:r/>
          </w:p>
        </w:tc>
        <w:tc>
          <w:tcPr>
            <w:tcW w:w="1537"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Char(255)</w:t>
            </w:r>
            <w:r/>
          </w:p>
        </w:tc>
        <w:tc>
          <w:tcPr>
            <w:tcW w:w="709"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tcW w:w="3544"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r>
      <w:tr>
        <w:trPr>
          <w:trHeight w:val="332"/>
        </w:trPr>
        <w:tc>
          <w:tcPr>
            <w:tcW w:w="600" w:type="dxa"/>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W w:w="1802" w:type="dxa"/>
            <w:vAlign w:val="center"/>
            <w:textDirection w:val="lrTb"/>
            <w:noWrap w:val="false"/>
          </w:tcPr>
          <w:p>
            <w:pPr>
              <w:jc w:val="cente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个人身份</w:t>
            </w:r>
            <w:r/>
          </w:p>
        </w:tc>
        <w:tc>
          <w:tcPr>
            <w:tcW w:w="1537"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Char(255)</w:t>
            </w:r>
            <w:r/>
          </w:p>
        </w:tc>
        <w:tc>
          <w:tcPr>
            <w:tcW w:w="709"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tcW w:w="3544"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r>
      <w:tr>
        <w:trPr>
          <w:trHeight w:val="332"/>
        </w:trPr>
        <w:tc>
          <w:tcPr>
            <w:tcW w:w="600" w:type="dxa"/>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W w:w="1802" w:type="dxa"/>
            <w:vAlign w:val="center"/>
            <w:textDirection w:val="lrTb"/>
            <w:noWrap w:val="false"/>
          </w:tcPr>
          <w:p>
            <w:pPr>
              <w:jc w:val="cente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缴费基数</w:t>
            </w:r>
            <w:r/>
          </w:p>
        </w:tc>
        <w:tc>
          <w:tcPr>
            <w:tcW w:w="1537"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Char(255)</w:t>
            </w:r>
            <w:r/>
          </w:p>
        </w:tc>
        <w:tc>
          <w:tcPr>
            <w:tcW w:w="709"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tcW w:w="3544"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r>
    </w:tbl>
    <w:p>
      <w:pPr>
        <w:pStyle w:val="1259"/>
        <w:numPr>
          <w:ilvl w:val="0"/>
          <w:numId w:val="39"/>
        </w:numPr>
        <w:ind w:left="0" w:firstLine="480"/>
        <w:jc w:val="both"/>
        <w:spacing w:before="0" w:line="360" w:lineRule="auto"/>
        <w:rPr>
          <w:rFonts w:asciiTheme="minorEastAsia" w:hAnsiTheme="minorEastAsia" w:eastAsiaTheme="minorEastAsia" w:cstheme="minorEastAsia"/>
          <w:color w:val="000000" w:themeColor="text1"/>
          <w:lang w:eastAsia="zh-CN"/>
        </w:rPr>
      </w:pPr>
      <w:r>
        <w:rPr>
          <w:rFonts w:hint="eastAsia" w:asciiTheme="minorEastAsia" w:hAnsiTheme="minorEastAsia" w:eastAsiaTheme="minorEastAsia" w:cstheme="minorEastAsia"/>
          <w:color w:val="000000" w:themeColor="text1"/>
          <w:lang w:eastAsia="zh-CN"/>
        </w:rPr>
        <w:t xml:space="preserve">城乡居民基本养老保险待遇领取信息接口( BDC360)</w:t>
      </w:r>
      <w:r/>
    </w:p>
    <w:p>
      <w:pPr>
        <w:pStyle w:val="1259"/>
        <w:ind w:firstLine="480"/>
        <w:spacing w:line="360" w:lineRule="auto"/>
        <w:rPr>
          <w:rFonts w:asciiTheme="minorEastAsia" w:hAnsiTheme="minorEastAsia" w:eastAsiaTheme="minorEastAsia" w:cstheme="minorEastAsia"/>
          <w:color w:val="000000" w:themeColor="text1"/>
          <w:lang w:val="zh-CN" w:eastAsia="zh-CN"/>
        </w:rPr>
      </w:pPr>
      <w:r>
        <w:rPr>
          <w:rFonts w:hint="eastAsia" w:asciiTheme="minorEastAsia" w:hAnsiTheme="minorEastAsia" w:eastAsiaTheme="minorEastAsia" w:cstheme="minorEastAsia"/>
          <w:color w:val="000000" w:themeColor="text1"/>
          <w:lang w:val="zh-CN" w:eastAsia="zh-CN"/>
        </w:rPr>
        <w:t xml:space="preserve">通过公民身份证号，姓名，查询城乡居民基本养老保险待遇领取信息。内容包括：身份证号码、姓名、待遇发放状态、基本养老金金额。</w:t>
      </w:r>
      <w:r/>
    </w:p>
    <w:p>
      <w:pPr>
        <w:ind w:firstLine="480"/>
        <w:spacing w:before="156"/>
        <w:rPr>
          <w:rFonts w:asciiTheme="minorEastAsia" w:hAnsiTheme="minorEastAsia"/>
          <w:color w:val="000000" w:themeColor="text1"/>
          <w:sz w:val="24"/>
        </w:rPr>
      </w:pPr>
      <w:r>
        <w:rPr>
          <w:rFonts w:hint="eastAsia" w:asciiTheme="minorEastAsia" w:hAnsiTheme="minorEastAsia"/>
          <w:color w:val="000000" w:themeColor="text1"/>
          <w:sz w:val="24"/>
        </w:rPr>
        <w:t xml:space="preserve">数据共享请求内容</w:t>
      </w:r>
      <w:r>
        <w:rPr>
          <w:rFonts w:asciiTheme="minorEastAsia" w:hAnsiTheme="minorEastAsia"/>
          <w:color w:val="000000" w:themeColor="text1"/>
          <w:sz w:val="24"/>
        </w:rPr>
        <w:t xml:space="preserve">：</w:t>
      </w:r>
      <w:r/>
    </w:p>
    <w:tbl>
      <w:tblPr>
        <w:tblpPr w:horzAnchor="page" w:tblpX="1983" w:vertAnchor="text" w:tblpY="599" w:leftFromText="180" w:topFromText="0" w:rightFromText="180" w:bottomFromText="0"/>
        <w:tblW w:w="804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22"/>
        <w:gridCol w:w="1493"/>
        <w:gridCol w:w="1489"/>
        <w:gridCol w:w="1276"/>
        <w:gridCol w:w="709"/>
        <w:gridCol w:w="2257"/>
      </w:tblGrid>
      <w:tr>
        <w:trPr/>
        <w:tc>
          <w:tcPr>
            <w:tcBorders>
              <w:top w:val="single" w:color="auto" w:sz="4" w:space="0"/>
              <w:left w:val="single" w:color="auto" w:sz="4" w:space="0"/>
              <w:bottom w:val="single" w:color="auto" w:sz="4" w:space="0"/>
              <w:right w:val="single" w:color="auto" w:sz="4" w:space="0"/>
            </w:tcBorders>
            <w:tcW w:w="822" w:type="dxa"/>
            <w:textDirection w:val="lrTb"/>
            <w:noWrap w:val="false"/>
          </w:tcPr>
          <w:p>
            <w:pPr>
              <w:jc w:val="center"/>
              <w:rPr>
                <w:rFonts w:cs="宋体" w:asciiTheme="minorEastAsia" w:hAnsiTheme="minorEastAsia"/>
                <w:b/>
                <w:color w:val="000000" w:themeColor="text1"/>
                <w:sz w:val="24"/>
              </w:rPr>
            </w:pPr>
            <w:r>
              <w:rPr>
                <w:rFonts w:hint="eastAsia" w:cs="宋体" w:asciiTheme="minorEastAsia" w:hAnsiTheme="minorEastAsia"/>
                <w:b/>
                <w:color w:val="000000" w:themeColor="text1"/>
                <w:sz w:val="24"/>
              </w:rPr>
              <w:t xml:space="preserve">节点</w:t>
            </w:r>
            <w:r/>
          </w:p>
        </w:tc>
        <w:tc>
          <w:tcPr>
            <w:tcBorders>
              <w:top w:val="single" w:color="auto" w:sz="4" w:space="0"/>
              <w:left w:val="single" w:color="auto" w:sz="4" w:space="0"/>
              <w:bottom w:val="single" w:color="auto" w:sz="4" w:space="0"/>
              <w:right w:val="single" w:color="auto" w:sz="4" w:space="0"/>
            </w:tcBorders>
            <w:tcW w:w="1493" w:type="dxa"/>
            <w:textDirection w:val="lrTb"/>
            <w:noWrap w:val="false"/>
          </w:tcPr>
          <w:p>
            <w:pPr>
              <w:jc w:val="center"/>
              <w:rPr>
                <w:rFonts w:cs="宋体" w:asciiTheme="minorEastAsia" w:hAnsiTheme="minorEastAsia"/>
                <w:b/>
                <w:color w:val="000000" w:themeColor="text1"/>
                <w:sz w:val="24"/>
              </w:rPr>
            </w:pPr>
            <w:r>
              <w:rPr>
                <w:rFonts w:hint="eastAsia" w:cs="宋体" w:asciiTheme="minorEastAsia" w:hAnsiTheme="minorEastAsia"/>
                <w:b/>
                <w:color w:val="000000" w:themeColor="text1"/>
                <w:sz w:val="24"/>
              </w:rPr>
              <w:t xml:space="preserve">节点属性</w:t>
            </w:r>
            <w:r/>
          </w:p>
        </w:tc>
        <w:tc>
          <w:tcPr>
            <w:tcBorders>
              <w:top w:val="single" w:color="auto" w:sz="4" w:space="0"/>
              <w:left w:val="single" w:color="auto" w:sz="4" w:space="0"/>
              <w:bottom w:val="single" w:color="auto" w:sz="4" w:space="0"/>
              <w:right w:val="single" w:color="auto" w:sz="4" w:space="0"/>
            </w:tcBorders>
            <w:tcW w:w="1489" w:type="dxa"/>
            <w:textDirection w:val="lrTb"/>
            <w:noWrap w:val="false"/>
          </w:tcPr>
          <w:p>
            <w:pPr>
              <w:jc w:val="center"/>
              <w:rPr>
                <w:rFonts w:cs="宋体" w:asciiTheme="minorEastAsia" w:hAnsiTheme="minorEastAsia"/>
                <w:b/>
                <w:color w:val="000000" w:themeColor="text1"/>
                <w:sz w:val="24"/>
              </w:rPr>
            </w:pPr>
            <w:r>
              <w:rPr>
                <w:rFonts w:hint="eastAsia" w:cs="宋体" w:asciiTheme="minorEastAsia" w:hAnsiTheme="minorEastAsia"/>
                <w:b/>
                <w:color w:val="000000" w:themeColor="text1"/>
                <w:sz w:val="24"/>
              </w:rPr>
              <w:t xml:space="preserve">中文描述</w:t>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jc w:val="center"/>
              <w:rPr>
                <w:rFonts w:cs="宋体" w:asciiTheme="minorEastAsia" w:hAnsiTheme="minorEastAsia"/>
                <w:b/>
                <w:color w:val="000000" w:themeColor="text1"/>
                <w:sz w:val="24"/>
              </w:rPr>
            </w:pPr>
            <w:r>
              <w:rPr>
                <w:rFonts w:hint="eastAsia" w:cs="宋体" w:asciiTheme="minorEastAsia" w:hAnsiTheme="minorEastAsia"/>
                <w:b/>
                <w:color w:val="000000" w:themeColor="text1"/>
                <w:sz w:val="24"/>
              </w:rPr>
              <w:t xml:space="preserve">数据类型</w:t>
            </w:r>
            <w:r/>
          </w:p>
        </w:tc>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cs="宋体" w:asciiTheme="minorEastAsia" w:hAnsiTheme="minorEastAsia"/>
                <w:b/>
                <w:color w:val="000000" w:themeColor="text1"/>
                <w:sz w:val="24"/>
              </w:rPr>
            </w:pPr>
            <w:r>
              <w:rPr>
                <w:rFonts w:hint="eastAsia" w:cs="宋体" w:asciiTheme="minorEastAsia" w:hAnsiTheme="minorEastAsia"/>
                <w:b/>
                <w:color w:val="000000" w:themeColor="text1"/>
                <w:sz w:val="24"/>
              </w:rPr>
              <w:t xml:space="preserve">必输</w:t>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jc w:val="center"/>
              <w:rPr>
                <w:rFonts w:cs="宋体" w:asciiTheme="minorEastAsia" w:hAnsiTheme="minorEastAsia"/>
                <w:b/>
                <w:color w:val="000000" w:themeColor="text1"/>
                <w:sz w:val="24"/>
              </w:rPr>
            </w:pPr>
            <w:r>
              <w:rPr>
                <w:rFonts w:hint="eastAsia" w:cs="宋体" w:asciiTheme="minorEastAsia" w:hAnsiTheme="minorEastAsia"/>
                <w:b/>
                <w:color w:val="000000" w:themeColor="text1"/>
                <w:sz w:val="24"/>
              </w:rPr>
              <w:t xml:space="preserve">说明</w:t>
            </w:r>
            <w:r/>
          </w:p>
        </w:tc>
      </w:tr>
      <w:tr>
        <w:trPr/>
        <w:tc>
          <w:tcPr>
            <w:shd w:val="clear" w:color="auto" w:fill="ffffff"/>
            <w:tcBorders>
              <w:left w:val="single" w:color="auto" w:sz="4" w:space="0"/>
              <w:right w:val="single" w:color="auto" w:sz="4" w:space="0"/>
            </w:tcBorders>
            <w:tcW w:w="822" w:type="dxa"/>
            <w:vAlign w:val="center"/>
            <w:vMerge w:val="restart"/>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shd w:val="clear" w:color="auto" w:fill="ffffff"/>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ZJHM</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身份证号码</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Char(18)</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M</w:t>
            </w:r>
            <w:r/>
          </w:p>
        </w:tc>
        <w:tc>
          <w:tcPr>
            <w:tcBorders>
              <w:top w:val="single" w:color="auto" w:sz="4" w:space="0"/>
              <w:left w:val="single" w:color="auto" w:sz="4" w:space="0"/>
              <w:right w:val="single" w:color="auto" w:sz="4" w:space="0"/>
            </w:tcBorders>
            <w:tcW w:w="2257"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r>
      <w:tr>
        <w:trPr/>
        <w:tc>
          <w:tcPr>
            <w:shd w:val="clear" w:color="auto" w:fill="ffffff"/>
            <w:tcBorders>
              <w:left w:val="single" w:color="auto" w:sz="4" w:space="0"/>
              <w:right w:val="single" w:color="auto" w:sz="4" w:space="0"/>
            </w:tcBorders>
            <w:tcW w:w="822" w:type="dxa"/>
            <w:vAlign w:val="center"/>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XingMing</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姓名</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Char(120)</w:t>
            </w:r>
            <w:r/>
          </w:p>
        </w:tc>
        <w:tc>
          <w:tcPr>
            <w:tcBorders>
              <w:top w:val="single" w:color="auto" w:sz="4" w:space="0"/>
              <w:left w:val="single" w:color="auto" w:sz="4" w:space="0"/>
              <w:bottom w:val="single" w:color="auto" w:sz="4" w:space="0"/>
              <w:right w:val="single" w:color="auto" w:sz="4" w:space="0"/>
            </w:tcBorders>
            <w:tcW w:w="709" w:type="dxa"/>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M</w:t>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r>
      <w:tr>
        <w:trPr/>
        <w:tc>
          <w:tcPr>
            <w:shd w:val="clear" w:color="auto" w:fill="ffffff"/>
            <w:tcBorders>
              <w:left w:val="single" w:color="auto" w:sz="4" w:space="0"/>
              <w:right w:val="single" w:color="auto" w:sz="4" w:space="0"/>
            </w:tcBorders>
            <w:tcW w:w="822" w:type="dxa"/>
            <w:vAlign w:val="center"/>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b/>
                <w:bCs/>
                <w:color w:val="000000" w:themeColor="text1"/>
                <w:sz w:val="24"/>
              </w:rPr>
              <w:t xml:space="preserve">SQ_ID</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b/>
                <w:bCs/>
                <w:color w:val="000000" w:themeColor="text1"/>
                <w:sz w:val="24"/>
              </w:rPr>
              <w:t xml:space="preserve">授权ID</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b/>
                <w:bCs/>
                <w:color w:val="000000" w:themeColor="text1"/>
                <w:sz w:val="24"/>
              </w:rPr>
              <w:t xml:space="preserve">Char(32)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257" w:type="dxa"/>
            <w:vAlign w:val="center"/>
            <w:textDirection w:val="lrTb"/>
            <w:noWrap w:val="false"/>
          </w:tcPr>
          <w:p>
            <w:pPr>
              <w:rPr>
                <w:rFonts w:cs="宋体" w:asciiTheme="minorEastAsia" w:hAnsiTheme="minorEastAsia"/>
                <w:b/>
                <w:bCs/>
                <w:color w:val="000000" w:themeColor="text1"/>
                <w:sz w:val="24"/>
                <w:lang w:eastAsia="zh-CN"/>
              </w:rPr>
            </w:pPr>
            <w:r>
              <w:rPr>
                <w:rFonts w:hint="eastAsia" w:cs="宋体" w:asciiTheme="minorEastAsia" w:hAnsiTheme="minorEastAsia"/>
                <w:b/>
                <w:bCs/>
                <w:color w:val="000000" w:themeColor="text1"/>
                <w:sz w:val="24"/>
                <w:lang w:eastAsia="zh-CN"/>
              </w:rPr>
              <w:t xml:space="preserve">如调此接口提示未授权，则必须传授权ID，以便反向抽查的时候能顺利进行。（说明没在小程序授权）。</w:t>
            </w:r>
            <w:r/>
          </w:p>
          <w:p>
            <w:pPr>
              <w:rPr>
                <w:rFonts w:cs="宋体" w:asciiTheme="minorEastAsia" w:hAnsiTheme="minorEastAsia"/>
                <w:b/>
                <w:bCs/>
                <w:color w:val="000000" w:themeColor="text1"/>
                <w:sz w:val="24"/>
                <w:lang w:eastAsia="zh-CN"/>
              </w:rPr>
            </w:pPr>
            <w:r>
              <w:rPr>
                <w:rFonts w:cs="宋体" w:asciiTheme="minorEastAsia" w:hAnsiTheme="minorEastAsia"/>
                <w:b/>
                <w:bCs/>
                <w:color w:val="000000" w:themeColor="text1"/>
                <w:sz w:val="24"/>
                <w:lang w:eastAsia="zh-CN"/>
              </w:rPr>
            </w:r>
            <w:r/>
          </w:p>
          <w:p>
            <w:pPr>
              <w:rPr>
                <w:rFonts w:cs="宋体" w:asciiTheme="minorEastAsia" w:hAnsiTheme="minorEastAsia"/>
                <w:b/>
                <w:bCs/>
                <w:color w:val="000000" w:themeColor="text1"/>
                <w:sz w:val="24"/>
                <w:lang w:eastAsia="zh-CN"/>
              </w:rPr>
            </w:pPr>
            <w:r>
              <w:rPr>
                <w:rFonts w:hint="eastAsia" w:cs="宋体" w:asciiTheme="minorEastAsia" w:hAnsiTheme="minorEastAsia"/>
                <w:b/>
                <w:bCs/>
                <w:color w:val="000000" w:themeColor="text1"/>
                <w:sz w:val="24"/>
                <w:lang w:eastAsia="zh-CN"/>
              </w:rPr>
              <w:t xml:space="preserve">授权ID必须保证一日内唯一性，建议用5位节点号+YYMMDD六位日期+9位顺序号。保证在32位之内即可。特别强调省平台对接的，也要保证各自中心的交易的唯一性，以备抽查。</w:t>
            </w:r>
            <w:r/>
          </w:p>
          <w:p>
            <w:pPr>
              <w:rPr>
                <w:rFonts w:cs="宋体" w:asciiTheme="minorEastAsia" w:hAnsiTheme="minorEastAsia"/>
                <w:color w:val="000000" w:themeColor="text1"/>
                <w:sz w:val="24"/>
                <w:lang w:eastAsia="zh-CN"/>
              </w:rPr>
            </w:pPr>
            <w:r>
              <w:rPr>
                <w:rFonts w:cs="宋体" w:asciiTheme="minorEastAsia" w:hAnsiTheme="minorEastAsia"/>
                <w:color w:val="000000" w:themeColor="text1"/>
                <w:sz w:val="24"/>
                <w:lang w:eastAsia="zh-CN"/>
              </w:rPr>
            </w:r>
            <w:r/>
          </w:p>
        </w:tc>
      </w:tr>
      <w:tr>
        <w:trPr/>
        <w:tc>
          <w:tcPr>
            <w:tcBorders>
              <w:left w:val="single" w:color="auto" w:sz="4" w:space="0"/>
              <w:right w:val="single" w:color="auto" w:sz="4" w:space="0"/>
            </w:tcBorders>
            <w:tcW w:w="822" w:type="dxa"/>
            <w:vAlign w:val="center"/>
            <w:vMerge w:val="continue"/>
            <w:textDirection w:val="lrTb"/>
            <w:noWrap w:val="false"/>
          </w:tcPr>
          <w:p>
            <w:pPr>
              <w:rPr>
                <w:rFonts w:cs="宋体" w:asciiTheme="minorEastAsia" w:hAnsiTheme="minorEastAsia"/>
                <w:b/>
                <w:color w:val="000000" w:themeColor="text1"/>
                <w:sz w:val="24"/>
                <w:lang w:eastAsia="zh-CN"/>
              </w:rPr>
            </w:pPr>
            <w:r>
              <w:rPr>
                <w:rFonts w:cs="宋体" w:asciiTheme="minorEastAsia" w:hAnsiTheme="minorEastAsia"/>
                <w:b/>
                <w:color w:val="000000" w:themeColor="text1"/>
                <w:sz w:val="24"/>
                <w:lang w:eastAsia="zh-CN"/>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YWLX</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业务类型</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Char(2)</w:t>
            </w:r>
            <w:r/>
          </w:p>
        </w:tc>
        <w:tc>
          <w:tcPr>
            <w:tcBorders>
              <w:top w:val="single" w:color="auto" w:sz="4" w:space="0"/>
              <w:left w:val="single" w:color="auto" w:sz="4" w:space="0"/>
              <w:bottom w:val="single" w:color="auto" w:sz="4" w:space="0"/>
              <w:right w:val="single" w:color="auto" w:sz="4" w:space="0"/>
            </w:tcBorders>
            <w:tcW w:w="709" w:type="dxa"/>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M</w:t>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r>
      <w:tr>
        <w:trPr/>
        <w:tc>
          <w:tcPr>
            <w:tcBorders>
              <w:left w:val="single" w:color="auto" w:sz="4" w:space="0"/>
              <w:right w:val="single" w:color="auto" w:sz="4" w:space="0"/>
            </w:tcBorders>
            <w:tcW w:w="822" w:type="dxa"/>
            <w:vAlign w:val="center"/>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rPr>
                <w:rFonts w:cs="宋体" w:asciiTheme="minorEastAsia" w:hAnsiTheme="minorEastAsia"/>
                <w:b/>
                <w:bCs/>
                <w:color w:val="000000" w:themeColor="text1"/>
                <w:sz w:val="24"/>
              </w:rPr>
            </w:pPr>
            <w:r>
              <w:rPr>
                <w:rFonts w:hint="eastAsia" w:cs="宋体" w:asciiTheme="minorEastAsia" w:hAnsiTheme="minorEastAsia"/>
                <w:color w:val="000000" w:themeColor="text1"/>
                <w:sz w:val="24"/>
              </w:rPr>
              <w:t xml:space="preserve">YWZLX</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rPr>
                <w:rFonts w:cs="宋体" w:asciiTheme="minorEastAsia" w:hAnsiTheme="minorEastAsia"/>
                <w:b/>
                <w:bCs/>
                <w:color w:val="000000" w:themeColor="text1"/>
                <w:sz w:val="24"/>
              </w:rPr>
            </w:pPr>
            <w:r>
              <w:rPr>
                <w:rFonts w:hint="eastAsia" w:cs="宋体" w:asciiTheme="minorEastAsia" w:hAnsiTheme="minorEastAsia"/>
                <w:color w:val="000000" w:themeColor="text1"/>
                <w:sz w:val="24"/>
              </w:rPr>
              <w:t xml:space="preserve">业务子类型</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cs="宋体" w:asciiTheme="minorEastAsia" w:hAnsiTheme="minorEastAsia"/>
                <w:b/>
                <w:bCs/>
                <w:color w:val="000000" w:themeColor="text1"/>
                <w:sz w:val="24"/>
              </w:rPr>
            </w:pPr>
            <w:r>
              <w:rPr>
                <w:rFonts w:hint="eastAsia" w:cs="宋体" w:asciiTheme="minorEastAsia" w:hAnsiTheme="minorEastAsia"/>
                <w:color w:val="000000" w:themeColor="text1"/>
                <w:sz w:val="24"/>
              </w:rPr>
              <w:t xml:space="preserve">Char(20)</w:t>
            </w:r>
            <w:r/>
          </w:p>
        </w:tc>
        <w:tc>
          <w:tcPr>
            <w:tcBorders>
              <w:top w:val="single" w:color="auto" w:sz="4" w:space="0"/>
              <w:left w:val="single" w:color="auto" w:sz="4" w:space="0"/>
              <w:bottom w:val="single" w:color="auto" w:sz="4" w:space="0"/>
              <w:right w:val="single" w:color="auto" w:sz="4" w:space="0"/>
            </w:tcBorders>
            <w:tcW w:w="709" w:type="dxa"/>
            <w:textDirection w:val="lrTb"/>
            <w:noWrap w:val="false"/>
          </w:tcPr>
          <w:p>
            <w:pPr>
              <w:rPr>
                <w:rFonts w:cs="宋体" w:asciiTheme="minorEastAsia" w:hAnsiTheme="minorEastAsia"/>
                <w:b/>
                <w:bCs/>
                <w:color w:val="000000" w:themeColor="text1"/>
                <w:sz w:val="24"/>
              </w:rPr>
            </w:pPr>
            <w:r>
              <w:rPr>
                <w:rFonts w:hint="eastAsia" w:cs="宋体" w:asciiTheme="minorEastAsia" w:hAnsiTheme="minorEastAsia"/>
                <w:color w:val="000000" w:themeColor="text1"/>
                <w:sz w:val="24"/>
              </w:rPr>
              <w:t xml:space="preserve">M</w:t>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rPr>
                <w:rFonts w:cs="宋体" w:asciiTheme="minorEastAsia" w:hAnsiTheme="minorEastAsia"/>
                <w:b/>
                <w:bCs/>
                <w:color w:val="000000" w:themeColor="text1"/>
                <w:sz w:val="24"/>
              </w:rPr>
            </w:pPr>
            <w:r>
              <w:rPr>
                <w:rFonts w:cs="宋体" w:asciiTheme="minorEastAsia" w:hAnsiTheme="minorEastAsia"/>
                <w:b/>
                <w:bCs/>
                <w:color w:val="000000" w:themeColor="text1"/>
                <w:sz w:val="24"/>
              </w:rPr>
            </w:r>
            <w:r/>
          </w:p>
        </w:tc>
      </w:tr>
      <w:tr>
        <w:trPr/>
        <w:tc>
          <w:tcPr>
            <w:tcBorders>
              <w:left w:val="single" w:color="auto" w:sz="4" w:space="0"/>
              <w:right w:val="single" w:color="auto" w:sz="4" w:space="0"/>
            </w:tcBorders>
            <w:tcW w:w="822" w:type="dxa"/>
            <w:vAlign w:val="center"/>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Bk1</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备用字段1</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Char(255)</w:t>
            </w:r>
            <w:r/>
          </w:p>
        </w:tc>
        <w:tc>
          <w:tcPr>
            <w:tcBorders>
              <w:top w:val="single" w:color="auto" w:sz="4" w:space="0"/>
              <w:left w:val="single" w:color="auto" w:sz="4" w:space="0"/>
              <w:bottom w:val="single" w:color="auto" w:sz="4" w:space="0"/>
              <w:right w:val="single" w:color="auto" w:sz="4" w:space="0"/>
            </w:tcBorders>
            <w:tcW w:w="709" w:type="dxa"/>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r>
      <w:tr>
        <w:trPr/>
        <w:tc>
          <w:tcPr>
            <w:tcBorders>
              <w:left w:val="single" w:color="auto" w:sz="4" w:space="0"/>
              <w:right w:val="single" w:color="auto" w:sz="4" w:space="0"/>
            </w:tcBorders>
            <w:tcW w:w="822" w:type="dxa"/>
            <w:vAlign w:val="center"/>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Bk2</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备用字段2</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Char(255)</w:t>
            </w:r>
            <w:r/>
          </w:p>
        </w:tc>
        <w:tc>
          <w:tcPr>
            <w:tcBorders>
              <w:top w:val="single" w:color="auto" w:sz="4" w:space="0"/>
              <w:left w:val="single" w:color="auto" w:sz="4" w:space="0"/>
              <w:bottom w:val="single" w:color="auto" w:sz="4" w:space="0"/>
              <w:right w:val="single" w:color="auto" w:sz="4" w:space="0"/>
            </w:tcBorders>
            <w:tcW w:w="709" w:type="dxa"/>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r>
      <w:tr>
        <w:trPr/>
        <w:tc>
          <w:tcPr>
            <w:tcBorders>
              <w:left w:val="single" w:color="auto" w:sz="4" w:space="0"/>
              <w:right w:val="single" w:color="auto" w:sz="4" w:space="0"/>
            </w:tcBorders>
            <w:tcW w:w="822" w:type="dxa"/>
            <w:vAlign w:val="center"/>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Bk3</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备用字段3</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Char(255)</w:t>
            </w:r>
            <w:r/>
          </w:p>
        </w:tc>
        <w:tc>
          <w:tcPr>
            <w:tcBorders>
              <w:top w:val="single" w:color="auto" w:sz="4" w:space="0"/>
              <w:left w:val="single" w:color="auto" w:sz="4" w:space="0"/>
              <w:bottom w:val="single" w:color="auto" w:sz="4" w:space="0"/>
              <w:right w:val="single" w:color="auto" w:sz="4" w:space="0"/>
            </w:tcBorders>
            <w:tcW w:w="709" w:type="dxa"/>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r>
      <w:tr>
        <w:trPr/>
        <w:tc>
          <w:tcPr>
            <w:tcBorders>
              <w:left w:val="single" w:color="auto" w:sz="4" w:space="0"/>
              <w:right w:val="single" w:color="auto" w:sz="4" w:space="0"/>
            </w:tcBorders>
            <w:tcW w:w="822" w:type="dxa"/>
            <w:vAlign w:val="center"/>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Bk4</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备用字段4</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Char(255)</w:t>
            </w:r>
            <w:r/>
          </w:p>
        </w:tc>
        <w:tc>
          <w:tcPr>
            <w:tcBorders>
              <w:top w:val="single" w:color="auto" w:sz="4" w:space="0"/>
              <w:left w:val="single" w:color="auto" w:sz="4" w:space="0"/>
              <w:bottom w:val="single" w:color="auto" w:sz="4" w:space="0"/>
              <w:right w:val="single" w:color="auto" w:sz="4" w:space="0"/>
            </w:tcBorders>
            <w:tcW w:w="709" w:type="dxa"/>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r>
      <w:tr>
        <w:trPr/>
        <w:tc>
          <w:tcPr>
            <w:tcBorders>
              <w:left w:val="single" w:color="auto" w:sz="4" w:space="0"/>
              <w:right w:val="single" w:color="auto" w:sz="4" w:space="0"/>
            </w:tcBorders>
            <w:tcW w:w="822" w:type="dxa"/>
            <w:vAlign w:val="center"/>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Bk5</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备用字段5</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Char(255)</w:t>
            </w:r>
            <w:r/>
          </w:p>
        </w:tc>
        <w:tc>
          <w:tcPr>
            <w:tcBorders>
              <w:top w:val="single" w:color="auto" w:sz="4" w:space="0"/>
              <w:left w:val="single" w:color="auto" w:sz="4" w:space="0"/>
              <w:bottom w:val="single" w:color="auto" w:sz="4" w:space="0"/>
              <w:right w:val="single" w:color="auto" w:sz="4" w:space="0"/>
            </w:tcBorders>
            <w:tcW w:w="709" w:type="dxa"/>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r>
      <w:tr>
        <w:trPr/>
        <w:tc>
          <w:tcPr>
            <w:tcBorders>
              <w:left w:val="single" w:color="auto" w:sz="4" w:space="0"/>
              <w:right w:val="single" w:color="auto" w:sz="4" w:space="0"/>
            </w:tcBorders>
            <w:tcW w:w="822" w:type="dxa"/>
            <w:vAlign w:val="center"/>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709" w:type="dxa"/>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r>
      <w:tr>
        <w:trPr/>
        <w:tc>
          <w:tcPr>
            <w:tcBorders>
              <w:left w:val="single" w:color="auto" w:sz="4" w:space="0"/>
              <w:right w:val="single" w:color="auto" w:sz="4" w:space="0"/>
            </w:tcBorders>
            <w:tcW w:w="822" w:type="dxa"/>
            <w:vAlign w:val="center"/>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709" w:type="dxa"/>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r>
    </w:tbl>
    <w:p>
      <w:pPr>
        <w:ind w:firstLine="420"/>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数据共享平台返回内容：</w:t>
      </w:r>
      <w:r/>
    </w:p>
    <w:tbl>
      <w:tblPr>
        <w:tblpPr w:horzAnchor="page" w:tblpX="2043" w:vertAnchor="text" w:tblpY="447" w:leftFromText="180" w:topFromText="0" w:rightFromText="180" w:bottomFromText="0"/>
        <w:tblW w:w="81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86"/>
        <w:gridCol w:w="1701"/>
        <w:gridCol w:w="1701"/>
        <w:gridCol w:w="1287"/>
        <w:gridCol w:w="697"/>
        <w:gridCol w:w="2127"/>
      </w:tblGrid>
      <w:tr>
        <w:trPr/>
        <w:tc>
          <w:tcPr>
            <w:tcBorders>
              <w:top w:val="single" w:color="auto" w:sz="4" w:space="0"/>
              <w:left w:val="single" w:color="auto" w:sz="4" w:space="0"/>
              <w:bottom w:val="single" w:color="auto" w:sz="4" w:space="0"/>
              <w:right w:val="single" w:color="auto" w:sz="4" w:space="0"/>
            </w:tcBorders>
            <w:tcW w:w="686" w:type="dxa"/>
            <w:textDirection w:val="lrTb"/>
            <w:noWrap w:val="false"/>
          </w:tcPr>
          <w:p>
            <w:pPr>
              <w:jc w:val="center"/>
              <w:rPr>
                <w:rFonts w:cs="宋体" w:asciiTheme="minorEastAsia" w:hAnsiTheme="minorEastAsia"/>
                <w:b/>
                <w:color w:val="000000" w:themeColor="text1"/>
                <w:sz w:val="24"/>
              </w:rPr>
            </w:pPr>
            <w:r>
              <w:rPr>
                <w:rFonts w:hint="eastAsia" w:cs="宋体" w:asciiTheme="minorEastAsia" w:hAnsiTheme="minorEastAsia"/>
                <w:b/>
                <w:color w:val="000000" w:themeColor="text1"/>
                <w:sz w:val="24"/>
              </w:rPr>
              <w:t xml:space="preserve">节点</w:t>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jc w:val="center"/>
              <w:rPr>
                <w:rFonts w:cs="宋体" w:asciiTheme="minorEastAsia" w:hAnsiTheme="minorEastAsia"/>
                <w:b/>
                <w:color w:val="000000" w:themeColor="text1"/>
                <w:sz w:val="24"/>
              </w:rPr>
            </w:pPr>
            <w:r>
              <w:rPr>
                <w:rFonts w:hint="eastAsia" w:cs="宋体" w:asciiTheme="minorEastAsia" w:hAnsiTheme="minorEastAsia"/>
                <w:b/>
                <w:color w:val="000000" w:themeColor="text1"/>
                <w:sz w:val="24"/>
              </w:rPr>
              <w:t xml:space="preserve">节点属性</w:t>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jc w:val="center"/>
              <w:rPr>
                <w:rFonts w:cs="宋体" w:asciiTheme="minorEastAsia" w:hAnsiTheme="minorEastAsia"/>
                <w:b/>
                <w:color w:val="000000" w:themeColor="text1"/>
                <w:sz w:val="24"/>
              </w:rPr>
            </w:pPr>
            <w:r>
              <w:rPr>
                <w:rFonts w:hint="eastAsia" w:cs="宋体" w:asciiTheme="minorEastAsia" w:hAnsiTheme="minorEastAsia"/>
                <w:b/>
                <w:color w:val="000000" w:themeColor="text1"/>
                <w:sz w:val="24"/>
              </w:rPr>
              <w:t xml:space="preserve">中文描述</w:t>
            </w:r>
            <w:r/>
          </w:p>
        </w:tc>
        <w:tc>
          <w:tcPr>
            <w:tcBorders>
              <w:top w:val="single" w:color="auto" w:sz="4" w:space="0"/>
              <w:left w:val="single" w:color="auto" w:sz="4" w:space="0"/>
              <w:bottom w:val="single" w:color="auto" w:sz="4" w:space="0"/>
              <w:right w:val="single" w:color="auto" w:sz="4" w:space="0"/>
            </w:tcBorders>
            <w:tcW w:w="1287" w:type="dxa"/>
            <w:textDirection w:val="lrTb"/>
            <w:noWrap w:val="false"/>
          </w:tcPr>
          <w:p>
            <w:pPr>
              <w:jc w:val="center"/>
              <w:rPr>
                <w:rFonts w:cs="宋体" w:asciiTheme="minorEastAsia" w:hAnsiTheme="minorEastAsia"/>
                <w:b/>
                <w:color w:val="000000" w:themeColor="text1"/>
                <w:sz w:val="24"/>
              </w:rPr>
            </w:pPr>
            <w:r>
              <w:rPr>
                <w:rFonts w:hint="eastAsia" w:cs="宋体" w:asciiTheme="minorEastAsia" w:hAnsiTheme="minorEastAsia"/>
                <w:b/>
                <w:color w:val="000000" w:themeColor="text1"/>
                <w:sz w:val="24"/>
              </w:rPr>
              <w:t xml:space="preserve">数据类型</w:t>
            </w:r>
            <w:r/>
          </w:p>
        </w:tc>
        <w:tc>
          <w:tcPr>
            <w:tcBorders>
              <w:top w:val="single" w:color="auto" w:sz="4" w:space="0"/>
              <w:left w:val="single" w:color="auto" w:sz="4" w:space="0"/>
              <w:bottom w:val="single" w:color="auto" w:sz="4" w:space="0"/>
              <w:right w:val="single" w:color="auto" w:sz="4" w:space="0"/>
            </w:tcBorders>
            <w:tcW w:w="697" w:type="dxa"/>
            <w:textDirection w:val="lrTb"/>
            <w:noWrap w:val="false"/>
          </w:tcPr>
          <w:p>
            <w:pPr>
              <w:jc w:val="center"/>
              <w:rPr>
                <w:rFonts w:cs="宋体" w:asciiTheme="minorEastAsia" w:hAnsiTheme="minorEastAsia"/>
                <w:b/>
                <w:color w:val="000000" w:themeColor="text1"/>
                <w:sz w:val="24"/>
              </w:rPr>
            </w:pPr>
            <w:r>
              <w:rPr>
                <w:rFonts w:hint="eastAsia" w:cs="宋体" w:asciiTheme="minorEastAsia" w:hAnsiTheme="minorEastAsia"/>
                <w:b/>
                <w:color w:val="000000" w:themeColor="text1"/>
                <w:sz w:val="24"/>
              </w:rPr>
              <w:t xml:space="preserve">必输</w:t>
            </w:r>
            <w:r/>
          </w:p>
        </w:tc>
        <w:tc>
          <w:tcPr>
            <w:tcBorders>
              <w:top w:val="single" w:color="auto" w:sz="4" w:space="0"/>
              <w:left w:val="single" w:color="auto" w:sz="4" w:space="0"/>
              <w:bottom w:val="single" w:color="auto" w:sz="4" w:space="0"/>
              <w:right w:val="single" w:color="auto" w:sz="4" w:space="0"/>
            </w:tcBorders>
            <w:tcW w:w="2127" w:type="dxa"/>
            <w:textDirection w:val="lrTb"/>
            <w:noWrap w:val="false"/>
          </w:tcPr>
          <w:p>
            <w:pPr>
              <w:jc w:val="center"/>
              <w:rPr>
                <w:rFonts w:cs="宋体" w:asciiTheme="minorEastAsia" w:hAnsiTheme="minorEastAsia"/>
                <w:b/>
                <w:color w:val="000000" w:themeColor="text1"/>
                <w:sz w:val="24"/>
              </w:rPr>
            </w:pPr>
            <w:r>
              <w:rPr>
                <w:rFonts w:hint="eastAsia" w:cs="宋体" w:asciiTheme="minorEastAsia" w:hAnsiTheme="minorEastAsia"/>
                <w:b/>
                <w:color w:val="000000" w:themeColor="text1"/>
                <w:sz w:val="24"/>
              </w:rPr>
              <w:t xml:space="preserve">说明</w:t>
            </w:r>
            <w:r/>
          </w:p>
        </w:tc>
      </w:tr>
      <w:tr>
        <w:trPr/>
        <w:tc>
          <w:tcPr>
            <w:tcBorders>
              <w:top w:val="single" w:color="auto" w:sz="4" w:space="0"/>
              <w:left w:val="single" w:color="auto" w:sz="4" w:space="0"/>
              <w:right w:val="single" w:color="auto" w:sz="4" w:space="0"/>
            </w:tcBorders>
            <w:tcW w:w="686" w:type="dxa"/>
            <w:vAlign w:val="center"/>
            <w:vMerge w:val="restart"/>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BODY</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FILE_LIST</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文件列表</w:t>
            </w:r>
            <w:r/>
          </w:p>
        </w:tc>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Text</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M</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rPr>
                <w:rFonts w:cs="宋体" w:asciiTheme="minorEastAsia" w:hAnsiTheme="minorEastAsia"/>
                <w:color w:val="000000" w:themeColor="text1"/>
                <w:sz w:val="24"/>
                <w:lang w:eastAsia="zh-CN"/>
              </w:rPr>
            </w:pPr>
            <w:r>
              <w:rPr>
                <w:rFonts w:hint="eastAsia" w:cs="宋体" w:asciiTheme="minorEastAsia" w:hAnsiTheme="minorEastAsia"/>
                <w:color w:val="000000" w:themeColor="text1"/>
                <w:sz w:val="24"/>
                <w:lang w:eastAsia="zh-CN"/>
              </w:rPr>
              <w:t xml:space="preserve">明细文件，只支持一个文件</w:t>
            </w:r>
            <w:r/>
          </w:p>
        </w:tc>
      </w:tr>
      <w:tr>
        <w:trPr/>
        <w:tc>
          <w:tcPr>
            <w:tcBorders>
              <w:left w:val="single" w:color="auto" w:sz="4" w:space="0"/>
              <w:right w:val="single" w:color="auto" w:sz="4" w:space="0"/>
            </w:tcBorders>
            <w:tcW w:w="686" w:type="dxa"/>
            <w:vAlign w:val="center"/>
            <w:vMerge w:val="continue"/>
            <w:textDirection w:val="lrTb"/>
            <w:noWrap w:val="false"/>
          </w:tcPr>
          <w:p>
            <w:pPr>
              <w:rPr>
                <w:rFonts w:cs="宋体" w:asciiTheme="minorEastAsia" w:hAnsiTheme="minorEastAsia"/>
                <w:b/>
                <w:color w:val="000000" w:themeColor="text1"/>
                <w:sz w:val="24"/>
                <w:lang w:eastAsia="zh-CN"/>
              </w:rPr>
            </w:pPr>
            <w:r>
              <w:rPr>
                <w:rFonts w:cs="宋体" w:asciiTheme="minorEastAsia" w:hAnsiTheme="minorEastAsia"/>
                <w:b/>
                <w:color w:val="000000" w:themeColor="text1"/>
                <w:sz w:val="24"/>
                <w:lang w:eastAsia="zh-CN"/>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cs="宋体" w:asciiTheme="minorEastAsia" w:hAnsiTheme="minorEastAsia"/>
                <w:color w:val="000000" w:themeColor="text1"/>
                <w:sz w:val="24"/>
                <w:highlight w:val="yellow"/>
              </w:rPr>
            </w:pPr>
            <w:r>
              <w:rPr>
                <w:rFonts w:hint="eastAsia" w:cs="宋体" w:asciiTheme="minorEastAsia" w:hAnsiTheme="minorEastAsia"/>
                <w:color w:val="000000" w:themeColor="text1"/>
                <w:sz w:val="24"/>
              </w:rPr>
              <w:t xml:space="preserve">RecNum</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数据总条数</w:t>
            </w:r>
            <w:r/>
          </w:p>
        </w:tc>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Char(10)</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M</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明细文件数据总条数</w:t>
            </w:r>
            <w:r/>
          </w:p>
        </w:tc>
      </w:tr>
      <w:tr>
        <w:trPr/>
        <w:tc>
          <w:tcPr>
            <w:tcBorders>
              <w:left w:val="single" w:color="auto" w:sz="4" w:space="0"/>
              <w:right w:val="single" w:color="auto" w:sz="4" w:space="0"/>
            </w:tcBorders>
            <w:tcW w:w="686" w:type="dxa"/>
            <w:vAlign w:val="center"/>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Bk1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备用字段1</w:t>
            </w:r>
            <w:r/>
          </w:p>
        </w:tc>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Char(255)</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r>
      <w:tr>
        <w:trPr/>
        <w:tc>
          <w:tcPr>
            <w:tcBorders>
              <w:left w:val="single" w:color="auto" w:sz="4" w:space="0"/>
              <w:right w:val="single" w:color="auto" w:sz="4" w:space="0"/>
            </w:tcBorders>
            <w:tcW w:w="686" w:type="dxa"/>
            <w:vAlign w:val="center"/>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Bk2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备用字段2</w:t>
            </w:r>
            <w:r/>
          </w:p>
        </w:tc>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Char(255)</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r>
      <w:tr>
        <w:trPr/>
        <w:tc>
          <w:tcPr>
            <w:tcBorders>
              <w:left w:val="single" w:color="auto" w:sz="4" w:space="0"/>
              <w:right w:val="single" w:color="auto" w:sz="4" w:space="0"/>
            </w:tcBorders>
            <w:tcW w:w="686" w:type="dxa"/>
            <w:vAlign w:val="center"/>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Bk3</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备用字段3</w:t>
            </w:r>
            <w:r/>
          </w:p>
        </w:tc>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Char(255)</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r>
      <w:tr>
        <w:trPr/>
        <w:tc>
          <w:tcPr>
            <w:tcBorders>
              <w:left w:val="single" w:color="auto" w:sz="4" w:space="0"/>
              <w:right w:val="single" w:color="auto" w:sz="4" w:space="0"/>
            </w:tcBorders>
            <w:tcW w:w="686" w:type="dxa"/>
            <w:vAlign w:val="center"/>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Bk4</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备用字段4</w:t>
            </w:r>
            <w:r/>
          </w:p>
        </w:tc>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Char(255)</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r>
      <w:tr>
        <w:trPr/>
        <w:tc>
          <w:tcPr>
            <w:tcBorders>
              <w:left w:val="single" w:color="auto" w:sz="4" w:space="0"/>
              <w:bottom w:val="single" w:color="auto" w:sz="4" w:space="0"/>
              <w:right w:val="single" w:color="auto" w:sz="4" w:space="0"/>
            </w:tcBorders>
            <w:tcW w:w="686" w:type="dxa"/>
            <w:vAlign w:val="center"/>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Bk5</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备用字段5</w:t>
            </w:r>
            <w:r/>
          </w:p>
        </w:tc>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Char(255)</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r>
    </w:tbl>
    <w:p>
      <w:pPr>
        <w:ind w:left="360" w:firstLine="416"/>
        <w:spacing w:line="360" w:lineRule="auto"/>
        <w:rPr>
          <w:rFonts w:cs="宋体" w:asciiTheme="minorEastAsia" w:hAnsiTheme="minorEastAsia"/>
          <w:color w:val="000000" w:themeColor="text1"/>
          <w:sz w:val="24"/>
          <w:lang w:eastAsia="zh-CN"/>
        </w:rPr>
      </w:pPr>
      <w:r>
        <w:rPr>
          <w:rFonts w:hint="eastAsia" w:cs="宋体" w:asciiTheme="minorEastAsia" w:hAnsiTheme="minorEastAsia"/>
          <w:color w:val="000000" w:themeColor="text1"/>
          <w:sz w:val="24"/>
          <w:lang w:eastAsia="zh-CN"/>
        </w:rPr>
        <w:t xml:space="preserve">文件名：ZXBH_交易代码_请求报文的交易流水号.DAT</w:t>
      </w:r>
      <w:r/>
    </w:p>
    <w:p>
      <w:pPr>
        <w:ind w:left="360" w:firstLine="416"/>
        <w:spacing w:line="360" w:lineRule="auto"/>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文件格式：</w:t>
      </w:r>
      <w:r/>
    </w:p>
    <w:p>
      <w:pPr>
        <w:ind w:left="360" w:firstLine="416"/>
        <w:spacing w:line="360" w:lineRule="auto"/>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身份证号码|@|姓名|@|待遇发放状态|@|基本养老金金额|@|</w:t>
      </w:r>
      <w:r/>
    </w:p>
    <w:tbl>
      <w:tblPr>
        <w:tblpPr w:horzAnchor="page" w:tblpX="2007" w:vertAnchor="text" w:tblpY="573" w:leftFromText="180" w:topFromText="0" w:rightFromText="180" w:bottomFromText="0"/>
        <w:tblW w:w="81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00"/>
        <w:gridCol w:w="1802"/>
        <w:gridCol w:w="1537"/>
        <w:gridCol w:w="709"/>
        <w:gridCol w:w="3544"/>
      </w:tblGrid>
      <w:tr>
        <w:trPr>
          <w:trHeight w:val="270"/>
        </w:trPr>
        <w:tc>
          <w:tcPr>
            <w:tcW w:w="600" w:type="dxa"/>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W w:w="1802" w:type="dxa"/>
            <w:vAlign w:val="center"/>
            <w:textDirection w:val="lrTb"/>
            <w:noWrap w:val="false"/>
          </w:tcPr>
          <w:p>
            <w:pPr>
              <w:rPr>
                <w:rFonts w:cs="宋体" w:asciiTheme="minorEastAsia" w:hAnsiTheme="minorEastAsia"/>
                <w:b/>
                <w:color w:val="000000" w:themeColor="text1"/>
                <w:sz w:val="24"/>
              </w:rPr>
            </w:pPr>
            <w:r>
              <w:rPr>
                <w:rFonts w:hint="eastAsia" w:cs="宋体" w:asciiTheme="minorEastAsia" w:hAnsiTheme="minorEastAsia"/>
                <w:b/>
                <w:color w:val="000000" w:themeColor="text1"/>
                <w:sz w:val="24"/>
              </w:rPr>
              <w:t xml:space="preserve">字段名称</w:t>
            </w:r>
            <w:r/>
          </w:p>
        </w:tc>
        <w:tc>
          <w:tcPr>
            <w:tcW w:w="1537" w:type="dxa"/>
            <w:textDirection w:val="lrTb"/>
            <w:noWrap w:val="false"/>
          </w:tcPr>
          <w:p>
            <w:pPr>
              <w:jc w:val="center"/>
              <w:rPr>
                <w:rFonts w:cs="宋体" w:asciiTheme="minorEastAsia" w:hAnsiTheme="minorEastAsia"/>
                <w:b/>
                <w:color w:val="000000" w:themeColor="text1"/>
                <w:sz w:val="24"/>
              </w:rPr>
            </w:pPr>
            <w:r>
              <w:rPr>
                <w:rFonts w:hint="eastAsia" w:cs="宋体" w:asciiTheme="minorEastAsia" w:hAnsiTheme="minorEastAsia"/>
                <w:b/>
                <w:color w:val="000000" w:themeColor="text1"/>
                <w:sz w:val="24"/>
              </w:rPr>
              <w:t xml:space="preserve">数据类型</w:t>
            </w:r>
            <w:r/>
          </w:p>
        </w:tc>
        <w:tc>
          <w:tcPr>
            <w:tcW w:w="709" w:type="dxa"/>
            <w:vAlign w:val="center"/>
            <w:textDirection w:val="lrTb"/>
            <w:noWrap w:val="false"/>
          </w:tcPr>
          <w:p>
            <w:pPr>
              <w:jc w:val="center"/>
              <w:rPr>
                <w:rFonts w:cs="宋体" w:asciiTheme="minorEastAsia" w:hAnsiTheme="minorEastAsia"/>
                <w:b/>
                <w:color w:val="000000" w:themeColor="text1"/>
                <w:sz w:val="24"/>
              </w:rPr>
            </w:pPr>
            <w:r>
              <w:rPr>
                <w:rFonts w:hint="eastAsia" w:cs="宋体" w:asciiTheme="minorEastAsia" w:hAnsiTheme="minorEastAsia"/>
                <w:b/>
                <w:color w:val="000000" w:themeColor="text1"/>
                <w:sz w:val="24"/>
              </w:rPr>
              <w:t xml:space="preserve">必输</w:t>
            </w:r>
            <w:r/>
          </w:p>
        </w:tc>
        <w:tc>
          <w:tcPr>
            <w:tcW w:w="3544" w:type="dxa"/>
            <w:vAlign w:val="center"/>
            <w:textDirection w:val="lrTb"/>
            <w:noWrap w:val="false"/>
          </w:tcPr>
          <w:p>
            <w:pPr>
              <w:rPr>
                <w:rFonts w:cs="宋体" w:asciiTheme="minorEastAsia" w:hAnsiTheme="minorEastAsia"/>
                <w:b/>
                <w:color w:val="000000" w:themeColor="text1"/>
                <w:sz w:val="24"/>
              </w:rPr>
            </w:pPr>
            <w:r>
              <w:rPr>
                <w:rFonts w:hint="eastAsia" w:cs="宋体" w:asciiTheme="minorEastAsia" w:hAnsiTheme="minorEastAsia"/>
                <w:b/>
                <w:color w:val="000000" w:themeColor="text1"/>
                <w:sz w:val="24"/>
              </w:rPr>
              <w:t xml:space="preserve">说明 </w:t>
            </w:r>
            <w:r/>
          </w:p>
        </w:tc>
      </w:tr>
      <w:tr>
        <w:trPr>
          <w:trHeight w:val="332"/>
        </w:trPr>
        <w:tc>
          <w:tcPr>
            <w:tcW w:w="600" w:type="dxa"/>
            <w:vAlign w:val="center"/>
            <w:vMerge w:val="restart"/>
            <w:textDirection w:val="lrTb"/>
            <w:noWrap w:val="false"/>
          </w:tcPr>
          <w:p>
            <w:pPr>
              <w:jc w:val="center"/>
              <w:rPr>
                <w:rFonts w:cs="宋体" w:asciiTheme="minorEastAsia" w:hAnsiTheme="minorEastAsia"/>
                <w:b/>
                <w:color w:val="000000" w:themeColor="text1"/>
                <w:sz w:val="24"/>
              </w:rPr>
            </w:pPr>
            <w:r>
              <w:rPr>
                <w:rFonts w:hint="eastAsia" w:cs="宋体" w:asciiTheme="minorEastAsia" w:hAnsiTheme="minorEastAsia"/>
                <w:b/>
                <w:color w:val="000000" w:themeColor="text1"/>
                <w:sz w:val="24"/>
              </w:rPr>
              <w:t xml:space="preserve">明细记录</w:t>
            </w:r>
            <w:r/>
          </w:p>
        </w:tc>
        <w:tc>
          <w:tcPr>
            <w:tcW w:w="1802" w:type="dxa"/>
            <w:vAlign w:val="center"/>
            <w:textDirection w:val="lrTb"/>
            <w:noWrap w:val="false"/>
          </w:tcPr>
          <w:p>
            <w:pPr>
              <w:jc w:val="cente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身份证号码</w:t>
            </w:r>
            <w:r/>
          </w:p>
        </w:tc>
        <w:tc>
          <w:tcPr>
            <w:tcW w:w="1537"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Char(18)</w:t>
            </w:r>
            <w:r/>
          </w:p>
        </w:tc>
        <w:tc>
          <w:tcPr>
            <w:tcW w:w="709"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M</w:t>
            </w:r>
            <w:r/>
          </w:p>
        </w:tc>
        <w:tc>
          <w:tcPr>
            <w:tcW w:w="3544"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r>
      <w:tr>
        <w:trPr>
          <w:trHeight w:val="332"/>
        </w:trPr>
        <w:tc>
          <w:tcPr>
            <w:tcW w:w="600" w:type="dxa"/>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W w:w="1802" w:type="dxa"/>
            <w:vAlign w:val="center"/>
            <w:textDirection w:val="lrTb"/>
            <w:noWrap w:val="false"/>
          </w:tcPr>
          <w:p>
            <w:pPr>
              <w:jc w:val="cente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姓名</w:t>
            </w:r>
            <w:r/>
          </w:p>
        </w:tc>
        <w:tc>
          <w:tcPr>
            <w:tcW w:w="1537"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Char(255)</w:t>
            </w:r>
            <w:r/>
          </w:p>
        </w:tc>
        <w:tc>
          <w:tcPr>
            <w:tcW w:w="709"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M</w:t>
            </w:r>
            <w:r/>
          </w:p>
        </w:tc>
        <w:tc>
          <w:tcPr>
            <w:tcW w:w="3544"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r>
      <w:tr>
        <w:trPr>
          <w:trHeight w:val="253"/>
        </w:trPr>
        <w:tc>
          <w:tcPr>
            <w:tcW w:w="600" w:type="dxa"/>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W w:w="1802" w:type="dxa"/>
            <w:vAlign w:val="center"/>
            <w:textDirection w:val="lrTb"/>
            <w:noWrap w:val="false"/>
          </w:tcPr>
          <w:p>
            <w:pPr>
              <w:jc w:val="cente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待遇发放状态</w:t>
            </w:r>
            <w:r/>
          </w:p>
        </w:tc>
        <w:tc>
          <w:tcPr>
            <w:tcW w:w="1537"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Char(255)</w:t>
            </w:r>
            <w:r/>
          </w:p>
        </w:tc>
        <w:tc>
          <w:tcPr>
            <w:tcW w:w="709"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tcW w:w="3544"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r>
      <w:tr>
        <w:trPr>
          <w:trHeight w:val="332"/>
        </w:trPr>
        <w:tc>
          <w:tcPr>
            <w:tcW w:w="600" w:type="dxa"/>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W w:w="1802" w:type="dxa"/>
            <w:vAlign w:val="center"/>
            <w:textDirection w:val="lrTb"/>
            <w:noWrap w:val="false"/>
          </w:tcPr>
          <w:p>
            <w:pPr>
              <w:jc w:val="cente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基本养老金金额</w:t>
            </w:r>
            <w:r/>
          </w:p>
        </w:tc>
        <w:tc>
          <w:tcPr>
            <w:tcW w:w="1537"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Char(255)</w:t>
            </w:r>
            <w:r/>
          </w:p>
        </w:tc>
        <w:tc>
          <w:tcPr>
            <w:tcW w:w="709"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tcW w:w="3544"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r>
    </w:tbl>
    <w:p>
      <w:pPr>
        <w:ind w:firstLine="420"/>
        <w:rPr>
          <w:rFonts w:asciiTheme="minorEastAsia" w:hAnsiTheme="minorEastAsia"/>
          <w:color w:val="000000" w:themeColor="text1"/>
          <w:sz w:val="24"/>
        </w:rPr>
      </w:pPr>
      <w:r>
        <w:rPr>
          <w:rFonts w:asciiTheme="minorEastAsia" w:hAnsiTheme="minorEastAsia"/>
          <w:color w:val="000000" w:themeColor="text1"/>
          <w:sz w:val="24"/>
        </w:rPr>
      </w:r>
      <w:r/>
    </w:p>
    <w:p>
      <w:pPr>
        <w:pStyle w:val="1259"/>
        <w:numPr>
          <w:ilvl w:val="0"/>
          <w:numId w:val="39"/>
        </w:numPr>
        <w:ind w:left="0" w:firstLine="480"/>
        <w:jc w:val="both"/>
        <w:spacing w:before="0" w:line="360" w:lineRule="auto"/>
        <w:rPr>
          <w:rFonts w:asciiTheme="minorEastAsia" w:hAnsiTheme="minorEastAsia" w:eastAsiaTheme="minorEastAsia" w:cstheme="minorEastAsia"/>
          <w:color w:val="000000" w:themeColor="text1"/>
          <w:lang w:eastAsia="zh-CN"/>
        </w:rPr>
      </w:pPr>
      <w:r>
        <w:rPr>
          <w:rFonts w:hint="eastAsia" w:asciiTheme="minorEastAsia" w:hAnsiTheme="minorEastAsia" w:eastAsiaTheme="minorEastAsia" w:cstheme="minorEastAsia"/>
          <w:color w:val="000000" w:themeColor="text1"/>
          <w:lang w:eastAsia="zh-CN"/>
        </w:rPr>
        <w:t xml:space="preserve">国家出生医学证明查询接口 （BDC378）</w:t>
      </w:r>
      <w:r/>
    </w:p>
    <w:p>
      <w:pPr>
        <w:pStyle w:val="1259"/>
        <w:ind w:firstLine="480"/>
        <w:spacing w:line="360" w:lineRule="auto"/>
        <w:rPr>
          <w:rFonts w:asciiTheme="minorEastAsia" w:hAnsiTheme="minorEastAsia" w:eastAsiaTheme="minorEastAsia" w:cstheme="minorEastAsia"/>
          <w:color w:val="000000" w:themeColor="text1"/>
          <w:lang w:val="zh-CN" w:eastAsia="zh-CN"/>
        </w:rPr>
      </w:pPr>
      <w:r>
        <w:rPr>
          <w:rFonts w:hint="eastAsia" w:asciiTheme="minorEastAsia" w:hAnsiTheme="minorEastAsia" w:eastAsiaTheme="minorEastAsia" w:cstheme="minorEastAsia"/>
          <w:color w:val="000000" w:themeColor="text1"/>
          <w:lang w:val="zh-CN" w:eastAsia="zh-CN"/>
        </w:rPr>
        <w:t xml:space="preserve">根据母亲证件编号、母亲姓名查询国家出生医学证（2017年之后的数据）。出生医学证内容包括：新生儿姓名、新生儿性别编码、新生儿性别、出生地区、出生时间、出生医学证明编号、母亲姓名、母亲证件编号、父亲姓名、父亲证件编号。</w:t>
      </w:r>
      <w:r/>
    </w:p>
    <w:p>
      <w:pPr>
        <w:ind w:firstLine="480"/>
        <w:spacing w:before="156"/>
        <w:rPr>
          <w:rFonts w:asciiTheme="minorEastAsia" w:hAnsiTheme="minorEastAsia"/>
          <w:color w:val="000000" w:themeColor="text1"/>
          <w:sz w:val="24"/>
        </w:rPr>
      </w:pPr>
      <w:r>
        <w:rPr>
          <w:rFonts w:hint="eastAsia" w:asciiTheme="minorEastAsia" w:hAnsiTheme="minorEastAsia"/>
          <w:color w:val="000000" w:themeColor="text1"/>
          <w:sz w:val="24"/>
        </w:rPr>
        <w:t xml:space="preserve">数据共享请求内容</w:t>
      </w:r>
      <w:r>
        <w:rPr>
          <w:rFonts w:asciiTheme="minorEastAsia" w:hAnsiTheme="minorEastAsia"/>
          <w:color w:val="000000" w:themeColor="text1"/>
          <w:sz w:val="24"/>
        </w:rPr>
        <w:t xml:space="preserve">：</w:t>
      </w:r>
      <w:r/>
    </w:p>
    <w:tbl>
      <w:tblPr>
        <w:tblpPr w:horzAnchor="page" w:tblpX="2079" w:vertAnchor="text" w:tblpY="349" w:leftFromText="180" w:topFromText="0" w:rightFromText="180" w:bottomFromText="0"/>
        <w:tblW w:w="804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22"/>
        <w:gridCol w:w="1390"/>
        <w:gridCol w:w="1734"/>
        <w:gridCol w:w="1251"/>
        <w:gridCol w:w="875"/>
        <w:gridCol w:w="1974"/>
      </w:tblGrid>
      <w:tr>
        <w:trPr/>
        <w:tc>
          <w:tcPr>
            <w:tcBorders>
              <w:top w:val="single" w:color="auto" w:sz="4" w:space="0"/>
              <w:left w:val="single" w:color="auto" w:sz="4" w:space="0"/>
              <w:bottom w:val="single" w:color="auto" w:sz="4" w:space="0"/>
              <w:right w:val="single" w:color="auto" w:sz="4" w:space="0"/>
            </w:tcBorders>
            <w:tcW w:w="822" w:type="dxa"/>
            <w:textDirection w:val="lrTb"/>
            <w:noWrap w:val="false"/>
          </w:tcPr>
          <w:p>
            <w:pPr>
              <w:jc w:val="center"/>
              <w:rPr>
                <w:rFonts w:asciiTheme="minorEastAsia" w:hAnsiTheme="minorEastAsia"/>
                <w:b/>
                <w:color w:val="000000" w:themeColor="text1"/>
                <w:sz w:val="24"/>
              </w:rPr>
            </w:pPr>
            <w:r>
              <w:rPr>
                <w:rFonts w:hint="eastAsia" w:asciiTheme="minorEastAsia" w:hAnsiTheme="minorEastAsia"/>
                <w:b/>
                <w:color w:val="000000" w:themeColor="text1"/>
                <w:sz w:val="24"/>
              </w:rPr>
              <w:t xml:space="preserve">节点</w:t>
            </w:r>
            <w:r/>
          </w:p>
        </w:tc>
        <w:tc>
          <w:tcPr>
            <w:tcBorders>
              <w:top w:val="single" w:color="auto" w:sz="4" w:space="0"/>
              <w:left w:val="single" w:color="auto" w:sz="4" w:space="0"/>
              <w:bottom w:val="single" w:color="auto" w:sz="4" w:space="0"/>
              <w:right w:val="single" w:color="auto" w:sz="4" w:space="0"/>
            </w:tcBorders>
            <w:tcW w:w="1390" w:type="dxa"/>
            <w:textDirection w:val="lrTb"/>
            <w:noWrap w:val="false"/>
          </w:tcPr>
          <w:p>
            <w:pPr>
              <w:jc w:val="center"/>
              <w:rPr>
                <w:rFonts w:asciiTheme="minorEastAsia" w:hAnsiTheme="minorEastAsia"/>
                <w:b/>
                <w:color w:val="000000" w:themeColor="text1"/>
                <w:sz w:val="24"/>
              </w:rPr>
            </w:pPr>
            <w:r>
              <w:rPr>
                <w:rFonts w:hint="eastAsia" w:asciiTheme="minorEastAsia" w:hAnsiTheme="minorEastAsia"/>
                <w:b/>
                <w:color w:val="000000" w:themeColor="text1"/>
                <w:sz w:val="24"/>
              </w:rPr>
              <w:t xml:space="preserve">节点属性</w:t>
            </w:r>
            <w:r/>
          </w:p>
        </w:tc>
        <w:tc>
          <w:tcPr>
            <w:tcBorders>
              <w:top w:val="single" w:color="auto" w:sz="4" w:space="0"/>
              <w:left w:val="single" w:color="auto" w:sz="4" w:space="0"/>
              <w:bottom w:val="single" w:color="auto" w:sz="4" w:space="0"/>
              <w:right w:val="single" w:color="auto" w:sz="4" w:space="0"/>
            </w:tcBorders>
            <w:tcW w:w="1734" w:type="dxa"/>
            <w:textDirection w:val="lrTb"/>
            <w:noWrap w:val="false"/>
          </w:tcPr>
          <w:p>
            <w:pPr>
              <w:jc w:val="center"/>
              <w:rPr>
                <w:rFonts w:asciiTheme="minorEastAsia" w:hAnsiTheme="minorEastAsia"/>
                <w:b/>
                <w:color w:val="000000" w:themeColor="text1"/>
                <w:sz w:val="24"/>
              </w:rPr>
            </w:pPr>
            <w:r>
              <w:rPr>
                <w:rFonts w:hint="eastAsia" w:asciiTheme="minorEastAsia" w:hAnsiTheme="minorEastAsia"/>
                <w:b/>
                <w:color w:val="000000" w:themeColor="text1"/>
                <w:sz w:val="24"/>
              </w:rPr>
              <w:t xml:space="preserve">中文描述</w:t>
            </w:r>
            <w:r/>
          </w:p>
        </w:tc>
        <w:tc>
          <w:tcPr>
            <w:tcBorders>
              <w:top w:val="single" w:color="auto" w:sz="4" w:space="0"/>
              <w:left w:val="single" w:color="auto" w:sz="4" w:space="0"/>
              <w:bottom w:val="single" w:color="auto" w:sz="4" w:space="0"/>
              <w:right w:val="single" w:color="auto" w:sz="4" w:space="0"/>
            </w:tcBorders>
            <w:tcW w:w="1251" w:type="dxa"/>
            <w:textDirection w:val="lrTb"/>
            <w:noWrap w:val="false"/>
          </w:tcPr>
          <w:p>
            <w:pPr>
              <w:jc w:val="center"/>
              <w:rPr>
                <w:rFonts w:asciiTheme="minorEastAsia" w:hAnsiTheme="minorEastAsia"/>
                <w:b/>
                <w:color w:val="000000" w:themeColor="text1"/>
                <w:sz w:val="24"/>
              </w:rPr>
            </w:pPr>
            <w:r>
              <w:rPr>
                <w:rFonts w:hint="eastAsia" w:asciiTheme="minorEastAsia" w:hAnsiTheme="minorEastAsia"/>
                <w:b/>
                <w:color w:val="000000" w:themeColor="text1"/>
                <w:sz w:val="24"/>
              </w:rPr>
              <w:t xml:space="preserve">数据类型</w:t>
            </w:r>
            <w:r/>
          </w:p>
        </w:tc>
        <w:tc>
          <w:tcPr>
            <w:tcBorders>
              <w:top w:val="single" w:color="auto" w:sz="4" w:space="0"/>
              <w:left w:val="single" w:color="auto" w:sz="4" w:space="0"/>
              <w:bottom w:val="single" w:color="auto" w:sz="4" w:space="0"/>
              <w:right w:val="single" w:color="auto" w:sz="4" w:space="0"/>
            </w:tcBorders>
            <w:tcW w:w="875" w:type="dxa"/>
            <w:textDirection w:val="lrTb"/>
            <w:noWrap w:val="false"/>
          </w:tcPr>
          <w:p>
            <w:pPr>
              <w:jc w:val="center"/>
              <w:rPr>
                <w:rFonts w:asciiTheme="minorEastAsia" w:hAnsiTheme="minorEastAsia"/>
                <w:b/>
                <w:color w:val="000000" w:themeColor="text1"/>
                <w:sz w:val="24"/>
              </w:rPr>
            </w:pPr>
            <w:r>
              <w:rPr>
                <w:rFonts w:hint="eastAsia" w:asciiTheme="minorEastAsia" w:hAnsiTheme="minorEastAsia"/>
                <w:b/>
                <w:color w:val="000000" w:themeColor="text1"/>
                <w:sz w:val="24"/>
              </w:rPr>
              <w:t xml:space="preserve">必输</w:t>
            </w:r>
            <w:r/>
          </w:p>
        </w:tc>
        <w:tc>
          <w:tcPr>
            <w:tcBorders>
              <w:top w:val="single" w:color="auto" w:sz="4" w:space="0"/>
              <w:left w:val="single" w:color="auto" w:sz="4" w:space="0"/>
              <w:bottom w:val="single" w:color="auto" w:sz="4" w:space="0"/>
              <w:right w:val="single" w:color="auto" w:sz="4" w:space="0"/>
            </w:tcBorders>
            <w:tcW w:w="1974" w:type="dxa"/>
            <w:textDirection w:val="lrTb"/>
            <w:noWrap w:val="false"/>
          </w:tcPr>
          <w:p>
            <w:pPr>
              <w:jc w:val="center"/>
              <w:rPr>
                <w:rFonts w:asciiTheme="minorEastAsia" w:hAnsiTheme="minorEastAsia"/>
                <w:b/>
                <w:color w:val="000000" w:themeColor="text1"/>
                <w:sz w:val="24"/>
              </w:rPr>
            </w:pPr>
            <w:r>
              <w:rPr>
                <w:rFonts w:hint="eastAsia" w:asciiTheme="minorEastAsia" w:hAnsiTheme="minorEastAsia"/>
                <w:b/>
                <w:color w:val="000000" w:themeColor="text1"/>
                <w:sz w:val="24"/>
              </w:rPr>
              <w:t xml:space="preserve">说明</w:t>
            </w:r>
            <w:r/>
          </w:p>
        </w:tc>
      </w:tr>
      <w:tr>
        <w:trPr>
          <w:trHeight w:val="90"/>
        </w:trPr>
        <w:tc>
          <w:tcPr>
            <w:shd w:val="clear" w:color="auto" w:fill="ffffff"/>
            <w:tcBorders>
              <w:left w:val="single" w:color="auto" w:sz="4" w:space="0"/>
              <w:right w:val="single" w:color="auto" w:sz="4" w:space="0"/>
            </w:tcBorders>
            <w:tcW w:w="822" w:type="dxa"/>
            <w:vAlign w:val="center"/>
            <w:vMerge w:val="restart"/>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shd w:val="clear" w:color="auto" w:fill="ffffff"/>
            <w:tcBorders>
              <w:top w:val="single" w:color="auto" w:sz="4" w:space="0"/>
              <w:left w:val="single" w:color="auto" w:sz="4" w:space="0"/>
              <w:bottom w:val="single" w:color="auto" w:sz="4" w:space="0"/>
              <w:right w:val="single" w:color="auto" w:sz="4" w:space="0"/>
            </w:tcBorders>
            <w:tcW w:w="1390"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bCs/>
                <w:color w:val="000000" w:themeColor="text1"/>
                <w:sz w:val="24"/>
              </w:rPr>
              <w:t xml:space="preserve">SQ_ID</w:t>
            </w:r>
            <w:r/>
          </w:p>
        </w:tc>
        <w:tc>
          <w:tcPr>
            <w:tcBorders>
              <w:top w:val="single" w:color="auto" w:sz="4" w:space="0"/>
              <w:left w:val="single" w:color="auto" w:sz="4" w:space="0"/>
              <w:bottom w:val="single" w:color="auto" w:sz="4" w:space="0"/>
              <w:right w:val="single" w:color="auto" w:sz="4" w:space="0"/>
            </w:tcBorders>
            <w:tcW w:w="1734"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bCs/>
                <w:color w:val="000000" w:themeColor="text1"/>
                <w:sz w:val="24"/>
              </w:rPr>
              <w:t xml:space="preserve">授权ID</w:t>
            </w:r>
            <w:r/>
          </w:p>
        </w:tc>
        <w:tc>
          <w:tcPr>
            <w:tcBorders>
              <w:top w:val="single" w:color="auto" w:sz="4" w:space="0"/>
              <w:left w:val="single" w:color="auto" w:sz="4" w:space="0"/>
              <w:bottom w:val="single" w:color="auto" w:sz="4" w:space="0"/>
              <w:right w:val="single" w:color="auto" w:sz="4" w:space="0"/>
            </w:tcBorders>
            <w:tcW w:w="1251"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bCs/>
                <w:color w:val="000000" w:themeColor="text1"/>
                <w:sz w:val="24"/>
              </w:rPr>
              <w:t xml:space="preserve">Char(32)</w:t>
            </w:r>
            <w:r/>
          </w:p>
        </w:tc>
        <w:tc>
          <w:tcPr>
            <w:tcBorders>
              <w:top w:val="single" w:color="auto" w:sz="4" w:space="0"/>
              <w:left w:val="single" w:color="auto" w:sz="4" w:space="0"/>
              <w:bottom w:val="single" w:color="auto" w:sz="4" w:space="0"/>
              <w:right w:val="single" w:color="auto" w:sz="4" w:space="0"/>
            </w:tcBorders>
            <w:tcW w:w="875"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Borders>
              <w:top w:val="single" w:color="auto" w:sz="4" w:space="0"/>
              <w:left w:val="single" w:color="auto" w:sz="4" w:space="0"/>
              <w:right w:val="single" w:color="auto" w:sz="4" w:space="0"/>
            </w:tcBorders>
            <w:tcW w:w="1974" w:type="dxa"/>
            <w:vAlign w:val="center"/>
            <w:textDirection w:val="lrTb"/>
            <w:noWrap w:val="false"/>
          </w:tcPr>
          <w:p>
            <w:pPr>
              <w:rPr>
                <w:rFonts w:asciiTheme="minorEastAsia" w:hAnsiTheme="minorEastAsia"/>
                <w:bCs/>
                <w:color w:val="000000" w:themeColor="text1"/>
                <w:sz w:val="24"/>
                <w:lang w:eastAsia="zh-CN"/>
              </w:rPr>
            </w:pPr>
            <w:r>
              <w:rPr>
                <w:rFonts w:hint="eastAsia" w:asciiTheme="minorEastAsia" w:hAnsiTheme="minorEastAsia"/>
                <w:bCs/>
                <w:color w:val="000000" w:themeColor="text1"/>
                <w:sz w:val="24"/>
                <w:lang w:eastAsia="zh-CN"/>
              </w:rPr>
              <w:t xml:space="preserve">如调此接口提示未授权，则必须传授权ID，以便反向抽查的时候能顺利进行。</w:t>
            </w:r>
            <w:r>
              <w:rPr>
                <w:rFonts w:hint="eastAsia" w:asciiTheme="minorEastAsia" w:hAnsiTheme="minorEastAsia"/>
                <w:bCs/>
                <w:color w:val="000000" w:themeColor="text1"/>
                <w:sz w:val="24"/>
                <w:lang w:eastAsia="zh-CN"/>
              </w:rPr>
              <w:t xml:space="preserve">（说明没在小程序授权）。</w:t>
            </w:r>
            <w:r/>
          </w:p>
          <w:p>
            <w:pPr>
              <w:rPr>
                <w:rFonts w:asciiTheme="minorEastAsia" w:hAnsiTheme="minorEastAsia"/>
                <w:bCs/>
                <w:color w:val="000000" w:themeColor="text1"/>
                <w:sz w:val="24"/>
                <w:lang w:eastAsia="zh-CN"/>
              </w:rPr>
            </w:pPr>
            <w:r>
              <w:rPr>
                <w:rFonts w:asciiTheme="minorEastAsia" w:hAnsiTheme="minorEastAsia"/>
                <w:bCs/>
                <w:color w:val="000000" w:themeColor="text1"/>
                <w:sz w:val="24"/>
                <w:lang w:eastAsia="zh-CN"/>
              </w:rPr>
            </w:r>
            <w:r/>
          </w:p>
          <w:p>
            <w:pPr>
              <w:rPr>
                <w:rFonts w:asciiTheme="minorEastAsia" w:hAnsiTheme="minorEastAsia"/>
                <w:bCs/>
                <w:color w:val="000000" w:themeColor="text1"/>
                <w:sz w:val="24"/>
                <w:lang w:eastAsia="zh-CN"/>
              </w:rPr>
            </w:pPr>
            <w:r>
              <w:rPr>
                <w:rFonts w:hint="eastAsia" w:asciiTheme="minorEastAsia" w:hAnsiTheme="minorEastAsia"/>
                <w:bCs/>
                <w:color w:val="000000" w:themeColor="text1"/>
                <w:sz w:val="24"/>
                <w:lang w:eastAsia="zh-CN"/>
              </w:rPr>
              <w:t xml:space="preserve">授权ID必须保证一日内唯一性，建议用5位节点号+YYMMDD六位日期+9位顺序号。保证在32位之内即可。特别强调省平台对接的，也要保证各自中心的交易的唯一性，以备抽查。</w:t>
            </w:r>
            <w:r/>
          </w:p>
        </w:tc>
      </w:tr>
      <w:tr>
        <w:trPr>
          <w:trHeight w:val="90"/>
        </w:trPr>
        <w:tc>
          <w:tcPr>
            <w:shd w:val="clear" w:color="auto" w:fill="ffffff"/>
            <w:tcBorders>
              <w:left w:val="single" w:color="auto" w:sz="4" w:space="0"/>
              <w:right w:val="single" w:color="auto" w:sz="4" w:space="0"/>
            </w:tcBorders>
            <w:tcW w:w="822" w:type="dxa"/>
            <w:vAlign w:val="center"/>
            <w:vMerge w:val="continue"/>
            <w:textDirection w:val="lrTb"/>
            <w:noWrap w:val="false"/>
          </w:tcPr>
          <w:p>
            <w:pPr>
              <w:rPr>
                <w:rFonts w:asciiTheme="minorEastAsia" w:hAnsiTheme="minorEastAsia"/>
                <w:b/>
                <w:color w:val="000000" w:themeColor="text1"/>
                <w:sz w:val="24"/>
                <w:lang w:eastAsia="zh-CN"/>
              </w:rPr>
            </w:pPr>
            <w:r>
              <w:rPr>
                <w:rFonts w:asciiTheme="minorEastAsia" w:hAnsiTheme="minorEastAsia"/>
                <w:b/>
                <w:color w:val="000000" w:themeColor="text1"/>
                <w:sz w:val="24"/>
                <w:lang w:eastAsia="zh-CN"/>
              </w:rPr>
            </w:r>
            <w:r/>
          </w:p>
        </w:tc>
        <w:tc>
          <w:tcPr>
            <w:shd w:val="clear" w:color="auto" w:fill="ffffff"/>
            <w:tcBorders>
              <w:top w:val="single" w:color="auto" w:sz="4" w:space="0"/>
              <w:left w:val="single" w:color="auto" w:sz="4" w:space="0"/>
              <w:bottom w:val="single" w:color="auto" w:sz="4" w:space="0"/>
              <w:right w:val="single" w:color="auto" w:sz="4" w:space="0"/>
            </w:tcBorders>
            <w:tcW w:w="1390"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MQZJHM</w:t>
            </w:r>
            <w:r/>
          </w:p>
        </w:tc>
        <w:tc>
          <w:tcPr>
            <w:tcBorders>
              <w:top w:val="single" w:color="auto" w:sz="4" w:space="0"/>
              <w:left w:val="single" w:color="auto" w:sz="4" w:space="0"/>
              <w:bottom w:val="single" w:color="auto" w:sz="4" w:space="0"/>
              <w:right w:val="single" w:color="auto" w:sz="4" w:space="0"/>
            </w:tcBorders>
            <w:tcW w:w="1734" w:type="dxa"/>
            <w:vAlign w:val="center"/>
            <w:textDirection w:val="lrTb"/>
            <w:noWrap w:val="false"/>
          </w:tcPr>
          <w:p>
            <w:pPr>
              <w:spacing w:line="360" w:lineRule="auto"/>
              <w:rPr>
                <w:rFonts w:asciiTheme="minorEastAsia" w:hAnsiTheme="minorEastAsia"/>
                <w:color w:val="000000" w:themeColor="text1"/>
                <w:sz w:val="24"/>
              </w:rPr>
            </w:pPr>
            <w:r>
              <w:rPr>
                <w:rFonts w:hint="eastAsia" w:asciiTheme="minorEastAsia" w:hAnsiTheme="minorEastAsia"/>
                <w:color w:val="000000" w:themeColor="text1"/>
                <w:sz w:val="24"/>
              </w:rPr>
              <w:t xml:space="preserve">母亲证件编号</w:t>
            </w:r>
            <w:r/>
          </w:p>
        </w:tc>
        <w:tc>
          <w:tcPr>
            <w:tcBorders>
              <w:top w:val="single" w:color="auto" w:sz="4" w:space="0"/>
              <w:left w:val="single" w:color="auto" w:sz="4" w:space="0"/>
              <w:bottom w:val="single" w:color="auto" w:sz="4" w:space="0"/>
              <w:right w:val="single" w:color="auto" w:sz="4" w:space="0"/>
            </w:tcBorders>
            <w:tcW w:w="1251"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Char</w:t>
            </w:r>
            <w:r>
              <w:rPr>
                <w:rFonts w:hint="eastAsia" w:asciiTheme="minorEastAsia" w:hAnsiTheme="minorEastAsia"/>
                <w:color w:val="000000" w:themeColor="text1"/>
                <w:sz w:val="24"/>
              </w:rPr>
              <w:t xml:space="preserve">(18)</w:t>
            </w:r>
            <w:r/>
          </w:p>
        </w:tc>
        <w:tc>
          <w:tcPr>
            <w:tcBorders>
              <w:top w:val="single" w:color="auto" w:sz="4" w:space="0"/>
              <w:left w:val="single" w:color="auto" w:sz="4" w:space="0"/>
              <w:bottom w:val="single" w:color="auto" w:sz="4" w:space="0"/>
              <w:right w:val="single" w:color="auto" w:sz="4" w:space="0"/>
            </w:tcBorders>
            <w:tcW w:w="875"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M</w:t>
            </w:r>
            <w:r/>
          </w:p>
        </w:tc>
        <w:tc>
          <w:tcPr>
            <w:tcBorders>
              <w:top w:val="single" w:color="auto" w:sz="4" w:space="0"/>
              <w:left w:val="single" w:color="auto" w:sz="4" w:space="0"/>
              <w:right w:val="single" w:color="auto" w:sz="4" w:space="0"/>
            </w:tcBorders>
            <w:tcW w:w="1974" w:type="dxa"/>
            <w:vAlign w:val="center"/>
            <w:textDirection w:val="lrTb"/>
            <w:noWrap w:val="false"/>
          </w:tcPr>
          <w:p>
            <w:pPr>
              <w:jc w:val="center"/>
              <w:spacing w:line="360" w:lineRule="auto"/>
              <w:rPr>
                <w:rFonts w:asciiTheme="minorEastAsia" w:hAnsiTheme="minorEastAsia"/>
                <w:color w:val="000000" w:themeColor="text1"/>
                <w:sz w:val="24"/>
              </w:rPr>
            </w:pPr>
            <w:r>
              <w:rPr>
                <w:rFonts w:asciiTheme="minorEastAsia" w:hAnsiTheme="minorEastAsia"/>
                <w:color w:val="000000" w:themeColor="text1"/>
                <w:sz w:val="24"/>
              </w:rPr>
            </w:r>
            <w:r/>
          </w:p>
        </w:tc>
      </w:tr>
      <w:tr>
        <w:trPr/>
        <w:tc>
          <w:tcPr>
            <w:tcBorders>
              <w:left w:val="single" w:color="auto" w:sz="4" w:space="0"/>
              <w:right w:val="single" w:color="auto" w:sz="4" w:space="0"/>
            </w:tcBorders>
            <w:tcW w:w="822"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390"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ZJLX</w:t>
            </w:r>
            <w:r/>
          </w:p>
        </w:tc>
        <w:tc>
          <w:tcPr>
            <w:tcBorders>
              <w:top w:val="single" w:color="auto" w:sz="4" w:space="0"/>
              <w:left w:val="single" w:color="auto" w:sz="4" w:space="0"/>
              <w:bottom w:val="single" w:color="auto" w:sz="4" w:space="0"/>
              <w:right w:val="single" w:color="auto" w:sz="4" w:space="0"/>
            </w:tcBorders>
            <w:tcW w:w="1734" w:type="dxa"/>
            <w:vAlign w:val="center"/>
            <w:textDirection w:val="lrTb"/>
            <w:noWrap w:val="false"/>
          </w:tcPr>
          <w:p>
            <w:pPr>
              <w:spacing w:line="360" w:lineRule="auto"/>
              <w:rPr>
                <w:rFonts w:asciiTheme="minorEastAsia" w:hAnsiTheme="minorEastAsia"/>
                <w:color w:val="000000" w:themeColor="text1"/>
                <w:sz w:val="24"/>
              </w:rPr>
            </w:pPr>
            <w:r>
              <w:rPr>
                <w:rFonts w:hint="eastAsia" w:asciiTheme="minorEastAsia" w:hAnsiTheme="minorEastAsia"/>
                <w:color w:val="000000" w:themeColor="text1"/>
                <w:sz w:val="24"/>
              </w:rPr>
              <w:t xml:space="preserve">证件类型</w:t>
            </w:r>
            <w:r/>
          </w:p>
        </w:tc>
        <w:tc>
          <w:tcPr>
            <w:tcBorders>
              <w:top w:val="single" w:color="auto" w:sz="4" w:space="0"/>
              <w:left w:val="single" w:color="auto" w:sz="4" w:space="0"/>
              <w:bottom w:val="single" w:color="auto" w:sz="4" w:space="0"/>
              <w:right w:val="single" w:color="auto" w:sz="4" w:space="0"/>
            </w:tcBorders>
            <w:tcW w:w="1251"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Char</w:t>
            </w:r>
            <w:r>
              <w:rPr>
                <w:rFonts w:hint="eastAsia" w:asciiTheme="minorEastAsia" w:hAnsiTheme="minorEastAsia"/>
                <w:color w:val="000000" w:themeColor="text1"/>
                <w:sz w:val="24"/>
              </w:rPr>
              <w:t xml:space="preserve">(2)</w:t>
            </w:r>
            <w:r/>
          </w:p>
        </w:tc>
        <w:tc>
          <w:tcPr>
            <w:tcBorders>
              <w:top w:val="single" w:color="auto" w:sz="4" w:space="0"/>
              <w:left w:val="single" w:color="auto" w:sz="4" w:space="0"/>
              <w:bottom w:val="single" w:color="auto" w:sz="4" w:space="0"/>
              <w:right w:val="single" w:color="auto" w:sz="4" w:space="0"/>
            </w:tcBorders>
            <w:tcW w:w="875" w:type="dxa"/>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M</w:t>
            </w:r>
            <w:r/>
          </w:p>
        </w:tc>
        <w:tc>
          <w:tcPr>
            <w:tcBorders>
              <w:top w:val="single" w:color="auto" w:sz="4" w:space="0"/>
              <w:left w:val="single" w:color="auto" w:sz="4" w:space="0"/>
              <w:bottom w:val="single" w:color="auto" w:sz="4" w:space="0"/>
              <w:right w:val="single" w:color="auto" w:sz="4" w:space="0"/>
            </w:tcBorders>
            <w:tcW w:w="1974" w:type="dxa"/>
            <w:vAlign w:val="center"/>
            <w:textDirection w:val="lrTb"/>
            <w:noWrap w:val="false"/>
          </w:tcPr>
          <w:p>
            <w:pPr>
              <w:jc w:val="center"/>
              <w:spacing w:line="360" w:lineRule="auto"/>
              <w:rPr>
                <w:rFonts w:asciiTheme="minorEastAsia" w:hAnsiTheme="minorEastAsia"/>
                <w:color w:val="000000" w:themeColor="text1"/>
                <w:sz w:val="24"/>
              </w:rPr>
            </w:pPr>
            <w:r>
              <w:rPr>
                <w:rFonts w:asciiTheme="minorEastAsia" w:hAnsiTheme="minorEastAsia"/>
                <w:color w:val="000000" w:themeColor="text1"/>
                <w:sz w:val="24"/>
              </w:rPr>
            </w:r>
            <w:r/>
          </w:p>
        </w:tc>
      </w:tr>
      <w:tr>
        <w:trPr/>
        <w:tc>
          <w:tcPr>
            <w:tcBorders>
              <w:left w:val="single" w:color="auto" w:sz="4" w:space="0"/>
              <w:right w:val="single" w:color="auto" w:sz="4" w:space="0"/>
            </w:tcBorders>
            <w:tcW w:w="822"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390"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MQXM</w:t>
            </w:r>
            <w:r/>
          </w:p>
        </w:tc>
        <w:tc>
          <w:tcPr>
            <w:tcBorders>
              <w:top w:val="single" w:color="auto" w:sz="4" w:space="0"/>
              <w:left w:val="single" w:color="auto" w:sz="4" w:space="0"/>
              <w:bottom w:val="single" w:color="auto" w:sz="4" w:space="0"/>
              <w:right w:val="single" w:color="auto" w:sz="4" w:space="0"/>
            </w:tcBorders>
            <w:tcW w:w="1734" w:type="dxa"/>
            <w:vAlign w:val="center"/>
            <w:textDirection w:val="lrTb"/>
            <w:noWrap w:val="false"/>
          </w:tcPr>
          <w:p>
            <w:pPr>
              <w:spacing w:line="360" w:lineRule="auto"/>
              <w:rPr>
                <w:rFonts w:asciiTheme="minorEastAsia" w:hAnsiTheme="minorEastAsia"/>
                <w:color w:val="000000" w:themeColor="text1"/>
                <w:sz w:val="24"/>
              </w:rPr>
            </w:pPr>
            <w:r>
              <w:rPr>
                <w:rFonts w:hint="eastAsia" w:asciiTheme="minorEastAsia" w:hAnsiTheme="minorEastAsia"/>
                <w:color w:val="000000" w:themeColor="text1"/>
                <w:sz w:val="24"/>
              </w:rPr>
              <w:t xml:space="preserve">母亲姓名</w:t>
            </w:r>
            <w:r/>
          </w:p>
        </w:tc>
        <w:tc>
          <w:tcPr>
            <w:tcBorders>
              <w:top w:val="single" w:color="auto" w:sz="4" w:space="0"/>
              <w:left w:val="single" w:color="auto" w:sz="4" w:space="0"/>
              <w:bottom w:val="single" w:color="auto" w:sz="4" w:space="0"/>
              <w:right w:val="single" w:color="auto" w:sz="4" w:space="0"/>
            </w:tcBorders>
            <w:tcW w:w="1251"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Char</w:t>
            </w:r>
            <w:r>
              <w:rPr>
                <w:rFonts w:hint="eastAsia" w:asciiTheme="minorEastAsia" w:hAnsiTheme="minorEastAsia"/>
                <w:color w:val="000000" w:themeColor="text1"/>
                <w:sz w:val="24"/>
              </w:rPr>
              <w:t xml:space="preserve">(250)</w:t>
            </w:r>
            <w:r/>
          </w:p>
        </w:tc>
        <w:tc>
          <w:tcPr>
            <w:tcBorders>
              <w:top w:val="single" w:color="auto" w:sz="4" w:space="0"/>
              <w:left w:val="single" w:color="auto" w:sz="4" w:space="0"/>
              <w:bottom w:val="single" w:color="auto" w:sz="4" w:space="0"/>
              <w:right w:val="single" w:color="auto" w:sz="4" w:space="0"/>
            </w:tcBorders>
            <w:tcW w:w="875"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M</w:t>
            </w:r>
            <w:r/>
          </w:p>
        </w:tc>
        <w:tc>
          <w:tcPr>
            <w:tcBorders>
              <w:top w:val="single" w:color="auto" w:sz="4" w:space="0"/>
              <w:left w:val="single" w:color="auto" w:sz="4" w:space="0"/>
              <w:bottom w:val="single" w:color="auto" w:sz="4" w:space="0"/>
              <w:right w:val="single" w:color="auto" w:sz="4" w:space="0"/>
            </w:tcBorders>
            <w:tcW w:w="1974" w:type="dxa"/>
            <w:vAlign w:val="center"/>
            <w:textDirection w:val="lrTb"/>
            <w:noWrap w:val="false"/>
          </w:tcPr>
          <w:p>
            <w:pPr>
              <w:spacing w:line="360" w:lineRule="auto"/>
              <w:rPr>
                <w:rFonts w:asciiTheme="minorEastAsia" w:hAnsiTheme="minorEastAsia"/>
                <w:color w:val="000000" w:themeColor="text1"/>
                <w:sz w:val="24"/>
              </w:rPr>
            </w:pPr>
            <w:r>
              <w:rPr>
                <w:rFonts w:asciiTheme="minorEastAsia" w:hAnsiTheme="minorEastAsia"/>
                <w:color w:val="000000" w:themeColor="text1"/>
                <w:sz w:val="24"/>
              </w:rPr>
            </w:r>
            <w:r/>
          </w:p>
        </w:tc>
      </w:tr>
      <w:tr>
        <w:trPr/>
        <w:tc>
          <w:tcPr>
            <w:tcBorders>
              <w:left w:val="single" w:color="auto" w:sz="4" w:space="0"/>
              <w:right w:val="single" w:color="auto" w:sz="4" w:space="0"/>
            </w:tcBorders>
            <w:tcW w:w="822"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390"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CSYXZMSDBH</w:t>
            </w:r>
            <w:r/>
          </w:p>
        </w:tc>
        <w:tc>
          <w:tcPr>
            <w:tcBorders>
              <w:top w:val="single" w:color="auto" w:sz="4" w:space="0"/>
              <w:left w:val="single" w:color="auto" w:sz="4" w:space="0"/>
              <w:bottom w:val="single" w:color="auto" w:sz="4" w:space="0"/>
              <w:right w:val="single" w:color="auto" w:sz="4" w:space="0"/>
            </w:tcBorders>
            <w:tcW w:w="1734" w:type="dxa"/>
            <w:vAlign w:val="center"/>
            <w:textDirection w:val="lrTb"/>
            <w:noWrap w:val="false"/>
          </w:tcPr>
          <w:p>
            <w:pPr>
              <w:spacing w:line="360" w:lineRule="auto"/>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出生医学证明上的编号</w:t>
            </w:r>
            <w:r/>
          </w:p>
        </w:tc>
        <w:tc>
          <w:tcPr>
            <w:tcBorders>
              <w:top w:val="single" w:color="auto" w:sz="4" w:space="0"/>
              <w:left w:val="single" w:color="auto" w:sz="4" w:space="0"/>
              <w:bottom w:val="single" w:color="auto" w:sz="4" w:space="0"/>
              <w:right w:val="single" w:color="auto" w:sz="4" w:space="0"/>
            </w:tcBorders>
            <w:tcW w:w="1251"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Char</w:t>
            </w:r>
            <w:r>
              <w:rPr>
                <w:rFonts w:hint="eastAsia" w:asciiTheme="minorEastAsia" w:hAnsiTheme="minorEastAsia"/>
                <w:color w:val="000000" w:themeColor="text1"/>
                <w:sz w:val="24"/>
              </w:rPr>
              <w:t xml:space="preserve">(30)</w:t>
            </w:r>
            <w:r/>
          </w:p>
        </w:tc>
        <w:tc>
          <w:tcPr>
            <w:tcBorders>
              <w:top w:val="single" w:color="auto" w:sz="4" w:space="0"/>
              <w:left w:val="single" w:color="auto" w:sz="4" w:space="0"/>
              <w:bottom w:val="single" w:color="auto" w:sz="4" w:space="0"/>
              <w:right w:val="single" w:color="auto" w:sz="4" w:space="0"/>
            </w:tcBorders>
            <w:tcW w:w="875"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1974" w:type="dxa"/>
            <w:vAlign w:val="center"/>
            <w:textDirection w:val="lrTb"/>
            <w:noWrap w:val="false"/>
          </w:tcPr>
          <w:p>
            <w:pPr>
              <w:jc w:val="center"/>
              <w:spacing w:line="360" w:lineRule="auto"/>
              <w:rPr>
                <w:rFonts w:asciiTheme="minorEastAsia" w:hAnsiTheme="minorEastAsia"/>
                <w:color w:val="000000" w:themeColor="text1"/>
                <w:sz w:val="24"/>
              </w:rPr>
            </w:pPr>
            <w:r>
              <w:rPr>
                <w:rFonts w:asciiTheme="minorEastAsia" w:hAnsiTheme="minorEastAsia"/>
                <w:color w:val="000000" w:themeColor="text1"/>
                <w:sz w:val="24"/>
              </w:rPr>
            </w:r>
            <w:r/>
          </w:p>
        </w:tc>
      </w:tr>
      <w:tr>
        <w:trPr/>
        <w:tc>
          <w:tcPr>
            <w:tcBorders>
              <w:left w:val="single" w:color="auto" w:sz="4" w:space="0"/>
              <w:right w:val="single" w:color="auto" w:sz="4" w:space="0"/>
            </w:tcBorders>
            <w:tcW w:w="822"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390"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QQJGBH</w:t>
            </w:r>
            <w:r/>
          </w:p>
        </w:tc>
        <w:tc>
          <w:tcPr>
            <w:tcBorders>
              <w:top w:val="single" w:color="auto" w:sz="4" w:space="0"/>
              <w:left w:val="single" w:color="auto" w:sz="4" w:space="0"/>
              <w:bottom w:val="single" w:color="auto" w:sz="4" w:space="0"/>
              <w:right w:val="single" w:color="auto" w:sz="4" w:space="0"/>
            </w:tcBorders>
            <w:tcW w:w="1734" w:type="dxa"/>
            <w:vAlign w:val="center"/>
            <w:textDirection w:val="lrTb"/>
            <w:noWrap w:val="false"/>
          </w:tcPr>
          <w:p>
            <w:pPr>
              <w:spacing w:line="360" w:lineRule="auto"/>
              <w:rPr>
                <w:rFonts w:asciiTheme="minorEastAsia" w:hAnsiTheme="minorEastAsia"/>
                <w:color w:val="000000" w:themeColor="text1"/>
                <w:sz w:val="24"/>
              </w:rPr>
            </w:pPr>
            <w:r>
              <w:rPr>
                <w:rFonts w:hint="eastAsia" w:asciiTheme="minorEastAsia" w:hAnsiTheme="minorEastAsia"/>
                <w:color w:val="000000" w:themeColor="text1"/>
                <w:sz w:val="24"/>
              </w:rPr>
              <w:t xml:space="preserve">请求机构编码</w:t>
            </w:r>
            <w:r/>
          </w:p>
        </w:tc>
        <w:tc>
          <w:tcPr>
            <w:tcBorders>
              <w:top w:val="single" w:color="auto" w:sz="4" w:space="0"/>
              <w:left w:val="single" w:color="auto" w:sz="4" w:space="0"/>
              <w:bottom w:val="single" w:color="auto" w:sz="4" w:space="0"/>
              <w:right w:val="single" w:color="auto" w:sz="4" w:space="0"/>
            </w:tcBorders>
            <w:tcW w:w="1251"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Char</w:t>
            </w:r>
            <w:r>
              <w:rPr>
                <w:rFonts w:hint="eastAsia" w:asciiTheme="minorEastAsia" w:hAnsiTheme="minorEastAsia"/>
                <w:color w:val="000000" w:themeColor="text1"/>
                <w:sz w:val="24"/>
              </w:rPr>
              <w:t xml:space="preserve">(50)</w:t>
            </w:r>
            <w:r/>
          </w:p>
        </w:tc>
        <w:tc>
          <w:tcPr>
            <w:tcBorders>
              <w:top w:val="single" w:color="auto" w:sz="4" w:space="0"/>
              <w:left w:val="single" w:color="auto" w:sz="4" w:space="0"/>
              <w:bottom w:val="single" w:color="auto" w:sz="4" w:space="0"/>
              <w:right w:val="single" w:color="auto" w:sz="4" w:space="0"/>
            </w:tcBorders>
            <w:tcW w:w="875"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1974" w:type="dxa"/>
            <w:vAlign w:val="center"/>
            <w:textDirection w:val="lrTb"/>
            <w:noWrap w:val="false"/>
          </w:tcPr>
          <w:p>
            <w:pPr>
              <w:jc w:val="center"/>
              <w:spacing w:line="360" w:lineRule="auto"/>
              <w:rPr>
                <w:rFonts w:asciiTheme="minorEastAsia" w:hAnsiTheme="minorEastAsia"/>
                <w:color w:val="000000" w:themeColor="text1"/>
                <w:sz w:val="24"/>
              </w:rPr>
            </w:pPr>
            <w:r>
              <w:rPr>
                <w:rFonts w:asciiTheme="minorEastAsia" w:hAnsiTheme="minorEastAsia"/>
                <w:color w:val="000000" w:themeColor="text1"/>
                <w:sz w:val="24"/>
              </w:rPr>
            </w:r>
            <w:r/>
          </w:p>
        </w:tc>
      </w:tr>
      <w:tr>
        <w:trPr/>
        <w:tc>
          <w:tcPr>
            <w:tcBorders>
              <w:left w:val="single" w:color="auto" w:sz="4" w:space="0"/>
              <w:right w:val="single" w:color="auto" w:sz="4" w:space="0"/>
            </w:tcBorders>
            <w:tcW w:w="822"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390"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QQJGMC</w:t>
            </w:r>
            <w:r/>
          </w:p>
        </w:tc>
        <w:tc>
          <w:tcPr>
            <w:tcBorders>
              <w:top w:val="single" w:color="auto" w:sz="4" w:space="0"/>
              <w:left w:val="single" w:color="auto" w:sz="4" w:space="0"/>
              <w:bottom w:val="single" w:color="auto" w:sz="4" w:space="0"/>
              <w:right w:val="single" w:color="auto" w:sz="4" w:space="0"/>
            </w:tcBorders>
            <w:tcW w:w="1734"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请求机构名称</w:t>
            </w:r>
            <w:r/>
          </w:p>
        </w:tc>
        <w:tc>
          <w:tcPr>
            <w:tcBorders>
              <w:top w:val="single" w:color="auto" w:sz="4" w:space="0"/>
              <w:left w:val="single" w:color="auto" w:sz="4" w:space="0"/>
              <w:bottom w:val="single" w:color="auto" w:sz="4" w:space="0"/>
              <w:right w:val="single" w:color="auto" w:sz="4" w:space="0"/>
            </w:tcBorders>
            <w:tcW w:w="1251"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Char(</w:t>
            </w:r>
            <w:r>
              <w:rPr>
                <w:rFonts w:hint="eastAsia" w:asciiTheme="minorEastAsia" w:hAnsiTheme="minorEastAsia"/>
                <w:color w:val="000000" w:themeColor="text1"/>
                <w:sz w:val="24"/>
              </w:rPr>
              <w:t xml:space="preserve">255</w:t>
            </w:r>
            <w:r>
              <w:rPr>
                <w:rFonts w:asciiTheme="minorEastAsia" w:hAnsiTheme="minorEastAsia"/>
                <w:color w:val="000000" w:themeColor="text1"/>
                <w:sz w:val="24"/>
              </w:rPr>
              <w:t xml:space="preserve">)</w:t>
            </w:r>
            <w:r/>
          </w:p>
        </w:tc>
        <w:tc>
          <w:tcPr>
            <w:tcBorders>
              <w:top w:val="single" w:color="auto" w:sz="4" w:space="0"/>
              <w:left w:val="single" w:color="auto" w:sz="4" w:space="0"/>
              <w:bottom w:val="single" w:color="auto" w:sz="4" w:space="0"/>
              <w:right w:val="single" w:color="auto" w:sz="4" w:space="0"/>
            </w:tcBorders>
            <w:tcW w:w="875"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1974"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r>
        <w:trPr/>
        <w:tc>
          <w:tcPr>
            <w:tcBorders>
              <w:left w:val="single" w:color="auto" w:sz="4" w:space="0"/>
              <w:right w:val="single" w:color="auto" w:sz="4" w:space="0"/>
            </w:tcBorders>
            <w:tcW w:w="822"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390"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YWLX</w:t>
            </w:r>
            <w:r/>
          </w:p>
        </w:tc>
        <w:tc>
          <w:tcPr>
            <w:tcBorders>
              <w:top w:val="single" w:color="auto" w:sz="4" w:space="0"/>
              <w:left w:val="single" w:color="auto" w:sz="4" w:space="0"/>
              <w:bottom w:val="single" w:color="auto" w:sz="4" w:space="0"/>
              <w:right w:val="single" w:color="auto" w:sz="4" w:space="0"/>
            </w:tcBorders>
            <w:tcW w:w="1734"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业务类型</w:t>
            </w:r>
            <w:r/>
          </w:p>
        </w:tc>
        <w:tc>
          <w:tcPr>
            <w:tcBorders>
              <w:top w:val="single" w:color="auto" w:sz="4" w:space="0"/>
              <w:left w:val="single" w:color="auto" w:sz="4" w:space="0"/>
              <w:bottom w:val="single" w:color="auto" w:sz="4" w:space="0"/>
              <w:right w:val="single" w:color="auto" w:sz="4" w:space="0"/>
            </w:tcBorders>
            <w:tcW w:w="1251"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Char(</w:t>
            </w:r>
            <w:r>
              <w:rPr>
                <w:rFonts w:hint="eastAsia" w:asciiTheme="minorEastAsia" w:hAnsiTheme="minorEastAsia"/>
                <w:color w:val="000000" w:themeColor="text1"/>
                <w:sz w:val="24"/>
              </w:rPr>
              <w:t xml:space="preserve">2</w:t>
            </w:r>
            <w:r>
              <w:rPr>
                <w:rFonts w:asciiTheme="minorEastAsia" w:hAnsiTheme="minorEastAsia"/>
                <w:color w:val="000000" w:themeColor="text1"/>
                <w:sz w:val="24"/>
              </w:rPr>
              <w:t xml:space="preserve">)</w:t>
            </w:r>
            <w:r/>
          </w:p>
        </w:tc>
        <w:tc>
          <w:tcPr>
            <w:tcBorders>
              <w:top w:val="single" w:color="auto" w:sz="4" w:space="0"/>
              <w:left w:val="single" w:color="auto" w:sz="4" w:space="0"/>
              <w:bottom w:val="single" w:color="auto" w:sz="4" w:space="0"/>
              <w:right w:val="single" w:color="auto" w:sz="4" w:space="0"/>
            </w:tcBorders>
            <w:tcW w:w="875" w:type="dxa"/>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M</w:t>
            </w:r>
            <w:r/>
          </w:p>
        </w:tc>
        <w:tc>
          <w:tcPr>
            <w:tcBorders>
              <w:top w:val="single" w:color="auto" w:sz="4" w:space="0"/>
              <w:left w:val="single" w:color="auto" w:sz="4" w:space="0"/>
              <w:bottom w:val="single" w:color="auto" w:sz="4" w:space="0"/>
              <w:right w:val="single" w:color="auto" w:sz="4" w:space="0"/>
            </w:tcBorders>
            <w:tcW w:w="1974"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r>
        <w:trPr/>
        <w:tc>
          <w:tcPr>
            <w:tcBorders>
              <w:left w:val="single" w:color="auto" w:sz="4" w:space="0"/>
              <w:right w:val="single" w:color="auto" w:sz="4" w:space="0"/>
            </w:tcBorders>
            <w:tcW w:w="822"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390"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YWZLX</w:t>
            </w:r>
            <w:r/>
          </w:p>
        </w:tc>
        <w:tc>
          <w:tcPr>
            <w:tcBorders>
              <w:top w:val="single" w:color="auto" w:sz="4" w:space="0"/>
              <w:left w:val="single" w:color="auto" w:sz="4" w:space="0"/>
              <w:bottom w:val="single" w:color="auto" w:sz="4" w:space="0"/>
              <w:right w:val="single" w:color="auto" w:sz="4" w:space="0"/>
            </w:tcBorders>
            <w:tcW w:w="1734"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业务子类型</w:t>
            </w:r>
            <w:r/>
          </w:p>
        </w:tc>
        <w:tc>
          <w:tcPr>
            <w:tcBorders>
              <w:top w:val="single" w:color="auto" w:sz="4" w:space="0"/>
              <w:left w:val="single" w:color="auto" w:sz="4" w:space="0"/>
              <w:bottom w:val="single" w:color="auto" w:sz="4" w:space="0"/>
              <w:right w:val="single" w:color="auto" w:sz="4" w:space="0"/>
            </w:tcBorders>
            <w:tcW w:w="1251"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Char(</w:t>
            </w:r>
            <w:r>
              <w:rPr>
                <w:rFonts w:hint="eastAsia" w:asciiTheme="minorEastAsia" w:hAnsiTheme="minorEastAsia"/>
                <w:color w:val="000000" w:themeColor="text1"/>
                <w:sz w:val="24"/>
              </w:rPr>
              <w:t xml:space="preserve">20</w:t>
            </w:r>
            <w:r>
              <w:rPr>
                <w:rFonts w:asciiTheme="minorEastAsia" w:hAnsiTheme="minorEastAsia"/>
                <w:color w:val="000000" w:themeColor="text1"/>
                <w:sz w:val="24"/>
              </w:rPr>
              <w:t xml:space="preserve">)</w:t>
            </w:r>
            <w:r/>
          </w:p>
        </w:tc>
        <w:tc>
          <w:tcPr>
            <w:tcBorders>
              <w:top w:val="single" w:color="auto" w:sz="4" w:space="0"/>
              <w:left w:val="single" w:color="auto" w:sz="4" w:space="0"/>
              <w:bottom w:val="single" w:color="auto" w:sz="4" w:space="0"/>
              <w:right w:val="single" w:color="auto" w:sz="4" w:space="0"/>
            </w:tcBorders>
            <w:tcW w:w="875" w:type="dxa"/>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M</w:t>
            </w:r>
            <w:r/>
          </w:p>
        </w:tc>
        <w:tc>
          <w:tcPr>
            <w:tcBorders>
              <w:top w:val="single" w:color="auto" w:sz="4" w:space="0"/>
              <w:left w:val="single" w:color="auto" w:sz="4" w:space="0"/>
              <w:bottom w:val="single" w:color="auto" w:sz="4" w:space="0"/>
              <w:right w:val="single" w:color="auto" w:sz="4" w:space="0"/>
            </w:tcBorders>
            <w:tcW w:w="1974"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r>
        <w:trPr/>
        <w:tc>
          <w:tcPr>
            <w:tcBorders>
              <w:left w:val="single" w:color="auto" w:sz="4" w:space="0"/>
              <w:right w:val="single" w:color="auto" w:sz="4" w:space="0"/>
            </w:tcBorders>
            <w:tcW w:w="822"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390"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Bk1</w:t>
            </w:r>
            <w:r/>
          </w:p>
        </w:tc>
        <w:tc>
          <w:tcPr>
            <w:tcBorders>
              <w:top w:val="single" w:color="auto" w:sz="4" w:space="0"/>
              <w:left w:val="single" w:color="auto" w:sz="4" w:space="0"/>
              <w:bottom w:val="single" w:color="auto" w:sz="4" w:space="0"/>
              <w:right w:val="single" w:color="auto" w:sz="4" w:space="0"/>
            </w:tcBorders>
            <w:tcW w:w="1734"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备用字段1</w:t>
            </w:r>
            <w:r/>
          </w:p>
        </w:tc>
        <w:tc>
          <w:tcPr>
            <w:tcBorders>
              <w:top w:val="single" w:color="auto" w:sz="4" w:space="0"/>
              <w:left w:val="single" w:color="auto" w:sz="4" w:space="0"/>
              <w:bottom w:val="single" w:color="auto" w:sz="4" w:space="0"/>
              <w:right w:val="single" w:color="auto" w:sz="4" w:space="0"/>
            </w:tcBorders>
            <w:tcW w:w="1251"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Char(255)</w:t>
            </w:r>
            <w:r/>
          </w:p>
        </w:tc>
        <w:tc>
          <w:tcPr>
            <w:tcBorders>
              <w:top w:val="single" w:color="auto" w:sz="4" w:space="0"/>
              <w:left w:val="single" w:color="auto" w:sz="4" w:space="0"/>
              <w:bottom w:val="single" w:color="auto" w:sz="4" w:space="0"/>
              <w:right w:val="single" w:color="auto" w:sz="4" w:space="0"/>
            </w:tcBorders>
            <w:tcW w:w="875"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1974"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r>
        <w:trPr/>
        <w:tc>
          <w:tcPr>
            <w:tcBorders>
              <w:left w:val="single" w:color="auto" w:sz="4" w:space="0"/>
              <w:right w:val="single" w:color="auto" w:sz="4" w:space="0"/>
            </w:tcBorders>
            <w:tcW w:w="822"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390"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Bk2</w:t>
            </w:r>
            <w:r/>
          </w:p>
        </w:tc>
        <w:tc>
          <w:tcPr>
            <w:tcBorders>
              <w:top w:val="single" w:color="auto" w:sz="4" w:space="0"/>
              <w:left w:val="single" w:color="auto" w:sz="4" w:space="0"/>
              <w:bottom w:val="single" w:color="auto" w:sz="4" w:space="0"/>
              <w:right w:val="single" w:color="auto" w:sz="4" w:space="0"/>
            </w:tcBorders>
            <w:tcW w:w="1734"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备用字段2</w:t>
            </w:r>
            <w:r/>
          </w:p>
        </w:tc>
        <w:tc>
          <w:tcPr>
            <w:tcBorders>
              <w:top w:val="single" w:color="auto" w:sz="4" w:space="0"/>
              <w:left w:val="single" w:color="auto" w:sz="4" w:space="0"/>
              <w:bottom w:val="single" w:color="auto" w:sz="4" w:space="0"/>
              <w:right w:val="single" w:color="auto" w:sz="4" w:space="0"/>
            </w:tcBorders>
            <w:tcW w:w="1251"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Char(255)</w:t>
            </w:r>
            <w:r/>
          </w:p>
        </w:tc>
        <w:tc>
          <w:tcPr>
            <w:tcBorders>
              <w:top w:val="single" w:color="auto" w:sz="4" w:space="0"/>
              <w:left w:val="single" w:color="auto" w:sz="4" w:space="0"/>
              <w:bottom w:val="single" w:color="auto" w:sz="4" w:space="0"/>
              <w:right w:val="single" w:color="auto" w:sz="4" w:space="0"/>
            </w:tcBorders>
            <w:tcW w:w="875"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1974"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r>
        <w:trPr/>
        <w:tc>
          <w:tcPr>
            <w:tcBorders>
              <w:left w:val="single" w:color="auto" w:sz="4" w:space="0"/>
              <w:right w:val="single" w:color="auto" w:sz="4" w:space="0"/>
            </w:tcBorders>
            <w:tcW w:w="822"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390"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Bk3</w:t>
            </w:r>
            <w:r/>
          </w:p>
        </w:tc>
        <w:tc>
          <w:tcPr>
            <w:tcBorders>
              <w:top w:val="single" w:color="auto" w:sz="4" w:space="0"/>
              <w:left w:val="single" w:color="auto" w:sz="4" w:space="0"/>
              <w:bottom w:val="single" w:color="auto" w:sz="4" w:space="0"/>
              <w:right w:val="single" w:color="auto" w:sz="4" w:space="0"/>
            </w:tcBorders>
            <w:tcW w:w="1734"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备用字段3</w:t>
            </w:r>
            <w:r/>
          </w:p>
        </w:tc>
        <w:tc>
          <w:tcPr>
            <w:tcBorders>
              <w:top w:val="single" w:color="auto" w:sz="4" w:space="0"/>
              <w:left w:val="single" w:color="auto" w:sz="4" w:space="0"/>
              <w:bottom w:val="single" w:color="auto" w:sz="4" w:space="0"/>
              <w:right w:val="single" w:color="auto" w:sz="4" w:space="0"/>
            </w:tcBorders>
            <w:tcW w:w="1251"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Char(255)</w:t>
            </w:r>
            <w:r/>
          </w:p>
        </w:tc>
        <w:tc>
          <w:tcPr>
            <w:tcBorders>
              <w:top w:val="single" w:color="auto" w:sz="4" w:space="0"/>
              <w:left w:val="single" w:color="auto" w:sz="4" w:space="0"/>
              <w:bottom w:val="single" w:color="auto" w:sz="4" w:space="0"/>
              <w:right w:val="single" w:color="auto" w:sz="4" w:space="0"/>
            </w:tcBorders>
            <w:tcW w:w="875"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1974"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r>
        <w:trPr/>
        <w:tc>
          <w:tcPr>
            <w:tcBorders>
              <w:left w:val="single" w:color="auto" w:sz="4" w:space="0"/>
              <w:right w:val="single" w:color="auto" w:sz="4" w:space="0"/>
            </w:tcBorders>
            <w:tcW w:w="822"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390"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Bk4</w:t>
            </w:r>
            <w:r/>
          </w:p>
        </w:tc>
        <w:tc>
          <w:tcPr>
            <w:tcBorders>
              <w:top w:val="single" w:color="auto" w:sz="4" w:space="0"/>
              <w:left w:val="single" w:color="auto" w:sz="4" w:space="0"/>
              <w:bottom w:val="single" w:color="auto" w:sz="4" w:space="0"/>
              <w:right w:val="single" w:color="auto" w:sz="4" w:space="0"/>
            </w:tcBorders>
            <w:tcW w:w="1734"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备用字段4</w:t>
            </w:r>
            <w:r/>
          </w:p>
        </w:tc>
        <w:tc>
          <w:tcPr>
            <w:tcBorders>
              <w:top w:val="single" w:color="auto" w:sz="4" w:space="0"/>
              <w:left w:val="single" w:color="auto" w:sz="4" w:space="0"/>
              <w:bottom w:val="single" w:color="auto" w:sz="4" w:space="0"/>
              <w:right w:val="single" w:color="auto" w:sz="4" w:space="0"/>
            </w:tcBorders>
            <w:tcW w:w="1251"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Char(255)</w:t>
            </w:r>
            <w:r/>
          </w:p>
        </w:tc>
        <w:tc>
          <w:tcPr>
            <w:tcBorders>
              <w:top w:val="single" w:color="auto" w:sz="4" w:space="0"/>
              <w:left w:val="single" w:color="auto" w:sz="4" w:space="0"/>
              <w:bottom w:val="single" w:color="auto" w:sz="4" w:space="0"/>
              <w:right w:val="single" w:color="auto" w:sz="4" w:space="0"/>
            </w:tcBorders>
            <w:tcW w:w="875"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1974"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r>
        <w:trPr/>
        <w:tc>
          <w:tcPr>
            <w:tcBorders>
              <w:left w:val="single" w:color="auto" w:sz="4" w:space="0"/>
              <w:right w:val="single" w:color="auto" w:sz="4" w:space="0"/>
            </w:tcBorders>
            <w:tcW w:w="822"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390"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Bk5</w:t>
            </w:r>
            <w:r/>
          </w:p>
        </w:tc>
        <w:tc>
          <w:tcPr>
            <w:tcBorders>
              <w:top w:val="single" w:color="auto" w:sz="4" w:space="0"/>
              <w:left w:val="single" w:color="auto" w:sz="4" w:space="0"/>
              <w:bottom w:val="single" w:color="auto" w:sz="4" w:space="0"/>
              <w:right w:val="single" w:color="auto" w:sz="4" w:space="0"/>
            </w:tcBorders>
            <w:tcW w:w="1734"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备用字段5</w:t>
            </w:r>
            <w:r/>
          </w:p>
        </w:tc>
        <w:tc>
          <w:tcPr>
            <w:tcBorders>
              <w:top w:val="single" w:color="auto" w:sz="4" w:space="0"/>
              <w:left w:val="single" w:color="auto" w:sz="4" w:space="0"/>
              <w:bottom w:val="single" w:color="auto" w:sz="4" w:space="0"/>
              <w:right w:val="single" w:color="auto" w:sz="4" w:space="0"/>
            </w:tcBorders>
            <w:tcW w:w="1251"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Char(255)</w:t>
            </w:r>
            <w:r/>
          </w:p>
        </w:tc>
        <w:tc>
          <w:tcPr>
            <w:tcBorders>
              <w:top w:val="single" w:color="auto" w:sz="4" w:space="0"/>
              <w:left w:val="single" w:color="auto" w:sz="4" w:space="0"/>
              <w:bottom w:val="single" w:color="auto" w:sz="4" w:space="0"/>
              <w:right w:val="single" w:color="auto" w:sz="4" w:space="0"/>
            </w:tcBorders>
            <w:tcW w:w="875"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1974"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bl>
    <w:p>
      <w:pPr>
        <w:ind w:firstLine="420"/>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数据共享平台返回内容：</w:t>
      </w:r>
      <w:r/>
    </w:p>
    <w:tbl>
      <w:tblPr>
        <w:tblpPr w:horzAnchor="page" w:tblpX="2140" w:vertAnchor="text" w:tblpY="351" w:leftFromText="180" w:topFromText="0" w:rightFromText="180" w:bottomFromText="0"/>
        <w:tblW w:w="81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86"/>
        <w:gridCol w:w="1701"/>
        <w:gridCol w:w="1701"/>
        <w:gridCol w:w="1287"/>
        <w:gridCol w:w="697"/>
        <w:gridCol w:w="2127"/>
      </w:tblGrid>
      <w:tr>
        <w:trPr/>
        <w:tc>
          <w:tcPr>
            <w:tcBorders>
              <w:top w:val="single" w:color="auto" w:sz="4" w:space="0"/>
              <w:left w:val="single" w:color="auto" w:sz="4" w:space="0"/>
              <w:bottom w:val="single" w:color="auto" w:sz="4" w:space="0"/>
              <w:right w:val="single" w:color="auto" w:sz="4" w:space="0"/>
            </w:tcBorders>
            <w:tcW w:w="686" w:type="dxa"/>
            <w:textDirection w:val="lrTb"/>
            <w:noWrap w:val="false"/>
          </w:tcPr>
          <w:p>
            <w:pPr>
              <w:jc w:val="center"/>
              <w:rPr>
                <w:rFonts w:asciiTheme="minorEastAsia" w:hAnsiTheme="minorEastAsia"/>
                <w:b/>
                <w:color w:val="000000" w:themeColor="text1"/>
                <w:sz w:val="24"/>
              </w:rPr>
            </w:pPr>
            <w:r>
              <w:rPr>
                <w:rFonts w:hint="eastAsia" w:asciiTheme="minorEastAsia" w:hAnsiTheme="minorEastAsia"/>
                <w:b/>
                <w:color w:val="000000" w:themeColor="text1"/>
                <w:sz w:val="24"/>
              </w:rPr>
              <w:t xml:space="preserve">节点</w:t>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jc w:val="center"/>
              <w:rPr>
                <w:rFonts w:asciiTheme="minorEastAsia" w:hAnsiTheme="minorEastAsia"/>
                <w:b/>
                <w:color w:val="000000" w:themeColor="text1"/>
                <w:sz w:val="24"/>
              </w:rPr>
            </w:pPr>
            <w:r>
              <w:rPr>
                <w:rFonts w:hint="eastAsia" w:asciiTheme="minorEastAsia" w:hAnsiTheme="minorEastAsia"/>
                <w:b/>
                <w:color w:val="000000" w:themeColor="text1"/>
                <w:sz w:val="24"/>
              </w:rPr>
              <w:t xml:space="preserve">节点属性</w:t>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jc w:val="center"/>
              <w:rPr>
                <w:rFonts w:asciiTheme="minorEastAsia" w:hAnsiTheme="minorEastAsia"/>
                <w:b/>
                <w:color w:val="000000" w:themeColor="text1"/>
                <w:sz w:val="24"/>
              </w:rPr>
            </w:pPr>
            <w:r>
              <w:rPr>
                <w:rFonts w:hint="eastAsia" w:asciiTheme="minorEastAsia" w:hAnsiTheme="minorEastAsia"/>
                <w:b/>
                <w:color w:val="000000" w:themeColor="text1"/>
                <w:sz w:val="24"/>
              </w:rPr>
              <w:t xml:space="preserve">中文描述</w:t>
            </w:r>
            <w:r/>
          </w:p>
        </w:tc>
        <w:tc>
          <w:tcPr>
            <w:tcBorders>
              <w:top w:val="single" w:color="auto" w:sz="4" w:space="0"/>
              <w:left w:val="single" w:color="auto" w:sz="4" w:space="0"/>
              <w:bottom w:val="single" w:color="auto" w:sz="4" w:space="0"/>
              <w:right w:val="single" w:color="auto" w:sz="4" w:space="0"/>
            </w:tcBorders>
            <w:tcW w:w="1287" w:type="dxa"/>
            <w:textDirection w:val="lrTb"/>
            <w:noWrap w:val="false"/>
          </w:tcPr>
          <w:p>
            <w:pPr>
              <w:jc w:val="center"/>
              <w:rPr>
                <w:rFonts w:asciiTheme="minorEastAsia" w:hAnsiTheme="minorEastAsia"/>
                <w:b/>
                <w:color w:val="000000" w:themeColor="text1"/>
                <w:sz w:val="24"/>
              </w:rPr>
            </w:pPr>
            <w:r>
              <w:rPr>
                <w:rFonts w:hint="eastAsia" w:asciiTheme="minorEastAsia" w:hAnsiTheme="minorEastAsia"/>
                <w:b/>
                <w:color w:val="000000" w:themeColor="text1"/>
                <w:sz w:val="24"/>
              </w:rPr>
              <w:t xml:space="preserve">数据类型</w:t>
            </w:r>
            <w:r/>
          </w:p>
        </w:tc>
        <w:tc>
          <w:tcPr>
            <w:tcBorders>
              <w:top w:val="single" w:color="auto" w:sz="4" w:space="0"/>
              <w:left w:val="single" w:color="auto" w:sz="4" w:space="0"/>
              <w:bottom w:val="single" w:color="auto" w:sz="4" w:space="0"/>
              <w:right w:val="single" w:color="auto" w:sz="4" w:space="0"/>
            </w:tcBorders>
            <w:tcW w:w="697" w:type="dxa"/>
            <w:textDirection w:val="lrTb"/>
            <w:noWrap w:val="false"/>
          </w:tcPr>
          <w:p>
            <w:pPr>
              <w:jc w:val="center"/>
              <w:rPr>
                <w:rFonts w:asciiTheme="minorEastAsia" w:hAnsiTheme="minorEastAsia"/>
                <w:b/>
                <w:color w:val="000000" w:themeColor="text1"/>
                <w:sz w:val="24"/>
              </w:rPr>
            </w:pPr>
            <w:r>
              <w:rPr>
                <w:rFonts w:hint="eastAsia" w:asciiTheme="minorEastAsia" w:hAnsiTheme="minorEastAsia"/>
                <w:b/>
                <w:color w:val="000000" w:themeColor="text1"/>
                <w:sz w:val="24"/>
              </w:rPr>
              <w:t xml:space="preserve">必输</w:t>
            </w:r>
            <w:r/>
          </w:p>
        </w:tc>
        <w:tc>
          <w:tcPr>
            <w:tcBorders>
              <w:top w:val="single" w:color="auto" w:sz="4" w:space="0"/>
              <w:left w:val="single" w:color="auto" w:sz="4" w:space="0"/>
              <w:bottom w:val="single" w:color="auto" w:sz="4" w:space="0"/>
              <w:right w:val="single" w:color="auto" w:sz="4" w:space="0"/>
            </w:tcBorders>
            <w:tcW w:w="2127" w:type="dxa"/>
            <w:textDirection w:val="lrTb"/>
            <w:noWrap w:val="false"/>
          </w:tcPr>
          <w:p>
            <w:pPr>
              <w:jc w:val="center"/>
              <w:rPr>
                <w:rFonts w:asciiTheme="minorEastAsia" w:hAnsiTheme="minorEastAsia"/>
                <w:b/>
                <w:color w:val="000000" w:themeColor="text1"/>
                <w:sz w:val="24"/>
              </w:rPr>
            </w:pPr>
            <w:r>
              <w:rPr>
                <w:rFonts w:hint="eastAsia" w:asciiTheme="minorEastAsia" w:hAnsiTheme="minorEastAsia"/>
                <w:b/>
                <w:color w:val="000000" w:themeColor="text1"/>
                <w:sz w:val="24"/>
              </w:rPr>
              <w:t xml:space="preserve">说明</w:t>
            </w:r>
            <w:r/>
          </w:p>
        </w:tc>
      </w:tr>
      <w:tr>
        <w:trPr/>
        <w:tc>
          <w:tcPr>
            <w:tcBorders>
              <w:top w:val="single" w:color="auto" w:sz="4" w:space="0"/>
              <w:left w:val="single" w:color="auto" w:sz="4" w:space="0"/>
              <w:right w:val="single" w:color="auto" w:sz="4" w:space="0"/>
            </w:tcBorders>
            <w:tcW w:w="686" w:type="dxa"/>
            <w:vAlign w:val="center"/>
            <w:vMerge w:val="restart"/>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BODY</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FILE_LIST</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文件列表</w:t>
            </w:r>
            <w:r/>
          </w:p>
        </w:tc>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Text</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M</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明细文件，只支持一个文件</w:t>
            </w:r>
            <w:r/>
          </w:p>
        </w:tc>
      </w:tr>
      <w:tr>
        <w:trPr/>
        <w:tc>
          <w:tcPr>
            <w:tcBorders>
              <w:left w:val="single" w:color="auto" w:sz="4" w:space="0"/>
              <w:right w:val="single" w:color="auto" w:sz="4" w:space="0"/>
            </w:tcBorders>
            <w:tcW w:w="686" w:type="dxa"/>
            <w:vAlign w:val="center"/>
            <w:vMerge w:val="continue"/>
            <w:textDirection w:val="lrTb"/>
            <w:noWrap w:val="false"/>
          </w:tcPr>
          <w:p>
            <w:pPr>
              <w:rPr>
                <w:rFonts w:asciiTheme="minorEastAsia" w:hAnsiTheme="minorEastAsia"/>
                <w:b/>
                <w:color w:val="000000" w:themeColor="text1"/>
                <w:sz w:val="24"/>
                <w:lang w:eastAsia="zh-CN"/>
              </w:rPr>
            </w:pPr>
            <w:r>
              <w:rPr>
                <w:rFonts w:asciiTheme="minorEastAsia" w:hAnsiTheme="minorEastAsia"/>
                <w:b/>
                <w:color w:val="000000" w:themeColor="text1"/>
                <w:sz w:val="24"/>
                <w:lang w:eastAsia="zh-CN"/>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asciiTheme="minorEastAsia" w:hAnsiTheme="minorEastAsia"/>
                <w:color w:val="000000" w:themeColor="text1"/>
                <w:sz w:val="24"/>
                <w:highlight w:val="yellow"/>
              </w:rPr>
            </w:pPr>
            <w:r>
              <w:rPr>
                <w:rFonts w:asciiTheme="minorEastAsia" w:hAnsiTheme="minorEastAsia"/>
                <w:color w:val="000000" w:themeColor="text1"/>
                <w:sz w:val="24"/>
              </w:rPr>
              <w:t xml:space="preserve">RecNum</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数据总条数</w:t>
            </w:r>
            <w:r/>
          </w:p>
        </w:tc>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rPr>
                <w:rFonts w:cs="Arial" w:asciiTheme="minorEastAsia" w:hAnsiTheme="minorEastAsia"/>
                <w:color w:val="000000" w:themeColor="text1"/>
                <w:sz w:val="24"/>
              </w:rPr>
            </w:pPr>
            <w:r>
              <w:rPr>
                <w:rFonts w:hint="eastAsia" w:cs="Arial" w:asciiTheme="minorEastAsia" w:hAnsiTheme="minorEastAsia"/>
                <w:color w:val="000000" w:themeColor="text1"/>
                <w:sz w:val="24"/>
              </w:rPr>
              <w:t xml:space="preserve">Char(10)</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rPr>
                <w:rFonts w:cs="Arial" w:asciiTheme="minorEastAsia" w:hAnsiTheme="minorEastAsia"/>
                <w:color w:val="000000" w:themeColor="text1"/>
                <w:sz w:val="24"/>
              </w:rPr>
            </w:pPr>
            <w:r>
              <w:rPr>
                <w:rFonts w:hint="eastAsia" w:cs="Arial" w:asciiTheme="minorEastAsia" w:hAnsiTheme="minorEastAsia"/>
                <w:color w:val="000000" w:themeColor="text1"/>
                <w:sz w:val="24"/>
              </w:rPr>
              <w:t xml:space="preserve">M</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明细文件数据总条数</w:t>
            </w:r>
            <w:r/>
          </w:p>
        </w:tc>
      </w:tr>
      <w:tr>
        <w:trPr/>
        <w:tc>
          <w:tcPr>
            <w:tcBorders>
              <w:left w:val="single" w:color="auto" w:sz="4" w:space="0"/>
              <w:right w:val="single" w:color="auto" w:sz="4" w:space="0"/>
            </w:tcBorders>
            <w:tcW w:w="686"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cs="宋体" w:asciiTheme="minorEastAsia" w:hAnsiTheme="minorEastAsia"/>
                <w:color w:val="000000" w:themeColor="text1"/>
                <w:sz w:val="24"/>
              </w:rPr>
            </w:pPr>
            <w:r>
              <w:rPr>
                <w:rFonts w:hint="eastAsia" w:asciiTheme="minorEastAsia" w:hAnsiTheme="minorEastAsia"/>
                <w:color w:val="000000" w:themeColor="text1"/>
                <w:sz w:val="24"/>
              </w:rPr>
              <w:t xml:space="preserve">Bk1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cs="宋体" w:asciiTheme="minorEastAsia" w:hAnsiTheme="minorEastAsia"/>
                <w:color w:val="000000" w:themeColor="text1"/>
                <w:sz w:val="24"/>
              </w:rPr>
            </w:pPr>
            <w:r>
              <w:rPr>
                <w:rFonts w:asciiTheme="minorEastAsia" w:hAnsiTheme="minorEastAsia"/>
                <w:color w:val="000000" w:themeColor="text1"/>
                <w:sz w:val="24"/>
              </w:rPr>
              <w:t xml:space="preserve">备用字段</w:t>
            </w:r>
            <w:r>
              <w:rPr>
                <w:rFonts w:hint="eastAsia" w:asciiTheme="minorEastAsia" w:hAnsiTheme="minorEastAsia"/>
                <w:color w:val="000000" w:themeColor="text1"/>
                <w:sz w:val="24"/>
              </w:rPr>
              <w:t xml:space="preserve">1</w:t>
            </w:r>
            <w:r/>
          </w:p>
        </w:tc>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rPr>
                <w:rFonts w:cs="宋体" w:asciiTheme="minorEastAsia" w:hAnsiTheme="minorEastAsia"/>
                <w:color w:val="000000" w:themeColor="text1"/>
                <w:sz w:val="24"/>
              </w:rPr>
            </w:pPr>
            <w:r>
              <w:rPr>
                <w:rFonts w:asciiTheme="minorEastAsia" w:hAnsiTheme="minorEastAsia"/>
                <w:color w:val="000000" w:themeColor="text1"/>
                <w:sz w:val="24"/>
              </w:rPr>
              <w:t xml:space="preserve">Char(255)</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r>
        <w:trPr/>
        <w:tc>
          <w:tcPr>
            <w:tcBorders>
              <w:left w:val="single" w:color="auto" w:sz="4" w:space="0"/>
              <w:right w:val="single" w:color="auto" w:sz="4" w:space="0"/>
            </w:tcBorders>
            <w:tcW w:w="686"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cs="宋体" w:asciiTheme="minorEastAsia" w:hAnsiTheme="minorEastAsia"/>
                <w:color w:val="000000" w:themeColor="text1"/>
                <w:sz w:val="24"/>
              </w:rPr>
            </w:pPr>
            <w:r>
              <w:rPr>
                <w:rFonts w:hint="eastAsia" w:asciiTheme="minorEastAsia" w:hAnsiTheme="minorEastAsia"/>
                <w:color w:val="000000" w:themeColor="text1"/>
                <w:sz w:val="24"/>
              </w:rPr>
              <w:t xml:space="preserve">Bk2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cs="宋体" w:asciiTheme="minorEastAsia" w:hAnsiTheme="minorEastAsia"/>
                <w:color w:val="000000" w:themeColor="text1"/>
                <w:sz w:val="24"/>
              </w:rPr>
            </w:pPr>
            <w:r>
              <w:rPr>
                <w:rFonts w:asciiTheme="minorEastAsia" w:hAnsiTheme="minorEastAsia"/>
                <w:color w:val="000000" w:themeColor="text1"/>
                <w:sz w:val="24"/>
              </w:rPr>
              <w:t xml:space="preserve">备用字段</w:t>
            </w:r>
            <w:r>
              <w:rPr>
                <w:rFonts w:hint="eastAsia" w:asciiTheme="minorEastAsia" w:hAnsiTheme="minorEastAsia"/>
                <w:color w:val="000000" w:themeColor="text1"/>
                <w:sz w:val="24"/>
              </w:rPr>
              <w:t xml:space="preserve">2</w:t>
            </w:r>
            <w:r/>
          </w:p>
        </w:tc>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rPr>
                <w:rFonts w:cs="宋体" w:asciiTheme="minorEastAsia" w:hAnsiTheme="minorEastAsia"/>
                <w:color w:val="000000" w:themeColor="text1"/>
                <w:sz w:val="24"/>
              </w:rPr>
            </w:pPr>
            <w:r>
              <w:rPr>
                <w:rFonts w:asciiTheme="minorEastAsia" w:hAnsiTheme="minorEastAsia"/>
                <w:color w:val="000000" w:themeColor="text1"/>
                <w:sz w:val="24"/>
              </w:rPr>
              <w:t xml:space="preserve">Char(255)</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r>
        <w:trPr/>
        <w:tc>
          <w:tcPr>
            <w:tcBorders>
              <w:left w:val="single" w:color="auto" w:sz="4" w:space="0"/>
              <w:right w:val="single" w:color="auto" w:sz="4" w:space="0"/>
            </w:tcBorders>
            <w:tcW w:w="686"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cs="宋体" w:asciiTheme="minorEastAsia" w:hAnsiTheme="minorEastAsia"/>
                <w:color w:val="000000" w:themeColor="text1"/>
                <w:sz w:val="24"/>
              </w:rPr>
            </w:pPr>
            <w:r>
              <w:rPr>
                <w:rFonts w:hint="eastAsia" w:asciiTheme="minorEastAsia" w:hAnsiTheme="minorEastAsia"/>
                <w:color w:val="000000" w:themeColor="text1"/>
                <w:sz w:val="24"/>
              </w:rPr>
              <w:t xml:space="preserve">Bk3</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cs="宋体" w:asciiTheme="minorEastAsia" w:hAnsiTheme="minorEastAsia"/>
                <w:color w:val="000000" w:themeColor="text1"/>
                <w:sz w:val="24"/>
              </w:rPr>
            </w:pPr>
            <w:r>
              <w:rPr>
                <w:rFonts w:asciiTheme="minorEastAsia" w:hAnsiTheme="minorEastAsia"/>
                <w:color w:val="000000" w:themeColor="text1"/>
                <w:sz w:val="24"/>
              </w:rPr>
              <w:t xml:space="preserve">备用字段</w:t>
            </w:r>
            <w:r>
              <w:rPr>
                <w:rFonts w:hint="eastAsia" w:asciiTheme="minorEastAsia" w:hAnsiTheme="minorEastAsia"/>
                <w:color w:val="000000" w:themeColor="text1"/>
                <w:sz w:val="24"/>
              </w:rPr>
              <w:t xml:space="preserve">3</w:t>
            </w:r>
            <w:r/>
          </w:p>
        </w:tc>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rPr>
                <w:rFonts w:cs="Arial" w:asciiTheme="minorEastAsia" w:hAnsiTheme="minorEastAsia"/>
                <w:color w:val="000000" w:themeColor="text1"/>
                <w:sz w:val="24"/>
              </w:rPr>
            </w:pPr>
            <w:r>
              <w:rPr>
                <w:rFonts w:asciiTheme="minorEastAsia" w:hAnsiTheme="minorEastAsia"/>
                <w:color w:val="000000" w:themeColor="text1"/>
                <w:sz w:val="24"/>
              </w:rPr>
              <w:t xml:space="preserve">Char(255)</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r>
        <w:trPr/>
        <w:tc>
          <w:tcPr>
            <w:tcBorders>
              <w:left w:val="single" w:color="auto" w:sz="4" w:space="0"/>
              <w:right w:val="single" w:color="auto" w:sz="4" w:space="0"/>
            </w:tcBorders>
            <w:tcW w:w="686"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cs="宋体" w:asciiTheme="minorEastAsia" w:hAnsiTheme="minorEastAsia"/>
                <w:color w:val="000000" w:themeColor="text1"/>
                <w:sz w:val="24"/>
              </w:rPr>
            </w:pPr>
            <w:r>
              <w:rPr>
                <w:rFonts w:hint="eastAsia" w:asciiTheme="minorEastAsia" w:hAnsiTheme="minorEastAsia"/>
                <w:color w:val="000000" w:themeColor="text1"/>
                <w:sz w:val="24"/>
              </w:rPr>
              <w:t xml:space="preserve">Bk4</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cs="宋体" w:asciiTheme="minorEastAsia" w:hAnsiTheme="minorEastAsia"/>
                <w:color w:val="000000" w:themeColor="text1"/>
                <w:sz w:val="24"/>
              </w:rPr>
            </w:pPr>
            <w:r>
              <w:rPr>
                <w:rFonts w:asciiTheme="minorEastAsia" w:hAnsiTheme="minorEastAsia"/>
                <w:color w:val="000000" w:themeColor="text1"/>
                <w:sz w:val="24"/>
              </w:rPr>
              <w:t xml:space="preserve">备用字段</w:t>
            </w:r>
            <w:r>
              <w:rPr>
                <w:rFonts w:hint="eastAsia" w:asciiTheme="minorEastAsia" w:hAnsiTheme="minorEastAsia"/>
                <w:color w:val="000000" w:themeColor="text1"/>
                <w:sz w:val="24"/>
              </w:rPr>
              <w:t xml:space="preserve">4</w:t>
            </w:r>
            <w:r/>
          </w:p>
        </w:tc>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rPr>
                <w:rFonts w:cs="Arial" w:asciiTheme="minorEastAsia" w:hAnsiTheme="minorEastAsia"/>
                <w:color w:val="000000" w:themeColor="text1"/>
                <w:sz w:val="24"/>
              </w:rPr>
            </w:pPr>
            <w:r>
              <w:rPr>
                <w:rFonts w:asciiTheme="minorEastAsia" w:hAnsiTheme="minorEastAsia"/>
                <w:color w:val="000000" w:themeColor="text1"/>
                <w:sz w:val="24"/>
              </w:rPr>
              <w:t xml:space="preserve">Char(255)</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r>
        <w:trPr/>
        <w:tc>
          <w:tcPr>
            <w:tcBorders>
              <w:left w:val="single" w:color="auto" w:sz="4" w:space="0"/>
              <w:bottom w:val="single" w:color="auto" w:sz="4" w:space="0"/>
              <w:right w:val="single" w:color="auto" w:sz="4" w:space="0"/>
            </w:tcBorders>
            <w:tcW w:w="686"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cs="宋体" w:asciiTheme="minorEastAsia" w:hAnsiTheme="minorEastAsia"/>
                <w:color w:val="000000" w:themeColor="text1"/>
                <w:sz w:val="24"/>
              </w:rPr>
            </w:pPr>
            <w:r>
              <w:rPr>
                <w:rFonts w:hint="eastAsia" w:asciiTheme="minorEastAsia" w:hAnsiTheme="minorEastAsia"/>
                <w:color w:val="000000" w:themeColor="text1"/>
                <w:sz w:val="24"/>
              </w:rPr>
              <w:t xml:space="preserve">Bk5</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cs="宋体" w:asciiTheme="minorEastAsia" w:hAnsiTheme="minorEastAsia"/>
                <w:color w:val="000000" w:themeColor="text1"/>
                <w:sz w:val="24"/>
              </w:rPr>
            </w:pPr>
            <w:r>
              <w:rPr>
                <w:rFonts w:asciiTheme="minorEastAsia" w:hAnsiTheme="minorEastAsia"/>
                <w:color w:val="000000" w:themeColor="text1"/>
                <w:sz w:val="24"/>
              </w:rPr>
              <w:t xml:space="preserve">备用字段</w:t>
            </w:r>
            <w:r>
              <w:rPr>
                <w:rFonts w:hint="eastAsia" w:asciiTheme="minorEastAsia" w:hAnsiTheme="minorEastAsia"/>
                <w:color w:val="000000" w:themeColor="text1"/>
                <w:sz w:val="24"/>
              </w:rPr>
              <w:t xml:space="preserve">5</w:t>
            </w:r>
            <w:r/>
          </w:p>
        </w:tc>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rPr>
                <w:rFonts w:cs="Arial" w:asciiTheme="minorEastAsia" w:hAnsiTheme="minorEastAsia"/>
                <w:color w:val="000000" w:themeColor="text1"/>
                <w:sz w:val="24"/>
              </w:rPr>
            </w:pPr>
            <w:r>
              <w:rPr>
                <w:rFonts w:asciiTheme="minorEastAsia" w:hAnsiTheme="minorEastAsia"/>
                <w:color w:val="000000" w:themeColor="text1"/>
                <w:sz w:val="24"/>
              </w:rPr>
              <w:t xml:space="preserve">Char(255)</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bl>
    <w:p>
      <w:pPr>
        <w:pStyle w:val="1256"/>
        <w:ind w:left="360" w:firstLine="416"/>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文件名：ZXBH_</w:t>
      </w:r>
      <w:r>
        <w:rPr>
          <w:rFonts w:asciiTheme="minorEastAsia" w:hAnsiTheme="minorEastAsia" w:eastAsiaTheme="minorEastAsia"/>
          <w:color w:val="000000" w:themeColor="text1"/>
          <w:sz w:val="24"/>
          <w:szCs w:val="24"/>
        </w:rPr>
        <w:t xml:space="preserve">交易代码</w:t>
      </w:r>
      <w:r>
        <w:rPr>
          <w:rFonts w:hint="eastAsia" w:asciiTheme="minorEastAsia" w:hAnsiTheme="minorEastAsia" w:eastAsiaTheme="minorEastAsia"/>
          <w:color w:val="000000" w:themeColor="text1"/>
          <w:sz w:val="24"/>
          <w:szCs w:val="24"/>
        </w:rPr>
        <w:t xml:space="preserve">_请求报文的交易流水号.DAT</w:t>
      </w:r>
      <w:r/>
    </w:p>
    <w:p>
      <w:pPr>
        <w:pStyle w:val="1256"/>
        <w:ind w:left="360" w:firstLine="416"/>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文件格式：</w:t>
      </w:r>
      <w:r/>
    </w:p>
    <w:p>
      <w:pPr>
        <w:pStyle w:val="1256"/>
        <w:ind w:left="360" w:firstLine="416"/>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新生儿姓名|@|新生儿性别编码|@|新生儿性别|@|出生地区|@|出生时间|@|出生医学证明编号|@|母亲姓名|@|母亲证件编号|@|父亲姓名|@|父亲证件编号|@|</w:t>
      </w:r>
      <w:r/>
    </w:p>
    <w:tbl>
      <w:tblPr>
        <w:tblpPr w:horzAnchor="page" w:tblpX="2128" w:vertAnchor="text" w:tblpY="342" w:leftFromText="180" w:topFromText="0" w:rightFromText="180" w:bottomFromText="0"/>
        <w:tblW w:w="81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00"/>
        <w:gridCol w:w="2489"/>
        <w:gridCol w:w="1559"/>
        <w:gridCol w:w="1134"/>
        <w:gridCol w:w="2410"/>
      </w:tblGrid>
      <w:tr>
        <w:trPr>
          <w:trHeight w:val="270"/>
        </w:trPr>
        <w:tc>
          <w:tcPr>
            <w:tcW w:w="600" w:type="dxa"/>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W w:w="2489" w:type="dxa"/>
            <w:vAlign w:val="center"/>
            <w:textDirection w:val="lrTb"/>
            <w:noWrap w:val="false"/>
          </w:tcPr>
          <w:p>
            <w:pPr>
              <w:rPr>
                <w:rFonts w:cs="宋体" w:asciiTheme="minorEastAsia" w:hAnsiTheme="minorEastAsia"/>
                <w:b/>
                <w:color w:val="000000" w:themeColor="text1"/>
                <w:sz w:val="24"/>
              </w:rPr>
            </w:pPr>
            <w:r>
              <w:rPr>
                <w:rFonts w:hint="eastAsia" w:cs="宋体" w:asciiTheme="minorEastAsia" w:hAnsiTheme="minorEastAsia"/>
                <w:b/>
                <w:color w:val="000000" w:themeColor="text1"/>
                <w:sz w:val="24"/>
              </w:rPr>
              <w:t xml:space="preserve">字段名称</w:t>
            </w:r>
            <w:r/>
          </w:p>
        </w:tc>
        <w:tc>
          <w:tcPr>
            <w:tcW w:w="1559" w:type="dxa"/>
            <w:textDirection w:val="lrTb"/>
            <w:noWrap w:val="false"/>
          </w:tcPr>
          <w:p>
            <w:pPr>
              <w:jc w:val="center"/>
              <w:rPr>
                <w:rFonts w:cs="宋体" w:asciiTheme="minorEastAsia" w:hAnsiTheme="minorEastAsia"/>
                <w:b/>
                <w:color w:val="000000" w:themeColor="text1"/>
                <w:sz w:val="24"/>
              </w:rPr>
            </w:pPr>
            <w:r>
              <w:rPr>
                <w:rFonts w:hint="eastAsia" w:cs="宋体" w:asciiTheme="minorEastAsia" w:hAnsiTheme="minorEastAsia"/>
                <w:b/>
                <w:color w:val="000000" w:themeColor="text1"/>
                <w:sz w:val="24"/>
              </w:rPr>
              <w:t xml:space="preserve">数据类型</w:t>
            </w:r>
            <w:r/>
          </w:p>
        </w:tc>
        <w:tc>
          <w:tcPr>
            <w:tcW w:w="1134" w:type="dxa"/>
            <w:vAlign w:val="center"/>
            <w:textDirection w:val="lrTb"/>
            <w:noWrap w:val="false"/>
          </w:tcPr>
          <w:p>
            <w:pPr>
              <w:jc w:val="center"/>
              <w:rPr>
                <w:rFonts w:cs="宋体" w:asciiTheme="minorEastAsia" w:hAnsiTheme="minorEastAsia"/>
                <w:b/>
                <w:color w:val="000000" w:themeColor="text1"/>
                <w:sz w:val="24"/>
              </w:rPr>
            </w:pPr>
            <w:r>
              <w:rPr>
                <w:rFonts w:hint="eastAsia" w:cs="宋体" w:asciiTheme="minorEastAsia" w:hAnsiTheme="minorEastAsia"/>
                <w:b/>
                <w:color w:val="000000" w:themeColor="text1"/>
                <w:sz w:val="24"/>
              </w:rPr>
              <w:t xml:space="preserve">必输</w:t>
            </w:r>
            <w:r/>
          </w:p>
        </w:tc>
        <w:tc>
          <w:tcPr>
            <w:tcW w:w="2410" w:type="dxa"/>
            <w:vAlign w:val="center"/>
            <w:textDirection w:val="lrTb"/>
            <w:noWrap w:val="false"/>
          </w:tcPr>
          <w:p>
            <w:pPr>
              <w:rPr>
                <w:rFonts w:cs="宋体" w:asciiTheme="minorEastAsia" w:hAnsiTheme="minorEastAsia"/>
                <w:b/>
                <w:color w:val="000000" w:themeColor="text1"/>
                <w:sz w:val="24"/>
              </w:rPr>
            </w:pPr>
            <w:r>
              <w:rPr>
                <w:rFonts w:hint="eastAsia" w:cs="宋体" w:asciiTheme="minorEastAsia" w:hAnsiTheme="minorEastAsia"/>
                <w:b/>
                <w:color w:val="000000" w:themeColor="text1"/>
                <w:sz w:val="24"/>
              </w:rPr>
              <w:t xml:space="preserve">说明 </w:t>
            </w:r>
            <w:r/>
          </w:p>
        </w:tc>
      </w:tr>
      <w:tr>
        <w:trPr>
          <w:trHeight w:val="332"/>
        </w:trPr>
        <w:tc>
          <w:tcPr>
            <w:tcW w:w="600" w:type="dxa"/>
            <w:vAlign w:val="center"/>
            <w:vMerge w:val="restart"/>
            <w:textDirection w:val="lrTb"/>
            <w:noWrap w:val="false"/>
          </w:tcPr>
          <w:p>
            <w:pPr>
              <w:jc w:val="center"/>
              <w:rPr>
                <w:rFonts w:cs="宋体" w:asciiTheme="minorEastAsia" w:hAnsiTheme="minorEastAsia"/>
                <w:b/>
                <w:color w:val="000000" w:themeColor="text1"/>
                <w:sz w:val="24"/>
              </w:rPr>
            </w:pPr>
            <w:r>
              <w:rPr>
                <w:rFonts w:hint="eastAsia" w:cs="宋体" w:asciiTheme="minorEastAsia" w:hAnsiTheme="minorEastAsia"/>
                <w:b/>
                <w:color w:val="000000" w:themeColor="text1"/>
                <w:sz w:val="24"/>
              </w:rPr>
              <w:t xml:space="preserve">明细记录</w:t>
            </w:r>
            <w:r/>
          </w:p>
        </w:tc>
        <w:tc>
          <w:tcPr>
            <w:tcW w:w="2489" w:type="dxa"/>
            <w:vAlign w:val="center"/>
            <w:textDirection w:val="lrTb"/>
            <w:noWrap w:val="false"/>
          </w:tcPr>
          <w:p>
            <w:pPr>
              <w:spacing w:line="360" w:lineRule="auto"/>
              <w:rPr>
                <w:rFonts w:cs="宋体" w:asciiTheme="minorEastAsia" w:hAnsiTheme="minorEastAsia"/>
                <w:color w:val="000000" w:themeColor="text1"/>
                <w:sz w:val="24"/>
              </w:rPr>
            </w:pPr>
            <w:r>
              <w:rPr>
                <w:rFonts w:hint="eastAsia" w:asciiTheme="minorEastAsia" w:hAnsiTheme="minorEastAsia"/>
                <w:color w:val="000000" w:themeColor="text1"/>
                <w:sz w:val="24"/>
              </w:rPr>
              <w:t xml:space="preserve">新生儿姓名</w:t>
            </w:r>
            <w:r/>
          </w:p>
        </w:tc>
        <w:tc>
          <w:tcPr>
            <w:tcW w:w="1559"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Char(255)</w:t>
            </w:r>
            <w:r/>
          </w:p>
        </w:tc>
        <w:tc>
          <w:tcPr>
            <w:tcW w:w="1134"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M</w:t>
            </w:r>
            <w:r/>
          </w:p>
        </w:tc>
        <w:tc>
          <w:tcPr>
            <w:tcW w:w="2410" w:type="dxa"/>
            <w:vAlign w:val="center"/>
            <w:textDirection w:val="lrTb"/>
            <w:noWrap w:val="false"/>
          </w:tcPr>
          <w:p>
            <w:pPr>
              <w:ind w:firstLine="240"/>
              <w:spacing w:after="120"/>
              <w:rPr>
                <w:rFonts w:asciiTheme="minorEastAsia" w:hAnsiTheme="minorEastAsia"/>
                <w:color w:val="000000" w:themeColor="text1"/>
                <w:sz w:val="24"/>
              </w:rPr>
            </w:pPr>
            <w:r>
              <w:rPr>
                <w:rFonts w:asciiTheme="minorEastAsia" w:hAnsiTheme="minorEastAsia"/>
                <w:color w:val="000000" w:themeColor="text1"/>
                <w:sz w:val="24"/>
              </w:rPr>
            </w:r>
            <w:r/>
          </w:p>
        </w:tc>
      </w:tr>
      <w:tr>
        <w:trPr>
          <w:trHeight w:val="332"/>
        </w:trPr>
        <w:tc>
          <w:tcPr>
            <w:tcW w:w="600" w:type="dxa"/>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W w:w="2489" w:type="dxa"/>
            <w:vAlign w:val="center"/>
            <w:textDirection w:val="lrTb"/>
            <w:noWrap w:val="false"/>
          </w:tcPr>
          <w:p>
            <w:pPr>
              <w:spacing w:line="360" w:lineRule="auto"/>
              <w:rPr>
                <w:rFonts w:asciiTheme="minorEastAsia" w:hAnsiTheme="minorEastAsia"/>
                <w:color w:val="000000" w:themeColor="text1"/>
                <w:sz w:val="24"/>
              </w:rPr>
            </w:pPr>
            <w:r>
              <w:rPr>
                <w:rFonts w:hint="eastAsia" w:asciiTheme="minorEastAsia" w:hAnsiTheme="minorEastAsia"/>
                <w:color w:val="000000" w:themeColor="text1"/>
                <w:sz w:val="24"/>
              </w:rPr>
              <w:t xml:space="preserve">新生儿性别编码</w:t>
            </w:r>
            <w:r/>
          </w:p>
        </w:tc>
        <w:tc>
          <w:tcPr>
            <w:tcW w:w="1559"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Char(</w:t>
            </w:r>
            <w:r>
              <w:rPr>
                <w:rFonts w:hint="eastAsia" w:asciiTheme="minorEastAsia" w:hAnsiTheme="minorEastAsia"/>
                <w:color w:val="000000" w:themeColor="text1"/>
                <w:sz w:val="24"/>
              </w:rPr>
              <w:t xml:space="preserve">1</w:t>
            </w:r>
            <w:r>
              <w:rPr>
                <w:rFonts w:asciiTheme="minorEastAsia" w:hAnsiTheme="minorEastAsia"/>
                <w:color w:val="000000" w:themeColor="text1"/>
                <w:sz w:val="24"/>
              </w:rPr>
              <w:t xml:space="preserve">)</w:t>
            </w:r>
            <w:r/>
          </w:p>
        </w:tc>
        <w:tc>
          <w:tcPr>
            <w:tcW w:w="1134"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M</w:t>
            </w:r>
            <w:r/>
          </w:p>
        </w:tc>
        <w:tc>
          <w:tcPr>
            <w:tcW w:w="2410" w:type="dxa"/>
            <w:vAlign w:val="center"/>
            <w:textDirection w:val="lrTb"/>
            <w:noWrap w:val="false"/>
          </w:tcPr>
          <w:p>
            <w:pPr>
              <w:ind w:firstLine="240"/>
              <w:spacing w:after="120"/>
              <w:rPr>
                <w:rFonts w:cs="Consolas" w:asciiTheme="minorEastAsia" w:hAnsiTheme="minorEastAsia"/>
                <w:color w:val="000000" w:themeColor="text1"/>
                <w:sz w:val="24"/>
              </w:rPr>
            </w:pPr>
            <w:r>
              <w:rPr>
                <w:rFonts w:cs="Consolas" w:asciiTheme="minorEastAsia" w:hAnsiTheme="minorEastAsia"/>
                <w:color w:val="000000" w:themeColor="text1"/>
                <w:sz w:val="24"/>
              </w:rPr>
            </w:r>
            <w:r/>
          </w:p>
        </w:tc>
      </w:tr>
      <w:tr>
        <w:trPr>
          <w:trHeight w:val="417"/>
        </w:trPr>
        <w:tc>
          <w:tcPr>
            <w:tcW w:w="600" w:type="dxa"/>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W w:w="2489" w:type="dxa"/>
            <w:vAlign w:val="center"/>
            <w:textDirection w:val="lrTb"/>
            <w:noWrap w:val="false"/>
          </w:tcPr>
          <w:p>
            <w:pPr>
              <w:spacing w:line="360" w:lineRule="auto"/>
              <w:rPr>
                <w:rFonts w:asciiTheme="minorEastAsia" w:hAnsiTheme="minorEastAsia"/>
                <w:color w:val="000000" w:themeColor="text1"/>
                <w:sz w:val="24"/>
              </w:rPr>
            </w:pPr>
            <w:r>
              <w:rPr>
                <w:rFonts w:hint="eastAsia" w:asciiTheme="minorEastAsia" w:hAnsiTheme="minorEastAsia"/>
                <w:color w:val="000000" w:themeColor="text1"/>
                <w:sz w:val="24"/>
              </w:rPr>
              <w:t xml:space="preserve">新生儿性别</w:t>
            </w:r>
            <w:r/>
          </w:p>
        </w:tc>
        <w:tc>
          <w:tcPr>
            <w:tcW w:w="1559"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Char(</w:t>
            </w:r>
            <w:r>
              <w:rPr>
                <w:rFonts w:hint="eastAsia" w:asciiTheme="minorEastAsia" w:hAnsiTheme="minorEastAsia"/>
                <w:color w:val="000000" w:themeColor="text1"/>
                <w:sz w:val="24"/>
              </w:rPr>
              <w:t xml:space="preserve">2</w:t>
            </w:r>
            <w:r>
              <w:rPr>
                <w:rFonts w:asciiTheme="minorEastAsia" w:hAnsiTheme="minorEastAsia"/>
                <w:color w:val="000000" w:themeColor="text1"/>
                <w:sz w:val="24"/>
              </w:rPr>
              <w:t xml:space="preserve">)</w:t>
            </w:r>
            <w:r/>
          </w:p>
        </w:tc>
        <w:tc>
          <w:tcPr>
            <w:tcW w:w="1134"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M</w:t>
            </w:r>
            <w:r/>
          </w:p>
        </w:tc>
        <w:tc>
          <w:tcPr>
            <w:tcW w:w="2410" w:type="dxa"/>
            <w:vAlign w:val="center"/>
            <w:textDirection w:val="lrTb"/>
            <w:noWrap w:val="false"/>
          </w:tcPr>
          <w:p>
            <w:pPr>
              <w:ind w:firstLine="240"/>
              <w:spacing w:after="120"/>
              <w:rPr>
                <w:rFonts w:cs="Consolas" w:asciiTheme="minorEastAsia" w:hAnsiTheme="minorEastAsia"/>
                <w:color w:val="000000" w:themeColor="text1"/>
                <w:sz w:val="24"/>
              </w:rPr>
            </w:pPr>
            <w:r>
              <w:rPr>
                <w:rFonts w:cs="Consolas" w:asciiTheme="minorEastAsia" w:hAnsiTheme="minorEastAsia"/>
                <w:color w:val="000000" w:themeColor="text1"/>
                <w:sz w:val="24"/>
              </w:rPr>
            </w:r>
            <w:r/>
          </w:p>
        </w:tc>
      </w:tr>
      <w:tr>
        <w:trPr>
          <w:trHeight w:val="332"/>
        </w:trPr>
        <w:tc>
          <w:tcPr>
            <w:tcW w:w="600" w:type="dxa"/>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W w:w="2489" w:type="dxa"/>
            <w:vAlign w:val="center"/>
            <w:textDirection w:val="lrTb"/>
            <w:noWrap w:val="false"/>
          </w:tcPr>
          <w:p>
            <w:pPr>
              <w:spacing w:line="360" w:lineRule="auto"/>
              <w:rPr>
                <w:rFonts w:asciiTheme="minorEastAsia" w:hAnsiTheme="minorEastAsia"/>
                <w:color w:val="000000" w:themeColor="text1"/>
                <w:sz w:val="24"/>
              </w:rPr>
            </w:pPr>
            <w:r>
              <w:rPr>
                <w:rFonts w:hint="eastAsia" w:asciiTheme="minorEastAsia" w:hAnsiTheme="minorEastAsia"/>
                <w:color w:val="000000" w:themeColor="text1"/>
                <w:sz w:val="24"/>
              </w:rPr>
              <w:t xml:space="preserve">出生地区</w:t>
            </w:r>
            <w:r/>
          </w:p>
        </w:tc>
        <w:tc>
          <w:tcPr>
            <w:tcW w:w="1559"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Char(</w:t>
            </w:r>
            <w:r>
              <w:rPr>
                <w:rFonts w:hint="eastAsia" w:asciiTheme="minorEastAsia" w:hAnsiTheme="minorEastAsia"/>
                <w:color w:val="000000" w:themeColor="text1"/>
                <w:sz w:val="24"/>
              </w:rPr>
              <w:t xml:space="preserve">255</w:t>
            </w:r>
            <w:r>
              <w:rPr>
                <w:rFonts w:asciiTheme="minorEastAsia" w:hAnsiTheme="minorEastAsia"/>
                <w:color w:val="000000" w:themeColor="text1"/>
                <w:sz w:val="24"/>
              </w:rPr>
              <w:t xml:space="preserve">)</w:t>
            </w:r>
            <w:r/>
          </w:p>
        </w:tc>
        <w:tc>
          <w:tcPr>
            <w:tcW w:w="1134"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M</w:t>
            </w:r>
            <w:r/>
          </w:p>
        </w:tc>
        <w:tc>
          <w:tcPr>
            <w:tcW w:w="2410" w:type="dxa"/>
            <w:vAlign w:val="center"/>
            <w:textDirection w:val="lrTb"/>
            <w:noWrap w:val="false"/>
          </w:tcPr>
          <w:p>
            <w:pPr>
              <w:ind w:firstLine="240"/>
              <w:spacing w:after="120"/>
              <w:rPr>
                <w:rFonts w:cs="Consolas" w:asciiTheme="minorEastAsia" w:hAnsiTheme="minorEastAsia"/>
                <w:color w:val="000000" w:themeColor="text1"/>
                <w:sz w:val="24"/>
              </w:rPr>
            </w:pPr>
            <w:r>
              <w:rPr>
                <w:rFonts w:cs="Consolas" w:asciiTheme="minorEastAsia" w:hAnsiTheme="minorEastAsia"/>
                <w:color w:val="000000" w:themeColor="text1"/>
                <w:sz w:val="24"/>
              </w:rPr>
            </w:r>
            <w:r/>
          </w:p>
        </w:tc>
      </w:tr>
      <w:tr>
        <w:trPr>
          <w:trHeight w:val="332"/>
        </w:trPr>
        <w:tc>
          <w:tcPr>
            <w:tcW w:w="600" w:type="dxa"/>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W w:w="2489" w:type="dxa"/>
            <w:vAlign w:val="center"/>
            <w:textDirection w:val="lrTb"/>
            <w:noWrap w:val="false"/>
          </w:tcPr>
          <w:p>
            <w:pPr>
              <w:spacing w:line="360" w:lineRule="auto"/>
              <w:rPr>
                <w:rFonts w:asciiTheme="minorEastAsia" w:hAnsiTheme="minorEastAsia"/>
                <w:color w:val="000000" w:themeColor="text1"/>
                <w:sz w:val="24"/>
              </w:rPr>
            </w:pPr>
            <w:r>
              <w:rPr>
                <w:rFonts w:hint="eastAsia" w:asciiTheme="minorEastAsia" w:hAnsiTheme="minorEastAsia"/>
                <w:color w:val="000000" w:themeColor="text1"/>
                <w:sz w:val="24"/>
              </w:rPr>
              <w:t xml:space="preserve">出生时间</w:t>
            </w:r>
            <w:r/>
          </w:p>
        </w:tc>
        <w:tc>
          <w:tcPr>
            <w:tcW w:w="1559"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Char(</w:t>
            </w:r>
            <w:r>
              <w:rPr>
                <w:rFonts w:hint="eastAsia" w:asciiTheme="minorEastAsia" w:hAnsiTheme="minorEastAsia"/>
                <w:color w:val="000000" w:themeColor="text1"/>
                <w:sz w:val="24"/>
              </w:rPr>
              <w:t xml:space="preserve">50</w:t>
            </w:r>
            <w:r>
              <w:rPr>
                <w:rFonts w:asciiTheme="minorEastAsia" w:hAnsiTheme="minorEastAsia"/>
                <w:color w:val="000000" w:themeColor="text1"/>
                <w:sz w:val="24"/>
              </w:rPr>
              <w:t xml:space="preserve">)</w:t>
            </w:r>
            <w:r/>
          </w:p>
        </w:tc>
        <w:tc>
          <w:tcPr>
            <w:tcW w:w="1134"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M</w:t>
            </w:r>
            <w:r/>
          </w:p>
        </w:tc>
        <w:tc>
          <w:tcPr>
            <w:tcW w:w="2410" w:type="dxa"/>
            <w:vAlign w:val="center"/>
            <w:textDirection w:val="lrTb"/>
            <w:noWrap w:val="false"/>
          </w:tcPr>
          <w:p>
            <w:pPr>
              <w:ind w:firstLine="240"/>
              <w:spacing w:after="120"/>
              <w:rPr>
                <w:rFonts w:cs="Consolas" w:asciiTheme="minorEastAsia" w:hAnsiTheme="minorEastAsia"/>
                <w:color w:val="000000" w:themeColor="text1"/>
                <w:sz w:val="24"/>
              </w:rPr>
            </w:pPr>
            <w:r>
              <w:rPr>
                <w:rFonts w:cs="Consolas" w:asciiTheme="minorEastAsia" w:hAnsiTheme="minorEastAsia"/>
                <w:color w:val="000000" w:themeColor="text1"/>
                <w:sz w:val="24"/>
              </w:rPr>
            </w:r>
            <w:r/>
          </w:p>
        </w:tc>
      </w:tr>
      <w:tr>
        <w:trPr>
          <w:trHeight w:val="332"/>
        </w:trPr>
        <w:tc>
          <w:tcPr>
            <w:tcW w:w="600" w:type="dxa"/>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W w:w="2489" w:type="dxa"/>
            <w:vAlign w:val="center"/>
            <w:textDirection w:val="lrTb"/>
            <w:noWrap w:val="false"/>
          </w:tcPr>
          <w:p>
            <w:pPr>
              <w:spacing w:line="360" w:lineRule="auto"/>
              <w:rPr>
                <w:rFonts w:asciiTheme="minorEastAsia" w:hAnsiTheme="minorEastAsia"/>
                <w:color w:val="000000" w:themeColor="text1"/>
                <w:sz w:val="24"/>
              </w:rPr>
            </w:pPr>
            <w:r>
              <w:rPr>
                <w:rFonts w:hint="eastAsia" w:asciiTheme="minorEastAsia" w:hAnsiTheme="minorEastAsia"/>
                <w:color w:val="000000" w:themeColor="text1"/>
                <w:sz w:val="24"/>
              </w:rPr>
              <w:t xml:space="preserve">出生医学证明编号</w:t>
            </w:r>
            <w:r/>
          </w:p>
        </w:tc>
        <w:tc>
          <w:tcPr>
            <w:tcW w:w="1559"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Char(</w:t>
            </w:r>
            <w:r>
              <w:rPr>
                <w:rFonts w:hint="eastAsia" w:asciiTheme="minorEastAsia" w:hAnsiTheme="minorEastAsia"/>
                <w:color w:val="000000" w:themeColor="text1"/>
                <w:sz w:val="24"/>
              </w:rPr>
              <w:t xml:space="preserve">30</w:t>
            </w:r>
            <w:r>
              <w:rPr>
                <w:rFonts w:asciiTheme="minorEastAsia" w:hAnsiTheme="minorEastAsia"/>
                <w:color w:val="000000" w:themeColor="text1"/>
                <w:sz w:val="24"/>
              </w:rPr>
              <w:t xml:space="preserve">)</w:t>
            </w:r>
            <w:r/>
          </w:p>
        </w:tc>
        <w:tc>
          <w:tcPr>
            <w:tcW w:w="1134"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M</w:t>
            </w:r>
            <w:r/>
          </w:p>
        </w:tc>
        <w:tc>
          <w:tcPr>
            <w:tcW w:w="2410" w:type="dxa"/>
            <w:vAlign w:val="center"/>
            <w:textDirection w:val="lrTb"/>
            <w:noWrap w:val="false"/>
          </w:tcPr>
          <w:p>
            <w:pPr>
              <w:ind w:firstLine="240"/>
              <w:spacing w:after="120"/>
              <w:rPr>
                <w:rFonts w:cs="Consolas" w:asciiTheme="minorEastAsia" w:hAnsiTheme="minorEastAsia"/>
                <w:color w:val="000000" w:themeColor="text1"/>
                <w:sz w:val="24"/>
              </w:rPr>
            </w:pPr>
            <w:r>
              <w:rPr>
                <w:rFonts w:cs="Consolas" w:asciiTheme="minorEastAsia" w:hAnsiTheme="minorEastAsia"/>
                <w:color w:val="000000" w:themeColor="text1"/>
                <w:sz w:val="24"/>
              </w:rPr>
            </w:r>
            <w:r/>
          </w:p>
        </w:tc>
      </w:tr>
      <w:tr>
        <w:trPr>
          <w:trHeight w:val="332"/>
        </w:trPr>
        <w:tc>
          <w:tcPr>
            <w:tcW w:w="600" w:type="dxa"/>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W w:w="2489" w:type="dxa"/>
            <w:vAlign w:val="center"/>
            <w:textDirection w:val="lrTb"/>
            <w:noWrap w:val="false"/>
          </w:tcPr>
          <w:p>
            <w:pPr>
              <w:spacing w:line="360" w:lineRule="auto"/>
              <w:rPr>
                <w:rFonts w:asciiTheme="minorEastAsia" w:hAnsiTheme="minorEastAsia"/>
                <w:color w:val="000000" w:themeColor="text1"/>
                <w:sz w:val="24"/>
              </w:rPr>
            </w:pPr>
            <w:r>
              <w:rPr>
                <w:rFonts w:hint="eastAsia" w:asciiTheme="minorEastAsia" w:hAnsiTheme="minorEastAsia"/>
                <w:color w:val="000000" w:themeColor="text1"/>
                <w:sz w:val="24"/>
              </w:rPr>
              <w:t xml:space="preserve">母亲姓名</w:t>
            </w:r>
            <w:r/>
          </w:p>
        </w:tc>
        <w:tc>
          <w:tcPr>
            <w:tcW w:w="1559"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Char(255)</w:t>
            </w:r>
            <w:r/>
          </w:p>
        </w:tc>
        <w:tc>
          <w:tcPr>
            <w:tcW w:w="1134"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M</w:t>
            </w:r>
            <w:r/>
          </w:p>
        </w:tc>
        <w:tc>
          <w:tcPr>
            <w:tcW w:w="2410" w:type="dxa"/>
            <w:vAlign w:val="center"/>
            <w:textDirection w:val="lrTb"/>
            <w:noWrap w:val="false"/>
          </w:tcPr>
          <w:p>
            <w:pPr>
              <w:ind w:firstLine="240"/>
              <w:spacing w:after="120"/>
              <w:rPr>
                <w:rFonts w:cs="Consolas" w:asciiTheme="minorEastAsia" w:hAnsiTheme="minorEastAsia"/>
                <w:color w:val="000000" w:themeColor="text1"/>
                <w:sz w:val="24"/>
              </w:rPr>
            </w:pPr>
            <w:r>
              <w:rPr>
                <w:rFonts w:cs="Consolas" w:asciiTheme="minorEastAsia" w:hAnsiTheme="minorEastAsia"/>
                <w:color w:val="000000" w:themeColor="text1"/>
                <w:sz w:val="24"/>
              </w:rPr>
            </w:r>
            <w:r/>
          </w:p>
        </w:tc>
      </w:tr>
      <w:tr>
        <w:trPr>
          <w:trHeight w:val="332"/>
        </w:trPr>
        <w:tc>
          <w:tcPr>
            <w:tcW w:w="600" w:type="dxa"/>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W w:w="2489" w:type="dxa"/>
            <w:vAlign w:val="center"/>
            <w:textDirection w:val="lrTb"/>
            <w:noWrap w:val="false"/>
          </w:tcPr>
          <w:p>
            <w:pPr>
              <w:spacing w:line="360" w:lineRule="auto"/>
              <w:rPr>
                <w:rFonts w:asciiTheme="minorEastAsia" w:hAnsiTheme="minorEastAsia"/>
                <w:color w:val="000000" w:themeColor="text1"/>
                <w:sz w:val="24"/>
              </w:rPr>
            </w:pPr>
            <w:r>
              <w:rPr>
                <w:rFonts w:hint="eastAsia" w:asciiTheme="minorEastAsia" w:hAnsiTheme="minorEastAsia"/>
                <w:color w:val="000000" w:themeColor="text1"/>
                <w:sz w:val="24"/>
              </w:rPr>
              <w:t xml:space="preserve">母亲证件编号</w:t>
            </w:r>
            <w:r/>
          </w:p>
        </w:tc>
        <w:tc>
          <w:tcPr>
            <w:tcW w:w="1559"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Char(</w:t>
            </w:r>
            <w:r>
              <w:rPr>
                <w:rFonts w:hint="eastAsia" w:asciiTheme="minorEastAsia" w:hAnsiTheme="minorEastAsia"/>
                <w:color w:val="000000" w:themeColor="text1"/>
                <w:sz w:val="24"/>
              </w:rPr>
              <w:t xml:space="preserve">30</w:t>
            </w:r>
            <w:r>
              <w:rPr>
                <w:rFonts w:asciiTheme="minorEastAsia" w:hAnsiTheme="minorEastAsia"/>
                <w:color w:val="000000" w:themeColor="text1"/>
                <w:sz w:val="24"/>
              </w:rPr>
              <w:t xml:space="preserve">)</w:t>
            </w:r>
            <w:r/>
          </w:p>
        </w:tc>
        <w:tc>
          <w:tcPr>
            <w:tcW w:w="1134"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M</w:t>
            </w:r>
            <w:r/>
          </w:p>
        </w:tc>
        <w:tc>
          <w:tcPr>
            <w:tcW w:w="2410" w:type="dxa"/>
            <w:vAlign w:val="center"/>
            <w:textDirection w:val="lrTb"/>
            <w:noWrap w:val="false"/>
          </w:tcPr>
          <w:p>
            <w:pPr>
              <w:ind w:firstLine="240"/>
              <w:spacing w:after="120"/>
              <w:rPr>
                <w:rFonts w:cs="Consolas" w:asciiTheme="minorEastAsia" w:hAnsiTheme="minorEastAsia"/>
                <w:color w:val="000000" w:themeColor="text1"/>
                <w:sz w:val="24"/>
              </w:rPr>
            </w:pPr>
            <w:r>
              <w:rPr>
                <w:rFonts w:cs="Consolas" w:asciiTheme="minorEastAsia" w:hAnsiTheme="minorEastAsia"/>
                <w:color w:val="000000" w:themeColor="text1"/>
                <w:sz w:val="24"/>
              </w:rPr>
            </w:r>
            <w:r/>
          </w:p>
        </w:tc>
      </w:tr>
      <w:tr>
        <w:trPr>
          <w:trHeight w:val="332"/>
        </w:trPr>
        <w:tc>
          <w:tcPr>
            <w:tcW w:w="600" w:type="dxa"/>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W w:w="2489" w:type="dxa"/>
            <w:vAlign w:val="center"/>
            <w:textDirection w:val="lrTb"/>
            <w:noWrap w:val="false"/>
          </w:tcPr>
          <w:p>
            <w:pPr>
              <w:spacing w:line="360" w:lineRule="auto"/>
              <w:rPr>
                <w:rFonts w:asciiTheme="minorEastAsia" w:hAnsiTheme="minorEastAsia"/>
                <w:color w:val="000000" w:themeColor="text1"/>
                <w:sz w:val="24"/>
              </w:rPr>
            </w:pPr>
            <w:r>
              <w:rPr>
                <w:rFonts w:hint="eastAsia" w:asciiTheme="minorEastAsia" w:hAnsiTheme="minorEastAsia"/>
                <w:color w:val="000000" w:themeColor="text1"/>
                <w:sz w:val="24"/>
              </w:rPr>
              <w:t xml:space="preserve">父亲姓名</w:t>
            </w:r>
            <w:r/>
          </w:p>
        </w:tc>
        <w:tc>
          <w:tcPr>
            <w:tcW w:w="1559"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Char(255)</w:t>
            </w:r>
            <w:r/>
          </w:p>
        </w:tc>
        <w:tc>
          <w:tcPr>
            <w:tcW w:w="1134"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M</w:t>
            </w:r>
            <w:r/>
          </w:p>
        </w:tc>
        <w:tc>
          <w:tcPr>
            <w:tcW w:w="2410" w:type="dxa"/>
            <w:vAlign w:val="center"/>
            <w:textDirection w:val="lrTb"/>
            <w:noWrap w:val="false"/>
          </w:tcPr>
          <w:p>
            <w:pPr>
              <w:ind w:firstLine="240"/>
              <w:spacing w:after="120"/>
              <w:rPr>
                <w:rFonts w:cs="Consolas" w:asciiTheme="minorEastAsia" w:hAnsiTheme="minorEastAsia"/>
                <w:color w:val="000000" w:themeColor="text1"/>
                <w:sz w:val="24"/>
              </w:rPr>
            </w:pPr>
            <w:r>
              <w:rPr>
                <w:rFonts w:cs="Consolas" w:asciiTheme="minorEastAsia" w:hAnsiTheme="minorEastAsia"/>
                <w:color w:val="000000" w:themeColor="text1"/>
                <w:sz w:val="24"/>
              </w:rPr>
            </w:r>
            <w:r/>
          </w:p>
        </w:tc>
      </w:tr>
      <w:tr>
        <w:trPr>
          <w:trHeight w:val="332"/>
        </w:trPr>
        <w:tc>
          <w:tcPr>
            <w:tcW w:w="600" w:type="dxa"/>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W w:w="2489" w:type="dxa"/>
            <w:vAlign w:val="center"/>
            <w:textDirection w:val="lrTb"/>
            <w:noWrap w:val="false"/>
          </w:tcPr>
          <w:p>
            <w:pPr>
              <w:spacing w:line="360" w:lineRule="auto"/>
              <w:rPr>
                <w:rFonts w:asciiTheme="minorEastAsia" w:hAnsiTheme="minorEastAsia"/>
                <w:color w:val="000000" w:themeColor="text1"/>
                <w:sz w:val="24"/>
              </w:rPr>
            </w:pPr>
            <w:r>
              <w:rPr>
                <w:rFonts w:hint="eastAsia" w:asciiTheme="minorEastAsia" w:hAnsiTheme="minorEastAsia"/>
                <w:color w:val="000000" w:themeColor="text1"/>
                <w:sz w:val="24"/>
              </w:rPr>
              <w:t xml:space="preserve">父亲证件编号</w:t>
            </w:r>
            <w:r/>
          </w:p>
        </w:tc>
        <w:tc>
          <w:tcPr>
            <w:tcW w:w="1559"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Char(</w:t>
            </w:r>
            <w:r>
              <w:rPr>
                <w:rFonts w:hint="eastAsia" w:asciiTheme="minorEastAsia" w:hAnsiTheme="minorEastAsia"/>
                <w:color w:val="000000" w:themeColor="text1"/>
                <w:sz w:val="24"/>
              </w:rPr>
              <w:t xml:space="preserve">30</w:t>
            </w:r>
            <w:r>
              <w:rPr>
                <w:rFonts w:asciiTheme="minorEastAsia" w:hAnsiTheme="minorEastAsia"/>
                <w:color w:val="000000" w:themeColor="text1"/>
                <w:sz w:val="24"/>
              </w:rPr>
              <w:t xml:space="preserve">)</w:t>
            </w:r>
            <w:r/>
          </w:p>
        </w:tc>
        <w:tc>
          <w:tcPr>
            <w:tcW w:w="1134"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M</w:t>
            </w:r>
            <w:r/>
          </w:p>
        </w:tc>
        <w:tc>
          <w:tcPr>
            <w:tcW w:w="2410" w:type="dxa"/>
            <w:vAlign w:val="center"/>
            <w:textDirection w:val="lrTb"/>
            <w:noWrap w:val="false"/>
          </w:tcPr>
          <w:p>
            <w:pPr>
              <w:ind w:firstLine="240"/>
              <w:spacing w:after="120"/>
              <w:rPr>
                <w:rFonts w:cs="Consolas" w:asciiTheme="minorEastAsia" w:hAnsiTheme="minorEastAsia"/>
                <w:color w:val="000000" w:themeColor="text1"/>
                <w:sz w:val="24"/>
              </w:rPr>
            </w:pPr>
            <w:r>
              <w:rPr>
                <w:rFonts w:cs="Consolas" w:asciiTheme="minorEastAsia" w:hAnsiTheme="minorEastAsia"/>
                <w:color w:val="000000" w:themeColor="text1"/>
                <w:sz w:val="24"/>
              </w:rPr>
            </w:r>
            <w:r/>
          </w:p>
        </w:tc>
      </w:tr>
    </w:tbl>
    <w:p>
      <w:pPr>
        <w:pStyle w:val="1259"/>
        <w:numPr>
          <w:ilvl w:val="0"/>
          <w:numId w:val="39"/>
        </w:numPr>
        <w:ind w:left="0" w:firstLine="480"/>
        <w:jc w:val="both"/>
        <w:spacing w:before="0" w:line="360" w:lineRule="auto"/>
        <w:rPr>
          <w:rFonts w:asciiTheme="minorEastAsia" w:hAnsiTheme="minorEastAsia" w:eastAsiaTheme="minorEastAsia" w:cstheme="minorEastAsia"/>
          <w:color w:val="000000" w:themeColor="text1"/>
          <w:lang w:eastAsia="zh-CN"/>
        </w:rPr>
      </w:pPr>
      <w:r>
        <w:rPr>
          <w:rFonts w:hint="eastAsia" w:asciiTheme="minorEastAsia" w:hAnsiTheme="minorEastAsia" w:eastAsiaTheme="minorEastAsia" w:cstheme="minorEastAsia"/>
          <w:color w:val="000000" w:themeColor="text1"/>
          <w:lang w:eastAsia="zh-CN"/>
        </w:rPr>
        <w:t xml:space="preserve">购房网签备案信息查询 （BDC306）</w:t>
      </w:r>
      <w:r/>
    </w:p>
    <w:p>
      <w:pPr>
        <w:pStyle w:val="1259"/>
        <w:ind w:firstLine="480"/>
        <w:spacing w:line="360" w:lineRule="auto"/>
        <w:rPr>
          <w:rFonts w:asciiTheme="minorEastAsia" w:hAnsiTheme="minorEastAsia" w:eastAsiaTheme="minorEastAsia" w:cstheme="minorEastAsia"/>
          <w:color w:val="000000" w:themeColor="text1"/>
          <w:lang w:val="zh-CN" w:eastAsia="zh-CN"/>
        </w:rPr>
      </w:pPr>
      <w:r>
        <w:rPr>
          <w:rFonts w:hint="eastAsia" w:asciiTheme="minorEastAsia" w:hAnsiTheme="minorEastAsia" w:eastAsiaTheme="minorEastAsia" w:cstheme="minorEastAsia"/>
          <w:color w:val="000000" w:themeColor="text1"/>
          <w:lang w:val="zh-CN" w:eastAsia="zh-CN"/>
        </w:rPr>
        <w:t xml:space="preserve">根据证件类型、证件号码、行政区划编码获取房屋备案信息，内容包括：房屋买卖</w:t>
      </w:r>
      <w:r>
        <w:rPr>
          <w:rFonts w:hint="eastAsia" w:asciiTheme="minorEastAsia" w:hAnsiTheme="minorEastAsia" w:eastAsiaTheme="minorEastAsia" w:cstheme="minorEastAsia"/>
          <w:color w:val="000000" w:themeColor="text1"/>
          <w:lang w:val="zh-CN" w:eastAsia="zh-CN"/>
        </w:rPr>
        <w:t xml:space="preserve">（预售）合同编号、共有方式、共有方式编码、所占份额、房屋编码、房屋状态、房屋坐落、房屋用途、房屋用途编码、房屋性质、房屋性质编码、房屋类型、房屋类型编码、建筑面积、套内面积、公摊建筑面积、房屋价款、备案日期、付款类型、付款类型编码、贷款方式、贷款方式编码、合同生成日期。</w:t>
      </w:r>
      <w:r/>
    </w:p>
    <w:p>
      <w:pPr>
        <w:ind w:firstLine="480"/>
        <w:spacing w:before="156"/>
        <w:rPr>
          <w:rFonts w:asciiTheme="minorEastAsia" w:hAnsiTheme="minorEastAsia"/>
          <w:color w:val="000000" w:themeColor="text1"/>
          <w:sz w:val="24"/>
        </w:rPr>
      </w:pPr>
      <w:r>
        <w:rPr>
          <w:rFonts w:hint="eastAsia" w:asciiTheme="minorEastAsia" w:hAnsiTheme="minorEastAsia"/>
          <w:color w:val="000000" w:themeColor="text1"/>
          <w:sz w:val="24"/>
        </w:rPr>
        <w:t xml:space="preserve">数据共享请求内容</w:t>
      </w:r>
      <w:r>
        <w:rPr>
          <w:rFonts w:asciiTheme="minorEastAsia" w:hAnsiTheme="minorEastAsia"/>
          <w:color w:val="000000" w:themeColor="text1"/>
          <w:sz w:val="24"/>
        </w:rPr>
        <w:t xml:space="preserve">：</w:t>
      </w:r>
      <w:r/>
    </w:p>
    <w:tbl>
      <w:tblPr>
        <w:tblpPr w:horzAnchor="page" w:tblpX="2043" w:vertAnchor="text" w:tblpY="390" w:leftFromText="180" w:topFromText="0" w:rightFromText="180" w:bottomFromText="0"/>
        <w:tblW w:w="804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22"/>
        <w:gridCol w:w="1668"/>
        <w:gridCol w:w="1605"/>
        <w:gridCol w:w="1260"/>
        <w:gridCol w:w="434"/>
        <w:gridCol w:w="2257"/>
      </w:tblGrid>
      <w:tr>
        <w:trPr/>
        <w:tc>
          <w:tcPr>
            <w:tcBorders>
              <w:top w:val="single" w:color="auto" w:sz="4" w:space="0"/>
              <w:left w:val="single" w:color="auto" w:sz="4" w:space="0"/>
              <w:bottom w:val="single" w:color="auto" w:sz="4" w:space="0"/>
              <w:right w:val="single" w:color="auto" w:sz="4" w:space="0"/>
            </w:tcBorders>
            <w:tcW w:w="822" w:type="dxa"/>
            <w:textDirection w:val="lrTb"/>
            <w:noWrap w:val="false"/>
          </w:tcPr>
          <w:p>
            <w:pPr>
              <w:jc w:val="center"/>
              <w:rPr>
                <w:rFonts w:asciiTheme="minorEastAsia" w:hAnsiTheme="minorEastAsia"/>
                <w:b/>
                <w:color w:val="000000" w:themeColor="text1"/>
                <w:sz w:val="24"/>
              </w:rPr>
            </w:pPr>
            <w:r>
              <w:rPr>
                <w:rFonts w:hint="eastAsia" w:asciiTheme="minorEastAsia" w:hAnsiTheme="minorEastAsia"/>
                <w:b/>
                <w:color w:val="000000" w:themeColor="text1"/>
                <w:sz w:val="24"/>
              </w:rPr>
              <w:t xml:space="preserve">节点</w:t>
            </w:r>
            <w:r/>
          </w:p>
        </w:tc>
        <w:tc>
          <w:tcPr>
            <w:tcBorders>
              <w:top w:val="single" w:color="auto" w:sz="4" w:space="0"/>
              <w:left w:val="single" w:color="auto" w:sz="4" w:space="0"/>
              <w:bottom w:val="single" w:color="auto" w:sz="4" w:space="0"/>
              <w:right w:val="single" w:color="auto" w:sz="4" w:space="0"/>
            </w:tcBorders>
            <w:tcW w:w="1668" w:type="dxa"/>
            <w:textDirection w:val="lrTb"/>
            <w:noWrap w:val="false"/>
          </w:tcPr>
          <w:p>
            <w:pPr>
              <w:jc w:val="center"/>
              <w:rPr>
                <w:rFonts w:asciiTheme="minorEastAsia" w:hAnsiTheme="minorEastAsia"/>
                <w:b/>
                <w:color w:val="000000" w:themeColor="text1"/>
                <w:sz w:val="24"/>
              </w:rPr>
            </w:pPr>
            <w:r>
              <w:rPr>
                <w:rFonts w:hint="eastAsia" w:asciiTheme="minorEastAsia" w:hAnsiTheme="minorEastAsia"/>
                <w:b/>
                <w:color w:val="000000" w:themeColor="text1"/>
                <w:sz w:val="24"/>
              </w:rPr>
              <w:t xml:space="preserve">节点属性</w:t>
            </w:r>
            <w:r/>
          </w:p>
        </w:tc>
        <w:tc>
          <w:tcPr>
            <w:tcBorders>
              <w:top w:val="single" w:color="auto" w:sz="4" w:space="0"/>
              <w:left w:val="single" w:color="auto" w:sz="4" w:space="0"/>
              <w:bottom w:val="single" w:color="auto" w:sz="4" w:space="0"/>
              <w:right w:val="single" w:color="auto" w:sz="4" w:space="0"/>
            </w:tcBorders>
            <w:tcW w:w="1605" w:type="dxa"/>
            <w:textDirection w:val="lrTb"/>
            <w:noWrap w:val="false"/>
          </w:tcPr>
          <w:p>
            <w:pPr>
              <w:jc w:val="center"/>
              <w:rPr>
                <w:rFonts w:asciiTheme="minorEastAsia" w:hAnsiTheme="minorEastAsia"/>
                <w:b/>
                <w:color w:val="000000" w:themeColor="text1"/>
                <w:sz w:val="24"/>
              </w:rPr>
            </w:pPr>
            <w:r>
              <w:rPr>
                <w:rFonts w:hint="eastAsia" w:asciiTheme="minorEastAsia" w:hAnsiTheme="minorEastAsia"/>
                <w:b/>
                <w:color w:val="000000" w:themeColor="text1"/>
                <w:sz w:val="24"/>
              </w:rPr>
              <w:t xml:space="preserve">中文描述</w:t>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jc w:val="center"/>
              <w:rPr>
                <w:rFonts w:asciiTheme="minorEastAsia" w:hAnsiTheme="minorEastAsia"/>
                <w:b/>
                <w:color w:val="000000" w:themeColor="text1"/>
                <w:sz w:val="24"/>
              </w:rPr>
            </w:pPr>
            <w:r>
              <w:rPr>
                <w:rFonts w:hint="eastAsia" w:asciiTheme="minorEastAsia" w:hAnsiTheme="minorEastAsia"/>
                <w:b/>
                <w:color w:val="000000" w:themeColor="text1"/>
                <w:sz w:val="24"/>
              </w:rPr>
              <w:t xml:space="preserve">数据类型</w:t>
            </w:r>
            <w:r/>
          </w:p>
        </w:tc>
        <w:tc>
          <w:tcPr>
            <w:tcBorders>
              <w:top w:val="single" w:color="auto" w:sz="4" w:space="0"/>
              <w:left w:val="single" w:color="auto" w:sz="4" w:space="0"/>
              <w:bottom w:val="single" w:color="auto" w:sz="4" w:space="0"/>
              <w:right w:val="single" w:color="auto" w:sz="4" w:space="0"/>
            </w:tcBorders>
            <w:tcW w:w="434" w:type="dxa"/>
            <w:textDirection w:val="lrTb"/>
            <w:noWrap w:val="false"/>
          </w:tcPr>
          <w:p>
            <w:pPr>
              <w:jc w:val="center"/>
              <w:rPr>
                <w:rFonts w:asciiTheme="minorEastAsia" w:hAnsiTheme="minorEastAsia"/>
                <w:b/>
                <w:color w:val="000000" w:themeColor="text1"/>
                <w:sz w:val="24"/>
              </w:rPr>
            </w:pPr>
            <w:r>
              <w:rPr>
                <w:rFonts w:hint="eastAsia" w:asciiTheme="minorEastAsia" w:hAnsiTheme="minorEastAsia"/>
                <w:b/>
                <w:color w:val="000000" w:themeColor="text1"/>
                <w:sz w:val="24"/>
              </w:rPr>
              <w:t xml:space="preserve">必输</w:t>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jc w:val="center"/>
              <w:rPr>
                <w:rFonts w:asciiTheme="minorEastAsia" w:hAnsiTheme="minorEastAsia"/>
                <w:b/>
                <w:color w:val="000000" w:themeColor="text1"/>
                <w:sz w:val="24"/>
              </w:rPr>
            </w:pPr>
            <w:r>
              <w:rPr>
                <w:rFonts w:hint="eastAsia" w:asciiTheme="minorEastAsia" w:hAnsiTheme="minorEastAsia"/>
                <w:b/>
                <w:color w:val="000000" w:themeColor="text1"/>
                <w:sz w:val="24"/>
              </w:rPr>
              <w:t xml:space="preserve">说明</w:t>
            </w:r>
            <w:r/>
          </w:p>
        </w:tc>
      </w:tr>
      <w:tr>
        <w:trPr/>
        <w:tc>
          <w:tcPr>
            <w:shd w:val="clear" w:color="auto" w:fill="ffffff"/>
            <w:tcBorders>
              <w:top w:val="single" w:color="auto" w:sz="4" w:space="0"/>
              <w:left w:val="single" w:color="auto" w:sz="4" w:space="0"/>
              <w:right w:val="single" w:color="auto" w:sz="4" w:space="0"/>
            </w:tcBorders>
            <w:tcW w:w="822" w:type="dxa"/>
            <w:vAlign w:val="center"/>
            <w:vMerge w:val="restart"/>
            <w:textDirection w:val="lrTb"/>
            <w:noWrap w:val="false"/>
          </w:tcPr>
          <w:p>
            <w:pPr>
              <w:rPr>
                <w:rFonts w:asciiTheme="minorEastAsia" w:hAnsiTheme="minorEastAsia"/>
                <w:b/>
                <w:color w:val="000000" w:themeColor="text1"/>
                <w:sz w:val="24"/>
              </w:rPr>
            </w:pPr>
            <w:r>
              <w:rPr>
                <w:rFonts w:hint="eastAsia" w:asciiTheme="minorEastAsia" w:hAnsiTheme="minorEastAsia"/>
                <w:color w:val="000000" w:themeColor="text1"/>
                <w:sz w:val="24"/>
              </w:rPr>
              <w:t xml:space="preserve">BODY</w:t>
            </w:r>
            <w:r/>
          </w:p>
        </w:tc>
        <w:tc>
          <w:tcPr>
            <w:shd w:val="clear" w:color="auto" w:fill="ffffff"/>
            <w:tcBorders>
              <w:top w:val="single" w:color="auto" w:sz="4" w:space="0"/>
              <w:left w:val="single" w:color="auto" w:sz="4" w:space="0"/>
              <w:bottom w:val="single" w:color="auto" w:sz="4" w:space="0"/>
              <w:right w:val="single" w:color="auto" w:sz="4" w:space="0"/>
            </w:tcBorders>
            <w:tcW w:w="1668"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XingMing</w:t>
            </w:r>
            <w:r/>
          </w:p>
        </w:tc>
        <w:tc>
          <w:tcPr>
            <w:tcBorders>
              <w:top w:val="single" w:color="auto" w:sz="4" w:space="0"/>
              <w:left w:val="single" w:color="auto" w:sz="4" w:space="0"/>
              <w:bottom w:val="single" w:color="auto" w:sz="4" w:space="0"/>
              <w:right w:val="single" w:color="auto" w:sz="4" w:space="0"/>
            </w:tcBorders>
            <w:tcW w:w="1605"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购房</w:t>
            </w:r>
            <w:r>
              <w:rPr>
                <w:rFonts w:asciiTheme="minorEastAsia" w:hAnsiTheme="minorEastAsia"/>
                <w:color w:val="000000" w:themeColor="text1"/>
                <w:sz w:val="24"/>
              </w:rPr>
              <w:t xml:space="preserve">人</w:t>
            </w:r>
            <w:r>
              <w:rPr>
                <w:rFonts w:hint="eastAsia" w:asciiTheme="minorEastAsia" w:hAnsiTheme="minorEastAsia"/>
                <w:color w:val="000000" w:themeColor="text1"/>
                <w:sz w:val="24"/>
              </w:rPr>
              <w:t xml:space="preserve">姓名</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Char</w:t>
            </w:r>
            <w:r>
              <w:rPr>
                <w:rFonts w:hint="eastAsia" w:asciiTheme="minorEastAsia" w:hAnsiTheme="minorEastAsia"/>
                <w:color w:val="000000" w:themeColor="text1"/>
                <w:sz w:val="24"/>
              </w:rPr>
              <w:t xml:space="preserve">(120)</w:t>
            </w:r>
            <w:r/>
          </w:p>
        </w:tc>
        <w:tc>
          <w:tcPr>
            <w:tcBorders>
              <w:top w:val="single" w:color="auto" w:sz="4" w:space="0"/>
              <w:left w:val="single" w:color="auto" w:sz="4" w:space="0"/>
              <w:bottom w:val="single" w:color="auto" w:sz="4" w:space="0"/>
              <w:right w:val="single" w:color="auto" w:sz="4" w:space="0"/>
            </w:tcBorders>
            <w:tcW w:w="434"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M</w:t>
            </w:r>
            <w:r/>
          </w:p>
        </w:tc>
        <w:tc>
          <w:tcPr>
            <w:tcBorders>
              <w:top w:val="single" w:color="auto" w:sz="4" w:space="0"/>
              <w:left w:val="single" w:color="auto" w:sz="4" w:space="0"/>
              <w:right w:val="single" w:color="auto" w:sz="4" w:space="0"/>
            </w:tcBorders>
            <w:tcW w:w="2257"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r>
        <w:trPr/>
        <w:tc>
          <w:tcPr>
            <w:tcBorders>
              <w:left w:val="single" w:color="auto" w:sz="4" w:space="0"/>
              <w:right w:val="single" w:color="auto" w:sz="4" w:space="0"/>
            </w:tcBorders>
            <w:tcW w:w="822"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668"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ZJLX</w:t>
            </w:r>
            <w:r/>
          </w:p>
        </w:tc>
        <w:tc>
          <w:tcPr>
            <w:tcBorders>
              <w:top w:val="single" w:color="auto" w:sz="4" w:space="0"/>
              <w:left w:val="single" w:color="auto" w:sz="4" w:space="0"/>
              <w:bottom w:val="single" w:color="auto" w:sz="4" w:space="0"/>
              <w:right w:val="single" w:color="auto" w:sz="4" w:space="0"/>
            </w:tcBorders>
            <w:tcW w:w="1605"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证件类型</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Char(2)</w:t>
            </w:r>
            <w:r/>
          </w:p>
        </w:tc>
        <w:tc>
          <w:tcPr>
            <w:tcBorders>
              <w:top w:val="single" w:color="auto" w:sz="4" w:space="0"/>
              <w:left w:val="single" w:color="auto" w:sz="4" w:space="0"/>
              <w:bottom w:val="single" w:color="auto" w:sz="4" w:space="0"/>
              <w:right w:val="single" w:color="auto" w:sz="4" w:space="0"/>
            </w:tcBorders>
            <w:tcW w:w="434"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M</w:t>
            </w:r>
            <w:r/>
          </w:p>
        </w:tc>
        <w:tc>
          <w:tcPr>
            <w:tcBorders>
              <w:top w:val="single" w:color="auto" w:sz="4" w:space="0"/>
              <w:left w:val="single" w:color="auto" w:sz="4" w:space="0"/>
              <w:bottom w:val="single" w:color="auto" w:sz="4" w:space="0"/>
              <w:right w:val="single" w:color="auto" w:sz="4" w:space="0"/>
            </w:tcBorders>
            <w:tcW w:w="2257" w:type="dxa"/>
            <w:vAlign w:val="center"/>
            <w:textDirection w:val="lrTb"/>
            <w:noWrap w:val="false"/>
          </w:tcPr>
          <w:p>
            <w:pPr>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01-身份证</w:t>
            </w:r>
            <w:r/>
          </w:p>
          <w:p>
            <w:pPr>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02-军官证</w:t>
            </w:r>
            <w:r/>
          </w:p>
          <w:p>
            <w:pPr>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03-护照</w:t>
            </w:r>
            <w:r/>
          </w:p>
          <w:p>
            <w:pPr>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04-外国人永久居留证</w:t>
            </w:r>
            <w:r/>
          </w:p>
          <w:p>
            <w:pPr>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05-港澳居民来往内地通行证(香港)</w:t>
            </w:r>
            <w:r/>
          </w:p>
          <w:p>
            <w:pPr>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06-港澳居民来往内地通行证(澳门)</w:t>
            </w:r>
            <w:r/>
          </w:p>
          <w:p>
            <w:pPr>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07-台湾居民往来大陆通行证</w:t>
            </w:r>
            <w:r/>
          </w:p>
          <w:p>
            <w:pPr>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08-边民出入境通</w:t>
            </w:r>
            <w:r>
              <w:rPr>
                <w:rFonts w:hint="eastAsia" w:asciiTheme="minorEastAsia" w:hAnsiTheme="minorEastAsia"/>
                <w:color w:val="000000" w:themeColor="text1"/>
                <w:sz w:val="24"/>
                <w:lang w:eastAsia="zh-CN"/>
              </w:rPr>
              <w:t xml:space="preserve">行证</w:t>
            </w:r>
            <w:r/>
          </w:p>
          <w:p>
            <w:pPr>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09-临时居民身份证</w:t>
            </w:r>
            <w:r/>
          </w:p>
          <w:p>
            <w:pPr>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10-户口本</w:t>
            </w:r>
            <w:r/>
          </w:p>
          <w:p>
            <w:pPr>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11-士兵证</w:t>
            </w:r>
            <w:r/>
          </w:p>
          <w:p>
            <w:pPr>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12-警官证</w:t>
            </w:r>
            <w:r/>
          </w:p>
          <w:p>
            <w:pPr>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13-外交人员证件</w:t>
            </w:r>
            <w:r/>
          </w:p>
          <w:p>
            <w:pPr>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14-机动车驾驶证</w:t>
            </w:r>
            <w:r/>
          </w:p>
          <w:p>
            <w:pPr>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15-港澳台居民居住证(香港)</w:t>
            </w:r>
            <w:r/>
          </w:p>
          <w:p>
            <w:pPr>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16-港澳台居民居住证(澳门)</w:t>
            </w:r>
            <w:r/>
          </w:p>
          <w:p>
            <w:pPr>
              <w:rPr>
                <w:rFonts w:asciiTheme="minorEastAsia" w:hAnsiTheme="minorEastAsia"/>
                <w:color w:val="000000" w:themeColor="text1"/>
                <w:sz w:val="24"/>
              </w:rPr>
            </w:pPr>
            <w:r>
              <w:rPr>
                <w:rFonts w:hint="eastAsia" w:asciiTheme="minorEastAsia" w:hAnsiTheme="minorEastAsia"/>
                <w:color w:val="000000" w:themeColor="text1"/>
                <w:sz w:val="24"/>
              </w:rPr>
              <w:t xml:space="preserve">17-台湾居民居住证</w:t>
            </w:r>
            <w:r/>
          </w:p>
          <w:p>
            <w:pPr>
              <w:rPr>
                <w:rFonts w:asciiTheme="minorEastAsia" w:hAnsiTheme="minorEastAsia"/>
                <w:color w:val="000000" w:themeColor="text1"/>
                <w:sz w:val="24"/>
              </w:rPr>
            </w:pPr>
            <w:r>
              <w:rPr>
                <w:rFonts w:hint="eastAsia" w:asciiTheme="minorEastAsia" w:hAnsiTheme="minorEastAsia"/>
                <w:color w:val="000000" w:themeColor="text1"/>
                <w:sz w:val="24"/>
              </w:rPr>
              <w:t xml:space="preserve">99-其他</w:t>
            </w:r>
            <w:r/>
          </w:p>
        </w:tc>
      </w:tr>
      <w:tr>
        <w:trPr/>
        <w:tc>
          <w:tcPr>
            <w:tcBorders>
              <w:left w:val="single" w:color="auto" w:sz="4" w:space="0"/>
              <w:right w:val="single" w:color="auto" w:sz="4" w:space="0"/>
            </w:tcBorders>
            <w:tcW w:w="822"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668"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ZJHM</w:t>
            </w:r>
            <w:r/>
          </w:p>
        </w:tc>
        <w:tc>
          <w:tcPr>
            <w:tcBorders>
              <w:top w:val="single" w:color="auto" w:sz="4" w:space="0"/>
              <w:left w:val="single" w:color="auto" w:sz="4" w:space="0"/>
              <w:bottom w:val="single" w:color="auto" w:sz="4" w:space="0"/>
              <w:right w:val="single" w:color="auto" w:sz="4" w:space="0"/>
            </w:tcBorders>
            <w:tcW w:w="1605"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证件号码</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Char(</w:t>
            </w:r>
            <w:r>
              <w:rPr>
                <w:rFonts w:hint="eastAsia" w:asciiTheme="minorEastAsia" w:hAnsiTheme="minorEastAsia"/>
                <w:color w:val="000000" w:themeColor="text1"/>
                <w:sz w:val="24"/>
              </w:rPr>
              <w:t xml:space="preserve">30</w:t>
            </w:r>
            <w:r>
              <w:rPr>
                <w:rFonts w:asciiTheme="minorEastAsia" w:hAnsiTheme="minorEastAsia"/>
                <w:color w:val="000000" w:themeColor="text1"/>
                <w:sz w:val="24"/>
              </w:rPr>
              <w:t xml:space="preserve">)</w:t>
            </w:r>
            <w:r/>
          </w:p>
        </w:tc>
        <w:tc>
          <w:tcPr>
            <w:tcBorders>
              <w:top w:val="single" w:color="auto" w:sz="4" w:space="0"/>
              <w:left w:val="single" w:color="auto" w:sz="4" w:space="0"/>
              <w:bottom w:val="single" w:color="auto" w:sz="4" w:space="0"/>
              <w:right w:val="single" w:color="auto" w:sz="4" w:space="0"/>
            </w:tcBorders>
            <w:tcW w:w="434"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M</w:t>
            </w:r>
            <w:r/>
          </w:p>
        </w:tc>
        <w:tc>
          <w:tcPr>
            <w:tcBorders>
              <w:top w:val="single" w:color="auto" w:sz="4" w:space="0"/>
              <w:left w:val="single" w:color="auto" w:sz="4" w:space="0"/>
              <w:bottom w:val="single" w:color="auto" w:sz="4" w:space="0"/>
              <w:right w:val="single" w:color="auto" w:sz="4" w:space="0"/>
            </w:tcBorders>
            <w:tcW w:w="2257"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r>
        <w:trPr/>
        <w:tc>
          <w:tcPr>
            <w:tcBorders>
              <w:left w:val="single" w:color="auto" w:sz="4" w:space="0"/>
              <w:right w:val="single" w:color="auto" w:sz="4" w:space="0"/>
            </w:tcBorders>
            <w:tcW w:w="822"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668"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XZQHBM</w:t>
            </w:r>
            <w:r/>
          </w:p>
        </w:tc>
        <w:tc>
          <w:tcPr>
            <w:tcBorders>
              <w:top w:val="single" w:color="auto" w:sz="4" w:space="0"/>
              <w:left w:val="single" w:color="auto" w:sz="4" w:space="0"/>
              <w:bottom w:val="single" w:color="auto" w:sz="4" w:space="0"/>
              <w:right w:val="single" w:color="auto" w:sz="4" w:space="0"/>
            </w:tcBorders>
            <w:tcW w:w="1605"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行政区划编码</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Char</w:t>
            </w:r>
            <w:r>
              <w:rPr>
                <w:rFonts w:hint="eastAsia" w:asciiTheme="minorEastAsia" w:hAnsiTheme="minorEastAsia"/>
                <w:color w:val="000000" w:themeColor="text1"/>
                <w:sz w:val="24"/>
              </w:rPr>
              <w:t xml:space="preserve">(</w:t>
            </w:r>
            <w:r>
              <w:rPr>
                <w:rFonts w:asciiTheme="minorEastAsia" w:hAnsiTheme="minorEastAsia"/>
                <w:color w:val="000000" w:themeColor="text1"/>
                <w:sz w:val="24"/>
              </w:rPr>
              <w:t xml:space="preserve">10</w:t>
            </w:r>
            <w:r>
              <w:rPr>
                <w:rFonts w:hint="eastAsia" w:asciiTheme="minorEastAsia" w:hAnsiTheme="minorEastAsia"/>
                <w:color w:val="000000" w:themeColor="text1"/>
                <w:sz w:val="24"/>
              </w:rPr>
              <w:t xml:space="preserve">)</w:t>
            </w:r>
            <w:r/>
          </w:p>
        </w:tc>
        <w:tc>
          <w:tcPr>
            <w:tcBorders>
              <w:top w:val="single" w:color="auto" w:sz="4" w:space="0"/>
              <w:left w:val="single" w:color="auto" w:sz="4" w:space="0"/>
              <w:bottom w:val="single" w:color="auto" w:sz="4" w:space="0"/>
              <w:right w:val="single" w:color="auto" w:sz="4" w:space="0"/>
            </w:tcBorders>
            <w:tcW w:w="434"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M</w:t>
            </w:r>
            <w:r/>
          </w:p>
        </w:tc>
        <w:tc>
          <w:tcPr>
            <w:tcBorders>
              <w:top w:val="single" w:color="auto" w:sz="4" w:space="0"/>
              <w:left w:val="single" w:color="auto" w:sz="4" w:space="0"/>
              <w:bottom w:val="single" w:color="auto" w:sz="4" w:space="0"/>
              <w:right w:val="single" w:color="auto" w:sz="4" w:space="0"/>
            </w:tcBorders>
            <w:tcW w:w="2257"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调用</w:t>
            </w:r>
            <w:r>
              <w:rPr>
                <w:rFonts w:asciiTheme="minorEastAsia" w:hAnsiTheme="minorEastAsia"/>
                <w:color w:val="000000" w:themeColor="text1"/>
                <w:sz w:val="24"/>
              </w:rPr>
              <w:t xml:space="preserve">BDC309</w:t>
            </w:r>
            <w:r>
              <w:rPr>
                <w:rFonts w:hint="eastAsia" w:asciiTheme="minorEastAsia" w:hAnsiTheme="minorEastAsia"/>
                <w:color w:val="000000" w:themeColor="text1"/>
                <w:sz w:val="24"/>
              </w:rPr>
              <w:t xml:space="preserve">获取</w:t>
            </w:r>
            <w:r/>
          </w:p>
        </w:tc>
      </w:tr>
      <w:tr>
        <w:trPr/>
        <w:tc>
          <w:tcPr>
            <w:tcBorders>
              <w:left w:val="single" w:color="auto" w:sz="4" w:space="0"/>
              <w:right w:val="single" w:color="auto" w:sz="4" w:space="0"/>
            </w:tcBorders>
            <w:tcW w:w="822"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668"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FWMMYSHTBH</w:t>
            </w:r>
            <w:r/>
          </w:p>
        </w:tc>
        <w:tc>
          <w:tcPr>
            <w:tcBorders>
              <w:top w:val="single" w:color="auto" w:sz="4" w:space="0"/>
              <w:left w:val="single" w:color="auto" w:sz="4" w:space="0"/>
              <w:bottom w:val="single" w:color="auto" w:sz="4" w:space="0"/>
              <w:right w:val="single" w:color="auto" w:sz="4" w:space="0"/>
            </w:tcBorders>
            <w:tcW w:w="1605" w:type="dxa"/>
            <w:vAlign w:val="center"/>
            <w:textDirection w:val="lrTb"/>
            <w:noWrap w:val="false"/>
          </w:tcPr>
          <w:p>
            <w:pPr>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房屋买卖（预售）合同编号</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Char(20</w:t>
            </w:r>
            <w:r>
              <w:rPr>
                <w:rFonts w:asciiTheme="minorEastAsia" w:hAnsiTheme="minorEastAsia"/>
                <w:color w:val="000000" w:themeColor="text1"/>
                <w:sz w:val="24"/>
              </w:rPr>
              <w:t xml:space="preserve">0</w:t>
            </w:r>
            <w:r>
              <w:rPr>
                <w:rFonts w:hint="eastAsia" w:asciiTheme="minorEastAsia" w:hAnsiTheme="minorEastAsia"/>
                <w:color w:val="000000" w:themeColor="text1"/>
                <w:sz w:val="24"/>
              </w:rPr>
              <w:t xml:space="preserve">)</w:t>
            </w:r>
            <w:r/>
          </w:p>
        </w:tc>
        <w:tc>
          <w:tcPr>
            <w:tcBorders>
              <w:top w:val="single" w:color="auto" w:sz="4" w:space="0"/>
              <w:left w:val="single" w:color="auto" w:sz="4" w:space="0"/>
              <w:bottom w:val="single" w:color="auto" w:sz="4" w:space="0"/>
              <w:right w:val="single" w:color="auto" w:sz="4" w:space="0"/>
            </w:tcBorders>
            <w:tcW w:w="434"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257"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r>
        <w:trPr/>
        <w:tc>
          <w:tcPr>
            <w:tcBorders>
              <w:left w:val="single" w:color="auto" w:sz="4" w:space="0"/>
              <w:right w:val="single" w:color="auto" w:sz="4" w:space="0"/>
            </w:tcBorders>
            <w:tcW w:w="822"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668" w:type="dxa"/>
            <w:vAlign w:val="center"/>
            <w:textDirection w:val="lrTb"/>
            <w:noWrap w:val="false"/>
          </w:tcPr>
          <w:p>
            <w:pPr>
              <w:rPr>
                <w:rFonts w:asciiTheme="minorEastAsia" w:hAnsiTheme="minorEastAsia"/>
                <w:b/>
                <w:bCs/>
                <w:color w:val="000000" w:themeColor="text1"/>
                <w:sz w:val="24"/>
              </w:rPr>
            </w:pPr>
            <w:r>
              <w:rPr>
                <w:rFonts w:hint="eastAsia" w:asciiTheme="minorEastAsia" w:hAnsiTheme="minorEastAsia"/>
                <w:b/>
                <w:bCs/>
                <w:color w:val="000000" w:themeColor="text1"/>
                <w:sz w:val="24"/>
              </w:rPr>
              <w:t xml:space="preserve">SQ_ID</w:t>
            </w:r>
            <w:r/>
          </w:p>
        </w:tc>
        <w:tc>
          <w:tcPr>
            <w:tcBorders>
              <w:top w:val="single" w:color="auto" w:sz="4" w:space="0"/>
              <w:left w:val="single" w:color="auto" w:sz="4" w:space="0"/>
              <w:bottom w:val="single" w:color="auto" w:sz="4" w:space="0"/>
              <w:right w:val="single" w:color="auto" w:sz="4" w:space="0"/>
            </w:tcBorders>
            <w:tcW w:w="1605" w:type="dxa"/>
            <w:vAlign w:val="center"/>
            <w:textDirection w:val="lrTb"/>
            <w:noWrap w:val="false"/>
          </w:tcPr>
          <w:p>
            <w:pPr>
              <w:rPr>
                <w:rFonts w:asciiTheme="minorEastAsia" w:hAnsiTheme="minorEastAsia"/>
                <w:b/>
                <w:bCs/>
                <w:color w:val="000000" w:themeColor="text1"/>
                <w:sz w:val="24"/>
              </w:rPr>
            </w:pPr>
            <w:r>
              <w:rPr>
                <w:rFonts w:hint="eastAsia" w:asciiTheme="minorEastAsia" w:hAnsiTheme="minorEastAsia"/>
                <w:b/>
                <w:bCs/>
                <w:color w:val="000000" w:themeColor="text1"/>
                <w:sz w:val="24"/>
              </w:rPr>
              <w:t xml:space="preserve">授权ID</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rPr>
                <w:rFonts w:asciiTheme="minorEastAsia" w:hAnsiTheme="minorEastAsia"/>
                <w:b/>
                <w:bCs/>
                <w:color w:val="000000" w:themeColor="text1"/>
                <w:sz w:val="24"/>
              </w:rPr>
            </w:pPr>
            <w:r>
              <w:rPr>
                <w:rFonts w:hint="eastAsia" w:asciiTheme="minorEastAsia" w:hAnsiTheme="minorEastAsia"/>
                <w:b/>
                <w:bCs/>
                <w:color w:val="000000" w:themeColor="text1"/>
                <w:sz w:val="24"/>
              </w:rPr>
              <w:t xml:space="preserve">Char(32)</w:t>
            </w:r>
            <w:r/>
          </w:p>
        </w:tc>
        <w:tc>
          <w:tcPr>
            <w:tcBorders>
              <w:top w:val="single" w:color="auto" w:sz="4" w:space="0"/>
              <w:left w:val="single" w:color="auto" w:sz="4" w:space="0"/>
              <w:bottom w:val="single" w:color="auto" w:sz="4" w:space="0"/>
              <w:right w:val="single" w:color="auto" w:sz="4" w:space="0"/>
            </w:tcBorders>
            <w:tcW w:w="434" w:type="dxa"/>
            <w:vAlign w:val="center"/>
            <w:textDirection w:val="lrTb"/>
            <w:noWrap w:val="false"/>
          </w:tcPr>
          <w:p>
            <w:pPr>
              <w:rPr>
                <w:rFonts w:asciiTheme="minorEastAsia" w:hAnsiTheme="minorEastAsia"/>
                <w:b/>
                <w:bCs/>
                <w:color w:val="000000" w:themeColor="text1"/>
                <w:sz w:val="24"/>
              </w:rPr>
            </w:pPr>
            <w:r>
              <w:rPr>
                <w:rFonts w:asciiTheme="minorEastAsia" w:hAnsiTheme="minorEastAsia"/>
                <w:b/>
                <w:bCs/>
                <w:color w:val="000000" w:themeColor="text1"/>
                <w:sz w:val="24"/>
              </w:rPr>
            </w:r>
            <w:r/>
          </w:p>
        </w:tc>
        <w:tc>
          <w:tcPr>
            <w:tcBorders>
              <w:top w:val="single" w:color="auto" w:sz="4" w:space="0"/>
              <w:left w:val="single" w:color="auto" w:sz="4" w:space="0"/>
              <w:bottom w:val="single" w:color="auto" w:sz="4" w:space="0"/>
              <w:right w:val="single" w:color="auto" w:sz="4" w:space="0"/>
            </w:tcBorders>
            <w:tcW w:w="2257" w:type="dxa"/>
            <w:vAlign w:val="center"/>
            <w:textDirection w:val="lrTb"/>
            <w:noWrap w:val="false"/>
          </w:tcPr>
          <w:p>
            <w:pPr>
              <w:rPr>
                <w:rFonts w:asciiTheme="minorEastAsia" w:hAnsiTheme="minorEastAsia"/>
                <w:b/>
                <w:bCs/>
                <w:color w:val="000000" w:themeColor="text1"/>
                <w:sz w:val="24"/>
                <w:lang w:eastAsia="zh-CN"/>
              </w:rPr>
            </w:pPr>
            <w:r>
              <w:rPr>
                <w:rFonts w:hint="eastAsia" w:asciiTheme="minorEastAsia" w:hAnsiTheme="minorEastAsia"/>
                <w:b/>
                <w:bCs/>
                <w:color w:val="000000" w:themeColor="text1"/>
                <w:sz w:val="24"/>
                <w:lang w:eastAsia="zh-CN"/>
              </w:rPr>
              <w:t xml:space="preserve">如调此接口提示未授权，则必须传授权ID，以便反向抽查的时候能顺利进行。（说明没在小程序授权）。</w:t>
            </w:r>
            <w:r/>
          </w:p>
          <w:p>
            <w:pPr>
              <w:rPr>
                <w:rFonts w:asciiTheme="minorEastAsia" w:hAnsiTheme="minorEastAsia"/>
                <w:b/>
                <w:bCs/>
                <w:color w:val="000000" w:themeColor="text1"/>
                <w:sz w:val="24"/>
                <w:lang w:eastAsia="zh-CN"/>
              </w:rPr>
            </w:pPr>
            <w:r>
              <w:rPr>
                <w:rFonts w:asciiTheme="minorEastAsia" w:hAnsiTheme="minorEastAsia"/>
                <w:b/>
                <w:bCs/>
                <w:color w:val="000000" w:themeColor="text1"/>
                <w:sz w:val="24"/>
                <w:lang w:eastAsia="zh-CN"/>
              </w:rPr>
            </w:r>
            <w:r/>
          </w:p>
          <w:p>
            <w:pPr>
              <w:rPr>
                <w:rFonts w:asciiTheme="minorEastAsia" w:hAnsiTheme="minorEastAsia"/>
                <w:b/>
                <w:bCs/>
                <w:color w:val="000000" w:themeColor="text1"/>
                <w:sz w:val="24"/>
                <w:lang w:eastAsia="zh-CN"/>
              </w:rPr>
            </w:pPr>
            <w:r>
              <w:rPr>
                <w:rFonts w:hint="eastAsia" w:asciiTheme="minorEastAsia" w:hAnsiTheme="minorEastAsia"/>
                <w:b/>
                <w:bCs/>
                <w:color w:val="000000" w:themeColor="text1"/>
                <w:sz w:val="24"/>
                <w:lang w:eastAsia="zh-CN"/>
              </w:rPr>
              <w:t xml:space="preserve">授权ID必须保证一日内唯一性，建议用5位节点号+YYMMDD六位日期+9位顺序号。保证在32位之内即可。特别强调省平台对接的，也要保证各自中心的交易的唯一性，以备抽查。</w:t>
            </w:r>
            <w:r/>
          </w:p>
          <w:p>
            <w:pPr>
              <w:rPr>
                <w:rFonts w:asciiTheme="minorEastAsia" w:hAnsiTheme="minorEastAsia"/>
                <w:b/>
                <w:bCs/>
                <w:color w:val="000000" w:themeColor="text1"/>
                <w:sz w:val="24"/>
                <w:lang w:eastAsia="zh-CN"/>
              </w:rPr>
            </w:pPr>
            <w:r>
              <w:rPr>
                <w:rFonts w:asciiTheme="minorEastAsia" w:hAnsiTheme="minorEastAsia"/>
                <w:b/>
                <w:bCs/>
                <w:color w:val="000000" w:themeColor="text1"/>
                <w:sz w:val="24"/>
                <w:lang w:eastAsia="zh-CN"/>
              </w:rPr>
            </w:r>
            <w:r/>
          </w:p>
        </w:tc>
      </w:tr>
      <w:tr>
        <w:trPr/>
        <w:tc>
          <w:tcPr>
            <w:tcBorders>
              <w:left w:val="single" w:color="auto" w:sz="4" w:space="0"/>
              <w:right w:val="single" w:color="auto" w:sz="4" w:space="0"/>
            </w:tcBorders>
            <w:tcW w:w="822" w:type="dxa"/>
            <w:vAlign w:val="center"/>
            <w:vMerge w:val="continue"/>
            <w:textDirection w:val="lrTb"/>
            <w:noWrap w:val="false"/>
          </w:tcPr>
          <w:p>
            <w:pPr>
              <w:rPr>
                <w:rFonts w:asciiTheme="minorEastAsia" w:hAnsiTheme="minorEastAsia"/>
                <w:b/>
                <w:color w:val="000000" w:themeColor="text1"/>
                <w:sz w:val="24"/>
                <w:lang w:eastAsia="zh-CN"/>
              </w:rPr>
            </w:pPr>
            <w:r>
              <w:rPr>
                <w:rFonts w:asciiTheme="minorEastAsia" w:hAnsiTheme="minorEastAsia"/>
                <w:b/>
                <w:color w:val="000000" w:themeColor="text1"/>
                <w:sz w:val="24"/>
                <w:lang w:eastAsia="zh-CN"/>
              </w:rPr>
            </w:r>
            <w:r/>
          </w:p>
        </w:tc>
        <w:tc>
          <w:tcPr>
            <w:tcBorders>
              <w:top w:val="single" w:color="auto" w:sz="4" w:space="0"/>
              <w:left w:val="single" w:color="auto" w:sz="4" w:space="0"/>
              <w:bottom w:val="single" w:color="auto" w:sz="4" w:space="0"/>
              <w:right w:val="single" w:color="auto" w:sz="4" w:space="0"/>
            </w:tcBorders>
            <w:tcW w:w="1668"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YWLX</w:t>
            </w:r>
            <w:r/>
          </w:p>
        </w:tc>
        <w:tc>
          <w:tcPr>
            <w:tcBorders>
              <w:top w:val="single" w:color="auto" w:sz="4" w:space="0"/>
              <w:left w:val="single" w:color="auto" w:sz="4" w:space="0"/>
              <w:bottom w:val="single" w:color="auto" w:sz="4" w:space="0"/>
              <w:right w:val="single" w:color="auto" w:sz="4" w:space="0"/>
            </w:tcBorders>
            <w:tcW w:w="1605"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业务类型</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Char(</w:t>
            </w:r>
            <w:r>
              <w:rPr>
                <w:rFonts w:hint="eastAsia" w:asciiTheme="minorEastAsia" w:hAnsiTheme="minorEastAsia"/>
                <w:color w:val="000000" w:themeColor="text1"/>
                <w:sz w:val="24"/>
              </w:rPr>
              <w:t xml:space="preserve">2</w:t>
            </w:r>
            <w:r>
              <w:rPr>
                <w:rFonts w:asciiTheme="minorEastAsia" w:hAnsiTheme="minorEastAsia"/>
                <w:color w:val="000000" w:themeColor="text1"/>
                <w:sz w:val="24"/>
              </w:rPr>
              <w:t xml:space="preserve">)</w:t>
            </w:r>
            <w:r/>
          </w:p>
        </w:tc>
        <w:tc>
          <w:tcPr>
            <w:tcBorders>
              <w:top w:val="single" w:color="auto" w:sz="4" w:space="0"/>
              <w:left w:val="single" w:color="auto" w:sz="4" w:space="0"/>
              <w:bottom w:val="single" w:color="auto" w:sz="4" w:space="0"/>
              <w:right w:val="single" w:color="auto" w:sz="4" w:space="0"/>
            </w:tcBorders>
            <w:tcW w:w="434"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M</w:t>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r>
        <w:trPr/>
        <w:tc>
          <w:tcPr>
            <w:tcBorders>
              <w:left w:val="single" w:color="auto" w:sz="4" w:space="0"/>
              <w:right w:val="single" w:color="auto" w:sz="4" w:space="0"/>
            </w:tcBorders>
            <w:tcW w:w="822"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668"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YWZLX</w:t>
            </w:r>
            <w:r/>
          </w:p>
        </w:tc>
        <w:tc>
          <w:tcPr>
            <w:tcBorders>
              <w:top w:val="single" w:color="auto" w:sz="4" w:space="0"/>
              <w:left w:val="single" w:color="auto" w:sz="4" w:space="0"/>
              <w:bottom w:val="single" w:color="auto" w:sz="4" w:space="0"/>
              <w:right w:val="single" w:color="auto" w:sz="4" w:space="0"/>
            </w:tcBorders>
            <w:tcW w:w="1605"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业务子类型</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Char(</w:t>
            </w:r>
            <w:r>
              <w:rPr>
                <w:rFonts w:hint="eastAsia" w:asciiTheme="minorEastAsia" w:hAnsiTheme="minorEastAsia"/>
                <w:color w:val="000000" w:themeColor="text1"/>
                <w:sz w:val="24"/>
              </w:rPr>
              <w:t xml:space="preserve">20</w:t>
            </w:r>
            <w:r>
              <w:rPr>
                <w:rFonts w:asciiTheme="minorEastAsia" w:hAnsiTheme="minorEastAsia"/>
                <w:color w:val="000000" w:themeColor="text1"/>
                <w:sz w:val="24"/>
              </w:rPr>
              <w:t xml:space="preserve">)</w:t>
            </w:r>
            <w:r/>
          </w:p>
        </w:tc>
        <w:tc>
          <w:tcPr>
            <w:tcBorders>
              <w:top w:val="single" w:color="auto" w:sz="4" w:space="0"/>
              <w:left w:val="single" w:color="auto" w:sz="4" w:space="0"/>
              <w:bottom w:val="single" w:color="auto" w:sz="4" w:space="0"/>
              <w:right w:val="single" w:color="auto" w:sz="4" w:space="0"/>
            </w:tcBorders>
            <w:tcW w:w="434"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M</w:t>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r>
        <w:trPr/>
        <w:tc>
          <w:tcPr>
            <w:tcBorders>
              <w:left w:val="single" w:color="auto" w:sz="4" w:space="0"/>
              <w:right w:val="single" w:color="auto" w:sz="4" w:space="0"/>
            </w:tcBorders>
            <w:tcW w:w="822"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668"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Bk1</w:t>
            </w:r>
            <w:r/>
          </w:p>
        </w:tc>
        <w:tc>
          <w:tcPr>
            <w:tcBorders>
              <w:top w:val="single" w:color="auto" w:sz="4" w:space="0"/>
              <w:left w:val="single" w:color="auto" w:sz="4" w:space="0"/>
              <w:bottom w:val="single" w:color="auto" w:sz="4" w:space="0"/>
              <w:right w:val="single" w:color="auto" w:sz="4" w:space="0"/>
            </w:tcBorders>
            <w:tcW w:w="1605"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备用字段1</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Char(255)</w:t>
            </w:r>
            <w:r/>
          </w:p>
        </w:tc>
        <w:tc>
          <w:tcPr>
            <w:tcBorders>
              <w:top w:val="single" w:color="auto" w:sz="4" w:space="0"/>
              <w:left w:val="single" w:color="auto" w:sz="4" w:space="0"/>
              <w:bottom w:val="single" w:color="auto" w:sz="4" w:space="0"/>
              <w:right w:val="single" w:color="auto" w:sz="4" w:space="0"/>
            </w:tcBorders>
            <w:tcW w:w="434"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r>
        <w:trPr/>
        <w:tc>
          <w:tcPr>
            <w:tcBorders>
              <w:left w:val="single" w:color="auto" w:sz="4" w:space="0"/>
              <w:right w:val="single" w:color="auto" w:sz="4" w:space="0"/>
            </w:tcBorders>
            <w:tcW w:w="822"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668"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Bk2</w:t>
            </w:r>
            <w:r/>
          </w:p>
        </w:tc>
        <w:tc>
          <w:tcPr>
            <w:tcBorders>
              <w:top w:val="single" w:color="auto" w:sz="4" w:space="0"/>
              <w:left w:val="single" w:color="auto" w:sz="4" w:space="0"/>
              <w:bottom w:val="single" w:color="auto" w:sz="4" w:space="0"/>
              <w:right w:val="single" w:color="auto" w:sz="4" w:space="0"/>
            </w:tcBorders>
            <w:tcW w:w="1605"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备用字段2</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Char(255)</w:t>
            </w:r>
            <w:r/>
          </w:p>
        </w:tc>
        <w:tc>
          <w:tcPr>
            <w:tcBorders>
              <w:top w:val="single" w:color="auto" w:sz="4" w:space="0"/>
              <w:left w:val="single" w:color="auto" w:sz="4" w:space="0"/>
              <w:bottom w:val="single" w:color="auto" w:sz="4" w:space="0"/>
              <w:right w:val="single" w:color="auto" w:sz="4" w:space="0"/>
            </w:tcBorders>
            <w:tcW w:w="434"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r>
        <w:trPr/>
        <w:tc>
          <w:tcPr>
            <w:tcBorders>
              <w:left w:val="single" w:color="auto" w:sz="4" w:space="0"/>
              <w:right w:val="single" w:color="auto" w:sz="4" w:space="0"/>
            </w:tcBorders>
            <w:tcW w:w="822"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668"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Bk3</w:t>
            </w:r>
            <w:r/>
          </w:p>
        </w:tc>
        <w:tc>
          <w:tcPr>
            <w:tcBorders>
              <w:top w:val="single" w:color="auto" w:sz="4" w:space="0"/>
              <w:left w:val="single" w:color="auto" w:sz="4" w:space="0"/>
              <w:bottom w:val="single" w:color="auto" w:sz="4" w:space="0"/>
              <w:right w:val="single" w:color="auto" w:sz="4" w:space="0"/>
            </w:tcBorders>
            <w:tcW w:w="1605"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备用字段3</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Char(255)</w:t>
            </w:r>
            <w:r/>
          </w:p>
        </w:tc>
        <w:tc>
          <w:tcPr>
            <w:tcBorders>
              <w:top w:val="single" w:color="auto" w:sz="4" w:space="0"/>
              <w:left w:val="single" w:color="auto" w:sz="4" w:space="0"/>
              <w:bottom w:val="single" w:color="auto" w:sz="4" w:space="0"/>
              <w:right w:val="single" w:color="auto" w:sz="4" w:space="0"/>
            </w:tcBorders>
            <w:tcW w:w="434"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r>
        <w:trPr/>
        <w:tc>
          <w:tcPr>
            <w:tcBorders>
              <w:left w:val="single" w:color="auto" w:sz="4" w:space="0"/>
              <w:right w:val="single" w:color="auto" w:sz="4" w:space="0"/>
            </w:tcBorders>
            <w:tcW w:w="822"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668"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Bk4</w:t>
            </w:r>
            <w:r/>
          </w:p>
        </w:tc>
        <w:tc>
          <w:tcPr>
            <w:tcBorders>
              <w:top w:val="single" w:color="auto" w:sz="4" w:space="0"/>
              <w:left w:val="single" w:color="auto" w:sz="4" w:space="0"/>
              <w:bottom w:val="single" w:color="auto" w:sz="4" w:space="0"/>
              <w:right w:val="single" w:color="auto" w:sz="4" w:space="0"/>
            </w:tcBorders>
            <w:tcW w:w="1605"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备用字段4</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Char(255)</w:t>
            </w:r>
            <w:r/>
          </w:p>
        </w:tc>
        <w:tc>
          <w:tcPr>
            <w:tcBorders>
              <w:top w:val="single" w:color="auto" w:sz="4" w:space="0"/>
              <w:left w:val="single" w:color="auto" w:sz="4" w:space="0"/>
              <w:bottom w:val="single" w:color="auto" w:sz="4" w:space="0"/>
              <w:right w:val="single" w:color="auto" w:sz="4" w:space="0"/>
            </w:tcBorders>
            <w:tcW w:w="434"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r>
        <w:trPr/>
        <w:tc>
          <w:tcPr>
            <w:tcBorders>
              <w:left w:val="single" w:color="auto" w:sz="4" w:space="0"/>
              <w:right w:val="single" w:color="auto" w:sz="4" w:space="0"/>
            </w:tcBorders>
            <w:tcW w:w="822"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668"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Bk5</w:t>
            </w:r>
            <w:r/>
          </w:p>
        </w:tc>
        <w:tc>
          <w:tcPr>
            <w:tcBorders>
              <w:top w:val="single" w:color="auto" w:sz="4" w:space="0"/>
              <w:left w:val="single" w:color="auto" w:sz="4" w:space="0"/>
              <w:bottom w:val="single" w:color="auto" w:sz="4" w:space="0"/>
              <w:right w:val="single" w:color="auto" w:sz="4" w:space="0"/>
            </w:tcBorders>
            <w:tcW w:w="1605"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备用字段5</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Char(255)</w:t>
            </w:r>
            <w:r/>
          </w:p>
        </w:tc>
        <w:tc>
          <w:tcPr>
            <w:tcBorders>
              <w:top w:val="single" w:color="auto" w:sz="4" w:space="0"/>
              <w:left w:val="single" w:color="auto" w:sz="4" w:space="0"/>
              <w:bottom w:val="single" w:color="auto" w:sz="4" w:space="0"/>
              <w:right w:val="single" w:color="auto" w:sz="4" w:space="0"/>
            </w:tcBorders>
            <w:tcW w:w="434"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bl>
    <w:p>
      <w:pPr>
        <w:ind w:firstLine="420"/>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数据共享平台返回内容：</w:t>
      </w:r>
      <w:r/>
    </w:p>
    <w:tbl>
      <w:tblPr>
        <w:tblpPr w:horzAnchor="page" w:tblpX="2019" w:vertAnchor="text" w:tblpY="362" w:leftFromText="180" w:topFromText="0" w:rightFromText="180" w:bottomFromText="0"/>
        <w:tblW w:w="81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86"/>
        <w:gridCol w:w="1701"/>
        <w:gridCol w:w="1701"/>
        <w:gridCol w:w="1287"/>
        <w:gridCol w:w="697"/>
        <w:gridCol w:w="2127"/>
      </w:tblGrid>
      <w:tr>
        <w:trPr/>
        <w:tc>
          <w:tcPr>
            <w:tcBorders>
              <w:top w:val="single" w:color="auto" w:sz="4" w:space="0"/>
              <w:left w:val="single" w:color="auto" w:sz="4" w:space="0"/>
              <w:bottom w:val="single" w:color="auto" w:sz="4" w:space="0"/>
              <w:right w:val="single" w:color="auto" w:sz="4" w:space="0"/>
            </w:tcBorders>
            <w:tcW w:w="686" w:type="dxa"/>
            <w:textDirection w:val="lrTb"/>
            <w:noWrap w:val="false"/>
          </w:tcPr>
          <w:p>
            <w:pPr>
              <w:jc w:val="center"/>
              <w:rPr>
                <w:rFonts w:asciiTheme="minorEastAsia" w:hAnsiTheme="minorEastAsia"/>
                <w:b/>
                <w:color w:val="000000" w:themeColor="text1"/>
                <w:sz w:val="24"/>
              </w:rPr>
            </w:pPr>
            <w:r>
              <w:rPr>
                <w:rFonts w:hint="eastAsia" w:asciiTheme="minorEastAsia" w:hAnsiTheme="minorEastAsia"/>
                <w:b/>
                <w:color w:val="000000" w:themeColor="text1"/>
                <w:sz w:val="24"/>
              </w:rPr>
              <w:t xml:space="preserve">节点</w:t>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jc w:val="center"/>
              <w:rPr>
                <w:rFonts w:asciiTheme="minorEastAsia" w:hAnsiTheme="minorEastAsia"/>
                <w:b/>
                <w:color w:val="000000" w:themeColor="text1"/>
                <w:sz w:val="24"/>
              </w:rPr>
            </w:pPr>
            <w:r>
              <w:rPr>
                <w:rFonts w:hint="eastAsia" w:asciiTheme="minorEastAsia" w:hAnsiTheme="minorEastAsia"/>
                <w:b/>
                <w:color w:val="000000" w:themeColor="text1"/>
                <w:sz w:val="24"/>
              </w:rPr>
              <w:t xml:space="preserve">节点属性</w:t>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jc w:val="center"/>
              <w:rPr>
                <w:rFonts w:asciiTheme="minorEastAsia" w:hAnsiTheme="minorEastAsia"/>
                <w:b/>
                <w:color w:val="000000" w:themeColor="text1"/>
                <w:sz w:val="24"/>
              </w:rPr>
            </w:pPr>
            <w:r>
              <w:rPr>
                <w:rFonts w:hint="eastAsia" w:asciiTheme="minorEastAsia" w:hAnsiTheme="minorEastAsia"/>
                <w:b/>
                <w:color w:val="000000" w:themeColor="text1"/>
                <w:sz w:val="24"/>
              </w:rPr>
              <w:t xml:space="preserve">中文描述</w:t>
            </w:r>
            <w:r/>
          </w:p>
        </w:tc>
        <w:tc>
          <w:tcPr>
            <w:tcBorders>
              <w:top w:val="single" w:color="auto" w:sz="4" w:space="0"/>
              <w:left w:val="single" w:color="auto" w:sz="4" w:space="0"/>
              <w:bottom w:val="single" w:color="auto" w:sz="4" w:space="0"/>
              <w:right w:val="single" w:color="auto" w:sz="4" w:space="0"/>
            </w:tcBorders>
            <w:tcW w:w="1287" w:type="dxa"/>
            <w:textDirection w:val="lrTb"/>
            <w:noWrap w:val="false"/>
          </w:tcPr>
          <w:p>
            <w:pPr>
              <w:jc w:val="center"/>
              <w:rPr>
                <w:rFonts w:asciiTheme="minorEastAsia" w:hAnsiTheme="minorEastAsia"/>
                <w:b/>
                <w:color w:val="000000" w:themeColor="text1"/>
                <w:sz w:val="24"/>
              </w:rPr>
            </w:pPr>
            <w:r>
              <w:rPr>
                <w:rFonts w:hint="eastAsia" w:asciiTheme="minorEastAsia" w:hAnsiTheme="minorEastAsia"/>
                <w:b/>
                <w:color w:val="000000" w:themeColor="text1"/>
                <w:sz w:val="24"/>
              </w:rPr>
              <w:t xml:space="preserve">数据类型</w:t>
            </w:r>
            <w:r/>
          </w:p>
        </w:tc>
        <w:tc>
          <w:tcPr>
            <w:tcBorders>
              <w:top w:val="single" w:color="auto" w:sz="4" w:space="0"/>
              <w:left w:val="single" w:color="auto" w:sz="4" w:space="0"/>
              <w:bottom w:val="single" w:color="auto" w:sz="4" w:space="0"/>
              <w:right w:val="single" w:color="auto" w:sz="4" w:space="0"/>
            </w:tcBorders>
            <w:tcW w:w="697" w:type="dxa"/>
            <w:textDirection w:val="lrTb"/>
            <w:noWrap w:val="false"/>
          </w:tcPr>
          <w:p>
            <w:pPr>
              <w:jc w:val="center"/>
              <w:rPr>
                <w:rFonts w:asciiTheme="minorEastAsia" w:hAnsiTheme="minorEastAsia"/>
                <w:b/>
                <w:color w:val="000000" w:themeColor="text1"/>
                <w:sz w:val="24"/>
              </w:rPr>
            </w:pPr>
            <w:r>
              <w:rPr>
                <w:rFonts w:hint="eastAsia" w:asciiTheme="minorEastAsia" w:hAnsiTheme="minorEastAsia"/>
                <w:b/>
                <w:color w:val="000000" w:themeColor="text1"/>
                <w:sz w:val="24"/>
              </w:rPr>
              <w:t xml:space="preserve">必输</w:t>
            </w:r>
            <w:r/>
          </w:p>
        </w:tc>
        <w:tc>
          <w:tcPr>
            <w:tcBorders>
              <w:top w:val="single" w:color="auto" w:sz="4" w:space="0"/>
              <w:left w:val="single" w:color="auto" w:sz="4" w:space="0"/>
              <w:bottom w:val="single" w:color="auto" w:sz="4" w:space="0"/>
              <w:right w:val="single" w:color="auto" w:sz="4" w:space="0"/>
            </w:tcBorders>
            <w:tcW w:w="2127" w:type="dxa"/>
            <w:textDirection w:val="lrTb"/>
            <w:noWrap w:val="false"/>
          </w:tcPr>
          <w:p>
            <w:pPr>
              <w:jc w:val="center"/>
              <w:rPr>
                <w:rFonts w:asciiTheme="minorEastAsia" w:hAnsiTheme="minorEastAsia"/>
                <w:b/>
                <w:color w:val="000000" w:themeColor="text1"/>
                <w:sz w:val="24"/>
              </w:rPr>
            </w:pPr>
            <w:r>
              <w:rPr>
                <w:rFonts w:hint="eastAsia" w:asciiTheme="minorEastAsia" w:hAnsiTheme="minorEastAsia"/>
                <w:b/>
                <w:color w:val="000000" w:themeColor="text1"/>
                <w:sz w:val="24"/>
              </w:rPr>
              <w:t xml:space="preserve">说明</w:t>
            </w:r>
            <w:r/>
          </w:p>
        </w:tc>
      </w:tr>
      <w:tr>
        <w:trPr/>
        <w:tc>
          <w:tcPr>
            <w:tcBorders>
              <w:top w:val="single" w:color="auto" w:sz="4" w:space="0"/>
              <w:left w:val="single" w:color="auto" w:sz="4" w:space="0"/>
              <w:right w:val="single" w:color="auto" w:sz="4" w:space="0"/>
            </w:tcBorders>
            <w:tcW w:w="686" w:type="dxa"/>
            <w:vAlign w:val="center"/>
            <w:vMerge w:val="restart"/>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BODY</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FILE_LIST</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文件列表</w:t>
            </w:r>
            <w:r/>
          </w:p>
        </w:tc>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TEXT</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M</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明细文件，只支持一个文件</w:t>
            </w:r>
            <w:r/>
          </w:p>
        </w:tc>
      </w:tr>
      <w:tr>
        <w:trPr/>
        <w:tc>
          <w:tcPr>
            <w:tcBorders>
              <w:left w:val="single" w:color="auto" w:sz="4" w:space="0"/>
              <w:right w:val="single" w:color="auto" w:sz="4" w:space="0"/>
            </w:tcBorders>
            <w:tcW w:w="686" w:type="dxa"/>
            <w:vAlign w:val="center"/>
            <w:vMerge w:val="continue"/>
            <w:textDirection w:val="lrTb"/>
            <w:noWrap w:val="false"/>
          </w:tcPr>
          <w:p>
            <w:pPr>
              <w:rPr>
                <w:rFonts w:asciiTheme="minorEastAsia" w:hAnsiTheme="minorEastAsia"/>
                <w:b/>
                <w:color w:val="000000" w:themeColor="text1"/>
                <w:sz w:val="24"/>
                <w:lang w:eastAsia="zh-CN"/>
              </w:rPr>
            </w:pPr>
            <w:r>
              <w:rPr>
                <w:rFonts w:asciiTheme="minorEastAsia" w:hAnsiTheme="minorEastAsia"/>
                <w:b/>
                <w:color w:val="000000" w:themeColor="text1"/>
                <w:sz w:val="24"/>
                <w:lang w:eastAsia="zh-CN"/>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asciiTheme="minorEastAsia" w:hAnsiTheme="minorEastAsia"/>
                <w:color w:val="000000" w:themeColor="text1"/>
                <w:sz w:val="24"/>
                <w:highlight w:val="yellow"/>
              </w:rPr>
            </w:pPr>
            <w:r>
              <w:rPr>
                <w:rFonts w:asciiTheme="minorEastAsia" w:hAnsiTheme="minorEastAsia"/>
                <w:color w:val="000000" w:themeColor="text1"/>
                <w:sz w:val="24"/>
              </w:rPr>
              <w:t xml:space="preserve">RecNum</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数据总条数</w:t>
            </w:r>
            <w:r/>
          </w:p>
        </w:tc>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rPr>
                <w:rFonts w:cs="Arial" w:asciiTheme="minorEastAsia" w:hAnsiTheme="minorEastAsia"/>
                <w:color w:val="000000" w:themeColor="text1"/>
                <w:sz w:val="24"/>
              </w:rPr>
            </w:pPr>
            <w:r>
              <w:rPr>
                <w:rFonts w:hint="eastAsia" w:cs="Arial" w:asciiTheme="minorEastAsia" w:hAnsiTheme="minorEastAsia"/>
                <w:color w:val="000000" w:themeColor="text1"/>
                <w:sz w:val="24"/>
              </w:rPr>
              <w:t xml:space="preserve">Char(10)</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rPr>
                <w:rFonts w:cs="Arial" w:asciiTheme="minorEastAsia" w:hAnsiTheme="minorEastAsia"/>
                <w:color w:val="000000" w:themeColor="text1"/>
                <w:sz w:val="24"/>
              </w:rPr>
            </w:pPr>
            <w:r>
              <w:rPr>
                <w:rFonts w:hint="eastAsia" w:cs="Arial" w:asciiTheme="minorEastAsia" w:hAnsiTheme="minorEastAsia"/>
                <w:color w:val="000000" w:themeColor="text1"/>
                <w:sz w:val="24"/>
              </w:rPr>
              <w:t xml:space="preserve">M</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明细文件数据总条数</w:t>
            </w:r>
            <w:r/>
          </w:p>
        </w:tc>
      </w:tr>
      <w:tr>
        <w:trPr/>
        <w:tc>
          <w:tcPr>
            <w:tcBorders>
              <w:left w:val="single" w:color="auto" w:sz="4" w:space="0"/>
              <w:right w:val="single" w:color="auto" w:sz="4" w:space="0"/>
            </w:tcBorders>
            <w:tcW w:w="686"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Bk</w:t>
            </w:r>
            <w:r>
              <w:rPr>
                <w:rFonts w:asciiTheme="minorEastAsia" w:hAnsiTheme="minorEastAsia"/>
                <w:color w:val="000000" w:themeColor="text1"/>
                <w:sz w:val="24"/>
              </w:rPr>
              <w:t xml:space="preserve">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备用字段1</w:t>
            </w:r>
            <w:r/>
          </w:p>
        </w:tc>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Char(255)</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r>
        <w:trPr/>
        <w:tc>
          <w:tcPr>
            <w:tcBorders>
              <w:left w:val="single" w:color="auto" w:sz="4" w:space="0"/>
              <w:right w:val="single" w:color="auto" w:sz="4" w:space="0"/>
            </w:tcBorders>
            <w:tcW w:w="686"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Bk2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备用字段</w:t>
            </w:r>
            <w:r>
              <w:rPr>
                <w:rFonts w:hint="eastAsia" w:asciiTheme="minorEastAsia" w:hAnsiTheme="minorEastAsia"/>
                <w:color w:val="000000" w:themeColor="text1"/>
                <w:sz w:val="24"/>
              </w:rPr>
              <w:t xml:space="preserve">2</w:t>
            </w:r>
            <w:r/>
          </w:p>
        </w:tc>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Char(255)</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r>
        <w:trPr/>
        <w:tc>
          <w:tcPr>
            <w:tcBorders>
              <w:left w:val="single" w:color="auto" w:sz="4" w:space="0"/>
              <w:right w:val="single" w:color="auto" w:sz="4" w:space="0"/>
            </w:tcBorders>
            <w:tcW w:w="686"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Bk3</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备用字段</w:t>
            </w:r>
            <w:r>
              <w:rPr>
                <w:rFonts w:hint="eastAsia" w:asciiTheme="minorEastAsia" w:hAnsiTheme="minorEastAsia"/>
                <w:color w:val="000000" w:themeColor="text1"/>
                <w:sz w:val="24"/>
              </w:rPr>
              <w:t xml:space="preserve">3</w:t>
            </w:r>
            <w:r/>
          </w:p>
        </w:tc>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Char(255)</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r>
        <w:trPr/>
        <w:tc>
          <w:tcPr>
            <w:tcBorders>
              <w:left w:val="single" w:color="auto" w:sz="4" w:space="0"/>
              <w:right w:val="single" w:color="auto" w:sz="4" w:space="0"/>
            </w:tcBorders>
            <w:tcW w:w="686"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Bk4</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备用字段</w:t>
            </w:r>
            <w:r>
              <w:rPr>
                <w:rFonts w:hint="eastAsia" w:asciiTheme="minorEastAsia" w:hAnsiTheme="minorEastAsia"/>
                <w:color w:val="000000" w:themeColor="text1"/>
                <w:sz w:val="24"/>
              </w:rPr>
              <w:t xml:space="preserve">4</w:t>
            </w:r>
            <w:r/>
          </w:p>
        </w:tc>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Char(255)</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r>
        <w:trPr/>
        <w:tc>
          <w:tcPr>
            <w:tcBorders>
              <w:left w:val="single" w:color="auto" w:sz="4" w:space="0"/>
              <w:bottom w:val="single" w:color="auto" w:sz="4" w:space="0"/>
              <w:right w:val="single" w:color="auto" w:sz="4" w:space="0"/>
            </w:tcBorders>
            <w:tcW w:w="686"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Bk5</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备用字段</w:t>
            </w:r>
            <w:r>
              <w:rPr>
                <w:rFonts w:hint="eastAsia" w:asciiTheme="minorEastAsia" w:hAnsiTheme="minorEastAsia"/>
                <w:color w:val="000000" w:themeColor="text1"/>
                <w:sz w:val="24"/>
              </w:rPr>
              <w:t xml:space="preserve">5</w:t>
            </w:r>
            <w:r/>
          </w:p>
        </w:tc>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Char(255)</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bl>
    <w:p>
      <w:pPr>
        <w:ind w:left="709"/>
        <w:rPr>
          <w:rFonts w:asciiTheme="minorEastAsia" w:hAnsiTheme="minorEastAsia"/>
          <w:color w:val="000000" w:themeColor="text1"/>
          <w:sz w:val="24"/>
        </w:rPr>
      </w:pPr>
      <w:r>
        <w:rPr>
          <w:rFonts w:asciiTheme="minorEastAsia" w:hAnsiTheme="minorEastAsia"/>
          <w:color w:val="000000" w:themeColor="text1"/>
          <w:sz w:val="24"/>
        </w:rPr>
      </w:r>
      <w:r/>
    </w:p>
    <w:p>
      <w:pPr>
        <w:pStyle w:val="1256"/>
        <w:ind w:left="360" w:firstLine="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文件名：ZXBH_</w:t>
      </w:r>
      <w:r>
        <w:rPr>
          <w:rFonts w:asciiTheme="minorEastAsia" w:hAnsiTheme="minorEastAsia" w:eastAsiaTheme="minorEastAsia"/>
          <w:color w:val="000000" w:themeColor="text1"/>
          <w:sz w:val="24"/>
          <w:szCs w:val="24"/>
        </w:rPr>
        <w:t xml:space="preserve">交易代码</w:t>
      </w:r>
      <w:r>
        <w:rPr>
          <w:rFonts w:hint="eastAsia" w:asciiTheme="minorEastAsia" w:hAnsiTheme="minorEastAsia" w:eastAsiaTheme="minorEastAsia"/>
          <w:color w:val="000000" w:themeColor="text1"/>
          <w:sz w:val="24"/>
          <w:szCs w:val="24"/>
        </w:rPr>
        <w:t xml:space="preserve">_请求报文的交易流水号.DAT </w:t>
      </w:r>
      <w:r/>
    </w:p>
    <w:p>
      <w:pPr>
        <w:pStyle w:val="1256"/>
        <w:ind w:left="360" w:firstLine="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文件格式:</w:t>
      </w:r>
      <w:r/>
    </w:p>
    <w:p>
      <w:pPr>
        <w:pStyle w:val="1256"/>
        <w:ind w:left="360" w:firstLine="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房屋买卖（预售）合同编号|@|共有方式|@|共有方式编码|@|所占份额|@|房屋编码|@|房</w:t>
      </w:r>
      <w:r>
        <w:rPr>
          <w:rFonts w:hint="eastAsia" w:asciiTheme="minorEastAsia" w:hAnsiTheme="minorEastAsia" w:eastAsiaTheme="minorEastAsia"/>
          <w:color w:val="000000" w:themeColor="text1"/>
          <w:sz w:val="24"/>
          <w:szCs w:val="24"/>
        </w:rPr>
        <w:t xml:space="preserve">屋状态|@|房屋坐落|@|房屋用途|@|房屋用途编码|@|房屋性质|@|房屋性质编码|@|房屋类型|@|房屋类型编码|@|建筑面积|@|套内面积|@|公摊建筑面积|@|房屋价款|@|备案日期|@|付款类型|@|付款类型编码|@|贷款方式|@|贷款方式编码|@|合同生成日期|@|</w:t>
      </w:r>
      <w:r/>
    </w:p>
    <w:tbl>
      <w:tblPr>
        <w:tblpPr w:horzAnchor="page" w:tblpX="1947" w:vertAnchor="text" w:tblpY="315" w:leftFromText="180" w:topFromText="0" w:rightFromText="180" w:bottomFromText="0"/>
        <w:tblW w:w="795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51"/>
        <w:gridCol w:w="1638"/>
        <w:gridCol w:w="1701"/>
        <w:gridCol w:w="709"/>
        <w:gridCol w:w="3056"/>
      </w:tblGrid>
      <w:tr>
        <w:trPr>
          <w:trHeight w:val="270"/>
        </w:trPr>
        <w:tc>
          <w:tcPr>
            <w:tcW w:w="851" w:type="dxa"/>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W w:w="1638" w:type="dxa"/>
            <w:vAlign w:val="center"/>
            <w:textDirection w:val="lrTb"/>
            <w:noWrap w:val="false"/>
          </w:tcPr>
          <w:p>
            <w:pPr>
              <w:rPr>
                <w:rFonts w:cs="宋体" w:asciiTheme="minorEastAsia" w:hAnsiTheme="minorEastAsia"/>
                <w:b/>
                <w:color w:val="000000" w:themeColor="text1"/>
                <w:sz w:val="24"/>
              </w:rPr>
            </w:pPr>
            <w:r>
              <w:rPr>
                <w:rFonts w:hint="eastAsia" w:cs="宋体" w:asciiTheme="minorEastAsia" w:hAnsiTheme="minorEastAsia"/>
                <w:b/>
                <w:color w:val="000000" w:themeColor="text1"/>
                <w:sz w:val="24"/>
              </w:rPr>
              <w:t xml:space="preserve">字段名称</w:t>
            </w:r>
            <w:r/>
          </w:p>
        </w:tc>
        <w:tc>
          <w:tcPr>
            <w:tcW w:w="1701" w:type="dxa"/>
            <w:textDirection w:val="lrTb"/>
            <w:noWrap w:val="false"/>
          </w:tcPr>
          <w:p>
            <w:pPr>
              <w:jc w:val="center"/>
              <w:rPr>
                <w:rFonts w:cs="宋体" w:asciiTheme="minorEastAsia" w:hAnsiTheme="minorEastAsia"/>
                <w:b/>
                <w:color w:val="000000" w:themeColor="text1"/>
                <w:sz w:val="24"/>
              </w:rPr>
            </w:pPr>
            <w:r>
              <w:rPr>
                <w:rFonts w:hint="eastAsia" w:cs="宋体" w:asciiTheme="minorEastAsia" w:hAnsiTheme="minorEastAsia"/>
                <w:b/>
                <w:color w:val="000000" w:themeColor="text1"/>
                <w:sz w:val="24"/>
              </w:rPr>
              <w:t xml:space="preserve">数据类型</w:t>
            </w:r>
            <w:r/>
          </w:p>
        </w:tc>
        <w:tc>
          <w:tcPr>
            <w:tcW w:w="709" w:type="dxa"/>
            <w:vAlign w:val="center"/>
            <w:textDirection w:val="lrTb"/>
            <w:noWrap w:val="false"/>
          </w:tcPr>
          <w:p>
            <w:pPr>
              <w:jc w:val="center"/>
              <w:rPr>
                <w:rFonts w:cs="宋体" w:asciiTheme="minorEastAsia" w:hAnsiTheme="minorEastAsia"/>
                <w:b/>
                <w:color w:val="000000" w:themeColor="text1"/>
                <w:sz w:val="24"/>
              </w:rPr>
            </w:pPr>
            <w:r>
              <w:rPr>
                <w:rFonts w:hint="eastAsia" w:cs="宋体" w:asciiTheme="minorEastAsia" w:hAnsiTheme="minorEastAsia"/>
                <w:b/>
                <w:color w:val="000000" w:themeColor="text1"/>
                <w:sz w:val="24"/>
              </w:rPr>
              <w:t xml:space="preserve">必输</w:t>
            </w:r>
            <w:r/>
          </w:p>
        </w:tc>
        <w:tc>
          <w:tcPr>
            <w:tcW w:w="3056" w:type="dxa"/>
            <w:vAlign w:val="center"/>
            <w:textDirection w:val="lrTb"/>
            <w:noWrap w:val="false"/>
          </w:tcPr>
          <w:p>
            <w:pPr>
              <w:rPr>
                <w:rFonts w:cs="宋体" w:asciiTheme="minorEastAsia" w:hAnsiTheme="minorEastAsia"/>
                <w:b/>
                <w:color w:val="000000" w:themeColor="text1"/>
                <w:sz w:val="24"/>
              </w:rPr>
            </w:pPr>
            <w:r>
              <w:rPr>
                <w:rFonts w:hint="eastAsia" w:cs="宋体" w:asciiTheme="minorEastAsia" w:hAnsiTheme="minorEastAsia"/>
                <w:b/>
                <w:color w:val="000000" w:themeColor="text1"/>
                <w:sz w:val="24"/>
              </w:rPr>
              <w:t xml:space="preserve">说明 </w:t>
            </w:r>
            <w:r/>
          </w:p>
        </w:tc>
      </w:tr>
      <w:tr>
        <w:trPr>
          <w:trHeight w:val="270"/>
        </w:trPr>
        <w:tc>
          <w:tcPr>
            <w:tcW w:w="851" w:type="dxa"/>
            <w:vAlign w:val="center"/>
            <w:vMerge w:val="restart"/>
            <w:textDirection w:val="lrTb"/>
            <w:noWrap w:val="false"/>
          </w:tcPr>
          <w:p>
            <w:pPr>
              <w:jc w:val="center"/>
              <w:rPr>
                <w:rFonts w:cs="宋体" w:asciiTheme="minorEastAsia" w:hAnsiTheme="minorEastAsia"/>
                <w:b/>
                <w:color w:val="000000" w:themeColor="text1"/>
                <w:sz w:val="24"/>
              </w:rPr>
            </w:pPr>
            <w:r>
              <w:rPr>
                <w:rFonts w:hint="eastAsia" w:cs="宋体" w:asciiTheme="minorEastAsia" w:hAnsiTheme="minorEastAsia"/>
                <w:b/>
                <w:color w:val="000000" w:themeColor="text1"/>
                <w:sz w:val="24"/>
              </w:rPr>
              <w:t xml:space="preserve">明细记录</w:t>
            </w:r>
            <w:r/>
          </w:p>
        </w:tc>
        <w:tc>
          <w:tcPr>
            <w:tcW w:w="1638" w:type="dxa"/>
            <w:vAlign w:val="bottom"/>
            <w:textDirection w:val="lrTb"/>
            <w:noWrap w:val="false"/>
          </w:tcPr>
          <w:p>
            <w:pPr>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房屋买卖（预售）合同编号</w:t>
            </w:r>
            <w:r/>
          </w:p>
        </w:tc>
        <w:tc>
          <w:tcPr>
            <w:tcW w:w="1701"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Char(20</w:t>
            </w:r>
            <w:r>
              <w:rPr>
                <w:rFonts w:asciiTheme="minorEastAsia" w:hAnsiTheme="minorEastAsia"/>
                <w:color w:val="000000" w:themeColor="text1"/>
                <w:sz w:val="24"/>
              </w:rPr>
              <w:t xml:space="preserve">0</w:t>
            </w:r>
            <w:r>
              <w:rPr>
                <w:rFonts w:hint="eastAsia" w:asciiTheme="minorEastAsia" w:hAnsiTheme="minorEastAsia"/>
                <w:color w:val="000000" w:themeColor="text1"/>
                <w:sz w:val="24"/>
              </w:rPr>
              <w:t xml:space="preserve">)</w:t>
            </w:r>
            <w:r/>
          </w:p>
        </w:tc>
        <w:tc>
          <w:tcPr>
            <w:tcW w:w="709"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M</w:t>
            </w:r>
            <w:r/>
          </w:p>
        </w:tc>
        <w:tc>
          <w:tcPr>
            <w:tcW w:w="3056"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r>
        <w:trPr>
          <w:trHeight w:val="270"/>
        </w:trPr>
        <w:tc>
          <w:tcPr>
            <w:tcW w:w="851" w:type="dxa"/>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W w:w="1638" w:type="dxa"/>
            <w:vAlign w:val="bottom"/>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共有方式</w:t>
            </w:r>
            <w:r/>
          </w:p>
        </w:tc>
        <w:tc>
          <w:tcPr>
            <w:tcW w:w="1701"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w:t>
            </w:r>
            <w:r>
              <w:rPr>
                <w:rFonts w:hint="eastAsia" w:asciiTheme="minorEastAsia" w:hAnsiTheme="minorEastAsia"/>
                <w:color w:val="000000" w:themeColor="text1"/>
                <w:sz w:val="24"/>
              </w:rPr>
              <w:t xml:space="preserve">har(</w:t>
            </w:r>
            <w:r>
              <w:rPr>
                <w:rFonts w:asciiTheme="minorEastAsia" w:hAnsiTheme="minorEastAsia"/>
                <w:color w:val="000000" w:themeColor="text1"/>
                <w:sz w:val="24"/>
              </w:rPr>
              <w:t xml:space="preserve">2</w:t>
            </w:r>
            <w:r>
              <w:rPr>
                <w:rFonts w:hint="eastAsia" w:asciiTheme="minorEastAsia" w:hAnsiTheme="minorEastAsia"/>
                <w:color w:val="000000" w:themeColor="text1"/>
                <w:sz w:val="24"/>
              </w:rPr>
              <w:t xml:space="preserve">)</w:t>
            </w:r>
            <w:r/>
          </w:p>
        </w:tc>
        <w:tc>
          <w:tcPr>
            <w:tcW w:w="709"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M</w:t>
            </w:r>
            <w:r/>
          </w:p>
        </w:tc>
        <w:tc>
          <w:tcPr>
            <w:tcW w:w="3056"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r>
        <w:trPr>
          <w:trHeight w:val="270"/>
        </w:trPr>
        <w:tc>
          <w:tcPr>
            <w:tcW w:w="851" w:type="dxa"/>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W w:w="1638" w:type="dxa"/>
            <w:vAlign w:val="bottom"/>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共有方式编码</w:t>
            </w:r>
            <w:r/>
          </w:p>
        </w:tc>
        <w:tc>
          <w:tcPr>
            <w:tcW w:w="1701"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Char(</w:t>
            </w:r>
            <w:r>
              <w:rPr>
                <w:rFonts w:hint="eastAsia" w:asciiTheme="minorEastAsia" w:hAnsiTheme="minorEastAsia"/>
                <w:color w:val="000000" w:themeColor="text1"/>
                <w:sz w:val="24"/>
              </w:rPr>
              <w:t xml:space="preserve">2</w:t>
            </w:r>
            <w:r>
              <w:rPr>
                <w:rFonts w:asciiTheme="minorEastAsia" w:hAnsiTheme="minorEastAsia"/>
                <w:color w:val="000000" w:themeColor="text1"/>
                <w:sz w:val="24"/>
              </w:rPr>
              <w:t xml:space="preserve">)</w:t>
            </w:r>
            <w:r/>
          </w:p>
        </w:tc>
        <w:tc>
          <w:tcPr>
            <w:tcW w:w="709"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M</w:t>
            </w:r>
            <w:r/>
          </w:p>
        </w:tc>
        <w:tc>
          <w:tcPr>
            <w:tcW w:w="3056" w:type="dxa"/>
            <w:vAlign w:val="center"/>
            <w:textDirection w:val="lrTb"/>
            <w:noWrap w:val="false"/>
          </w:tcPr>
          <w:p>
            <w:pPr>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01</w:t>
            </w:r>
            <w:r>
              <w:rPr>
                <w:rFonts w:asciiTheme="minorEastAsia" w:hAnsiTheme="minorEastAsia"/>
                <w:color w:val="000000" w:themeColor="text1"/>
                <w:sz w:val="24"/>
                <w:lang w:eastAsia="zh-CN"/>
              </w:rPr>
              <w:t xml:space="preserve">-</w:t>
            </w:r>
            <w:r>
              <w:rPr>
                <w:rFonts w:hint="eastAsia" w:asciiTheme="minorEastAsia" w:hAnsiTheme="minorEastAsia"/>
                <w:color w:val="000000" w:themeColor="text1"/>
                <w:sz w:val="24"/>
                <w:lang w:eastAsia="zh-CN"/>
              </w:rPr>
              <w:t xml:space="preserve">单独占有</w:t>
            </w:r>
            <w:r/>
          </w:p>
          <w:p>
            <w:pPr>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02</w:t>
            </w:r>
            <w:r>
              <w:rPr>
                <w:rFonts w:asciiTheme="minorEastAsia" w:hAnsiTheme="minorEastAsia"/>
                <w:color w:val="000000" w:themeColor="text1"/>
                <w:sz w:val="24"/>
                <w:lang w:eastAsia="zh-CN"/>
              </w:rPr>
              <w:t xml:space="preserve">-</w:t>
            </w:r>
            <w:r>
              <w:rPr>
                <w:rFonts w:hint="eastAsia" w:asciiTheme="minorEastAsia" w:hAnsiTheme="minorEastAsia"/>
                <w:color w:val="000000" w:themeColor="text1"/>
                <w:sz w:val="24"/>
                <w:lang w:eastAsia="zh-CN"/>
              </w:rPr>
              <w:t xml:space="preserve">共同共有</w:t>
            </w:r>
            <w:r/>
          </w:p>
          <w:p>
            <w:pPr>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03</w:t>
            </w:r>
            <w:r>
              <w:rPr>
                <w:rFonts w:asciiTheme="minorEastAsia" w:hAnsiTheme="minorEastAsia"/>
                <w:color w:val="000000" w:themeColor="text1"/>
                <w:sz w:val="24"/>
                <w:lang w:eastAsia="zh-CN"/>
              </w:rPr>
              <w:t xml:space="preserve">-</w:t>
            </w:r>
            <w:r>
              <w:rPr>
                <w:rFonts w:hint="eastAsia" w:asciiTheme="minorEastAsia" w:hAnsiTheme="minorEastAsia"/>
                <w:color w:val="000000" w:themeColor="text1"/>
                <w:sz w:val="24"/>
                <w:lang w:eastAsia="zh-CN"/>
              </w:rPr>
              <w:t xml:space="preserve">按份共有</w:t>
            </w:r>
            <w:r/>
          </w:p>
          <w:p>
            <w:pPr>
              <w:rPr>
                <w:rFonts w:asciiTheme="minorEastAsia" w:hAnsiTheme="minorEastAsia"/>
                <w:color w:val="000000" w:themeColor="text1"/>
                <w:sz w:val="24"/>
              </w:rPr>
            </w:pPr>
            <w:r>
              <w:rPr>
                <w:rFonts w:hint="eastAsia" w:asciiTheme="minorEastAsia" w:hAnsiTheme="minorEastAsia"/>
                <w:color w:val="000000" w:themeColor="text1"/>
                <w:sz w:val="24"/>
              </w:rPr>
              <w:t xml:space="preserve">99</w:t>
            </w:r>
            <w:r>
              <w:rPr>
                <w:rFonts w:asciiTheme="minorEastAsia" w:hAnsiTheme="minorEastAsia"/>
                <w:color w:val="000000" w:themeColor="text1"/>
                <w:sz w:val="24"/>
              </w:rPr>
              <w:t xml:space="preserve">-无</w:t>
            </w:r>
            <w:r/>
          </w:p>
        </w:tc>
      </w:tr>
      <w:tr>
        <w:trPr>
          <w:trHeight w:val="270"/>
        </w:trPr>
        <w:tc>
          <w:tcPr>
            <w:tcW w:w="851" w:type="dxa"/>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W w:w="1638" w:type="dxa"/>
            <w:vAlign w:val="bottom"/>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所占份额</w:t>
            </w:r>
            <w:r/>
          </w:p>
        </w:tc>
        <w:tc>
          <w:tcPr>
            <w:tcW w:w="1701"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Number</w:t>
            </w:r>
            <w:r>
              <w:rPr>
                <w:rFonts w:asciiTheme="minorEastAsia" w:hAnsiTheme="minorEastAsia"/>
                <w:color w:val="000000" w:themeColor="text1"/>
                <w:sz w:val="24"/>
              </w:rPr>
              <w:t xml:space="preserve">(18,2)</w:t>
            </w:r>
            <w:r/>
          </w:p>
        </w:tc>
        <w:tc>
          <w:tcPr>
            <w:tcW w:w="709"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M</w:t>
            </w:r>
            <w:r/>
          </w:p>
        </w:tc>
        <w:tc>
          <w:tcPr>
            <w:tcW w:w="3056"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r>
        <w:trPr>
          <w:trHeight w:val="270"/>
        </w:trPr>
        <w:tc>
          <w:tcPr>
            <w:tcW w:w="851" w:type="dxa"/>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W w:w="1638" w:type="dxa"/>
            <w:vAlign w:val="bottom"/>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房屋编码</w:t>
            </w:r>
            <w:r/>
          </w:p>
        </w:tc>
        <w:tc>
          <w:tcPr>
            <w:tcW w:w="1701"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Char(</w:t>
            </w:r>
            <w:r>
              <w:rPr>
                <w:rFonts w:asciiTheme="minorEastAsia" w:hAnsiTheme="minorEastAsia"/>
                <w:color w:val="000000" w:themeColor="text1"/>
                <w:sz w:val="24"/>
              </w:rPr>
              <w:t xml:space="preserve">100</w:t>
            </w:r>
            <w:r>
              <w:rPr>
                <w:rFonts w:hint="eastAsia" w:asciiTheme="minorEastAsia" w:hAnsiTheme="minorEastAsia"/>
                <w:color w:val="000000" w:themeColor="text1"/>
                <w:sz w:val="24"/>
              </w:rPr>
              <w:t xml:space="preserve">)</w:t>
            </w:r>
            <w:r/>
          </w:p>
        </w:tc>
        <w:tc>
          <w:tcPr>
            <w:tcW w:w="709"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M</w:t>
            </w:r>
            <w:r/>
          </w:p>
        </w:tc>
        <w:tc>
          <w:tcPr>
            <w:tcW w:w="3056"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r>
        <w:trPr>
          <w:trHeight w:val="270"/>
        </w:trPr>
        <w:tc>
          <w:tcPr>
            <w:tcW w:w="851" w:type="dxa"/>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W w:w="1638" w:type="dxa"/>
            <w:vAlign w:val="bottom"/>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房屋状态</w:t>
            </w:r>
            <w:r/>
          </w:p>
        </w:tc>
        <w:tc>
          <w:tcPr>
            <w:tcW w:w="1701"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Char(2)</w:t>
            </w:r>
            <w:r/>
          </w:p>
        </w:tc>
        <w:tc>
          <w:tcPr>
            <w:tcW w:w="709"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M</w:t>
            </w:r>
            <w:r/>
          </w:p>
        </w:tc>
        <w:tc>
          <w:tcPr>
            <w:tcW w:w="3056"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01</w:t>
            </w:r>
            <w:r>
              <w:rPr>
                <w:rFonts w:asciiTheme="minorEastAsia" w:hAnsiTheme="minorEastAsia"/>
                <w:color w:val="000000" w:themeColor="text1"/>
                <w:sz w:val="24"/>
              </w:rPr>
              <w:t xml:space="preserve">-</w:t>
            </w:r>
            <w:r>
              <w:rPr>
                <w:rFonts w:hint="eastAsia" w:asciiTheme="minorEastAsia" w:hAnsiTheme="minorEastAsia"/>
                <w:color w:val="000000" w:themeColor="text1"/>
                <w:sz w:val="24"/>
              </w:rPr>
              <w:t xml:space="preserve">期房</w:t>
            </w:r>
            <w:r/>
          </w:p>
          <w:p>
            <w:pPr>
              <w:rPr>
                <w:rFonts w:asciiTheme="minorEastAsia" w:hAnsiTheme="minorEastAsia"/>
                <w:color w:val="000000" w:themeColor="text1"/>
                <w:sz w:val="24"/>
              </w:rPr>
            </w:pPr>
            <w:r>
              <w:rPr>
                <w:rFonts w:hint="eastAsia" w:asciiTheme="minorEastAsia" w:hAnsiTheme="minorEastAsia"/>
                <w:color w:val="000000" w:themeColor="text1"/>
                <w:sz w:val="24"/>
              </w:rPr>
              <w:t xml:space="preserve">02</w:t>
            </w:r>
            <w:r>
              <w:rPr>
                <w:rFonts w:asciiTheme="minorEastAsia" w:hAnsiTheme="minorEastAsia"/>
                <w:color w:val="000000" w:themeColor="text1"/>
                <w:sz w:val="24"/>
              </w:rPr>
              <w:t xml:space="preserve">-</w:t>
            </w:r>
            <w:r>
              <w:rPr>
                <w:rFonts w:hint="eastAsia" w:asciiTheme="minorEastAsia" w:hAnsiTheme="minorEastAsia"/>
                <w:color w:val="000000" w:themeColor="text1"/>
                <w:sz w:val="24"/>
              </w:rPr>
              <w:t xml:space="preserve">现房</w:t>
            </w:r>
            <w:r/>
          </w:p>
        </w:tc>
      </w:tr>
      <w:tr>
        <w:trPr>
          <w:trHeight w:val="270"/>
        </w:trPr>
        <w:tc>
          <w:tcPr>
            <w:tcW w:w="851" w:type="dxa"/>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W w:w="1638" w:type="dxa"/>
            <w:vAlign w:val="bottom"/>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房屋坐落</w:t>
            </w:r>
            <w:r/>
          </w:p>
        </w:tc>
        <w:tc>
          <w:tcPr>
            <w:tcW w:w="1701"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w:t>
            </w:r>
            <w:r>
              <w:rPr>
                <w:rFonts w:hint="eastAsia" w:asciiTheme="minorEastAsia" w:hAnsiTheme="minorEastAsia"/>
                <w:color w:val="000000" w:themeColor="text1"/>
                <w:sz w:val="24"/>
              </w:rPr>
              <w:t xml:space="preserve">har(</w:t>
            </w:r>
            <w:r>
              <w:rPr>
                <w:rFonts w:asciiTheme="minorEastAsia" w:hAnsiTheme="minorEastAsia"/>
                <w:color w:val="000000" w:themeColor="text1"/>
                <w:sz w:val="24"/>
              </w:rPr>
              <w:t xml:space="preserve">500</w:t>
            </w:r>
            <w:r>
              <w:rPr>
                <w:rFonts w:hint="eastAsia" w:asciiTheme="minorEastAsia" w:hAnsiTheme="minorEastAsia"/>
                <w:color w:val="000000" w:themeColor="text1"/>
                <w:sz w:val="24"/>
              </w:rPr>
              <w:t xml:space="preserve">)</w:t>
            </w:r>
            <w:r/>
          </w:p>
        </w:tc>
        <w:tc>
          <w:tcPr>
            <w:tcW w:w="709"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W w:w="3056"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r>
        <w:trPr>
          <w:trHeight w:val="270"/>
        </w:trPr>
        <w:tc>
          <w:tcPr>
            <w:tcW w:w="851" w:type="dxa"/>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W w:w="1638" w:type="dxa"/>
            <w:vAlign w:val="bottom"/>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房屋用途</w:t>
            </w:r>
            <w:r/>
          </w:p>
        </w:tc>
        <w:tc>
          <w:tcPr>
            <w:tcW w:w="1701"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w:t>
            </w:r>
            <w:r>
              <w:rPr>
                <w:rFonts w:hint="eastAsia" w:asciiTheme="minorEastAsia" w:hAnsiTheme="minorEastAsia"/>
                <w:color w:val="000000" w:themeColor="text1"/>
                <w:sz w:val="24"/>
              </w:rPr>
              <w:t xml:space="preserve">har(</w:t>
            </w:r>
            <w:r>
              <w:rPr>
                <w:rFonts w:asciiTheme="minorEastAsia" w:hAnsiTheme="minorEastAsia"/>
                <w:color w:val="000000" w:themeColor="text1"/>
                <w:sz w:val="24"/>
              </w:rPr>
              <w:t xml:space="preserve">60</w:t>
            </w:r>
            <w:r>
              <w:rPr>
                <w:rFonts w:hint="eastAsia" w:asciiTheme="minorEastAsia" w:hAnsiTheme="minorEastAsia"/>
                <w:color w:val="000000" w:themeColor="text1"/>
                <w:sz w:val="24"/>
              </w:rPr>
              <w:t xml:space="preserve">)</w:t>
            </w:r>
            <w:r/>
          </w:p>
        </w:tc>
        <w:tc>
          <w:tcPr>
            <w:tcW w:w="709"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W w:w="3056"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r>
        <w:trPr>
          <w:trHeight w:val="270"/>
        </w:trPr>
        <w:tc>
          <w:tcPr>
            <w:tcW w:w="851" w:type="dxa"/>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W w:w="1638" w:type="dxa"/>
            <w:vAlign w:val="bottom"/>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房屋用途编</w:t>
            </w:r>
            <w:r>
              <w:rPr>
                <w:rFonts w:hint="eastAsia" w:asciiTheme="minorEastAsia" w:hAnsiTheme="minorEastAsia"/>
                <w:color w:val="000000" w:themeColor="text1"/>
                <w:sz w:val="24"/>
              </w:rPr>
              <w:t xml:space="preserve">码</w:t>
            </w:r>
            <w:r/>
          </w:p>
        </w:tc>
        <w:tc>
          <w:tcPr>
            <w:tcW w:w="1701"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w:t>
            </w:r>
            <w:r>
              <w:rPr>
                <w:rFonts w:hint="eastAsia" w:asciiTheme="minorEastAsia" w:hAnsiTheme="minorEastAsia"/>
                <w:color w:val="000000" w:themeColor="text1"/>
                <w:sz w:val="24"/>
              </w:rPr>
              <w:t xml:space="preserve">har(</w:t>
            </w:r>
            <w:r>
              <w:rPr>
                <w:rFonts w:asciiTheme="minorEastAsia" w:hAnsiTheme="minorEastAsia"/>
                <w:color w:val="000000" w:themeColor="text1"/>
                <w:sz w:val="24"/>
              </w:rPr>
              <w:t xml:space="preserve">3</w:t>
            </w:r>
            <w:r>
              <w:rPr>
                <w:rFonts w:hint="eastAsia" w:asciiTheme="minorEastAsia" w:hAnsiTheme="minorEastAsia"/>
                <w:color w:val="000000" w:themeColor="text1"/>
                <w:sz w:val="24"/>
              </w:rPr>
              <w:t xml:space="preserve">)</w:t>
            </w:r>
            <w:r/>
          </w:p>
        </w:tc>
        <w:tc>
          <w:tcPr>
            <w:tcW w:w="709"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W w:w="3056" w:type="dxa"/>
            <w:vAlign w:val="center"/>
            <w:textDirection w:val="lrTb"/>
            <w:noWrap w:val="false"/>
          </w:tcPr>
          <w:p>
            <w:pPr>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001</w:t>
            </w:r>
            <w:r>
              <w:rPr>
                <w:rFonts w:asciiTheme="minorEastAsia" w:hAnsiTheme="minorEastAsia"/>
                <w:color w:val="000000" w:themeColor="text1"/>
                <w:sz w:val="24"/>
                <w:lang w:eastAsia="zh-CN"/>
              </w:rPr>
              <w:t xml:space="preserve">-</w:t>
            </w:r>
            <w:r>
              <w:rPr>
                <w:rFonts w:hint="eastAsia" w:asciiTheme="minorEastAsia" w:hAnsiTheme="minorEastAsia"/>
                <w:color w:val="000000" w:themeColor="text1"/>
                <w:sz w:val="24"/>
                <w:lang w:eastAsia="zh-CN"/>
              </w:rPr>
              <w:t xml:space="preserve">住宅</w:t>
            </w:r>
            <w:r/>
          </w:p>
          <w:p>
            <w:pPr>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002</w:t>
            </w:r>
            <w:r>
              <w:rPr>
                <w:rFonts w:asciiTheme="minorEastAsia" w:hAnsiTheme="minorEastAsia"/>
                <w:color w:val="000000" w:themeColor="text1"/>
                <w:sz w:val="24"/>
                <w:lang w:eastAsia="zh-CN"/>
              </w:rPr>
              <w:t xml:space="preserve">-</w:t>
            </w:r>
            <w:r>
              <w:rPr>
                <w:rFonts w:hint="eastAsia" w:asciiTheme="minorEastAsia" w:hAnsiTheme="minorEastAsia"/>
                <w:color w:val="000000" w:themeColor="text1"/>
                <w:sz w:val="24"/>
                <w:lang w:eastAsia="zh-CN"/>
              </w:rPr>
              <w:t xml:space="preserve">成套住宅</w:t>
            </w:r>
            <w:r/>
          </w:p>
          <w:p>
            <w:pPr>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003</w:t>
            </w:r>
            <w:r>
              <w:rPr>
                <w:rFonts w:asciiTheme="minorEastAsia" w:hAnsiTheme="minorEastAsia"/>
                <w:color w:val="000000" w:themeColor="text1"/>
                <w:sz w:val="24"/>
                <w:lang w:eastAsia="zh-CN"/>
              </w:rPr>
              <w:t xml:space="preserve">-</w:t>
            </w:r>
            <w:r>
              <w:rPr>
                <w:rFonts w:hint="eastAsia" w:asciiTheme="minorEastAsia" w:hAnsiTheme="minorEastAsia"/>
                <w:color w:val="000000" w:themeColor="text1"/>
                <w:sz w:val="24"/>
                <w:lang w:eastAsia="zh-CN"/>
              </w:rPr>
              <w:t xml:space="preserve">别墅</w:t>
            </w:r>
            <w:r/>
          </w:p>
          <w:p>
            <w:pPr>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004</w:t>
            </w:r>
            <w:r>
              <w:rPr>
                <w:rFonts w:asciiTheme="minorEastAsia" w:hAnsiTheme="minorEastAsia"/>
                <w:color w:val="000000" w:themeColor="text1"/>
                <w:sz w:val="24"/>
                <w:lang w:eastAsia="zh-CN"/>
              </w:rPr>
              <w:t xml:space="preserve">-</w:t>
            </w:r>
            <w:r>
              <w:rPr>
                <w:rFonts w:hint="eastAsia" w:asciiTheme="minorEastAsia" w:hAnsiTheme="minorEastAsia"/>
                <w:color w:val="000000" w:themeColor="text1"/>
                <w:sz w:val="24"/>
                <w:lang w:eastAsia="zh-CN"/>
              </w:rPr>
              <w:t xml:space="preserve">高档公寓</w:t>
            </w:r>
            <w:r/>
          </w:p>
          <w:p>
            <w:pPr>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005</w:t>
            </w:r>
            <w:r>
              <w:rPr>
                <w:rFonts w:asciiTheme="minorEastAsia" w:hAnsiTheme="minorEastAsia"/>
                <w:color w:val="000000" w:themeColor="text1"/>
                <w:sz w:val="24"/>
                <w:lang w:eastAsia="zh-CN"/>
              </w:rPr>
              <w:t xml:space="preserve">-</w:t>
            </w:r>
            <w:r>
              <w:rPr>
                <w:rFonts w:hint="eastAsia" w:asciiTheme="minorEastAsia" w:hAnsiTheme="minorEastAsia"/>
                <w:color w:val="000000" w:themeColor="text1"/>
                <w:sz w:val="24"/>
                <w:lang w:eastAsia="zh-CN"/>
              </w:rPr>
              <w:t xml:space="preserve">非成套住宅</w:t>
            </w:r>
            <w:r/>
          </w:p>
          <w:p>
            <w:pPr>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006</w:t>
            </w:r>
            <w:r>
              <w:rPr>
                <w:rFonts w:asciiTheme="minorEastAsia" w:hAnsiTheme="minorEastAsia"/>
                <w:color w:val="000000" w:themeColor="text1"/>
                <w:sz w:val="24"/>
                <w:lang w:eastAsia="zh-CN"/>
              </w:rPr>
              <w:t xml:space="preserve">-</w:t>
            </w:r>
            <w:r>
              <w:rPr>
                <w:rFonts w:hint="eastAsia" w:asciiTheme="minorEastAsia" w:hAnsiTheme="minorEastAsia"/>
                <w:color w:val="000000" w:themeColor="text1"/>
                <w:sz w:val="24"/>
                <w:lang w:eastAsia="zh-CN"/>
              </w:rPr>
              <w:t xml:space="preserve">集体宿舍</w:t>
            </w:r>
            <w:r/>
          </w:p>
          <w:p>
            <w:pPr>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007</w:t>
            </w:r>
            <w:r>
              <w:rPr>
                <w:rFonts w:asciiTheme="minorEastAsia" w:hAnsiTheme="minorEastAsia"/>
                <w:color w:val="000000" w:themeColor="text1"/>
                <w:sz w:val="24"/>
                <w:lang w:eastAsia="zh-CN"/>
              </w:rPr>
              <w:t xml:space="preserve">-</w:t>
            </w:r>
            <w:r>
              <w:rPr>
                <w:rFonts w:hint="eastAsia" w:asciiTheme="minorEastAsia" w:hAnsiTheme="minorEastAsia"/>
                <w:color w:val="000000" w:themeColor="text1"/>
                <w:sz w:val="24"/>
                <w:lang w:eastAsia="zh-CN"/>
              </w:rPr>
              <w:t xml:space="preserve">工业、交通、仓储</w:t>
            </w:r>
            <w:r/>
          </w:p>
          <w:p>
            <w:pPr>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008</w:t>
            </w:r>
            <w:r>
              <w:rPr>
                <w:rFonts w:asciiTheme="minorEastAsia" w:hAnsiTheme="minorEastAsia"/>
                <w:color w:val="000000" w:themeColor="text1"/>
                <w:sz w:val="24"/>
                <w:lang w:eastAsia="zh-CN"/>
              </w:rPr>
              <w:t xml:space="preserve">-</w:t>
            </w:r>
            <w:r>
              <w:rPr>
                <w:rFonts w:hint="eastAsia" w:asciiTheme="minorEastAsia" w:hAnsiTheme="minorEastAsia"/>
                <w:color w:val="000000" w:themeColor="text1"/>
                <w:sz w:val="24"/>
                <w:lang w:eastAsia="zh-CN"/>
              </w:rPr>
              <w:t xml:space="preserve">工业</w:t>
            </w:r>
            <w:r/>
          </w:p>
          <w:p>
            <w:pPr>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009</w:t>
            </w:r>
            <w:r>
              <w:rPr>
                <w:rFonts w:asciiTheme="minorEastAsia" w:hAnsiTheme="minorEastAsia"/>
                <w:color w:val="000000" w:themeColor="text1"/>
                <w:sz w:val="24"/>
                <w:lang w:eastAsia="zh-CN"/>
              </w:rPr>
              <w:t xml:space="preserve">-</w:t>
            </w:r>
            <w:r>
              <w:rPr>
                <w:rFonts w:hint="eastAsia" w:asciiTheme="minorEastAsia" w:hAnsiTheme="minorEastAsia"/>
                <w:color w:val="000000" w:themeColor="text1"/>
                <w:sz w:val="24"/>
                <w:lang w:eastAsia="zh-CN"/>
              </w:rPr>
              <w:t xml:space="preserve">公共设施</w:t>
            </w:r>
            <w:r/>
          </w:p>
          <w:p>
            <w:pPr>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010</w:t>
            </w:r>
            <w:r>
              <w:rPr>
                <w:rFonts w:asciiTheme="minorEastAsia" w:hAnsiTheme="minorEastAsia"/>
                <w:color w:val="000000" w:themeColor="text1"/>
                <w:sz w:val="24"/>
                <w:lang w:eastAsia="zh-CN"/>
              </w:rPr>
              <w:t xml:space="preserve">-</w:t>
            </w:r>
            <w:r>
              <w:rPr>
                <w:rFonts w:hint="eastAsia" w:asciiTheme="minorEastAsia" w:hAnsiTheme="minorEastAsia"/>
                <w:color w:val="000000" w:themeColor="text1"/>
                <w:sz w:val="24"/>
                <w:lang w:eastAsia="zh-CN"/>
              </w:rPr>
              <w:t xml:space="preserve">铁路</w:t>
            </w:r>
            <w:r/>
          </w:p>
          <w:p>
            <w:pPr>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011</w:t>
            </w:r>
            <w:r>
              <w:rPr>
                <w:rFonts w:asciiTheme="minorEastAsia" w:hAnsiTheme="minorEastAsia"/>
                <w:color w:val="000000" w:themeColor="text1"/>
                <w:sz w:val="24"/>
                <w:lang w:eastAsia="zh-CN"/>
              </w:rPr>
              <w:t xml:space="preserve">-</w:t>
            </w:r>
            <w:r>
              <w:rPr>
                <w:rFonts w:hint="eastAsia" w:asciiTheme="minorEastAsia" w:hAnsiTheme="minorEastAsia"/>
                <w:color w:val="000000" w:themeColor="text1"/>
                <w:sz w:val="24"/>
                <w:lang w:eastAsia="zh-CN"/>
              </w:rPr>
              <w:t xml:space="preserve">民航</w:t>
            </w:r>
            <w:r/>
          </w:p>
          <w:p>
            <w:pPr>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012</w:t>
            </w:r>
            <w:r>
              <w:rPr>
                <w:rFonts w:asciiTheme="minorEastAsia" w:hAnsiTheme="minorEastAsia"/>
                <w:color w:val="000000" w:themeColor="text1"/>
                <w:sz w:val="24"/>
                <w:lang w:eastAsia="zh-CN"/>
              </w:rPr>
              <w:t xml:space="preserve">-</w:t>
            </w:r>
            <w:r>
              <w:rPr>
                <w:rFonts w:hint="eastAsia" w:asciiTheme="minorEastAsia" w:hAnsiTheme="minorEastAsia"/>
                <w:color w:val="000000" w:themeColor="text1"/>
                <w:sz w:val="24"/>
                <w:lang w:eastAsia="zh-CN"/>
              </w:rPr>
              <w:t xml:space="preserve">航运</w:t>
            </w:r>
            <w:r/>
          </w:p>
          <w:p>
            <w:pPr>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013</w:t>
            </w:r>
            <w:r>
              <w:rPr>
                <w:rFonts w:asciiTheme="minorEastAsia" w:hAnsiTheme="minorEastAsia"/>
                <w:color w:val="000000" w:themeColor="text1"/>
                <w:sz w:val="24"/>
                <w:lang w:eastAsia="zh-CN"/>
              </w:rPr>
              <w:t xml:space="preserve">-</w:t>
            </w:r>
            <w:r>
              <w:rPr>
                <w:rFonts w:hint="eastAsia" w:asciiTheme="minorEastAsia" w:hAnsiTheme="minorEastAsia"/>
                <w:color w:val="000000" w:themeColor="text1"/>
                <w:sz w:val="24"/>
                <w:lang w:eastAsia="zh-CN"/>
              </w:rPr>
              <w:t xml:space="preserve">公共运输</w:t>
            </w:r>
            <w:r/>
          </w:p>
          <w:p>
            <w:pPr>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014</w:t>
            </w:r>
            <w:r>
              <w:rPr>
                <w:rFonts w:asciiTheme="minorEastAsia" w:hAnsiTheme="minorEastAsia"/>
                <w:color w:val="000000" w:themeColor="text1"/>
                <w:sz w:val="24"/>
                <w:lang w:eastAsia="zh-CN"/>
              </w:rPr>
              <w:t xml:space="preserve">-</w:t>
            </w:r>
            <w:r>
              <w:rPr>
                <w:rFonts w:hint="eastAsia" w:asciiTheme="minorEastAsia" w:hAnsiTheme="minorEastAsia"/>
                <w:color w:val="000000" w:themeColor="text1"/>
                <w:sz w:val="24"/>
                <w:lang w:eastAsia="zh-CN"/>
              </w:rPr>
              <w:t xml:space="preserve">仓储</w:t>
            </w:r>
            <w:r/>
          </w:p>
          <w:p>
            <w:pPr>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015</w:t>
            </w:r>
            <w:r>
              <w:rPr>
                <w:rFonts w:asciiTheme="minorEastAsia" w:hAnsiTheme="minorEastAsia"/>
                <w:color w:val="000000" w:themeColor="text1"/>
                <w:sz w:val="24"/>
                <w:lang w:eastAsia="zh-CN"/>
              </w:rPr>
              <w:t xml:space="preserve">-</w:t>
            </w:r>
            <w:r>
              <w:rPr>
                <w:rFonts w:hint="eastAsia" w:asciiTheme="minorEastAsia" w:hAnsiTheme="minorEastAsia"/>
                <w:color w:val="000000" w:themeColor="text1"/>
                <w:sz w:val="24"/>
                <w:lang w:eastAsia="zh-CN"/>
              </w:rPr>
              <w:t xml:space="preserve">商业、金融、信息</w:t>
            </w:r>
            <w:r/>
          </w:p>
          <w:p>
            <w:pPr>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016</w:t>
            </w:r>
            <w:r>
              <w:rPr>
                <w:rFonts w:asciiTheme="minorEastAsia" w:hAnsiTheme="minorEastAsia"/>
                <w:color w:val="000000" w:themeColor="text1"/>
                <w:sz w:val="24"/>
                <w:lang w:eastAsia="zh-CN"/>
              </w:rPr>
              <w:t xml:space="preserve">-</w:t>
            </w:r>
            <w:r>
              <w:rPr>
                <w:rFonts w:hint="eastAsia" w:asciiTheme="minorEastAsia" w:hAnsiTheme="minorEastAsia"/>
                <w:color w:val="000000" w:themeColor="text1"/>
                <w:sz w:val="24"/>
                <w:lang w:eastAsia="zh-CN"/>
              </w:rPr>
              <w:t xml:space="preserve">商业服务</w:t>
            </w:r>
            <w:r/>
          </w:p>
          <w:p>
            <w:pPr>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017</w:t>
            </w:r>
            <w:r>
              <w:rPr>
                <w:rFonts w:asciiTheme="minorEastAsia" w:hAnsiTheme="minorEastAsia"/>
                <w:color w:val="000000" w:themeColor="text1"/>
                <w:sz w:val="24"/>
                <w:lang w:eastAsia="zh-CN"/>
              </w:rPr>
              <w:t xml:space="preserve">-</w:t>
            </w:r>
            <w:r>
              <w:rPr>
                <w:rFonts w:hint="eastAsia" w:asciiTheme="minorEastAsia" w:hAnsiTheme="minorEastAsia"/>
                <w:color w:val="000000" w:themeColor="text1"/>
                <w:sz w:val="24"/>
                <w:lang w:eastAsia="zh-CN"/>
              </w:rPr>
              <w:t xml:space="preserve">经营</w:t>
            </w:r>
            <w:r/>
          </w:p>
          <w:p>
            <w:pPr>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018</w:t>
            </w:r>
            <w:r>
              <w:rPr>
                <w:rFonts w:asciiTheme="minorEastAsia" w:hAnsiTheme="minorEastAsia"/>
                <w:color w:val="000000" w:themeColor="text1"/>
                <w:sz w:val="24"/>
                <w:lang w:eastAsia="zh-CN"/>
              </w:rPr>
              <w:t xml:space="preserve">-</w:t>
            </w:r>
            <w:r>
              <w:rPr>
                <w:rFonts w:hint="eastAsia" w:asciiTheme="minorEastAsia" w:hAnsiTheme="minorEastAsia"/>
                <w:color w:val="000000" w:themeColor="text1"/>
                <w:sz w:val="24"/>
                <w:lang w:eastAsia="zh-CN"/>
              </w:rPr>
              <w:t xml:space="preserve">旅游</w:t>
            </w:r>
            <w:r/>
          </w:p>
          <w:p>
            <w:pPr>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019</w:t>
            </w:r>
            <w:r>
              <w:rPr>
                <w:rFonts w:asciiTheme="minorEastAsia" w:hAnsiTheme="minorEastAsia"/>
                <w:color w:val="000000" w:themeColor="text1"/>
                <w:sz w:val="24"/>
                <w:lang w:eastAsia="zh-CN"/>
              </w:rPr>
              <w:t xml:space="preserve">-</w:t>
            </w:r>
            <w:r>
              <w:rPr>
                <w:rFonts w:hint="eastAsia" w:asciiTheme="minorEastAsia" w:hAnsiTheme="minorEastAsia"/>
                <w:color w:val="000000" w:themeColor="text1"/>
                <w:sz w:val="24"/>
                <w:lang w:eastAsia="zh-CN"/>
              </w:rPr>
              <w:t xml:space="preserve">金融保险</w:t>
            </w:r>
            <w:r/>
          </w:p>
          <w:p>
            <w:pPr>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020</w:t>
            </w:r>
            <w:r>
              <w:rPr>
                <w:rFonts w:asciiTheme="minorEastAsia" w:hAnsiTheme="minorEastAsia"/>
                <w:color w:val="000000" w:themeColor="text1"/>
                <w:sz w:val="24"/>
                <w:lang w:eastAsia="zh-CN"/>
              </w:rPr>
              <w:t xml:space="preserve">-</w:t>
            </w:r>
            <w:r>
              <w:rPr>
                <w:rFonts w:hint="eastAsia" w:asciiTheme="minorEastAsia" w:hAnsiTheme="minorEastAsia"/>
                <w:color w:val="000000" w:themeColor="text1"/>
                <w:sz w:val="24"/>
                <w:lang w:eastAsia="zh-CN"/>
              </w:rPr>
              <w:t xml:space="preserve">电讯信息</w:t>
            </w:r>
            <w:r/>
          </w:p>
          <w:p>
            <w:pPr>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021</w:t>
            </w:r>
            <w:r>
              <w:rPr>
                <w:rFonts w:asciiTheme="minorEastAsia" w:hAnsiTheme="minorEastAsia"/>
                <w:color w:val="000000" w:themeColor="text1"/>
                <w:sz w:val="24"/>
                <w:lang w:eastAsia="zh-CN"/>
              </w:rPr>
              <w:t xml:space="preserve">-</w:t>
            </w:r>
            <w:r>
              <w:rPr>
                <w:rFonts w:hint="eastAsia" w:asciiTheme="minorEastAsia" w:hAnsiTheme="minorEastAsia"/>
                <w:color w:val="000000" w:themeColor="text1"/>
                <w:sz w:val="24"/>
                <w:lang w:eastAsia="zh-CN"/>
              </w:rPr>
              <w:t xml:space="preserve">教育、医疗、卫生、科研</w:t>
            </w:r>
            <w:r/>
          </w:p>
          <w:p>
            <w:pPr>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022</w:t>
            </w:r>
            <w:r>
              <w:rPr>
                <w:rFonts w:asciiTheme="minorEastAsia" w:hAnsiTheme="minorEastAsia"/>
                <w:color w:val="000000" w:themeColor="text1"/>
                <w:sz w:val="24"/>
                <w:lang w:eastAsia="zh-CN"/>
              </w:rPr>
              <w:t xml:space="preserve">-</w:t>
            </w:r>
            <w:r>
              <w:rPr>
                <w:rFonts w:hint="eastAsia" w:asciiTheme="minorEastAsia" w:hAnsiTheme="minorEastAsia"/>
                <w:color w:val="000000" w:themeColor="text1"/>
                <w:sz w:val="24"/>
                <w:lang w:eastAsia="zh-CN"/>
              </w:rPr>
              <w:t xml:space="preserve">教育</w:t>
            </w:r>
            <w:r/>
          </w:p>
          <w:p>
            <w:pPr>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023</w:t>
            </w:r>
            <w:r>
              <w:rPr>
                <w:rFonts w:asciiTheme="minorEastAsia" w:hAnsiTheme="minorEastAsia"/>
                <w:color w:val="000000" w:themeColor="text1"/>
                <w:sz w:val="24"/>
                <w:lang w:eastAsia="zh-CN"/>
              </w:rPr>
              <w:t xml:space="preserve">-</w:t>
            </w:r>
            <w:r>
              <w:rPr>
                <w:rFonts w:hint="eastAsia" w:asciiTheme="minorEastAsia" w:hAnsiTheme="minorEastAsia"/>
                <w:color w:val="000000" w:themeColor="text1"/>
                <w:sz w:val="24"/>
                <w:lang w:eastAsia="zh-CN"/>
              </w:rPr>
              <w:t xml:space="preserve">医疗卫生</w:t>
            </w:r>
            <w:r/>
          </w:p>
          <w:p>
            <w:pPr>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024</w:t>
            </w:r>
            <w:r>
              <w:rPr>
                <w:rFonts w:asciiTheme="minorEastAsia" w:hAnsiTheme="minorEastAsia"/>
                <w:color w:val="000000" w:themeColor="text1"/>
                <w:sz w:val="24"/>
                <w:lang w:eastAsia="zh-CN"/>
              </w:rPr>
              <w:t xml:space="preserve">-</w:t>
            </w:r>
            <w:r>
              <w:rPr>
                <w:rFonts w:hint="eastAsia" w:asciiTheme="minorEastAsia" w:hAnsiTheme="minorEastAsia"/>
                <w:color w:val="000000" w:themeColor="text1"/>
                <w:sz w:val="24"/>
                <w:lang w:eastAsia="zh-CN"/>
              </w:rPr>
              <w:t xml:space="preserve">科研</w:t>
            </w:r>
            <w:r/>
          </w:p>
          <w:p>
            <w:pPr>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025</w:t>
            </w:r>
            <w:r>
              <w:rPr>
                <w:rFonts w:asciiTheme="minorEastAsia" w:hAnsiTheme="minorEastAsia"/>
                <w:color w:val="000000" w:themeColor="text1"/>
                <w:sz w:val="24"/>
                <w:lang w:eastAsia="zh-CN"/>
              </w:rPr>
              <w:t xml:space="preserve">-</w:t>
            </w:r>
            <w:r>
              <w:rPr>
                <w:rFonts w:hint="eastAsia" w:asciiTheme="minorEastAsia" w:hAnsiTheme="minorEastAsia"/>
                <w:color w:val="000000" w:themeColor="text1"/>
                <w:sz w:val="24"/>
                <w:lang w:eastAsia="zh-CN"/>
              </w:rPr>
              <w:t xml:space="preserve">文化、娱乐、体育</w:t>
            </w:r>
            <w:r/>
          </w:p>
          <w:p>
            <w:pPr>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026</w:t>
            </w:r>
            <w:r>
              <w:rPr>
                <w:rFonts w:asciiTheme="minorEastAsia" w:hAnsiTheme="minorEastAsia"/>
                <w:color w:val="000000" w:themeColor="text1"/>
                <w:sz w:val="24"/>
                <w:lang w:eastAsia="zh-CN"/>
              </w:rPr>
              <w:t xml:space="preserve">-</w:t>
            </w:r>
            <w:r>
              <w:rPr>
                <w:rFonts w:hint="eastAsia" w:asciiTheme="minorEastAsia" w:hAnsiTheme="minorEastAsia"/>
                <w:color w:val="000000" w:themeColor="text1"/>
                <w:sz w:val="24"/>
                <w:lang w:eastAsia="zh-CN"/>
              </w:rPr>
              <w:t xml:space="preserve">文化</w:t>
            </w:r>
            <w:r/>
          </w:p>
          <w:p>
            <w:pPr>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027</w:t>
            </w:r>
            <w:r>
              <w:rPr>
                <w:rFonts w:asciiTheme="minorEastAsia" w:hAnsiTheme="minorEastAsia"/>
                <w:color w:val="000000" w:themeColor="text1"/>
                <w:sz w:val="24"/>
                <w:lang w:eastAsia="zh-CN"/>
              </w:rPr>
              <w:t xml:space="preserve">-</w:t>
            </w:r>
            <w:r>
              <w:rPr>
                <w:rFonts w:hint="eastAsia" w:asciiTheme="minorEastAsia" w:hAnsiTheme="minorEastAsia"/>
                <w:color w:val="000000" w:themeColor="text1"/>
                <w:sz w:val="24"/>
                <w:lang w:eastAsia="zh-CN"/>
              </w:rPr>
              <w:t xml:space="preserve">新闻</w:t>
            </w:r>
            <w:r/>
          </w:p>
          <w:p>
            <w:pPr>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028</w:t>
            </w:r>
            <w:r>
              <w:rPr>
                <w:rFonts w:asciiTheme="minorEastAsia" w:hAnsiTheme="minorEastAsia"/>
                <w:color w:val="000000" w:themeColor="text1"/>
                <w:sz w:val="24"/>
                <w:lang w:eastAsia="zh-CN"/>
              </w:rPr>
              <w:t xml:space="preserve">-</w:t>
            </w:r>
            <w:r>
              <w:rPr>
                <w:rFonts w:hint="eastAsia" w:asciiTheme="minorEastAsia" w:hAnsiTheme="minorEastAsia"/>
                <w:color w:val="000000" w:themeColor="text1"/>
                <w:sz w:val="24"/>
                <w:lang w:eastAsia="zh-CN"/>
              </w:rPr>
              <w:t xml:space="preserve">娱乐</w:t>
            </w:r>
            <w:r/>
          </w:p>
          <w:p>
            <w:pPr>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029</w:t>
            </w:r>
            <w:r>
              <w:rPr>
                <w:rFonts w:asciiTheme="minorEastAsia" w:hAnsiTheme="minorEastAsia"/>
                <w:color w:val="000000" w:themeColor="text1"/>
                <w:sz w:val="24"/>
                <w:lang w:eastAsia="zh-CN"/>
              </w:rPr>
              <w:t xml:space="preserve">-</w:t>
            </w:r>
            <w:r>
              <w:rPr>
                <w:rFonts w:hint="eastAsia" w:asciiTheme="minorEastAsia" w:hAnsiTheme="minorEastAsia"/>
                <w:color w:val="000000" w:themeColor="text1"/>
                <w:sz w:val="24"/>
                <w:lang w:eastAsia="zh-CN"/>
              </w:rPr>
              <w:t xml:space="preserve">园林绿化</w:t>
            </w:r>
            <w:r/>
          </w:p>
          <w:p>
            <w:pPr>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030</w:t>
            </w:r>
            <w:r>
              <w:rPr>
                <w:rFonts w:asciiTheme="minorEastAsia" w:hAnsiTheme="minorEastAsia"/>
                <w:color w:val="000000" w:themeColor="text1"/>
                <w:sz w:val="24"/>
                <w:lang w:eastAsia="zh-CN"/>
              </w:rPr>
              <w:t xml:space="preserve">-</w:t>
            </w:r>
            <w:r>
              <w:rPr>
                <w:rFonts w:hint="eastAsia" w:asciiTheme="minorEastAsia" w:hAnsiTheme="minorEastAsia"/>
                <w:color w:val="000000" w:themeColor="text1"/>
                <w:sz w:val="24"/>
                <w:lang w:eastAsia="zh-CN"/>
              </w:rPr>
              <w:t xml:space="preserve">体育</w:t>
            </w:r>
            <w:r/>
          </w:p>
          <w:p>
            <w:pPr>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031</w:t>
            </w:r>
            <w:r>
              <w:rPr>
                <w:rFonts w:asciiTheme="minorEastAsia" w:hAnsiTheme="minorEastAsia"/>
                <w:color w:val="000000" w:themeColor="text1"/>
                <w:sz w:val="24"/>
                <w:lang w:eastAsia="zh-CN"/>
              </w:rPr>
              <w:t xml:space="preserve">-</w:t>
            </w:r>
            <w:r>
              <w:rPr>
                <w:rFonts w:hint="eastAsia" w:asciiTheme="minorEastAsia" w:hAnsiTheme="minorEastAsia"/>
                <w:color w:val="000000" w:themeColor="text1"/>
                <w:sz w:val="24"/>
                <w:lang w:eastAsia="zh-CN"/>
              </w:rPr>
              <w:t xml:space="preserve">办公</w:t>
            </w:r>
            <w:r/>
          </w:p>
          <w:p>
            <w:pPr>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032</w:t>
            </w:r>
            <w:r>
              <w:rPr>
                <w:rFonts w:asciiTheme="minorEastAsia" w:hAnsiTheme="minorEastAsia"/>
                <w:color w:val="000000" w:themeColor="text1"/>
                <w:sz w:val="24"/>
                <w:lang w:eastAsia="zh-CN"/>
              </w:rPr>
              <w:t xml:space="preserve">-</w:t>
            </w:r>
            <w:r>
              <w:rPr>
                <w:rFonts w:hint="eastAsia" w:asciiTheme="minorEastAsia" w:hAnsiTheme="minorEastAsia"/>
                <w:color w:val="000000" w:themeColor="text1"/>
                <w:sz w:val="24"/>
                <w:lang w:eastAsia="zh-CN"/>
              </w:rPr>
              <w:t xml:space="preserve">军事</w:t>
            </w:r>
            <w:r/>
          </w:p>
          <w:p>
            <w:pPr>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033</w:t>
            </w:r>
            <w:r>
              <w:rPr>
                <w:rFonts w:asciiTheme="minorEastAsia" w:hAnsiTheme="minorEastAsia"/>
                <w:color w:val="000000" w:themeColor="text1"/>
                <w:sz w:val="24"/>
                <w:lang w:eastAsia="zh-CN"/>
              </w:rPr>
              <w:t xml:space="preserve">-</w:t>
            </w:r>
            <w:r>
              <w:rPr>
                <w:rFonts w:hint="eastAsia" w:asciiTheme="minorEastAsia" w:hAnsiTheme="minorEastAsia"/>
                <w:color w:val="000000" w:themeColor="text1"/>
                <w:sz w:val="24"/>
                <w:lang w:eastAsia="zh-CN"/>
              </w:rPr>
              <w:t xml:space="preserve">其它</w:t>
            </w:r>
            <w:r/>
          </w:p>
          <w:p>
            <w:pPr>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034</w:t>
            </w:r>
            <w:r>
              <w:rPr>
                <w:rFonts w:asciiTheme="minorEastAsia" w:hAnsiTheme="minorEastAsia"/>
                <w:color w:val="000000" w:themeColor="text1"/>
                <w:sz w:val="24"/>
                <w:lang w:eastAsia="zh-CN"/>
              </w:rPr>
              <w:t xml:space="preserve">-</w:t>
            </w:r>
            <w:r>
              <w:rPr>
                <w:rFonts w:hint="eastAsia" w:asciiTheme="minorEastAsia" w:hAnsiTheme="minorEastAsia"/>
                <w:color w:val="000000" w:themeColor="text1"/>
                <w:sz w:val="24"/>
                <w:lang w:eastAsia="zh-CN"/>
              </w:rPr>
              <w:t xml:space="preserve">涉外</w:t>
            </w:r>
            <w:r/>
          </w:p>
          <w:p>
            <w:pPr>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035</w:t>
            </w:r>
            <w:r>
              <w:rPr>
                <w:rFonts w:asciiTheme="minorEastAsia" w:hAnsiTheme="minorEastAsia"/>
                <w:color w:val="000000" w:themeColor="text1"/>
                <w:sz w:val="24"/>
                <w:lang w:eastAsia="zh-CN"/>
              </w:rPr>
              <w:t xml:space="preserve">-</w:t>
            </w:r>
            <w:r>
              <w:rPr>
                <w:rFonts w:hint="eastAsia" w:asciiTheme="minorEastAsia" w:hAnsiTheme="minorEastAsia"/>
                <w:color w:val="000000" w:themeColor="text1"/>
                <w:sz w:val="24"/>
                <w:lang w:eastAsia="zh-CN"/>
              </w:rPr>
              <w:t xml:space="preserve">宗教</w:t>
            </w:r>
            <w:r/>
          </w:p>
          <w:p>
            <w:pPr>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036</w:t>
            </w:r>
            <w:r>
              <w:rPr>
                <w:rFonts w:asciiTheme="minorEastAsia" w:hAnsiTheme="minorEastAsia"/>
                <w:color w:val="000000" w:themeColor="text1"/>
                <w:sz w:val="24"/>
                <w:lang w:eastAsia="zh-CN"/>
              </w:rPr>
              <w:t xml:space="preserve">-</w:t>
            </w:r>
            <w:r>
              <w:rPr>
                <w:rFonts w:hint="eastAsia" w:asciiTheme="minorEastAsia" w:hAnsiTheme="minorEastAsia"/>
                <w:color w:val="000000" w:themeColor="text1"/>
                <w:sz w:val="24"/>
                <w:lang w:eastAsia="zh-CN"/>
              </w:rPr>
              <w:t xml:space="preserve">监狱</w:t>
            </w:r>
            <w:r/>
          </w:p>
          <w:p>
            <w:pPr>
              <w:rPr>
                <w:rFonts w:asciiTheme="minorEastAsia" w:hAnsiTheme="minorEastAsia"/>
                <w:color w:val="000000" w:themeColor="text1"/>
                <w:sz w:val="24"/>
              </w:rPr>
            </w:pPr>
            <w:r>
              <w:rPr>
                <w:rFonts w:hint="eastAsia" w:asciiTheme="minorEastAsia" w:hAnsiTheme="minorEastAsia"/>
                <w:color w:val="000000" w:themeColor="text1"/>
                <w:sz w:val="24"/>
              </w:rPr>
              <w:t xml:space="preserve">037</w:t>
            </w:r>
            <w:r>
              <w:rPr>
                <w:rFonts w:asciiTheme="minorEastAsia" w:hAnsiTheme="minorEastAsia"/>
                <w:color w:val="000000" w:themeColor="text1"/>
                <w:sz w:val="24"/>
              </w:rPr>
              <w:t xml:space="preserve">-</w:t>
            </w:r>
            <w:r>
              <w:rPr>
                <w:rFonts w:hint="eastAsia" w:asciiTheme="minorEastAsia" w:hAnsiTheme="minorEastAsia"/>
                <w:color w:val="000000" w:themeColor="text1"/>
                <w:sz w:val="24"/>
              </w:rPr>
              <w:t xml:space="preserve">物管用房</w:t>
            </w:r>
            <w:r/>
          </w:p>
        </w:tc>
      </w:tr>
      <w:tr>
        <w:trPr>
          <w:trHeight w:val="270"/>
        </w:trPr>
        <w:tc>
          <w:tcPr>
            <w:tcW w:w="851" w:type="dxa"/>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W w:w="1638" w:type="dxa"/>
            <w:vAlign w:val="bottom"/>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房屋性质</w:t>
            </w:r>
            <w:r/>
          </w:p>
        </w:tc>
        <w:tc>
          <w:tcPr>
            <w:tcW w:w="1701"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w:t>
            </w:r>
            <w:r>
              <w:rPr>
                <w:rFonts w:hint="eastAsia" w:asciiTheme="minorEastAsia" w:hAnsiTheme="minorEastAsia"/>
                <w:color w:val="000000" w:themeColor="text1"/>
                <w:sz w:val="24"/>
              </w:rPr>
              <w:t xml:space="preserve">har(</w:t>
            </w:r>
            <w:r>
              <w:rPr>
                <w:rFonts w:asciiTheme="minorEastAsia" w:hAnsiTheme="minorEastAsia"/>
                <w:color w:val="000000" w:themeColor="text1"/>
                <w:sz w:val="24"/>
              </w:rPr>
              <w:t xml:space="preserve">60</w:t>
            </w:r>
            <w:r>
              <w:rPr>
                <w:rFonts w:hint="eastAsia" w:asciiTheme="minorEastAsia" w:hAnsiTheme="minorEastAsia"/>
                <w:color w:val="000000" w:themeColor="text1"/>
                <w:sz w:val="24"/>
              </w:rPr>
              <w:t xml:space="preserve">)</w:t>
            </w:r>
            <w:r/>
          </w:p>
        </w:tc>
        <w:tc>
          <w:tcPr>
            <w:tcW w:w="709"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W w:w="3056"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r>
        <w:trPr>
          <w:trHeight w:val="270"/>
        </w:trPr>
        <w:tc>
          <w:tcPr>
            <w:tcW w:w="851" w:type="dxa"/>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W w:w="1638" w:type="dxa"/>
            <w:vAlign w:val="bottom"/>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房屋性质编码</w:t>
            </w:r>
            <w:r/>
          </w:p>
        </w:tc>
        <w:tc>
          <w:tcPr>
            <w:tcW w:w="1701"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w:t>
            </w:r>
            <w:r>
              <w:rPr>
                <w:rFonts w:hint="eastAsia" w:asciiTheme="minorEastAsia" w:hAnsiTheme="minorEastAsia"/>
                <w:color w:val="000000" w:themeColor="text1"/>
                <w:sz w:val="24"/>
              </w:rPr>
              <w:t xml:space="preserve">har(</w:t>
            </w:r>
            <w:r>
              <w:rPr>
                <w:rFonts w:asciiTheme="minorEastAsia" w:hAnsiTheme="minorEastAsia"/>
                <w:color w:val="000000" w:themeColor="text1"/>
                <w:sz w:val="24"/>
              </w:rPr>
              <w:t xml:space="preserve">2</w:t>
            </w:r>
            <w:r>
              <w:rPr>
                <w:rFonts w:hint="eastAsia" w:asciiTheme="minorEastAsia" w:hAnsiTheme="minorEastAsia"/>
                <w:color w:val="000000" w:themeColor="text1"/>
                <w:sz w:val="24"/>
              </w:rPr>
              <w:t xml:space="preserve">)</w:t>
            </w:r>
            <w:r/>
          </w:p>
        </w:tc>
        <w:tc>
          <w:tcPr>
            <w:tcW w:w="709"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W w:w="3056" w:type="dxa"/>
            <w:vAlign w:val="center"/>
            <w:textDirection w:val="lrTb"/>
            <w:noWrap w:val="false"/>
          </w:tcPr>
          <w:p>
            <w:pPr>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01</w:t>
            </w:r>
            <w:r>
              <w:rPr>
                <w:rFonts w:asciiTheme="minorEastAsia" w:hAnsiTheme="minorEastAsia"/>
                <w:color w:val="000000" w:themeColor="text1"/>
                <w:sz w:val="24"/>
                <w:lang w:eastAsia="zh-CN"/>
              </w:rPr>
              <w:t xml:space="preserve">-</w:t>
            </w:r>
            <w:r>
              <w:rPr>
                <w:rFonts w:hint="eastAsia" w:asciiTheme="minorEastAsia" w:hAnsiTheme="minorEastAsia"/>
                <w:color w:val="000000" w:themeColor="text1"/>
                <w:sz w:val="24"/>
                <w:lang w:eastAsia="zh-CN"/>
              </w:rPr>
              <w:t xml:space="preserve">市场化商品房</w:t>
            </w:r>
            <w:r/>
          </w:p>
          <w:p>
            <w:pPr>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02</w:t>
            </w:r>
            <w:r>
              <w:rPr>
                <w:rFonts w:asciiTheme="minorEastAsia" w:hAnsiTheme="minorEastAsia"/>
                <w:color w:val="000000" w:themeColor="text1"/>
                <w:sz w:val="24"/>
                <w:lang w:eastAsia="zh-CN"/>
              </w:rPr>
              <w:t xml:space="preserve">-</w:t>
            </w:r>
            <w:r>
              <w:rPr>
                <w:rFonts w:hint="eastAsia" w:asciiTheme="minorEastAsia" w:hAnsiTheme="minorEastAsia"/>
                <w:color w:val="000000" w:themeColor="text1"/>
                <w:sz w:val="24"/>
                <w:lang w:eastAsia="zh-CN"/>
              </w:rPr>
              <w:t xml:space="preserve">动迁房</w:t>
            </w:r>
            <w:r/>
          </w:p>
          <w:p>
            <w:pPr>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03</w:t>
            </w:r>
            <w:r>
              <w:rPr>
                <w:rFonts w:asciiTheme="minorEastAsia" w:hAnsiTheme="minorEastAsia"/>
                <w:color w:val="000000" w:themeColor="text1"/>
                <w:sz w:val="24"/>
                <w:lang w:eastAsia="zh-CN"/>
              </w:rPr>
              <w:t xml:space="preserve">-</w:t>
            </w:r>
            <w:r>
              <w:rPr>
                <w:rFonts w:hint="eastAsia" w:asciiTheme="minorEastAsia" w:hAnsiTheme="minorEastAsia"/>
                <w:color w:val="000000" w:themeColor="text1"/>
                <w:sz w:val="24"/>
                <w:lang w:eastAsia="zh-CN"/>
              </w:rPr>
              <w:t xml:space="preserve">配套商品房</w:t>
            </w:r>
            <w:r/>
          </w:p>
          <w:p>
            <w:pPr>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04</w:t>
            </w:r>
            <w:r>
              <w:rPr>
                <w:rFonts w:asciiTheme="minorEastAsia" w:hAnsiTheme="minorEastAsia"/>
                <w:color w:val="000000" w:themeColor="text1"/>
                <w:sz w:val="24"/>
                <w:lang w:eastAsia="zh-CN"/>
              </w:rPr>
              <w:t xml:space="preserve">-</w:t>
            </w:r>
            <w:r>
              <w:rPr>
                <w:rFonts w:hint="eastAsia" w:asciiTheme="minorEastAsia" w:hAnsiTheme="minorEastAsia"/>
                <w:color w:val="000000" w:themeColor="text1"/>
                <w:sz w:val="24"/>
                <w:lang w:eastAsia="zh-CN"/>
              </w:rPr>
              <w:t xml:space="preserve">公共租赁住房</w:t>
            </w:r>
            <w:r/>
          </w:p>
          <w:p>
            <w:pPr>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05</w:t>
            </w:r>
            <w:r>
              <w:rPr>
                <w:rFonts w:asciiTheme="minorEastAsia" w:hAnsiTheme="minorEastAsia"/>
                <w:color w:val="000000" w:themeColor="text1"/>
                <w:sz w:val="24"/>
                <w:lang w:eastAsia="zh-CN"/>
              </w:rPr>
              <w:t xml:space="preserve">-</w:t>
            </w:r>
            <w:r>
              <w:rPr>
                <w:rFonts w:hint="eastAsia" w:asciiTheme="minorEastAsia" w:hAnsiTheme="minorEastAsia"/>
                <w:color w:val="000000" w:themeColor="text1"/>
                <w:sz w:val="24"/>
                <w:lang w:eastAsia="zh-CN"/>
              </w:rPr>
              <w:t xml:space="preserve">廉租住房</w:t>
            </w:r>
            <w:r/>
          </w:p>
          <w:p>
            <w:pPr>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06</w:t>
            </w:r>
            <w:r>
              <w:rPr>
                <w:rFonts w:asciiTheme="minorEastAsia" w:hAnsiTheme="minorEastAsia"/>
                <w:color w:val="000000" w:themeColor="text1"/>
                <w:sz w:val="24"/>
                <w:lang w:eastAsia="zh-CN"/>
              </w:rPr>
              <w:t xml:space="preserve">-</w:t>
            </w:r>
            <w:r>
              <w:rPr>
                <w:rFonts w:hint="eastAsia" w:asciiTheme="minorEastAsia" w:hAnsiTheme="minorEastAsia"/>
                <w:color w:val="000000" w:themeColor="text1"/>
                <w:sz w:val="24"/>
                <w:lang w:eastAsia="zh-CN"/>
              </w:rPr>
              <w:t xml:space="preserve">限价普通商品住房</w:t>
            </w:r>
            <w:r/>
          </w:p>
          <w:p>
            <w:pPr>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07</w:t>
            </w:r>
            <w:r>
              <w:rPr>
                <w:rFonts w:asciiTheme="minorEastAsia" w:hAnsiTheme="minorEastAsia"/>
                <w:color w:val="000000" w:themeColor="text1"/>
                <w:sz w:val="24"/>
                <w:lang w:eastAsia="zh-CN"/>
              </w:rPr>
              <w:t xml:space="preserve">-</w:t>
            </w:r>
            <w:r>
              <w:rPr>
                <w:rFonts w:hint="eastAsia" w:asciiTheme="minorEastAsia" w:hAnsiTheme="minorEastAsia"/>
                <w:color w:val="000000" w:themeColor="text1"/>
                <w:sz w:val="24"/>
                <w:lang w:eastAsia="zh-CN"/>
              </w:rPr>
              <w:t xml:space="preserve">经济适用住房</w:t>
            </w:r>
            <w:r/>
          </w:p>
          <w:p>
            <w:pPr>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08</w:t>
            </w:r>
            <w:r>
              <w:rPr>
                <w:rFonts w:asciiTheme="minorEastAsia" w:hAnsiTheme="minorEastAsia"/>
                <w:color w:val="000000" w:themeColor="text1"/>
                <w:sz w:val="24"/>
                <w:lang w:eastAsia="zh-CN"/>
              </w:rPr>
              <w:t xml:space="preserve">-</w:t>
            </w:r>
            <w:r>
              <w:rPr>
                <w:rFonts w:hint="eastAsia" w:asciiTheme="minorEastAsia" w:hAnsiTheme="minorEastAsia"/>
                <w:color w:val="000000" w:themeColor="text1"/>
                <w:sz w:val="24"/>
                <w:lang w:eastAsia="zh-CN"/>
              </w:rPr>
              <w:t xml:space="preserve">定销商品房</w:t>
            </w:r>
            <w:r/>
          </w:p>
          <w:p>
            <w:pPr>
              <w:rPr>
                <w:rFonts w:asciiTheme="minorEastAsia" w:hAnsiTheme="minorEastAsia"/>
                <w:color w:val="000000" w:themeColor="text1"/>
                <w:sz w:val="24"/>
              </w:rPr>
            </w:pPr>
            <w:r>
              <w:rPr>
                <w:rFonts w:hint="eastAsia" w:asciiTheme="minorEastAsia" w:hAnsiTheme="minorEastAsia"/>
                <w:color w:val="000000" w:themeColor="text1"/>
                <w:sz w:val="24"/>
              </w:rPr>
              <w:t xml:space="preserve">09</w:t>
            </w:r>
            <w:r>
              <w:rPr>
                <w:rFonts w:asciiTheme="minorEastAsia" w:hAnsiTheme="minorEastAsia"/>
                <w:color w:val="000000" w:themeColor="text1"/>
                <w:sz w:val="24"/>
              </w:rPr>
              <w:t xml:space="preserve">-</w:t>
            </w:r>
            <w:r>
              <w:rPr>
                <w:rFonts w:hint="eastAsia" w:asciiTheme="minorEastAsia" w:hAnsiTheme="minorEastAsia"/>
                <w:color w:val="000000" w:themeColor="text1"/>
                <w:sz w:val="24"/>
              </w:rPr>
              <w:t xml:space="preserve">集资建房</w:t>
            </w:r>
            <w:r/>
          </w:p>
          <w:p>
            <w:pPr>
              <w:rPr>
                <w:rFonts w:asciiTheme="minorEastAsia" w:hAnsiTheme="minorEastAsia"/>
                <w:color w:val="000000" w:themeColor="text1"/>
                <w:sz w:val="24"/>
                <w:highlight w:val="yellow"/>
              </w:rPr>
            </w:pPr>
            <w:r>
              <w:rPr>
                <w:rFonts w:hint="eastAsia" w:asciiTheme="minorEastAsia" w:hAnsiTheme="minorEastAsia"/>
                <w:color w:val="000000" w:themeColor="text1"/>
                <w:sz w:val="24"/>
              </w:rPr>
              <w:t xml:space="preserve">10</w:t>
            </w:r>
            <w:r>
              <w:rPr>
                <w:rFonts w:asciiTheme="minorEastAsia" w:hAnsiTheme="minorEastAsia"/>
                <w:color w:val="000000" w:themeColor="text1"/>
                <w:sz w:val="24"/>
              </w:rPr>
              <w:t xml:space="preserve">-</w:t>
            </w:r>
            <w:r>
              <w:rPr>
                <w:rFonts w:hint="eastAsia" w:asciiTheme="minorEastAsia" w:hAnsiTheme="minorEastAsia"/>
                <w:color w:val="000000" w:themeColor="text1"/>
                <w:sz w:val="24"/>
              </w:rPr>
              <w:t xml:space="preserve">福利房</w:t>
            </w:r>
            <w:r/>
          </w:p>
        </w:tc>
      </w:tr>
      <w:tr>
        <w:trPr>
          <w:trHeight w:val="270"/>
        </w:trPr>
        <w:tc>
          <w:tcPr>
            <w:tcW w:w="851" w:type="dxa"/>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W w:w="1638" w:type="dxa"/>
            <w:vAlign w:val="bottom"/>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房屋类型</w:t>
            </w:r>
            <w:r/>
          </w:p>
        </w:tc>
        <w:tc>
          <w:tcPr>
            <w:tcW w:w="1701"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w:t>
            </w:r>
            <w:r>
              <w:rPr>
                <w:rFonts w:hint="eastAsia" w:asciiTheme="minorEastAsia" w:hAnsiTheme="minorEastAsia"/>
                <w:color w:val="000000" w:themeColor="text1"/>
                <w:sz w:val="24"/>
              </w:rPr>
              <w:t xml:space="preserve">har(</w:t>
            </w:r>
            <w:r>
              <w:rPr>
                <w:rFonts w:asciiTheme="minorEastAsia" w:hAnsiTheme="minorEastAsia"/>
                <w:color w:val="000000" w:themeColor="text1"/>
                <w:sz w:val="24"/>
              </w:rPr>
              <w:t xml:space="preserve">60</w:t>
            </w:r>
            <w:r>
              <w:rPr>
                <w:rFonts w:hint="eastAsia" w:asciiTheme="minorEastAsia" w:hAnsiTheme="minorEastAsia"/>
                <w:color w:val="000000" w:themeColor="text1"/>
                <w:sz w:val="24"/>
              </w:rPr>
              <w:t xml:space="preserve">)</w:t>
            </w:r>
            <w:r/>
          </w:p>
        </w:tc>
        <w:tc>
          <w:tcPr>
            <w:tcW w:w="709"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M</w:t>
            </w:r>
            <w:r/>
          </w:p>
        </w:tc>
        <w:tc>
          <w:tcPr>
            <w:tcW w:w="3056" w:type="dxa"/>
            <w:vAlign w:val="center"/>
            <w:textDirection w:val="lrTb"/>
            <w:noWrap w:val="false"/>
          </w:tcPr>
          <w:p>
            <w:pPr>
              <w:rPr>
                <w:rFonts w:asciiTheme="minorEastAsia" w:hAnsiTheme="minorEastAsia"/>
                <w:color w:val="000000" w:themeColor="text1"/>
                <w:sz w:val="24"/>
                <w:highlight w:val="yellow"/>
              </w:rPr>
            </w:pPr>
            <w:r>
              <w:rPr>
                <w:rFonts w:asciiTheme="minorEastAsia" w:hAnsiTheme="minorEastAsia"/>
                <w:color w:val="000000" w:themeColor="text1"/>
                <w:sz w:val="24"/>
                <w:highlight w:val="yellow"/>
              </w:rPr>
            </w:r>
            <w:r/>
          </w:p>
        </w:tc>
      </w:tr>
      <w:tr>
        <w:trPr>
          <w:trHeight w:val="270"/>
        </w:trPr>
        <w:tc>
          <w:tcPr>
            <w:tcW w:w="851" w:type="dxa"/>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W w:w="1638" w:type="dxa"/>
            <w:vAlign w:val="bottom"/>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房屋类型编码</w:t>
            </w:r>
            <w:r/>
          </w:p>
        </w:tc>
        <w:tc>
          <w:tcPr>
            <w:tcW w:w="1701"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w:t>
            </w:r>
            <w:r>
              <w:rPr>
                <w:rFonts w:hint="eastAsia" w:asciiTheme="minorEastAsia" w:hAnsiTheme="minorEastAsia"/>
                <w:color w:val="000000" w:themeColor="text1"/>
                <w:sz w:val="24"/>
              </w:rPr>
              <w:t xml:space="preserve">har(</w:t>
            </w:r>
            <w:r>
              <w:rPr>
                <w:rFonts w:asciiTheme="minorEastAsia" w:hAnsiTheme="minorEastAsia"/>
                <w:color w:val="000000" w:themeColor="text1"/>
                <w:sz w:val="24"/>
              </w:rPr>
              <w:t xml:space="preserve">2</w:t>
            </w:r>
            <w:r>
              <w:rPr>
                <w:rFonts w:hint="eastAsia" w:asciiTheme="minorEastAsia" w:hAnsiTheme="minorEastAsia"/>
                <w:color w:val="000000" w:themeColor="text1"/>
                <w:sz w:val="24"/>
              </w:rPr>
              <w:t xml:space="preserve">)</w:t>
            </w:r>
            <w:r/>
          </w:p>
        </w:tc>
        <w:tc>
          <w:tcPr>
            <w:tcW w:w="709"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M</w:t>
            </w:r>
            <w:r/>
          </w:p>
        </w:tc>
        <w:tc>
          <w:tcPr>
            <w:tcW w:w="3056" w:type="dxa"/>
            <w:vAlign w:val="center"/>
            <w:textDirection w:val="lrTb"/>
            <w:noWrap w:val="false"/>
          </w:tcPr>
          <w:p>
            <w:pPr>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01</w:t>
            </w:r>
            <w:r>
              <w:rPr>
                <w:rFonts w:asciiTheme="minorEastAsia" w:hAnsiTheme="minorEastAsia"/>
                <w:color w:val="000000" w:themeColor="text1"/>
                <w:sz w:val="24"/>
                <w:lang w:eastAsia="zh-CN"/>
              </w:rPr>
              <w:t xml:space="preserve">-</w:t>
            </w:r>
            <w:r>
              <w:rPr>
                <w:rFonts w:hint="eastAsia" w:asciiTheme="minorEastAsia" w:hAnsiTheme="minorEastAsia"/>
                <w:color w:val="000000" w:themeColor="text1"/>
                <w:sz w:val="24"/>
                <w:lang w:eastAsia="zh-CN"/>
              </w:rPr>
              <w:t xml:space="preserve">住宅</w:t>
            </w:r>
            <w:r/>
          </w:p>
          <w:p>
            <w:pPr>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02</w:t>
            </w:r>
            <w:r>
              <w:rPr>
                <w:rFonts w:asciiTheme="minorEastAsia" w:hAnsiTheme="minorEastAsia"/>
                <w:color w:val="000000" w:themeColor="text1"/>
                <w:sz w:val="24"/>
                <w:lang w:eastAsia="zh-CN"/>
              </w:rPr>
              <w:t xml:space="preserve">-</w:t>
            </w:r>
            <w:r>
              <w:rPr>
                <w:rFonts w:hint="eastAsia" w:asciiTheme="minorEastAsia" w:hAnsiTheme="minorEastAsia"/>
                <w:color w:val="000000" w:themeColor="text1"/>
                <w:sz w:val="24"/>
                <w:lang w:eastAsia="zh-CN"/>
              </w:rPr>
              <w:t xml:space="preserve">商业用房</w:t>
            </w:r>
            <w:r/>
          </w:p>
          <w:p>
            <w:pPr>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03</w:t>
            </w:r>
            <w:r>
              <w:rPr>
                <w:rFonts w:asciiTheme="minorEastAsia" w:hAnsiTheme="minorEastAsia"/>
                <w:color w:val="000000" w:themeColor="text1"/>
                <w:sz w:val="24"/>
                <w:lang w:eastAsia="zh-CN"/>
              </w:rPr>
              <w:t xml:space="preserve">-</w:t>
            </w:r>
            <w:r>
              <w:rPr>
                <w:rFonts w:hint="eastAsia" w:asciiTheme="minorEastAsia" w:hAnsiTheme="minorEastAsia"/>
                <w:color w:val="000000" w:themeColor="text1"/>
                <w:sz w:val="24"/>
                <w:lang w:eastAsia="zh-CN"/>
              </w:rPr>
              <w:t xml:space="preserve">办公用房</w:t>
            </w:r>
            <w:r/>
          </w:p>
          <w:p>
            <w:pPr>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04</w:t>
            </w:r>
            <w:r>
              <w:rPr>
                <w:rFonts w:asciiTheme="minorEastAsia" w:hAnsiTheme="minorEastAsia"/>
                <w:color w:val="000000" w:themeColor="text1"/>
                <w:sz w:val="24"/>
                <w:lang w:eastAsia="zh-CN"/>
              </w:rPr>
              <w:t xml:space="preserve">-</w:t>
            </w:r>
            <w:r>
              <w:rPr>
                <w:rFonts w:hint="eastAsia" w:asciiTheme="minorEastAsia" w:hAnsiTheme="minorEastAsia"/>
                <w:color w:val="000000" w:themeColor="text1"/>
                <w:sz w:val="24"/>
                <w:lang w:eastAsia="zh-CN"/>
              </w:rPr>
              <w:t xml:space="preserve">工业用房</w:t>
            </w:r>
            <w:r/>
          </w:p>
          <w:p>
            <w:pPr>
              <w:rPr>
                <w:rFonts w:asciiTheme="minorEastAsia" w:hAnsiTheme="minorEastAsia"/>
                <w:color w:val="000000" w:themeColor="text1"/>
                <w:sz w:val="24"/>
              </w:rPr>
            </w:pPr>
            <w:r>
              <w:rPr>
                <w:rFonts w:hint="eastAsia" w:asciiTheme="minorEastAsia" w:hAnsiTheme="minorEastAsia"/>
                <w:color w:val="000000" w:themeColor="text1"/>
                <w:sz w:val="24"/>
              </w:rPr>
              <w:t xml:space="preserve">05</w:t>
            </w:r>
            <w:r>
              <w:rPr>
                <w:rFonts w:asciiTheme="minorEastAsia" w:hAnsiTheme="minorEastAsia"/>
                <w:color w:val="000000" w:themeColor="text1"/>
                <w:sz w:val="24"/>
              </w:rPr>
              <w:t xml:space="preserve">-</w:t>
            </w:r>
            <w:r>
              <w:rPr>
                <w:rFonts w:hint="eastAsia" w:asciiTheme="minorEastAsia" w:hAnsiTheme="minorEastAsia"/>
                <w:color w:val="000000" w:themeColor="text1"/>
                <w:sz w:val="24"/>
              </w:rPr>
              <w:t xml:space="preserve">仓储用房</w:t>
            </w:r>
            <w:r/>
          </w:p>
          <w:p>
            <w:pPr>
              <w:rPr>
                <w:rFonts w:asciiTheme="minorEastAsia" w:hAnsiTheme="minorEastAsia"/>
                <w:color w:val="000000" w:themeColor="text1"/>
                <w:sz w:val="24"/>
                <w:highlight w:val="yellow"/>
              </w:rPr>
            </w:pPr>
            <w:r>
              <w:rPr>
                <w:rFonts w:hint="eastAsia" w:asciiTheme="minorEastAsia" w:hAnsiTheme="minorEastAsia"/>
                <w:color w:val="000000" w:themeColor="text1"/>
                <w:sz w:val="24"/>
              </w:rPr>
              <w:t xml:space="preserve">06</w:t>
            </w:r>
            <w:r>
              <w:rPr>
                <w:rFonts w:asciiTheme="minorEastAsia" w:hAnsiTheme="minorEastAsia"/>
                <w:color w:val="000000" w:themeColor="text1"/>
                <w:sz w:val="24"/>
              </w:rPr>
              <w:t xml:space="preserve">-</w:t>
            </w:r>
            <w:r>
              <w:rPr>
                <w:rFonts w:hint="eastAsia" w:asciiTheme="minorEastAsia" w:hAnsiTheme="minorEastAsia"/>
                <w:color w:val="000000" w:themeColor="text1"/>
                <w:sz w:val="24"/>
              </w:rPr>
              <w:t xml:space="preserve">车库</w:t>
            </w:r>
            <w:r/>
          </w:p>
        </w:tc>
      </w:tr>
      <w:tr>
        <w:trPr>
          <w:trHeight w:val="270"/>
        </w:trPr>
        <w:tc>
          <w:tcPr>
            <w:tcW w:w="851" w:type="dxa"/>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W w:w="1638" w:type="dxa"/>
            <w:vAlign w:val="bottom"/>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建筑面积</w:t>
            </w:r>
            <w:r/>
          </w:p>
        </w:tc>
        <w:tc>
          <w:tcPr>
            <w:tcW w:w="1701"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Number</w:t>
            </w:r>
            <w:r>
              <w:rPr>
                <w:rFonts w:asciiTheme="minorEastAsia" w:hAnsiTheme="minorEastAsia"/>
                <w:color w:val="000000" w:themeColor="text1"/>
                <w:sz w:val="24"/>
              </w:rPr>
              <w:t xml:space="preserve">(18,2)</w:t>
            </w:r>
            <w:r/>
          </w:p>
        </w:tc>
        <w:tc>
          <w:tcPr>
            <w:tcW w:w="709"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M</w:t>
            </w:r>
            <w:r/>
          </w:p>
        </w:tc>
        <w:tc>
          <w:tcPr>
            <w:tcW w:w="3056" w:type="dxa"/>
            <w:vAlign w:val="center"/>
            <w:textDirection w:val="lrTb"/>
            <w:noWrap w:val="false"/>
          </w:tcPr>
          <w:p>
            <w:pPr>
              <w:rPr>
                <w:rFonts w:asciiTheme="minorEastAsia" w:hAnsiTheme="minorEastAsia"/>
                <w:color w:val="000000" w:themeColor="text1"/>
                <w:sz w:val="24"/>
                <w:highlight w:val="yellow"/>
              </w:rPr>
            </w:pPr>
            <w:r>
              <w:rPr>
                <w:rFonts w:asciiTheme="minorEastAsia" w:hAnsiTheme="minorEastAsia"/>
                <w:color w:val="000000" w:themeColor="text1"/>
                <w:sz w:val="24"/>
                <w:highlight w:val="yellow"/>
              </w:rPr>
            </w:r>
            <w:r/>
          </w:p>
        </w:tc>
      </w:tr>
      <w:tr>
        <w:trPr>
          <w:trHeight w:val="270"/>
        </w:trPr>
        <w:tc>
          <w:tcPr>
            <w:tcW w:w="851" w:type="dxa"/>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W w:w="1638" w:type="dxa"/>
            <w:vAlign w:val="bottom"/>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套内面积</w:t>
            </w:r>
            <w:r/>
          </w:p>
        </w:tc>
        <w:tc>
          <w:tcPr>
            <w:tcW w:w="1701"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Number</w:t>
            </w:r>
            <w:r>
              <w:rPr>
                <w:rFonts w:asciiTheme="minorEastAsia" w:hAnsiTheme="minorEastAsia"/>
                <w:color w:val="000000" w:themeColor="text1"/>
                <w:sz w:val="24"/>
              </w:rPr>
              <w:t xml:space="preserve">(18,2)</w:t>
            </w:r>
            <w:r/>
          </w:p>
        </w:tc>
        <w:tc>
          <w:tcPr>
            <w:tcW w:w="709"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W w:w="3056"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r>
        <w:trPr>
          <w:trHeight w:val="270"/>
        </w:trPr>
        <w:tc>
          <w:tcPr>
            <w:tcW w:w="851" w:type="dxa"/>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W w:w="1638" w:type="dxa"/>
            <w:vAlign w:val="bottom"/>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公摊建筑面积</w:t>
            </w:r>
            <w:r/>
          </w:p>
        </w:tc>
        <w:tc>
          <w:tcPr>
            <w:tcW w:w="1701"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Number</w:t>
            </w:r>
            <w:r>
              <w:rPr>
                <w:rFonts w:asciiTheme="minorEastAsia" w:hAnsiTheme="minorEastAsia"/>
                <w:color w:val="000000" w:themeColor="text1"/>
                <w:sz w:val="24"/>
              </w:rPr>
              <w:t xml:space="preserve">(18,2)</w:t>
            </w:r>
            <w:r/>
          </w:p>
        </w:tc>
        <w:tc>
          <w:tcPr>
            <w:tcW w:w="709"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W w:w="3056"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r>
        <w:trPr>
          <w:trHeight w:val="270"/>
        </w:trPr>
        <w:tc>
          <w:tcPr>
            <w:tcW w:w="851" w:type="dxa"/>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W w:w="1638" w:type="dxa"/>
            <w:vAlign w:val="bottom"/>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房屋价款</w:t>
            </w:r>
            <w:r/>
          </w:p>
        </w:tc>
        <w:tc>
          <w:tcPr>
            <w:tcW w:w="1701"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Number</w:t>
            </w:r>
            <w:r>
              <w:rPr>
                <w:rFonts w:asciiTheme="minorEastAsia" w:hAnsiTheme="minorEastAsia"/>
                <w:color w:val="000000" w:themeColor="text1"/>
                <w:sz w:val="24"/>
              </w:rPr>
              <w:t xml:space="preserve">(18,2)</w:t>
            </w:r>
            <w:r/>
          </w:p>
        </w:tc>
        <w:tc>
          <w:tcPr>
            <w:tcW w:w="709"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M</w:t>
            </w:r>
            <w:r/>
          </w:p>
        </w:tc>
        <w:tc>
          <w:tcPr>
            <w:tcW w:w="3056"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r>
        <w:trPr>
          <w:trHeight w:val="270"/>
        </w:trPr>
        <w:tc>
          <w:tcPr>
            <w:tcW w:w="851" w:type="dxa"/>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W w:w="1638" w:type="dxa"/>
            <w:vAlign w:val="bottom"/>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备案日期</w:t>
            </w:r>
            <w:r/>
          </w:p>
        </w:tc>
        <w:tc>
          <w:tcPr>
            <w:tcW w:w="1701"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w:t>
            </w:r>
            <w:r>
              <w:rPr>
                <w:rFonts w:hint="eastAsia" w:asciiTheme="minorEastAsia" w:hAnsiTheme="minorEastAsia"/>
                <w:color w:val="000000" w:themeColor="text1"/>
                <w:sz w:val="24"/>
              </w:rPr>
              <w:t xml:space="preserve">har(8)</w:t>
            </w:r>
            <w:r/>
          </w:p>
        </w:tc>
        <w:tc>
          <w:tcPr>
            <w:tcW w:w="709"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M</w:t>
            </w:r>
            <w:r/>
          </w:p>
        </w:tc>
        <w:tc>
          <w:tcPr>
            <w:tcW w:w="3056"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yyyyMMdd</w:t>
            </w:r>
            <w:r/>
          </w:p>
        </w:tc>
      </w:tr>
      <w:tr>
        <w:trPr>
          <w:trHeight w:val="270"/>
        </w:trPr>
        <w:tc>
          <w:tcPr>
            <w:tcW w:w="851" w:type="dxa"/>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W w:w="1638" w:type="dxa"/>
            <w:vAlign w:val="bottom"/>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付款类型</w:t>
            </w:r>
            <w:r/>
          </w:p>
        </w:tc>
        <w:tc>
          <w:tcPr>
            <w:tcW w:w="1701"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w:t>
            </w:r>
            <w:r>
              <w:rPr>
                <w:rFonts w:hint="eastAsia" w:asciiTheme="minorEastAsia" w:hAnsiTheme="minorEastAsia"/>
                <w:color w:val="000000" w:themeColor="text1"/>
                <w:sz w:val="24"/>
              </w:rPr>
              <w:t xml:space="preserve">har(</w:t>
            </w:r>
            <w:r>
              <w:rPr>
                <w:rFonts w:asciiTheme="minorEastAsia" w:hAnsiTheme="minorEastAsia"/>
                <w:color w:val="000000" w:themeColor="text1"/>
                <w:sz w:val="24"/>
              </w:rPr>
              <w:t xml:space="preserve">60</w:t>
            </w:r>
            <w:r>
              <w:rPr>
                <w:rFonts w:hint="eastAsia" w:asciiTheme="minorEastAsia" w:hAnsiTheme="minorEastAsia"/>
                <w:color w:val="000000" w:themeColor="text1"/>
                <w:sz w:val="24"/>
              </w:rPr>
              <w:t xml:space="preserve">)</w:t>
            </w:r>
            <w:r/>
          </w:p>
        </w:tc>
        <w:tc>
          <w:tcPr>
            <w:tcW w:w="709"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W w:w="3056"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r>
        <w:trPr>
          <w:trHeight w:val="270"/>
        </w:trPr>
        <w:tc>
          <w:tcPr>
            <w:tcW w:w="851" w:type="dxa"/>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W w:w="1638" w:type="dxa"/>
            <w:vAlign w:val="bottom"/>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付款类型编码</w:t>
            </w:r>
            <w:r/>
          </w:p>
        </w:tc>
        <w:tc>
          <w:tcPr>
            <w:tcW w:w="1701"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w:t>
            </w:r>
            <w:r>
              <w:rPr>
                <w:rFonts w:hint="eastAsia" w:asciiTheme="minorEastAsia" w:hAnsiTheme="minorEastAsia"/>
                <w:color w:val="000000" w:themeColor="text1"/>
                <w:sz w:val="24"/>
              </w:rPr>
              <w:t xml:space="preserve">har(</w:t>
            </w:r>
            <w:r>
              <w:rPr>
                <w:rFonts w:asciiTheme="minorEastAsia" w:hAnsiTheme="minorEastAsia"/>
                <w:color w:val="000000" w:themeColor="text1"/>
                <w:sz w:val="24"/>
              </w:rPr>
              <w:t xml:space="preserve">2</w:t>
            </w:r>
            <w:r>
              <w:rPr>
                <w:rFonts w:hint="eastAsia" w:asciiTheme="minorEastAsia" w:hAnsiTheme="minorEastAsia"/>
                <w:color w:val="000000" w:themeColor="text1"/>
                <w:sz w:val="24"/>
              </w:rPr>
              <w:t xml:space="preserve">)</w:t>
            </w:r>
            <w:r/>
          </w:p>
        </w:tc>
        <w:tc>
          <w:tcPr>
            <w:tcW w:w="709"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W w:w="3056" w:type="dxa"/>
            <w:vAlign w:val="center"/>
            <w:textDirection w:val="lrTb"/>
            <w:noWrap w:val="false"/>
          </w:tcPr>
          <w:p>
            <w:pPr>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01</w:t>
            </w:r>
            <w:r>
              <w:rPr>
                <w:rFonts w:asciiTheme="minorEastAsia" w:hAnsiTheme="minorEastAsia"/>
                <w:color w:val="000000" w:themeColor="text1"/>
                <w:sz w:val="24"/>
                <w:lang w:eastAsia="zh-CN"/>
              </w:rPr>
              <w:t xml:space="preserve">-</w:t>
            </w:r>
            <w:r>
              <w:rPr>
                <w:rFonts w:hint="eastAsia" w:asciiTheme="minorEastAsia" w:hAnsiTheme="minorEastAsia"/>
                <w:color w:val="000000" w:themeColor="text1"/>
                <w:sz w:val="24"/>
                <w:lang w:eastAsia="zh-CN"/>
              </w:rPr>
              <w:t xml:space="preserve">无抵押一次性付款</w:t>
            </w:r>
            <w:r/>
          </w:p>
          <w:p>
            <w:pPr>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02</w:t>
            </w:r>
            <w:r>
              <w:rPr>
                <w:rFonts w:asciiTheme="minorEastAsia" w:hAnsiTheme="minorEastAsia"/>
                <w:color w:val="000000" w:themeColor="text1"/>
                <w:sz w:val="24"/>
                <w:lang w:eastAsia="zh-CN"/>
              </w:rPr>
              <w:t xml:space="preserve">-</w:t>
            </w:r>
            <w:r>
              <w:rPr>
                <w:rFonts w:hint="eastAsia" w:asciiTheme="minorEastAsia" w:hAnsiTheme="minorEastAsia"/>
                <w:color w:val="000000" w:themeColor="text1"/>
                <w:sz w:val="24"/>
                <w:lang w:eastAsia="zh-CN"/>
              </w:rPr>
              <w:t xml:space="preserve">无抵押分期付款</w:t>
            </w:r>
            <w:r/>
          </w:p>
          <w:p>
            <w:pPr>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03</w:t>
            </w:r>
            <w:r>
              <w:rPr>
                <w:rFonts w:asciiTheme="minorEastAsia" w:hAnsiTheme="minorEastAsia"/>
                <w:color w:val="000000" w:themeColor="text1"/>
                <w:sz w:val="24"/>
                <w:lang w:eastAsia="zh-CN"/>
              </w:rPr>
              <w:t xml:space="preserve">-</w:t>
            </w:r>
            <w:r>
              <w:rPr>
                <w:rFonts w:hint="eastAsia" w:asciiTheme="minorEastAsia" w:hAnsiTheme="minorEastAsia"/>
                <w:color w:val="000000" w:themeColor="text1"/>
                <w:sz w:val="24"/>
                <w:lang w:eastAsia="zh-CN"/>
              </w:rPr>
              <w:t xml:space="preserve">抵押贷款一次性付款</w:t>
            </w:r>
            <w:r/>
          </w:p>
          <w:p>
            <w:pPr>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04</w:t>
            </w:r>
            <w:r>
              <w:rPr>
                <w:rFonts w:asciiTheme="minorEastAsia" w:hAnsiTheme="minorEastAsia"/>
                <w:color w:val="000000" w:themeColor="text1"/>
                <w:sz w:val="24"/>
                <w:lang w:eastAsia="zh-CN"/>
              </w:rPr>
              <w:t xml:space="preserve">-</w:t>
            </w:r>
            <w:r>
              <w:rPr>
                <w:rFonts w:hint="eastAsia" w:asciiTheme="minorEastAsia" w:hAnsiTheme="minorEastAsia"/>
                <w:color w:val="000000" w:themeColor="text1"/>
                <w:sz w:val="24"/>
                <w:lang w:eastAsia="zh-CN"/>
              </w:rPr>
              <w:t xml:space="preserve">抵押贷款分期付款</w:t>
            </w:r>
            <w:r/>
          </w:p>
        </w:tc>
      </w:tr>
      <w:tr>
        <w:trPr>
          <w:trHeight w:val="270"/>
        </w:trPr>
        <w:tc>
          <w:tcPr>
            <w:tcW w:w="851" w:type="dxa"/>
            <w:vMerge w:val="continue"/>
            <w:textDirection w:val="lrTb"/>
            <w:noWrap w:val="false"/>
          </w:tcPr>
          <w:p>
            <w:pPr>
              <w:rPr>
                <w:rFonts w:cs="宋体" w:asciiTheme="minorEastAsia" w:hAnsiTheme="minorEastAsia"/>
                <w:b/>
                <w:color w:val="000000" w:themeColor="text1"/>
                <w:sz w:val="24"/>
                <w:lang w:eastAsia="zh-CN"/>
              </w:rPr>
            </w:pPr>
            <w:r>
              <w:rPr>
                <w:rFonts w:cs="宋体" w:asciiTheme="minorEastAsia" w:hAnsiTheme="minorEastAsia"/>
                <w:b/>
                <w:color w:val="000000" w:themeColor="text1"/>
                <w:sz w:val="24"/>
                <w:lang w:eastAsia="zh-CN"/>
              </w:rPr>
            </w:r>
            <w:r/>
          </w:p>
        </w:tc>
        <w:tc>
          <w:tcPr>
            <w:tcW w:w="1638" w:type="dxa"/>
            <w:vAlign w:val="bottom"/>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贷款方式</w:t>
            </w:r>
            <w:r/>
          </w:p>
        </w:tc>
        <w:tc>
          <w:tcPr>
            <w:tcW w:w="1701"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w:t>
            </w:r>
            <w:r>
              <w:rPr>
                <w:rFonts w:hint="eastAsia" w:asciiTheme="minorEastAsia" w:hAnsiTheme="minorEastAsia"/>
                <w:color w:val="000000" w:themeColor="text1"/>
                <w:sz w:val="24"/>
              </w:rPr>
              <w:t xml:space="preserve">har(</w:t>
            </w:r>
            <w:r>
              <w:rPr>
                <w:rFonts w:asciiTheme="minorEastAsia" w:hAnsiTheme="minorEastAsia"/>
                <w:color w:val="000000" w:themeColor="text1"/>
                <w:sz w:val="24"/>
              </w:rPr>
              <w:t xml:space="preserve">60</w:t>
            </w:r>
            <w:r>
              <w:rPr>
                <w:rFonts w:hint="eastAsia" w:asciiTheme="minorEastAsia" w:hAnsiTheme="minorEastAsia"/>
                <w:color w:val="000000" w:themeColor="text1"/>
                <w:sz w:val="24"/>
              </w:rPr>
              <w:t xml:space="preserve">)</w:t>
            </w:r>
            <w:r/>
          </w:p>
        </w:tc>
        <w:tc>
          <w:tcPr>
            <w:tcW w:w="709"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W w:w="3056"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r>
        <w:trPr>
          <w:trHeight w:val="270"/>
        </w:trPr>
        <w:tc>
          <w:tcPr>
            <w:tcW w:w="851" w:type="dxa"/>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W w:w="1638" w:type="dxa"/>
            <w:vAlign w:val="bottom"/>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贷款方式编码</w:t>
            </w:r>
            <w:r/>
          </w:p>
        </w:tc>
        <w:tc>
          <w:tcPr>
            <w:tcW w:w="1701"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w:t>
            </w:r>
            <w:r>
              <w:rPr>
                <w:rFonts w:hint="eastAsia" w:asciiTheme="minorEastAsia" w:hAnsiTheme="minorEastAsia"/>
                <w:color w:val="000000" w:themeColor="text1"/>
                <w:sz w:val="24"/>
              </w:rPr>
              <w:t xml:space="preserve">har(</w:t>
            </w:r>
            <w:r>
              <w:rPr>
                <w:rFonts w:asciiTheme="minorEastAsia" w:hAnsiTheme="minorEastAsia"/>
                <w:color w:val="000000" w:themeColor="text1"/>
                <w:sz w:val="24"/>
              </w:rPr>
              <w:t xml:space="preserve">2</w:t>
            </w:r>
            <w:r>
              <w:rPr>
                <w:rFonts w:hint="eastAsia" w:asciiTheme="minorEastAsia" w:hAnsiTheme="minorEastAsia"/>
                <w:color w:val="000000" w:themeColor="text1"/>
                <w:sz w:val="24"/>
              </w:rPr>
              <w:t xml:space="preserve">)</w:t>
            </w:r>
            <w:r/>
          </w:p>
        </w:tc>
        <w:tc>
          <w:tcPr>
            <w:tcW w:w="709"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W w:w="3056" w:type="dxa"/>
            <w:vAlign w:val="center"/>
            <w:textDirection w:val="lrTb"/>
            <w:noWrap w:val="false"/>
          </w:tcPr>
          <w:p>
            <w:pPr>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01</w:t>
            </w:r>
            <w:r>
              <w:rPr>
                <w:rFonts w:asciiTheme="minorEastAsia" w:hAnsiTheme="minorEastAsia"/>
                <w:color w:val="000000" w:themeColor="text1"/>
                <w:sz w:val="24"/>
                <w:lang w:eastAsia="zh-CN"/>
              </w:rPr>
              <w:t xml:space="preserve">-</w:t>
            </w:r>
            <w:r>
              <w:rPr>
                <w:rFonts w:hint="eastAsia" w:asciiTheme="minorEastAsia" w:hAnsiTheme="minorEastAsia"/>
                <w:color w:val="000000" w:themeColor="text1"/>
                <w:sz w:val="24"/>
                <w:lang w:eastAsia="zh-CN"/>
              </w:rPr>
              <w:t xml:space="preserve">商业贷款</w:t>
            </w:r>
            <w:r/>
          </w:p>
          <w:p>
            <w:pPr>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02</w:t>
            </w:r>
            <w:r>
              <w:rPr>
                <w:rFonts w:asciiTheme="minorEastAsia" w:hAnsiTheme="minorEastAsia"/>
                <w:color w:val="000000" w:themeColor="text1"/>
                <w:sz w:val="24"/>
                <w:lang w:eastAsia="zh-CN"/>
              </w:rPr>
              <w:t xml:space="preserve">-</w:t>
            </w:r>
            <w:r>
              <w:rPr>
                <w:rFonts w:hint="eastAsia" w:asciiTheme="minorEastAsia" w:hAnsiTheme="minorEastAsia"/>
                <w:color w:val="000000" w:themeColor="text1"/>
                <w:sz w:val="24"/>
                <w:lang w:eastAsia="zh-CN"/>
              </w:rPr>
              <w:t xml:space="preserve">公积金贷款</w:t>
            </w:r>
            <w:r/>
          </w:p>
          <w:p>
            <w:pPr>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03</w:t>
            </w:r>
            <w:r>
              <w:rPr>
                <w:rFonts w:asciiTheme="minorEastAsia" w:hAnsiTheme="minorEastAsia"/>
                <w:color w:val="000000" w:themeColor="text1"/>
                <w:sz w:val="24"/>
                <w:lang w:eastAsia="zh-CN"/>
              </w:rPr>
              <w:t xml:space="preserve">-</w:t>
            </w:r>
            <w:r>
              <w:rPr>
                <w:rFonts w:hint="eastAsia" w:asciiTheme="minorEastAsia" w:hAnsiTheme="minorEastAsia"/>
                <w:color w:val="000000" w:themeColor="text1"/>
                <w:sz w:val="24"/>
                <w:lang w:eastAsia="zh-CN"/>
              </w:rPr>
              <w:t xml:space="preserve">组合贷款</w:t>
            </w:r>
            <w:r/>
          </w:p>
          <w:p>
            <w:pPr>
              <w:rPr>
                <w:rFonts w:asciiTheme="minorEastAsia" w:hAnsiTheme="minorEastAsia"/>
                <w:color w:val="000000" w:themeColor="text1"/>
                <w:sz w:val="24"/>
              </w:rPr>
            </w:pPr>
            <w:r>
              <w:rPr>
                <w:rFonts w:hint="eastAsia" w:asciiTheme="minorEastAsia" w:hAnsiTheme="minorEastAsia"/>
                <w:color w:val="000000" w:themeColor="text1"/>
                <w:sz w:val="24"/>
              </w:rPr>
              <w:t xml:space="preserve">04</w:t>
            </w:r>
            <w:r>
              <w:rPr>
                <w:rFonts w:asciiTheme="minorEastAsia" w:hAnsiTheme="minorEastAsia"/>
                <w:color w:val="000000" w:themeColor="text1"/>
                <w:sz w:val="24"/>
              </w:rPr>
              <w:t xml:space="preserve">-</w:t>
            </w:r>
            <w:r>
              <w:rPr>
                <w:rFonts w:hint="eastAsia" w:asciiTheme="minorEastAsia" w:hAnsiTheme="minorEastAsia"/>
                <w:color w:val="000000" w:themeColor="text1"/>
                <w:sz w:val="24"/>
              </w:rPr>
              <w:t xml:space="preserve">不确定</w:t>
            </w:r>
            <w:r/>
          </w:p>
        </w:tc>
      </w:tr>
      <w:tr>
        <w:trPr>
          <w:trHeight w:val="270"/>
        </w:trPr>
        <w:tc>
          <w:tcPr>
            <w:tcW w:w="851" w:type="dxa"/>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W w:w="1638" w:type="dxa"/>
            <w:vAlign w:val="bottom"/>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合同生成日期</w:t>
            </w:r>
            <w:r/>
          </w:p>
        </w:tc>
        <w:tc>
          <w:tcPr>
            <w:tcW w:w="1701"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w:t>
            </w:r>
            <w:r>
              <w:rPr>
                <w:rFonts w:hint="eastAsia" w:asciiTheme="minorEastAsia" w:hAnsiTheme="minorEastAsia"/>
                <w:color w:val="000000" w:themeColor="text1"/>
                <w:sz w:val="24"/>
              </w:rPr>
              <w:t xml:space="preserve">har(8)</w:t>
            </w:r>
            <w:r/>
          </w:p>
        </w:tc>
        <w:tc>
          <w:tcPr>
            <w:tcW w:w="709"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M</w:t>
            </w:r>
            <w:r/>
          </w:p>
        </w:tc>
        <w:tc>
          <w:tcPr>
            <w:tcW w:w="3056"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yyyyMMdd</w:t>
            </w:r>
            <w:r/>
          </w:p>
        </w:tc>
      </w:tr>
    </w:tbl>
    <w:p>
      <w:pPr>
        <w:ind w:left="420" w:firstLine="420"/>
        <w:rPr>
          <w:rFonts w:asciiTheme="minorEastAsia" w:hAnsiTheme="minorEastAsia"/>
          <w:color w:val="000000" w:themeColor="text1"/>
          <w:sz w:val="24"/>
          <w:lang w:val="zh-CN"/>
        </w:rPr>
      </w:pPr>
      <w:r>
        <w:rPr>
          <w:rFonts w:asciiTheme="minorEastAsia" w:hAnsiTheme="minorEastAsia"/>
          <w:color w:val="000000" w:themeColor="text1"/>
          <w:sz w:val="24"/>
          <w:lang w:val="zh-CN"/>
        </w:rPr>
      </w:r>
      <w:r/>
    </w:p>
    <w:p>
      <w:pPr>
        <w:ind w:left="420" w:firstLine="420"/>
        <w:rPr>
          <w:rFonts w:asciiTheme="minorEastAsia" w:hAnsiTheme="minorEastAsia"/>
          <w:color w:val="000000" w:themeColor="text1"/>
          <w:sz w:val="24"/>
          <w:lang w:val="zh-CN"/>
        </w:rPr>
      </w:pPr>
      <w:r>
        <w:rPr>
          <w:rFonts w:asciiTheme="minorEastAsia" w:hAnsiTheme="minorEastAsia"/>
          <w:color w:val="000000" w:themeColor="text1"/>
          <w:sz w:val="24"/>
          <w:lang w:val="zh-CN"/>
        </w:rPr>
      </w:r>
      <w:r/>
    </w:p>
    <w:p>
      <w:pPr>
        <w:pStyle w:val="1259"/>
        <w:numPr>
          <w:ilvl w:val="0"/>
          <w:numId w:val="39"/>
        </w:numPr>
        <w:ind w:left="0" w:firstLine="480"/>
        <w:jc w:val="both"/>
        <w:spacing w:before="0" w:line="360" w:lineRule="auto"/>
        <w:rPr>
          <w:rFonts w:asciiTheme="minorEastAsia" w:hAnsiTheme="minorEastAsia" w:eastAsiaTheme="minorEastAsia" w:cstheme="minorEastAsia"/>
          <w:color w:val="000000" w:themeColor="text1"/>
          <w:lang w:eastAsia="zh-CN"/>
        </w:rPr>
      </w:pPr>
      <w:r>
        <w:rPr>
          <w:rFonts w:hint="eastAsia" w:asciiTheme="minorEastAsia" w:hAnsiTheme="minorEastAsia" w:eastAsiaTheme="minorEastAsia" w:cstheme="minorEastAsia"/>
          <w:color w:val="000000" w:themeColor="text1"/>
          <w:lang w:eastAsia="zh-CN"/>
        </w:rPr>
        <w:t xml:space="preserve">公租房查询 （BDC308）</w:t>
      </w:r>
      <w:r/>
    </w:p>
    <w:p>
      <w:pPr>
        <w:pStyle w:val="1259"/>
        <w:ind w:firstLine="480"/>
        <w:spacing w:line="360" w:lineRule="auto"/>
        <w:rPr>
          <w:rFonts w:asciiTheme="minorEastAsia" w:hAnsiTheme="minorEastAsia" w:eastAsiaTheme="minorEastAsia" w:cstheme="minorEastAsia"/>
          <w:color w:val="000000" w:themeColor="text1"/>
          <w:lang w:val="zh-CN" w:eastAsia="zh-CN"/>
        </w:rPr>
      </w:pPr>
      <w:r>
        <w:rPr>
          <w:rFonts w:hint="eastAsia" w:asciiTheme="minorEastAsia" w:hAnsiTheme="minorEastAsia" w:eastAsiaTheme="minorEastAsia" w:cstheme="minorEastAsia"/>
          <w:color w:val="000000" w:themeColor="text1"/>
          <w:lang w:val="zh-CN" w:eastAsia="zh-CN"/>
        </w:rPr>
        <w:t xml:space="preserve">根据证件号码、证件类型租赁公租房信息，内容包括：租赁合同编号、房屋编号、房屋地址、租赁面积、租金金额、租赁开始日期、租赁结束日期、租赁中止日期、项目名称。</w:t>
      </w:r>
      <w:r/>
    </w:p>
    <w:p>
      <w:pPr>
        <w:ind w:firstLine="480"/>
        <w:spacing w:before="156"/>
        <w:rPr>
          <w:rFonts w:asciiTheme="minorEastAsia" w:hAnsiTheme="minorEastAsia"/>
          <w:color w:val="000000" w:themeColor="text1"/>
          <w:sz w:val="24"/>
        </w:rPr>
      </w:pPr>
      <w:r>
        <w:rPr>
          <w:rFonts w:hint="eastAsia" w:asciiTheme="minorEastAsia" w:hAnsiTheme="minorEastAsia"/>
          <w:color w:val="000000" w:themeColor="text1"/>
          <w:sz w:val="24"/>
        </w:rPr>
        <w:t xml:space="preserve">数据共享请求内容</w:t>
      </w:r>
      <w:r>
        <w:rPr>
          <w:rFonts w:asciiTheme="minorEastAsia" w:hAnsiTheme="minorEastAsia"/>
          <w:color w:val="000000" w:themeColor="text1"/>
          <w:sz w:val="24"/>
        </w:rPr>
        <w:t xml:space="preserve">：</w:t>
      </w:r>
      <w:r/>
    </w:p>
    <w:tbl>
      <w:tblPr>
        <w:tblpPr w:horzAnchor="page" w:tblpX="2079" w:vertAnchor="text" w:tblpY="358" w:leftFromText="180" w:topFromText="0" w:rightFromText="180" w:bottomFromText="0"/>
        <w:tblW w:w="804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22"/>
        <w:gridCol w:w="1668"/>
        <w:gridCol w:w="1314"/>
        <w:gridCol w:w="1276"/>
        <w:gridCol w:w="709"/>
        <w:gridCol w:w="2257"/>
      </w:tblGrid>
      <w:tr>
        <w:trPr/>
        <w:tc>
          <w:tcPr>
            <w:tcBorders>
              <w:top w:val="single" w:color="auto" w:sz="4" w:space="0"/>
              <w:left w:val="single" w:color="auto" w:sz="4" w:space="0"/>
              <w:bottom w:val="single" w:color="auto" w:sz="4" w:space="0"/>
              <w:right w:val="single" w:color="auto" w:sz="4" w:space="0"/>
            </w:tcBorders>
            <w:tcW w:w="822" w:type="dxa"/>
            <w:textDirection w:val="lrTb"/>
            <w:noWrap w:val="false"/>
          </w:tcPr>
          <w:p>
            <w:pPr>
              <w:jc w:val="center"/>
              <w:rPr>
                <w:rFonts w:asciiTheme="minorEastAsia" w:hAnsiTheme="minorEastAsia"/>
                <w:b/>
                <w:color w:val="000000" w:themeColor="text1"/>
                <w:sz w:val="24"/>
              </w:rPr>
            </w:pPr>
            <w:r>
              <w:rPr>
                <w:rFonts w:hint="eastAsia" w:asciiTheme="minorEastAsia" w:hAnsiTheme="minorEastAsia"/>
                <w:b/>
                <w:color w:val="000000" w:themeColor="text1"/>
                <w:sz w:val="24"/>
              </w:rPr>
              <w:t xml:space="preserve">节点</w:t>
            </w:r>
            <w:r/>
          </w:p>
        </w:tc>
        <w:tc>
          <w:tcPr>
            <w:tcBorders>
              <w:top w:val="single" w:color="auto" w:sz="4" w:space="0"/>
              <w:left w:val="single" w:color="auto" w:sz="4" w:space="0"/>
              <w:bottom w:val="single" w:color="auto" w:sz="4" w:space="0"/>
              <w:right w:val="single" w:color="auto" w:sz="4" w:space="0"/>
            </w:tcBorders>
            <w:tcW w:w="1668" w:type="dxa"/>
            <w:textDirection w:val="lrTb"/>
            <w:noWrap w:val="false"/>
          </w:tcPr>
          <w:p>
            <w:pPr>
              <w:jc w:val="center"/>
              <w:rPr>
                <w:rFonts w:asciiTheme="minorEastAsia" w:hAnsiTheme="minorEastAsia"/>
                <w:b/>
                <w:color w:val="000000" w:themeColor="text1"/>
                <w:sz w:val="24"/>
              </w:rPr>
            </w:pPr>
            <w:r>
              <w:rPr>
                <w:rFonts w:hint="eastAsia" w:asciiTheme="minorEastAsia" w:hAnsiTheme="minorEastAsia"/>
                <w:b/>
                <w:color w:val="000000" w:themeColor="text1"/>
                <w:sz w:val="24"/>
              </w:rPr>
              <w:t xml:space="preserve">节点属性</w:t>
            </w:r>
            <w:r/>
          </w:p>
        </w:tc>
        <w:tc>
          <w:tcPr>
            <w:tcBorders>
              <w:top w:val="single" w:color="auto" w:sz="4" w:space="0"/>
              <w:left w:val="single" w:color="auto" w:sz="4" w:space="0"/>
              <w:bottom w:val="single" w:color="auto" w:sz="4" w:space="0"/>
              <w:right w:val="single" w:color="auto" w:sz="4" w:space="0"/>
            </w:tcBorders>
            <w:tcW w:w="1314" w:type="dxa"/>
            <w:textDirection w:val="lrTb"/>
            <w:noWrap w:val="false"/>
          </w:tcPr>
          <w:p>
            <w:pPr>
              <w:jc w:val="center"/>
              <w:rPr>
                <w:rFonts w:asciiTheme="minorEastAsia" w:hAnsiTheme="minorEastAsia"/>
                <w:b/>
                <w:color w:val="000000" w:themeColor="text1"/>
                <w:sz w:val="24"/>
              </w:rPr>
            </w:pPr>
            <w:r>
              <w:rPr>
                <w:rFonts w:hint="eastAsia" w:asciiTheme="minorEastAsia" w:hAnsiTheme="minorEastAsia"/>
                <w:b/>
                <w:color w:val="000000" w:themeColor="text1"/>
                <w:sz w:val="24"/>
              </w:rPr>
              <w:t xml:space="preserve">中文描述</w:t>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jc w:val="center"/>
              <w:rPr>
                <w:rFonts w:asciiTheme="minorEastAsia" w:hAnsiTheme="minorEastAsia"/>
                <w:b/>
                <w:color w:val="000000" w:themeColor="text1"/>
                <w:sz w:val="24"/>
              </w:rPr>
            </w:pPr>
            <w:r>
              <w:rPr>
                <w:rFonts w:hint="eastAsia" w:asciiTheme="minorEastAsia" w:hAnsiTheme="minorEastAsia"/>
                <w:b/>
                <w:color w:val="000000" w:themeColor="text1"/>
                <w:sz w:val="24"/>
              </w:rPr>
              <w:t xml:space="preserve">数据类型</w:t>
            </w:r>
            <w:r/>
          </w:p>
        </w:tc>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asciiTheme="minorEastAsia" w:hAnsiTheme="minorEastAsia"/>
                <w:b/>
                <w:color w:val="000000" w:themeColor="text1"/>
                <w:sz w:val="24"/>
              </w:rPr>
            </w:pPr>
            <w:r>
              <w:rPr>
                <w:rFonts w:hint="eastAsia" w:asciiTheme="minorEastAsia" w:hAnsiTheme="minorEastAsia"/>
                <w:b/>
                <w:color w:val="000000" w:themeColor="text1"/>
                <w:sz w:val="24"/>
              </w:rPr>
              <w:t xml:space="preserve">必输</w:t>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jc w:val="center"/>
              <w:rPr>
                <w:rFonts w:asciiTheme="minorEastAsia" w:hAnsiTheme="minorEastAsia"/>
                <w:b/>
                <w:color w:val="000000" w:themeColor="text1"/>
                <w:sz w:val="24"/>
              </w:rPr>
            </w:pPr>
            <w:r>
              <w:rPr>
                <w:rFonts w:hint="eastAsia" w:asciiTheme="minorEastAsia" w:hAnsiTheme="minorEastAsia"/>
                <w:b/>
                <w:color w:val="000000" w:themeColor="text1"/>
                <w:sz w:val="24"/>
              </w:rPr>
              <w:t xml:space="preserve">说明</w:t>
            </w:r>
            <w:r/>
          </w:p>
        </w:tc>
      </w:tr>
      <w:tr>
        <w:trPr/>
        <w:tc>
          <w:tcPr>
            <w:shd w:val="clear" w:color="auto" w:fill="ffffff"/>
            <w:tcBorders>
              <w:top w:val="single" w:color="auto" w:sz="4" w:space="0"/>
              <w:left w:val="single" w:color="auto" w:sz="4" w:space="0"/>
              <w:right w:val="single" w:color="auto" w:sz="4" w:space="0"/>
            </w:tcBorders>
            <w:tcW w:w="822" w:type="dxa"/>
            <w:vAlign w:val="center"/>
            <w:vMerge w:val="restart"/>
            <w:textDirection w:val="lrTb"/>
            <w:noWrap w:val="false"/>
          </w:tcPr>
          <w:p>
            <w:pPr>
              <w:rPr>
                <w:rFonts w:asciiTheme="minorEastAsia" w:hAnsiTheme="minorEastAsia"/>
                <w:b/>
                <w:color w:val="000000" w:themeColor="text1"/>
                <w:sz w:val="24"/>
              </w:rPr>
            </w:pPr>
            <w:r>
              <w:rPr>
                <w:rFonts w:hint="eastAsia" w:asciiTheme="minorEastAsia" w:hAnsiTheme="minorEastAsia"/>
                <w:color w:val="000000" w:themeColor="text1"/>
                <w:sz w:val="24"/>
              </w:rPr>
              <w:t xml:space="preserve">BODY</w:t>
            </w:r>
            <w:r/>
          </w:p>
        </w:tc>
        <w:tc>
          <w:tcPr>
            <w:shd w:val="clear" w:color="auto" w:fill="ffffff"/>
            <w:tcBorders>
              <w:top w:val="single" w:color="auto" w:sz="4" w:space="0"/>
              <w:left w:val="single" w:color="auto" w:sz="4" w:space="0"/>
              <w:bottom w:val="single" w:color="auto" w:sz="4" w:space="0"/>
              <w:right w:val="single" w:color="auto" w:sz="4" w:space="0"/>
            </w:tcBorders>
            <w:tcW w:w="1668"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XingMing</w:t>
            </w:r>
            <w:r/>
          </w:p>
        </w:tc>
        <w:tc>
          <w:tcPr>
            <w:tcBorders>
              <w:top w:val="single" w:color="auto" w:sz="4" w:space="0"/>
              <w:left w:val="single" w:color="auto" w:sz="4" w:space="0"/>
              <w:bottom w:val="single" w:color="auto" w:sz="4" w:space="0"/>
              <w:right w:val="single" w:color="auto" w:sz="4" w:space="0"/>
            </w:tcBorders>
            <w:tcW w:w="1314"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承租人姓名</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Char</w:t>
            </w:r>
            <w:r>
              <w:rPr>
                <w:rFonts w:hint="eastAsia" w:asciiTheme="minorEastAsia" w:hAnsiTheme="minorEastAsia"/>
                <w:color w:val="000000" w:themeColor="text1"/>
                <w:sz w:val="24"/>
              </w:rPr>
              <w:t xml:space="preserve">(120)</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M</w:t>
            </w:r>
            <w:r/>
          </w:p>
        </w:tc>
        <w:tc>
          <w:tcPr>
            <w:tcBorders>
              <w:top w:val="single" w:color="auto" w:sz="4" w:space="0"/>
              <w:left w:val="single" w:color="auto" w:sz="4" w:space="0"/>
              <w:right w:val="single" w:color="auto" w:sz="4" w:space="0"/>
            </w:tcBorders>
            <w:tcW w:w="2257"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r>
        <w:trPr/>
        <w:tc>
          <w:tcPr>
            <w:tcBorders>
              <w:left w:val="single" w:color="auto" w:sz="4" w:space="0"/>
              <w:right w:val="single" w:color="auto" w:sz="4" w:space="0"/>
            </w:tcBorders>
            <w:tcW w:w="822"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668"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ZJLX</w:t>
            </w:r>
            <w:r/>
          </w:p>
        </w:tc>
        <w:tc>
          <w:tcPr>
            <w:tcBorders>
              <w:top w:val="single" w:color="auto" w:sz="4" w:space="0"/>
              <w:left w:val="single" w:color="auto" w:sz="4" w:space="0"/>
              <w:bottom w:val="single" w:color="auto" w:sz="4" w:space="0"/>
              <w:right w:val="single" w:color="auto" w:sz="4" w:space="0"/>
            </w:tcBorders>
            <w:tcW w:w="1314"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承租人证件类型</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Char(2)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M</w:t>
            </w:r>
            <w:r/>
          </w:p>
        </w:tc>
        <w:tc>
          <w:tcPr>
            <w:tcBorders>
              <w:top w:val="single" w:color="auto" w:sz="4" w:space="0"/>
              <w:left w:val="single" w:color="auto" w:sz="4" w:space="0"/>
              <w:bottom w:val="single" w:color="auto" w:sz="4" w:space="0"/>
              <w:right w:val="single" w:color="auto" w:sz="4" w:space="0"/>
            </w:tcBorders>
            <w:tcW w:w="2257" w:type="dxa"/>
            <w:vAlign w:val="center"/>
            <w:textDirection w:val="lrTb"/>
            <w:noWrap w:val="false"/>
          </w:tcPr>
          <w:p>
            <w:pPr>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01-身份证</w:t>
            </w:r>
            <w:r/>
          </w:p>
          <w:p>
            <w:pPr>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02-军官证</w:t>
            </w:r>
            <w:r/>
          </w:p>
          <w:p>
            <w:pPr>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03-护照</w:t>
            </w:r>
            <w:r/>
          </w:p>
          <w:p>
            <w:pPr>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04-外国人永久居留证</w:t>
            </w:r>
            <w:r/>
          </w:p>
          <w:p>
            <w:pPr>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05-港澳居民来往内地通行证(香港)</w:t>
            </w:r>
            <w:r/>
          </w:p>
          <w:p>
            <w:pPr>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06-港澳居民来往内地通行证(澳门)</w:t>
            </w:r>
            <w:r/>
          </w:p>
          <w:p>
            <w:pPr>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07-台湾居民往来大陆通行证</w:t>
            </w:r>
            <w:r/>
          </w:p>
          <w:p>
            <w:pPr>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08-边民出入境通行证</w:t>
            </w:r>
            <w:r/>
          </w:p>
          <w:p>
            <w:pPr>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09-临时居民身份证</w:t>
            </w:r>
            <w:r/>
          </w:p>
          <w:p>
            <w:pPr>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10-户口本</w:t>
            </w:r>
            <w:r/>
          </w:p>
          <w:p>
            <w:pPr>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11-士兵证</w:t>
            </w:r>
            <w:r/>
          </w:p>
          <w:p>
            <w:pPr>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12-警官证</w:t>
            </w:r>
            <w:r/>
          </w:p>
          <w:p>
            <w:pPr>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13-外交人员证件</w:t>
            </w:r>
            <w:r/>
          </w:p>
          <w:p>
            <w:pPr>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14-机动车驾驶证</w:t>
            </w:r>
            <w:r/>
          </w:p>
          <w:p>
            <w:pPr>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15-港澳台居民居住证(香港)</w:t>
            </w:r>
            <w:r/>
          </w:p>
          <w:p>
            <w:pPr>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16-港澳台居民居住证(澳门)</w:t>
            </w:r>
            <w:r/>
          </w:p>
          <w:p>
            <w:pPr>
              <w:rPr>
                <w:rFonts w:asciiTheme="minorEastAsia" w:hAnsiTheme="minorEastAsia"/>
                <w:color w:val="000000" w:themeColor="text1"/>
                <w:sz w:val="24"/>
              </w:rPr>
            </w:pPr>
            <w:r>
              <w:rPr>
                <w:rFonts w:hint="eastAsia" w:asciiTheme="minorEastAsia" w:hAnsiTheme="minorEastAsia"/>
                <w:color w:val="000000" w:themeColor="text1"/>
                <w:sz w:val="24"/>
              </w:rPr>
              <w:t xml:space="preserve">17-台湾居民居住证</w:t>
            </w:r>
            <w:r/>
          </w:p>
          <w:p>
            <w:pPr>
              <w:rPr>
                <w:rFonts w:asciiTheme="minorEastAsia" w:hAnsiTheme="minorEastAsia"/>
                <w:color w:val="000000" w:themeColor="text1"/>
                <w:sz w:val="24"/>
              </w:rPr>
            </w:pPr>
            <w:r>
              <w:rPr>
                <w:rFonts w:hint="eastAsia" w:asciiTheme="minorEastAsia" w:hAnsiTheme="minorEastAsia"/>
                <w:color w:val="000000" w:themeColor="text1"/>
                <w:sz w:val="24"/>
              </w:rPr>
              <w:t xml:space="preserve">99-其他</w:t>
            </w:r>
            <w:r/>
          </w:p>
        </w:tc>
      </w:tr>
      <w:tr>
        <w:trPr/>
        <w:tc>
          <w:tcPr>
            <w:tcBorders>
              <w:left w:val="single" w:color="auto" w:sz="4" w:space="0"/>
              <w:right w:val="single" w:color="auto" w:sz="4" w:space="0"/>
            </w:tcBorders>
            <w:tcW w:w="822"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668"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ZJHM</w:t>
            </w:r>
            <w:r/>
          </w:p>
        </w:tc>
        <w:tc>
          <w:tcPr>
            <w:tcBorders>
              <w:top w:val="single" w:color="auto" w:sz="4" w:space="0"/>
              <w:left w:val="single" w:color="auto" w:sz="4" w:space="0"/>
              <w:bottom w:val="single" w:color="auto" w:sz="4" w:space="0"/>
              <w:right w:val="single" w:color="auto" w:sz="4" w:space="0"/>
            </w:tcBorders>
            <w:tcW w:w="1314"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承租人证件号码</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Char(30)</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M</w:t>
            </w:r>
            <w:r/>
          </w:p>
        </w:tc>
        <w:tc>
          <w:tcPr>
            <w:tcBorders>
              <w:top w:val="single" w:color="auto" w:sz="4" w:space="0"/>
              <w:left w:val="single" w:color="auto" w:sz="4" w:space="0"/>
              <w:bottom w:val="single" w:color="auto" w:sz="4" w:space="0"/>
              <w:right w:val="single" w:color="auto" w:sz="4" w:space="0"/>
            </w:tcBorders>
            <w:tcW w:w="2257"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r>
        <w:trPr/>
        <w:tc>
          <w:tcPr>
            <w:tcBorders>
              <w:left w:val="single" w:color="auto" w:sz="4" w:space="0"/>
              <w:right w:val="single" w:color="auto" w:sz="4" w:space="0"/>
            </w:tcBorders>
            <w:tcW w:w="822"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668"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XZQHBM</w:t>
            </w:r>
            <w:r/>
          </w:p>
        </w:tc>
        <w:tc>
          <w:tcPr>
            <w:tcBorders>
              <w:top w:val="single" w:color="auto" w:sz="4" w:space="0"/>
              <w:left w:val="single" w:color="auto" w:sz="4" w:space="0"/>
              <w:bottom w:val="single" w:color="auto" w:sz="4" w:space="0"/>
              <w:right w:val="single" w:color="auto" w:sz="4" w:space="0"/>
            </w:tcBorders>
            <w:tcW w:w="1314"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行政区划编码</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Char</w:t>
            </w:r>
            <w:r>
              <w:rPr>
                <w:rFonts w:hint="eastAsia" w:asciiTheme="minorEastAsia" w:hAnsiTheme="minorEastAsia"/>
                <w:color w:val="000000" w:themeColor="text1"/>
                <w:sz w:val="24"/>
              </w:rPr>
              <w:t xml:space="preserve">(</w:t>
            </w:r>
            <w:r>
              <w:rPr>
                <w:rFonts w:asciiTheme="minorEastAsia" w:hAnsiTheme="minorEastAsia"/>
                <w:color w:val="000000" w:themeColor="text1"/>
                <w:sz w:val="24"/>
              </w:rPr>
              <w:t xml:space="preserve">10</w:t>
            </w:r>
            <w:r>
              <w:rPr>
                <w:rFonts w:hint="eastAsia" w:asciiTheme="minorEastAsia" w:hAnsiTheme="minorEastAsia"/>
                <w:color w:val="000000" w:themeColor="text1"/>
                <w:sz w:val="24"/>
              </w:rPr>
              <w:t xml:space="preserve">)</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M</w:t>
            </w:r>
            <w:r/>
          </w:p>
        </w:tc>
        <w:tc>
          <w:tcPr>
            <w:tcBorders>
              <w:top w:val="single" w:color="auto" w:sz="4" w:space="0"/>
              <w:left w:val="single" w:color="auto" w:sz="4" w:space="0"/>
              <w:bottom w:val="single" w:color="auto" w:sz="4" w:space="0"/>
              <w:right w:val="single" w:color="auto" w:sz="4" w:space="0"/>
            </w:tcBorders>
            <w:tcW w:w="2257"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调用</w:t>
            </w:r>
            <w:r>
              <w:rPr>
                <w:rFonts w:asciiTheme="minorEastAsia" w:hAnsiTheme="minorEastAsia"/>
                <w:color w:val="000000" w:themeColor="text1"/>
                <w:sz w:val="24"/>
              </w:rPr>
              <w:t xml:space="preserve">BDC309</w:t>
            </w:r>
            <w:r>
              <w:rPr>
                <w:rFonts w:hint="eastAsia" w:asciiTheme="minorEastAsia" w:hAnsiTheme="minorEastAsia"/>
                <w:color w:val="000000" w:themeColor="text1"/>
                <w:sz w:val="24"/>
              </w:rPr>
              <w:t xml:space="preserve">获取</w:t>
            </w:r>
            <w:r/>
          </w:p>
        </w:tc>
      </w:tr>
      <w:tr>
        <w:trPr>
          <w:trHeight w:val="439"/>
        </w:trPr>
        <w:tc>
          <w:tcPr>
            <w:tcBorders>
              <w:left w:val="single" w:color="auto" w:sz="4" w:space="0"/>
              <w:right w:val="single" w:color="auto" w:sz="4" w:space="0"/>
            </w:tcBorders>
            <w:tcW w:w="822"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668" w:type="dxa"/>
            <w:vAlign w:val="bottom"/>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ZLHTBH</w:t>
            </w:r>
            <w:r/>
          </w:p>
        </w:tc>
        <w:tc>
          <w:tcPr>
            <w:tcBorders>
              <w:top w:val="single" w:color="auto" w:sz="4" w:space="0"/>
              <w:left w:val="single" w:color="auto" w:sz="4" w:space="0"/>
              <w:bottom w:val="single" w:color="auto" w:sz="4" w:space="0"/>
              <w:right w:val="single" w:color="auto" w:sz="4" w:space="0"/>
            </w:tcBorders>
            <w:tcW w:w="1314" w:type="dxa"/>
            <w:vAlign w:val="bottom"/>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租赁合同编号</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w:t>
            </w:r>
            <w:r>
              <w:rPr>
                <w:rFonts w:hint="eastAsia" w:asciiTheme="minorEastAsia" w:hAnsiTheme="minorEastAsia"/>
                <w:color w:val="000000" w:themeColor="text1"/>
                <w:sz w:val="24"/>
              </w:rPr>
              <w:t xml:space="preserve">har(50)</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257"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选填</w:t>
            </w:r>
            <w:r/>
          </w:p>
        </w:tc>
      </w:tr>
      <w:tr>
        <w:trPr>
          <w:trHeight w:val="439"/>
        </w:trPr>
        <w:tc>
          <w:tcPr>
            <w:tcBorders>
              <w:left w:val="single" w:color="auto" w:sz="4" w:space="0"/>
              <w:right w:val="single" w:color="auto" w:sz="4" w:space="0"/>
            </w:tcBorders>
            <w:tcW w:w="822"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668" w:type="dxa"/>
            <w:vAlign w:val="center"/>
            <w:textDirection w:val="lrTb"/>
            <w:noWrap w:val="false"/>
          </w:tcPr>
          <w:p>
            <w:pPr>
              <w:rPr>
                <w:rFonts w:asciiTheme="minorEastAsia" w:hAnsiTheme="minorEastAsia"/>
                <w:b/>
                <w:bCs/>
                <w:color w:val="000000" w:themeColor="text1"/>
                <w:sz w:val="24"/>
              </w:rPr>
            </w:pPr>
            <w:r>
              <w:rPr>
                <w:rFonts w:hint="eastAsia" w:asciiTheme="minorEastAsia" w:hAnsiTheme="minorEastAsia"/>
                <w:b/>
                <w:bCs/>
                <w:color w:val="000000" w:themeColor="text1"/>
                <w:sz w:val="24"/>
              </w:rPr>
              <w:t xml:space="preserve">SQ_ID</w:t>
            </w:r>
            <w:r/>
          </w:p>
        </w:tc>
        <w:tc>
          <w:tcPr>
            <w:tcBorders>
              <w:top w:val="single" w:color="auto" w:sz="4" w:space="0"/>
              <w:left w:val="single" w:color="auto" w:sz="4" w:space="0"/>
              <w:bottom w:val="single" w:color="auto" w:sz="4" w:space="0"/>
              <w:right w:val="single" w:color="auto" w:sz="4" w:space="0"/>
            </w:tcBorders>
            <w:tcW w:w="1314" w:type="dxa"/>
            <w:vAlign w:val="center"/>
            <w:textDirection w:val="lrTb"/>
            <w:noWrap w:val="false"/>
          </w:tcPr>
          <w:p>
            <w:pPr>
              <w:rPr>
                <w:rFonts w:asciiTheme="minorEastAsia" w:hAnsiTheme="minorEastAsia"/>
                <w:b/>
                <w:bCs/>
                <w:color w:val="000000" w:themeColor="text1"/>
                <w:sz w:val="24"/>
              </w:rPr>
            </w:pPr>
            <w:r>
              <w:rPr>
                <w:rFonts w:hint="eastAsia" w:asciiTheme="minorEastAsia" w:hAnsiTheme="minorEastAsia"/>
                <w:b/>
                <w:bCs/>
                <w:color w:val="000000" w:themeColor="text1"/>
                <w:sz w:val="24"/>
              </w:rPr>
              <w:t xml:space="preserve">授权ID</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Theme="minorEastAsia" w:hAnsiTheme="minorEastAsia"/>
                <w:b/>
                <w:bCs/>
                <w:color w:val="000000" w:themeColor="text1"/>
                <w:sz w:val="24"/>
              </w:rPr>
            </w:pPr>
            <w:r>
              <w:rPr>
                <w:rFonts w:hint="eastAsia" w:asciiTheme="minorEastAsia" w:hAnsiTheme="minorEastAsia"/>
                <w:b/>
                <w:bCs/>
                <w:color w:val="000000" w:themeColor="text1"/>
                <w:sz w:val="24"/>
              </w:rPr>
              <w:t xml:space="preserve">Char(32)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asciiTheme="minorEastAsia" w:hAnsiTheme="minorEastAsia"/>
                <w:b/>
                <w:bCs/>
                <w:color w:val="000000" w:themeColor="text1"/>
                <w:sz w:val="24"/>
              </w:rPr>
            </w:pPr>
            <w:r>
              <w:rPr>
                <w:rFonts w:asciiTheme="minorEastAsia" w:hAnsiTheme="minorEastAsia"/>
                <w:b/>
                <w:bCs/>
                <w:color w:val="000000" w:themeColor="text1"/>
                <w:sz w:val="24"/>
              </w:rPr>
            </w:r>
            <w:r/>
          </w:p>
        </w:tc>
        <w:tc>
          <w:tcPr>
            <w:tcBorders>
              <w:top w:val="single" w:color="auto" w:sz="4" w:space="0"/>
              <w:left w:val="single" w:color="auto" w:sz="4" w:space="0"/>
              <w:bottom w:val="single" w:color="auto" w:sz="4" w:space="0"/>
              <w:right w:val="single" w:color="auto" w:sz="4" w:space="0"/>
            </w:tcBorders>
            <w:tcW w:w="2257" w:type="dxa"/>
            <w:vAlign w:val="center"/>
            <w:textDirection w:val="lrTb"/>
            <w:noWrap w:val="false"/>
          </w:tcPr>
          <w:p>
            <w:pPr>
              <w:rPr>
                <w:rFonts w:asciiTheme="minorEastAsia" w:hAnsiTheme="minorEastAsia"/>
                <w:b/>
                <w:bCs/>
                <w:color w:val="000000" w:themeColor="text1"/>
                <w:sz w:val="24"/>
                <w:lang w:eastAsia="zh-CN"/>
              </w:rPr>
            </w:pPr>
            <w:r>
              <w:rPr>
                <w:rFonts w:hint="eastAsia" w:asciiTheme="minorEastAsia" w:hAnsiTheme="minorEastAsia"/>
                <w:b/>
                <w:bCs/>
                <w:color w:val="000000" w:themeColor="text1"/>
                <w:sz w:val="24"/>
                <w:lang w:eastAsia="zh-CN"/>
              </w:rPr>
              <w:t xml:space="preserve">如调此接口提示未授权，则必须传授权ID，以便反向抽查的时候能顺利进行。（说明没在小程序授权）。</w:t>
            </w:r>
            <w:r/>
          </w:p>
          <w:p>
            <w:pPr>
              <w:rPr>
                <w:rFonts w:asciiTheme="minorEastAsia" w:hAnsiTheme="minorEastAsia"/>
                <w:b/>
                <w:bCs/>
                <w:color w:val="000000" w:themeColor="text1"/>
                <w:sz w:val="24"/>
                <w:lang w:eastAsia="zh-CN"/>
              </w:rPr>
            </w:pPr>
            <w:r>
              <w:rPr>
                <w:rFonts w:asciiTheme="minorEastAsia" w:hAnsiTheme="minorEastAsia"/>
                <w:b/>
                <w:bCs/>
                <w:color w:val="000000" w:themeColor="text1"/>
                <w:sz w:val="24"/>
                <w:lang w:eastAsia="zh-CN"/>
              </w:rPr>
            </w:r>
            <w:r/>
          </w:p>
          <w:p>
            <w:pPr>
              <w:rPr>
                <w:rFonts w:asciiTheme="minorEastAsia" w:hAnsiTheme="minorEastAsia"/>
                <w:b/>
                <w:bCs/>
                <w:color w:val="000000" w:themeColor="text1"/>
                <w:sz w:val="24"/>
                <w:lang w:eastAsia="zh-CN"/>
              </w:rPr>
            </w:pPr>
            <w:r>
              <w:rPr>
                <w:rFonts w:hint="eastAsia" w:asciiTheme="minorEastAsia" w:hAnsiTheme="minorEastAsia"/>
                <w:b/>
                <w:bCs/>
                <w:color w:val="000000" w:themeColor="text1"/>
                <w:sz w:val="24"/>
                <w:lang w:eastAsia="zh-CN"/>
              </w:rPr>
              <w:t xml:space="preserve">授权ID必须保证一日内唯一性，建议用5位节点号+YYMMDD六位日期+9位顺序号。保证在32位之内即可。特别强调省平台对接的，也要保证各自中心的交易的唯一性，以备抽查。</w:t>
            </w:r>
            <w:r/>
          </w:p>
          <w:p>
            <w:pPr>
              <w:rPr>
                <w:rFonts w:asciiTheme="minorEastAsia" w:hAnsiTheme="minorEastAsia"/>
                <w:b/>
                <w:bCs/>
                <w:color w:val="000000" w:themeColor="text1"/>
                <w:sz w:val="24"/>
                <w:lang w:eastAsia="zh-CN"/>
              </w:rPr>
            </w:pPr>
            <w:r>
              <w:rPr>
                <w:rFonts w:asciiTheme="minorEastAsia" w:hAnsiTheme="minorEastAsia"/>
                <w:b/>
                <w:bCs/>
                <w:color w:val="000000" w:themeColor="text1"/>
                <w:sz w:val="24"/>
                <w:lang w:eastAsia="zh-CN"/>
              </w:rPr>
            </w:r>
            <w:r/>
          </w:p>
        </w:tc>
      </w:tr>
      <w:tr>
        <w:trPr/>
        <w:tc>
          <w:tcPr>
            <w:tcBorders>
              <w:left w:val="single" w:color="auto" w:sz="4" w:space="0"/>
              <w:right w:val="single" w:color="auto" w:sz="4" w:space="0"/>
            </w:tcBorders>
            <w:tcW w:w="822" w:type="dxa"/>
            <w:vAlign w:val="center"/>
            <w:vMerge w:val="continue"/>
            <w:textDirection w:val="lrTb"/>
            <w:noWrap w:val="false"/>
          </w:tcPr>
          <w:p>
            <w:pPr>
              <w:rPr>
                <w:rFonts w:asciiTheme="minorEastAsia" w:hAnsiTheme="minorEastAsia"/>
                <w:b/>
                <w:color w:val="000000" w:themeColor="text1"/>
                <w:sz w:val="24"/>
                <w:lang w:eastAsia="zh-CN"/>
              </w:rPr>
            </w:pPr>
            <w:r>
              <w:rPr>
                <w:rFonts w:asciiTheme="minorEastAsia" w:hAnsiTheme="minorEastAsia"/>
                <w:b/>
                <w:color w:val="000000" w:themeColor="text1"/>
                <w:sz w:val="24"/>
                <w:lang w:eastAsia="zh-CN"/>
              </w:rPr>
            </w:r>
            <w:r/>
          </w:p>
        </w:tc>
        <w:tc>
          <w:tcPr>
            <w:tcBorders>
              <w:top w:val="single" w:color="auto" w:sz="4" w:space="0"/>
              <w:left w:val="single" w:color="auto" w:sz="4" w:space="0"/>
              <w:bottom w:val="single" w:color="auto" w:sz="4" w:space="0"/>
              <w:right w:val="single" w:color="auto" w:sz="4" w:space="0"/>
            </w:tcBorders>
            <w:tcW w:w="1668"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YWLX</w:t>
            </w:r>
            <w:r/>
          </w:p>
        </w:tc>
        <w:tc>
          <w:tcPr>
            <w:tcBorders>
              <w:top w:val="single" w:color="auto" w:sz="4" w:space="0"/>
              <w:left w:val="single" w:color="auto" w:sz="4" w:space="0"/>
              <w:bottom w:val="single" w:color="auto" w:sz="4" w:space="0"/>
              <w:right w:val="single" w:color="auto" w:sz="4" w:space="0"/>
            </w:tcBorders>
            <w:tcW w:w="1314"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业务类型</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Char(</w:t>
            </w:r>
            <w:r>
              <w:rPr>
                <w:rFonts w:hint="eastAsia" w:asciiTheme="minorEastAsia" w:hAnsiTheme="minorEastAsia"/>
                <w:color w:val="000000" w:themeColor="text1"/>
                <w:sz w:val="24"/>
              </w:rPr>
              <w:t xml:space="preserve">2</w:t>
            </w:r>
            <w:r>
              <w:rPr>
                <w:rFonts w:asciiTheme="minorEastAsia" w:hAnsiTheme="minorEastAsia"/>
                <w:color w:val="000000" w:themeColor="text1"/>
                <w:sz w:val="24"/>
              </w:rPr>
              <w:t xml:space="preserve">)</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M</w:t>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r>
        <w:trPr/>
        <w:tc>
          <w:tcPr>
            <w:tcBorders>
              <w:left w:val="single" w:color="auto" w:sz="4" w:space="0"/>
              <w:right w:val="single" w:color="auto" w:sz="4" w:space="0"/>
            </w:tcBorders>
            <w:tcW w:w="822"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668"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YWZLX</w:t>
            </w:r>
            <w:r/>
          </w:p>
        </w:tc>
        <w:tc>
          <w:tcPr>
            <w:tcBorders>
              <w:top w:val="single" w:color="auto" w:sz="4" w:space="0"/>
              <w:left w:val="single" w:color="auto" w:sz="4" w:space="0"/>
              <w:bottom w:val="single" w:color="auto" w:sz="4" w:space="0"/>
              <w:right w:val="single" w:color="auto" w:sz="4" w:space="0"/>
            </w:tcBorders>
            <w:tcW w:w="1314"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业务子类型</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Char(</w:t>
            </w:r>
            <w:r>
              <w:rPr>
                <w:rFonts w:hint="eastAsia" w:asciiTheme="minorEastAsia" w:hAnsiTheme="minorEastAsia"/>
                <w:color w:val="000000" w:themeColor="text1"/>
                <w:sz w:val="24"/>
              </w:rPr>
              <w:t xml:space="preserve">20</w:t>
            </w:r>
            <w:r>
              <w:rPr>
                <w:rFonts w:asciiTheme="minorEastAsia" w:hAnsiTheme="minorEastAsia"/>
                <w:color w:val="000000" w:themeColor="text1"/>
                <w:sz w:val="24"/>
              </w:rPr>
              <w:t xml:space="preserve">)</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M</w:t>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r>
        <w:trPr/>
        <w:tc>
          <w:tcPr>
            <w:tcBorders>
              <w:left w:val="single" w:color="auto" w:sz="4" w:space="0"/>
              <w:right w:val="single" w:color="auto" w:sz="4" w:space="0"/>
            </w:tcBorders>
            <w:tcW w:w="822"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668"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Bk1</w:t>
            </w:r>
            <w:r/>
          </w:p>
        </w:tc>
        <w:tc>
          <w:tcPr>
            <w:tcBorders>
              <w:top w:val="single" w:color="auto" w:sz="4" w:space="0"/>
              <w:left w:val="single" w:color="auto" w:sz="4" w:space="0"/>
              <w:bottom w:val="single" w:color="auto" w:sz="4" w:space="0"/>
              <w:right w:val="single" w:color="auto" w:sz="4" w:space="0"/>
            </w:tcBorders>
            <w:tcW w:w="1314"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备用字段1</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Char(255)</w:t>
            </w:r>
            <w:r/>
          </w:p>
        </w:tc>
        <w:tc>
          <w:tcPr>
            <w:tcBorders>
              <w:top w:val="single" w:color="auto" w:sz="4" w:space="0"/>
              <w:left w:val="single" w:color="auto" w:sz="4" w:space="0"/>
              <w:bottom w:val="single" w:color="auto" w:sz="4" w:space="0"/>
              <w:right w:val="single" w:color="auto" w:sz="4" w:space="0"/>
            </w:tcBorders>
            <w:tcW w:w="709"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r>
        <w:trPr/>
        <w:tc>
          <w:tcPr>
            <w:tcBorders>
              <w:left w:val="single" w:color="auto" w:sz="4" w:space="0"/>
              <w:right w:val="single" w:color="auto" w:sz="4" w:space="0"/>
            </w:tcBorders>
            <w:tcW w:w="822"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668"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Bk2</w:t>
            </w:r>
            <w:r/>
          </w:p>
        </w:tc>
        <w:tc>
          <w:tcPr>
            <w:tcBorders>
              <w:top w:val="single" w:color="auto" w:sz="4" w:space="0"/>
              <w:left w:val="single" w:color="auto" w:sz="4" w:space="0"/>
              <w:bottom w:val="single" w:color="auto" w:sz="4" w:space="0"/>
              <w:right w:val="single" w:color="auto" w:sz="4" w:space="0"/>
            </w:tcBorders>
            <w:tcW w:w="1314"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备用字段2</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Char(255)</w:t>
            </w:r>
            <w:r/>
          </w:p>
        </w:tc>
        <w:tc>
          <w:tcPr>
            <w:tcBorders>
              <w:top w:val="single" w:color="auto" w:sz="4" w:space="0"/>
              <w:left w:val="single" w:color="auto" w:sz="4" w:space="0"/>
              <w:bottom w:val="single" w:color="auto" w:sz="4" w:space="0"/>
              <w:right w:val="single" w:color="auto" w:sz="4" w:space="0"/>
            </w:tcBorders>
            <w:tcW w:w="709"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r>
        <w:trPr/>
        <w:tc>
          <w:tcPr>
            <w:tcBorders>
              <w:left w:val="single" w:color="auto" w:sz="4" w:space="0"/>
              <w:right w:val="single" w:color="auto" w:sz="4" w:space="0"/>
            </w:tcBorders>
            <w:tcW w:w="822"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668"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Bk3</w:t>
            </w:r>
            <w:r/>
          </w:p>
        </w:tc>
        <w:tc>
          <w:tcPr>
            <w:tcBorders>
              <w:top w:val="single" w:color="auto" w:sz="4" w:space="0"/>
              <w:left w:val="single" w:color="auto" w:sz="4" w:space="0"/>
              <w:bottom w:val="single" w:color="auto" w:sz="4" w:space="0"/>
              <w:right w:val="single" w:color="auto" w:sz="4" w:space="0"/>
            </w:tcBorders>
            <w:tcW w:w="1314"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备用字段3</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Char(255)</w:t>
            </w:r>
            <w:r/>
          </w:p>
        </w:tc>
        <w:tc>
          <w:tcPr>
            <w:tcBorders>
              <w:top w:val="single" w:color="auto" w:sz="4" w:space="0"/>
              <w:left w:val="single" w:color="auto" w:sz="4" w:space="0"/>
              <w:bottom w:val="single" w:color="auto" w:sz="4" w:space="0"/>
              <w:right w:val="single" w:color="auto" w:sz="4" w:space="0"/>
            </w:tcBorders>
            <w:tcW w:w="709"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r>
        <w:trPr/>
        <w:tc>
          <w:tcPr>
            <w:tcBorders>
              <w:left w:val="single" w:color="auto" w:sz="4" w:space="0"/>
              <w:right w:val="single" w:color="auto" w:sz="4" w:space="0"/>
            </w:tcBorders>
            <w:tcW w:w="822"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668"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Bk4</w:t>
            </w:r>
            <w:r/>
          </w:p>
        </w:tc>
        <w:tc>
          <w:tcPr>
            <w:tcBorders>
              <w:top w:val="single" w:color="auto" w:sz="4" w:space="0"/>
              <w:left w:val="single" w:color="auto" w:sz="4" w:space="0"/>
              <w:bottom w:val="single" w:color="auto" w:sz="4" w:space="0"/>
              <w:right w:val="single" w:color="auto" w:sz="4" w:space="0"/>
            </w:tcBorders>
            <w:tcW w:w="1314"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备用字段4</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Char(255)</w:t>
            </w:r>
            <w:r/>
          </w:p>
        </w:tc>
        <w:tc>
          <w:tcPr>
            <w:tcBorders>
              <w:top w:val="single" w:color="auto" w:sz="4" w:space="0"/>
              <w:left w:val="single" w:color="auto" w:sz="4" w:space="0"/>
              <w:bottom w:val="single" w:color="auto" w:sz="4" w:space="0"/>
              <w:right w:val="single" w:color="auto" w:sz="4" w:space="0"/>
            </w:tcBorders>
            <w:tcW w:w="709"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r>
        <w:trPr/>
        <w:tc>
          <w:tcPr>
            <w:tcBorders>
              <w:left w:val="single" w:color="auto" w:sz="4" w:space="0"/>
              <w:right w:val="single" w:color="auto" w:sz="4" w:space="0"/>
            </w:tcBorders>
            <w:tcW w:w="822"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668"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Bk5</w:t>
            </w:r>
            <w:r/>
          </w:p>
        </w:tc>
        <w:tc>
          <w:tcPr>
            <w:tcBorders>
              <w:top w:val="single" w:color="auto" w:sz="4" w:space="0"/>
              <w:left w:val="single" w:color="auto" w:sz="4" w:space="0"/>
              <w:bottom w:val="single" w:color="auto" w:sz="4" w:space="0"/>
              <w:right w:val="single" w:color="auto" w:sz="4" w:space="0"/>
            </w:tcBorders>
            <w:tcW w:w="1314"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备用字段5</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Char(255)</w:t>
            </w:r>
            <w:r/>
          </w:p>
        </w:tc>
        <w:tc>
          <w:tcPr>
            <w:tcBorders>
              <w:top w:val="single" w:color="auto" w:sz="4" w:space="0"/>
              <w:left w:val="single" w:color="auto" w:sz="4" w:space="0"/>
              <w:bottom w:val="single" w:color="auto" w:sz="4" w:space="0"/>
              <w:right w:val="single" w:color="auto" w:sz="4" w:space="0"/>
            </w:tcBorders>
            <w:tcW w:w="709"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bl>
    <w:p>
      <w:pPr>
        <w:ind w:firstLine="420"/>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数据共享平台返回内容：</w:t>
      </w:r>
      <w:r/>
    </w:p>
    <w:tbl>
      <w:tblPr>
        <w:tblpPr w:horzAnchor="page" w:tblpX="2079" w:vertAnchor="text" w:tblpY="459" w:leftFromText="180" w:topFromText="0" w:rightFromText="180" w:bottomFromText="0"/>
        <w:tblW w:w="81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86"/>
        <w:gridCol w:w="1701"/>
        <w:gridCol w:w="1701"/>
        <w:gridCol w:w="1287"/>
        <w:gridCol w:w="697"/>
        <w:gridCol w:w="2127"/>
      </w:tblGrid>
      <w:tr>
        <w:trPr/>
        <w:tc>
          <w:tcPr>
            <w:tcBorders>
              <w:top w:val="single" w:color="auto" w:sz="4" w:space="0"/>
              <w:left w:val="single" w:color="auto" w:sz="4" w:space="0"/>
              <w:bottom w:val="single" w:color="auto" w:sz="4" w:space="0"/>
              <w:right w:val="single" w:color="auto" w:sz="4" w:space="0"/>
            </w:tcBorders>
            <w:tcW w:w="686" w:type="dxa"/>
            <w:textDirection w:val="lrTb"/>
            <w:noWrap w:val="false"/>
          </w:tcPr>
          <w:p>
            <w:pPr>
              <w:jc w:val="center"/>
              <w:rPr>
                <w:rFonts w:asciiTheme="minorEastAsia" w:hAnsiTheme="minorEastAsia"/>
                <w:b/>
                <w:color w:val="000000" w:themeColor="text1"/>
                <w:sz w:val="24"/>
              </w:rPr>
            </w:pPr>
            <w:r>
              <w:rPr>
                <w:rFonts w:hint="eastAsia" w:asciiTheme="minorEastAsia" w:hAnsiTheme="minorEastAsia"/>
                <w:b/>
                <w:color w:val="000000" w:themeColor="text1"/>
                <w:sz w:val="24"/>
              </w:rPr>
              <w:t xml:space="preserve">节点</w:t>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jc w:val="center"/>
              <w:rPr>
                <w:rFonts w:asciiTheme="minorEastAsia" w:hAnsiTheme="minorEastAsia"/>
                <w:b/>
                <w:color w:val="000000" w:themeColor="text1"/>
                <w:sz w:val="24"/>
              </w:rPr>
            </w:pPr>
            <w:r>
              <w:rPr>
                <w:rFonts w:hint="eastAsia" w:asciiTheme="minorEastAsia" w:hAnsiTheme="minorEastAsia"/>
                <w:b/>
                <w:color w:val="000000" w:themeColor="text1"/>
                <w:sz w:val="24"/>
              </w:rPr>
              <w:t xml:space="preserve">节点属性</w:t>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jc w:val="center"/>
              <w:rPr>
                <w:rFonts w:asciiTheme="minorEastAsia" w:hAnsiTheme="minorEastAsia"/>
                <w:b/>
                <w:color w:val="000000" w:themeColor="text1"/>
                <w:sz w:val="24"/>
              </w:rPr>
            </w:pPr>
            <w:r>
              <w:rPr>
                <w:rFonts w:hint="eastAsia" w:asciiTheme="minorEastAsia" w:hAnsiTheme="minorEastAsia"/>
                <w:b/>
                <w:color w:val="000000" w:themeColor="text1"/>
                <w:sz w:val="24"/>
              </w:rPr>
              <w:t xml:space="preserve">中文描述</w:t>
            </w:r>
            <w:r/>
          </w:p>
        </w:tc>
        <w:tc>
          <w:tcPr>
            <w:tcBorders>
              <w:top w:val="single" w:color="auto" w:sz="4" w:space="0"/>
              <w:left w:val="single" w:color="auto" w:sz="4" w:space="0"/>
              <w:bottom w:val="single" w:color="auto" w:sz="4" w:space="0"/>
              <w:right w:val="single" w:color="auto" w:sz="4" w:space="0"/>
            </w:tcBorders>
            <w:tcW w:w="1287" w:type="dxa"/>
            <w:textDirection w:val="lrTb"/>
            <w:noWrap w:val="false"/>
          </w:tcPr>
          <w:p>
            <w:pPr>
              <w:jc w:val="center"/>
              <w:rPr>
                <w:rFonts w:asciiTheme="minorEastAsia" w:hAnsiTheme="minorEastAsia"/>
                <w:b/>
                <w:color w:val="000000" w:themeColor="text1"/>
                <w:sz w:val="24"/>
              </w:rPr>
            </w:pPr>
            <w:r>
              <w:rPr>
                <w:rFonts w:hint="eastAsia" w:asciiTheme="minorEastAsia" w:hAnsiTheme="minorEastAsia"/>
                <w:b/>
                <w:color w:val="000000" w:themeColor="text1"/>
                <w:sz w:val="24"/>
              </w:rPr>
              <w:t xml:space="preserve">数据类型</w:t>
            </w:r>
            <w:r/>
          </w:p>
        </w:tc>
        <w:tc>
          <w:tcPr>
            <w:tcBorders>
              <w:top w:val="single" w:color="auto" w:sz="4" w:space="0"/>
              <w:left w:val="single" w:color="auto" w:sz="4" w:space="0"/>
              <w:bottom w:val="single" w:color="auto" w:sz="4" w:space="0"/>
              <w:right w:val="single" w:color="auto" w:sz="4" w:space="0"/>
            </w:tcBorders>
            <w:tcW w:w="697" w:type="dxa"/>
            <w:textDirection w:val="lrTb"/>
            <w:noWrap w:val="false"/>
          </w:tcPr>
          <w:p>
            <w:pPr>
              <w:jc w:val="center"/>
              <w:rPr>
                <w:rFonts w:asciiTheme="minorEastAsia" w:hAnsiTheme="minorEastAsia"/>
                <w:b/>
                <w:color w:val="000000" w:themeColor="text1"/>
                <w:sz w:val="24"/>
              </w:rPr>
            </w:pPr>
            <w:r>
              <w:rPr>
                <w:rFonts w:hint="eastAsia" w:asciiTheme="minorEastAsia" w:hAnsiTheme="minorEastAsia"/>
                <w:b/>
                <w:color w:val="000000" w:themeColor="text1"/>
                <w:sz w:val="24"/>
              </w:rPr>
              <w:t xml:space="preserve">必输</w:t>
            </w:r>
            <w:r/>
          </w:p>
        </w:tc>
        <w:tc>
          <w:tcPr>
            <w:tcBorders>
              <w:top w:val="single" w:color="auto" w:sz="4" w:space="0"/>
              <w:left w:val="single" w:color="auto" w:sz="4" w:space="0"/>
              <w:bottom w:val="single" w:color="auto" w:sz="4" w:space="0"/>
              <w:right w:val="single" w:color="auto" w:sz="4" w:space="0"/>
            </w:tcBorders>
            <w:tcW w:w="2127" w:type="dxa"/>
            <w:textDirection w:val="lrTb"/>
            <w:noWrap w:val="false"/>
          </w:tcPr>
          <w:p>
            <w:pPr>
              <w:jc w:val="center"/>
              <w:rPr>
                <w:rFonts w:asciiTheme="minorEastAsia" w:hAnsiTheme="minorEastAsia"/>
                <w:b/>
                <w:color w:val="000000" w:themeColor="text1"/>
                <w:sz w:val="24"/>
              </w:rPr>
            </w:pPr>
            <w:r>
              <w:rPr>
                <w:rFonts w:hint="eastAsia" w:asciiTheme="minorEastAsia" w:hAnsiTheme="minorEastAsia"/>
                <w:b/>
                <w:color w:val="000000" w:themeColor="text1"/>
                <w:sz w:val="24"/>
              </w:rPr>
              <w:t xml:space="preserve">说明</w:t>
            </w:r>
            <w:r/>
          </w:p>
        </w:tc>
      </w:tr>
      <w:tr>
        <w:trPr/>
        <w:tc>
          <w:tcPr>
            <w:tcBorders>
              <w:top w:val="single" w:color="auto" w:sz="4" w:space="0"/>
              <w:left w:val="single" w:color="auto" w:sz="4" w:space="0"/>
              <w:right w:val="single" w:color="auto" w:sz="4" w:space="0"/>
            </w:tcBorders>
            <w:tcW w:w="686" w:type="dxa"/>
            <w:vAlign w:val="center"/>
            <w:vMerge w:val="restart"/>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BODY</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FILE_LIST</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文件列表</w:t>
            </w:r>
            <w:r/>
          </w:p>
        </w:tc>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TEXT</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M</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明细文件，只支持一个文件</w:t>
            </w:r>
            <w:r/>
          </w:p>
        </w:tc>
      </w:tr>
      <w:tr>
        <w:trPr/>
        <w:tc>
          <w:tcPr>
            <w:tcBorders>
              <w:left w:val="single" w:color="auto" w:sz="4" w:space="0"/>
              <w:right w:val="single" w:color="auto" w:sz="4" w:space="0"/>
            </w:tcBorders>
            <w:tcW w:w="686" w:type="dxa"/>
            <w:vAlign w:val="center"/>
            <w:vMerge w:val="continue"/>
            <w:textDirection w:val="lrTb"/>
            <w:noWrap w:val="false"/>
          </w:tcPr>
          <w:p>
            <w:pPr>
              <w:rPr>
                <w:rFonts w:asciiTheme="minorEastAsia" w:hAnsiTheme="minorEastAsia"/>
                <w:b/>
                <w:color w:val="000000" w:themeColor="text1"/>
                <w:sz w:val="24"/>
                <w:lang w:eastAsia="zh-CN"/>
              </w:rPr>
            </w:pPr>
            <w:r>
              <w:rPr>
                <w:rFonts w:asciiTheme="minorEastAsia" w:hAnsiTheme="minorEastAsia"/>
                <w:b/>
                <w:color w:val="000000" w:themeColor="text1"/>
                <w:sz w:val="24"/>
                <w:lang w:eastAsia="zh-CN"/>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asciiTheme="minorEastAsia" w:hAnsiTheme="minorEastAsia"/>
                <w:color w:val="000000" w:themeColor="text1"/>
                <w:sz w:val="24"/>
                <w:highlight w:val="yellow"/>
              </w:rPr>
            </w:pPr>
            <w:r>
              <w:rPr>
                <w:rFonts w:asciiTheme="minorEastAsia" w:hAnsiTheme="minorEastAsia"/>
                <w:color w:val="000000" w:themeColor="text1"/>
                <w:sz w:val="24"/>
              </w:rPr>
              <w:t xml:space="preserve">RecNum</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数据总条数</w:t>
            </w:r>
            <w:r/>
          </w:p>
        </w:tc>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rPr>
                <w:rFonts w:cs="Arial" w:asciiTheme="minorEastAsia" w:hAnsiTheme="minorEastAsia"/>
                <w:color w:val="000000" w:themeColor="text1"/>
                <w:sz w:val="24"/>
              </w:rPr>
            </w:pPr>
            <w:r>
              <w:rPr>
                <w:rFonts w:hint="eastAsia" w:cs="Arial" w:asciiTheme="minorEastAsia" w:hAnsiTheme="minorEastAsia"/>
                <w:color w:val="000000" w:themeColor="text1"/>
                <w:sz w:val="24"/>
              </w:rPr>
              <w:t xml:space="preserve">Char(10)</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rPr>
                <w:rFonts w:cs="Arial" w:asciiTheme="minorEastAsia" w:hAnsiTheme="minorEastAsia"/>
                <w:color w:val="000000" w:themeColor="text1"/>
                <w:sz w:val="24"/>
              </w:rPr>
            </w:pPr>
            <w:r>
              <w:rPr>
                <w:rFonts w:hint="eastAsia" w:cs="Arial" w:asciiTheme="minorEastAsia" w:hAnsiTheme="minorEastAsia"/>
                <w:color w:val="000000" w:themeColor="text1"/>
                <w:sz w:val="24"/>
              </w:rPr>
              <w:t xml:space="preserve">M</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明细文件数据总条数</w:t>
            </w:r>
            <w:r/>
          </w:p>
        </w:tc>
      </w:tr>
      <w:tr>
        <w:trPr/>
        <w:tc>
          <w:tcPr>
            <w:tcBorders>
              <w:left w:val="single" w:color="auto" w:sz="4" w:space="0"/>
              <w:right w:val="single" w:color="auto" w:sz="4" w:space="0"/>
            </w:tcBorders>
            <w:tcW w:w="686"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Bk</w:t>
            </w:r>
            <w:r>
              <w:rPr>
                <w:rFonts w:asciiTheme="minorEastAsia" w:hAnsiTheme="minorEastAsia"/>
                <w:color w:val="000000" w:themeColor="text1"/>
                <w:sz w:val="24"/>
              </w:rPr>
              <w:t xml:space="preserve">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备用字段1</w:t>
            </w:r>
            <w:r/>
          </w:p>
        </w:tc>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Char(255)</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r>
        <w:trPr/>
        <w:tc>
          <w:tcPr>
            <w:tcBorders>
              <w:left w:val="single" w:color="auto" w:sz="4" w:space="0"/>
              <w:right w:val="single" w:color="auto" w:sz="4" w:space="0"/>
            </w:tcBorders>
            <w:tcW w:w="686"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Bk2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备用字段</w:t>
            </w:r>
            <w:r>
              <w:rPr>
                <w:rFonts w:hint="eastAsia" w:asciiTheme="minorEastAsia" w:hAnsiTheme="minorEastAsia"/>
                <w:color w:val="000000" w:themeColor="text1"/>
                <w:sz w:val="24"/>
              </w:rPr>
              <w:t xml:space="preserve">2</w:t>
            </w:r>
            <w:r/>
          </w:p>
        </w:tc>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Char(255)</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r>
        <w:trPr/>
        <w:tc>
          <w:tcPr>
            <w:tcBorders>
              <w:left w:val="single" w:color="auto" w:sz="4" w:space="0"/>
              <w:right w:val="single" w:color="auto" w:sz="4" w:space="0"/>
            </w:tcBorders>
            <w:tcW w:w="686"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Bk3</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备用字段</w:t>
            </w:r>
            <w:r>
              <w:rPr>
                <w:rFonts w:hint="eastAsia" w:asciiTheme="minorEastAsia" w:hAnsiTheme="minorEastAsia"/>
                <w:color w:val="000000" w:themeColor="text1"/>
                <w:sz w:val="24"/>
              </w:rPr>
              <w:t xml:space="preserve">3</w:t>
            </w:r>
            <w:r/>
          </w:p>
        </w:tc>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Char(255)</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r>
        <w:trPr/>
        <w:tc>
          <w:tcPr>
            <w:tcBorders>
              <w:left w:val="single" w:color="auto" w:sz="4" w:space="0"/>
              <w:right w:val="single" w:color="auto" w:sz="4" w:space="0"/>
            </w:tcBorders>
            <w:tcW w:w="686"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Bk4</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备用字段</w:t>
            </w:r>
            <w:r>
              <w:rPr>
                <w:rFonts w:hint="eastAsia" w:asciiTheme="minorEastAsia" w:hAnsiTheme="minorEastAsia"/>
                <w:color w:val="000000" w:themeColor="text1"/>
                <w:sz w:val="24"/>
              </w:rPr>
              <w:t xml:space="preserve">4</w:t>
            </w:r>
            <w:r/>
          </w:p>
        </w:tc>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Char(255)</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r>
        <w:trPr/>
        <w:tc>
          <w:tcPr>
            <w:tcBorders>
              <w:left w:val="single" w:color="auto" w:sz="4" w:space="0"/>
              <w:bottom w:val="single" w:color="auto" w:sz="4" w:space="0"/>
              <w:right w:val="single" w:color="auto" w:sz="4" w:space="0"/>
            </w:tcBorders>
            <w:tcW w:w="686"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Bk5</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备用字段</w:t>
            </w:r>
            <w:r>
              <w:rPr>
                <w:rFonts w:hint="eastAsia" w:asciiTheme="minorEastAsia" w:hAnsiTheme="minorEastAsia"/>
                <w:color w:val="000000" w:themeColor="text1"/>
                <w:sz w:val="24"/>
              </w:rPr>
              <w:t xml:space="preserve">5</w:t>
            </w:r>
            <w:r/>
          </w:p>
        </w:tc>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Char(255)</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bl>
    <w:p>
      <w:pPr>
        <w:rPr>
          <w:rFonts w:asciiTheme="minorEastAsia" w:hAnsiTheme="minorEastAsia"/>
          <w:color w:val="000000" w:themeColor="text1"/>
          <w:sz w:val="24"/>
        </w:rPr>
      </w:pPr>
      <w:r>
        <w:rPr>
          <w:rFonts w:asciiTheme="minorEastAsia" w:hAnsiTheme="minorEastAsia"/>
          <w:color w:val="000000" w:themeColor="text1"/>
          <w:sz w:val="24"/>
        </w:rPr>
      </w:r>
      <w:r/>
    </w:p>
    <w:p>
      <w:pPr>
        <w:pStyle w:val="1256"/>
        <w:ind w:left="360" w:firstLine="416"/>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文件名：ZXBH_</w:t>
      </w:r>
      <w:r>
        <w:rPr>
          <w:rFonts w:asciiTheme="minorEastAsia" w:hAnsiTheme="minorEastAsia" w:eastAsiaTheme="minorEastAsia"/>
          <w:color w:val="000000" w:themeColor="text1"/>
          <w:sz w:val="24"/>
          <w:szCs w:val="24"/>
        </w:rPr>
        <w:t xml:space="preserve">交易代码</w:t>
      </w:r>
      <w:r>
        <w:rPr>
          <w:rFonts w:hint="eastAsia" w:asciiTheme="minorEastAsia" w:hAnsiTheme="minorEastAsia" w:eastAsiaTheme="minorEastAsia"/>
          <w:color w:val="000000" w:themeColor="text1"/>
          <w:sz w:val="24"/>
          <w:szCs w:val="24"/>
        </w:rPr>
        <w:t xml:space="preserve">_请求报文的交易流水号.DAT</w:t>
      </w:r>
      <w:r/>
    </w:p>
    <w:p>
      <w:pPr>
        <w:pStyle w:val="1256"/>
        <w:ind w:left="360" w:firstLine="416"/>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文件格式：</w:t>
      </w:r>
      <w:r/>
    </w:p>
    <w:p>
      <w:pPr>
        <w:pStyle w:val="1256"/>
        <w:ind w:left="360" w:firstLine="416"/>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租赁合同编号|@|房屋编号|@|房屋地址|@|租赁面积|@|租金金额|@|租赁开始日期|@|租赁结束日期|@|租赁中止日期|@|项目名称|@|</w:t>
      </w:r>
      <w:r/>
    </w:p>
    <w:tbl>
      <w:tblPr>
        <w:tblW w:w="7450" w:type="dxa"/>
        <w:tblInd w:w="5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51"/>
        <w:gridCol w:w="1638"/>
        <w:gridCol w:w="1701"/>
        <w:gridCol w:w="709"/>
        <w:gridCol w:w="2551"/>
      </w:tblGrid>
      <w:tr>
        <w:trPr>
          <w:trHeight w:val="270"/>
        </w:trPr>
        <w:tc>
          <w:tcPr>
            <w:tcW w:w="851" w:type="dxa"/>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W w:w="1638" w:type="dxa"/>
            <w:vAlign w:val="center"/>
            <w:textDirection w:val="lrTb"/>
            <w:noWrap w:val="false"/>
          </w:tcPr>
          <w:p>
            <w:pPr>
              <w:rPr>
                <w:rFonts w:cs="宋体" w:asciiTheme="minorEastAsia" w:hAnsiTheme="minorEastAsia"/>
                <w:b/>
                <w:color w:val="000000" w:themeColor="text1"/>
                <w:sz w:val="24"/>
              </w:rPr>
            </w:pPr>
            <w:r>
              <w:rPr>
                <w:rFonts w:hint="eastAsia" w:cs="宋体" w:asciiTheme="minorEastAsia" w:hAnsiTheme="minorEastAsia"/>
                <w:b/>
                <w:color w:val="000000" w:themeColor="text1"/>
                <w:sz w:val="24"/>
              </w:rPr>
              <w:t xml:space="preserve">字段名称</w:t>
            </w:r>
            <w:r/>
          </w:p>
        </w:tc>
        <w:tc>
          <w:tcPr>
            <w:tcW w:w="1701" w:type="dxa"/>
            <w:textDirection w:val="lrTb"/>
            <w:noWrap w:val="false"/>
          </w:tcPr>
          <w:p>
            <w:pPr>
              <w:jc w:val="center"/>
              <w:rPr>
                <w:rFonts w:cs="宋体" w:asciiTheme="minorEastAsia" w:hAnsiTheme="minorEastAsia"/>
                <w:b/>
                <w:color w:val="000000" w:themeColor="text1"/>
                <w:sz w:val="24"/>
              </w:rPr>
            </w:pPr>
            <w:r>
              <w:rPr>
                <w:rFonts w:hint="eastAsia" w:cs="宋体" w:asciiTheme="minorEastAsia" w:hAnsiTheme="minorEastAsia"/>
                <w:b/>
                <w:color w:val="000000" w:themeColor="text1"/>
                <w:sz w:val="24"/>
              </w:rPr>
              <w:t xml:space="preserve">数据类型</w:t>
            </w:r>
            <w:r/>
          </w:p>
        </w:tc>
        <w:tc>
          <w:tcPr>
            <w:tcW w:w="709" w:type="dxa"/>
            <w:vAlign w:val="center"/>
            <w:textDirection w:val="lrTb"/>
            <w:noWrap w:val="false"/>
          </w:tcPr>
          <w:p>
            <w:pPr>
              <w:jc w:val="center"/>
              <w:rPr>
                <w:rFonts w:cs="宋体" w:asciiTheme="minorEastAsia" w:hAnsiTheme="minorEastAsia"/>
                <w:b/>
                <w:color w:val="000000" w:themeColor="text1"/>
                <w:sz w:val="24"/>
              </w:rPr>
            </w:pPr>
            <w:r>
              <w:rPr>
                <w:rFonts w:hint="eastAsia" w:cs="宋体" w:asciiTheme="minorEastAsia" w:hAnsiTheme="minorEastAsia"/>
                <w:b/>
                <w:color w:val="000000" w:themeColor="text1"/>
                <w:sz w:val="24"/>
              </w:rPr>
              <w:t xml:space="preserve">必输</w:t>
            </w:r>
            <w:r/>
          </w:p>
        </w:tc>
        <w:tc>
          <w:tcPr>
            <w:tcW w:w="2551" w:type="dxa"/>
            <w:vAlign w:val="center"/>
            <w:textDirection w:val="lrTb"/>
            <w:noWrap w:val="false"/>
          </w:tcPr>
          <w:p>
            <w:pPr>
              <w:rPr>
                <w:rFonts w:cs="宋体" w:asciiTheme="minorEastAsia" w:hAnsiTheme="minorEastAsia"/>
                <w:b/>
                <w:color w:val="000000" w:themeColor="text1"/>
                <w:sz w:val="24"/>
              </w:rPr>
            </w:pPr>
            <w:r>
              <w:rPr>
                <w:rFonts w:hint="eastAsia" w:cs="宋体" w:asciiTheme="minorEastAsia" w:hAnsiTheme="minorEastAsia"/>
                <w:b/>
                <w:color w:val="000000" w:themeColor="text1"/>
                <w:sz w:val="24"/>
              </w:rPr>
              <w:t xml:space="preserve">说明 </w:t>
            </w:r>
            <w:r/>
          </w:p>
        </w:tc>
      </w:tr>
      <w:tr>
        <w:trPr>
          <w:trHeight w:val="270"/>
        </w:trPr>
        <w:tc>
          <w:tcPr>
            <w:tcW w:w="851" w:type="dxa"/>
            <w:vAlign w:val="center"/>
            <w:vMerge w:val="restart"/>
            <w:textDirection w:val="lrTb"/>
            <w:noWrap w:val="false"/>
          </w:tcPr>
          <w:p>
            <w:pPr>
              <w:jc w:val="center"/>
              <w:rPr>
                <w:rFonts w:cs="宋体" w:asciiTheme="minorEastAsia" w:hAnsiTheme="minorEastAsia"/>
                <w:b/>
                <w:color w:val="000000" w:themeColor="text1"/>
                <w:sz w:val="24"/>
              </w:rPr>
            </w:pPr>
            <w:r>
              <w:rPr>
                <w:rFonts w:hint="eastAsia" w:cs="宋体" w:asciiTheme="minorEastAsia" w:hAnsiTheme="minorEastAsia"/>
                <w:b/>
                <w:color w:val="000000" w:themeColor="text1"/>
                <w:sz w:val="24"/>
              </w:rPr>
              <w:t xml:space="preserve">明细记录</w:t>
            </w:r>
            <w:r/>
          </w:p>
        </w:tc>
        <w:tc>
          <w:tcPr>
            <w:tcW w:w="1638" w:type="dxa"/>
            <w:vAlign w:val="bottom"/>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租赁合同编号</w:t>
            </w:r>
            <w:r/>
          </w:p>
        </w:tc>
        <w:tc>
          <w:tcPr>
            <w:tcW w:w="1701"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w:t>
            </w:r>
            <w:r>
              <w:rPr>
                <w:rFonts w:hint="eastAsia" w:asciiTheme="minorEastAsia" w:hAnsiTheme="minorEastAsia"/>
                <w:color w:val="000000" w:themeColor="text1"/>
                <w:sz w:val="24"/>
              </w:rPr>
              <w:t xml:space="preserve">har(</w:t>
            </w:r>
            <w:r>
              <w:rPr>
                <w:rFonts w:asciiTheme="minorEastAsia" w:hAnsiTheme="minorEastAsia"/>
                <w:color w:val="000000" w:themeColor="text1"/>
                <w:sz w:val="24"/>
              </w:rPr>
              <w:t xml:space="preserve">5</w:t>
            </w:r>
            <w:r>
              <w:rPr>
                <w:rFonts w:hint="eastAsia" w:asciiTheme="minorEastAsia" w:hAnsiTheme="minorEastAsia"/>
                <w:color w:val="000000" w:themeColor="text1"/>
                <w:sz w:val="24"/>
              </w:rPr>
              <w:t xml:space="preserve">0)</w:t>
            </w:r>
            <w:r/>
          </w:p>
        </w:tc>
        <w:tc>
          <w:tcPr>
            <w:tcW w:w="709"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M</w:t>
            </w:r>
            <w:r/>
          </w:p>
        </w:tc>
        <w:tc>
          <w:tcPr>
            <w:tcW w:w="2551"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r>
        <w:trPr>
          <w:trHeight w:val="270"/>
        </w:trPr>
        <w:tc>
          <w:tcPr>
            <w:tcW w:w="851" w:type="dxa"/>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W w:w="1638" w:type="dxa"/>
            <w:vAlign w:val="bottom"/>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房屋编号</w:t>
            </w:r>
            <w:r/>
          </w:p>
        </w:tc>
        <w:tc>
          <w:tcPr>
            <w:tcW w:w="1701"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w:t>
            </w:r>
            <w:r>
              <w:rPr>
                <w:rFonts w:hint="eastAsia" w:asciiTheme="minorEastAsia" w:hAnsiTheme="minorEastAsia"/>
                <w:color w:val="000000" w:themeColor="text1"/>
                <w:sz w:val="24"/>
              </w:rPr>
              <w:t xml:space="preserve">har(</w:t>
            </w:r>
            <w:r>
              <w:rPr>
                <w:rFonts w:asciiTheme="minorEastAsia" w:hAnsiTheme="minorEastAsia"/>
                <w:color w:val="000000" w:themeColor="text1"/>
                <w:sz w:val="24"/>
              </w:rPr>
              <w:t xml:space="preserve">5</w:t>
            </w:r>
            <w:r>
              <w:rPr>
                <w:rFonts w:hint="eastAsia" w:asciiTheme="minorEastAsia" w:hAnsiTheme="minorEastAsia"/>
                <w:color w:val="000000" w:themeColor="text1"/>
                <w:sz w:val="24"/>
              </w:rPr>
              <w:t xml:space="preserve">0)</w:t>
            </w:r>
            <w:r/>
          </w:p>
        </w:tc>
        <w:tc>
          <w:tcPr>
            <w:tcW w:w="709"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M</w:t>
            </w:r>
            <w:r/>
          </w:p>
        </w:tc>
        <w:tc>
          <w:tcPr>
            <w:tcW w:w="2551"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r>
        <w:trPr>
          <w:trHeight w:val="270"/>
        </w:trPr>
        <w:tc>
          <w:tcPr>
            <w:tcW w:w="851" w:type="dxa"/>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W w:w="1638" w:type="dxa"/>
            <w:vAlign w:val="bottom"/>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房屋地址</w:t>
            </w:r>
            <w:r/>
          </w:p>
        </w:tc>
        <w:tc>
          <w:tcPr>
            <w:tcW w:w="1701"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Char(</w:t>
            </w:r>
            <w:r>
              <w:rPr>
                <w:rFonts w:asciiTheme="minorEastAsia" w:hAnsiTheme="minorEastAsia"/>
                <w:color w:val="000000" w:themeColor="text1"/>
                <w:sz w:val="24"/>
              </w:rPr>
              <w:t xml:space="preserve">500</w:t>
            </w:r>
            <w:r>
              <w:rPr>
                <w:rFonts w:hint="eastAsia" w:asciiTheme="minorEastAsia" w:hAnsiTheme="minorEastAsia"/>
                <w:color w:val="000000" w:themeColor="text1"/>
                <w:sz w:val="24"/>
              </w:rPr>
              <w:t xml:space="preserve">)</w:t>
            </w:r>
            <w:r/>
          </w:p>
        </w:tc>
        <w:tc>
          <w:tcPr>
            <w:tcW w:w="709"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M</w:t>
            </w:r>
            <w:r/>
          </w:p>
        </w:tc>
        <w:tc>
          <w:tcPr>
            <w:tcW w:w="2551"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r>
        <w:trPr>
          <w:trHeight w:val="270"/>
        </w:trPr>
        <w:tc>
          <w:tcPr>
            <w:tcW w:w="851" w:type="dxa"/>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W w:w="1638" w:type="dxa"/>
            <w:vAlign w:val="bottom"/>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租赁面积</w:t>
            </w:r>
            <w:r/>
          </w:p>
        </w:tc>
        <w:tc>
          <w:tcPr>
            <w:tcW w:w="1701"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Number</w:t>
            </w:r>
            <w:r>
              <w:rPr>
                <w:rFonts w:asciiTheme="minorEastAsia" w:hAnsiTheme="minorEastAsia"/>
                <w:color w:val="000000" w:themeColor="text1"/>
                <w:sz w:val="24"/>
              </w:rPr>
              <w:t xml:space="preserve">(18,2)</w:t>
            </w:r>
            <w:r/>
          </w:p>
        </w:tc>
        <w:tc>
          <w:tcPr>
            <w:tcW w:w="709"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M</w:t>
            </w:r>
            <w:r/>
          </w:p>
        </w:tc>
        <w:tc>
          <w:tcPr>
            <w:tcW w:w="2551"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r>
        <w:trPr>
          <w:trHeight w:val="270"/>
        </w:trPr>
        <w:tc>
          <w:tcPr>
            <w:tcW w:w="851" w:type="dxa"/>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W w:w="1638" w:type="dxa"/>
            <w:vAlign w:val="bottom"/>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租金金额</w:t>
            </w:r>
            <w:r/>
          </w:p>
        </w:tc>
        <w:tc>
          <w:tcPr>
            <w:tcW w:w="1701" w:type="dxa"/>
            <w:vAlign w:val="center"/>
            <w:textDirection w:val="lrTb"/>
            <w:noWrap w:val="false"/>
          </w:tcPr>
          <w:p>
            <w:pPr>
              <w:rPr>
                <w:rFonts w:asciiTheme="minorEastAsia" w:hAnsiTheme="minorEastAsia"/>
                <w:color w:val="000000" w:themeColor="text1"/>
                <w:sz w:val="24"/>
              </w:rPr>
            </w:pPr>
            <w:r>
              <w:rPr>
                <w:rFonts w:cs="Arial" w:asciiTheme="minorEastAsia" w:hAnsiTheme="minorEastAsia"/>
                <w:color w:val="000000" w:themeColor="text1"/>
                <w:sz w:val="24"/>
              </w:rPr>
              <w:t xml:space="preserve">Decimal</w:t>
            </w:r>
            <w:r>
              <w:rPr>
                <w:rFonts w:hint="eastAsia" w:cs="Arial" w:asciiTheme="minorEastAsia" w:hAnsiTheme="minorEastAsia"/>
                <w:color w:val="000000" w:themeColor="text1"/>
                <w:sz w:val="24"/>
              </w:rPr>
              <w:t xml:space="preserve">(16,2)</w:t>
            </w:r>
            <w:r/>
          </w:p>
        </w:tc>
        <w:tc>
          <w:tcPr>
            <w:tcW w:w="709"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M</w:t>
            </w:r>
            <w:r/>
          </w:p>
        </w:tc>
        <w:tc>
          <w:tcPr>
            <w:tcW w:w="2551"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r>
        <w:trPr>
          <w:trHeight w:val="270"/>
        </w:trPr>
        <w:tc>
          <w:tcPr>
            <w:tcW w:w="851" w:type="dxa"/>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W w:w="1638" w:type="dxa"/>
            <w:vAlign w:val="bottom"/>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租赁开始日期</w:t>
            </w:r>
            <w:r/>
          </w:p>
        </w:tc>
        <w:tc>
          <w:tcPr>
            <w:tcW w:w="1701"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Char(8 )</w:t>
            </w:r>
            <w:r/>
          </w:p>
        </w:tc>
        <w:tc>
          <w:tcPr>
            <w:tcW w:w="709"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M</w:t>
            </w:r>
            <w:r/>
          </w:p>
        </w:tc>
        <w:tc>
          <w:tcPr>
            <w:tcW w:w="2551" w:type="dxa"/>
            <w:vAlign w:val="center"/>
            <w:textDirection w:val="lrTb"/>
            <w:noWrap w:val="false"/>
          </w:tcPr>
          <w:p>
            <w:pPr>
              <w:rPr>
                <w:rFonts w:asciiTheme="minorEastAsia" w:hAnsiTheme="minorEastAsia"/>
                <w:color w:val="000000" w:themeColor="text1"/>
                <w:sz w:val="24"/>
              </w:rPr>
            </w:pPr>
            <w:r>
              <w:rPr>
                <w:rFonts w:hint="eastAsia" w:cs="Tahoma" w:asciiTheme="minorEastAsia" w:hAnsiTheme="minorEastAsia"/>
                <w:color w:val="000000" w:themeColor="text1"/>
                <w:sz w:val="24"/>
              </w:rPr>
              <w:t xml:space="preserve">yyyyMMdd</w:t>
            </w:r>
            <w:r/>
          </w:p>
        </w:tc>
      </w:tr>
      <w:tr>
        <w:trPr>
          <w:trHeight w:val="270"/>
        </w:trPr>
        <w:tc>
          <w:tcPr>
            <w:tcW w:w="851" w:type="dxa"/>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W w:w="1638" w:type="dxa"/>
            <w:vAlign w:val="bottom"/>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租赁结束日期</w:t>
            </w:r>
            <w:r/>
          </w:p>
        </w:tc>
        <w:tc>
          <w:tcPr>
            <w:tcW w:w="1701"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Char(8 )</w:t>
            </w:r>
            <w:r/>
          </w:p>
        </w:tc>
        <w:tc>
          <w:tcPr>
            <w:tcW w:w="709"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M</w:t>
            </w:r>
            <w:r/>
          </w:p>
        </w:tc>
        <w:tc>
          <w:tcPr>
            <w:tcW w:w="2551" w:type="dxa"/>
            <w:vAlign w:val="center"/>
            <w:textDirection w:val="lrTb"/>
            <w:noWrap w:val="false"/>
          </w:tcPr>
          <w:p>
            <w:pPr>
              <w:rPr>
                <w:rFonts w:asciiTheme="minorEastAsia" w:hAnsiTheme="minorEastAsia"/>
                <w:color w:val="000000" w:themeColor="text1"/>
                <w:sz w:val="24"/>
              </w:rPr>
            </w:pPr>
            <w:r>
              <w:rPr>
                <w:rFonts w:hint="eastAsia" w:cs="Tahoma" w:asciiTheme="minorEastAsia" w:hAnsiTheme="minorEastAsia"/>
                <w:color w:val="000000" w:themeColor="text1"/>
                <w:sz w:val="24"/>
              </w:rPr>
              <w:t xml:space="preserve">yyyyMMdd</w:t>
            </w:r>
            <w:r/>
          </w:p>
        </w:tc>
      </w:tr>
      <w:tr>
        <w:trPr>
          <w:trHeight w:val="270"/>
        </w:trPr>
        <w:tc>
          <w:tcPr>
            <w:tcW w:w="851" w:type="dxa"/>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W w:w="1638" w:type="dxa"/>
            <w:vAlign w:val="bottom"/>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租赁中止日期</w:t>
            </w:r>
            <w:r/>
          </w:p>
        </w:tc>
        <w:tc>
          <w:tcPr>
            <w:tcW w:w="1701"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Char(8 )</w:t>
            </w:r>
            <w:r/>
          </w:p>
        </w:tc>
        <w:tc>
          <w:tcPr>
            <w:tcW w:w="709"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M</w:t>
            </w:r>
            <w:r/>
          </w:p>
        </w:tc>
        <w:tc>
          <w:tcPr>
            <w:tcW w:w="2551" w:type="dxa"/>
            <w:vAlign w:val="center"/>
            <w:textDirection w:val="lrTb"/>
            <w:noWrap w:val="false"/>
          </w:tcPr>
          <w:p>
            <w:pPr>
              <w:rPr>
                <w:rFonts w:asciiTheme="minorEastAsia" w:hAnsiTheme="minorEastAsia"/>
                <w:color w:val="000000" w:themeColor="text1"/>
                <w:sz w:val="24"/>
              </w:rPr>
            </w:pPr>
            <w:r>
              <w:rPr>
                <w:rFonts w:hint="eastAsia" w:cs="Tahoma" w:asciiTheme="minorEastAsia" w:hAnsiTheme="minorEastAsia"/>
                <w:color w:val="000000" w:themeColor="text1"/>
                <w:sz w:val="24"/>
              </w:rPr>
              <w:t xml:space="preserve">yyyyMMdd</w:t>
            </w:r>
            <w:r/>
          </w:p>
        </w:tc>
      </w:tr>
      <w:tr>
        <w:trPr>
          <w:trHeight w:val="270"/>
        </w:trPr>
        <w:tc>
          <w:tcPr>
            <w:tcW w:w="851" w:type="dxa"/>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W w:w="1638" w:type="dxa"/>
            <w:vAlign w:val="bottom"/>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项目名称</w:t>
            </w:r>
            <w:r/>
          </w:p>
        </w:tc>
        <w:tc>
          <w:tcPr>
            <w:tcW w:w="1701"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Char(255)</w:t>
            </w:r>
            <w:r/>
          </w:p>
        </w:tc>
        <w:tc>
          <w:tcPr>
            <w:tcW w:w="709"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M</w:t>
            </w:r>
            <w:r/>
          </w:p>
        </w:tc>
        <w:tc>
          <w:tcPr>
            <w:tcW w:w="2551"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bl>
    <w:p>
      <w:pPr>
        <w:pStyle w:val="1259"/>
        <w:numPr>
          <w:ilvl w:val="0"/>
          <w:numId w:val="39"/>
        </w:numPr>
        <w:ind w:left="0" w:firstLine="480"/>
        <w:jc w:val="both"/>
        <w:spacing w:before="0" w:line="360" w:lineRule="auto"/>
        <w:rPr>
          <w:rFonts w:asciiTheme="minorEastAsia" w:hAnsiTheme="minorEastAsia" w:eastAsiaTheme="minorEastAsia" w:cstheme="minorEastAsia"/>
          <w:color w:val="000000" w:themeColor="text1"/>
          <w:lang w:eastAsia="zh-CN"/>
        </w:rPr>
      </w:pPr>
      <w:r>
        <w:rPr>
          <w:rFonts w:hint="eastAsia" w:asciiTheme="minorEastAsia" w:hAnsiTheme="minorEastAsia" w:eastAsiaTheme="minorEastAsia" w:cstheme="minorEastAsia"/>
          <w:color w:val="000000" w:themeColor="text1"/>
          <w:lang w:eastAsia="zh-CN"/>
        </w:rPr>
        <w:t xml:space="preserve">不动产信息查询(BDC397)</w:t>
      </w:r>
      <w:r/>
    </w:p>
    <w:p>
      <w:pPr>
        <w:pStyle w:val="1259"/>
        <w:ind w:firstLine="480"/>
        <w:spacing w:line="360" w:lineRule="auto"/>
        <w:rPr>
          <w:rFonts w:asciiTheme="minorEastAsia" w:hAnsiTheme="minorEastAsia" w:eastAsiaTheme="minorEastAsia" w:cstheme="minorEastAsia"/>
          <w:color w:val="000000" w:themeColor="text1"/>
          <w:lang w:val="zh-CN" w:eastAsia="zh-CN"/>
        </w:rPr>
      </w:pPr>
      <w:r>
        <w:rPr>
          <w:rFonts w:hint="eastAsia" w:asciiTheme="minorEastAsia" w:hAnsiTheme="minorEastAsia" w:eastAsiaTheme="minorEastAsia" w:cstheme="minorEastAsia"/>
          <w:color w:val="000000" w:themeColor="text1"/>
          <w:lang w:val="zh-CN" w:eastAsia="zh-CN"/>
        </w:rPr>
        <w:t xml:space="preserve">根据证件号码、姓名、所有人缴存公积金中心编号、个人公积金</w:t>
      </w:r>
      <w:r>
        <w:rPr>
          <w:rFonts w:hint="eastAsia" w:asciiTheme="minorEastAsia" w:hAnsiTheme="minorEastAsia" w:eastAsiaTheme="minorEastAsia" w:cstheme="minorEastAsia"/>
          <w:color w:val="000000" w:themeColor="text1"/>
          <w:lang w:eastAsia="zh-CN"/>
        </w:rPr>
        <w:t xml:space="preserve">账号</w:t>
      </w:r>
      <w:r>
        <w:rPr>
          <w:rFonts w:hint="eastAsia" w:asciiTheme="minorEastAsia" w:hAnsiTheme="minorEastAsia" w:eastAsiaTheme="minorEastAsia" w:cstheme="minorEastAsia"/>
          <w:color w:val="000000" w:themeColor="text1"/>
          <w:lang w:val="zh-CN" w:eastAsia="zh-CN"/>
        </w:rPr>
        <w:t xml:space="preserve">获取不动产信息，</w:t>
      </w:r>
      <w:r>
        <w:rPr>
          <w:rFonts w:hint="eastAsia" w:asciiTheme="minorEastAsia" w:hAnsiTheme="minorEastAsia" w:eastAsiaTheme="minorEastAsia" w:cstheme="minorEastAsia"/>
          <w:color w:val="000000" w:themeColor="text1"/>
          <w:lang w:val="zh-CN" w:eastAsia="zh-CN"/>
        </w:rPr>
        <w:t xml:space="preserve">内容包括：</w:t>
      </w:r>
      <w:r/>
    </w:p>
    <w:p>
      <w:pPr>
        <w:pStyle w:val="1259"/>
        <w:ind w:firstLine="480"/>
        <w:spacing w:line="360" w:lineRule="auto"/>
        <w:rPr>
          <w:rFonts w:asciiTheme="minorEastAsia" w:hAnsiTheme="minorEastAsia" w:eastAsiaTheme="minorEastAsia" w:cstheme="minorEastAsia"/>
          <w:color w:val="000000" w:themeColor="text1"/>
          <w:lang w:val="zh-CN" w:eastAsia="zh-CN"/>
        </w:rPr>
      </w:pPr>
      <w:r>
        <w:rPr>
          <w:rFonts w:hint="eastAsia" w:asciiTheme="minorEastAsia" w:hAnsiTheme="minorEastAsia" w:eastAsiaTheme="minorEastAsia" w:cstheme="minorEastAsia"/>
          <w:color w:val="000000" w:themeColor="text1"/>
          <w:lang w:val="zh-CN" w:eastAsia="zh-CN"/>
        </w:rPr>
        <w:t xml:space="preserve">当资产明细数据类型为png、pdf、ofd等媒体文件时</w:t>
      </w:r>
      <w:r/>
    </w:p>
    <w:p>
      <w:pPr>
        <w:pStyle w:val="1259"/>
        <w:ind w:firstLine="480"/>
        <w:spacing w:line="360" w:lineRule="auto"/>
        <w:rPr>
          <w:rFonts w:asciiTheme="minorEastAsia" w:hAnsiTheme="minorEastAsia" w:eastAsiaTheme="minorEastAsia" w:cstheme="minorEastAsia"/>
          <w:color w:val="000000" w:themeColor="text1"/>
          <w:lang w:val="zh-CN" w:eastAsia="zh-CN"/>
        </w:rPr>
      </w:pPr>
      <w:r>
        <w:rPr>
          <w:rFonts w:hint="eastAsia" w:asciiTheme="minorEastAsia" w:hAnsiTheme="minorEastAsia" w:eastAsiaTheme="minorEastAsia" w:cstheme="minorEastAsia"/>
          <w:color w:val="000000" w:themeColor="text1"/>
          <w:lang w:val="zh-CN" w:eastAsia="zh-CN"/>
        </w:rPr>
        <w:t xml:space="preserve">区块链交易hash、资产类别ID、资产类别名称、资产ID、资产明细数据类型、媒体文件内容BASE64转码数据。</w:t>
      </w:r>
      <w:r/>
    </w:p>
    <w:p>
      <w:pPr>
        <w:pStyle w:val="1259"/>
        <w:ind w:firstLine="480"/>
        <w:spacing w:line="360" w:lineRule="auto"/>
        <w:rPr>
          <w:rFonts w:asciiTheme="minorEastAsia" w:hAnsiTheme="minorEastAsia" w:eastAsiaTheme="minorEastAsia" w:cstheme="minorEastAsia"/>
          <w:color w:val="000000" w:themeColor="text1"/>
          <w:lang w:val="zh-CN" w:eastAsia="zh-CN"/>
        </w:rPr>
      </w:pPr>
      <w:r>
        <w:rPr>
          <w:rFonts w:hint="eastAsia" w:asciiTheme="minorEastAsia" w:hAnsiTheme="minorEastAsia" w:eastAsiaTheme="minorEastAsia" w:cstheme="minorEastAsia"/>
          <w:color w:val="000000" w:themeColor="text1"/>
          <w:lang w:val="zh-CN" w:eastAsia="zh-CN"/>
        </w:rPr>
        <w:t xml:space="preserve">当资产明细数据类型为JSON格式时</w:t>
      </w:r>
      <w:r/>
    </w:p>
    <w:p>
      <w:pPr>
        <w:pStyle w:val="1259"/>
        <w:ind w:firstLine="480"/>
        <w:spacing w:line="360" w:lineRule="auto"/>
        <w:rPr>
          <w:rFonts w:asciiTheme="minorEastAsia" w:hAnsiTheme="minorEastAsia" w:eastAsiaTheme="minorEastAsia" w:cstheme="minorEastAsia"/>
          <w:color w:val="000000" w:themeColor="text1"/>
          <w:lang w:val="zh-CN" w:eastAsia="zh-CN"/>
        </w:rPr>
      </w:pPr>
      <w:r>
        <w:rPr>
          <w:rFonts w:hint="eastAsia" w:asciiTheme="minorEastAsia" w:hAnsiTheme="minorEastAsia" w:eastAsiaTheme="minorEastAsia" w:cstheme="minorEastAsia"/>
          <w:color w:val="000000" w:themeColor="text1"/>
          <w:lang w:val="zh-CN" w:eastAsia="zh-CN"/>
        </w:rPr>
        <w:t xml:space="preserve">区块链交易hash、资产类别ID、资产类别名称、资产ID、资产明细数据类型、房地坐落、房地产交易价格、不动产权证号、权利人名称、权利人证件号、登记时间、共有情况、不动产单元号、建筑面积。</w:t>
      </w:r>
      <w:r/>
    </w:p>
    <w:p>
      <w:pPr>
        <w:ind w:firstLine="480"/>
        <w:spacing w:before="156"/>
        <w:rPr>
          <w:rFonts w:asciiTheme="minorEastAsia" w:hAnsiTheme="minorEastAsia"/>
          <w:color w:val="000000" w:themeColor="text1"/>
          <w:sz w:val="24"/>
        </w:rPr>
      </w:pPr>
      <w:r>
        <w:rPr>
          <w:rFonts w:hint="eastAsia" w:asciiTheme="minorEastAsia" w:hAnsiTheme="minorEastAsia"/>
          <w:color w:val="000000" w:themeColor="text1"/>
          <w:sz w:val="24"/>
        </w:rPr>
        <w:t xml:space="preserve">数据共享请求内容</w:t>
      </w:r>
      <w:r>
        <w:rPr>
          <w:rFonts w:asciiTheme="minorEastAsia" w:hAnsiTheme="minorEastAsia"/>
          <w:color w:val="000000" w:themeColor="text1"/>
          <w:sz w:val="24"/>
        </w:rPr>
        <w:t xml:space="preserve">：</w:t>
      </w:r>
      <w:r/>
    </w:p>
    <w:tbl>
      <w:tblPr>
        <w:tblpPr w:horzAnchor="page" w:tblpX="2128" w:vertAnchor="text" w:tblpY="445" w:leftFromText="180" w:topFromText="0" w:rightFromText="180" w:bottomFromText="0"/>
        <w:tblW w:w="804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22"/>
        <w:gridCol w:w="1700"/>
        <w:gridCol w:w="1282"/>
        <w:gridCol w:w="1276"/>
        <w:gridCol w:w="709"/>
        <w:gridCol w:w="2257"/>
      </w:tblGrid>
      <w:tr>
        <w:trPr/>
        <w:tc>
          <w:tcPr>
            <w:tcBorders>
              <w:top w:val="single" w:color="auto" w:sz="4" w:space="0"/>
              <w:left w:val="single" w:color="auto" w:sz="4" w:space="0"/>
              <w:bottom w:val="single" w:color="auto" w:sz="4" w:space="0"/>
              <w:right w:val="single" w:color="auto" w:sz="4" w:space="0"/>
            </w:tcBorders>
            <w:tcW w:w="822" w:type="dxa"/>
            <w:textDirection w:val="lrTb"/>
            <w:noWrap w:val="false"/>
          </w:tcPr>
          <w:p>
            <w:pPr>
              <w:jc w:val="center"/>
              <w:rPr>
                <w:rFonts w:cs="宋体" w:asciiTheme="minorEastAsia" w:hAnsiTheme="minorEastAsia"/>
                <w:b/>
                <w:color w:val="000000" w:themeColor="text1"/>
                <w:sz w:val="24"/>
              </w:rPr>
            </w:pPr>
            <w:r>
              <w:rPr>
                <w:rFonts w:hint="eastAsia" w:cs="宋体" w:asciiTheme="minorEastAsia" w:hAnsiTheme="minorEastAsia"/>
                <w:b/>
                <w:color w:val="000000" w:themeColor="text1"/>
                <w:sz w:val="24"/>
              </w:rPr>
              <w:t xml:space="preserve">节点</w:t>
            </w:r>
            <w:r/>
          </w:p>
        </w:tc>
        <w:tc>
          <w:tcPr>
            <w:tcBorders>
              <w:top w:val="single" w:color="auto" w:sz="4" w:space="0"/>
              <w:left w:val="single" w:color="auto" w:sz="4" w:space="0"/>
              <w:bottom w:val="single" w:color="auto" w:sz="4" w:space="0"/>
              <w:right w:val="single" w:color="auto" w:sz="4" w:space="0"/>
            </w:tcBorders>
            <w:tcW w:w="1700" w:type="dxa"/>
            <w:textDirection w:val="lrTb"/>
            <w:noWrap w:val="false"/>
          </w:tcPr>
          <w:p>
            <w:pPr>
              <w:jc w:val="center"/>
              <w:rPr>
                <w:rFonts w:cs="宋体" w:asciiTheme="minorEastAsia" w:hAnsiTheme="minorEastAsia"/>
                <w:b/>
                <w:color w:val="000000" w:themeColor="text1"/>
                <w:sz w:val="24"/>
              </w:rPr>
            </w:pPr>
            <w:r>
              <w:rPr>
                <w:rFonts w:hint="eastAsia" w:cs="宋体" w:asciiTheme="minorEastAsia" w:hAnsiTheme="minorEastAsia"/>
                <w:b/>
                <w:color w:val="000000" w:themeColor="text1"/>
                <w:sz w:val="24"/>
              </w:rPr>
              <w:t xml:space="preserve">节点属性</w:t>
            </w:r>
            <w:r/>
          </w:p>
        </w:tc>
        <w:tc>
          <w:tcPr>
            <w:tcBorders>
              <w:top w:val="single" w:color="auto" w:sz="4" w:space="0"/>
              <w:left w:val="single" w:color="auto" w:sz="4" w:space="0"/>
              <w:bottom w:val="single" w:color="auto" w:sz="4" w:space="0"/>
              <w:right w:val="single" w:color="auto" w:sz="4" w:space="0"/>
            </w:tcBorders>
            <w:tcW w:w="1282" w:type="dxa"/>
            <w:textDirection w:val="lrTb"/>
            <w:noWrap w:val="false"/>
          </w:tcPr>
          <w:p>
            <w:pPr>
              <w:jc w:val="center"/>
              <w:rPr>
                <w:rFonts w:cs="宋体" w:asciiTheme="minorEastAsia" w:hAnsiTheme="minorEastAsia"/>
                <w:b/>
                <w:color w:val="000000" w:themeColor="text1"/>
                <w:sz w:val="24"/>
              </w:rPr>
            </w:pPr>
            <w:r>
              <w:rPr>
                <w:rFonts w:hint="eastAsia" w:cs="宋体" w:asciiTheme="minorEastAsia" w:hAnsiTheme="minorEastAsia"/>
                <w:b/>
                <w:color w:val="000000" w:themeColor="text1"/>
                <w:sz w:val="24"/>
              </w:rPr>
              <w:t xml:space="preserve">中文描述</w:t>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jc w:val="center"/>
              <w:rPr>
                <w:rFonts w:cs="宋体" w:asciiTheme="minorEastAsia" w:hAnsiTheme="minorEastAsia"/>
                <w:b/>
                <w:color w:val="000000" w:themeColor="text1"/>
                <w:sz w:val="24"/>
              </w:rPr>
            </w:pPr>
            <w:r>
              <w:rPr>
                <w:rFonts w:hint="eastAsia" w:cs="宋体" w:asciiTheme="minorEastAsia" w:hAnsiTheme="minorEastAsia"/>
                <w:b/>
                <w:color w:val="000000" w:themeColor="text1"/>
                <w:sz w:val="24"/>
              </w:rPr>
              <w:t xml:space="preserve">数据类型</w:t>
            </w:r>
            <w:r/>
          </w:p>
        </w:tc>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cs="宋体" w:asciiTheme="minorEastAsia" w:hAnsiTheme="minorEastAsia"/>
                <w:b/>
                <w:color w:val="000000" w:themeColor="text1"/>
                <w:sz w:val="24"/>
              </w:rPr>
            </w:pPr>
            <w:r>
              <w:rPr>
                <w:rFonts w:hint="eastAsia" w:cs="宋体" w:asciiTheme="minorEastAsia" w:hAnsiTheme="minorEastAsia"/>
                <w:b/>
                <w:color w:val="000000" w:themeColor="text1"/>
                <w:sz w:val="24"/>
              </w:rPr>
              <w:t xml:space="preserve">必输</w:t>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jc w:val="center"/>
              <w:rPr>
                <w:rFonts w:cs="宋体" w:asciiTheme="minorEastAsia" w:hAnsiTheme="minorEastAsia"/>
                <w:b/>
                <w:color w:val="000000" w:themeColor="text1"/>
                <w:sz w:val="24"/>
              </w:rPr>
            </w:pPr>
            <w:r>
              <w:rPr>
                <w:rFonts w:hint="eastAsia" w:cs="宋体" w:asciiTheme="minorEastAsia" w:hAnsiTheme="minorEastAsia"/>
                <w:b/>
                <w:color w:val="000000" w:themeColor="text1"/>
                <w:sz w:val="24"/>
              </w:rPr>
              <w:t xml:space="preserve">说明</w:t>
            </w:r>
            <w:r/>
          </w:p>
        </w:tc>
      </w:tr>
      <w:tr>
        <w:trPr/>
        <w:tc>
          <w:tcPr>
            <w:shd w:val="clear" w:color="auto" w:fill="ffffff"/>
            <w:tcBorders>
              <w:top w:val="single" w:color="auto" w:sz="4" w:space="0"/>
              <w:left w:val="single" w:color="auto" w:sz="4" w:space="0"/>
              <w:bottom w:val="single" w:color="auto" w:sz="4" w:space="0"/>
              <w:right w:val="single" w:color="auto" w:sz="4" w:space="0"/>
            </w:tcBorders>
            <w:tcW w:w="822" w:type="dxa"/>
            <w:vAlign w:val="center"/>
            <w:vMerge w:val="restart"/>
            <w:textDirection w:val="lrTb"/>
            <w:noWrap w:val="false"/>
          </w:tcPr>
          <w:p>
            <w:pPr>
              <w:rPr>
                <w:rFonts w:cs="宋体" w:asciiTheme="minorEastAsia" w:hAnsiTheme="minorEastAsia"/>
                <w:b/>
                <w:color w:val="000000" w:themeColor="text1"/>
                <w:sz w:val="24"/>
              </w:rPr>
            </w:pPr>
            <w:r>
              <w:rPr>
                <w:rFonts w:hint="eastAsia" w:cs="宋体" w:asciiTheme="minorEastAsia" w:hAnsiTheme="minorEastAsia"/>
                <w:b/>
                <w:color w:val="000000" w:themeColor="text1"/>
                <w:sz w:val="24"/>
              </w:rPr>
              <w:t xml:space="preserve">BODY</w:t>
            </w:r>
            <w:r/>
          </w:p>
        </w:tc>
        <w:tc>
          <w:tcPr>
            <w:shd w:val="clear" w:color="auto" w:fill="ffffff"/>
            <w:tcBorders>
              <w:top w:val="single" w:color="auto" w:sz="4" w:space="0"/>
              <w:left w:val="single" w:color="auto" w:sz="4" w:space="0"/>
              <w:bottom w:val="single" w:color="auto" w:sz="4" w:space="0"/>
              <w:right w:val="single" w:color="auto" w:sz="4" w:space="0"/>
            </w:tcBorders>
            <w:tcW w:w="1700"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SQ_ID</w:t>
            </w:r>
            <w:r/>
          </w:p>
        </w:tc>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授权ID</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Char(32)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257" w:type="dxa"/>
            <w:vAlign w:val="center"/>
            <w:textDirection w:val="lrTb"/>
            <w:noWrap w:val="false"/>
          </w:tcPr>
          <w:p>
            <w:pPr>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如调此接口提示未授权，则必须传授权ID，以便反向抽查的时候能顺利进行。（说明没在小程序授权）。</w:t>
            </w:r>
            <w:r/>
          </w:p>
          <w:p>
            <w:pPr>
              <w:rPr>
                <w:rFonts w:asciiTheme="minorEastAsia" w:hAnsiTheme="minorEastAsia"/>
                <w:color w:val="000000" w:themeColor="text1"/>
                <w:sz w:val="24"/>
                <w:lang w:eastAsia="zh-CN"/>
              </w:rPr>
            </w:pPr>
            <w:r>
              <w:rPr>
                <w:rFonts w:asciiTheme="minorEastAsia" w:hAnsiTheme="minorEastAsia"/>
                <w:color w:val="000000" w:themeColor="text1"/>
                <w:sz w:val="24"/>
                <w:lang w:eastAsia="zh-CN"/>
              </w:rPr>
            </w:r>
            <w:r/>
          </w:p>
          <w:p>
            <w:pPr>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授权ID必须保证一日内唯一性，建议用5位节点号+YYMMDD六位日期+9位顺序号。保证在32位之内即可。特别强调省平台对接的，也要保证各自中心的交易的唯一性，以备抽查。</w:t>
            </w:r>
            <w:r/>
          </w:p>
        </w:tc>
      </w:tr>
      <w:tr>
        <w:trPr/>
        <w:tc>
          <w:tcPr>
            <w:shd w:val="clear" w:color="auto" w:fill="ffffff"/>
            <w:tcBorders>
              <w:top w:val="single" w:color="auto" w:sz="4" w:space="0"/>
              <w:left w:val="single" w:color="auto" w:sz="4" w:space="0"/>
              <w:bottom w:val="single" w:color="auto" w:sz="4" w:space="0"/>
              <w:right w:val="single" w:color="auto" w:sz="4" w:space="0"/>
            </w:tcBorders>
            <w:tcW w:w="822" w:type="dxa"/>
            <w:vAlign w:val="center"/>
            <w:vMerge w:val="continue"/>
            <w:textDirection w:val="lrTb"/>
            <w:noWrap w:val="false"/>
          </w:tcPr>
          <w:p>
            <w:pPr>
              <w:rPr>
                <w:rFonts w:cs="宋体" w:asciiTheme="minorEastAsia" w:hAnsiTheme="minorEastAsia"/>
                <w:b/>
                <w:color w:val="000000" w:themeColor="text1"/>
                <w:sz w:val="24"/>
                <w:lang w:eastAsia="zh-CN"/>
              </w:rPr>
            </w:pPr>
            <w:r>
              <w:rPr>
                <w:rFonts w:cs="宋体" w:asciiTheme="minorEastAsia" w:hAnsiTheme="minorEastAsia"/>
                <w:b/>
                <w:color w:val="000000" w:themeColor="text1"/>
                <w:sz w:val="24"/>
                <w:lang w:eastAsia="zh-CN"/>
              </w:rPr>
            </w:r>
            <w:r/>
          </w:p>
        </w:tc>
        <w:tc>
          <w:tcPr>
            <w:shd w:val="clear" w:color="auto" w:fill="ffffff"/>
            <w:tcBorders>
              <w:top w:val="single" w:color="auto" w:sz="4" w:space="0"/>
              <w:left w:val="single" w:color="auto" w:sz="4" w:space="0"/>
              <w:bottom w:val="single" w:color="auto" w:sz="4" w:space="0"/>
              <w:right w:val="single" w:color="auto" w:sz="4" w:space="0"/>
            </w:tcBorders>
            <w:tcW w:w="1700"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ZXBH</w:t>
            </w:r>
            <w:r/>
          </w:p>
        </w:tc>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中心编号</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Theme="minorEastAsia" w:hAnsiTheme="minorEastAsia"/>
                <w:color w:val="000000" w:themeColor="text1"/>
                <w:sz w:val="24"/>
              </w:rPr>
            </w:pPr>
            <w:r>
              <w:rPr>
                <w:rFonts w:hint="eastAsia" w:cs="宋体" w:asciiTheme="minorEastAsia" w:hAnsiTheme="minorEastAsia"/>
                <w:color w:val="000000" w:themeColor="text1"/>
                <w:sz w:val="24"/>
              </w:rPr>
              <w:t xml:space="preserve">Char(15)</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M</w:t>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资产所有人缴存公积金中心编号</w:t>
            </w:r>
            <w:r/>
          </w:p>
        </w:tc>
      </w:tr>
      <w:tr>
        <w:trPr/>
        <w:tc>
          <w:tcPr>
            <w:shd w:val="clear" w:color="auto" w:fill="ffffff"/>
            <w:tcBorders>
              <w:top w:val="single" w:color="auto" w:sz="4" w:space="0"/>
              <w:left w:val="single" w:color="auto" w:sz="4" w:space="0"/>
              <w:bottom w:val="single" w:color="auto" w:sz="4" w:space="0"/>
              <w:right w:val="single" w:color="auto" w:sz="4" w:space="0"/>
            </w:tcBorders>
            <w:tcW w:w="822" w:type="dxa"/>
            <w:vAlign w:val="center"/>
            <w:vMerge w:val="continue"/>
            <w:textDirection w:val="lrTb"/>
            <w:noWrap w:val="false"/>
          </w:tcPr>
          <w:p>
            <w:pPr>
              <w:rPr>
                <w:rFonts w:cs="宋体" w:asciiTheme="minorEastAsia" w:hAnsiTheme="minorEastAsia"/>
                <w:b/>
                <w:color w:val="000000" w:themeColor="text1"/>
                <w:sz w:val="24"/>
                <w:lang w:eastAsia="zh-CN"/>
              </w:rPr>
            </w:pPr>
            <w:r>
              <w:rPr>
                <w:rFonts w:cs="宋体" w:asciiTheme="minorEastAsia" w:hAnsiTheme="minorEastAsia"/>
                <w:b/>
                <w:color w:val="000000" w:themeColor="text1"/>
                <w:sz w:val="24"/>
                <w:lang w:eastAsia="zh-CN"/>
              </w:rPr>
            </w:r>
            <w:r/>
          </w:p>
        </w:tc>
        <w:tc>
          <w:tcPr>
            <w:tcBorders>
              <w:top w:val="single" w:color="auto" w:sz="4" w:space="0"/>
              <w:left w:val="single" w:color="auto" w:sz="4" w:space="0"/>
              <w:bottom w:val="single" w:color="auto" w:sz="4" w:space="0"/>
              <w:right w:val="single" w:color="auto" w:sz="4" w:space="0"/>
            </w:tcBorders>
            <w:tcW w:w="1700"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GRZH</w:t>
            </w:r>
            <w:r/>
          </w:p>
        </w:tc>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个人账号</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Theme="minorEastAsia" w:hAnsiTheme="minorEastAsia"/>
                <w:color w:val="000000" w:themeColor="text1"/>
                <w:sz w:val="24"/>
              </w:rPr>
            </w:pPr>
            <w:r>
              <w:rPr>
                <w:rFonts w:hint="eastAsia" w:cs="宋体" w:asciiTheme="minorEastAsia" w:hAnsiTheme="minorEastAsia"/>
                <w:color w:val="000000" w:themeColor="text1"/>
                <w:sz w:val="24"/>
              </w:rPr>
              <w:t xml:space="preserve">Char(30)</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M</w:t>
            </w:r>
            <w:r/>
          </w:p>
        </w:tc>
        <w:tc>
          <w:tcPr>
            <w:tcBorders>
              <w:top w:val="single" w:color="auto" w:sz="4" w:space="0"/>
              <w:left w:val="single" w:color="auto" w:sz="4" w:space="0"/>
              <w:bottom w:val="single" w:color="auto" w:sz="4" w:space="0"/>
              <w:right w:val="single" w:color="auto" w:sz="4" w:space="0"/>
            </w:tcBorders>
            <w:tcW w:w="2257" w:type="dxa"/>
            <w:vAlign w:val="center"/>
            <w:textDirection w:val="lrTb"/>
            <w:noWrap w:val="false"/>
          </w:tcPr>
          <w:p>
            <w:pPr>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资产所有人缴存公积金账号</w:t>
            </w:r>
            <w:r/>
          </w:p>
        </w:tc>
      </w:tr>
      <w:tr>
        <w:trPr/>
        <w:tc>
          <w:tcPr>
            <w:shd w:val="clear" w:color="auto" w:fill="ffffff"/>
            <w:tcBorders>
              <w:top w:val="single" w:color="auto" w:sz="4" w:space="0"/>
              <w:left w:val="single" w:color="auto" w:sz="4" w:space="0"/>
              <w:bottom w:val="single" w:color="auto" w:sz="4" w:space="0"/>
              <w:right w:val="single" w:color="auto" w:sz="4" w:space="0"/>
            </w:tcBorders>
            <w:tcW w:w="822" w:type="dxa"/>
            <w:vAlign w:val="center"/>
            <w:vMerge w:val="continue"/>
            <w:textDirection w:val="lrTb"/>
            <w:noWrap w:val="false"/>
          </w:tcPr>
          <w:p>
            <w:pPr>
              <w:rPr>
                <w:rFonts w:cs="宋体" w:asciiTheme="minorEastAsia" w:hAnsiTheme="minorEastAsia"/>
                <w:b/>
                <w:color w:val="000000" w:themeColor="text1"/>
                <w:sz w:val="24"/>
                <w:lang w:eastAsia="zh-CN"/>
              </w:rPr>
            </w:pPr>
            <w:r>
              <w:rPr>
                <w:rFonts w:cs="宋体" w:asciiTheme="minorEastAsia" w:hAnsiTheme="minorEastAsia"/>
                <w:b/>
                <w:color w:val="000000" w:themeColor="text1"/>
                <w:sz w:val="24"/>
                <w:lang w:eastAsia="zh-CN"/>
              </w:rPr>
            </w:r>
            <w:r/>
          </w:p>
        </w:tc>
        <w:tc>
          <w:tcPr>
            <w:tcBorders>
              <w:top w:val="single" w:color="auto" w:sz="4" w:space="0"/>
              <w:left w:val="single" w:color="auto" w:sz="4" w:space="0"/>
              <w:bottom w:val="single" w:color="auto" w:sz="4" w:space="0"/>
              <w:right w:val="single" w:color="auto" w:sz="4" w:space="0"/>
            </w:tcBorders>
            <w:tcW w:w="1700"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ZJLX</w:t>
            </w:r>
            <w:r/>
          </w:p>
        </w:tc>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证件类型</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Char(2)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asciiTheme="minorEastAsia" w:hAnsiTheme="minorEastAsia"/>
                <w:color w:val="000000" w:themeColor="text1"/>
                <w:sz w:val="24"/>
              </w:rPr>
            </w:pPr>
            <w:r>
              <w:rPr>
                <w:rFonts w:hint="eastAsia" w:cs="宋体" w:asciiTheme="minorEastAsia" w:hAnsiTheme="minorEastAsia"/>
                <w:color w:val="000000" w:themeColor="text1"/>
                <w:sz w:val="24"/>
              </w:rPr>
              <w:t xml:space="preserve">M</w:t>
            </w:r>
            <w:r/>
          </w:p>
        </w:tc>
        <w:tc>
          <w:tcPr>
            <w:tcBorders>
              <w:top w:val="single" w:color="auto" w:sz="4" w:space="0"/>
              <w:left w:val="single" w:color="auto" w:sz="4" w:space="0"/>
              <w:bottom w:val="single" w:color="auto" w:sz="4" w:space="0"/>
              <w:right w:val="single" w:color="auto" w:sz="4" w:space="0"/>
            </w:tcBorders>
            <w:tcW w:w="2257" w:type="dxa"/>
            <w:vAlign w:val="center"/>
            <w:textDirection w:val="lrTb"/>
            <w:noWrap w:val="false"/>
          </w:tcPr>
          <w:p>
            <w:pPr>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资产所有人证件类型。</w:t>
            </w:r>
            <w:r/>
          </w:p>
          <w:p>
            <w:pPr>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01 身份证</w:t>
            </w:r>
            <w:r/>
          </w:p>
          <w:p>
            <w:pPr>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02 军官证</w:t>
            </w:r>
            <w:r/>
          </w:p>
          <w:p>
            <w:pPr>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03 护照</w:t>
            </w:r>
            <w:r/>
          </w:p>
          <w:p>
            <w:pPr>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04 外国人永久居留证</w:t>
            </w:r>
            <w:r/>
          </w:p>
          <w:p>
            <w:pPr>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05 港澳居民来往内地通行证（香港）</w:t>
            </w:r>
            <w:r/>
          </w:p>
          <w:p>
            <w:pPr>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06 港澳居民来往内地通行证（澳门）</w:t>
            </w:r>
            <w:r/>
          </w:p>
          <w:p>
            <w:pPr>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07 台湾居民往来大陆通行证</w:t>
            </w:r>
            <w:r/>
          </w:p>
          <w:p>
            <w:pPr>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08 边民出入境通行证</w:t>
            </w:r>
            <w:r/>
          </w:p>
          <w:p>
            <w:pPr>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09 临时居民身份证</w:t>
            </w:r>
            <w:r/>
          </w:p>
          <w:p>
            <w:pPr>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10 户口本</w:t>
            </w:r>
            <w:r/>
          </w:p>
          <w:p>
            <w:pPr>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11 士兵证</w:t>
            </w:r>
            <w:r/>
          </w:p>
          <w:p>
            <w:pPr>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12 警官证</w:t>
            </w:r>
            <w:r/>
          </w:p>
          <w:p>
            <w:pPr>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13 外交人员证件</w:t>
            </w:r>
            <w:r/>
          </w:p>
          <w:p>
            <w:pPr>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14 机动车驾驶证</w:t>
            </w:r>
            <w:r/>
          </w:p>
          <w:p>
            <w:pPr>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15 港澳台居民居住证(香港)</w:t>
            </w:r>
            <w:r/>
          </w:p>
          <w:p>
            <w:pPr>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16 港澳台居民居住证(澳门)</w:t>
            </w:r>
            <w:r/>
          </w:p>
          <w:p>
            <w:pPr>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17 台湾居民居住证</w:t>
            </w:r>
            <w:r/>
          </w:p>
          <w:p>
            <w:pPr>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99 其他</w:t>
            </w:r>
            <w:r/>
          </w:p>
          <w:p>
            <w:pPr>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证件号码不为空则证件类型也不可为空</w:t>
            </w:r>
            <w:r/>
          </w:p>
        </w:tc>
      </w:tr>
      <w:tr>
        <w:trPr/>
        <w:tc>
          <w:tcPr>
            <w:shd w:val="clear" w:color="auto" w:fill="ffffff"/>
            <w:tcBorders>
              <w:top w:val="single" w:color="auto" w:sz="4" w:space="0"/>
              <w:left w:val="single" w:color="auto" w:sz="4" w:space="0"/>
              <w:bottom w:val="single" w:color="auto" w:sz="4" w:space="0"/>
              <w:right w:val="single" w:color="auto" w:sz="4" w:space="0"/>
            </w:tcBorders>
            <w:tcW w:w="822" w:type="dxa"/>
            <w:vAlign w:val="center"/>
            <w:vMerge w:val="continue"/>
            <w:textDirection w:val="lrTb"/>
            <w:noWrap w:val="false"/>
          </w:tcPr>
          <w:p>
            <w:pPr>
              <w:rPr>
                <w:rFonts w:cs="宋体" w:asciiTheme="minorEastAsia" w:hAnsiTheme="minorEastAsia"/>
                <w:b/>
                <w:color w:val="000000" w:themeColor="text1"/>
                <w:sz w:val="24"/>
                <w:lang w:eastAsia="zh-CN"/>
              </w:rPr>
            </w:pPr>
            <w:r>
              <w:rPr>
                <w:rFonts w:cs="宋体" w:asciiTheme="minorEastAsia" w:hAnsiTheme="minorEastAsia"/>
                <w:b/>
                <w:color w:val="000000" w:themeColor="text1"/>
                <w:sz w:val="24"/>
                <w:lang w:eastAsia="zh-CN"/>
              </w:rPr>
            </w:r>
            <w:r/>
          </w:p>
        </w:tc>
        <w:tc>
          <w:tcPr>
            <w:tcBorders>
              <w:top w:val="single" w:color="auto" w:sz="4" w:space="0"/>
              <w:left w:val="single" w:color="auto" w:sz="4" w:space="0"/>
              <w:bottom w:val="single" w:color="auto" w:sz="4" w:space="0"/>
              <w:right w:val="single" w:color="auto" w:sz="4" w:space="0"/>
            </w:tcBorders>
            <w:tcW w:w="1700"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ZJHM</w:t>
            </w:r>
            <w:r/>
          </w:p>
        </w:tc>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证件号码</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Char(30)</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asciiTheme="minorEastAsia" w:hAnsiTheme="minorEastAsia"/>
                <w:color w:val="000000" w:themeColor="text1"/>
                <w:sz w:val="24"/>
              </w:rPr>
            </w:pPr>
            <w:r>
              <w:rPr>
                <w:rFonts w:hint="eastAsia" w:cs="宋体" w:asciiTheme="minorEastAsia" w:hAnsiTheme="minorEastAsia"/>
                <w:color w:val="000000" w:themeColor="text1"/>
                <w:sz w:val="24"/>
              </w:rPr>
              <w:t xml:space="preserve">M</w:t>
            </w:r>
            <w:r/>
          </w:p>
        </w:tc>
        <w:tc>
          <w:tcPr>
            <w:tcBorders>
              <w:top w:val="single" w:color="auto" w:sz="4" w:space="0"/>
              <w:left w:val="single" w:color="auto" w:sz="4" w:space="0"/>
              <w:bottom w:val="single" w:color="auto" w:sz="4" w:space="0"/>
              <w:right w:val="single" w:color="auto" w:sz="4" w:space="0"/>
            </w:tcBorders>
            <w:tcW w:w="2257" w:type="dxa"/>
            <w:vAlign w:val="center"/>
            <w:textDirection w:val="lrTb"/>
            <w:noWrap w:val="false"/>
          </w:tcPr>
          <w:p>
            <w:pPr>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资产所有人证件号码，证件类型不为空证件号码也不可为空</w:t>
            </w:r>
            <w:r/>
          </w:p>
        </w:tc>
      </w:tr>
      <w:tr>
        <w:trPr/>
        <w:tc>
          <w:tcPr>
            <w:shd w:val="clear" w:color="auto" w:fill="ffffff"/>
            <w:tcBorders>
              <w:top w:val="single" w:color="auto" w:sz="4" w:space="0"/>
              <w:left w:val="single" w:color="auto" w:sz="4" w:space="0"/>
              <w:bottom w:val="single" w:color="auto" w:sz="4" w:space="0"/>
              <w:right w:val="single" w:color="auto" w:sz="4" w:space="0"/>
            </w:tcBorders>
            <w:tcW w:w="822" w:type="dxa"/>
            <w:vAlign w:val="center"/>
            <w:vMerge w:val="continue"/>
            <w:textDirection w:val="lrTb"/>
            <w:noWrap w:val="false"/>
          </w:tcPr>
          <w:p>
            <w:pPr>
              <w:rPr>
                <w:rFonts w:cs="宋体" w:asciiTheme="minorEastAsia" w:hAnsiTheme="minorEastAsia"/>
                <w:b/>
                <w:color w:val="000000" w:themeColor="text1"/>
                <w:sz w:val="24"/>
                <w:lang w:eastAsia="zh-CN"/>
              </w:rPr>
            </w:pPr>
            <w:r>
              <w:rPr>
                <w:rFonts w:cs="宋体" w:asciiTheme="minorEastAsia" w:hAnsiTheme="minorEastAsia"/>
                <w:b/>
                <w:color w:val="000000" w:themeColor="text1"/>
                <w:sz w:val="24"/>
                <w:lang w:eastAsia="zh-CN"/>
              </w:rPr>
            </w:r>
            <w:r/>
          </w:p>
        </w:tc>
        <w:tc>
          <w:tcPr>
            <w:tcBorders>
              <w:top w:val="single" w:color="auto" w:sz="4" w:space="0"/>
              <w:left w:val="single" w:color="auto" w:sz="4" w:space="0"/>
              <w:bottom w:val="single" w:color="auto" w:sz="4" w:space="0"/>
              <w:right w:val="single" w:color="auto" w:sz="4" w:space="0"/>
            </w:tcBorders>
            <w:tcW w:w="1700" w:type="dxa"/>
            <w:vAlign w:val="center"/>
            <w:textDirection w:val="lrTb"/>
            <w:noWrap w:val="false"/>
          </w:tcPr>
          <w:p>
            <w:pPr>
              <w:rPr>
                <w:rFonts w:cs="宋体" w:asciiTheme="minorEastAsia" w:hAnsiTheme="minorEastAsia"/>
                <w:color w:val="000000" w:themeColor="text1"/>
                <w:sz w:val="24"/>
              </w:rPr>
            </w:pPr>
            <w:r>
              <w:rPr>
                <w:rFonts w:hint="eastAsia" w:asciiTheme="minorEastAsia" w:hAnsiTheme="minorEastAsia"/>
                <w:color w:val="000000" w:themeColor="text1"/>
                <w:sz w:val="24"/>
              </w:rPr>
              <w:t xml:space="preserve">XingMing</w:t>
            </w:r>
            <w:r/>
          </w:p>
        </w:tc>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姓名</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Char(120)</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M</w:t>
            </w:r>
            <w:r/>
          </w:p>
        </w:tc>
        <w:tc>
          <w:tcPr>
            <w:tcBorders>
              <w:top w:val="single" w:color="auto" w:sz="4" w:space="0"/>
              <w:left w:val="single" w:color="auto" w:sz="4" w:space="0"/>
              <w:bottom w:val="single" w:color="auto" w:sz="4" w:space="0"/>
              <w:right w:val="single" w:color="auto" w:sz="4" w:space="0"/>
            </w:tcBorders>
            <w:tcW w:w="2257" w:type="dxa"/>
            <w:vAlign w:val="center"/>
            <w:textDirection w:val="lrTb"/>
            <w:noWrap w:val="false"/>
          </w:tcPr>
          <w:p>
            <w:pPr>
              <w:rPr>
                <w:rFonts w:cs="宋体" w:asciiTheme="minorEastAsia" w:hAnsiTheme="minorEastAsia"/>
                <w:color w:val="000000" w:themeColor="text1"/>
                <w:sz w:val="24"/>
              </w:rPr>
            </w:pPr>
            <w:r>
              <w:rPr>
                <w:rFonts w:hint="eastAsia" w:asciiTheme="minorEastAsia" w:hAnsiTheme="minorEastAsia"/>
                <w:color w:val="000000" w:themeColor="text1"/>
                <w:sz w:val="24"/>
              </w:rPr>
              <w:t xml:space="preserve">资产所有人名称</w:t>
            </w:r>
            <w:r/>
          </w:p>
        </w:tc>
      </w:tr>
      <w:tr>
        <w:trPr/>
        <w:tc>
          <w:tcPr>
            <w:tcBorders>
              <w:top w:val="single" w:color="auto" w:sz="4" w:space="0"/>
              <w:left w:val="single" w:color="auto" w:sz="4" w:space="0"/>
              <w:bottom w:val="single" w:color="auto" w:sz="4" w:space="0"/>
              <w:right w:val="single" w:color="auto" w:sz="4" w:space="0"/>
            </w:tcBorders>
            <w:tcW w:w="822" w:type="dxa"/>
            <w:vAlign w:val="center"/>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700"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FILE_LIST</w:t>
            </w:r>
            <w:r/>
          </w:p>
        </w:tc>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文件列表</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TEXT</w:t>
            </w:r>
            <w:r/>
          </w:p>
        </w:tc>
        <w:tc>
          <w:tcPr>
            <w:tcBorders>
              <w:top w:val="single" w:color="auto" w:sz="4" w:space="0"/>
              <w:left w:val="single" w:color="auto" w:sz="4" w:space="0"/>
              <w:bottom w:val="single" w:color="auto" w:sz="4" w:space="0"/>
              <w:right w:val="single" w:color="auto" w:sz="4" w:space="0"/>
            </w:tcBorders>
            <w:tcW w:w="709" w:type="dxa"/>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M</w:t>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numPr>
                <w:ilvl w:val="0"/>
                <w:numId w:val="40"/>
              </w:numPr>
              <w:jc w:val="both"/>
              <w:spacing w:after="0" w:line="240" w:lineRule="auto"/>
              <w:widowControl w:val="off"/>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DAT文件，每行数据开头为资产类别ID，后面用|@|拼接同类资产不动产产权证编号。内容格式如下：</w:t>
            </w:r>
            <w:r/>
          </w:p>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资产类别ID|@|不动产产权证编号1|@|...|@|不动产产权证编号N|@|</w:t>
            </w:r>
            <w:r/>
          </w:p>
          <w:p>
            <w:pPr>
              <w:rPr>
                <w:rFonts w:cs="宋体" w:asciiTheme="minorEastAsia" w:hAnsiTheme="minorEastAsia"/>
                <w:color w:val="000000" w:themeColor="text1"/>
                <w:sz w:val="24"/>
                <w:lang w:eastAsia="zh-CN"/>
              </w:rPr>
            </w:pPr>
            <w:r>
              <w:rPr>
                <w:rFonts w:hint="eastAsia" w:cs="宋体" w:asciiTheme="minorEastAsia" w:hAnsiTheme="minorEastAsia"/>
                <w:color w:val="000000" w:themeColor="text1"/>
                <w:sz w:val="24"/>
                <w:lang w:eastAsia="zh-CN"/>
              </w:rPr>
              <w:t xml:space="preserve">2.文件名称规范说明：</w:t>
            </w:r>
            <w:r/>
          </w:p>
          <w:p>
            <w:pPr>
              <w:rPr>
                <w:rFonts w:cs="宋体" w:asciiTheme="minorEastAsia" w:hAnsiTheme="minorEastAsia"/>
                <w:color w:val="000000" w:themeColor="text1"/>
                <w:sz w:val="24"/>
                <w:lang w:eastAsia="zh-CN"/>
              </w:rPr>
            </w:pPr>
            <w:r>
              <w:rPr>
                <w:rFonts w:hint="eastAsia" w:cs="宋体" w:asciiTheme="minorEastAsia" w:hAnsiTheme="minorEastAsia"/>
                <w:color w:val="000000" w:themeColor="text1"/>
                <w:sz w:val="24"/>
                <w:lang w:eastAsia="zh-CN"/>
              </w:rPr>
              <w:t xml:space="preserve">ZXBH_交易代码_请求报文的交易流水号.文件类型;例如：450100000000000_BDC379_4501020240209232351465.DAT</w:t>
            </w:r>
            <w:r/>
          </w:p>
          <w:p>
            <w:pPr>
              <w:rPr>
                <w:rFonts w:cs="宋体" w:asciiTheme="minorEastAsia" w:hAnsiTheme="minorEastAsia"/>
                <w:color w:val="000000" w:themeColor="text1"/>
                <w:sz w:val="24"/>
                <w:lang w:eastAsia="zh-CN"/>
              </w:rPr>
            </w:pPr>
            <w:r>
              <w:rPr>
                <w:rFonts w:hint="eastAsia" w:cs="宋体" w:asciiTheme="minorEastAsia" w:hAnsiTheme="minorEastAsia"/>
                <w:color w:val="000000" w:themeColor="text1"/>
                <w:sz w:val="24"/>
                <w:lang w:eastAsia="zh-CN"/>
              </w:rPr>
              <w:t xml:space="preserve">3.目前支持的资产类别：A703227449-公积金不动产信息。后续根据业务需求可扩展。</w:t>
            </w:r>
            <w:r/>
          </w:p>
        </w:tc>
      </w:tr>
      <w:tr>
        <w:trPr/>
        <w:tc>
          <w:tcPr>
            <w:tcBorders>
              <w:top w:val="single" w:color="auto" w:sz="4" w:space="0"/>
              <w:left w:val="single" w:color="auto" w:sz="4" w:space="0"/>
              <w:bottom w:val="single" w:color="auto" w:sz="4" w:space="0"/>
              <w:right w:val="single" w:color="auto" w:sz="4" w:space="0"/>
            </w:tcBorders>
            <w:tcW w:w="822" w:type="dxa"/>
            <w:vAlign w:val="center"/>
            <w:vMerge w:val="continue"/>
            <w:textDirection w:val="lrTb"/>
            <w:noWrap w:val="false"/>
          </w:tcPr>
          <w:p>
            <w:pPr>
              <w:rPr>
                <w:rFonts w:cs="宋体" w:asciiTheme="minorEastAsia" w:hAnsiTheme="minorEastAsia"/>
                <w:b/>
                <w:color w:val="000000" w:themeColor="text1"/>
                <w:sz w:val="24"/>
                <w:lang w:eastAsia="zh-CN"/>
              </w:rPr>
            </w:pPr>
            <w:r>
              <w:rPr>
                <w:rFonts w:cs="宋体" w:asciiTheme="minorEastAsia" w:hAnsiTheme="minorEastAsia"/>
                <w:b/>
                <w:color w:val="000000" w:themeColor="text1"/>
                <w:sz w:val="24"/>
                <w:lang w:eastAsia="zh-CN"/>
              </w:rPr>
            </w:r>
            <w:r/>
          </w:p>
        </w:tc>
        <w:tc>
          <w:tcPr>
            <w:tcBorders>
              <w:top w:val="single" w:color="auto" w:sz="4" w:space="0"/>
              <w:left w:val="single" w:color="auto" w:sz="4" w:space="0"/>
              <w:bottom w:val="single" w:color="auto" w:sz="4" w:space="0"/>
              <w:right w:val="single" w:color="auto" w:sz="4" w:space="0"/>
            </w:tcBorders>
            <w:tcW w:w="1700" w:type="dxa"/>
            <w:vAlign w:val="center"/>
            <w:textDirection w:val="lrTb"/>
            <w:noWrap w:val="false"/>
          </w:tcPr>
          <w:p>
            <w:pPr>
              <w:rPr>
                <w:rFonts w:cs="宋体" w:asciiTheme="minorEastAsia" w:hAnsiTheme="minorEastAsia"/>
                <w:b/>
                <w:color w:val="000000" w:themeColor="text1"/>
                <w:sz w:val="24"/>
              </w:rPr>
            </w:pPr>
            <w:r>
              <w:rPr>
                <w:rFonts w:hint="eastAsia" w:cs="宋体" w:asciiTheme="minorEastAsia" w:hAnsiTheme="minorEastAsia"/>
                <w:color w:val="000000" w:themeColor="text1"/>
                <w:sz w:val="24"/>
              </w:rPr>
              <w:t xml:space="preserve">YWLX</w:t>
            </w:r>
            <w:r/>
          </w:p>
        </w:tc>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rPr>
                <w:rFonts w:cs="宋体" w:asciiTheme="minorEastAsia" w:hAnsiTheme="minorEastAsia"/>
                <w:b/>
                <w:color w:val="000000" w:themeColor="text1"/>
                <w:sz w:val="24"/>
              </w:rPr>
            </w:pPr>
            <w:r>
              <w:rPr>
                <w:rFonts w:hint="eastAsia" w:cs="宋体" w:asciiTheme="minorEastAsia" w:hAnsiTheme="minorEastAsia"/>
                <w:color w:val="000000" w:themeColor="text1"/>
                <w:sz w:val="24"/>
              </w:rPr>
              <w:t xml:space="preserve">业务类型</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cs="宋体" w:asciiTheme="minorEastAsia" w:hAnsiTheme="minorEastAsia"/>
                <w:b/>
                <w:color w:val="000000" w:themeColor="text1"/>
                <w:sz w:val="24"/>
              </w:rPr>
            </w:pPr>
            <w:r>
              <w:rPr>
                <w:rFonts w:hint="eastAsia" w:cs="宋体" w:asciiTheme="minorEastAsia" w:hAnsiTheme="minorEastAsia"/>
                <w:color w:val="000000" w:themeColor="text1"/>
                <w:sz w:val="24"/>
              </w:rPr>
              <w:t xml:space="preserve">Char(2)</w:t>
            </w:r>
            <w:r/>
          </w:p>
        </w:tc>
        <w:tc>
          <w:tcPr>
            <w:tcBorders>
              <w:top w:val="single" w:color="auto" w:sz="4" w:space="0"/>
              <w:left w:val="single" w:color="auto" w:sz="4" w:space="0"/>
              <w:bottom w:val="single" w:color="auto" w:sz="4" w:space="0"/>
              <w:right w:val="single" w:color="auto" w:sz="4" w:space="0"/>
            </w:tcBorders>
            <w:tcW w:w="709" w:type="dxa"/>
            <w:textDirection w:val="lrTb"/>
            <w:noWrap w:val="false"/>
          </w:tcPr>
          <w:p>
            <w:pPr>
              <w:rPr>
                <w:rFonts w:cs="宋体" w:asciiTheme="minorEastAsia" w:hAnsiTheme="minorEastAsia"/>
                <w:b/>
                <w:color w:val="000000" w:themeColor="text1"/>
                <w:sz w:val="24"/>
              </w:rPr>
            </w:pPr>
            <w:r>
              <w:rPr>
                <w:rFonts w:hint="eastAsia" w:cs="宋体" w:asciiTheme="minorEastAsia" w:hAnsiTheme="minorEastAsia"/>
                <w:color w:val="000000" w:themeColor="text1"/>
                <w:sz w:val="24"/>
              </w:rPr>
              <w:t xml:space="preserve">M</w:t>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r>
      <w:tr>
        <w:trPr/>
        <w:tc>
          <w:tcPr>
            <w:tcBorders>
              <w:top w:val="single" w:color="auto" w:sz="4" w:space="0"/>
              <w:left w:val="single" w:color="auto" w:sz="4" w:space="0"/>
              <w:bottom w:val="single" w:color="auto" w:sz="4" w:space="0"/>
              <w:right w:val="single" w:color="auto" w:sz="4" w:space="0"/>
            </w:tcBorders>
            <w:tcW w:w="822" w:type="dxa"/>
            <w:vAlign w:val="center"/>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700" w:type="dxa"/>
            <w:vAlign w:val="center"/>
            <w:textDirection w:val="lrTb"/>
            <w:noWrap w:val="false"/>
          </w:tcPr>
          <w:p>
            <w:pPr>
              <w:rPr>
                <w:rFonts w:cs="宋体" w:asciiTheme="minorEastAsia" w:hAnsiTheme="minorEastAsia"/>
                <w:b/>
                <w:color w:val="000000" w:themeColor="text1"/>
                <w:sz w:val="24"/>
              </w:rPr>
            </w:pPr>
            <w:r>
              <w:rPr>
                <w:rFonts w:hint="eastAsia" w:cs="宋体" w:asciiTheme="minorEastAsia" w:hAnsiTheme="minorEastAsia"/>
                <w:color w:val="000000" w:themeColor="text1"/>
                <w:sz w:val="24"/>
              </w:rPr>
              <w:t xml:space="preserve">YWZLX</w:t>
            </w:r>
            <w:r/>
          </w:p>
        </w:tc>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rPr>
                <w:rFonts w:cs="宋体" w:asciiTheme="minorEastAsia" w:hAnsiTheme="minorEastAsia"/>
                <w:b/>
                <w:color w:val="000000" w:themeColor="text1"/>
                <w:sz w:val="24"/>
              </w:rPr>
            </w:pPr>
            <w:r>
              <w:rPr>
                <w:rFonts w:hint="eastAsia" w:cs="宋体" w:asciiTheme="minorEastAsia" w:hAnsiTheme="minorEastAsia"/>
                <w:color w:val="000000" w:themeColor="text1"/>
                <w:sz w:val="24"/>
              </w:rPr>
              <w:t xml:space="preserve">业务子类型</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cs="宋体" w:asciiTheme="minorEastAsia" w:hAnsiTheme="minorEastAsia"/>
                <w:b/>
                <w:color w:val="000000" w:themeColor="text1"/>
                <w:sz w:val="24"/>
              </w:rPr>
            </w:pPr>
            <w:r>
              <w:rPr>
                <w:rFonts w:hint="eastAsia" w:cs="宋体" w:asciiTheme="minorEastAsia" w:hAnsiTheme="minorEastAsia"/>
                <w:color w:val="000000" w:themeColor="text1"/>
                <w:sz w:val="24"/>
              </w:rPr>
              <w:t xml:space="preserve">Char(20)</w:t>
            </w:r>
            <w:r/>
          </w:p>
        </w:tc>
        <w:tc>
          <w:tcPr>
            <w:tcBorders>
              <w:top w:val="single" w:color="auto" w:sz="4" w:space="0"/>
              <w:left w:val="single" w:color="auto" w:sz="4" w:space="0"/>
              <w:bottom w:val="single" w:color="auto" w:sz="4" w:space="0"/>
              <w:right w:val="single" w:color="auto" w:sz="4" w:space="0"/>
            </w:tcBorders>
            <w:tcW w:w="709" w:type="dxa"/>
            <w:textDirection w:val="lrTb"/>
            <w:noWrap w:val="false"/>
          </w:tcPr>
          <w:p>
            <w:pPr>
              <w:rPr>
                <w:rFonts w:cs="宋体" w:asciiTheme="minorEastAsia" w:hAnsiTheme="minorEastAsia"/>
                <w:b/>
                <w:color w:val="000000" w:themeColor="text1"/>
                <w:sz w:val="24"/>
              </w:rPr>
            </w:pPr>
            <w:r>
              <w:rPr>
                <w:rFonts w:hint="eastAsia" w:cs="宋体" w:asciiTheme="minorEastAsia" w:hAnsiTheme="minorEastAsia"/>
                <w:color w:val="000000" w:themeColor="text1"/>
                <w:sz w:val="24"/>
              </w:rPr>
              <w:t xml:space="preserve">M</w:t>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r>
      <w:tr>
        <w:trPr/>
        <w:tc>
          <w:tcPr>
            <w:tcBorders>
              <w:top w:val="single" w:color="auto" w:sz="4" w:space="0"/>
              <w:left w:val="single" w:color="auto" w:sz="4" w:space="0"/>
              <w:bottom w:val="single" w:color="auto" w:sz="4" w:space="0"/>
              <w:right w:val="single" w:color="auto" w:sz="4" w:space="0"/>
            </w:tcBorders>
            <w:tcW w:w="822" w:type="dxa"/>
            <w:vAlign w:val="center"/>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700"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YWZY</w:t>
            </w:r>
            <w:r/>
          </w:p>
        </w:tc>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业务摘要</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cs="宋体" w:asciiTheme="minorEastAsia" w:hAnsiTheme="minorEastAsia"/>
                <w:b/>
                <w:color w:val="000000" w:themeColor="text1"/>
                <w:sz w:val="24"/>
              </w:rPr>
            </w:pPr>
            <w:r>
              <w:rPr>
                <w:rFonts w:hint="eastAsia" w:cs="宋体" w:asciiTheme="minorEastAsia" w:hAnsiTheme="minorEastAsia"/>
                <w:color w:val="000000" w:themeColor="text1"/>
                <w:sz w:val="24"/>
              </w:rPr>
              <w:t xml:space="preserve">Char(255)</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M</w:t>
            </w:r>
            <w:r/>
          </w:p>
        </w:tc>
        <w:tc>
          <w:tcPr>
            <w:tcBorders>
              <w:top w:val="single" w:color="auto" w:sz="4" w:space="0"/>
              <w:left w:val="single" w:color="auto" w:sz="4" w:space="0"/>
              <w:bottom w:val="single" w:color="auto" w:sz="4" w:space="0"/>
              <w:right w:val="single" w:color="auto" w:sz="4" w:space="0"/>
            </w:tcBorders>
            <w:tcW w:w="2257"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r>
      <w:tr>
        <w:trPr/>
        <w:tc>
          <w:tcPr>
            <w:tcBorders>
              <w:top w:val="single" w:color="auto" w:sz="4" w:space="0"/>
              <w:left w:val="single" w:color="auto" w:sz="4" w:space="0"/>
              <w:bottom w:val="single" w:color="auto" w:sz="4" w:space="0"/>
              <w:right w:val="single" w:color="auto" w:sz="4" w:space="0"/>
            </w:tcBorders>
            <w:tcW w:w="822" w:type="dxa"/>
            <w:vAlign w:val="center"/>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700"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Bk1</w:t>
            </w:r>
            <w:r/>
          </w:p>
        </w:tc>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备用字段1</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Char(255)</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257"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r>
      <w:tr>
        <w:trPr/>
        <w:tc>
          <w:tcPr>
            <w:tcBorders>
              <w:top w:val="single" w:color="auto" w:sz="4" w:space="0"/>
              <w:left w:val="single" w:color="auto" w:sz="4" w:space="0"/>
              <w:bottom w:val="single" w:color="auto" w:sz="4" w:space="0"/>
              <w:right w:val="single" w:color="auto" w:sz="4" w:space="0"/>
            </w:tcBorders>
            <w:tcW w:w="822" w:type="dxa"/>
            <w:vAlign w:val="center"/>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700"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Bk2</w:t>
            </w:r>
            <w:r/>
          </w:p>
        </w:tc>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备用字段2</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Char(255)</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257"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r>
      <w:tr>
        <w:trPr/>
        <w:tc>
          <w:tcPr>
            <w:tcBorders>
              <w:top w:val="single" w:color="auto" w:sz="4" w:space="0"/>
              <w:left w:val="single" w:color="auto" w:sz="4" w:space="0"/>
              <w:bottom w:val="single" w:color="auto" w:sz="4" w:space="0"/>
              <w:right w:val="single" w:color="auto" w:sz="4" w:space="0"/>
            </w:tcBorders>
            <w:tcW w:w="822" w:type="dxa"/>
            <w:vAlign w:val="center"/>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700"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Bk3</w:t>
            </w:r>
            <w:r/>
          </w:p>
        </w:tc>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备用字段3</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Char(255)</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257"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r>
      <w:tr>
        <w:trPr/>
        <w:tc>
          <w:tcPr>
            <w:tcBorders>
              <w:top w:val="single" w:color="auto" w:sz="4" w:space="0"/>
              <w:left w:val="single" w:color="auto" w:sz="4" w:space="0"/>
              <w:bottom w:val="single" w:color="auto" w:sz="4" w:space="0"/>
              <w:right w:val="single" w:color="auto" w:sz="4" w:space="0"/>
            </w:tcBorders>
            <w:tcW w:w="822" w:type="dxa"/>
            <w:vAlign w:val="center"/>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700"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Bk4</w:t>
            </w:r>
            <w:r/>
          </w:p>
        </w:tc>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备用字段4</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Char(255)</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257"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r>
      <w:tr>
        <w:trPr/>
        <w:tc>
          <w:tcPr>
            <w:tcBorders>
              <w:top w:val="single" w:color="auto" w:sz="4" w:space="0"/>
              <w:left w:val="single" w:color="auto" w:sz="4" w:space="0"/>
              <w:bottom w:val="single" w:color="auto" w:sz="4" w:space="0"/>
              <w:right w:val="single" w:color="auto" w:sz="4" w:space="0"/>
            </w:tcBorders>
            <w:tcW w:w="822" w:type="dxa"/>
            <w:vAlign w:val="center"/>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700"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Bk5</w:t>
            </w:r>
            <w:r/>
          </w:p>
        </w:tc>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备用字段5</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Char(255)</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257"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r>
      <w:tr>
        <w:trPr/>
        <w:tc>
          <w:tcPr>
            <w:tcBorders>
              <w:top w:val="single" w:color="auto" w:sz="4" w:space="0"/>
              <w:left w:val="single" w:color="auto" w:sz="4" w:space="0"/>
              <w:bottom w:val="single" w:color="auto" w:sz="4" w:space="0"/>
              <w:right w:val="single" w:color="auto" w:sz="4" w:space="0"/>
            </w:tcBorders>
            <w:tcW w:w="822" w:type="dxa"/>
            <w:vAlign w:val="center"/>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700"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Bk6</w:t>
            </w:r>
            <w:r/>
          </w:p>
        </w:tc>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备用字段6</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Char(255)</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257"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r>
    </w:tbl>
    <w:p>
      <w:pPr>
        <w:ind w:firstLine="420"/>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数据共享平台返回内容：</w:t>
      </w:r>
      <w:r/>
    </w:p>
    <w:tbl>
      <w:tblPr>
        <w:tblpPr w:horzAnchor="page" w:tblpX="2164" w:vertAnchor="text" w:tblpY="516" w:leftFromText="180" w:topFromText="0" w:rightFromText="180" w:bottomFromText="0"/>
        <w:tblW w:w="81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86"/>
        <w:gridCol w:w="1701"/>
        <w:gridCol w:w="1701"/>
        <w:gridCol w:w="1287"/>
        <w:gridCol w:w="697"/>
        <w:gridCol w:w="2127"/>
      </w:tblGrid>
      <w:tr>
        <w:trPr/>
        <w:tc>
          <w:tcPr>
            <w:tcBorders>
              <w:top w:val="single" w:color="auto" w:sz="4" w:space="0"/>
              <w:left w:val="single" w:color="auto" w:sz="4" w:space="0"/>
              <w:bottom w:val="single" w:color="auto" w:sz="4" w:space="0"/>
              <w:right w:val="single" w:color="auto" w:sz="4" w:space="0"/>
            </w:tcBorders>
            <w:tcW w:w="686" w:type="dxa"/>
            <w:textDirection w:val="lrTb"/>
            <w:noWrap w:val="false"/>
          </w:tcPr>
          <w:p>
            <w:pPr>
              <w:jc w:val="center"/>
              <w:rPr>
                <w:rFonts w:cs="宋体" w:asciiTheme="minorEastAsia" w:hAnsiTheme="minorEastAsia"/>
                <w:b/>
                <w:color w:val="000000" w:themeColor="text1"/>
                <w:sz w:val="24"/>
              </w:rPr>
            </w:pPr>
            <w:r>
              <w:rPr>
                <w:rFonts w:hint="eastAsia" w:cs="宋体" w:asciiTheme="minorEastAsia" w:hAnsiTheme="minorEastAsia"/>
                <w:b/>
                <w:color w:val="000000" w:themeColor="text1"/>
                <w:sz w:val="24"/>
              </w:rPr>
              <w:t xml:space="preserve">节点</w:t>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jc w:val="center"/>
              <w:rPr>
                <w:rFonts w:cs="宋体" w:asciiTheme="minorEastAsia" w:hAnsiTheme="minorEastAsia"/>
                <w:b/>
                <w:color w:val="000000" w:themeColor="text1"/>
                <w:sz w:val="24"/>
              </w:rPr>
            </w:pPr>
            <w:r>
              <w:rPr>
                <w:rFonts w:hint="eastAsia" w:cs="宋体" w:asciiTheme="minorEastAsia" w:hAnsiTheme="minorEastAsia"/>
                <w:b/>
                <w:color w:val="000000" w:themeColor="text1"/>
                <w:sz w:val="24"/>
              </w:rPr>
              <w:t xml:space="preserve">节点属性</w:t>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jc w:val="center"/>
              <w:rPr>
                <w:rFonts w:cs="宋体" w:asciiTheme="minorEastAsia" w:hAnsiTheme="minorEastAsia"/>
                <w:b/>
                <w:color w:val="000000" w:themeColor="text1"/>
                <w:sz w:val="24"/>
              </w:rPr>
            </w:pPr>
            <w:r>
              <w:rPr>
                <w:rFonts w:hint="eastAsia" w:cs="宋体" w:asciiTheme="minorEastAsia" w:hAnsiTheme="minorEastAsia"/>
                <w:b/>
                <w:color w:val="000000" w:themeColor="text1"/>
                <w:sz w:val="24"/>
              </w:rPr>
              <w:t xml:space="preserve">中文描述</w:t>
            </w:r>
            <w:r/>
          </w:p>
        </w:tc>
        <w:tc>
          <w:tcPr>
            <w:tcBorders>
              <w:top w:val="single" w:color="auto" w:sz="4" w:space="0"/>
              <w:left w:val="single" w:color="auto" w:sz="4" w:space="0"/>
              <w:bottom w:val="single" w:color="auto" w:sz="4" w:space="0"/>
              <w:right w:val="single" w:color="auto" w:sz="4" w:space="0"/>
            </w:tcBorders>
            <w:tcW w:w="1287" w:type="dxa"/>
            <w:textDirection w:val="lrTb"/>
            <w:noWrap w:val="false"/>
          </w:tcPr>
          <w:p>
            <w:pPr>
              <w:jc w:val="center"/>
              <w:rPr>
                <w:rFonts w:cs="宋体" w:asciiTheme="minorEastAsia" w:hAnsiTheme="minorEastAsia"/>
                <w:b/>
                <w:color w:val="000000" w:themeColor="text1"/>
                <w:sz w:val="24"/>
              </w:rPr>
            </w:pPr>
            <w:r>
              <w:rPr>
                <w:rFonts w:hint="eastAsia" w:cs="宋体" w:asciiTheme="minorEastAsia" w:hAnsiTheme="minorEastAsia"/>
                <w:b/>
                <w:color w:val="000000" w:themeColor="text1"/>
                <w:sz w:val="24"/>
              </w:rPr>
              <w:t xml:space="preserve">数据类型</w:t>
            </w:r>
            <w:r/>
          </w:p>
        </w:tc>
        <w:tc>
          <w:tcPr>
            <w:tcBorders>
              <w:top w:val="single" w:color="auto" w:sz="4" w:space="0"/>
              <w:left w:val="single" w:color="auto" w:sz="4" w:space="0"/>
              <w:bottom w:val="single" w:color="auto" w:sz="4" w:space="0"/>
              <w:right w:val="single" w:color="auto" w:sz="4" w:space="0"/>
            </w:tcBorders>
            <w:tcW w:w="697" w:type="dxa"/>
            <w:textDirection w:val="lrTb"/>
            <w:noWrap w:val="false"/>
          </w:tcPr>
          <w:p>
            <w:pPr>
              <w:jc w:val="center"/>
              <w:rPr>
                <w:rFonts w:cs="宋体" w:asciiTheme="minorEastAsia" w:hAnsiTheme="minorEastAsia"/>
                <w:b/>
                <w:color w:val="000000" w:themeColor="text1"/>
                <w:sz w:val="24"/>
              </w:rPr>
            </w:pPr>
            <w:r>
              <w:rPr>
                <w:rFonts w:hint="eastAsia" w:cs="宋体" w:asciiTheme="minorEastAsia" w:hAnsiTheme="minorEastAsia"/>
                <w:b/>
                <w:color w:val="000000" w:themeColor="text1"/>
                <w:sz w:val="24"/>
              </w:rPr>
              <w:t xml:space="preserve">必输</w:t>
            </w:r>
            <w:r/>
          </w:p>
        </w:tc>
        <w:tc>
          <w:tcPr>
            <w:tcBorders>
              <w:top w:val="single" w:color="auto" w:sz="4" w:space="0"/>
              <w:left w:val="single" w:color="auto" w:sz="4" w:space="0"/>
              <w:bottom w:val="single" w:color="auto" w:sz="4" w:space="0"/>
              <w:right w:val="single" w:color="auto" w:sz="4" w:space="0"/>
            </w:tcBorders>
            <w:tcW w:w="2127" w:type="dxa"/>
            <w:textDirection w:val="lrTb"/>
            <w:noWrap w:val="false"/>
          </w:tcPr>
          <w:p>
            <w:pPr>
              <w:jc w:val="center"/>
              <w:rPr>
                <w:rFonts w:cs="宋体" w:asciiTheme="minorEastAsia" w:hAnsiTheme="minorEastAsia"/>
                <w:b/>
                <w:color w:val="000000" w:themeColor="text1"/>
                <w:sz w:val="24"/>
              </w:rPr>
            </w:pPr>
            <w:r>
              <w:rPr>
                <w:rFonts w:hint="eastAsia" w:cs="宋体" w:asciiTheme="minorEastAsia" w:hAnsiTheme="minorEastAsia"/>
                <w:b/>
                <w:color w:val="000000" w:themeColor="text1"/>
                <w:sz w:val="24"/>
              </w:rPr>
              <w:t xml:space="preserve">说明</w:t>
            </w:r>
            <w:r/>
          </w:p>
        </w:tc>
      </w:tr>
      <w:tr>
        <w:trPr/>
        <w:tc>
          <w:tcPr>
            <w:tcBorders>
              <w:top w:val="single" w:color="auto" w:sz="4" w:space="0"/>
              <w:left w:val="single" w:color="auto" w:sz="4" w:space="0"/>
              <w:bottom w:val="single" w:color="auto" w:sz="4" w:space="0"/>
              <w:right w:val="single" w:color="auto" w:sz="4" w:space="0"/>
            </w:tcBorders>
            <w:tcW w:w="686" w:type="dxa"/>
            <w:vAlign w:val="center"/>
            <w:vMerge w:val="restart"/>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BODY</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FILE_LIST</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文件列表</w:t>
            </w:r>
            <w:r/>
          </w:p>
        </w:tc>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Text</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M</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rPr>
                <w:rFonts w:cs="宋体" w:asciiTheme="minorEastAsia" w:hAnsiTheme="minorEastAsia"/>
                <w:color w:val="000000" w:themeColor="text1"/>
                <w:sz w:val="24"/>
                <w:lang w:eastAsia="zh-CN"/>
              </w:rPr>
            </w:pPr>
            <w:r>
              <w:rPr>
                <w:rFonts w:hint="eastAsia" w:cs="宋体" w:asciiTheme="minorEastAsia" w:hAnsiTheme="minorEastAsia"/>
                <w:color w:val="000000" w:themeColor="text1"/>
                <w:sz w:val="24"/>
                <w:lang w:eastAsia="zh-CN"/>
              </w:rPr>
              <w:t xml:space="preserve">明细文件，只支持一个文件</w:t>
            </w:r>
            <w:r/>
          </w:p>
        </w:tc>
      </w:tr>
      <w:tr>
        <w:trPr/>
        <w:tc>
          <w:tcPr>
            <w:tcBorders>
              <w:top w:val="single" w:color="auto" w:sz="4" w:space="0"/>
              <w:left w:val="single" w:color="auto" w:sz="4" w:space="0"/>
              <w:bottom w:val="single" w:color="auto" w:sz="4" w:space="0"/>
              <w:right w:val="single" w:color="auto" w:sz="4" w:space="0"/>
            </w:tcBorders>
            <w:tcW w:w="686" w:type="dxa"/>
            <w:vAlign w:val="center"/>
            <w:vMerge w:val="continue"/>
            <w:textDirection w:val="lrTb"/>
            <w:noWrap w:val="false"/>
          </w:tcPr>
          <w:p>
            <w:pPr>
              <w:rPr>
                <w:rFonts w:cs="宋体" w:asciiTheme="minorEastAsia" w:hAnsiTheme="minorEastAsia"/>
                <w:b/>
                <w:color w:val="000000" w:themeColor="text1"/>
                <w:sz w:val="24"/>
                <w:lang w:eastAsia="zh-CN"/>
              </w:rPr>
            </w:pPr>
            <w:r>
              <w:rPr>
                <w:rFonts w:cs="宋体" w:asciiTheme="minorEastAsia" w:hAnsiTheme="minorEastAsia"/>
                <w:b/>
                <w:color w:val="000000" w:themeColor="text1"/>
                <w:sz w:val="24"/>
                <w:lang w:eastAsia="zh-CN"/>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cs="宋体" w:asciiTheme="minorEastAsia" w:hAnsiTheme="minorEastAsia"/>
                <w:color w:val="000000" w:themeColor="text1"/>
                <w:sz w:val="24"/>
                <w:highlight w:val="yellow"/>
              </w:rPr>
            </w:pPr>
            <w:r>
              <w:rPr>
                <w:rFonts w:hint="eastAsia" w:cs="宋体" w:asciiTheme="minorEastAsia" w:hAnsiTheme="minorEastAsia"/>
                <w:color w:val="000000" w:themeColor="text1"/>
                <w:sz w:val="24"/>
              </w:rPr>
              <w:t xml:space="preserve">RecNum</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数据总条数</w:t>
            </w:r>
            <w:r/>
          </w:p>
        </w:tc>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Char(10)</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M</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rPr>
                <w:rFonts w:cs="宋体" w:asciiTheme="minorEastAsia" w:hAnsiTheme="minorEastAsia"/>
                <w:color w:val="000000" w:themeColor="text1"/>
                <w:sz w:val="24"/>
                <w:lang w:eastAsia="zh-CN"/>
              </w:rPr>
            </w:pPr>
            <w:r>
              <w:rPr>
                <w:rFonts w:hint="eastAsia" w:cs="宋体" w:asciiTheme="minorEastAsia" w:hAnsiTheme="minorEastAsia"/>
                <w:color w:val="000000" w:themeColor="text1"/>
                <w:sz w:val="24"/>
                <w:lang w:eastAsia="zh-CN"/>
              </w:rPr>
              <w:t xml:space="preserve">明细文件数据总条数，即文件中的总行数</w:t>
            </w:r>
            <w:r/>
          </w:p>
        </w:tc>
      </w:tr>
      <w:tr>
        <w:trPr/>
        <w:tc>
          <w:tcPr>
            <w:tcBorders>
              <w:top w:val="single" w:color="auto" w:sz="4" w:space="0"/>
              <w:left w:val="single" w:color="auto" w:sz="4" w:space="0"/>
              <w:bottom w:val="single" w:color="auto" w:sz="4" w:space="0"/>
              <w:right w:val="single" w:color="auto" w:sz="4" w:space="0"/>
            </w:tcBorders>
            <w:tcW w:w="686" w:type="dxa"/>
            <w:vAlign w:val="center"/>
            <w:vMerge w:val="continue"/>
            <w:textDirection w:val="lrTb"/>
            <w:noWrap w:val="false"/>
          </w:tcPr>
          <w:p>
            <w:pPr>
              <w:rPr>
                <w:rFonts w:cs="宋体" w:asciiTheme="minorEastAsia" w:hAnsiTheme="minorEastAsia"/>
                <w:b/>
                <w:color w:val="000000" w:themeColor="text1"/>
                <w:sz w:val="24"/>
                <w:lang w:eastAsia="zh-CN"/>
              </w:rPr>
            </w:pPr>
            <w:r>
              <w:rPr>
                <w:rFonts w:cs="宋体" w:asciiTheme="minorEastAsia" w:hAnsiTheme="minorEastAsia"/>
                <w:b/>
                <w:color w:val="000000" w:themeColor="text1"/>
                <w:sz w:val="24"/>
                <w:lang w:eastAsia="zh-CN"/>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Bk1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备用字段1</w:t>
            </w:r>
            <w:r/>
          </w:p>
        </w:tc>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Char(255)</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r>
        <w:trPr/>
        <w:tc>
          <w:tcPr>
            <w:tcBorders>
              <w:top w:val="single" w:color="auto" w:sz="4" w:space="0"/>
              <w:left w:val="single" w:color="auto" w:sz="4" w:space="0"/>
              <w:bottom w:val="single" w:color="auto" w:sz="4" w:space="0"/>
              <w:right w:val="single" w:color="auto" w:sz="4" w:space="0"/>
            </w:tcBorders>
            <w:tcW w:w="686" w:type="dxa"/>
            <w:vAlign w:val="center"/>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Bk2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备用字段2</w:t>
            </w:r>
            <w:r/>
          </w:p>
        </w:tc>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Char(255)</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r>
        <w:trPr/>
        <w:tc>
          <w:tcPr>
            <w:tcBorders>
              <w:top w:val="single" w:color="auto" w:sz="4" w:space="0"/>
              <w:left w:val="single" w:color="auto" w:sz="4" w:space="0"/>
              <w:bottom w:val="single" w:color="auto" w:sz="4" w:space="0"/>
              <w:right w:val="single" w:color="auto" w:sz="4" w:space="0"/>
            </w:tcBorders>
            <w:tcW w:w="686" w:type="dxa"/>
            <w:vAlign w:val="center"/>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Bk3</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备用字段3</w:t>
            </w:r>
            <w:r/>
          </w:p>
        </w:tc>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Char(255)</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r>
        <w:trPr/>
        <w:tc>
          <w:tcPr>
            <w:tcBorders>
              <w:top w:val="single" w:color="auto" w:sz="4" w:space="0"/>
              <w:left w:val="single" w:color="auto" w:sz="4" w:space="0"/>
              <w:bottom w:val="single" w:color="auto" w:sz="4" w:space="0"/>
              <w:right w:val="single" w:color="auto" w:sz="4" w:space="0"/>
            </w:tcBorders>
            <w:tcW w:w="686" w:type="dxa"/>
            <w:vAlign w:val="center"/>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Bk4</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备用字段4</w:t>
            </w:r>
            <w:r/>
          </w:p>
        </w:tc>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Char(255)</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r>
        <w:trPr/>
        <w:tc>
          <w:tcPr>
            <w:tcBorders>
              <w:top w:val="single" w:color="auto" w:sz="4" w:space="0"/>
              <w:left w:val="single" w:color="auto" w:sz="4" w:space="0"/>
              <w:bottom w:val="single" w:color="auto" w:sz="4" w:space="0"/>
              <w:right w:val="single" w:color="auto" w:sz="4" w:space="0"/>
            </w:tcBorders>
            <w:tcW w:w="686" w:type="dxa"/>
            <w:vAlign w:val="center"/>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Bk5</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备用字段5</w:t>
            </w:r>
            <w:r/>
          </w:p>
        </w:tc>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Char(255)</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bl>
    <w:p>
      <w:pPr>
        <w:ind w:left="709"/>
        <w:rPr>
          <w:rFonts w:asciiTheme="minorEastAsia" w:hAnsiTheme="minorEastAsia"/>
          <w:color w:val="000000" w:themeColor="text1"/>
          <w:sz w:val="24"/>
        </w:rPr>
      </w:pPr>
      <w:r>
        <w:rPr>
          <w:rFonts w:asciiTheme="minorEastAsia" w:hAnsiTheme="minorEastAsia"/>
          <w:color w:val="000000" w:themeColor="text1"/>
          <w:sz w:val="24"/>
        </w:rPr>
      </w:r>
      <w:r/>
    </w:p>
    <w:p>
      <w:pPr>
        <w:pStyle w:val="1256"/>
        <w:ind w:left="360" w:firstLine="416"/>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文件名：ZXBH_交易码_请求报文的交易流水号.DAT</w:t>
      </w:r>
      <w:r/>
    </w:p>
    <w:p>
      <w:pPr>
        <w:pStyle w:val="1256"/>
        <w:ind w:left="360" w:firstLine="416"/>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文件格式：</w:t>
      </w:r>
      <w:r/>
    </w:p>
    <w:p>
      <w:pPr>
        <w:pStyle w:val="1256"/>
        <w:ind w:left="360" w:firstLine="416"/>
        <w:rPr>
          <w:rFonts w:asciiTheme="minorEastAsia" w:hAnsiTheme="minorEastAsia" w:eastAsiaTheme="minorEastAsia"/>
          <w:b/>
          <w:color w:val="000000" w:themeColor="text1"/>
          <w:sz w:val="24"/>
          <w:szCs w:val="24"/>
        </w:rPr>
      </w:pPr>
      <w:r>
        <w:rPr>
          <w:rFonts w:hint="eastAsia" w:asciiTheme="minorEastAsia" w:hAnsiTheme="minorEastAsia" w:eastAsiaTheme="minorEastAsia"/>
          <w:b/>
          <w:color w:val="000000" w:themeColor="text1"/>
          <w:sz w:val="24"/>
          <w:szCs w:val="24"/>
        </w:rPr>
        <w:t xml:space="preserve">格式一：当资产明细数据类型为png、pdf、ofd等媒体文件时</w:t>
      </w:r>
      <w:r/>
    </w:p>
    <w:p>
      <w:pPr>
        <w:pStyle w:val="1256"/>
        <w:ind w:left="360" w:firstLine="416"/>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区块链交易hash|@|资产类别ID|@|资产类别名</w:t>
      </w:r>
      <w:r>
        <w:rPr>
          <w:rFonts w:hint="eastAsia" w:cs="宋体" w:asciiTheme="minorEastAsia" w:hAnsiTheme="minorEastAsia" w:eastAsiaTheme="minorEastAsia"/>
          <w:color w:val="000000" w:themeColor="text1"/>
          <w:sz w:val="24"/>
          <w:szCs w:val="24"/>
        </w:rPr>
        <w:t xml:space="preserve">称</w:t>
      </w:r>
      <w:r>
        <w:rPr>
          <w:rFonts w:hint="eastAsia" w:asciiTheme="minorEastAsia" w:hAnsiTheme="minorEastAsia" w:eastAsiaTheme="minorEastAsia"/>
          <w:color w:val="000000" w:themeColor="text1"/>
          <w:sz w:val="24"/>
          <w:szCs w:val="24"/>
        </w:rPr>
        <w:t xml:space="preserve">|@|资产ID|@|</w:t>
      </w:r>
      <w:r>
        <w:rPr>
          <w:rFonts w:hint="eastAsia" w:cs="宋体" w:asciiTheme="minorEastAsia" w:hAnsiTheme="minorEastAsia" w:eastAsiaTheme="minorEastAsia"/>
          <w:color w:val="000000" w:themeColor="text1"/>
          <w:sz w:val="24"/>
          <w:szCs w:val="24"/>
        </w:rPr>
        <w:t xml:space="preserve">资产明细数据类型</w:t>
      </w:r>
      <w:r>
        <w:rPr>
          <w:rFonts w:hint="eastAsia" w:asciiTheme="minorEastAsia" w:hAnsiTheme="minorEastAsia" w:eastAsiaTheme="minorEastAsia"/>
          <w:color w:val="000000" w:themeColor="text1"/>
          <w:sz w:val="24"/>
          <w:szCs w:val="24"/>
        </w:rPr>
        <w:t xml:space="preserve">|@|媒体文件内容BSAE64转码数据|@|</w:t>
      </w:r>
      <w:r/>
    </w:p>
    <w:p>
      <w:pPr>
        <w:pStyle w:val="1256"/>
        <w:ind w:left="360" w:firstLine="416"/>
        <w:rPr>
          <w:rFonts w:asciiTheme="minorEastAsia" w:hAnsiTheme="minorEastAsia" w:eastAsiaTheme="minorEastAsia"/>
          <w:b/>
          <w:color w:val="000000" w:themeColor="text1"/>
          <w:sz w:val="24"/>
          <w:szCs w:val="24"/>
        </w:rPr>
      </w:pPr>
      <w:r>
        <w:rPr>
          <w:rFonts w:hint="eastAsia" w:asciiTheme="minorEastAsia" w:hAnsiTheme="minorEastAsia" w:eastAsiaTheme="minorEastAsia"/>
          <w:b/>
          <w:color w:val="000000" w:themeColor="text1"/>
          <w:sz w:val="24"/>
          <w:szCs w:val="24"/>
        </w:rPr>
        <w:t xml:space="preserve">格式二：当资产明细数据类型为JSON格式时</w:t>
      </w:r>
      <w:r/>
    </w:p>
    <w:p>
      <w:pPr>
        <w:pStyle w:val="1256"/>
        <w:ind w:left="360" w:firstLine="416"/>
        <w:rPr>
          <w:rFonts w:asciiTheme="minorEastAsia" w:hAnsiTheme="minorEastAsia" w:eastAsiaTheme="minorEastAsia"/>
          <w:color w:val="000000" w:themeColor="text1"/>
          <w:sz w:val="24"/>
          <w:szCs w:val="24"/>
        </w:rPr>
      </w:pPr>
      <w:r>
        <w:rPr>
          <w:rFonts w:hint="eastAsia" w:cs="宋体" w:asciiTheme="minorEastAsia" w:hAnsiTheme="minorEastAsia" w:eastAsiaTheme="minorEastAsia"/>
          <w:color w:val="000000" w:themeColor="text1"/>
          <w:sz w:val="24"/>
          <w:szCs w:val="24"/>
        </w:rPr>
        <w:t xml:space="preserve">区块链交易hash</w:t>
      </w:r>
      <w:r>
        <w:rPr>
          <w:rFonts w:hint="eastAsia" w:asciiTheme="minorEastAsia" w:hAnsiTheme="minorEastAsia" w:eastAsiaTheme="minorEastAsia"/>
          <w:color w:val="000000" w:themeColor="text1"/>
          <w:sz w:val="24"/>
          <w:szCs w:val="24"/>
        </w:rPr>
        <w:t xml:space="preserve">|@|资产类别ID|@|资产类别名称|@|资产ID|@|资产明细数据类型|@|房地坐落|@|房地产交易价格|@|不动产权证号|@|权利人名称|@|权利人证件号|@|登记时间|@|共有情况|@|不动产单元号|@|建筑面积|@|</w:t>
      </w:r>
      <w:r/>
    </w:p>
    <w:p>
      <w:pPr>
        <w:pStyle w:val="1256"/>
        <w:ind w:left="360" w:firstLine="416"/>
        <w:rPr>
          <w:rFonts w:asciiTheme="minorEastAsia" w:hAnsiTheme="minorEastAsia" w:eastAsiaTheme="minorEastAsia"/>
          <w:i/>
          <w:color w:val="000000" w:themeColor="text1"/>
          <w:sz w:val="24"/>
          <w:szCs w:val="24"/>
        </w:rPr>
      </w:pPr>
      <w:r>
        <w:rPr>
          <w:rFonts w:hint="eastAsia" w:asciiTheme="minorEastAsia" w:hAnsiTheme="minorEastAsia" w:eastAsiaTheme="minorEastAsia"/>
          <w:i/>
          <w:color w:val="000000" w:themeColor="text1"/>
          <w:sz w:val="24"/>
          <w:szCs w:val="24"/>
        </w:rPr>
        <w:t xml:space="preserve">备注：当不传资产类别ID时，会返回所有资产类别的资产数据。每个资产类别下可存在多个资产。数据按多行返回，每行数据对应一笔资产数据。</w:t>
      </w:r>
      <w:r/>
    </w:p>
    <w:tbl>
      <w:tblPr>
        <w:tblpPr w:horzAnchor="page" w:tblpX="2031" w:vertAnchor="text" w:tblpY="401" w:leftFromText="180" w:topFromText="0" w:rightFromText="180" w:bottomFromText="0"/>
        <w:tblW w:w="81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00"/>
        <w:gridCol w:w="1638"/>
        <w:gridCol w:w="1701"/>
        <w:gridCol w:w="709"/>
        <w:gridCol w:w="3544"/>
      </w:tblGrid>
      <w:tr>
        <w:trPr>
          <w:trHeight w:val="270"/>
        </w:trPr>
        <w:tc>
          <w:tcPr>
            <w:tcBorders>
              <w:top w:val="single" w:color="auto" w:sz="4" w:space="0"/>
              <w:left w:val="single" w:color="auto" w:sz="4" w:space="0"/>
              <w:bottom w:val="single" w:color="auto" w:sz="4" w:space="0"/>
              <w:right w:val="single" w:color="auto" w:sz="4" w:space="0"/>
            </w:tcBorders>
            <w:tcW w:w="600" w:type="dxa"/>
            <w:textDirection w:val="lrTb"/>
            <w:noWrap w:val="false"/>
          </w:tcPr>
          <w:p>
            <w:pPr>
              <w:rPr>
                <w:rFonts w:cs="宋体" w:asciiTheme="minorEastAsia" w:hAnsiTheme="minorEastAsia"/>
                <w:b/>
                <w:color w:val="000000" w:themeColor="text1"/>
                <w:sz w:val="24"/>
                <w:lang w:eastAsia="zh-CN"/>
              </w:rPr>
            </w:pPr>
            <w:r>
              <w:rPr>
                <w:rFonts w:cs="宋体" w:asciiTheme="minorEastAsia" w:hAnsiTheme="minorEastAsia"/>
                <w:b/>
                <w:color w:val="000000" w:themeColor="text1"/>
                <w:sz w:val="24"/>
                <w:lang w:eastAsia="zh-CN"/>
              </w:rPr>
            </w:r>
            <w:r/>
          </w:p>
        </w:tc>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rPr>
                <w:rFonts w:cs="宋体" w:asciiTheme="minorEastAsia" w:hAnsiTheme="minorEastAsia"/>
                <w:b/>
                <w:color w:val="000000" w:themeColor="text1"/>
                <w:sz w:val="24"/>
              </w:rPr>
            </w:pPr>
            <w:r>
              <w:rPr>
                <w:rFonts w:hint="eastAsia" w:cs="宋体" w:asciiTheme="minorEastAsia" w:hAnsiTheme="minorEastAsia"/>
                <w:b/>
                <w:color w:val="000000" w:themeColor="text1"/>
                <w:sz w:val="24"/>
              </w:rPr>
              <w:t xml:space="preserve">字段名称</w:t>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jc w:val="center"/>
              <w:rPr>
                <w:rFonts w:cs="宋体" w:asciiTheme="minorEastAsia" w:hAnsiTheme="minorEastAsia"/>
                <w:b/>
                <w:color w:val="000000" w:themeColor="text1"/>
                <w:sz w:val="24"/>
              </w:rPr>
            </w:pPr>
            <w:r>
              <w:rPr>
                <w:rFonts w:hint="eastAsia" w:cs="宋体" w:asciiTheme="minorEastAsia" w:hAnsiTheme="minorEastAsia"/>
                <w:b/>
                <w:color w:val="000000" w:themeColor="text1"/>
                <w:sz w:val="24"/>
              </w:rPr>
              <w:t xml:space="preserve">数据类型</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cs="宋体" w:asciiTheme="minorEastAsia" w:hAnsiTheme="minorEastAsia"/>
                <w:b/>
                <w:color w:val="000000" w:themeColor="text1"/>
                <w:sz w:val="24"/>
              </w:rPr>
            </w:pPr>
            <w:r>
              <w:rPr>
                <w:rFonts w:hint="eastAsia" w:cs="宋体" w:asciiTheme="minorEastAsia" w:hAnsiTheme="minorEastAsia"/>
                <w:b/>
                <w:color w:val="000000" w:themeColor="text1"/>
                <w:sz w:val="24"/>
              </w:rPr>
              <w:t xml:space="preserve">必输</w:t>
            </w:r>
            <w:r/>
          </w:p>
        </w:tc>
        <w:tc>
          <w:tcPr>
            <w:tcBorders>
              <w:top w:val="single" w:color="auto" w:sz="4" w:space="0"/>
              <w:left w:val="single" w:color="auto" w:sz="4" w:space="0"/>
              <w:bottom w:val="single" w:color="auto" w:sz="4" w:space="0"/>
              <w:right w:val="single" w:color="auto" w:sz="4" w:space="0"/>
            </w:tcBorders>
            <w:tcW w:w="3544" w:type="dxa"/>
            <w:vAlign w:val="center"/>
            <w:textDirection w:val="lrTb"/>
            <w:noWrap w:val="false"/>
          </w:tcPr>
          <w:p>
            <w:pPr>
              <w:rPr>
                <w:rFonts w:cs="宋体" w:asciiTheme="minorEastAsia" w:hAnsiTheme="minorEastAsia"/>
                <w:b/>
                <w:color w:val="000000" w:themeColor="text1"/>
                <w:sz w:val="24"/>
              </w:rPr>
            </w:pPr>
            <w:r>
              <w:rPr>
                <w:rFonts w:hint="eastAsia" w:cs="宋体" w:asciiTheme="minorEastAsia" w:hAnsiTheme="minorEastAsia"/>
                <w:b/>
                <w:color w:val="000000" w:themeColor="text1"/>
                <w:sz w:val="24"/>
              </w:rPr>
              <w:t xml:space="preserve">说明 </w:t>
            </w:r>
            <w:r/>
          </w:p>
        </w:tc>
      </w:tr>
      <w:tr>
        <w:trPr>
          <w:trHeight w:val="412"/>
        </w:trPr>
        <w:tc>
          <w:tcPr>
            <w:tcBorders>
              <w:top w:val="single" w:color="auto" w:sz="4" w:space="0"/>
              <w:left w:val="single" w:color="auto" w:sz="4" w:space="0"/>
              <w:right w:val="single" w:color="auto" w:sz="4" w:space="0"/>
            </w:tcBorders>
            <w:tcW w:w="600" w:type="dxa"/>
            <w:vAlign w:val="center"/>
            <w:vMerge w:val="restart"/>
            <w:textDirection w:val="lrTb"/>
            <w:noWrap w:val="false"/>
          </w:tcPr>
          <w:p>
            <w:pPr>
              <w:jc w:val="center"/>
              <w:rPr>
                <w:rFonts w:cs="宋体" w:asciiTheme="minorEastAsia" w:hAnsiTheme="minorEastAsia"/>
                <w:b/>
                <w:color w:val="000000" w:themeColor="text1"/>
                <w:sz w:val="24"/>
              </w:rPr>
            </w:pPr>
            <w:r>
              <w:rPr>
                <w:rFonts w:hint="eastAsia" w:cs="宋体" w:asciiTheme="minorEastAsia" w:hAnsiTheme="minorEastAsia"/>
                <w:b/>
                <w:color w:val="000000" w:themeColor="text1"/>
                <w:sz w:val="24"/>
              </w:rPr>
              <w:t xml:space="preserve">明细</w:t>
            </w:r>
            <w:r>
              <w:rPr>
                <w:rFonts w:hint="eastAsia" w:cs="宋体" w:asciiTheme="minorEastAsia" w:hAnsiTheme="minorEastAsia"/>
                <w:b/>
                <w:color w:val="000000" w:themeColor="text1"/>
                <w:sz w:val="24"/>
              </w:rPr>
              <w:t xml:space="preserve">记录</w:t>
            </w:r>
            <w:r/>
          </w:p>
        </w:tc>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rPr>
                <w:rFonts w:asciiTheme="minorEastAsia" w:hAnsiTheme="minorEastAsia"/>
                <w:color w:val="000000" w:themeColor="text1"/>
                <w:sz w:val="24"/>
              </w:rPr>
            </w:pPr>
            <w:r>
              <w:rPr>
                <w:rFonts w:hint="eastAsia" w:cs="宋体" w:asciiTheme="minorEastAsia" w:hAnsiTheme="minorEastAsia"/>
                <w:color w:val="000000" w:themeColor="text1"/>
                <w:sz w:val="24"/>
              </w:rPr>
              <w:t xml:space="preserve">区块链交易hash</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Char(120)</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M</w:t>
            </w:r>
            <w:r/>
          </w:p>
        </w:tc>
        <w:tc>
          <w:tcPr>
            <w:tcBorders>
              <w:top w:val="single" w:color="auto" w:sz="4" w:space="0"/>
              <w:left w:val="single" w:color="auto" w:sz="4" w:space="0"/>
              <w:bottom w:val="single" w:color="auto" w:sz="4" w:space="0"/>
              <w:right w:val="single" w:color="auto" w:sz="4" w:space="0"/>
            </w:tcBorders>
            <w:tcW w:w="3544"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r>
      <w:tr>
        <w:trPr>
          <w:trHeight w:val="412"/>
        </w:trPr>
        <w:tc>
          <w:tcPr>
            <w:tcBorders>
              <w:left w:val="single" w:color="auto" w:sz="4" w:space="0"/>
              <w:right w:val="single" w:color="auto" w:sz="4" w:space="0"/>
            </w:tcBorders>
            <w:tcW w:w="600" w:type="dxa"/>
            <w:vAlign w:val="center"/>
            <w:vMerge w:val="continue"/>
            <w:textDirection w:val="lrTb"/>
            <w:noWrap w:val="false"/>
          </w:tcPr>
          <w:p>
            <w:pPr>
              <w:jc w:val="cente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rPr>
                <w:rFonts w:cs="宋体" w:asciiTheme="minorEastAsia" w:hAnsiTheme="minorEastAsia"/>
                <w:color w:val="000000" w:themeColor="text1"/>
                <w:sz w:val="24"/>
              </w:rPr>
            </w:pPr>
            <w:r>
              <w:rPr>
                <w:rFonts w:hint="eastAsia" w:asciiTheme="minorEastAsia" w:hAnsiTheme="minorEastAsia"/>
                <w:color w:val="000000" w:themeColor="text1"/>
                <w:sz w:val="24"/>
              </w:rPr>
              <w:t xml:space="preserve">资产类别ID</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Char(30)</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M</w:t>
            </w:r>
            <w:r/>
          </w:p>
        </w:tc>
        <w:tc>
          <w:tcPr>
            <w:tcBorders>
              <w:top w:val="single" w:color="auto" w:sz="4" w:space="0"/>
              <w:left w:val="single" w:color="auto" w:sz="4" w:space="0"/>
              <w:bottom w:val="single" w:color="auto" w:sz="4" w:space="0"/>
              <w:right w:val="single" w:color="auto" w:sz="4" w:space="0"/>
            </w:tcBorders>
            <w:tcW w:w="3544"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r>
      <w:tr>
        <w:trPr>
          <w:trHeight w:val="332"/>
        </w:trPr>
        <w:tc>
          <w:tcPr>
            <w:tcBorders>
              <w:left w:val="single" w:color="auto" w:sz="4" w:space="0"/>
              <w:right w:val="single" w:color="auto" w:sz="4" w:space="0"/>
            </w:tcBorders>
            <w:tcW w:w="600" w:type="dxa"/>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资产类别名称</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Char(60)</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M</w:t>
            </w:r>
            <w:r/>
          </w:p>
        </w:tc>
        <w:tc>
          <w:tcPr>
            <w:tcBorders>
              <w:top w:val="single" w:color="auto" w:sz="4" w:space="0"/>
              <w:left w:val="single" w:color="auto" w:sz="4" w:space="0"/>
              <w:bottom w:val="single" w:color="auto" w:sz="4" w:space="0"/>
              <w:right w:val="single" w:color="auto" w:sz="4" w:space="0"/>
            </w:tcBorders>
            <w:tcW w:w="3544"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r>
      <w:tr>
        <w:trPr>
          <w:trHeight w:val="332"/>
        </w:trPr>
        <w:tc>
          <w:tcPr>
            <w:tcBorders>
              <w:left w:val="single" w:color="auto" w:sz="4" w:space="0"/>
              <w:right w:val="single" w:color="auto" w:sz="4" w:space="0"/>
            </w:tcBorders>
            <w:tcW w:w="600" w:type="dxa"/>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rPr>
                <w:rFonts w:cs="宋体" w:asciiTheme="minorEastAsia" w:hAnsiTheme="minorEastAsia"/>
                <w:color w:val="000000" w:themeColor="text1"/>
                <w:sz w:val="24"/>
              </w:rPr>
            </w:pPr>
            <w:r>
              <w:rPr>
                <w:rFonts w:hint="eastAsia" w:asciiTheme="minorEastAsia" w:hAnsiTheme="minorEastAsia"/>
                <w:color w:val="000000" w:themeColor="text1"/>
                <w:sz w:val="24"/>
              </w:rPr>
              <w:t xml:space="preserve">资</w:t>
            </w:r>
            <w:r>
              <w:rPr>
                <w:rFonts w:hint="eastAsia" w:cs="宋体" w:asciiTheme="minorEastAsia" w:hAnsiTheme="minorEastAsia"/>
                <w:color w:val="000000" w:themeColor="text1"/>
                <w:sz w:val="24"/>
              </w:rPr>
              <w:t xml:space="preserve">产ID</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Char(30)</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3544"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r>
      <w:tr>
        <w:trPr>
          <w:trHeight w:val="332"/>
        </w:trPr>
        <w:tc>
          <w:tcPr>
            <w:tcBorders>
              <w:left w:val="single" w:color="auto" w:sz="4" w:space="0"/>
              <w:right w:val="single" w:color="auto" w:sz="4" w:space="0"/>
            </w:tcBorders>
            <w:tcW w:w="600" w:type="dxa"/>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资产明细数据类型</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3544" w:type="dxa"/>
            <w:vAlign w:val="center"/>
            <w:textDirection w:val="lrTb"/>
            <w:noWrap w:val="false"/>
          </w:tcPr>
          <w:p>
            <w:pPr>
              <w:rPr>
                <w:rFonts w:cs="宋体" w:asciiTheme="minorEastAsia" w:hAnsiTheme="minorEastAsia"/>
                <w:color w:val="000000" w:themeColor="text1"/>
                <w:sz w:val="24"/>
                <w:lang w:eastAsia="zh-CN"/>
              </w:rPr>
            </w:pPr>
            <w:r>
              <w:rPr>
                <w:rFonts w:hint="eastAsia" w:cs="宋体" w:asciiTheme="minorEastAsia" w:hAnsiTheme="minorEastAsia"/>
                <w:color w:val="000000" w:themeColor="text1"/>
                <w:sz w:val="24"/>
                <w:lang w:eastAsia="zh-CN"/>
              </w:rPr>
              <w:t xml:space="preserve">数据类型：取值有10-json、11-png、12-pdf、13-ofd等，其中10-json表示结构化数据；其他表示证照。当type为其他，数据内容为对应的BASE64转码数据</w:t>
            </w:r>
            <w:r/>
          </w:p>
        </w:tc>
      </w:tr>
      <w:tr>
        <w:trPr>
          <w:trHeight w:val="332"/>
        </w:trPr>
        <w:tc>
          <w:tcPr>
            <w:tcBorders>
              <w:left w:val="single" w:color="auto" w:sz="4" w:space="0"/>
              <w:right w:val="single" w:color="auto" w:sz="4" w:space="0"/>
            </w:tcBorders>
            <w:tcW w:w="600" w:type="dxa"/>
            <w:vMerge w:val="continue"/>
            <w:textDirection w:val="lrTb"/>
            <w:noWrap w:val="false"/>
          </w:tcPr>
          <w:p>
            <w:pPr>
              <w:rPr>
                <w:rFonts w:cs="宋体" w:asciiTheme="minorEastAsia" w:hAnsiTheme="minorEastAsia"/>
                <w:b/>
                <w:color w:val="000000" w:themeColor="text1"/>
                <w:sz w:val="24"/>
                <w:lang w:eastAsia="zh-CN"/>
              </w:rPr>
            </w:pPr>
            <w:r>
              <w:rPr>
                <w:rFonts w:cs="宋体" w:asciiTheme="minorEastAsia" w:hAnsiTheme="minorEastAsia"/>
                <w:b/>
                <w:color w:val="000000" w:themeColor="text1"/>
                <w:sz w:val="24"/>
                <w:lang w:eastAsia="zh-CN"/>
              </w:rPr>
            </w:r>
            <w:r/>
          </w:p>
        </w:tc>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房地坐落</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Char(255)</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3544"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r>
      <w:tr>
        <w:trPr>
          <w:trHeight w:val="332"/>
        </w:trPr>
        <w:tc>
          <w:tcPr>
            <w:tcBorders>
              <w:left w:val="single" w:color="auto" w:sz="4" w:space="0"/>
              <w:right w:val="single" w:color="auto" w:sz="4" w:space="0"/>
            </w:tcBorders>
            <w:tcW w:w="600" w:type="dxa"/>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房地产交易价格</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cs="宋体" w:asciiTheme="minorEastAsia" w:hAnsiTheme="minorEastAsia"/>
                <w:color w:val="000000" w:themeColor="text1"/>
                <w:sz w:val="24"/>
              </w:rPr>
            </w:pPr>
            <w:r>
              <w:rPr>
                <w:rFonts w:hint="eastAsia" w:cs="Arial" w:asciiTheme="minorEastAsia" w:hAnsiTheme="minorEastAsia"/>
                <w:color w:val="000000" w:themeColor="text1"/>
                <w:sz w:val="24"/>
              </w:rPr>
              <w:t xml:space="preserve">Decimal(18,2)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3544"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r>
      <w:tr>
        <w:trPr>
          <w:trHeight w:val="332"/>
        </w:trPr>
        <w:tc>
          <w:tcPr>
            <w:tcBorders>
              <w:left w:val="single" w:color="auto" w:sz="4" w:space="0"/>
              <w:right w:val="single" w:color="auto" w:sz="4" w:space="0"/>
            </w:tcBorders>
            <w:tcW w:w="600" w:type="dxa"/>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不动产权证号</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Char(30)</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3544"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r>
      <w:tr>
        <w:trPr>
          <w:trHeight w:val="332"/>
        </w:trPr>
        <w:tc>
          <w:tcPr>
            <w:tcBorders>
              <w:left w:val="single" w:color="auto" w:sz="4" w:space="0"/>
              <w:right w:val="single" w:color="auto" w:sz="4" w:space="0"/>
            </w:tcBorders>
            <w:tcW w:w="600" w:type="dxa"/>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权利人名称</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Char(120)</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3544"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r>
      <w:tr>
        <w:trPr>
          <w:trHeight w:val="332"/>
        </w:trPr>
        <w:tc>
          <w:tcPr>
            <w:tcBorders>
              <w:left w:val="single" w:color="auto" w:sz="4" w:space="0"/>
              <w:right w:val="single" w:color="auto" w:sz="4" w:space="0"/>
            </w:tcBorders>
            <w:tcW w:w="600" w:type="dxa"/>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权利人证件号</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Char(30)</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3544"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r>
      <w:tr>
        <w:trPr>
          <w:trHeight w:val="332"/>
        </w:trPr>
        <w:tc>
          <w:tcPr>
            <w:tcBorders>
              <w:left w:val="single" w:color="auto" w:sz="4" w:space="0"/>
              <w:right w:val="single" w:color="auto" w:sz="4" w:space="0"/>
            </w:tcBorders>
            <w:tcW w:w="600" w:type="dxa"/>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登记时间</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Char(20)</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3544"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yyyy-MM-dd HH:mm:ss</w:t>
            </w:r>
            <w:r/>
          </w:p>
        </w:tc>
      </w:tr>
      <w:tr>
        <w:trPr>
          <w:trHeight w:val="332"/>
        </w:trPr>
        <w:tc>
          <w:tcPr>
            <w:tcBorders>
              <w:left w:val="single" w:color="auto" w:sz="4" w:space="0"/>
              <w:right w:val="single" w:color="auto" w:sz="4" w:space="0"/>
            </w:tcBorders>
            <w:tcW w:w="600" w:type="dxa"/>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共有情况</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Char(30)</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3544"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返回中文描述</w:t>
            </w:r>
            <w:r/>
          </w:p>
        </w:tc>
      </w:tr>
      <w:tr>
        <w:trPr>
          <w:trHeight w:val="332"/>
        </w:trPr>
        <w:tc>
          <w:tcPr>
            <w:tcBorders>
              <w:left w:val="single" w:color="auto" w:sz="4" w:space="0"/>
              <w:right w:val="single" w:color="auto" w:sz="4" w:space="0"/>
            </w:tcBorders>
            <w:tcW w:w="600" w:type="dxa"/>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不动产单元号</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Char(20)</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3544"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r>
      <w:tr>
        <w:trPr>
          <w:trHeight w:val="332"/>
        </w:trPr>
        <w:tc>
          <w:tcPr>
            <w:tcBorders>
              <w:left w:val="single" w:color="auto" w:sz="4" w:space="0"/>
              <w:bottom w:val="single" w:color="auto" w:sz="4" w:space="0"/>
              <w:right w:val="single" w:color="auto" w:sz="4" w:space="0"/>
            </w:tcBorders>
            <w:tcW w:w="600" w:type="dxa"/>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建筑面积</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cs="宋体" w:asciiTheme="minorEastAsia" w:hAnsiTheme="minorEastAsia"/>
                <w:color w:val="000000" w:themeColor="text1"/>
                <w:sz w:val="24"/>
              </w:rPr>
            </w:pPr>
            <w:r>
              <w:rPr>
                <w:rFonts w:hint="eastAsia" w:cs="Arial" w:asciiTheme="minorEastAsia" w:hAnsiTheme="minorEastAsia"/>
                <w:color w:val="000000" w:themeColor="text1"/>
                <w:sz w:val="24"/>
              </w:rPr>
              <w:t xml:space="preserve">Decimal(18,2)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3544"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r>
    </w:tbl>
    <w:p>
      <w:pPr>
        <w:pStyle w:val="1259"/>
        <w:numPr>
          <w:ilvl w:val="0"/>
          <w:numId w:val="39"/>
        </w:numPr>
        <w:ind w:left="0" w:firstLine="480"/>
        <w:jc w:val="both"/>
        <w:spacing w:before="0" w:line="360" w:lineRule="auto"/>
        <w:rPr>
          <w:rFonts w:asciiTheme="minorEastAsia" w:hAnsiTheme="minorEastAsia" w:eastAsiaTheme="minorEastAsia" w:cstheme="minorEastAsia"/>
          <w:color w:val="000000" w:themeColor="text1"/>
          <w:lang w:eastAsia="zh-CN"/>
        </w:rPr>
      </w:pPr>
      <w:r>
        <w:rPr>
          <w:rFonts w:hint="eastAsia" w:asciiTheme="minorEastAsia" w:hAnsiTheme="minorEastAsia" w:eastAsiaTheme="minorEastAsia" w:cstheme="minorEastAsia"/>
          <w:color w:val="000000" w:themeColor="text1"/>
          <w:lang w:eastAsia="zh-CN"/>
        </w:rPr>
        <w:t xml:space="preserve">行政区划编码查询 BDC309</w:t>
      </w:r>
      <w:r/>
    </w:p>
    <w:p>
      <w:pPr>
        <w:pStyle w:val="1259"/>
        <w:ind w:firstLine="480"/>
        <w:spacing w:line="360" w:lineRule="auto"/>
        <w:rPr>
          <w:rFonts w:asciiTheme="minorEastAsia" w:hAnsiTheme="minorEastAsia" w:eastAsiaTheme="minorEastAsia" w:cstheme="minorEastAsia"/>
          <w:color w:val="000000" w:themeColor="text1"/>
          <w:lang w:val="zh-CN" w:eastAsia="zh-CN"/>
        </w:rPr>
      </w:pPr>
      <w:r>
        <w:rPr>
          <w:rFonts w:hint="eastAsia" w:asciiTheme="minorEastAsia" w:hAnsiTheme="minorEastAsia" w:eastAsiaTheme="minorEastAsia" w:cstheme="minorEastAsia"/>
          <w:color w:val="000000" w:themeColor="text1"/>
          <w:lang w:val="zh-CN" w:eastAsia="zh-CN"/>
        </w:rPr>
        <w:t xml:space="preserve">根据行政区划名称查询住房系统行政区划编码表，供BDC306、BDC30等接口作为入参使用。</w:t>
      </w:r>
      <w:r/>
    </w:p>
    <w:p>
      <w:pPr>
        <w:ind w:firstLine="480"/>
        <w:spacing w:before="156"/>
        <w:rPr>
          <w:rFonts w:asciiTheme="minorEastAsia" w:hAnsiTheme="minorEastAsia"/>
          <w:color w:val="000000" w:themeColor="text1"/>
          <w:sz w:val="24"/>
        </w:rPr>
      </w:pPr>
      <w:r>
        <w:rPr>
          <w:rFonts w:hint="eastAsia" w:asciiTheme="minorEastAsia" w:hAnsiTheme="minorEastAsia"/>
          <w:color w:val="000000" w:themeColor="text1"/>
          <w:sz w:val="24"/>
        </w:rPr>
        <w:t xml:space="preserve">数据共享请求内容</w:t>
      </w:r>
      <w:r>
        <w:rPr>
          <w:rFonts w:asciiTheme="minorEastAsia" w:hAnsiTheme="minorEastAsia"/>
          <w:color w:val="000000" w:themeColor="text1"/>
          <w:sz w:val="24"/>
        </w:rPr>
        <w:t xml:space="preserve">：</w:t>
      </w:r>
      <w:r/>
    </w:p>
    <w:tbl>
      <w:tblPr>
        <w:tblpPr w:horzAnchor="page" w:tblpX="2055" w:vertAnchor="text" w:tblpY="537" w:leftFromText="180" w:topFromText="0" w:rightFromText="180" w:bottomFromText="0"/>
        <w:tblW w:w="804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22"/>
        <w:gridCol w:w="1668"/>
        <w:gridCol w:w="1314"/>
        <w:gridCol w:w="1276"/>
        <w:gridCol w:w="709"/>
        <w:gridCol w:w="2257"/>
      </w:tblGrid>
      <w:tr>
        <w:trPr/>
        <w:tc>
          <w:tcPr>
            <w:tcBorders>
              <w:top w:val="single" w:color="auto" w:sz="4" w:space="0"/>
              <w:left w:val="single" w:color="auto" w:sz="4" w:space="0"/>
              <w:bottom w:val="single" w:color="auto" w:sz="4" w:space="0"/>
              <w:right w:val="single" w:color="auto" w:sz="4" w:space="0"/>
            </w:tcBorders>
            <w:tcW w:w="822" w:type="dxa"/>
            <w:textDirection w:val="lrTb"/>
            <w:noWrap w:val="false"/>
          </w:tcPr>
          <w:p>
            <w:pPr>
              <w:jc w:val="center"/>
              <w:rPr>
                <w:rFonts w:asciiTheme="minorEastAsia" w:hAnsiTheme="minorEastAsia"/>
                <w:b/>
                <w:color w:val="000000" w:themeColor="text1"/>
                <w:sz w:val="24"/>
              </w:rPr>
            </w:pPr>
            <w:r>
              <w:rPr>
                <w:rFonts w:hint="eastAsia" w:asciiTheme="minorEastAsia" w:hAnsiTheme="minorEastAsia"/>
                <w:b/>
                <w:color w:val="000000" w:themeColor="text1"/>
                <w:sz w:val="24"/>
              </w:rPr>
              <w:t xml:space="preserve">节点</w:t>
            </w:r>
            <w:r/>
          </w:p>
        </w:tc>
        <w:tc>
          <w:tcPr>
            <w:tcBorders>
              <w:top w:val="single" w:color="auto" w:sz="4" w:space="0"/>
              <w:left w:val="single" w:color="auto" w:sz="4" w:space="0"/>
              <w:bottom w:val="single" w:color="auto" w:sz="4" w:space="0"/>
              <w:right w:val="single" w:color="auto" w:sz="4" w:space="0"/>
            </w:tcBorders>
            <w:tcW w:w="1668" w:type="dxa"/>
            <w:textDirection w:val="lrTb"/>
            <w:noWrap w:val="false"/>
          </w:tcPr>
          <w:p>
            <w:pPr>
              <w:jc w:val="center"/>
              <w:rPr>
                <w:rFonts w:asciiTheme="minorEastAsia" w:hAnsiTheme="minorEastAsia"/>
                <w:b/>
                <w:color w:val="000000" w:themeColor="text1"/>
                <w:sz w:val="24"/>
              </w:rPr>
            </w:pPr>
            <w:r>
              <w:rPr>
                <w:rFonts w:hint="eastAsia" w:asciiTheme="minorEastAsia" w:hAnsiTheme="minorEastAsia"/>
                <w:b/>
                <w:color w:val="000000" w:themeColor="text1"/>
                <w:sz w:val="24"/>
              </w:rPr>
              <w:t xml:space="preserve">节点属性</w:t>
            </w:r>
            <w:r/>
          </w:p>
        </w:tc>
        <w:tc>
          <w:tcPr>
            <w:tcBorders>
              <w:top w:val="single" w:color="auto" w:sz="4" w:space="0"/>
              <w:left w:val="single" w:color="auto" w:sz="4" w:space="0"/>
              <w:bottom w:val="single" w:color="auto" w:sz="4" w:space="0"/>
              <w:right w:val="single" w:color="auto" w:sz="4" w:space="0"/>
            </w:tcBorders>
            <w:tcW w:w="1314" w:type="dxa"/>
            <w:textDirection w:val="lrTb"/>
            <w:noWrap w:val="false"/>
          </w:tcPr>
          <w:p>
            <w:pPr>
              <w:jc w:val="center"/>
              <w:rPr>
                <w:rFonts w:asciiTheme="minorEastAsia" w:hAnsiTheme="minorEastAsia"/>
                <w:b/>
                <w:color w:val="000000" w:themeColor="text1"/>
                <w:sz w:val="24"/>
              </w:rPr>
            </w:pPr>
            <w:r>
              <w:rPr>
                <w:rFonts w:hint="eastAsia" w:asciiTheme="minorEastAsia" w:hAnsiTheme="minorEastAsia"/>
                <w:b/>
                <w:color w:val="000000" w:themeColor="text1"/>
                <w:sz w:val="24"/>
              </w:rPr>
              <w:t xml:space="preserve">中文描述</w:t>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jc w:val="center"/>
              <w:rPr>
                <w:rFonts w:asciiTheme="minorEastAsia" w:hAnsiTheme="minorEastAsia"/>
                <w:b/>
                <w:color w:val="000000" w:themeColor="text1"/>
                <w:sz w:val="24"/>
              </w:rPr>
            </w:pPr>
            <w:r>
              <w:rPr>
                <w:rFonts w:hint="eastAsia" w:asciiTheme="minorEastAsia" w:hAnsiTheme="minorEastAsia"/>
                <w:b/>
                <w:color w:val="000000" w:themeColor="text1"/>
                <w:sz w:val="24"/>
              </w:rPr>
              <w:t xml:space="preserve">数据类型</w:t>
            </w:r>
            <w:r/>
          </w:p>
        </w:tc>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asciiTheme="minorEastAsia" w:hAnsiTheme="minorEastAsia"/>
                <w:b/>
                <w:color w:val="000000" w:themeColor="text1"/>
                <w:sz w:val="24"/>
              </w:rPr>
            </w:pPr>
            <w:r>
              <w:rPr>
                <w:rFonts w:hint="eastAsia" w:asciiTheme="minorEastAsia" w:hAnsiTheme="minorEastAsia"/>
                <w:b/>
                <w:color w:val="000000" w:themeColor="text1"/>
                <w:sz w:val="24"/>
              </w:rPr>
              <w:t xml:space="preserve">必输</w:t>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jc w:val="center"/>
              <w:rPr>
                <w:rFonts w:asciiTheme="minorEastAsia" w:hAnsiTheme="minorEastAsia"/>
                <w:b/>
                <w:color w:val="000000" w:themeColor="text1"/>
                <w:sz w:val="24"/>
              </w:rPr>
            </w:pPr>
            <w:r>
              <w:rPr>
                <w:rFonts w:hint="eastAsia" w:asciiTheme="minorEastAsia" w:hAnsiTheme="minorEastAsia"/>
                <w:b/>
                <w:color w:val="000000" w:themeColor="text1"/>
                <w:sz w:val="24"/>
              </w:rPr>
              <w:t xml:space="preserve">说明</w:t>
            </w:r>
            <w:r/>
          </w:p>
        </w:tc>
      </w:tr>
      <w:tr>
        <w:trPr/>
        <w:tc>
          <w:tcPr>
            <w:shd w:val="clear" w:color="auto" w:fill="ffffff"/>
            <w:tcBorders>
              <w:top w:val="single" w:color="auto" w:sz="4" w:space="0"/>
              <w:left w:val="single" w:color="auto" w:sz="4" w:space="0"/>
              <w:right w:val="single" w:color="auto" w:sz="4" w:space="0"/>
            </w:tcBorders>
            <w:tcW w:w="822" w:type="dxa"/>
            <w:vAlign w:val="center"/>
            <w:vMerge w:val="restart"/>
            <w:textDirection w:val="lrTb"/>
            <w:noWrap w:val="false"/>
          </w:tcPr>
          <w:p>
            <w:pPr>
              <w:rPr>
                <w:rFonts w:asciiTheme="minorEastAsia" w:hAnsiTheme="minorEastAsia"/>
                <w:b/>
                <w:color w:val="000000" w:themeColor="text1"/>
                <w:sz w:val="24"/>
              </w:rPr>
            </w:pPr>
            <w:r>
              <w:rPr>
                <w:rFonts w:hint="eastAsia" w:asciiTheme="minorEastAsia" w:hAnsiTheme="minorEastAsia"/>
                <w:color w:val="000000" w:themeColor="text1"/>
                <w:sz w:val="24"/>
              </w:rPr>
              <w:t xml:space="preserve">BODY</w:t>
            </w:r>
            <w:r/>
          </w:p>
        </w:tc>
        <w:tc>
          <w:tcPr>
            <w:shd w:val="clear" w:color="auto" w:fill="ffffff"/>
            <w:tcBorders>
              <w:top w:val="single" w:color="auto" w:sz="4" w:space="0"/>
              <w:left w:val="single" w:color="auto" w:sz="4" w:space="0"/>
              <w:bottom w:val="single" w:color="auto" w:sz="4" w:space="0"/>
              <w:right w:val="single" w:color="auto" w:sz="4" w:space="0"/>
            </w:tcBorders>
            <w:tcW w:w="1668"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XZQ</w:t>
            </w:r>
            <w:r>
              <w:rPr>
                <w:rFonts w:hint="eastAsia" w:asciiTheme="minorEastAsia" w:hAnsiTheme="minorEastAsia"/>
                <w:color w:val="000000" w:themeColor="text1"/>
                <w:sz w:val="24"/>
              </w:rPr>
              <w:t xml:space="preserve">MC</w:t>
            </w:r>
            <w:r/>
          </w:p>
        </w:tc>
        <w:tc>
          <w:tcPr>
            <w:tcBorders>
              <w:top w:val="single" w:color="auto" w:sz="4" w:space="0"/>
              <w:left w:val="single" w:color="auto" w:sz="4" w:space="0"/>
              <w:bottom w:val="single" w:color="auto" w:sz="4" w:space="0"/>
              <w:right w:val="single" w:color="auto" w:sz="4" w:space="0"/>
            </w:tcBorders>
            <w:tcW w:w="1314"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行政区</w:t>
            </w:r>
            <w:r>
              <w:rPr>
                <w:rFonts w:asciiTheme="minorEastAsia" w:hAnsiTheme="minorEastAsia"/>
                <w:color w:val="000000" w:themeColor="text1"/>
                <w:sz w:val="24"/>
              </w:rPr>
              <w:t xml:space="preserve">名称</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Char(</w:t>
            </w:r>
            <w:r>
              <w:rPr>
                <w:rFonts w:hint="eastAsia" w:asciiTheme="minorEastAsia" w:hAnsiTheme="minorEastAsia"/>
                <w:color w:val="000000" w:themeColor="text1"/>
                <w:sz w:val="24"/>
              </w:rPr>
              <w:t xml:space="preserve">30</w:t>
            </w:r>
            <w:r>
              <w:rPr>
                <w:rFonts w:asciiTheme="minorEastAsia" w:hAnsiTheme="minorEastAsia"/>
                <w:color w:val="000000" w:themeColor="text1"/>
                <w:sz w:val="24"/>
              </w:rPr>
              <w:t xml:space="preserve">0)</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M</w:t>
            </w:r>
            <w:r/>
          </w:p>
        </w:tc>
        <w:tc>
          <w:tcPr>
            <w:tcBorders>
              <w:top w:val="single" w:color="auto" w:sz="4" w:space="0"/>
              <w:left w:val="single" w:color="auto" w:sz="4" w:space="0"/>
              <w:right w:val="single" w:color="auto" w:sz="4" w:space="0"/>
            </w:tcBorders>
            <w:tcW w:w="2257"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r>
        <w:trPr/>
        <w:tc>
          <w:tcPr>
            <w:tcBorders>
              <w:left w:val="single" w:color="auto" w:sz="4" w:space="0"/>
              <w:right w:val="single" w:color="auto" w:sz="4" w:space="0"/>
            </w:tcBorders>
            <w:tcW w:w="822"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668"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Bk1</w:t>
            </w:r>
            <w:r/>
          </w:p>
        </w:tc>
        <w:tc>
          <w:tcPr>
            <w:tcBorders>
              <w:top w:val="single" w:color="auto" w:sz="4" w:space="0"/>
              <w:left w:val="single" w:color="auto" w:sz="4" w:space="0"/>
              <w:bottom w:val="single" w:color="auto" w:sz="4" w:space="0"/>
              <w:right w:val="single" w:color="auto" w:sz="4" w:space="0"/>
            </w:tcBorders>
            <w:tcW w:w="1314"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备用字段1</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Char(255)</w:t>
            </w:r>
            <w:r/>
          </w:p>
        </w:tc>
        <w:tc>
          <w:tcPr>
            <w:tcBorders>
              <w:top w:val="single" w:color="auto" w:sz="4" w:space="0"/>
              <w:left w:val="single" w:color="auto" w:sz="4" w:space="0"/>
              <w:bottom w:val="single" w:color="auto" w:sz="4" w:space="0"/>
              <w:right w:val="single" w:color="auto" w:sz="4" w:space="0"/>
            </w:tcBorders>
            <w:tcW w:w="709"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r>
        <w:trPr/>
        <w:tc>
          <w:tcPr>
            <w:tcBorders>
              <w:left w:val="single" w:color="auto" w:sz="4" w:space="0"/>
              <w:right w:val="single" w:color="auto" w:sz="4" w:space="0"/>
            </w:tcBorders>
            <w:tcW w:w="822"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668"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Bk2</w:t>
            </w:r>
            <w:r/>
          </w:p>
        </w:tc>
        <w:tc>
          <w:tcPr>
            <w:tcBorders>
              <w:top w:val="single" w:color="auto" w:sz="4" w:space="0"/>
              <w:left w:val="single" w:color="auto" w:sz="4" w:space="0"/>
              <w:bottom w:val="single" w:color="auto" w:sz="4" w:space="0"/>
              <w:right w:val="single" w:color="auto" w:sz="4" w:space="0"/>
            </w:tcBorders>
            <w:tcW w:w="1314"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备用字段2</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Char(255)</w:t>
            </w:r>
            <w:r/>
          </w:p>
        </w:tc>
        <w:tc>
          <w:tcPr>
            <w:tcBorders>
              <w:top w:val="single" w:color="auto" w:sz="4" w:space="0"/>
              <w:left w:val="single" w:color="auto" w:sz="4" w:space="0"/>
              <w:bottom w:val="single" w:color="auto" w:sz="4" w:space="0"/>
              <w:right w:val="single" w:color="auto" w:sz="4" w:space="0"/>
            </w:tcBorders>
            <w:tcW w:w="709"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r>
        <w:trPr/>
        <w:tc>
          <w:tcPr>
            <w:tcBorders>
              <w:left w:val="single" w:color="auto" w:sz="4" w:space="0"/>
              <w:right w:val="single" w:color="auto" w:sz="4" w:space="0"/>
            </w:tcBorders>
            <w:tcW w:w="822"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668"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Bk3</w:t>
            </w:r>
            <w:r/>
          </w:p>
        </w:tc>
        <w:tc>
          <w:tcPr>
            <w:tcBorders>
              <w:top w:val="single" w:color="auto" w:sz="4" w:space="0"/>
              <w:left w:val="single" w:color="auto" w:sz="4" w:space="0"/>
              <w:bottom w:val="single" w:color="auto" w:sz="4" w:space="0"/>
              <w:right w:val="single" w:color="auto" w:sz="4" w:space="0"/>
            </w:tcBorders>
            <w:tcW w:w="1314"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备用字段3</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Char(255)</w:t>
            </w:r>
            <w:r/>
          </w:p>
        </w:tc>
        <w:tc>
          <w:tcPr>
            <w:tcBorders>
              <w:top w:val="single" w:color="auto" w:sz="4" w:space="0"/>
              <w:left w:val="single" w:color="auto" w:sz="4" w:space="0"/>
              <w:bottom w:val="single" w:color="auto" w:sz="4" w:space="0"/>
              <w:right w:val="single" w:color="auto" w:sz="4" w:space="0"/>
            </w:tcBorders>
            <w:tcW w:w="709"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r>
        <w:trPr/>
        <w:tc>
          <w:tcPr>
            <w:tcBorders>
              <w:left w:val="single" w:color="auto" w:sz="4" w:space="0"/>
              <w:right w:val="single" w:color="auto" w:sz="4" w:space="0"/>
            </w:tcBorders>
            <w:tcW w:w="822"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668"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Bk4</w:t>
            </w:r>
            <w:r/>
          </w:p>
        </w:tc>
        <w:tc>
          <w:tcPr>
            <w:tcBorders>
              <w:top w:val="single" w:color="auto" w:sz="4" w:space="0"/>
              <w:left w:val="single" w:color="auto" w:sz="4" w:space="0"/>
              <w:bottom w:val="single" w:color="auto" w:sz="4" w:space="0"/>
              <w:right w:val="single" w:color="auto" w:sz="4" w:space="0"/>
            </w:tcBorders>
            <w:tcW w:w="1314"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备用字段4</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Char(255)</w:t>
            </w:r>
            <w:r/>
          </w:p>
        </w:tc>
        <w:tc>
          <w:tcPr>
            <w:tcBorders>
              <w:top w:val="single" w:color="auto" w:sz="4" w:space="0"/>
              <w:left w:val="single" w:color="auto" w:sz="4" w:space="0"/>
              <w:bottom w:val="single" w:color="auto" w:sz="4" w:space="0"/>
              <w:right w:val="single" w:color="auto" w:sz="4" w:space="0"/>
            </w:tcBorders>
            <w:tcW w:w="709"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r>
        <w:trPr/>
        <w:tc>
          <w:tcPr>
            <w:tcBorders>
              <w:left w:val="single" w:color="auto" w:sz="4" w:space="0"/>
              <w:right w:val="single" w:color="auto" w:sz="4" w:space="0"/>
            </w:tcBorders>
            <w:tcW w:w="822"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668"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Bk5</w:t>
            </w:r>
            <w:r/>
          </w:p>
        </w:tc>
        <w:tc>
          <w:tcPr>
            <w:tcBorders>
              <w:top w:val="single" w:color="auto" w:sz="4" w:space="0"/>
              <w:left w:val="single" w:color="auto" w:sz="4" w:space="0"/>
              <w:bottom w:val="single" w:color="auto" w:sz="4" w:space="0"/>
              <w:right w:val="single" w:color="auto" w:sz="4" w:space="0"/>
            </w:tcBorders>
            <w:tcW w:w="1314"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备用字段5</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Char(255)</w:t>
            </w:r>
            <w:r/>
          </w:p>
        </w:tc>
        <w:tc>
          <w:tcPr>
            <w:tcBorders>
              <w:top w:val="single" w:color="auto" w:sz="4" w:space="0"/>
              <w:left w:val="single" w:color="auto" w:sz="4" w:space="0"/>
              <w:bottom w:val="single" w:color="auto" w:sz="4" w:space="0"/>
              <w:right w:val="single" w:color="auto" w:sz="4" w:space="0"/>
            </w:tcBorders>
            <w:tcW w:w="709"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bl>
    <w:p>
      <w:pPr>
        <w:ind w:firstLine="420"/>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数据共享平台返回内容：</w:t>
      </w:r>
      <w:r/>
    </w:p>
    <w:tbl>
      <w:tblPr>
        <w:tblpPr w:horzAnchor="page" w:tblpX="2019" w:vertAnchor="text" w:tblpY="618" w:leftFromText="180" w:topFromText="0" w:rightFromText="180" w:bottomFromText="0"/>
        <w:tblW w:w="81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86"/>
        <w:gridCol w:w="1701"/>
        <w:gridCol w:w="1701"/>
        <w:gridCol w:w="1287"/>
        <w:gridCol w:w="697"/>
        <w:gridCol w:w="2127"/>
      </w:tblGrid>
      <w:tr>
        <w:trPr/>
        <w:tc>
          <w:tcPr>
            <w:tcBorders>
              <w:top w:val="single" w:color="auto" w:sz="4" w:space="0"/>
              <w:left w:val="single" w:color="auto" w:sz="4" w:space="0"/>
              <w:bottom w:val="single" w:color="auto" w:sz="4" w:space="0"/>
              <w:right w:val="single" w:color="auto" w:sz="4" w:space="0"/>
            </w:tcBorders>
            <w:tcW w:w="686" w:type="dxa"/>
            <w:textDirection w:val="lrTb"/>
            <w:noWrap w:val="false"/>
          </w:tcPr>
          <w:p>
            <w:pPr>
              <w:jc w:val="center"/>
              <w:rPr>
                <w:rFonts w:asciiTheme="minorEastAsia" w:hAnsiTheme="minorEastAsia"/>
                <w:b/>
                <w:color w:val="000000" w:themeColor="text1"/>
                <w:sz w:val="24"/>
              </w:rPr>
            </w:pPr>
            <w:r>
              <w:rPr>
                <w:rFonts w:hint="eastAsia" w:asciiTheme="minorEastAsia" w:hAnsiTheme="minorEastAsia"/>
                <w:b/>
                <w:color w:val="000000" w:themeColor="text1"/>
                <w:sz w:val="24"/>
              </w:rPr>
              <w:t xml:space="preserve">节</w:t>
            </w:r>
            <w:r>
              <w:rPr>
                <w:rFonts w:hint="eastAsia" w:asciiTheme="minorEastAsia" w:hAnsiTheme="minorEastAsia"/>
                <w:b/>
                <w:color w:val="000000" w:themeColor="text1"/>
                <w:sz w:val="24"/>
              </w:rPr>
              <w:t xml:space="preserve">点</w:t>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jc w:val="center"/>
              <w:rPr>
                <w:rFonts w:asciiTheme="minorEastAsia" w:hAnsiTheme="minorEastAsia"/>
                <w:b/>
                <w:color w:val="000000" w:themeColor="text1"/>
                <w:sz w:val="24"/>
              </w:rPr>
            </w:pPr>
            <w:r>
              <w:rPr>
                <w:rFonts w:hint="eastAsia" w:asciiTheme="minorEastAsia" w:hAnsiTheme="minorEastAsia"/>
                <w:b/>
                <w:color w:val="000000" w:themeColor="text1"/>
                <w:sz w:val="24"/>
              </w:rPr>
              <w:t xml:space="preserve">节点属性</w:t>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jc w:val="center"/>
              <w:rPr>
                <w:rFonts w:asciiTheme="minorEastAsia" w:hAnsiTheme="minorEastAsia"/>
                <w:b/>
                <w:color w:val="000000" w:themeColor="text1"/>
                <w:sz w:val="24"/>
              </w:rPr>
            </w:pPr>
            <w:r>
              <w:rPr>
                <w:rFonts w:hint="eastAsia" w:asciiTheme="minorEastAsia" w:hAnsiTheme="minorEastAsia"/>
                <w:b/>
                <w:color w:val="000000" w:themeColor="text1"/>
                <w:sz w:val="24"/>
              </w:rPr>
              <w:t xml:space="preserve">中文描述</w:t>
            </w:r>
            <w:r/>
          </w:p>
        </w:tc>
        <w:tc>
          <w:tcPr>
            <w:tcBorders>
              <w:top w:val="single" w:color="auto" w:sz="4" w:space="0"/>
              <w:left w:val="single" w:color="auto" w:sz="4" w:space="0"/>
              <w:bottom w:val="single" w:color="auto" w:sz="4" w:space="0"/>
              <w:right w:val="single" w:color="auto" w:sz="4" w:space="0"/>
            </w:tcBorders>
            <w:tcW w:w="1287" w:type="dxa"/>
            <w:textDirection w:val="lrTb"/>
            <w:noWrap w:val="false"/>
          </w:tcPr>
          <w:p>
            <w:pPr>
              <w:jc w:val="center"/>
              <w:rPr>
                <w:rFonts w:asciiTheme="minorEastAsia" w:hAnsiTheme="minorEastAsia"/>
                <w:b/>
                <w:color w:val="000000" w:themeColor="text1"/>
                <w:sz w:val="24"/>
              </w:rPr>
            </w:pPr>
            <w:r>
              <w:rPr>
                <w:rFonts w:hint="eastAsia" w:asciiTheme="minorEastAsia" w:hAnsiTheme="minorEastAsia"/>
                <w:b/>
                <w:color w:val="000000" w:themeColor="text1"/>
                <w:sz w:val="24"/>
              </w:rPr>
              <w:t xml:space="preserve">数据类型</w:t>
            </w:r>
            <w:r/>
          </w:p>
        </w:tc>
        <w:tc>
          <w:tcPr>
            <w:tcBorders>
              <w:top w:val="single" w:color="auto" w:sz="4" w:space="0"/>
              <w:left w:val="single" w:color="auto" w:sz="4" w:space="0"/>
              <w:bottom w:val="single" w:color="auto" w:sz="4" w:space="0"/>
              <w:right w:val="single" w:color="auto" w:sz="4" w:space="0"/>
            </w:tcBorders>
            <w:tcW w:w="697" w:type="dxa"/>
            <w:textDirection w:val="lrTb"/>
            <w:noWrap w:val="false"/>
          </w:tcPr>
          <w:p>
            <w:pPr>
              <w:jc w:val="center"/>
              <w:rPr>
                <w:rFonts w:asciiTheme="minorEastAsia" w:hAnsiTheme="minorEastAsia"/>
                <w:b/>
                <w:color w:val="000000" w:themeColor="text1"/>
                <w:sz w:val="24"/>
              </w:rPr>
            </w:pPr>
            <w:r>
              <w:rPr>
                <w:rFonts w:hint="eastAsia" w:asciiTheme="minorEastAsia" w:hAnsiTheme="minorEastAsia"/>
                <w:b/>
                <w:color w:val="000000" w:themeColor="text1"/>
                <w:sz w:val="24"/>
              </w:rPr>
              <w:t xml:space="preserve">必</w:t>
            </w:r>
            <w:r>
              <w:rPr>
                <w:rFonts w:hint="eastAsia" w:asciiTheme="minorEastAsia" w:hAnsiTheme="minorEastAsia"/>
                <w:b/>
                <w:color w:val="000000" w:themeColor="text1"/>
                <w:sz w:val="24"/>
              </w:rPr>
              <w:t xml:space="preserve">输</w:t>
            </w:r>
            <w:r/>
          </w:p>
        </w:tc>
        <w:tc>
          <w:tcPr>
            <w:tcBorders>
              <w:top w:val="single" w:color="auto" w:sz="4" w:space="0"/>
              <w:left w:val="single" w:color="auto" w:sz="4" w:space="0"/>
              <w:bottom w:val="single" w:color="auto" w:sz="4" w:space="0"/>
              <w:right w:val="single" w:color="auto" w:sz="4" w:space="0"/>
            </w:tcBorders>
            <w:tcW w:w="2127" w:type="dxa"/>
            <w:textDirection w:val="lrTb"/>
            <w:noWrap w:val="false"/>
          </w:tcPr>
          <w:p>
            <w:pPr>
              <w:jc w:val="center"/>
              <w:rPr>
                <w:rFonts w:asciiTheme="minorEastAsia" w:hAnsiTheme="minorEastAsia"/>
                <w:b/>
                <w:color w:val="000000" w:themeColor="text1"/>
                <w:sz w:val="24"/>
              </w:rPr>
            </w:pPr>
            <w:r>
              <w:rPr>
                <w:rFonts w:hint="eastAsia" w:asciiTheme="minorEastAsia" w:hAnsiTheme="minorEastAsia"/>
                <w:b/>
                <w:color w:val="000000" w:themeColor="text1"/>
                <w:sz w:val="24"/>
              </w:rPr>
              <w:t xml:space="preserve">说明</w:t>
            </w:r>
            <w:r/>
          </w:p>
        </w:tc>
      </w:tr>
      <w:tr>
        <w:trPr/>
        <w:tc>
          <w:tcPr>
            <w:tcBorders>
              <w:top w:val="single" w:color="auto" w:sz="4" w:space="0"/>
              <w:left w:val="single" w:color="auto" w:sz="4" w:space="0"/>
              <w:right w:val="single" w:color="auto" w:sz="4" w:space="0"/>
            </w:tcBorders>
            <w:tcW w:w="686" w:type="dxa"/>
            <w:vAlign w:val="center"/>
            <w:vMerge w:val="restart"/>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BODY</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FILE_LIST</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文件列表</w:t>
            </w:r>
            <w:r/>
          </w:p>
        </w:tc>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TEXT</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M</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明细文件，只支持一个文件</w:t>
            </w:r>
            <w:r/>
          </w:p>
        </w:tc>
      </w:tr>
      <w:tr>
        <w:trPr/>
        <w:tc>
          <w:tcPr>
            <w:tcBorders>
              <w:left w:val="single" w:color="auto" w:sz="4" w:space="0"/>
              <w:right w:val="single" w:color="auto" w:sz="4" w:space="0"/>
            </w:tcBorders>
            <w:tcW w:w="686" w:type="dxa"/>
            <w:vAlign w:val="center"/>
            <w:vMerge w:val="continue"/>
            <w:textDirection w:val="lrTb"/>
            <w:noWrap w:val="false"/>
          </w:tcPr>
          <w:p>
            <w:pPr>
              <w:rPr>
                <w:rFonts w:asciiTheme="minorEastAsia" w:hAnsiTheme="minorEastAsia"/>
                <w:b/>
                <w:color w:val="000000" w:themeColor="text1"/>
                <w:sz w:val="24"/>
                <w:lang w:eastAsia="zh-CN"/>
              </w:rPr>
            </w:pPr>
            <w:r>
              <w:rPr>
                <w:rFonts w:asciiTheme="minorEastAsia" w:hAnsiTheme="minorEastAsia"/>
                <w:b/>
                <w:color w:val="000000" w:themeColor="text1"/>
                <w:sz w:val="24"/>
                <w:lang w:eastAsia="zh-CN"/>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asciiTheme="minorEastAsia" w:hAnsiTheme="minorEastAsia"/>
                <w:color w:val="000000" w:themeColor="text1"/>
                <w:sz w:val="24"/>
                <w:highlight w:val="yellow"/>
              </w:rPr>
            </w:pPr>
            <w:r>
              <w:rPr>
                <w:rFonts w:asciiTheme="minorEastAsia" w:hAnsiTheme="minorEastAsia"/>
                <w:color w:val="000000" w:themeColor="text1"/>
                <w:sz w:val="24"/>
              </w:rPr>
              <w:t xml:space="preserve">RecNum</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数据总条数</w:t>
            </w:r>
            <w:r/>
          </w:p>
        </w:tc>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rPr>
                <w:rFonts w:cs="Arial" w:asciiTheme="minorEastAsia" w:hAnsiTheme="minorEastAsia"/>
                <w:color w:val="000000" w:themeColor="text1"/>
                <w:sz w:val="24"/>
              </w:rPr>
            </w:pPr>
            <w:r>
              <w:rPr>
                <w:rFonts w:hint="eastAsia" w:cs="Arial" w:asciiTheme="minorEastAsia" w:hAnsiTheme="minorEastAsia"/>
                <w:color w:val="000000" w:themeColor="text1"/>
                <w:sz w:val="24"/>
              </w:rPr>
              <w:t xml:space="preserve">Char(10)</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rPr>
                <w:rFonts w:cs="Arial" w:asciiTheme="minorEastAsia" w:hAnsiTheme="minorEastAsia"/>
                <w:color w:val="000000" w:themeColor="text1"/>
                <w:sz w:val="24"/>
              </w:rPr>
            </w:pPr>
            <w:r>
              <w:rPr>
                <w:rFonts w:hint="eastAsia" w:cs="Arial" w:asciiTheme="minorEastAsia" w:hAnsiTheme="minorEastAsia"/>
                <w:color w:val="000000" w:themeColor="text1"/>
                <w:sz w:val="24"/>
              </w:rPr>
              <w:t xml:space="preserve">M</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明细文件数据总条数</w:t>
            </w:r>
            <w:r/>
          </w:p>
        </w:tc>
      </w:tr>
      <w:tr>
        <w:trPr/>
        <w:tc>
          <w:tcPr>
            <w:tcBorders>
              <w:left w:val="single" w:color="auto" w:sz="4" w:space="0"/>
              <w:right w:val="single" w:color="auto" w:sz="4" w:space="0"/>
            </w:tcBorders>
            <w:tcW w:w="686"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Bk</w:t>
            </w:r>
            <w:r>
              <w:rPr>
                <w:rFonts w:asciiTheme="minorEastAsia" w:hAnsiTheme="minorEastAsia"/>
                <w:color w:val="000000" w:themeColor="text1"/>
                <w:sz w:val="24"/>
              </w:rPr>
              <w:t xml:space="preserve">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备用字段1</w:t>
            </w:r>
            <w:r/>
          </w:p>
        </w:tc>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Char(255)</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r>
        <w:trPr/>
        <w:tc>
          <w:tcPr>
            <w:tcBorders>
              <w:left w:val="single" w:color="auto" w:sz="4" w:space="0"/>
              <w:right w:val="single" w:color="auto" w:sz="4" w:space="0"/>
            </w:tcBorders>
            <w:tcW w:w="686"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Bk2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备用字段</w:t>
            </w:r>
            <w:r>
              <w:rPr>
                <w:rFonts w:hint="eastAsia" w:asciiTheme="minorEastAsia" w:hAnsiTheme="minorEastAsia"/>
                <w:color w:val="000000" w:themeColor="text1"/>
                <w:sz w:val="24"/>
              </w:rPr>
              <w:t xml:space="preserve">2</w:t>
            </w:r>
            <w:r/>
          </w:p>
        </w:tc>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Char(255)</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r>
        <w:trPr/>
        <w:tc>
          <w:tcPr>
            <w:tcBorders>
              <w:left w:val="single" w:color="auto" w:sz="4" w:space="0"/>
              <w:right w:val="single" w:color="auto" w:sz="4" w:space="0"/>
            </w:tcBorders>
            <w:tcW w:w="686"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Bk3</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备用字段</w:t>
            </w:r>
            <w:r>
              <w:rPr>
                <w:rFonts w:hint="eastAsia" w:asciiTheme="minorEastAsia" w:hAnsiTheme="minorEastAsia"/>
                <w:color w:val="000000" w:themeColor="text1"/>
                <w:sz w:val="24"/>
              </w:rPr>
              <w:t xml:space="preserve">3</w:t>
            </w:r>
            <w:r/>
          </w:p>
        </w:tc>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Char(255)</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r>
        <w:trPr/>
        <w:tc>
          <w:tcPr>
            <w:tcBorders>
              <w:left w:val="single" w:color="auto" w:sz="4" w:space="0"/>
              <w:right w:val="single" w:color="auto" w:sz="4" w:space="0"/>
            </w:tcBorders>
            <w:tcW w:w="686"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Bk4</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备用字段</w:t>
            </w:r>
            <w:r>
              <w:rPr>
                <w:rFonts w:hint="eastAsia" w:asciiTheme="minorEastAsia" w:hAnsiTheme="minorEastAsia"/>
                <w:color w:val="000000" w:themeColor="text1"/>
                <w:sz w:val="24"/>
              </w:rPr>
              <w:t xml:space="preserve">4</w:t>
            </w:r>
            <w:r/>
          </w:p>
        </w:tc>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Char(255)</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r>
        <w:trPr/>
        <w:tc>
          <w:tcPr>
            <w:tcBorders>
              <w:left w:val="single" w:color="auto" w:sz="4" w:space="0"/>
              <w:bottom w:val="single" w:color="auto" w:sz="4" w:space="0"/>
              <w:right w:val="single" w:color="auto" w:sz="4" w:space="0"/>
            </w:tcBorders>
            <w:tcW w:w="686"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Bk5</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备用字段</w:t>
            </w:r>
            <w:r>
              <w:rPr>
                <w:rFonts w:hint="eastAsia" w:asciiTheme="minorEastAsia" w:hAnsiTheme="minorEastAsia"/>
                <w:color w:val="000000" w:themeColor="text1"/>
                <w:sz w:val="24"/>
              </w:rPr>
              <w:t xml:space="preserve">5</w:t>
            </w:r>
            <w:r/>
          </w:p>
        </w:tc>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Char(255)</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bl>
    <w:p>
      <w:pPr>
        <w:pStyle w:val="1256"/>
        <w:ind w:left="360" w:firstLine="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文件名：ZXBH_</w:t>
      </w:r>
      <w:r>
        <w:rPr>
          <w:rFonts w:asciiTheme="minorEastAsia" w:hAnsiTheme="minorEastAsia" w:eastAsiaTheme="minorEastAsia"/>
          <w:color w:val="000000" w:themeColor="text1"/>
          <w:sz w:val="24"/>
          <w:szCs w:val="24"/>
        </w:rPr>
        <w:t xml:space="preserve">交易代码</w:t>
      </w:r>
      <w:r>
        <w:rPr>
          <w:rFonts w:hint="eastAsia" w:asciiTheme="minorEastAsia" w:hAnsiTheme="minorEastAsia" w:eastAsiaTheme="minorEastAsia"/>
          <w:color w:val="000000" w:themeColor="text1"/>
          <w:sz w:val="24"/>
          <w:szCs w:val="24"/>
        </w:rPr>
        <w:t xml:space="preserve">_请求报文的交易流水号.DAT</w:t>
      </w:r>
      <w:r/>
    </w:p>
    <w:p>
      <w:pPr>
        <w:pStyle w:val="1256"/>
        <w:ind w:left="360" w:firstLine="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文件格式：</w:t>
      </w:r>
      <w:r/>
    </w:p>
    <w:p>
      <w:pPr>
        <w:pStyle w:val="1256"/>
        <w:ind w:left="360" w:firstLine="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行政区</w:t>
      </w:r>
      <w:r>
        <w:rPr>
          <w:rFonts w:asciiTheme="minorEastAsia" w:hAnsiTheme="minorEastAsia" w:eastAsiaTheme="minorEastAsia"/>
          <w:color w:val="000000" w:themeColor="text1"/>
          <w:sz w:val="24"/>
          <w:szCs w:val="24"/>
        </w:rPr>
        <w:t xml:space="preserve">编码</w:t>
      </w:r>
      <w:r>
        <w:rPr>
          <w:rFonts w:hint="eastAsia" w:asciiTheme="minorEastAsia" w:hAnsiTheme="minorEastAsia" w:eastAsiaTheme="minorEastAsia"/>
          <w:color w:val="000000" w:themeColor="text1"/>
          <w:sz w:val="24"/>
          <w:szCs w:val="24"/>
        </w:rPr>
        <w:t xml:space="preserve">|@|行政区名称|@|上级行政区划编码|@|</w:t>
      </w:r>
      <w:r/>
    </w:p>
    <w:tbl>
      <w:tblPr>
        <w:tblpPr w:horzAnchor="page" w:tblpX="1995" w:vertAnchor="text" w:tblpY="454" w:leftFromText="180" w:topFromText="0" w:rightFromText="180" w:bottomFromText="0"/>
        <w:tblW w:w="793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51"/>
        <w:gridCol w:w="1638"/>
        <w:gridCol w:w="1701"/>
        <w:gridCol w:w="709"/>
        <w:gridCol w:w="3036"/>
      </w:tblGrid>
      <w:tr>
        <w:trPr>
          <w:trHeight w:val="270"/>
        </w:trPr>
        <w:tc>
          <w:tcPr>
            <w:tcW w:w="851" w:type="dxa"/>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W w:w="1638" w:type="dxa"/>
            <w:vAlign w:val="center"/>
            <w:textDirection w:val="lrTb"/>
            <w:noWrap w:val="false"/>
          </w:tcPr>
          <w:p>
            <w:pPr>
              <w:rPr>
                <w:rFonts w:cs="宋体" w:asciiTheme="minorEastAsia" w:hAnsiTheme="minorEastAsia"/>
                <w:b/>
                <w:color w:val="000000" w:themeColor="text1"/>
                <w:sz w:val="24"/>
              </w:rPr>
            </w:pPr>
            <w:r>
              <w:rPr>
                <w:rFonts w:hint="eastAsia" w:cs="宋体" w:asciiTheme="minorEastAsia" w:hAnsiTheme="minorEastAsia"/>
                <w:b/>
                <w:color w:val="000000" w:themeColor="text1"/>
                <w:sz w:val="24"/>
              </w:rPr>
              <w:t xml:space="preserve">字段名称</w:t>
            </w:r>
            <w:r/>
          </w:p>
        </w:tc>
        <w:tc>
          <w:tcPr>
            <w:tcW w:w="1701" w:type="dxa"/>
            <w:textDirection w:val="lrTb"/>
            <w:noWrap w:val="false"/>
          </w:tcPr>
          <w:p>
            <w:pPr>
              <w:jc w:val="center"/>
              <w:rPr>
                <w:rFonts w:cs="宋体" w:asciiTheme="minorEastAsia" w:hAnsiTheme="minorEastAsia"/>
                <w:b/>
                <w:color w:val="000000" w:themeColor="text1"/>
                <w:sz w:val="24"/>
              </w:rPr>
            </w:pPr>
            <w:r>
              <w:rPr>
                <w:rFonts w:hint="eastAsia" w:cs="宋体" w:asciiTheme="minorEastAsia" w:hAnsiTheme="minorEastAsia"/>
                <w:b/>
                <w:color w:val="000000" w:themeColor="text1"/>
                <w:sz w:val="24"/>
              </w:rPr>
              <w:t xml:space="preserve">数据类型</w:t>
            </w:r>
            <w:r/>
          </w:p>
        </w:tc>
        <w:tc>
          <w:tcPr>
            <w:tcW w:w="709" w:type="dxa"/>
            <w:vAlign w:val="center"/>
            <w:textDirection w:val="lrTb"/>
            <w:noWrap w:val="false"/>
          </w:tcPr>
          <w:p>
            <w:pPr>
              <w:jc w:val="center"/>
              <w:rPr>
                <w:rFonts w:cs="宋体" w:asciiTheme="minorEastAsia" w:hAnsiTheme="minorEastAsia"/>
                <w:b/>
                <w:color w:val="000000" w:themeColor="text1"/>
                <w:sz w:val="24"/>
              </w:rPr>
            </w:pPr>
            <w:r>
              <w:rPr>
                <w:rFonts w:hint="eastAsia" w:cs="宋体" w:asciiTheme="minorEastAsia" w:hAnsiTheme="minorEastAsia"/>
                <w:b/>
                <w:color w:val="000000" w:themeColor="text1"/>
                <w:sz w:val="24"/>
              </w:rPr>
              <w:t xml:space="preserve">必输</w:t>
            </w:r>
            <w:r/>
          </w:p>
        </w:tc>
        <w:tc>
          <w:tcPr>
            <w:tcW w:w="3036" w:type="dxa"/>
            <w:vAlign w:val="center"/>
            <w:textDirection w:val="lrTb"/>
            <w:noWrap w:val="false"/>
          </w:tcPr>
          <w:p>
            <w:pPr>
              <w:rPr>
                <w:rFonts w:cs="宋体" w:asciiTheme="minorEastAsia" w:hAnsiTheme="minorEastAsia"/>
                <w:b/>
                <w:color w:val="000000" w:themeColor="text1"/>
                <w:sz w:val="24"/>
              </w:rPr>
            </w:pPr>
            <w:r>
              <w:rPr>
                <w:rFonts w:hint="eastAsia" w:cs="宋体" w:asciiTheme="minorEastAsia" w:hAnsiTheme="minorEastAsia"/>
                <w:b/>
                <w:color w:val="000000" w:themeColor="text1"/>
                <w:sz w:val="24"/>
              </w:rPr>
              <w:t xml:space="preserve">说明 </w:t>
            </w:r>
            <w:r/>
          </w:p>
        </w:tc>
      </w:tr>
      <w:tr>
        <w:trPr>
          <w:trHeight w:val="270"/>
        </w:trPr>
        <w:tc>
          <w:tcPr>
            <w:tcW w:w="851" w:type="dxa"/>
            <w:vAlign w:val="center"/>
            <w:vMerge w:val="restart"/>
            <w:textDirection w:val="lrTb"/>
            <w:noWrap w:val="false"/>
          </w:tcPr>
          <w:p>
            <w:pPr>
              <w:jc w:val="center"/>
              <w:rPr>
                <w:rFonts w:cs="宋体" w:asciiTheme="minorEastAsia" w:hAnsiTheme="minorEastAsia"/>
                <w:b/>
                <w:color w:val="000000" w:themeColor="text1"/>
                <w:sz w:val="24"/>
              </w:rPr>
            </w:pPr>
            <w:r>
              <w:rPr>
                <w:rFonts w:hint="eastAsia" w:cs="宋体" w:asciiTheme="minorEastAsia" w:hAnsiTheme="minorEastAsia"/>
                <w:b/>
                <w:color w:val="000000" w:themeColor="text1"/>
                <w:sz w:val="24"/>
              </w:rPr>
              <w:t xml:space="preserve">明细记录</w:t>
            </w:r>
            <w:r/>
          </w:p>
        </w:tc>
        <w:tc>
          <w:tcPr>
            <w:tcW w:w="1638"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行政区</w:t>
            </w:r>
            <w:r>
              <w:rPr>
                <w:rFonts w:asciiTheme="minorEastAsia" w:hAnsiTheme="minorEastAsia"/>
                <w:color w:val="000000" w:themeColor="text1"/>
                <w:sz w:val="24"/>
              </w:rPr>
              <w:t xml:space="preserve">编码</w:t>
            </w:r>
            <w:r/>
          </w:p>
        </w:tc>
        <w:tc>
          <w:tcPr>
            <w:tcW w:w="1701"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w:t>
            </w:r>
            <w:r>
              <w:rPr>
                <w:rFonts w:hint="eastAsia" w:asciiTheme="minorEastAsia" w:hAnsiTheme="minorEastAsia"/>
                <w:color w:val="000000" w:themeColor="text1"/>
                <w:sz w:val="24"/>
              </w:rPr>
              <w:t xml:space="preserve">har(15)</w:t>
            </w:r>
            <w:r/>
          </w:p>
        </w:tc>
        <w:tc>
          <w:tcPr>
            <w:tcW w:w="709"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M</w:t>
            </w:r>
            <w:r/>
          </w:p>
        </w:tc>
        <w:tc>
          <w:tcPr>
            <w:tcW w:w="3036"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r>
        <w:trPr>
          <w:trHeight w:val="270"/>
        </w:trPr>
        <w:tc>
          <w:tcPr>
            <w:tcW w:w="851" w:type="dxa"/>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W w:w="1638"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行政区</w:t>
            </w:r>
            <w:r>
              <w:rPr>
                <w:rFonts w:asciiTheme="minorEastAsia" w:hAnsiTheme="minorEastAsia"/>
                <w:color w:val="000000" w:themeColor="text1"/>
                <w:sz w:val="24"/>
              </w:rPr>
              <w:t xml:space="preserve">名称</w:t>
            </w:r>
            <w:r/>
          </w:p>
        </w:tc>
        <w:tc>
          <w:tcPr>
            <w:tcW w:w="1701"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w:t>
            </w:r>
            <w:r>
              <w:rPr>
                <w:rFonts w:hint="eastAsia" w:asciiTheme="minorEastAsia" w:hAnsiTheme="minorEastAsia"/>
                <w:color w:val="000000" w:themeColor="text1"/>
                <w:sz w:val="24"/>
              </w:rPr>
              <w:t xml:space="preserve">har(300)</w:t>
            </w:r>
            <w:r/>
          </w:p>
        </w:tc>
        <w:tc>
          <w:tcPr>
            <w:tcW w:w="709"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M</w:t>
            </w:r>
            <w:r/>
          </w:p>
        </w:tc>
        <w:tc>
          <w:tcPr>
            <w:tcW w:w="3036"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r>
        <w:trPr>
          <w:trHeight w:val="270"/>
        </w:trPr>
        <w:tc>
          <w:tcPr>
            <w:tcW w:w="851" w:type="dxa"/>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W w:w="1638"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上级行政区编码</w:t>
            </w:r>
            <w:r/>
          </w:p>
        </w:tc>
        <w:tc>
          <w:tcPr>
            <w:tcW w:w="1701"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Char(15)</w:t>
            </w:r>
            <w:r/>
          </w:p>
        </w:tc>
        <w:tc>
          <w:tcPr>
            <w:tcW w:w="709"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W w:w="3036"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bl>
    <w:p>
      <w:pPr>
        <w:ind w:firstLine="420"/>
        <w:rPr>
          <w:rFonts w:asciiTheme="minorEastAsia" w:hAnsiTheme="minorEastAsia"/>
          <w:color w:val="000000" w:themeColor="text1"/>
          <w:sz w:val="24"/>
        </w:rPr>
      </w:pPr>
      <w:r>
        <w:rPr>
          <w:rFonts w:asciiTheme="minorEastAsia" w:hAnsiTheme="minorEastAsia"/>
          <w:color w:val="000000" w:themeColor="text1"/>
          <w:sz w:val="24"/>
        </w:rPr>
      </w:r>
      <w:r/>
    </w:p>
    <w:p>
      <w:pPr>
        <w:ind w:firstLine="420"/>
        <w:rPr>
          <w:rFonts w:asciiTheme="minorEastAsia" w:hAnsiTheme="minorEastAsia"/>
          <w:color w:val="000000" w:themeColor="text1"/>
          <w:sz w:val="24"/>
        </w:rPr>
      </w:pPr>
      <w:r>
        <w:rPr>
          <w:rFonts w:asciiTheme="minorEastAsia" w:hAnsiTheme="minorEastAsia"/>
          <w:color w:val="000000" w:themeColor="text1"/>
          <w:sz w:val="24"/>
        </w:rPr>
      </w:r>
      <w:r/>
    </w:p>
    <w:p>
      <w:pPr>
        <w:rPr>
          <w:rFonts w:asciiTheme="minorEastAsia" w:hAnsiTheme="minorEastAsia"/>
          <w:color w:val="000000" w:themeColor="text1"/>
          <w:sz w:val="24"/>
          <w:lang w:val="zh-CN"/>
        </w:rPr>
      </w:pPr>
      <w:r>
        <w:rPr>
          <w:rFonts w:asciiTheme="minorEastAsia" w:hAnsiTheme="minorEastAsia"/>
          <w:color w:val="000000" w:themeColor="text1"/>
          <w:sz w:val="24"/>
          <w:lang w:val="zh-CN"/>
        </w:rPr>
      </w:r>
      <w:r/>
    </w:p>
    <w:p>
      <w:pPr>
        <w:rPr>
          <w:rFonts w:asciiTheme="minorEastAsia" w:hAnsiTheme="minorEastAsia"/>
          <w:color w:val="000000" w:themeColor="text1"/>
          <w:sz w:val="24"/>
          <w:lang w:val="zh-CN" w:eastAsia="zh-CN"/>
        </w:rPr>
      </w:pPr>
      <w:r>
        <w:rPr>
          <w:rFonts w:asciiTheme="minorEastAsia" w:hAnsiTheme="minorEastAsia"/>
          <w:color w:val="000000" w:themeColor="text1"/>
          <w:sz w:val="24"/>
          <w:lang w:val="zh-CN" w:eastAsia="zh-CN"/>
        </w:rPr>
      </w:r>
      <w:r/>
    </w:p>
    <w:p>
      <w:pPr>
        <w:rPr>
          <w:rFonts w:asciiTheme="minorEastAsia" w:hAnsiTheme="minorEastAsia"/>
          <w:color w:val="000000" w:themeColor="text1"/>
          <w:sz w:val="24"/>
          <w:lang w:val="zh-CN" w:eastAsia="zh-CN"/>
        </w:rPr>
      </w:pPr>
      <w:r>
        <w:rPr>
          <w:rFonts w:asciiTheme="minorEastAsia" w:hAnsiTheme="minorEastAsia"/>
          <w:color w:val="000000" w:themeColor="text1"/>
          <w:sz w:val="24"/>
          <w:lang w:val="zh-CN" w:eastAsia="zh-CN"/>
        </w:rPr>
      </w:r>
      <w:r/>
    </w:p>
    <w:p>
      <w:pPr>
        <w:rPr>
          <w:rFonts w:asciiTheme="minorEastAsia" w:hAnsiTheme="minorEastAsia"/>
          <w:color w:val="000000" w:themeColor="text1"/>
          <w:sz w:val="24"/>
          <w:lang w:val="zh-CN" w:eastAsia="zh-CN"/>
        </w:rPr>
      </w:pPr>
      <w:r>
        <w:rPr>
          <w:rFonts w:asciiTheme="minorEastAsia" w:hAnsiTheme="minorEastAsia"/>
          <w:color w:val="000000" w:themeColor="text1"/>
          <w:sz w:val="24"/>
          <w:lang w:val="zh-CN" w:eastAsia="zh-CN"/>
        </w:rPr>
      </w:r>
      <w:r/>
    </w:p>
    <w:p>
      <w:pPr>
        <w:pStyle w:val="1259"/>
        <w:numPr>
          <w:ilvl w:val="0"/>
          <w:numId w:val="39"/>
        </w:numPr>
        <w:ind w:left="0" w:firstLine="480"/>
        <w:jc w:val="both"/>
        <w:spacing w:before="0" w:line="360" w:lineRule="auto"/>
        <w:rPr>
          <w:rFonts w:asciiTheme="minorEastAsia" w:hAnsiTheme="minorEastAsia" w:eastAsiaTheme="minorEastAsia" w:cstheme="minorEastAsia"/>
          <w:color w:val="000000" w:themeColor="text1"/>
          <w:lang w:eastAsia="zh-CN"/>
        </w:rPr>
      </w:pPr>
      <w:r>
        <w:rPr>
          <w:rFonts w:hint="eastAsia" w:asciiTheme="minorEastAsia" w:hAnsiTheme="minorEastAsia" w:eastAsiaTheme="minorEastAsia" w:cstheme="minorEastAsia"/>
          <w:color w:val="000000" w:themeColor="text1"/>
          <w:lang w:eastAsia="zh-CN"/>
        </w:rPr>
        <w:t xml:space="preserve">台湾居民来往大陆通行证核查服务（BDC384）</w:t>
      </w:r>
      <w:r/>
    </w:p>
    <w:p>
      <w:pPr>
        <w:pStyle w:val="1259"/>
        <w:ind w:firstLine="480"/>
        <w:spacing w:line="360" w:lineRule="auto"/>
        <w:rPr>
          <w:rFonts w:asciiTheme="minorEastAsia" w:hAnsiTheme="minorEastAsia" w:eastAsiaTheme="minorEastAsia" w:cstheme="minorEastAsia"/>
          <w:color w:val="000000" w:themeColor="text1"/>
          <w:lang w:eastAsia="zh-CN"/>
        </w:rPr>
      </w:pPr>
      <w:r>
        <w:rPr>
          <w:rFonts w:hint="eastAsia" w:asciiTheme="minorEastAsia" w:hAnsiTheme="minorEastAsia" w:eastAsiaTheme="minorEastAsia" w:cstheme="minorEastAsia"/>
          <w:color w:val="000000" w:themeColor="text1"/>
          <w:lang w:eastAsia="zh-CN"/>
        </w:rPr>
        <w:t xml:space="preserve">根据通行证号码、姓名、有效起止日期核查台湾居民来往大陆通行证。</w:t>
      </w:r>
      <w:r/>
    </w:p>
    <w:p>
      <w:pPr>
        <w:ind w:firstLine="480"/>
        <w:spacing w:before="156"/>
        <w:rPr>
          <w:rFonts w:asciiTheme="minorEastAsia" w:hAnsiTheme="minorEastAsia"/>
          <w:color w:val="000000" w:themeColor="text1"/>
          <w:sz w:val="24"/>
        </w:rPr>
      </w:pPr>
      <w:r>
        <w:rPr>
          <w:rFonts w:hint="eastAsia" w:asciiTheme="minorEastAsia" w:hAnsiTheme="minorEastAsia"/>
          <w:color w:val="000000" w:themeColor="text1"/>
          <w:sz w:val="24"/>
        </w:rPr>
        <w:t xml:space="preserve">数据共享请求内容</w:t>
      </w:r>
      <w:r>
        <w:rPr>
          <w:rFonts w:asciiTheme="minorEastAsia" w:hAnsiTheme="minorEastAsia"/>
          <w:color w:val="000000" w:themeColor="text1"/>
          <w:sz w:val="24"/>
        </w:rPr>
        <w:t xml:space="preserve">：</w:t>
      </w:r>
      <w:r/>
    </w:p>
    <w:tbl>
      <w:tblPr>
        <w:tblpPr w:horzAnchor="page" w:tblpX="1959" w:vertAnchor="text" w:tblpY="621" w:leftFromText="180" w:topFromText="0" w:rightFromText="180" w:bottomFromText="0"/>
        <w:tblW w:w="804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22"/>
        <w:gridCol w:w="1665"/>
        <w:gridCol w:w="1317"/>
        <w:gridCol w:w="1276"/>
        <w:gridCol w:w="709"/>
        <w:gridCol w:w="2257"/>
      </w:tblGrid>
      <w:tr>
        <w:trPr/>
        <w:tc>
          <w:tcPr>
            <w:tcBorders>
              <w:top w:val="single" w:color="auto" w:sz="4" w:space="0"/>
              <w:left w:val="single" w:color="auto" w:sz="4" w:space="0"/>
              <w:bottom w:val="single" w:color="auto" w:sz="4" w:space="0"/>
              <w:right w:val="single" w:color="auto" w:sz="4" w:space="0"/>
            </w:tcBorders>
            <w:tcW w:w="822" w:type="dxa"/>
            <w:textDirection w:val="lrTb"/>
            <w:noWrap w:val="false"/>
          </w:tcPr>
          <w:p>
            <w:pPr>
              <w:jc w:val="center"/>
              <w:rPr>
                <w:rFonts w:asciiTheme="minorEastAsia" w:hAnsiTheme="minorEastAsia"/>
                <w:b/>
                <w:color w:val="000000" w:themeColor="text1"/>
                <w:sz w:val="24"/>
              </w:rPr>
            </w:pPr>
            <w:r>
              <w:rPr>
                <w:rFonts w:hint="eastAsia" w:asciiTheme="minorEastAsia" w:hAnsiTheme="minorEastAsia"/>
                <w:b/>
                <w:color w:val="000000" w:themeColor="text1"/>
                <w:sz w:val="24"/>
              </w:rPr>
              <w:t xml:space="preserve">节点</w:t>
            </w:r>
            <w:r/>
          </w:p>
        </w:tc>
        <w:tc>
          <w:tcPr>
            <w:tcBorders>
              <w:top w:val="single" w:color="auto" w:sz="4" w:space="0"/>
              <w:left w:val="single" w:color="auto" w:sz="4" w:space="0"/>
              <w:bottom w:val="single" w:color="auto" w:sz="4" w:space="0"/>
              <w:right w:val="single" w:color="auto" w:sz="4" w:space="0"/>
            </w:tcBorders>
            <w:tcW w:w="1665" w:type="dxa"/>
            <w:textDirection w:val="lrTb"/>
            <w:noWrap w:val="false"/>
          </w:tcPr>
          <w:p>
            <w:pPr>
              <w:jc w:val="center"/>
              <w:rPr>
                <w:rFonts w:asciiTheme="minorEastAsia" w:hAnsiTheme="minorEastAsia"/>
                <w:b/>
                <w:color w:val="000000" w:themeColor="text1"/>
                <w:sz w:val="24"/>
              </w:rPr>
            </w:pPr>
            <w:r>
              <w:rPr>
                <w:rFonts w:hint="eastAsia" w:asciiTheme="minorEastAsia" w:hAnsiTheme="minorEastAsia"/>
                <w:b/>
                <w:color w:val="000000" w:themeColor="text1"/>
                <w:sz w:val="24"/>
              </w:rPr>
              <w:t xml:space="preserve">节点属性</w:t>
            </w:r>
            <w:r/>
          </w:p>
        </w:tc>
        <w:tc>
          <w:tcPr>
            <w:tcBorders>
              <w:top w:val="single" w:color="auto" w:sz="4" w:space="0"/>
              <w:left w:val="single" w:color="auto" w:sz="4" w:space="0"/>
              <w:bottom w:val="single" w:color="auto" w:sz="4" w:space="0"/>
              <w:right w:val="single" w:color="auto" w:sz="4" w:space="0"/>
            </w:tcBorders>
            <w:tcW w:w="1317" w:type="dxa"/>
            <w:textDirection w:val="lrTb"/>
            <w:noWrap w:val="false"/>
          </w:tcPr>
          <w:p>
            <w:pPr>
              <w:jc w:val="center"/>
              <w:rPr>
                <w:rFonts w:asciiTheme="minorEastAsia" w:hAnsiTheme="minorEastAsia"/>
                <w:b/>
                <w:color w:val="000000" w:themeColor="text1"/>
                <w:sz w:val="24"/>
              </w:rPr>
            </w:pPr>
            <w:r>
              <w:rPr>
                <w:rFonts w:hint="eastAsia" w:asciiTheme="minorEastAsia" w:hAnsiTheme="minorEastAsia"/>
                <w:b/>
                <w:color w:val="000000" w:themeColor="text1"/>
                <w:sz w:val="24"/>
              </w:rPr>
              <w:t xml:space="preserve">中文描述</w:t>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jc w:val="center"/>
              <w:rPr>
                <w:rFonts w:asciiTheme="minorEastAsia" w:hAnsiTheme="minorEastAsia"/>
                <w:b/>
                <w:color w:val="000000" w:themeColor="text1"/>
                <w:sz w:val="24"/>
              </w:rPr>
            </w:pPr>
            <w:r>
              <w:rPr>
                <w:rFonts w:hint="eastAsia" w:asciiTheme="minorEastAsia" w:hAnsiTheme="minorEastAsia"/>
                <w:b/>
                <w:color w:val="000000" w:themeColor="text1"/>
                <w:sz w:val="24"/>
              </w:rPr>
              <w:t xml:space="preserve">数据类型</w:t>
            </w:r>
            <w:r/>
          </w:p>
        </w:tc>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asciiTheme="minorEastAsia" w:hAnsiTheme="minorEastAsia"/>
                <w:b/>
                <w:color w:val="000000" w:themeColor="text1"/>
                <w:sz w:val="24"/>
              </w:rPr>
            </w:pPr>
            <w:r>
              <w:rPr>
                <w:rFonts w:hint="eastAsia" w:asciiTheme="minorEastAsia" w:hAnsiTheme="minorEastAsia"/>
                <w:b/>
                <w:color w:val="000000" w:themeColor="text1"/>
                <w:sz w:val="24"/>
              </w:rPr>
              <w:t xml:space="preserve">必输</w:t>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jc w:val="center"/>
              <w:rPr>
                <w:rFonts w:asciiTheme="minorEastAsia" w:hAnsiTheme="minorEastAsia"/>
                <w:b/>
                <w:color w:val="000000" w:themeColor="text1"/>
                <w:sz w:val="24"/>
              </w:rPr>
            </w:pPr>
            <w:r>
              <w:rPr>
                <w:rFonts w:hint="eastAsia" w:asciiTheme="minorEastAsia" w:hAnsiTheme="minorEastAsia"/>
                <w:b/>
                <w:color w:val="000000" w:themeColor="text1"/>
                <w:sz w:val="24"/>
              </w:rPr>
              <w:t xml:space="preserve">说明</w:t>
            </w:r>
            <w:r/>
          </w:p>
        </w:tc>
      </w:tr>
      <w:tr>
        <w:trPr/>
        <w:tc>
          <w:tcPr>
            <w:shd w:val="clear" w:color="auto" w:fill="ffffff"/>
            <w:tcBorders>
              <w:left w:val="single" w:color="auto" w:sz="4" w:space="0"/>
              <w:right w:val="single" w:color="auto" w:sz="4" w:space="0"/>
            </w:tcBorders>
            <w:tcW w:w="822" w:type="dxa"/>
            <w:vAlign w:val="center"/>
            <w:vMerge w:val="restart"/>
            <w:textDirection w:val="lrTb"/>
            <w:noWrap w:val="false"/>
          </w:tcPr>
          <w:p>
            <w:pPr>
              <w:jc w:val="center"/>
              <w:rPr>
                <w:rFonts w:asciiTheme="minorEastAsia" w:hAnsiTheme="minorEastAsia"/>
                <w:color w:val="000000" w:themeColor="text1"/>
                <w:sz w:val="24"/>
              </w:rPr>
            </w:pPr>
            <w:r>
              <w:rPr>
                <w:rFonts w:asciiTheme="minorEastAsia" w:hAnsiTheme="minorEastAsia"/>
                <w:color w:val="000000" w:themeColor="text1"/>
                <w:sz w:val="24"/>
              </w:rPr>
            </w:r>
            <w:r/>
          </w:p>
          <w:p>
            <w:pPr>
              <w:jc w:val="center"/>
              <w:rPr>
                <w:rFonts w:asciiTheme="minorEastAsia" w:hAnsiTheme="minorEastAsia"/>
                <w:color w:val="000000" w:themeColor="text1"/>
                <w:sz w:val="24"/>
              </w:rPr>
            </w:pPr>
            <w:r>
              <w:rPr>
                <w:rFonts w:asciiTheme="minorEastAsia" w:hAnsiTheme="minorEastAsia"/>
                <w:color w:val="000000" w:themeColor="text1"/>
                <w:sz w:val="24"/>
              </w:rPr>
            </w:r>
            <w:r/>
          </w:p>
          <w:p>
            <w:pPr>
              <w:jc w:val="center"/>
              <w:rPr>
                <w:rFonts w:asciiTheme="minorEastAsia" w:hAnsiTheme="minorEastAsia"/>
                <w:color w:val="000000" w:themeColor="text1"/>
                <w:sz w:val="24"/>
              </w:rPr>
            </w:pPr>
            <w:r>
              <w:rPr>
                <w:rFonts w:asciiTheme="minorEastAsia" w:hAnsiTheme="minorEastAsia"/>
                <w:color w:val="000000" w:themeColor="text1"/>
                <w:sz w:val="24"/>
              </w:rPr>
            </w:r>
            <w:r/>
          </w:p>
          <w:p>
            <w:pPr>
              <w:rPr>
                <w:rFonts w:asciiTheme="minorEastAsia" w:hAnsiTheme="minorEastAsia"/>
                <w:b/>
                <w:color w:val="000000" w:themeColor="text1"/>
                <w:sz w:val="24"/>
              </w:rPr>
            </w:pPr>
            <w:r>
              <w:rPr>
                <w:rFonts w:hint="eastAsia" w:asciiTheme="minorEastAsia" w:hAnsiTheme="minorEastAsia"/>
                <w:color w:val="000000" w:themeColor="text1"/>
                <w:sz w:val="24"/>
              </w:rPr>
              <w:t xml:space="preserve">BODY</w:t>
            </w:r>
            <w:r/>
          </w:p>
        </w:tc>
        <w:tc>
          <w:tcPr>
            <w:shd w:val="clear" w:color="auto" w:fill="ffffff"/>
            <w:tcBorders>
              <w:top w:val="single" w:color="auto" w:sz="4" w:space="0"/>
              <w:left w:val="single" w:color="auto" w:sz="4" w:space="0"/>
              <w:bottom w:val="single" w:color="auto" w:sz="4" w:space="0"/>
              <w:right w:val="single" w:color="auto" w:sz="4" w:space="0"/>
            </w:tcBorders>
            <w:tcW w:w="1665"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bCs/>
                <w:color w:val="000000" w:themeColor="text1"/>
                <w:sz w:val="24"/>
              </w:rPr>
              <w:t xml:space="preserve">QQYHXM</w:t>
            </w:r>
            <w:r/>
          </w:p>
        </w:tc>
        <w:tc>
          <w:tcPr>
            <w:tcBorders>
              <w:top w:val="single" w:color="auto" w:sz="4" w:space="0"/>
              <w:left w:val="single" w:color="auto" w:sz="4" w:space="0"/>
              <w:bottom w:val="single" w:color="auto" w:sz="4" w:space="0"/>
              <w:right w:val="single" w:color="auto" w:sz="4" w:space="0"/>
            </w:tcBorders>
            <w:tcW w:w="1317"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bCs/>
                <w:color w:val="000000" w:themeColor="text1"/>
                <w:sz w:val="24"/>
              </w:rPr>
              <w:t xml:space="preserve">请求用户姓名</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bCs/>
                <w:color w:val="000000" w:themeColor="text1"/>
                <w:sz w:val="24"/>
              </w:rPr>
              <w:t xml:space="preserve">Char(500)</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Borders>
              <w:top w:val="single" w:color="auto" w:sz="4" w:space="0"/>
              <w:left w:val="single" w:color="auto" w:sz="4" w:space="0"/>
              <w:right w:val="single" w:color="auto" w:sz="4" w:space="0"/>
            </w:tcBorders>
            <w:tcW w:w="2257" w:type="dxa"/>
            <w:vAlign w:val="center"/>
            <w:textDirection w:val="lrTb"/>
            <w:noWrap w:val="false"/>
          </w:tcPr>
          <w:p>
            <w:pPr>
              <w:rPr>
                <w:rFonts w:asciiTheme="minorEastAsia" w:hAnsiTheme="minorEastAsia"/>
                <w:bCs/>
                <w:color w:val="000000" w:themeColor="text1"/>
                <w:sz w:val="24"/>
              </w:rPr>
            </w:pPr>
            <w:r>
              <w:rPr>
                <w:rFonts w:asciiTheme="minorEastAsia" w:hAnsiTheme="minorEastAsia"/>
                <w:bCs/>
                <w:color w:val="000000" w:themeColor="text1"/>
                <w:sz w:val="24"/>
              </w:rPr>
            </w:r>
            <w:r/>
          </w:p>
        </w:tc>
      </w:tr>
      <w:tr>
        <w:trPr/>
        <w:tc>
          <w:tcPr>
            <w:shd w:val="clear" w:color="auto" w:fill="ffffff"/>
            <w:tcBorders>
              <w:left w:val="single" w:color="auto" w:sz="4" w:space="0"/>
              <w:right w:val="single" w:color="auto" w:sz="4" w:space="0"/>
            </w:tcBorders>
            <w:tcW w:w="822"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shd w:val="clear" w:color="auto" w:fill="ffffff"/>
            <w:tcBorders>
              <w:top w:val="single" w:color="auto" w:sz="4" w:space="0"/>
              <w:left w:val="single" w:color="auto" w:sz="4" w:space="0"/>
              <w:bottom w:val="single" w:color="auto" w:sz="4" w:space="0"/>
              <w:right w:val="single" w:color="auto" w:sz="4" w:space="0"/>
            </w:tcBorders>
            <w:tcW w:w="1665"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QQYHZJHM</w:t>
            </w:r>
            <w:r/>
          </w:p>
        </w:tc>
        <w:tc>
          <w:tcPr>
            <w:tcBorders>
              <w:top w:val="single" w:color="auto" w:sz="4" w:space="0"/>
              <w:left w:val="single" w:color="auto" w:sz="4" w:space="0"/>
              <w:bottom w:val="single" w:color="auto" w:sz="4" w:space="0"/>
              <w:right w:val="single" w:color="auto" w:sz="4" w:space="0"/>
            </w:tcBorders>
            <w:tcW w:w="1317" w:type="dxa"/>
            <w:vAlign w:val="center"/>
            <w:textDirection w:val="lrTb"/>
            <w:noWrap w:val="false"/>
          </w:tcPr>
          <w:p>
            <w:pPr>
              <w:spacing w:line="360" w:lineRule="auto"/>
              <w:rPr>
                <w:rFonts w:asciiTheme="minorEastAsia" w:hAnsiTheme="minorEastAsia"/>
                <w:color w:val="000000" w:themeColor="text1"/>
                <w:sz w:val="24"/>
              </w:rPr>
            </w:pPr>
            <w:r>
              <w:rPr>
                <w:rFonts w:hint="eastAsia" w:asciiTheme="minorEastAsia" w:hAnsiTheme="minorEastAsia"/>
                <w:color w:val="000000" w:themeColor="text1"/>
                <w:sz w:val="24"/>
              </w:rPr>
              <w:t xml:space="preserve">请求用户身份证号</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Char</w:t>
            </w:r>
            <w:r>
              <w:rPr>
                <w:rFonts w:hint="eastAsia" w:asciiTheme="minorEastAsia" w:hAnsiTheme="minorEastAsia"/>
                <w:color w:val="000000" w:themeColor="text1"/>
                <w:sz w:val="24"/>
              </w:rPr>
              <w:t xml:space="preserve">(18)</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Borders>
              <w:top w:val="single" w:color="auto" w:sz="4" w:space="0"/>
              <w:left w:val="single" w:color="auto" w:sz="4" w:space="0"/>
              <w:right w:val="single" w:color="auto" w:sz="4" w:space="0"/>
            </w:tcBorders>
            <w:tcW w:w="2257" w:type="dxa"/>
            <w:vAlign w:val="center"/>
            <w:textDirection w:val="lrTb"/>
            <w:noWrap w:val="false"/>
          </w:tcPr>
          <w:p>
            <w:pPr>
              <w:spacing w:line="360" w:lineRule="auto"/>
              <w:rPr>
                <w:rFonts w:asciiTheme="minorEastAsia" w:hAnsiTheme="minorEastAsia"/>
                <w:color w:val="000000" w:themeColor="text1"/>
                <w:sz w:val="24"/>
              </w:rPr>
            </w:pPr>
            <w:r>
              <w:rPr>
                <w:rFonts w:asciiTheme="minorEastAsia" w:hAnsiTheme="minorEastAsia"/>
                <w:color w:val="000000" w:themeColor="text1"/>
                <w:sz w:val="24"/>
              </w:rPr>
            </w:r>
            <w:r/>
          </w:p>
        </w:tc>
      </w:tr>
      <w:tr>
        <w:trPr/>
        <w:tc>
          <w:tcPr>
            <w:tcBorders>
              <w:left w:val="single" w:color="auto" w:sz="4" w:space="0"/>
              <w:right w:val="single" w:color="auto" w:sz="4" w:space="0"/>
            </w:tcBorders>
            <w:tcW w:w="822"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665"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QQYHZDIP</w:t>
            </w:r>
            <w:r/>
          </w:p>
        </w:tc>
        <w:tc>
          <w:tcPr>
            <w:tcBorders>
              <w:top w:val="single" w:color="auto" w:sz="4" w:space="0"/>
              <w:left w:val="single" w:color="auto" w:sz="4" w:space="0"/>
              <w:bottom w:val="single" w:color="auto" w:sz="4" w:space="0"/>
              <w:right w:val="single" w:color="auto" w:sz="4" w:space="0"/>
            </w:tcBorders>
            <w:tcW w:w="1317" w:type="dxa"/>
            <w:vAlign w:val="center"/>
            <w:textDirection w:val="lrTb"/>
            <w:noWrap w:val="false"/>
          </w:tcPr>
          <w:p>
            <w:pPr>
              <w:spacing w:line="360" w:lineRule="auto"/>
              <w:rPr>
                <w:rFonts w:asciiTheme="minorEastAsia" w:hAnsiTheme="minorEastAsia"/>
                <w:color w:val="000000" w:themeColor="text1"/>
                <w:sz w:val="24"/>
              </w:rPr>
            </w:pPr>
            <w:r>
              <w:rPr>
                <w:rFonts w:hint="eastAsia" w:asciiTheme="minorEastAsia" w:hAnsiTheme="minorEastAsia"/>
                <w:color w:val="000000" w:themeColor="text1"/>
                <w:sz w:val="24"/>
              </w:rPr>
              <w:t xml:space="preserve">请求用户终端IP</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Char</w:t>
            </w:r>
            <w:r>
              <w:rPr>
                <w:rFonts w:hint="eastAsia" w:asciiTheme="minorEastAsia" w:hAnsiTheme="minorEastAsia"/>
                <w:color w:val="000000" w:themeColor="text1"/>
                <w:sz w:val="24"/>
              </w:rPr>
              <w:t xml:space="preserve">(50)</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257" w:type="dxa"/>
            <w:vAlign w:val="center"/>
            <w:textDirection w:val="lrTb"/>
            <w:noWrap w:val="false"/>
          </w:tcPr>
          <w:p>
            <w:pPr>
              <w:spacing w:line="360" w:lineRule="auto"/>
              <w:rPr>
                <w:rFonts w:asciiTheme="minorEastAsia" w:hAnsiTheme="minorEastAsia"/>
                <w:color w:val="000000" w:themeColor="text1"/>
                <w:sz w:val="24"/>
              </w:rPr>
            </w:pPr>
            <w:r>
              <w:rPr>
                <w:rFonts w:asciiTheme="minorEastAsia" w:hAnsiTheme="minorEastAsia"/>
                <w:color w:val="000000" w:themeColor="text1"/>
                <w:sz w:val="24"/>
              </w:rPr>
            </w:r>
            <w:r/>
          </w:p>
        </w:tc>
      </w:tr>
      <w:tr>
        <w:trPr/>
        <w:tc>
          <w:tcPr>
            <w:tcBorders>
              <w:left w:val="single" w:color="auto" w:sz="4" w:space="0"/>
              <w:right w:val="single" w:color="auto" w:sz="4" w:space="0"/>
            </w:tcBorders>
            <w:tcW w:w="822"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665"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ZDCZRDWMC</w:t>
            </w:r>
            <w:r/>
          </w:p>
        </w:tc>
        <w:tc>
          <w:tcPr>
            <w:tcBorders>
              <w:top w:val="single" w:color="auto" w:sz="4" w:space="0"/>
              <w:left w:val="single" w:color="auto" w:sz="4" w:space="0"/>
              <w:bottom w:val="single" w:color="auto" w:sz="4" w:space="0"/>
              <w:right w:val="single" w:color="auto" w:sz="4" w:space="0"/>
            </w:tcBorders>
            <w:tcW w:w="1317" w:type="dxa"/>
            <w:vAlign w:val="center"/>
            <w:textDirection w:val="lrTb"/>
            <w:noWrap w:val="false"/>
          </w:tcPr>
          <w:p>
            <w:pPr>
              <w:spacing w:line="360" w:lineRule="auto"/>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终端操作人所在单</w:t>
            </w:r>
            <w:r>
              <w:rPr>
                <w:rFonts w:hint="eastAsia" w:asciiTheme="minorEastAsia" w:hAnsiTheme="minorEastAsia"/>
                <w:color w:val="000000" w:themeColor="text1"/>
                <w:sz w:val="24"/>
                <w:lang w:eastAsia="zh-CN"/>
              </w:rPr>
              <w:t xml:space="preserve">位名称</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Char</w:t>
            </w:r>
            <w:r>
              <w:rPr>
                <w:rFonts w:hint="eastAsia" w:asciiTheme="minorEastAsia" w:hAnsiTheme="minorEastAsia"/>
                <w:color w:val="000000" w:themeColor="text1"/>
                <w:sz w:val="24"/>
              </w:rPr>
              <w:t xml:space="preserve">(500)</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257" w:type="dxa"/>
            <w:vAlign w:val="center"/>
            <w:textDirection w:val="lrTb"/>
            <w:noWrap w:val="false"/>
          </w:tcPr>
          <w:p>
            <w:pPr>
              <w:spacing w:line="360" w:lineRule="auto"/>
              <w:rPr>
                <w:rFonts w:asciiTheme="minorEastAsia" w:hAnsiTheme="minorEastAsia"/>
                <w:color w:val="000000" w:themeColor="text1"/>
                <w:sz w:val="24"/>
              </w:rPr>
            </w:pPr>
            <w:r>
              <w:rPr>
                <w:rFonts w:asciiTheme="minorEastAsia" w:hAnsiTheme="minorEastAsia"/>
                <w:color w:val="000000" w:themeColor="text1"/>
                <w:sz w:val="24"/>
              </w:rPr>
            </w:r>
            <w:r/>
          </w:p>
        </w:tc>
      </w:tr>
      <w:tr>
        <w:trPr/>
        <w:tc>
          <w:tcPr>
            <w:tcBorders>
              <w:left w:val="single" w:color="auto" w:sz="4" w:space="0"/>
              <w:right w:val="single" w:color="auto" w:sz="4" w:space="0"/>
            </w:tcBorders>
            <w:tcW w:w="822"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665"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ZDCZRDWDZ</w:t>
            </w:r>
            <w:r/>
          </w:p>
        </w:tc>
        <w:tc>
          <w:tcPr>
            <w:tcBorders>
              <w:top w:val="single" w:color="auto" w:sz="4" w:space="0"/>
              <w:left w:val="single" w:color="auto" w:sz="4" w:space="0"/>
              <w:bottom w:val="single" w:color="auto" w:sz="4" w:space="0"/>
              <w:right w:val="single" w:color="auto" w:sz="4" w:space="0"/>
            </w:tcBorders>
            <w:tcW w:w="1317" w:type="dxa"/>
            <w:vAlign w:val="center"/>
            <w:textDirection w:val="lrTb"/>
            <w:noWrap w:val="false"/>
          </w:tcPr>
          <w:p>
            <w:pPr>
              <w:spacing w:line="360" w:lineRule="auto"/>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终端操作人所在单位地址</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Char</w:t>
            </w:r>
            <w:r>
              <w:rPr>
                <w:rFonts w:hint="eastAsia" w:asciiTheme="minorEastAsia" w:hAnsiTheme="minorEastAsia"/>
                <w:color w:val="000000" w:themeColor="text1"/>
                <w:sz w:val="24"/>
              </w:rPr>
              <w:t xml:space="preserve">(2000)</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spacing w:line="360" w:lineRule="auto"/>
              <w:rPr>
                <w:rFonts w:asciiTheme="minorEastAsia" w:hAnsiTheme="minorEastAsia"/>
                <w:color w:val="000000" w:themeColor="text1"/>
                <w:sz w:val="24"/>
              </w:rPr>
            </w:pPr>
            <w:r>
              <w:rPr>
                <w:rFonts w:asciiTheme="minorEastAsia" w:hAnsiTheme="minorEastAsia"/>
                <w:color w:val="000000" w:themeColor="text1"/>
                <w:sz w:val="24"/>
              </w:rPr>
            </w:r>
            <w:r/>
          </w:p>
        </w:tc>
      </w:tr>
      <w:tr>
        <w:trPr/>
        <w:tc>
          <w:tcPr>
            <w:tcBorders>
              <w:left w:val="single" w:color="auto" w:sz="4" w:space="0"/>
              <w:right w:val="single" w:color="auto" w:sz="4" w:space="0"/>
            </w:tcBorders>
            <w:tcW w:w="822"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665"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ZDWLLX</w:t>
            </w:r>
            <w:r/>
          </w:p>
        </w:tc>
        <w:tc>
          <w:tcPr>
            <w:tcBorders>
              <w:top w:val="single" w:color="auto" w:sz="4" w:space="0"/>
              <w:left w:val="single" w:color="auto" w:sz="4" w:space="0"/>
              <w:bottom w:val="single" w:color="auto" w:sz="4" w:space="0"/>
              <w:right w:val="single" w:color="auto" w:sz="4" w:space="0"/>
            </w:tcBorders>
            <w:tcW w:w="1317"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终端网络类型</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Char(</w:t>
            </w:r>
            <w:r>
              <w:rPr>
                <w:rFonts w:hint="eastAsia" w:asciiTheme="minorEastAsia" w:hAnsiTheme="minorEastAsia"/>
                <w:color w:val="000000" w:themeColor="text1"/>
                <w:sz w:val="24"/>
              </w:rPr>
              <w:t xml:space="preserve">100</w:t>
            </w:r>
            <w:r>
              <w:rPr>
                <w:rFonts w:asciiTheme="minorEastAsia" w:hAnsiTheme="minorEastAsia"/>
                <w:color w:val="000000" w:themeColor="text1"/>
                <w:sz w:val="24"/>
              </w:rPr>
              <w:t xml:space="preserve">)</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r>
        <w:trPr/>
        <w:tc>
          <w:tcPr>
            <w:tcBorders>
              <w:left w:val="single" w:color="auto" w:sz="4" w:space="0"/>
              <w:right w:val="single" w:color="auto" w:sz="4" w:space="0"/>
            </w:tcBorders>
            <w:tcW w:w="822"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665"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YYMC</w:t>
            </w:r>
            <w:r/>
          </w:p>
        </w:tc>
        <w:tc>
          <w:tcPr>
            <w:tcBorders>
              <w:top w:val="single" w:color="auto" w:sz="4" w:space="0"/>
              <w:left w:val="single" w:color="auto" w:sz="4" w:space="0"/>
              <w:bottom w:val="single" w:color="auto" w:sz="4" w:space="0"/>
              <w:right w:val="single" w:color="auto" w:sz="4" w:space="0"/>
            </w:tcBorders>
            <w:tcW w:w="1317"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应用名称</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Char(</w:t>
            </w:r>
            <w:r>
              <w:rPr>
                <w:rFonts w:hint="eastAsia" w:asciiTheme="minorEastAsia" w:hAnsiTheme="minorEastAsia"/>
                <w:color w:val="000000" w:themeColor="text1"/>
                <w:sz w:val="24"/>
              </w:rPr>
              <w:t xml:space="preserve">100</w:t>
            </w:r>
            <w:r>
              <w:rPr>
                <w:rFonts w:asciiTheme="minorEastAsia" w:hAnsiTheme="minorEastAsia"/>
                <w:color w:val="000000" w:themeColor="text1"/>
                <w:sz w:val="24"/>
              </w:rPr>
              <w:t xml:space="preserve">)</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r>
        <w:trPr/>
        <w:tc>
          <w:tcPr>
            <w:tcBorders>
              <w:left w:val="single" w:color="auto" w:sz="4" w:space="0"/>
              <w:right w:val="single" w:color="auto" w:sz="4" w:space="0"/>
            </w:tcBorders>
            <w:tcW w:w="822"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665"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ZDWDWKDZ</w:t>
            </w:r>
            <w:r/>
          </w:p>
        </w:tc>
        <w:tc>
          <w:tcPr>
            <w:tcBorders>
              <w:top w:val="single" w:color="auto" w:sz="4" w:space="0"/>
              <w:left w:val="single" w:color="auto" w:sz="4" w:space="0"/>
              <w:bottom w:val="single" w:color="auto" w:sz="4" w:space="0"/>
              <w:right w:val="single" w:color="auto" w:sz="4" w:space="0"/>
            </w:tcBorders>
            <w:tcW w:w="1317" w:type="dxa"/>
            <w:vAlign w:val="center"/>
            <w:textDirection w:val="lrTb"/>
            <w:noWrap w:val="false"/>
          </w:tcPr>
          <w:p>
            <w:pPr>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终端访问设备的物理网卡地址</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Char(</w:t>
            </w:r>
            <w:r>
              <w:rPr>
                <w:rFonts w:hint="eastAsia" w:asciiTheme="minorEastAsia" w:hAnsiTheme="minorEastAsia"/>
                <w:color w:val="000000" w:themeColor="text1"/>
                <w:sz w:val="24"/>
              </w:rPr>
              <w:t xml:space="preserve">100</w:t>
            </w:r>
            <w:r>
              <w:rPr>
                <w:rFonts w:asciiTheme="minorEastAsia" w:hAnsiTheme="minorEastAsia"/>
                <w:color w:val="000000" w:themeColor="text1"/>
                <w:sz w:val="24"/>
              </w:rPr>
              <w:t xml:space="preserve">)</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r>
        <w:trPr/>
        <w:tc>
          <w:tcPr>
            <w:tcBorders>
              <w:left w:val="single" w:color="auto" w:sz="4" w:space="0"/>
              <w:right w:val="single" w:color="auto" w:sz="4" w:space="0"/>
            </w:tcBorders>
            <w:tcW w:w="822"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665"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ZDSYDJQ</w:t>
            </w:r>
            <w:r/>
          </w:p>
        </w:tc>
        <w:tc>
          <w:tcPr>
            <w:tcBorders>
              <w:top w:val="single" w:color="auto" w:sz="4" w:space="0"/>
              <w:left w:val="single" w:color="auto" w:sz="4" w:space="0"/>
              <w:bottom w:val="single" w:color="auto" w:sz="4" w:space="0"/>
              <w:right w:val="single" w:color="auto" w:sz="4" w:space="0"/>
            </w:tcBorders>
            <w:tcW w:w="1317" w:type="dxa"/>
            <w:vAlign w:val="center"/>
            <w:textDirection w:val="lrTb"/>
            <w:noWrap w:val="false"/>
          </w:tcPr>
          <w:p>
            <w:pPr>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终端使用的是pc，手机，专用一体机或者其他</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Char(</w:t>
            </w:r>
            <w:r>
              <w:rPr>
                <w:rFonts w:hint="eastAsia" w:asciiTheme="minorEastAsia" w:hAnsiTheme="minorEastAsia"/>
                <w:color w:val="000000" w:themeColor="text1"/>
                <w:sz w:val="24"/>
              </w:rPr>
              <w:t xml:space="preserve">50</w:t>
            </w:r>
            <w:r>
              <w:rPr>
                <w:rFonts w:asciiTheme="minorEastAsia" w:hAnsiTheme="minorEastAsia"/>
                <w:color w:val="000000" w:themeColor="text1"/>
                <w:sz w:val="24"/>
              </w:rPr>
              <w:t xml:space="preserve">)</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r>
        <w:trPr/>
        <w:tc>
          <w:tcPr>
            <w:tcBorders>
              <w:left w:val="single" w:color="auto" w:sz="4" w:space="0"/>
              <w:right w:val="single" w:color="auto" w:sz="4" w:space="0"/>
            </w:tcBorders>
            <w:tcW w:w="822"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665"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ZDRYSJHM</w:t>
            </w:r>
            <w:r/>
          </w:p>
        </w:tc>
        <w:tc>
          <w:tcPr>
            <w:tcBorders>
              <w:top w:val="single" w:color="auto" w:sz="4" w:space="0"/>
              <w:left w:val="single" w:color="auto" w:sz="4" w:space="0"/>
              <w:bottom w:val="single" w:color="auto" w:sz="4" w:space="0"/>
              <w:right w:val="single" w:color="auto" w:sz="4" w:space="0"/>
            </w:tcBorders>
            <w:tcW w:w="1317"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终端人员的手机号码</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Char(</w:t>
            </w:r>
            <w:r>
              <w:rPr>
                <w:rFonts w:hint="eastAsia" w:asciiTheme="minorEastAsia" w:hAnsiTheme="minorEastAsia"/>
                <w:color w:val="000000" w:themeColor="text1"/>
                <w:sz w:val="24"/>
              </w:rPr>
              <w:t xml:space="preserve">50</w:t>
            </w:r>
            <w:r>
              <w:rPr>
                <w:rFonts w:asciiTheme="minorEastAsia" w:hAnsiTheme="minorEastAsia"/>
                <w:color w:val="000000" w:themeColor="text1"/>
                <w:sz w:val="24"/>
              </w:rPr>
              <w:t xml:space="preserve">)</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r>
        <w:trPr/>
        <w:tc>
          <w:tcPr>
            <w:tcBorders>
              <w:left w:val="single" w:color="auto" w:sz="4" w:space="0"/>
              <w:right w:val="single" w:color="auto" w:sz="4" w:space="0"/>
            </w:tcBorders>
            <w:tcW w:w="822"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665" w:type="dxa"/>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TWSFZHM</w:t>
            </w:r>
            <w:r/>
          </w:p>
        </w:tc>
        <w:tc>
          <w:tcPr>
            <w:tcBorders>
              <w:top w:val="single" w:color="auto" w:sz="4" w:space="0"/>
              <w:left w:val="single" w:color="auto" w:sz="4" w:space="0"/>
              <w:bottom w:val="single" w:color="auto" w:sz="4" w:space="0"/>
              <w:right w:val="single" w:color="auto" w:sz="4" w:space="0"/>
            </w:tcBorders>
            <w:tcW w:w="1317" w:type="dxa"/>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台湾身份证号码</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Char(18)</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r>
        <w:trPr/>
        <w:tc>
          <w:tcPr>
            <w:tcBorders>
              <w:left w:val="single" w:color="auto" w:sz="4" w:space="0"/>
              <w:right w:val="single" w:color="auto" w:sz="4" w:space="0"/>
            </w:tcBorders>
            <w:tcW w:w="822"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665" w:type="dxa"/>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TXZHM</w:t>
            </w:r>
            <w:r/>
          </w:p>
        </w:tc>
        <w:tc>
          <w:tcPr>
            <w:tcBorders>
              <w:top w:val="single" w:color="auto" w:sz="4" w:space="0"/>
              <w:left w:val="single" w:color="auto" w:sz="4" w:space="0"/>
              <w:bottom w:val="single" w:color="auto" w:sz="4" w:space="0"/>
              <w:right w:val="single" w:color="auto" w:sz="4" w:space="0"/>
            </w:tcBorders>
            <w:tcW w:w="1317" w:type="dxa"/>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证件号码</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Char(50)</w:t>
            </w:r>
            <w:r/>
          </w:p>
        </w:tc>
        <w:tc>
          <w:tcPr>
            <w:tcBorders>
              <w:top w:val="single" w:color="auto" w:sz="4" w:space="0"/>
              <w:left w:val="single" w:color="auto" w:sz="4" w:space="0"/>
              <w:bottom w:val="single" w:color="auto" w:sz="4" w:space="0"/>
              <w:right w:val="single" w:color="auto" w:sz="4" w:space="0"/>
            </w:tcBorders>
            <w:tcW w:w="709" w:type="dxa"/>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M</w:t>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r>
        <w:trPr/>
        <w:tc>
          <w:tcPr>
            <w:tcBorders>
              <w:left w:val="single" w:color="auto" w:sz="4" w:space="0"/>
              <w:right w:val="single" w:color="auto" w:sz="4" w:space="0"/>
            </w:tcBorders>
            <w:tcW w:w="822"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665" w:type="dxa"/>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XM</w:t>
            </w:r>
            <w:r/>
          </w:p>
        </w:tc>
        <w:tc>
          <w:tcPr>
            <w:tcBorders>
              <w:top w:val="single" w:color="auto" w:sz="4" w:space="0"/>
              <w:left w:val="single" w:color="auto" w:sz="4" w:space="0"/>
              <w:bottom w:val="single" w:color="auto" w:sz="4" w:space="0"/>
              <w:right w:val="single" w:color="auto" w:sz="4" w:space="0"/>
            </w:tcBorders>
            <w:tcW w:w="1317" w:type="dxa"/>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姓名</w:t>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Char(500)</w:t>
            </w:r>
            <w:r/>
          </w:p>
        </w:tc>
        <w:tc>
          <w:tcPr>
            <w:tcBorders>
              <w:top w:val="single" w:color="auto" w:sz="4" w:space="0"/>
              <w:left w:val="single" w:color="auto" w:sz="4" w:space="0"/>
              <w:bottom w:val="single" w:color="auto" w:sz="4" w:space="0"/>
              <w:right w:val="single" w:color="auto" w:sz="4" w:space="0"/>
            </w:tcBorders>
            <w:tcW w:w="709" w:type="dxa"/>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M</w:t>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r>
        <w:trPr/>
        <w:tc>
          <w:tcPr>
            <w:tcBorders>
              <w:left w:val="single" w:color="auto" w:sz="4" w:space="0"/>
              <w:right w:val="single" w:color="auto" w:sz="4" w:space="0"/>
            </w:tcBorders>
            <w:tcW w:w="822"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665" w:type="dxa"/>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YXJZRQ</w:t>
            </w:r>
            <w:r/>
          </w:p>
        </w:tc>
        <w:tc>
          <w:tcPr>
            <w:tcBorders>
              <w:top w:val="single" w:color="auto" w:sz="4" w:space="0"/>
              <w:left w:val="single" w:color="auto" w:sz="4" w:space="0"/>
              <w:bottom w:val="single" w:color="auto" w:sz="4" w:space="0"/>
              <w:right w:val="single" w:color="auto" w:sz="4" w:space="0"/>
            </w:tcBorders>
            <w:tcW w:w="1317" w:type="dxa"/>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有效截止日期</w:t>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Char(50)</w:t>
            </w:r>
            <w:r/>
          </w:p>
        </w:tc>
        <w:tc>
          <w:tcPr>
            <w:tcBorders>
              <w:top w:val="single" w:color="auto" w:sz="4" w:space="0"/>
              <w:left w:val="single" w:color="auto" w:sz="4" w:space="0"/>
              <w:bottom w:val="single" w:color="auto" w:sz="4" w:space="0"/>
              <w:right w:val="single" w:color="auto" w:sz="4" w:space="0"/>
            </w:tcBorders>
            <w:tcW w:w="709" w:type="dxa"/>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M</w:t>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yyyyMMdd</w:t>
            </w:r>
            <w:r/>
          </w:p>
        </w:tc>
      </w:tr>
      <w:tr>
        <w:trPr/>
        <w:tc>
          <w:tcPr>
            <w:tcBorders>
              <w:left w:val="single" w:color="auto" w:sz="4" w:space="0"/>
              <w:right w:val="single" w:color="auto" w:sz="4" w:space="0"/>
            </w:tcBorders>
            <w:tcW w:w="822"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665" w:type="dxa"/>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CSRQ</w:t>
            </w:r>
            <w:r/>
          </w:p>
        </w:tc>
        <w:tc>
          <w:tcPr>
            <w:tcBorders>
              <w:top w:val="single" w:color="auto" w:sz="4" w:space="0"/>
              <w:left w:val="single" w:color="auto" w:sz="4" w:space="0"/>
              <w:bottom w:val="single" w:color="auto" w:sz="4" w:space="0"/>
              <w:right w:val="single" w:color="auto" w:sz="4" w:space="0"/>
            </w:tcBorders>
            <w:tcW w:w="1317" w:type="dxa"/>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出生日期</w:t>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Char(50)</w:t>
            </w:r>
            <w:r/>
          </w:p>
        </w:tc>
        <w:tc>
          <w:tcPr>
            <w:tcBorders>
              <w:top w:val="single" w:color="auto" w:sz="4" w:space="0"/>
              <w:left w:val="single" w:color="auto" w:sz="4" w:space="0"/>
              <w:bottom w:val="single" w:color="auto" w:sz="4" w:space="0"/>
              <w:right w:val="single" w:color="auto" w:sz="4" w:space="0"/>
            </w:tcBorders>
            <w:tcW w:w="709"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yyyyMMdd</w:t>
            </w:r>
            <w:r/>
          </w:p>
        </w:tc>
      </w:tr>
      <w:tr>
        <w:trPr/>
        <w:tc>
          <w:tcPr>
            <w:tcBorders>
              <w:left w:val="single" w:color="auto" w:sz="4" w:space="0"/>
              <w:right w:val="single" w:color="auto" w:sz="4" w:space="0"/>
            </w:tcBorders>
            <w:tcW w:w="822"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665"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YWLX</w:t>
            </w:r>
            <w:r/>
          </w:p>
        </w:tc>
        <w:tc>
          <w:tcPr>
            <w:tcBorders>
              <w:top w:val="single" w:color="auto" w:sz="4" w:space="0"/>
              <w:left w:val="single" w:color="auto" w:sz="4" w:space="0"/>
              <w:bottom w:val="single" w:color="auto" w:sz="4" w:space="0"/>
              <w:right w:val="single" w:color="auto" w:sz="4" w:space="0"/>
            </w:tcBorders>
            <w:tcW w:w="1317"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业务类型</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Char(</w:t>
            </w:r>
            <w:r>
              <w:rPr>
                <w:rFonts w:hint="eastAsia" w:asciiTheme="minorEastAsia" w:hAnsiTheme="minorEastAsia"/>
                <w:color w:val="000000" w:themeColor="text1"/>
                <w:sz w:val="24"/>
              </w:rPr>
              <w:t xml:space="preserve">2</w:t>
            </w:r>
            <w:r>
              <w:rPr>
                <w:rFonts w:asciiTheme="minorEastAsia" w:hAnsiTheme="minorEastAsia"/>
                <w:color w:val="000000" w:themeColor="text1"/>
                <w:sz w:val="24"/>
              </w:rPr>
              <w:t xml:space="preserve">)</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M</w:t>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r>
        <w:trPr/>
        <w:tc>
          <w:tcPr>
            <w:tcBorders>
              <w:left w:val="single" w:color="auto" w:sz="4" w:space="0"/>
              <w:right w:val="single" w:color="auto" w:sz="4" w:space="0"/>
            </w:tcBorders>
            <w:tcW w:w="822"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665"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YWZLX</w:t>
            </w:r>
            <w:r/>
          </w:p>
        </w:tc>
        <w:tc>
          <w:tcPr>
            <w:tcBorders>
              <w:top w:val="single" w:color="auto" w:sz="4" w:space="0"/>
              <w:left w:val="single" w:color="auto" w:sz="4" w:space="0"/>
              <w:bottom w:val="single" w:color="auto" w:sz="4" w:space="0"/>
              <w:right w:val="single" w:color="auto" w:sz="4" w:space="0"/>
            </w:tcBorders>
            <w:tcW w:w="1317"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业务子类型</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Char(</w:t>
            </w:r>
            <w:r>
              <w:rPr>
                <w:rFonts w:hint="eastAsia" w:asciiTheme="minorEastAsia" w:hAnsiTheme="minorEastAsia"/>
                <w:color w:val="000000" w:themeColor="text1"/>
                <w:sz w:val="24"/>
              </w:rPr>
              <w:t xml:space="preserve">20</w:t>
            </w:r>
            <w:r>
              <w:rPr>
                <w:rFonts w:asciiTheme="minorEastAsia" w:hAnsiTheme="minorEastAsia"/>
                <w:color w:val="000000" w:themeColor="text1"/>
                <w:sz w:val="24"/>
              </w:rPr>
              <w:t xml:space="preserve">)</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M</w:t>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r>
        <w:trPr/>
        <w:tc>
          <w:tcPr>
            <w:tcBorders>
              <w:left w:val="single" w:color="auto" w:sz="4" w:space="0"/>
              <w:right w:val="single" w:color="auto" w:sz="4" w:space="0"/>
            </w:tcBorders>
            <w:tcW w:w="822"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665"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Bk1</w:t>
            </w:r>
            <w:r/>
          </w:p>
        </w:tc>
        <w:tc>
          <w:tcPr>
            <w:tcBorders>
              <w:top w:val="single" w:color="auto" w:sz="4" w:space="0"/>
              <w:left w:val="single" w:color="auto" w:sz="4" w:space="0"/>
              <w:bottom w:val="single" w:color="auto" w:sz="4" w:space="0"/>
              <w:right w:val="single" w:color="auto" w:sz="4" w:space="0"/>
            </w:tcBorders>
            <w:tcW w:w="1317"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备用字段1</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Char(255)</w:t>
            </w:r>
            <w:r/>
          </w:p>
        </w:tc>
        <w:tc>
          <w:tcPr>
            <w:tcBorders>
              <w:top w:val="single" w:color="auto" w:sz="4" w:space="0"/>
              <w:left w:val="single" w:color="auto" w:sz="4" w:space="0"/>
              <w:bottom w:val="single" w:color="auto" w:sz="4" w:space="0"/>
              <w:right w:val="single" w:color="auto" w:sz="4" w:space="0"/>
            </w:tcBorders>
            <w:tcW w:w="709"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r>
        <w:trPr/>
        <w:tc>
          <w:tcPr>
            <w:tcBorders>
              <w:left w:val="single" w:color="auto" w:sz="4" w:space="0"/>
              <w:right w:val="single" w:color="auto" w:sz="4" w:space="0"/>
            </w:tcBorders>
            <w:tcW w:w="822"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665"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Bk2</w:t>
            </w:r>
            <w:r/>
          </w:p>
        </w:tc>
        <w:tc>
          <w:tcPr>
            <w:tcBorders>
              <w:top w:val="single" w:color="auto" w:sz="4" w:space="0"/>
              <w:left w:val="single" w:color="auto" w:sz="4" w:space="0"/>
              <w:bottom w:val="single" w:color="auto" w:sz="4" w:space="0"/>
              <w:right w:val="single" w:color="auto" w:sz="4" w:space="0"/>
            </w:tcBorders>
            <w:tcW w:w="1317"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备用字段2</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Char(255)</w:t>
            </w:r>
            <w:r/>
          </w:p>
        </w:tc>
        <w:tc>
          <w:tcPr>
            <w:tcBorders>
              <w:top w:val="single" w:color="auto" w:sz="4" w:space="0"/>
              <w:left w:val="single" w:color="auto" w:sz="4" w:space="0"/>
              <w:bottom w:val="single" w:color="auto" w:sz="4" w:space="0"/>
              <w:right w:val="single" w:color="auto" w:sz="4" w:space="0"/>
            </w:tcBorders>
            <w:tcW w:w="709"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r>
        <w:trPr/>
        <w:tc>
          <w:tcPr>
            <w:tcBorders>
              <w:left w:val="single" w:color="auto" w:sz="4" w:space="0"/>
              <w:right w:val="single" w:color="auto" w:sz="4" w:space="0"/>
            </w:tcBorders>
            <w:tcW w:w="822"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665"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Bk3</w:t>
            </w:r>
            <w:r/>
          </w:p>
        </w:tc>
        <w:tc>
          <w:tcPr>
            <w:tcBorders>
              <w:top w:val="single" w:color="auto" w:sz="4" w:space="0"/>
              <w:left w:val="single" w:color="auto" w:sz="4" w:space="0"/>
              <w:bottom w:val="single" w:color="auto" w:sz="4" w:space="0"/>
              <w:right w:val="single" w:color="auto" w:sz="4" w:space="0"/>
            </w:tcBorders>
            <w:tcW w:w="1317"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备用字段3</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Char(255)</w:t>
            </w:r>
            <w:r/>
          </w:p>
        </w:tc>
        <w:tc>
          <w:tcPr>
            <w:tcBorders>
              <w:top w:val="single" w:color="auto" w:sz="4" w:space="0"/>
              <w:left w:val="single" w:color="auto" w:sz="4" w:space="0"/>
              <w:bottom w:val="single" w:color="auto" w:sz="4" w:space="0"/>
              <w:right w:val="single" w:color="auto" w:sz="4" w:space="0"/>
            </w:tcBorders>
            <w:tcW w:w="709"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r>
        <w:trPr/>
        <w:tc>
          <w:tcPr>
            <w:tcBorders>
              <w:left w:val="single" w:color="auto" w:sz="4" w:space="0"/>
              <w:right w:val="single" w:color="auto" w:sz="4" w:space="0"/>
            </w:tcBorders>
            <w:tcW w:w="822"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665"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Bk4</w:t>
            </w:r>
            <w:r/>
          </w:p>
        </w:tc>
        <w:tc>
          <w:tcPr>
            <w:tcBorders>
              <w:top w:val="single" w:color="auto" w:sz="4" w:space="0"/>
              <w:left w:val="single" w:color="auto" w:sz="4" w:space="0"/>
              <w:bottom w:val="single" w:color="auto" w:sz="4" w:space="0"/>
              <w:right w:val="single" w:color="auto" w:sz="4" w:space="0"/>
            </w:tcBorders>
            <w:tcW w:w="1317"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备用字段4</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Char(255)</w:t>
            </w:r>
            <w:r/>
          </w:p>
        </w:tc>
        <w:tc>
          <w:tcPr>
            <w:tcBorders>
              <w:top w:val="single" w:color="auto" w:sz="4" w:space="0"/>
              <w:left w:val="single" w:color="auto" w:sz="4" w:space="0"/>
              <w:bottom w:val="single" w:color="auto" w:sz="4" w:space="0"/>
              <w:right w:val="single" w:color="auto" w:sz="4" w:space="0"/>
            </w:tcBorders>
            <w:tcW w:w="709"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r>
        <w:trPr/>
        <w:tc>
          <w:tcPr>
            <w:tcBorders>
              <w:left w:val="single" w:color="auto" w:sz="4" w:space="0"/>
              <w:right w:val="single" w:color="auto" w:sz="4" w:space="0"/>
            </w:tcBorders>
            <w:tcW w:w="822"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665"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Bk5</w:t>
            </w:r>
            <w:r/>
          </w:p>
        </w:tc>
        <w:tc>
          <w:tcPr>
            <w:tcBorders>
              <w:top w:val="single" w:color="auto" w:sz="4" w:space="0"/>
              <w:left w:val="single" w:color="auto" w:sz="4" w:space="0"/>
              <w:bottom w:val="single" w:color="auto" w:sz="4" w:space="0"/>
              <w:right w:val="single" w:color="auto" w:sz="4" w:space="0"/>
            </w:tcBorders>
            <w:tcW w:w="1317"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备用字段5</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Char(255)</w:t>
            </w:r>
            <w:r/>
          </w:p>
        </w:tc>
        <w:tc>
          <w:tcPr>
            <w:tcBorders>
              <w:top w:val="single" w:color="auto" w:sz="4" w:space="0"/>
              <w:left w:val="single" w:color="auto" w:sz="4" w:space="0"/>
              <w:bottom w:val="single" w:color="auto" w:sz="4" w:space="0"/>
              <w:right w:val="single" w:color="auto" w:sz="4" w:space="0"/>
            </w:tcBorders>
            <w:tcW w:w="709"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bl>
    <w:p>
      <w:pPr>
        <w:ind w:firstLine="480"/>
        <w:spacing w:before="156"/>
        <w:rPr>
          <w:rFonts w:asciiTheme="minorEastAsia" w:hAnsiTheme="minorEastAsia"/>
          <w:color w:val="000000" w:themeColor="text1"/>
          <w:sz w:val="24"/>
        </w:rPr>
      </w:pPr>
      <w:r>
        <w:rPr>
          <w:rFonts w:asciiTheme="minorEastAsia" w:hAnsiTheme="minorEastAsia"/>
          <w:color w:val="000000" w:themeColor="text1"/>
          <w:sz w:val="24"/>
        </w:rPr>
      </w:r>
      <w:r/>
    </w:p>
    <w:p>
      <w:pPr>
        <w:ind w:firstLine="420"/>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数据共享平台返回内容：</w:t>
      </w:r>
      <w:r/>
    </w:p>
    <w:tbl>
      <w:tblPr>
        <w:tblpPr w:horzAnchor="page" w:tblpX="1911" w:vertAnchor="text" w:tblpY="366" w:leftFromText="180" w:topFromText="0" w:rightFromText="180" w:bottomFromText="0"/>
        <w:tblW w:w="81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86"/>
        <w:gridCol w:w="1701"/>
        <w:gridCol w:w="1701"/>
        <w:gridCol w:w="1287"/>
        <w:gridCol w:w="697"/>
        <w:gridCol w:w="2127"/>
      </w:tblGrid>
      <w:tr>
        <w:trPr/>
        <w:tc>
          <w:tcPr>
            <w:tcBorders>
              <w:top w:val="single" w:color="auto" w:sz="4" w:space="0"/>
              <w:left w:val="single" w:color="auto" w:sz="4" w:space="0"/>
              <w:bottom w:val="single" w:color="auto" w:sz="4" w:space="0"/>
              <w:right w:val="single" w:color="auto" w:sz="4" w:space="0"/>
            </w:tcBorders>
            <w:tcW w:w="686" w:type="dxa"/>
            <w:textDirection w:val="lrTb"/>
            <w:noWrap w:val="false"/>
          </w:tcPr>
          <w:p>
            <w:pPr>
              <w:jc w:val="center"/>
              <w:rPr>
                <w:rFonts w:asciiTheme="minorEastAsia" w:hAnsiTheme="minorEastAsia"/>
                <w:b/>
                <w:color w:val="000000" w:themeColor="text1"/>
                <w:sz w:val="24"/>
              </w:rPr>
            </w:pPr>
            <w:r>
              <w:rPr>
                <w:rFonts w:hint="eastAsia" w:asciiTheme="minorEastAsia" w:hAnsiTheme="minorEastAsia"/>
                <w:b/>
                <w:color w:val="000000" w:themeColor="text1"/>
                <w:sz w:val="24"/>
              </w:rPr>
              <w:t xml:space="preserve">节</w:t>
            </w:r>
            <w:r>
              <w:rPr>
                <w:rFonts w:hint="eastAsia" w:asciiTheme="minorEastAsia" w:hAnsiTheme="minorEastAsia"/>
                <w:b/>
                <w:color w:val="000000" w:themeColor="text1"/>
                <w:sz w:val="24"/>
              </w:rPr>
              <w:t xml:space="preserve">点</w:t>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jc w:val="center"/>
              <w:rPr>
                <w:rFonts w:asciiTheme="minorEastAsia" w:hAnsiTheme="minorEastAsia"/>
                <w:b/>
                <w:color w:val="000000" w:themeColor="text1"/>
                <w:sz w:val="24"/>
              </w:rPr>
            </w:pPr>
            <w:r>
              <w:rPr>
                <w:rFonts w:hint="eastAsia" w:asciiTheme="minorEastAsia" w:hAnsiTheme="minorEastAsia"/>
                <w:b/>
                <w:color w:val="000000" w:themeColor="text1"/>
                <w:sz w:val="24"/>
              </w:rPr>
              <w:t xml:space="preserve">节点属性</w:t>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jc w:val="center"/>
              <w:rPr>
                <w:rFonts w:asciiTheme="minorEastAsia" w:hAnsiTheme="minorEastAsia"/>
                <w:b/>
                <w:color w:val="000000" w:themeColor="text1"/>
                <w:sz w:val="24"/>
              </w:rPr>
            </w:pPr>
            <w:r>
              <w:rPr>
                <w:rFonts w:hint="eastAsia" w:asciiTheme="minorEastAsia" w:hAnsiTheme="minorEastAsia"/>
                <w:b/>
                <w:color w:val="000000" w:themeColor="text1"/>
                <w:sz w:val="24"/>
              </w:rPr>
              <w:t xml:space="preserve">中文描述</w:t>
            </w:r>
            <w:r/>
          </w:p>
        </w:tc>
        <w:tc>
          <w:tcPr>
            <w:tcBorders>
              <w:top w:val="single" w:color="auto" w:sz="4" w:space="0"/>
              <w:left w:val="single" w:color="auto" w:sz="4" w:space="0"/>
              <w:bottom w:val="single" w:color="auto" w:sz="4" w:space="0"/>
              <w:right w:val="single" w:color="auto" w:sz="4" w:space="0"/>
            </w:tcBorders>
            <w:tcW w:w="1287" w:type="dxa"/>
            <w:textDirection w:val="lrTb"/>
            <w:noWrap w:val="false"/>
          </w:tcPr>
          <w:p>
            <w:pPr>
              <w:jc w:val="center"/>
              <w:rPr>
                <w:rFonts w:asciiTheme="minorEastAsia" w:hAnsiTheme="minorEastAsia"/>
                <w:b/>
                <w:color w:val="000000" w:themeColor="text1"/>
                <w:sz w:val="24"/>
              </w:rPr>
            </w:pPr>
            <w:r>
              <w:rPr>
                <w:rFonts w:hint="eastAsia" w:asciiTheme="minorEastAsia" w:hAnsiTheme="minorEastAsia"/>
                <w:b/>
                <w:color w:val="000000" w:themeColor="text1"/>
                <w:sz w:val="24"/>
              </w:rPr>
              <w:t xml:space="preserve">数据类型</w:t>
            </w:r>
            <w:r/>
          </w:p>
        </w:tc>
        <w:tc>
          <w:tcPr>
            <w:tcBorders>
              <w:top w:val="single" w:color="auto" w:sz="4" w:space="0"/>
              <w:left w:val="single" w:color="auto" w:sz="4" w:space="0"/>
              <w:bottom w:val="single" w:color="auto" w:sz="4" w:space="0"/>
              <w:right w:val="single" w:color="auto" w:sz="4" w:space="0"/>
            </w:tcBorders>
            <w:tcW w:w="697" w:type="dxa"/>
            <w:textDirection w:val="lrTb"/>
            <w:noWrap w:val="false"/>
          </w:tcPr>
          <w:p>
            <w:pPr>
              <w:jc w:val="center"/>
              <w:rPr>
                <w:rFonts w:asciiTheme="minorEastAsia" w:hAnsiTheme="minorEastAsia"/>
                <w:b/>
                <w:color w:val="000000" w:themeColor="text1"/>
                <w:sz w:val="24"/>
              </w:rPr>
            </w:pPr>
            <w:r>
              <w:rPr>
                <w:rFonts w:hint="eastAsia" w:asciiTheme="minorEastAsia" w:hAnsiTheme="minorEastAsia"/>
                <w:b/>
                <w:color w:val="000000" w:themeColor="text1"/>
                <w:sz w:val="24"/>
              </w:rPr>
              <w:t xml:space="preserve">必</w:t>
            </w:r>
            <w:r>
              <w:rPr>
                <w:rFonts w:hint="eastAsia" w:asciiTheme="minorEastAsia" w:hAnsiTheme="minorEastAsia"/>
                <w:b/>
                <w:color w:val="000000" w:themeColor="text1"/>
                <w:sz w:val="24"/>
              </w:rPr>
              <w:t xml:space="preserve">输</w:t>
            </w:r>
            <w:r/>
          </w:p>
        </w:tc>
        <w:tc>
          <w:tcPr>
            <w:tcBorders>
              <w:top w:val="single" w:color="auto" w:sz="4" w:space="0"/>
              <w:left w:val="single" w:color="auto" w:sz="4" w:space="0"/>
              <w:bottom w:val="single" w:color="auto" w:sz="4" w:space="0"/>
              <w:right w:val="single" w:color="auto" w:sz="4" w:space="0"/>
            </w:tcBorders>
            <w:tcW w:w="2127" w:type="dxa"/>
            <w:textDirection w:val="lrTb"/>
            <w:noWrap w:val="false"/>
          </w:tcPr>
          <w:p>
            <w:pPr>
              <w:jc w:val="center"/>
              <w:rPr>
                <w:rFonts w:asciiTheme="minorEastAsia" w:hAnsiTheme="minorEastAsia"/>
                <w:b/>
                <w:color w:val="000000" w:themeColor="text1"/>
                <w:sz w:val="24"/>
              </w:rPr>
            </w:pPr>
            <w:r>
              <w:rPr>
                <w:rFonts w:hint="eastAsia" w:asciiTheme="minorEastAsia" w:hAnsiTheme="minorEastAsia"/>
                <w:b/>
                <w:color w:val="000000" w:themeColor="text1"/>
                <w:sz w:val="24"/>
              </w:rPr>
              <w:t xml:space="preserve">说明</w:t>
            </w:r>
            <w:r/>
          </w:p>
        </w:tc>
      </w:tr>
      <w:tr>
        <w:trPr/>
        <w:tc>
          <w:tcPr>
            <w:tcBorders>
              <w:top w:val="single" w:color="auto" w:sz="4" w:space="0"/>
              <w:left w:val="single" w:color="auto" w:sz="4" w:space="0"/>
              <w:right w:val="single" w:color="auto" w:sz="4" w:space="0"/>
            </w:tcBorders>
            <w:tcW w:w="686" w:type="dxa"/>
            <w:vAlign w:val="center"/>
            <w:vMerge w:val="restart"/>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BODY</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FILE_LIST</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文件列表</w:t>
            </w:r>
            <w:r/>
          </w:p>
        </w:tc>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Text</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M</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明细文件，只支持一个文件</w:t>
            </w:r>
            <w:r/>
          </w:p>
        </w:tc>
      </w:tr>
      <w:tr>
        <w:trPr/>
        <w:tc>
          <w:tcPr>
            <w:tcBorders>
              <w:left w:val="single" w:color="auto" w:sz="4" w:space="0"/>
              <w:right w:val="single" w:color="auto" w:sz="4" w:space="0"/>
            </w:tcBorders>
            <w:tcW w:w="686" w:type="dxa"/>
            <w:vAlign w:val="center"/>
            <w:vMerge w:val="continue"/>
            <w:textDirection w:val="lrTb"/>
            <w:noWrap w:val="false"/>
          </w:tcPr>
          <w:p>
            <w:pPr>
              <w:rPr>
                <w:rFonts w:asciiTheme="minorEastAsia" w:hAnsiTheme="minorEastAsia"/>
                <w:b/>
                <w:color w:val="000000" w:themeColor="text1"/>
                <w:sz w:val="24"/>
                <w:lang w:eastAsia="zh-CN"/>
              </w:rPr>
            </w:pPr>
            <w:r>
              <w:rPr>
                <w:rFonts w:asciiTheme="minorEastAsia" w:hAnsiTheme="minorEastAsia"/>
                <w:b/>
                <w:color w:val="000000" w:themeColor="text1"/>
                <w:sz w:val="24"/>
                <w:lang w:eastAsia="zh-CN"/>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asciiTheme="minorEastAsia" w:hAnsiTheme="minorEastAsia"/>
                <w:color w:val="000000" w:themeColor="text1"/>
                <w:sz w:val="24"/>
                <w:highlight w:val="yellow"/>
              </w:rPr>
            </w:pPr>
            <w:r>
              <w:rPr>
                <w:rFonts w:asciiTheme="minorEastAsia" w:hAnsiTheme="minorEastAsia"/>
                <w:color w:val="000000" w:themeColor="text1"/>
                <w:sz w:val="24"/>
              </w:rPr>
              <w:t xml:space="preserve">RecNum</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数据总条数</w:t>
            </w:r>
            <w:r/>
          </w:p>
        </w:tc>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rPr>
                <w:rFonts w:cs="Arial" w:asciiTheme="minorEastAsia" w:hAnsiTheme="minorEastAsia"/>
                <w:color w:val="000000" w:themeColor="text1"/>
                <w:sz w:val="24"/>
              </w:rPr>
            </w:pPr>
            <w:r>
              <w:rPr>
                <w:rFonts w:hint="eastAsia" w:cs="Arial" w:asciiTheme="minorEastAsia" w:hAnsiTheme="minorEastAsia"/>
                <w:color w:val="000000" w:themeColor="text1"/>
                <w:sz w:val="24"/>
              </w:rPr>
              <w:t xml:space="preserve">Char(10)</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rPr>
                <w:rFonts w:cs="Arial" w:asciiTheme="minorEastAsia" w:hAnsiTheme="minorEastAsia"/>
                <w:color w:val="000000" w:themeColor="text1"/>
                <w:sz w:val="24"/>
              </w:rPr>
            </w:pPr>
            <w:r>
              <w:rPr>
                <w:rFonts w:hint="eastAsia" w:cs="Arial" w:asciiTheme="minorEastAsia" w:hAnsiTheme="minorEastAsia"/>
                <w:color w:val="000000" w:themeColor="text1"/>
                <w:sz w:val="24"/>
              </w:rPr>
              <w:t xml:space="preserve">M</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明细文件数据总条数</w:t>
            </w:r>
            <w:r/>
          </w:p>
        </w:tc>
      </w:tr>
      <w:tr>
        <w:trPr/>
        <w:tc>
          <w:tcPr>
            <w:tcBorders>
              <w:left w:val="single" w:color="auto" w:sz="4" w:space="0"/>
              <w:right w:val="single" w:color="auto" w:sz="4" w:space="0"/>
            </w:tcBorders>
            <w:tcW w:w="686"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cs="宋体" w:asciiTheme="minorEastAsia" w:hAnsiTheme="minorEastAsia"/>
                <w:color w:val="000000" w:themeColor="text1"/>
                <w:sz w:val="24"/>
              </w:rPr>
            </w:pPr>
            <w:r>
              <w:rPr>
                <w:rFonts w:hint="eastAsia" w:asciiTheme="minorEastAsia" w:hAnsiTheme="minorEastAsia"/>
                <w:color w:val="000000" w:themeColor="text1"/>
                <w:sz w:val="24"/>
              </w:rPr>
              <w:t xml:space="preserve">Bk1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cs="宋体" w:asciiTheme="minorEastAsia" w:hAnsiTheme="minorEastAsia"/>
                <w:color w:val="000000" w:themeColor="text1"/>
                <w:sz w:val="24"/>
              </w:rPr>
            </w:pPr>
            <w:r>
              <w:rPr>
                <w:rFonts w:asciiTheme="minorEastAsia" w:hAnsiTheme="minorEastAsia"/>
                <w:color w:val="000000" w:themeColor="text1"/>
                <w:sz w:val="24"/>
              </w:rPr>
              <w:t xml:space="preserve">备用字段</w:t>
            </w:r>
            <w:r>
              <w:rPr>
                <w:rFonts w:hint="eastAsia" w:asciiTheme="minorEastAsia" w:hAnsiTheme="minorEastAsia"/>
                <w:color w:val="000000" w:themeColor="text1"/>
                <w:sz w:val="24"/>
              </w:rPr>
              <w:t xml:space="preserve">1</w:t>
            </w:r>
            <w:r/>
          </w:p>
        </w:tc>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rPr>
                <w:rFonts w:cs="宋体" w:asciiTheme="minorEastAsia" w:hAnsiTheme="minorEastAsia"/>
                <w:color w:val="000000" w:themeColor="text1"/>
                <w:sz w:val="24"/>
              </w:rPr>
            </w:pPr>
            <w:r>
              <w:rPr>
                <w:rFonts w:asciiTheme="minorEastAsia" w:hAnsiTheme="minorEastAsia"/>
                <w:color w:val="000000" w:themeColor="text1"/>
                <w:sz w:val="24"/>
              </w:rPr>
              <w:t xml:space="preserve">Char(255)</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r>
        <w:trPr/>
        <w:tc>
          <w:tcPr>
            <w:tcBorders>
              <w:left w:val="single" w:color="auto" w:sz="4" w:space="0"/>
              <w:right w:val="single" w:color="auto" w:sz="4" w:space="0"/>
            </w:tcBorders>
            <w:tcW w:w="686"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cs="宋体" w:asciiTheme="minorEastAsia" w:hAnsiTheme="minorEastAsia"/>
                <w:color w:val="000000" w:themeColor="text1"/>
                <w:sz w:val="24"/>
              </w:rPr>
            </w:pPr>
            <w:r>
              <w:rPr>
                <w:rFonts w:hint="eastAsia" w:asciiTheme="minorEastAsia" w:hAnsiTheme="minorEastAsia"/>
                <w:color w:val="000000" w:themeColor="text1"/>
                <w:sz w:val="24"/>
              </w:rPr>
              <w:t xml:space="preserve">Bk2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cs="宋体" w:asciiTheme="minorEastAsia" w:hAnsiTheme="minorEastAsia"/>
                <w:color w:val="000000" w:themeColor="text1"/>
                <w:sz w:val="24"/>
              </w:rPr>
            </w:pPr>
            <w:r>
              <w:rPr>
                <w:rFonts w:asciiTheme="minorEastAsia" w:hAnsiTheme="minorEastAsia"/>
                <w:color w:val="000000" w:themeColor="text1"/>
                <w:sz w:val="24"/>
              </w:rPr>
              <w:t xml:space="preserve">备用字段</w:t>
            </w:r>
            <w:r>
              <w:rPr>
                <w:rFonts w:hint="eastAsia" w:asciiTheme="minorEastAsia" w:hAnsiTheme="minorEastAsia"/>
                <w:color w:val="000000" w:themeColor="text1"/>
                <w:sz w:val="24"/>
              </w:rPr>
              <w:t xml:space="preserve">2</w:t>
            </w:r>
            <w:r/>
          </w:p>
        </w:tc>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rPr>
                <w:rFonts w:cs="宋体" w:asciiTheme="minorEastAsia" w:hAnsiTheme="minorEastAsia"/>
                <w:color w:val="000000" w:themeColor="text1"/>
                <w:sz w:val="24"/>
              </w:rPr>
            </w:pPr>
            <w:r>
              <w:rPr>
                <w:rFonts w:asciiTheme="minorEastAsia" w:hAnsiTheme="minorEastAsia"/>
                <w:color w:val="000000" w:themeColor="text1"/>
                <w:sz w:val="24"/>
              </w:rPr>
              <w:t xml:space="preserve">Char(255)</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r>
        <w:trPr/>
        <w:tc>
          <w:tcPr>
            <w:tcBorders>
              <w:left w:val="single" w:color="auto" w:sz="4" w:space="0"/>
              <w:right w:val="single" w:color="auto" w:sz="4" w:space="0"/>
            </w:tcBorders>
            <w:tcW w:w="686"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cs="宋体" w:asciiTheme="minorEastAsia" w:hAnsiTheme="minorEastAsia"/>
                <w:color w:val="000000" w:themeColor="text1"/>
                <w:sz w:val="24"/>
              </w:rPr>
            </w:pPr>
            <w:r>
              <w:rPr>
                <w:rFonts w:hint="eastAsia" w:asciiTheme="minorEastAsia" w:hAnsiTheme="minorEastAsia"/>
                <w:color w:val="000000" w:themeColor="text1"/>
                <w:sz w:val="24"/>
              </w:rPr>
              <w:t xml:space="preserve">Bk3</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cs="宋体" w:asciiTheme="minorEastAsia" w:hAnsiTheme="minorEastAsia"/>
                <w:color w:val="000000" w:themeColor="text1"/>
                <w:sz w:val="24"/>
              </w:rPr>
            </w:pPr>
            <w:r>
              <w:rPr>
                <w:rFonts w:asciiTheme="minorEastAsia" w:hAnsiTheme="minorEastAsia"/>
                <w:color w:val="000000" w:themeColor="text1"/>
                <w:sz w:val="24"/>
              </w:rPr>
              <w:t xml:space="preserve">备用字段</w:t>
            </w:r>
            <w:r>
              <w:rPr>
                <w:rFonts w:hint="eastAsia" w:asciiTheme="minorEastAsia" w:hAnsiTheme="minorEastAsia"/>
                <w:color w:val="000000" w:themeColor="text1"/>
                <w:sz w:val="24"/>
              </w:rPr>
              <w:t xml:space="preserve">3</w:t>
            </w:r>
            <w:r/>
          </w:p>
        </w:tc>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rPr>
                <w:rFonts w:cs="Arial" w:asciiTheme="minorEastAsia" w:hAnsiTheme="minorEastAsia"/>
                <w:color w:val="000000" w:themeColor="text1"/>
                <w:sz w:val="24"/>
              </w:rPr>
            </w:pPr>
            <w:r>
              <w:rPr>
                <w:rFonts w:asciiTheme="minorEastAsia" w:hAnsiTheme="minorEastAsia"/>
                <w:color w:val="000000" w:themeColor="text1"/>
                <w:sz w:val="24"/>
              </w:rPr>
              <w:t xml:space="preserve">Char(255)</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r>
        <w:trPr/>
        <w:tc>
          <w:tcPr>
            <w:tcBorders>
              <w:left w:val="single" w:color="auto" w:sz="4" w:space="0"/>
              <w:right w:val="single" w:color="auto" w:sz="4" w:space="0"/>
            </w:tcBorders>
            <w:tcW w:w="686"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cs="宋体" w:asciiTheme="minorEastAsia" w:hAnsiTheme="minorEastAsia"/>
                <w:color w:val="000000" w:themeColor="text1"/>
                <w:sz w:val="24"/>
              </w:rPr>
            </w:pPr>
            <w:r>
              <w:rPr>
                <w:rFonts w:hint="eastAsia" w:asciiTheme="minorEastAsia" w:hAnsiTheme="minorEastAsia"/>
                <w:color w:val="000000" w:themeColor="text1"/>
                <w:sz w:val="24"/>
              </w:rPr>
              <w:t xml:space="preserve">Bk4</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cs="宋体" w:asciiTheme="minorEastAsia" w:hAnsiTheme="minorEastAsia"/>
                <w:color w:val="000000" w:themeColor="text1"/>
                <w:sz w:val="24"/>
              </w:rPr>
            </w:pPr>
            <w:r>
              <w:rPr>
                <w:rFonts w:asciiTheme="minorEastAsia" w:hAnsiTheme="minorEastAsia"/>
                <w:color w:val="000000" w:themeColor="text1"/>
                <w:sz w:val="24"/>
              </w:rPr>
              <w:t xml:space="preserve">备用字段</w:t>
            </w:r>
            <w:r>
              <w:rPr>
                <w:rFonts w:hint="eastAsia" w:asciiTheme="minorEastAsia" w:hAnsiTheme="minorEastAsia"/>
                <w:color w:val="000000" w:themeColor="text1"/>
                <w:sz w:val="24"/>
              </w:rPr>
              <w:t xml:space="preserve">4</w:t>
            </w:r>
            <w:r/>
          </w:p>
        </w:tc>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rPr>
                <w:rFonts w:cs="Arial" w:asciiTheme="minorEastAsia" w:hAnsiTheme="minorEastAsia"/>
                <w:color w:val="000000" w:themeColor="text1"/>
                <w:sz w:val="24"/>
              </w:rPr>
            </w:pPr>
            <w:r>
              <w:rPr>
                <w:rFonts w:asciiTheme="minorEastAsia" w:hAnsiTheme="minorEastAsia"/>
                <w:color w:val="000000" w:themeColor="text1"/>
                <w:sz w:val="24"/>
              </w:rPr>
              <w:t xml:space="preserve">Char(255)</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r>
        <w:trPr/>
        <w:tc>
          <w:tcPr>
            <w:tcBorders>
              <w:left w:val="single" w:color="auto" w:sz="4" w:space="0"/>
              <w:bottom w:val="single" w:color="auto" w:sz="4" w:space="0"/>
              <w:right w:val="single" w:color="auto" w:sz="4" w:space="0"/>
            </w:tcBorders>
            <w:tcW w:w="686"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cs="宋体" w:asciiTheme="minorEastAsia" w:hAnsiTheme="minorEastAsia"/>
                <w:color w:val="000000" w:themeColor="text1"/>
                <w:sz w:val="24"/>
              </w:rPr>
            </w:pPr>
            <w:r>
              <w:rPr>
                <w:rFonts w:hint="eastAsia" w:asciiTheme="minorEastAsia" w:hAnsiTheme="minorEastAsia"/>
                <w:color w:val="000000" w:themeColor="text1"/>
                <w:sz w:val="24"/>
              </w:rPr>
              <w:t xml:space="preserve">Bk5</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cs="宋体" w:asciiTheme="minorEastAsia" w:hAnsiTheme="minorEastAsia"/>
                <w:color w:val="000000" w:themeColor="text1"/>
                <w:sz w:val="24"/>
              </w:rPr>
            </w:pPr>
            <w:r>
              <w:rPr>
                <w:rFonts w:asciiTheme="minorEastAsia" w:hAnsiTheme="minorEastAsia"/>
                <w:color w:val="000000" w:themeColor="text1"/>
                <w:sz w:val="24"/>
              </w:rPr>
              <w:t xml:space="preserve">备用字段</w:t>
            </w:r>
            <w:r>
              <w:rPr>
                <w:rFonts w:hint="eastAsia" w:asciiTheme="minorEastAsia" w:hAnsiTheme="minorEastAsia"/>
                <w:color w:val="000000" w:themeColor="text1"/>
                <w:sz w:val="24"/>
              </w:rPr>
              <w:t xml:space="preserve">5</w:t>
            </w:r>
            <w:r/>
          </w:p>
        </w:tc>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rPr>
                <w:rFonts w:cs="Arial" w:asciiTheme="minorEastAsia" w:hAnsiTheme="minorEastAsia"/>
                <w:color w:val="000000" w:themeColor="text1"/>
                <w:sz w:val="24"/>
              </w:rPr>
            </w:pPr>
            <w:r>
              <w:rPr>
                <w:rFonts w:asciiTheme="minorEastAsia" w:hAnsiTheme="minorEastAsia"/>
                <w:color w:val="000000" w:themeColor="text1"/>
                <w:sz w:val="24"/>
              </w:rPr>
              <w:t xml:space="preserve">Char(255)</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bl>
    <w:p>
      <w:pPr>
        <w:rPr>
          <w:rFonts w:asciiTheme="minorEastAsia" w:hAnsiTheme="minorEastAsia"/>
          <w:color w:val="000000" w:themeColor="text1"/>
          <w:sz w:val="24"/>
        </w:rPr>
      </w:pPr>
      <w:r>
        <w:rPr>
          <w:rFonts w:asciiTheme="minorEastAsia" w:hAnsiTheme="minorEastAsia"/>
          <w:color w:val="000000" w:themeColor="text1"/>
          <w:sz w:val="24"/>
        </w:rPr>
      </w:r>
      <w:r/>
    </w:p>
    <w:p>
      <w:pPr>
        <w:pStyle w:val="1256"/>
        <w:ind w:left="360" w:firstLine="416"/>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文件名：ZXBH_</w:t>
      </w:r>
      <w:r>
        <w:rPr>
          <w:rFonts w:asciiTheme="minorEastAsia" w:hAnsiTheme="minorEastAsia" w:eastAsiaTheme="minorEastAsia"/>
          <w:color w:val="000000" w:themeColor="text1"/>
          <w:sz w:val="24"/>
          <w:szCs w:val="24"/>
        </w:rPr>
        <w:t xml:space="preserve">交易代码</w:t>
      </w:r>
      <w:r>
        <w:rPr>
          <w:rFonts w:hint="eastAsia" w:asciiTheme="minorEastAsia" w:hAnsiTheme="minorEastAsia" w:eastAsiaTheme="minorEastAsia"/>
          <w:color w:val="000000" w:themeColor="text1"/>
          <w:sz w:val="24"/>
          <w:szCs w:val="24"/>
        </w:rPr>
        <w:t xml:space="preserve">_请求报文的交易流水号.DAT</w:t>
      </w:r>
      <w:r/>
    </w:p>
    <w:p>
      <w:pPr>
        <w:pStyle w:val="1256"/>
        <w:ind w:left="360" w:firstLine="416"/>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文件格式：</w:t>
      </w:r>
      <w:r/>
    </w:p>
    <w:tbl>
      <w:tblPr>
        <w:tblpPr w:horzAnchor="page" w:tblpX="2043" w:vertAnchor="text" w:tblpY="313" w:leftFromText="180" w:topFromText="0" w:rightFromText="180" w:bottomFromText="0"/>
        <w:tblW w:w="81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00"/>
        <w:gridCol w:w="1802"/>
        <w:gridCol w:w="1537"/>
        <w:gridCol w:w="709"/>
        <w:gridCol w:w="3544"/>
      </w:tblGrid>
      <w:tr>
        <w:trPr>
          <w:trHeight w:val="270"/>
        </w:trPr>
        <w:tc>
          <w:tcPr>
            <w:tcW w:w="600" w:type="dxa"/>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W w:w="1802" w:type="dxa"/>
            <w:vAlign w:val="center"/>
            <w:textDirection w:val="lrTb"/>
            <w:noWrap w:val="false"/>
          </w:tcPr>
          <w:p>
            <w:pPr>
              <w:rPr>
                <w:rFonts w:cs="宋体" w:asciiTheme="minorEastAsia" w:hAnsiTheme="minorEastAsia"/>
                <w:b/>
                <w:color w:val="000000" w:themeColor="text1"/>
                <w:sz w:val="24"/>
              </w:rPr>
            </w:pPr>
            <w:r>
              <w:rPr>
                <w:rFonts w:hint="eastAsia" w:cs="宋体" w:asciiTheme="minorEastAsia" w:hAnsiTheme="minorEastAsia"/>
                <w:b/>
                <w:color w:val="000000" w:themeColor="text1"/>
                <w:sz w:val="24"/>
              </w:rPr>
              <w:t xml:space="preserve">字段名称</w:t>
            </w:r>
            <w:r/>
          </w:p>
        </w:tc>
        <w:tc>
          <w:tcPr>
            <w:tcW w:w="1537" w:type="dxa"/>
            <w:textDirection w:val="lrTb"/>
            <w:noWrap w:val="false"/>
          </w:tcPr>
          <w:p>
            <w:pPr>
              <w:jc w:val="center"/>
              <w:rPr>
                <w:rFonts w:cs="宋体" w:asciiTheme="minorEastAsia" w:hAnsiTheme="minorEastAsia"/>
                <w:b/>
                <w:color w:val="000000" w:themeColor="text1"/>
                <w:sz w:val="24"/>
              </w:rPr>
            </w:pPr>
            <w:r>
              <w:rPr>
                <w:rFonts w:hint="eastAsia" w:cs="宋体" w:asciiTheme="minorEastAsia" w:hAnsiTheme="minorEastAsia"/>
                <w:b/>
                <w:color w:val="000000" w:themeColor="text1"/>
                <w:sz w:val="24"/>
              </w:rPr>
              <w:t xml:space="preserve">数据类型</w:t>
            </w:r>
            <w:r/>
          </w:p>
        </w:tc>
        <w:tc>
          <w:tcPr>
            <w:tcW w:w="709" w:type="dxa"/>
            <w:vAlign w:val="center"/>
            <w:textDirection w:val="lrTb"/>
            <w:noWrap w:val="false"/>
          </w:tcPr>
          <w:p>
            <w:pPr>
              <w:jc w:val="center"/>
              <w:rPr>
                <w:rFonts w:cs="宋体" w:asciiTheme="minorEastAsia" w:hAnsiTheme="minorEastAsia"/>
                <w:b/>
                <w:color w:val="000000" w:themeColor="text1"/>
                <w:sz w:val="24"/>
              </w:rPr>
            </w:pPr>
            <w:r>
              <w:rPr>
                <w:rFonts w:hint="eastAsia" w:cs="宋体" w:asciiTheme="minorEastAsia" w:hAnsiTheme="minorEastAsia"/>
                <w:b/>
                <w:color w:val="000000" w:themeColor="text1"/>
                <w:sz w:val="24"/>
              </w:rPr>
              <w:t xml:space="preserve">必输</w:t>
            </w:r>
            <w:r/>
          </w:p>
        </w:tc>
        <w:tc>
          <w:tcPr>
            <w:tcW w:w="3544" w:type="dxa"/>
            <w:vAlign w:val="center"/>
            <w:textDirection w:val="lrTb"/>
            <w:noWrap w:val="false"/>
          </w:tcPr>
          <w:p>
            <w:pPr>
              <w:rPr>
                <w:rFonts w:cs="宋体" w:asciiTheme="minorEastAsia" w:hAnsiTheme="minorEastAsia"/>
                <w:b/>
                <w:color w:val="000000" w:themeColor="text1"/>
                <w:sz w:val="24"/>
              </w:rPr>
            </w:pPr>
            <w:r>
              <w:rPr>
                <w:rFonts w:hint="eastAsia" w:cs="宋体" w:asciiTheme="minorEastAsia" w:hAnsiTheme="minorEastAsia"/>
                <w:b/>
                <w:color w:val="000000" w:themeColor="text1"/>
                <w:sz w:val="24"/>
              </w:rPr>
              <w:t xml:space="preserve">说明 </w:t>
            </w:r>
            <w:r/>
          </w:p>
        </w:tc>
      </w:tr>
      <w:tr>
        <w:trPr>
          <w:trHeight w:val="332"/>
        </w:trPr>
        <w:tc>
          <w:tcPr>
            <w:tcW w:w="600" w:type="dxa"/>
            <w:vAlign w:val="center"/>
            <w:vMerge w:val="restart"/>
            <w:textDirection w:val="lrTb"/>
            <w:noWrap w:val="false"/>
          </w:tcPr>
          <w:p>
            <w:pPr>
              <w:jc w:val="center"/>
              <w:rPr>
                <w:rFonts w:cs="宋体" w:asciiTheme="minorEastAsia" w:hAnsiTheme="minorEastAsia"/>
                <w:b/>
                <w:color w:val="000000" w:themeColor="text1"/>
                <w:sz w:val="24"/>
              </w:rPr>
            </w:pPr>
            <w:r>
              <w:rPr>
                <w:rFonts w:hint="eastAsia" w:cs="宋体" w:asciiTheme="minorEastAsia" w:hAnsiTheme="minorEastAsia"/>
                <w:b/>
                <w:color w:val="000000" w:themeColor="text1"/>
                <w:sz w:val="24"/>
              </w:rPr>
              <w:t xml:space="preserve">明细记录</w:t>
            </w:r>
            <w:r/>
          </w:p>
        </w:tc>
        <w:tc>
          <w:tcPr>
            <w:tcW w:w="1802" w:type="dxa"/>
            <w:vAlign w:val="center"/>
            <w:textDirection w:val="lrTb"/>
            <w:noWrap w:val="false"/>
          </w:tcPr>
          <w:p>
            <w:pPr>
              <w:spacing w:line="360" w:lineRule="auto"/>
              <w:rPr>
                <w:rFonts w:asciiTheme="minorEastAsia" w:hAnsiTheme="minorEastAsia"/>
                <w:color w:val="000000" w:themeColor="text1"/>
                <w:sz w:val="24"/>
              </w:rPr>
            </w:pPr>
            <w:r>
              <w:rPr>
                <w:rFonts w:hint="eastAsia" w:asciiTheme="minorEastAsia" w:hAnsiTheme="minorEastAsia"/>
                <w:color w:val="000000" w:themeColor="text1"/>
                <w:sz w:val="24"/>
              </w:rPr>
              <w:t xml:space="preserve">业务返回码</w:t>
            </w:r>
            <w:r/>
          </w:p>
        </w:tc>
        <w:tc>
          <w:tcPr>
            <w:tcW w:w="1537"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Char(255)</w:t>
            </w:r>
            <w:r/>
          </w:p>
        </w:tc>
        <w:tc>
          <w:tcPr>
            <w:tcW w:w="709"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M</w:t>
            </w:r>
            <w:r/>
          </w:p>
        </w:tc>
        <w:tc>
          <w:tcPr>
            <w:tcW w:w="3544" w:type="dxa"/>
            <w:vAlign w:val="center"/>
            <w:textDirection w:val="lrTb"/>
            <w:noWrap w:val="false"/>
          </w:tcPr>
          <w:p>
            <w:pPr>
              <w:spacing w:after="120"/>
              <w:rPr>
                <w:rFonts w:asciiTheme="minorEastAsia" w:hAnsiTheme="minorEastAsia"/>
                <w:color w:val="000000" w:themeColor="text1"/>
                <w:sz w:val="24"/>
              </w:rPr>
            </w:pPr>
            <w:r>
              <w:rPr>
                <w:rFonts w:asciiTheme="minorEastAsia" w:hAnsiTheme="minorEastAsia"/>
                <w:color w:val="000000" w:themeColor="text1"/>
                <w:sz w:val="24"/>
              </w:rPr>
            </w:r>
            <w:r/>
          </w:p>
        </w:tc>
      </w:tr>
      <w:tr>
        <w:trPr>
          <w:trHeight w:val="332"/>
        </w:trPr>
        <w:tc>
          <w:tcPr>
            <w:tcW w:w="600" w:type="dxa"/>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W w:w="1802" w:type="dxa"/>
            <w:vAlign w:val="center"/>
            <w:textDirection w:val="lrTb"/>
            <w:noWrap w:val="false"/>
          </w:tcPr>
          <w:p>
            <w:pPr>
              <w:spacing w:line="360" w:lineRule="auto"/>
              <w:rPr>
                <w:rFonts w:asciiTheme="minorEastAsia" w:hAnsiTheme="minorEastAsia"/>
                <w:color w:val="000000" w:themeColor="text1"/>
                <w:sz w:val="24"/>
              </w:rPr>
            </w:pPr>
            <w:r>
              <w:rPr>
                <w:rFonts w:hint="eastAsia" w:asciiTheme="minorEastAsia" w:hAnsiTheme="minorEastAsia"/>
                <w:color w:val="000000" w:themeColor="text1"/>
                <w:sz w:val="24"/>
              </w:rPr>
              <w:t xml:space="preserve">业务返回码描述</w:t>
            </w:r>
            <w:r/>
          </w:p>
        </w:tc>
        <w:tc>
          <w:tcPr>
            <w:tcW w:w="1537"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Char(255)</w:t>
            </w:r>
            <w:r/>
          </w:p>
        </w:tc>
        <w:tc>
          <w:tcPr>
            <w:tcW w:w="709"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M</w:t>
            </w:r>
            <w:r/>
          </w:p>
        </w:tc>
        <w:tc>
          <w:tcPr>
            <w:tcW w:w="3544" w:type="dxa"/>
            <w:vAlign w:val="center"/>
            <w:textDirection w:val="lrTb"/>
            <w:noWrap w:val="false"/>
          </w:tcPr>
          <w:p>
            <w:pPr>
              <w:spacing w:after="120"/>
              <w:rPr>
                <w:rFonts w:cs="Consolas" w:asciiTheme="minorEastAsia" w:hAnsiTheme="minorEastAsia"/>
                <w:color w:val="000000" w:themeColor="text1"/>
                <w:sz w:val="24"/>
              </w:rPr>
            </w:pPr>
            <w:r>
              <w:rPr>
                <w:rFonts w:cs="Consolas" w:asciiTheme="minorEastAsia" w:hAnsiTheme="minorEastAsia"/>
                <w:color w:val="000000" w:themeColor="text1"/>
                <w:sz w:val="24"/>
              </w:rPr>
            </w:r>
            <w:r/>
          </w:p>
        </w:tc>
      </w:tr>
    </w:tbl>
    <w:p>
      <w:pPr>
        <w:pStyle w:val="1256"/>
        <w:ind w:left="360" w:firstLine="416"/>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业务返回码|@|业务返回码描述|@|</w:t>
      </w:r>
      <w:r/>
    </w:p>
    <w:p>
      <w:pPr>
        <w:ind w:firstLine="420"/>
        <w:rPr>
          <w:rFonts w:asciiTheme="minorEastAsia" w:hAnsiTheme="minorEastAsia"/>
          <w:color w:val="000000" w:themeColor="text1"/>
          <w:sz w:val="24"/>
        </w:rPr>
      </w:pPr>
      <w:r>
        <w:rPr>
          <w:rFonts w:asciiTheme="minorEastAsia" w:hAnsiTheme="minorEastAsia"/>
          <w:color w:val="000000" w:themeColor="text1"/>
          <w:sz w:val="24"/>
        </w:rPr>
      </w:r>
      <w:r/>
    </w:p>
    <w:p>
      <w:pPr>
        <w:ind w:left="420" w:firstLine="420"/>
        <w:rPr>
          <w:rFonts w:asciiTheme="minorEastAsia" w:hAnsiTheme="minorEastAsia"/>
          <w:color w:val="000000" w:themeColor="text1"/>
          <w:sz w:val="24"/>
        </w:rPr>
      </w:pPr>
      <w:r>
        <w:rPr>
          <w:rFonts w:asciiTheme="minorEastAsia" w:hAnsiTheme="minorEastAsia"/>
          <w:color w:val="000000" w:themeColor="text1"/>
          <w:sz w:val="24"/>
        </w:rPr>
      </w:r>
      <w:r/>
    </w:p>
    <w:p>
      <w:pPr>
        <w:pStyle w:val="1259"/>
        <w:numPr>
          <w:ilvl w:val="0"/>
          <w:numId w:val="39"/>
        </w:numPr>
        <w:ind w:left="0" w:firstLine="480"/>
        <w:jc w:val="both"/>
        <w:spacing w:before="0" w:line="360" w:lineRule="auto"/>
        <w:rPr>
          <w:rFonts w:asciiTheme="minorEastAsia" w:hAnsiTheme="minorEastAsia" w:eastAsiaTheme="minorEastAsia" w:cstheme="minorEastAsia"/>
          <w:color w:val="000000" w:themeColor="text1"/>
          <w:lang w:eastAsia="zh-CN"/>
        </w:rPr>
      </w:pPr>
      <w:r>
        <w:rPr>
          <w:rFonts w:hint="eastAsia" w:asciiTheme="minorEastAsia" w:hAnsiTheme="minorEastAsia" w:eastAsiaTheme="minorEastAsia" w:cstheme="minorEastAsia"/>
          <w:color w:val="000000" w:themeColor="text1"/>
          <w:lang w:eastAsia="zh-CN"/>
        </w:rPr>
        <w:t xml:space="preserve">遗体火化信息查询服务接口 BDC374</w:t>
      </w:r>
      <w:r/>
    </w:p>
    <w:p>
      <w:pPr>
        <w:pStyle w:val="1259"/>
        <w:ind w:firstLine="480"/>
        <w:spacing w:line="360" w:lineRule="auto"/>
        <w:rPr>
          <w:rFonts w:asciiTheme="minorEastAsia" w:hAnsiTheme="minorEastAsia" w:eastAsiaTheme="minorEastAsia" w:cstheme="minorEastAsia"/>
          <w:color w:val="000000" w:themeColor="text1"/>
          <w:lang w:eastAsia="zh-CN"/>
        </w:rPr>
      </w:pPr>
      <w:r>
        <w:rPr>
          <w:rFonts w:hint="eastAsia" w:asciiTheme="minorEastAsia" w:hAnsiTheme="minorEastAsia" w:eastAsiaTheme="minorEastAsia" w:cstheme="minorEastAsia"/>
          <w:color w:val="000000" w:themeColor="text1"/>
          <w:lang w:eastAsia="zh-CN"/>
        </w:rPr>
        <w:t xml:space="preserve">通过死者公民身份证号和姓名，查询死者火化基本信息。</w:t>
      </w:r>
      <w:r/>
    </w:p>
    <w:p>
      <w:pPr>
        <w:ind w:firstLine="480"/>
        <w:spacing w:before="156"/>
        <w:rPr>
          <w:rFonts w:asciiTheme="minorEastAsia" w:hAnsiTheme="minorEastAsia"/>
          <w:color w:val="000000" w:themeColor="text1"/>
          <w:sz w:val="24"/>
        </w:rPr>
      </w:pPr>
      <w:r>
        <w:rPr>
          <w:rFonts w:hint="eastAsia" w:asciiTheme="minorEastAsia" w:hAnsiTheme="minorEastAsia"/>
          <w:color w:val="000000" w:themeColor="text1"/>
          <w:sz w:val="24"/>
        </w:rPr>
        <w:t xml:space="preserve">数据共享请求内容</w:t>
      </w:r>
      <w:r>
        <w:rPr>
          <w:rFonts w:asciiTheme="minorEastAsia" w:hAnsiTheme="minorEastAsia"/>
          <w:color w:val="000000" w:themeColor="text1"/>
          <w:sz w:val="24"/>
        </w:rPr>
        <w:t xml:space="preserve">：</w:t>
      </w:r>
      <w:r/>
    </w:p>
    <w:tbl>
      <w:tblPr>
        <w:tblpPr w:horzAnchor="page" w:tblpX="2152" w:vertAnchor="text" w:tblpY="368" w:leftFromText="180" w:topFromText="0" w:rightFromText="180" w:bottomFromText="0"/>
        <w:tblW w:w="804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22"/>
        <w:gridCol w:w="1493"/>
        <w:gridCol w:w="1489"/>
        <w:gridCol w:w="1276"/>
        <w:gridCol w:w="709"/>
        <w:gridCol w:w="2257"/>
      </w:tblGrid>
      <w:tr>
        <w:trPr/>
        <w:tc>
          <w:tcPr>
            <w:tcBorders>
              <w:top w:val="single" w:color="auto" w:sz="4" w:space="0"/>
              <w:left w:val="single" w:color="auto" w:sz="4" w:space="0"/>
              <w:bottom w:val="single" w:color="auto" w:sz="4" w:space="0"/>
              <w:right w:val="single" w:color="auto" w:sz="4" w:space="0"/>
            </w:tcBorders>
            <w:tcW w:w="822" w:type="dxa"/>
            <w:textDirection w:val="lrTb"/>
            <w:noWrap w:val="false"/>
          </w:tcPr>
          <w:p>
            <w:pPr>
              <w:jc w:val="center"/>
              <w:rPr>
                <w:rFonts w:cs="宋体" w:asciiTheme="minorEastAsia" w:hAnsiTheme="minorEastAsia"/>
                <w:b/>
                <w:color w:val="000000" w:themeColor="text1"/>
                <w:sz w:val="24"/>
              </w:rPr>
            </w:pPr>
            <w:r>
              <w:rPr>
                <w:rFonts w:hint="eastAsia" w:cs="宋体" w:asciiTheme="minorEastAsia" w:hAnsiTheme="minorEastAsia"/>
                <w:b/>
                <w:color w:val="000000" w:themeColor="text1"/>
                <w:sz w:val="24"/>
              </w:rPr>
              <w:t xml:space="preserve">节点</w:t>
            </w:r>
            <w:r/>
          </w:p>
        </w:tc>
        <w:tc>
          <w:tcPr>
            <w:tcBorders>
              <w:top w:val="single" w:color="auto" w:sz="4" w:space="0"/>
              <w:left w:val="single" w:color="auto" w:sz="4" w:space="0"/>
              <w:bottom w:val="single" w:color="auto" w:sz="4" w:space="0"/>
              <w:right w:val="single" w:color="auto" w:sz="4" w:space="0"/>
            </w:tcBorders>
            <w:tcW w:w="1493" w:type="dxa"/>
            <w:textDirection w:val="lrTb"/>
            <w:noWrap w:val="false"/>
          </w:tcPr>
          <w:p>
            <w:pPr>
              <w:jc w:val="center"/>
              <w:rPr>
                <w:rFonts w:cs="宋体" w:asciiTheme="minorEastAsia" w:hAnsiTheme="minorEastAsia"/>
                <w:b/>
                <w:color w:val="000000" w:themeColor="text1"/>
                <w:sz w:val="24"/>
              </w:rPr>
            </w:pPr>
            <w:r>
              <w:rPr>
                <w:rFonts w:hint="eastAsia" w:cs="宋体" w:asciiTheme="minorEastAsia" w:hAnsiTheme="minorEastAsia"/>
                <w:b/>
                <w:color w:val="000000" w:themeColor="text1"/>
                <w:sz w:val="24"/>
              </w:rPr>
              <w:t xml:space="preserve">节点属性</w:t>
            </w:r>
            <w:r/>
          </w:p>
        </w:tc>
        <w:tc>
          <w:tcPr>
            <w:tcBorders>
              <w:top w:val="single" w:color="auto" w:sz="4" w:space="0"/>
              <w:left w:val="single" w:color="auto" w:sz="4" w:space="0"/>
              <w:bottom w:val="single" w:color="auto" w:sz="4" w:space="0"/>
              <w:right w:val="single" w:color="auto" w:sz="4" w:space="0"/>
            </w:tcBorders>
            <w:tcW w:w="1489" w:type="dxa"/>
            <w:textDirection w:val="lrTb"/>
            <w:noWrap w:val="false"/>
          </w:tcPr>
          <w:p>
            <w:pPr>
              <w:jc w:val="center"/>
              <w:rPr>
                <w:rFonts w:cs="宋体" w:asciiTheme="minorEastAsia" w:hAnsiTheme="minorEastAsia"/>
                <w:b/>
                <w:color w:val="000000" w:themeColor="text1"/>
                <w:sz w:val="24"/>
              </w:rPr>
            </w:pPr>
            <w:r>
              <w:rPr>
                <w:rFonts w:hint="eastAsia" w:cs="宋体" w:asciiTheme="minorEastAsia" w:hAnsiTheme="minorEastAsia"/>
                <w:b/>
                <w:color w:val="000000" w:themeColor="text1"/>
                <w:sz w:val="24"/>
              </w:rPr>
              <w:t xml:space="preserve">中文描述</w:t>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jc w:val="center"/>
              <w:rPr>
                <w:rFonts w:cs="宋体" w:asciiTheme="minorEastAsia" w:hAnsiTheme="minorEastAsia"/>
                <w:b/>
                <w:color w:val="000000" w:themeColor="text1"/>
                <w:sz w:val="24"/>
              </w:rPr>
            </w:pPr>
            <w:r>
              <w:rPr>
                <w:rFonts w:hint="eastAsia" w:cs="宋体" w:asciiTheme="minorEastAsia" w:hAnsiTheme="minorEastAsia"/>
                <w:b/>
                <w:color w:val="000000" w:themeColor="text1"/>
                <w:sz w:val="24"/>
              </w:rPr>
              <w:t xml:space="preserve">数据类型</w:t>
            </w:r>
            <w:r/>
          </w:p>
        </w:tc>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cs="宋体" w:asciiTheme="minorEastAsia" w:hAnsiTheme="minorEastAsia"/>
                <w:b/>
                <w:color w:val="000000" w:themeColor="text1"/>
                <w:sz w:val="24"/>
              </w:rPr>
            </w:pPr>
            <w:r>
              <w:rPr>
                <w:rFonts w:hint="eastAsia" w:cs="宋体" w:asciiTheme="minorEastAsia" w:hAnsiTheme="minorEastAsia"/>
                <w:b/>
                <w:color w:val="000000" w:themeColor="text1"/>
                <w:sz w:val="24"/>
              </w:rPr>
              <w:t xml:space="preserve">必输</w:t>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jc w:val="center"/>
              <w:rPr>
                <w:rFonts w:cs="宋体" w:asciiTheme="minorEastAsia" w:hAnsiTheme="minorEastAsia"/>
                <w:b/>
                <w:color w:val="000000" w:themeColor="text1"/>
                <w:sz w:val="24"/>
              </w:rPr>
            </w:pPr>
            <w:r>
              <w:rPr>
                <w:rFonts w:hint="eastAsia" w:cs="宋体" w:asciiTheme="minorEastAsia" w:hAnsiTheme="minorEastAsia"/>
                <w:b/>
                <w:color w:val="000000" w:themeColor="text1"/>
                <w:sz w:val="24"/>
              </w:rPr>
              <w:t xml:space="preserve">说明</w:t>
            </w:r>
            <w:r/>
          </w:p>
        </w:tc>
      </w:tr>
      <w:tr>
        <w:trPr/>
        <w:tc>
          <w:tcPr>
            <w:shd w:val="clear" w:color="auto" w:fill="ffffff"/>
            <w:tcBorders>
              <w:left w:val="single" w:color="auto" w:sz="4" w:space="0"/>
              <w:right w:val="single" w:color="auto" w:sz="4" w:space="0"/>
            </w:tcBorders>
            <w:tcW w:w="822" w:type="dxa"/>
            <w:vAlign w:val="center"/>
            <w:vMerge w:val="restart"/>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shd w:val="clear" w:color="auto" w:fill="ffffff"/>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GMSFZHM</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公民身份证号码</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Char(18)</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M</w:t>
            </w:r>
            <w:r/>
          </w:p>
        </w:tc>
        <w:tc>
          <w:tcPr>
            <w:tcBorders>
              <w:top w:val="single" w:color="auto" w:sz="4" w:space="0"/>
              <w:left w:val="single" w:color="auto" w:sz="4" w:space="0"/>
              <w:right w:val="single" w:color="auto" w:sz="4" w:space="0"/>
            </w:tcBorders>
            <w:tcW w:w="2257"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r>
      <w:tr>
        <w:trPr/>
        <w:tc>
          <w:tcPr>
            <w:shd w:val="clear" w:color="auto" w:fill="ffffff"/>
            <w:tcBorders>
              <w:left w:val="single" w:color="auto" w:sz="4" w:space="0"/>
              <w:right w:val="single" w:color="auto" w:sz="4" w:space="0"/>
            </w:tcBorders>
            <w:tcW w:w="822" w:type="dxa"/>
            <w:vAlign w:val="center"/>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XingMing</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姓名</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Char(120)</w:t>
            </w:r>
            <w:r/>
          </w:p>
        </w:tc>
        <w:tc>
          <w:tcPr>
            <w:tcBorders>
              <w:top w:val="single" w:color="auto" w:sz="4" w:space="0"/>
              <w:left w:val="single" w:color="auto" w:sz="4" w:space="0"/>
              <w:bottom w:val="single" w:color="auto" w:sz="4" w:space="0"/>
              <w:right w:val="single" w:color="auto" w:sz="4" w:space="0"/>
            </w:tcBorders>
            <w:tcW w:w="709" w:type="dxa"/>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M</w:t>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r>
      <w:tr>
        <w:trPr/>
        <w:tc>
          <w:tcPr>
            <w:tcBorders>
              <w:left w:val="single" w:color="auto" w:sz="4" w:space="0"/>
              <w:right w:val="single" w:color="auto" w:sz="4" w:space="0"/>
            </w:tcBorders>
            <w:tcW w:w="822" w:type="dxa"/>
            <w:vAlign w:val="center"/>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YWLX</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业务类型</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Char(2)</w:t>
            </w:r>
            <w:r/>
          </w:p>
        </w:tc>
        <w:tc>
          <w:tcPr>
            <w:tcBorders>
              <w:top w:val="single" w:color="auto" w:sz="4" w:space="0"/>
              <w:left w:val="single" w:color="auto" w:sz="4" w:space="0"/>
              <w:bottom w:val="single" w:color="auto" w:sz="4" w:space="0"/>
              <w:right w:val="single" w:color="auto" w:sz="4" w:space="0"/>
            </w:tcBorders>
            <w:tcW w:w="709" w:type="dxa"/>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M</w:t>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r>
      <w:tr>
        <w:trPr/>
        <w:tc>
          <w:tcPr>
            <w:tcBorders>
              <w:left w:val="single" w:color="auto" w:sz="4" w:space="0"/>
              <w:right w:val="single" w:color="auto" w:sz="4" w:space="0"/>
            </w:tcBorders>
            <w:tcW w:w="822" w:type="dxa"/>
            <w:vAlign w:val="center"/>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rPr>
                <w:rFonts w:cs="宋体" w:asciiTheme="minorEastAsia" w:hAnsiTheme="minorEastAsia"/>
                <w:b/>
                <w:bCs/>
                <w:color w:val="000000" w:themeColor="text1"/>
                <w:sz w:val="24"/>
              </w:rPr>
            </w:pPr>
            <w:r>
              <w:rPr>
                <w:rFonts w:hint="eastAsia" w:cs="宋体" w:asciiTheme="minorEastAsia" w:hAnsiTheme="minorEastAsia"/>
                <w:color w:val="000000" w:themeColor="text1"/>
                <w:sz w:val="24"/>
              </w:rPr>
              <w:t xml:space="preserve">YWZLX</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rPr>
                <w:rFonts w:cs="宋体" w:asciiTheme="minorEastAsia" w:hAnsiTheme="minorEastAsia"/>
                <w:b/>
                <w:bCs/>
                <w:color w:val="000000" w:themeColor="text1"/>
                <w:sz w:val="24"/>
              </w:rPr>
            </w:pPr>
            <w:r>
              <w:rPr>
                <w:rFonts w:hint="eastAsia" w:cs="宋体" w:asciiTheme="minorEastAsia" w:hAnsiTheme="minorEastAsia"/>
                <w:color w:val="000000" w:themeColor="text1"/>
                <w:sz w:val="24"/>
              </w:rPr>
              <w:t xml:space="preserve">业务子类型</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cs="宋体" w:asciiTheme="minorEastAsia" w:hAnsiTheme="minorEastAsia"/>
                <w:b/>
                <w:bCs/>
                <w:color w:val="000000" w:themeColor="text1"/>
                <w:sz w:val="24"/>
              </w:rPr>
            </w:pPr>
            <w:r>
              <w:rPr>
                <w:rFonts w:hint="eastAsia" w:cs="宋体" w:asciiTheme="minorEastAsia" w:hAnsiTheme="minorEastAsia"/>
                <w:color w:val="000000" w:themeColor="text1"/>
                <w:sz w:val="24"/>
              </w:rPr>
              <w:t xml:space="preserve">Char(20)</w:t>
            </w:r>
            <w:r/>
          </w:p>
        </w:tc>
        <w:tc>
          <w:tcPr>
            <w:tcBorders>
              <w:top w:val="single" w:color="auto" w:sz="4" w:space="0"/>
              <w:left w:val="single" w:color="auto" w:sz="4" w:space="0"/>
              <w:bottom w:val="single" w:color="auto" w:sz="4" w:space="0"/>
              <w:right w:val="single" w:color="auto" w:sz="4" w:space="0"/>
            </w:tcBorders>
            <w:tcW w:w="709" w:type="dxa"/>
            <w:textDirection w:val="lrTb"/>
            <w:noWrap w:val="false"/>
          </w:tcPr>
          <w:p>
            <w:pPr>
              <w:rPr>
                <w:rFonts w:cs="宋体" w:asciiTheme="minorEastAsia" w:hAnsiTheme="minorEastAsia"/>
                <w:b/>
                <w:bCs/>
                <w:color w:val="000000" w:themeColor="text1"/>
                <w:sz w:val="24"/>
              </w:rPr>
            </w:pPr>
            <w:r>
              <w:rPr>
                <w:rFonts w:hint="eastAsia" w:cs="宋体" w:asciiTheme="minorEastAsia" w:hAnsiTheme="minorEastAsia"/>
                <w:color w:val="000000" w:themeColor="text1"/>
                <w:sz w:val="24"/>
              </w:rPr>
              <w:t xml:space="preserve">M</w:t>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rPr>
                <w:rFonts w:cs="宋体" w:asciiTheme="minorEastAsia" w:hAnsiTheme="minorEastAsia"/>
                <w:b/>
                <w:bCs/>
                <w:color w:val="000000" w:themeColor="text1"/>
                <w:sz w:val="24"/>
              </w:rPr>
            </w:pPr>
            <w:r>
              <w:rPr>
                <w:rFonts w:cs="宋体" w:asciiTheme="minorEastAsia" w:hAnsiTheme="minorEastAsia"/>
                <w:b/>
                <w:bCs/>
                <w:color w:val="000000" w:themeColor="text1"/>
                <w:sz w:val="24"/>
              </w:rPr>
            </w:r>
            <w:r/>
          </w:p>
        </w:tc>
      </w:tr>
      <w:tr>
        <w:trPr/>
        <w:tc>
          <w:tcPr>
            <w:tcBorders>
              <w:left w:val="single" w:color="auto" w:sz="4" w:space="0"/>
              <w:right w:val="single" w:color="auto" w:sz="4" w:space="0"/>
            </w:tcBorders>
            <w:tcW w:w="822" w:type="dxa"/>
            <w:vAlign w:val="center"/>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Bk1</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备用字段1</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Char(255)</w:t>
            </w:r>
            <w:r/>
          </w:p>
        </w:tc>
        <w:tc>
          <w:tcPr>
            <w:tcBorders>
              <w:top w:val="single" w:color="auto" w:sz="4" w:space="0"/>
              <w:left w:val="single" w:color="auto" w:sz="4" w:space="0"/>
              <w:bottom w:val="single" w:color="auto" w:sz="4" w:space="0"/>
              <w:right w:val="single" w:color="auto" w:sz="4" w:space="0"/>
            </w:tcBorders>
            <w:tcW w:w="709" w:type="dxa"/>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r>
      <w:tr>
        <w:trPr/>
        <w:tc>
          <w:tcPr>
            <w:tcBorders>
              <w:left w:val="single" w:color="auto" w:sz="4" w:space="0"/>
              <w:right w:val="single" w:color="auto" w:sz="4" w:space="0"/>
            </w:tcBorders>
            <w:tcW w:w="822" w:type="dxa"/>
            <w:vAlign w:val="center"/>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Bk2</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备用字段2</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Char(255)</w:t>
            </w:r>
            <w:r/>
          </w:p>
        </w:tc>
        <w:tc>
          <w:tcPr>
            <w:tcBorders>
              <w:top w:val="single" w:color="auto" w:sz="4" w:space="0"/>
              <w:left w:val="single" w:color="auto" w:sz="4" w:space="0"/>
              <w:bottom w:val="single" w:color="auto" w:sz="4" w:space="0"/>
              <w:right w:val="single" w:color="auto" w:sz="4" w:space="0"/>
            </w:tcBorders>
            <w:tcW w:w="709" w:type="dxa"/>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r>
      <w:tr>
        <w:trPr/>
        <w:tc>
          <w:tcPr>
            <w:tcBorders>
              <w:left w:val="single" w:color="auto" w:sz="4" w:space="0"/>
              <w:right w:val="single" w:color="auto" w:sz="4" w:space="0"/>
            </w:tcBorders>
            <w:tcW w:w="822" w:type="dxa"/>
            <w:vAlign w:val="center"/>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Bk3</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备用字段3</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Char(255)</w:t>
            </w:r>
            <w:r/>
          </w:p>
        </w:tc>
        <w:tc>
          <w:tcPr>
            <w:tcBorders>
              <w:top w:val="single" w:color="auto" w:sz="4" w:space="0"/>
              <w:left w:val="single" w:color="auto" w:sz="4" w:space="0"/>
              <w:bottom w:val="single" w:color="auto" w:sz="4" w:space="0"/>
              <w:right w:val="single" w:color="auto" w:sz="4" w:space="0"/>
            </w:tcBorders>
            <w:tcW w:w="709" w:type="dxa"/>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r>
      <w:tr>
        <w:trPr/>
        <w:tc>
          <w:tcPr>
            <w:tcBorders>
              <w:left w:val="single" w:color="auto" w:sz="4" w:space="0"/>
              <w:right w:val="single" w:color="auto" w:sz="4" w:space="0"/>
            </w:tcBorders>
            <w:tcW w:w="822" w:type="dxa"/>
            <w:vAlign w:val="center"/>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Bk4</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备用字段4</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Char(255)</w:t>
            </w:r>
            <w:r/>
          </w:p>
        </w:tc>
        <w:tc>
          <w:tcPr>
            <w:tcBorders>
              <w:top w:val="single" w:color="auto" w:sz="4" w:space="0"/>
              <w:left w:val="single" w:color="auto" w:sz="4" w:space="0"/>
              <w:bottom w:val="single" w:color="auto" w:sz="4" w:space="0"/>
              <w:right w:val="single" w:color="auto" w:sz="4" w:space="0"/>
            </w:tcBorders>
            <w:tcW w:w="709" w:type="dxa"/>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r>
      <w:tr>
        <w:trPr/>
        <w:tc>
          <w:tcPr>
            <w:tcBorders>
              <w:left w:val="single" w:color="auto" w:sz="4" w:space="0"/>
              <w:right w:val="single" w:color="auto" w:sz="4" w:space="0"/>
            </w:tcBorders>
            <w:tcW w:w="822" w:type="dxa"/>
            <w:vAlign w:val="center"/>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Bk5</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备用字段5</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Char(255)</w:t>
            </w:r>
            <w:r/>
          </w:p>
        </w:tc>
        <w:tc>
          <w:tcPr>
            <w:tcBorders>
              <w:top w:val="single" w:color="auto" w:sz="4" w:space="0"/>
              <w:left w:val="single" w:color="auto" w:sz="4" w:space="0"/>
              <w:bottom w:val="single" w:color="auto" w:sz="4" w:space="0"/>
              <w:right w:val="single" w:color="auto" w:sz="4" w:space="0"/>
            </w:tcBorders>
            <w:tcW w:w="709" w:type="dxa"/>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r>
    </w:tbl>
    <w:p>
      <w:pPr>
        <w:spacing w:before="156"/>
        <w:rPr>
          <w:rFonts w:asciiTheme="minorEastAsia" w:hAnsiTheme="minorEastAsia"/>
          <w:color w:val="000000" w:themeColor="text1"/>
          <w:sz w:val="24"/>
        </w:rPr>
      </w:pPr>
      <w:r>
        <w:rPr>
          <w:rFonts w:asciiTheme="minorEastAsia" w:hAnsiTheme="minorEastAsia"/>
          <w:color w:val="000000" w:themeColor="text1"/>
          <w:sz w:val="24"/>
        </w:rPr>
      </w:r>
      <w:r/>
    </w:p>
    <w:p>
      <w:pPr>
        <w:ind w:firstLine="420"/>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数据共享平台返回内容：</w:t>
      </w:r>
      <w:r/>
    </w:p>
    <w:tbl>
      <w:tblPr>
        <w:tblpPr w:horzAnchor="page" w:tblpX="2200" w:vertAnchor="text" w:tblpY="414" w:leftFromText="180" w:topFromText="0" w:rightFromText="180" w:bottomFromText="0"/>
        <w:tblW w:w="81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86"/>
        <w:gridCol w:w="1701"/>
        <w:gridCol w:w="1701"/>
        <w:gridCol w:w="1287"/>
        <w:gridCol w:w="697"/>
        <w:gridCol w:w="2127"/>
      </w:tblGrid>
      <w:tr>
        <w:trPr/>
        <w:tc>
          <w:tcPr>
            <w:tcBorders>
              <w:top w:val="single" w:color="auto" w:sz="4" w:space="0"/>
              <w:left w:val="single" w:color="auto" w:sz="4" w:space="0"/>
              <w:bottom w:val="single" w:color="auto" w:sz="4" w:space="0"/>
              <w:right w:val="single" w:color="auto" w:sz="4" w:space="0"/>
            </w:tcBorders>
            <w:tcW w:w="686" w:type="dxa"/>
            <w:textDirection w:val="lrTb"/>
            <w:noWrap w:val="false"/>
          </w:tcPr>
          <w:p>
            <w:pPr>
              <w:jc w:val="center"/>
              <w:rPr>
                <w:rFonts w:cs="宋体" w:asciiTheme="minorEastAsia" w:hAnsiTheme="minorEastAsia"/>
                <w:b/>
                <w:color w:val="000000" w:themeColor="text1"/>
                <w:sz w:val="24"/>
              </w:rPr>
            </w:pPr>
            <w:r>
              <w:rPr>
                <w:rFonts w:hint="eastAsia" w:cs="宋体" w:asciiTheme="minorEastAsia" w:hAnsiTheme="minorEastAsia"/>
                <w:b/>
                <w:color w:val="000000" w:themeColor="text1"/>
                <w:sz w:val="24"/>
              </w:rPr>
              <w:t xml:space="preserve">节点</w:t>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jc w:val="center"/>
              <w:rPr>
                <w:rFonts w:cs="宋体" w:asciiTheme="minorEastAsia" w:hAnsiTheme="minorEastAsia"/>
                <w:b/>
                <w:color w:val="000000" w:themeColor="text1"/>
                <w:sz w:val="24"/>
              </w:rPr>
            </w:pPr>
            <w:r>
              <w:rPr>
                <w:rFonts w:hint="eastAsia" w:cs="宋体" w:asciiTheme="minorEastAsia" w:hAnsiTheme="minorEastAsia"/>
                <w:b/>
                <w:color w:val="000000" w:themeColor="text1"/>
                <w:sz w:val="24"/>
              </w:rPr>
              <w:t xml:space="preserve">节点属性</w:t>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jc w:val="center"/>
              <w:rPr>
                <w:rFonts w:cs="宋体" w:asciiTheme="minorEastAsia" w:hAnsiTheme="minorEastAsia"/>
                <w:b/>
                <w:color w:val="000000" w:themeColor="text1"/>
                <w:sz w:val="24"/>
              </w:rPr>
            </w:pPr>
            <w:r>
              <w:rPr>
                <w:rFonts w:hint="eastAsia" w:cs="宋体" w:asciiTheme="minorEastAsia" w:hAnsiTheme="minorEastAsia"/>
                <w:b/>
                <w:color w:val="000000" w:themeColor="text1"/>
                <w:sz w:val="24"/>
              </w:rPr>
              <w:t xml:space="preserve">中文描述</w:t>
            </w:r>
            <w:r/>
          </w:p>
        </w:tc>
        <w:tc>
          <w:tcPr>
            <w:tcBorders>
              <w:top w:val="single" w:color="auto" w:sz="4" w:space="0"/>
              <w:left w:val="single" w:color="auto" w:sz="4" w:space="0"/>
              <w:bottom w:val="single" w:color="auto" w:sz="4" w:space="0"/>
              <w:right w:val="single" w:color="auto" w:sz="4" w:space="0"/>
            </w:tcBorders>
            <w:tcW w:w="1287" w:type="dxa"/>
            <w:textDirection w:val="lrTb"/>
            <w:noWrap w:val="false"/>
          </w:tcPr>
          <w:p>
            <w:pPr>
              <w:jc w:val="center"/>
              <w:rPr>
                <w:rFonts w:cs="宋体" w:asciiTheme="minorEastAsia" w:hAnsiTheme="minorEastAsia"/>
                <w:b/>
                <w:color w:val="000000" w:themeColor="text1"/>
                <w:sz w:val="24"/>
              </w:rPr>
            </w:pPr>
            <w:r>
              <w:rPr>
                <w:rFonts w:hint="eastAsia" w:cs="宋体" w:asciiTheme="minorEastAsia" w:hAnsiTheme="minorEastAsia"/>
                <w:b/>
                <w:color w:val="000000" w:themeColor="text1"/>
                <w:sz w:val="24"/>
              </w:rPr>
              <w:t xml:space="preserve">数据类型</w:t>
            </w:r>
            <w:r/>
          </w:p>
        </w:tc>
        <w:tc>
          <w:tcPr>
            <w:tcBorders>
              <w:top w:val="single" w:color="auto" w:sz="4" w:space="0"/>
              <w:left w:val="single" w:color="auto" w:sz="4" w:space="0"/>
              <w:bottom w:val="single" w:color="auto" w:sz="4" w:space="0"/>
              <w:right w:val="single" w:color="auto" w:sz="4" w:space="0"/>
            </w:tcBorders>
            <w:tcW w:w="697" w:type="dxa"/>
            <w:textDirection w:val="lrTb"/>
            <w:noWrap w:val="false"/>
          </w:tcPr>
          <w:p>
            <w:pPr>
              <w:jc w:val="center"/>
              <w:rPr>
                <w:rFonts w:cs="宋体" w:asciiTheme="minorEastAsia" w:hAnsiTheme="minorEastAsia"/>
                <w:b/>
                <w:color w:val="000000" w:themeColor="text1"/>
                <w:sz w:val="24"/>
              </w:rPr>
            </w:pPr>
            <w:r>
              <w:rPr>
                <w:rFonts w:hint="eastAsia" w:cs="宋体" w:asciiTheme="minorEastAsia" w:hAnsiTheme="minorEastAsia"/>
                <w:b/>
                <w:color w:val="000000" w:themeColor="text1"/>
                <w:sz w:val="24"/>
              </w:rPr>
              <w:t xml:space="preserve">必输</w:t>
            </w:r>
            <w:r/>
          </w:p>
        </w:tc>
        <w:tc>
          <w:tcPr>
            <w:tcBorders>
              <w:top w:val="single" w:color="auto" w:sz="4" w:space="0"/>
              <w:left w:val="single" w:color="auto" w:sz="4" w:space="0"/>
              <w:bottom w:val="single" w:color="auto" w:sz="4" w:space="0"/>
              <w:right w:val="single" w:color="auto" w:sz="4" w:space="0"/>
            </w:tcBorders>
            <w:tcW w:w="2127" w:type="dxa"/>
            <w:textDirection w:val="lrTb"/>
            <w:noWrap w:val="false"/>
          </w:tcPr>
          <w:p>
            <w:pPr>
              <w:jc w:val="center"/>
              <w:rPr>
                <w:rFonts w:cs="宋体" w:asciiTheme="minorEastAsia" w:hAnsiTheme="minorEastAsia"/>
                <w:b/>
                <w:color w:val="000000" w:themeColor="text1"/>
                <w:sz w:val="24"/>
              </w:rPr>
            </w:pPr>
            <w:r>
              <w:rPr>
                <w:rFonts w:hint="eastAsia" w:cs="宋体" w:asciiTheme="minorEastAsia" w:hAnsiTheme="minorEastAsia"/>
                <w:b/>
                <w:color w:val="000000" w:themeColor="text1"/>
                <w:sz w:val="24"/>
              </w:rPr>
              <w:t xml:space="preserve">说明</w:t>
            </w:r>
            <w:r/>
          </w:p>
        </w:tc>
      </w:tr>
      <w:tr>
        <w:trPr/>
        <w:tc>
          <w:tcPr>
            <w:tcBorders>
              <w:top w:val="single" w:color="auto" w:sz="4" w:space="0"/>
              <w:left w:val="single" w:color="auto" w:sz="4" w:space="0"/>
              <w:right w:val="single" w:color="auto" w:sz="4" w:space="0"/>
            </w:tcBorders>
            <w:tcW w:w="686" w:type="dxa"/>
            <w:vAlign w:val="center"/>
            <w:vMerge w:val="restart"/>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BODY</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FILE_LIST</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文件列表</w:t>
            </w:r>
            <w:r/>
          </w:p>
        </w:tc>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Text</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M</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rPr>
                <w:rFonts w:cs="宋体" w:asciiTheme="minorEastAsia" w:hAnsiTheme="minorEastAsia"/>
                <w:color w:val="000000" w:themeColor="text1"/>
                <w:sz w:val="24"/>
                <w:lang w:eastAsia="zh-CN"/>
              </w:rPr>
            </w:pPr>
            <w:r>
              <w:rPr>
                <w:rFonts w:hint="eastAsia" w:cs="宋体" w:asciiTheme="minorEastAsia" w:hAnsiTheme="minorEastAsia"/>
                <w:color w:val="000000" w:themeColor="text1"/>
                <w:sz w:val="24"/>
                <w:lang w:eastAsia="zh-CN"/>
              </w:rPr>
              <w:t xml:space="preserve">明细文件，只支持一个文件</w:t>
            </w:r>
            <w:r/>
          </w:p>
        </w:tc>
      </w:tr>
      <w:tr>
        <w:trPr/>
        <w:tc>
          <w:tcPr>
            <w:tcBorders>
              <w:left w:val="single" w:color="auto" w:sz="4" w:space="0"/>
              <w:right w:val="single" w:color="auto" w:sz="4" w:space="0"/>
            </w:tcBorders>
            <w:tcW w:w="686" w:type="dxa"/>
            <w:vAlign w:val="center"/>
            <w:vMerge w:val="continue"/>
            <w:textDirection w:val="lrTb"/>
            <w:noWrap w:val="false"/>
          </w:tcPr>
          <w:p>
            <w:pPr>
              <w:rPr>
                <w:rFonts w:cs="宋体" w:asciiTheme="minorEastAsia" w:hAnsiTheme="minorEastAsia"/>
                <w:b/>
                <w:color w:val="000000" w:themeColor="text1"/>
                <w:sz w:val="24"/>
                <w:lang w:eastAsia="zh-CN"/>
              </w:rPr>
            </w:pPr>
            <w:r>
              <w:rPr>
                <w:rFonts w:cs="宋体" w:asciiTheme="minorEastAsia" w:hAnsiTheme="minorEastAsia"/>
                <w:b/>
                <w:color w:val="000000" w:themeColor="text1"/>
                <w:sz w:val="24"/>
                <w:lang w:eastAsia="zh-CN"/>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cs="宋体" w:asciiTheme="minorEastAsia" w:hAnsiTheme="minorEastAsia"/>
                <w:color w:val="000000" w:themeColor="text1"/>
                <w:sz w:val="24"/>
                <w:highlight w:val="yellow"/>
              </w:rPr>
            </w:pPr>
            <w:r>
              <w:rPr>
                <w:rFonts w:hint="eastAsia" w:cs="宋体" w:asciiTheme="minorEastAsia" w:hAnsiTheme="minorEastAsia"/>
                <w:color w:val="000000" w:themeColor="text1"/>
                <w:sz w:val="24"/>
              </w:rPr>
              <w:t xml:space="preserve">RecNum</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数据总条数</w:t>
            </w:r>
            <w:r/>
          </w:p>
        </w:tc>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Char(10)</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M</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明细文件数据总条数</w:t>
            </w:r>
            <w:r/>
          </w:p>
        </w:tc>
      </w:tr>
      <w:tr>
        <w:trPr/>
        <w:tc>
          <w:tcPr>
            <w:tcBorders>
              <w:left w:val="single" w:color="auto" w:sz="4" w:space="0"/>
              <w:right w:val="single" w:color="auto" w:sz="4" w:space="0"/>
            </w:tcBorders>
            <w:tcW w:w="686" w:type="dxa"/>
            <w:vAlign w:val="center"/>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Bk1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备用字段1</w:t>
            </w:r>
            <w:r/>
          </w:p>
        </w:tc>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Char(255)</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r>
      <w:tr>
        <w:trPr/>
        <w:tc>
          <w:tcPr>
            <w:tcBorders>
              <w:left w:val="single" w:color="auto" w:sz="4" w:space="0"/>
              <w:right w:val="single" w:color="auto" w:sz="4" w:space="0"/>
            </w:tcBorders>
            <w:tcW w:w="686" w:type="dxa"/>
            <w:vAlign w:val="center"/>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Bk2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备用字段2</w:t>
            </w:r>
            <w:r/>
          </w:p>
        </w:tc>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Char(255)</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r>
      <w:tr>
        <w:trPr/>
        <w:tc>
          <w:tcPr>
            <w:tcBorders>
              <w:left w:val="single" w:color="auto" w:sz="4" w:space="0"/>
              <w:right w:val="single" w:color="auto" w:sz="4" w:space="0"/>
            </w:tcBorders>
            <w:tcW w:w="686" w:type="dxa"/>
            <w:vAlign w:val="center"/>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Bk3</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备用字段3</w:t>
            </w:r>
            <w:r/>
          </w:p>
        </w:tc>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Char(255)</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r>
      <w:tr>
        <w:trPr/>
        <w:tc>
          <w:tcPr>
            <w:tcBorders>
              <w:left w:val="single" w:color="auto" w:sz="4" w:space="0"/>
              <w:right w:val="single" w:color="auto" w:sz="4" w:space="0"/>
            </w:tcBorders>
            <w:tcW w:w="686" w:type="dxa"/>
            <w:vAlign w:val="center"/>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Bk4</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备用字段4</w:t>
            </w:r>
            <w:r/>
          </w:p>
        </w:tc>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Char(255)</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r>
      <w:tr>
        <w:trPr/>
        <w:tc>
          <w:tcPr>
            <w:tcBorders>
              <w:left w:val="single" w:color="auto" w:sz="4" w:space="0"/>
              <w:bottom w:val="single" w:color="auto" w:sz="4" w:space="0"/>
              <w:right w:val="single" w:color="auto" w:sz="4" w:space="0"/>
            </w:tcBorders>
            <w:tcW w:w="686" w:type="dxa"/>
            <w:vAlign w:val="center"/>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Bk5</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备用字段5</w:t>
            </w:r>
            <w:r/>
          </w:p>
        </w:tc>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Char(255)</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r>
    </w:tbl>
    <w:p>
      <w:pPr>
        <w:ind w:left="360" w:firstLine="416"/>
        <w:spacing w:line="360" w:lineRule="auto"/>
        <w:rPr>
          <w:rFonts w:cs="宋体" w:asciiTheme="minorEastAsia" w:hAnsiTheme="minorEastAsia"/>
          <w:color w:val="000000" w:themeColor="text1"/>
          <w:sz w:val="24"/>
          <w:lang w:eastAsia="zh-CN"/>
        </w:rPr>
      </w:pPr>
      <w:r>
        <w:rPr>
          <w:rFonts w:hint="eastAsia" w:cs="宋体" w:asciiTheme="minorEastAsia" w:hAnsiTheme="minorEastAsia"/>
          <w:color w:val="000000" w:themeColor="text1"/>
          <w:sz w:val="24"/>
          <w:lang w:eastAsia="zh-CN"/>
        </w:rPr>
        <w:t xml:space="preserve">文件名：ZXBH_交易代码_请求报文的交易流水号.DAT</w:t>
      </w:r>
      <w:r/>
    </w:p>
    <w:p>
      <w:pPr>
        <w:ind w:left="360" w:firstLine="416"/>
        <w:spacing w:line="360" w:lineRule="auto"/>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文件格式：</w:t>
      </w:r>
      <w:r/>
    </w:p>
    <w:p>
      <w:pPr>
        <w:ind w:left="360" w:firstLine="416"/>
        <w:spacing w:line="360" w:lineRule="auto"/>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身份证件号码|@|姓名|@|性别|@|地址|@|死亡时间|@|火化时间|@|查询结果条数|@|</w:t>
      </w:r>
      <w:r/>
    </w:p>
    <w:tbl>
      <w:tblPr>
        <w:tblpPr w:horzAnchor="page" w:tblpX="2104" w:vertAnchor="text" w:tblpY="516" w:leftFromText="180" w:topFromText="0" w:rightFromText="180" w:bottomFromText="0"/>
        <w:tblW w:w="81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00"/>
        <w:gridCol w:w="1802"/>
        <w:gridCol w:w="1537"/>
        <w:gridCol w:w="709"/>
        <w:gridCol w:w="3544"/>
      </w:tblGrid>
      <w:tr>
        <w:trPr>
          <w:trHeight w:val="270"/>
        </w:trPr>
        <w:tc>
          <w:tcPr>
            <w:tcW w:w="600" w:type="dxa"/>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W w:w="1802" w:type="dxa"/>
            <w:vAlign w:val="center"/>
            <w:textDirection w:val="lrTb"/>
            <w:noWrap w:val="false"/>
          </w:tcPr>
          <w:p>
            <w:pPr>
              <w:rPr>
                <w:rFonts w:cs="宋体" w:asciiTheme="minorEastAsia" w:hAnsiTheme="minorEastAsia"/>
                <w:b/>
                <w:color w:val="000000" w:themeColor="text1"/>
                <w:sz w:val="24"/>
              </w:rPr>
            </w:pPr>
            <w:r>
              <w:rPr>
                <w:rFonts w:hint="eastAsia" w:cs="宋体" w:asciiTheme="minorEastAsia" w:hAnsiTheme="minorEastAsia"/>
                <w:b/>
                <w:color w:val="000000" w:themeColor="text1"/>
                <w:sz w:val="24"/>
              </w:rPr>
              <w:t xml:space="preserve">字段名称</w:t>
            </w:r>
            <w:r/>
          </w:p>
        </w:tc>
        <w:tc>
          <w:tcPr>
            <w:tcW w:w="1537" w:type="dxa"/>
            <w:textDirection w:val="lrTb"/>
            <w:noWrap w:val="false"/>
          </w:tcPr>
          <w:p>
            <w:pPr>
              <w:jc w:val="center"/>
              <w:rPr>
                <w:rFonts w:cs="宋体" w:asciiTheme="minorEastAsia" w:hAnsiTheme="minorEastAsia"/>
                <w:b/>
                <w:color w:val="000000" w:themeColor="text1"/>
                <w:sz w:val="24"/>
              </w:rPr>
            </w:pPr>
            <w:r>
              <w:rPr>
                <w:rFonts w:hint="eastAsia" w:cs="宋体" w:asciiTheme="minorEastAsia" w:hAnsiTheme="minorEastAsia"/>
                <w:b/>
                <w:color w:val="000000" w:themeColor="text1"/>
                <w:sz w:val="24"/>
              </w:rPr>
              <w:t xml:space="preserve">数据类型</w:t>
            </w:r>
            <w:r/>
          </w:p>
        </w:tc>
        <w:tc>
          <w:tcPr>
            <w:tcW w:w="709" w:type="dxa"/>
            <w:vAlign w:val="center"/>
            <w:textDirection w:val="lrTb"/>
            <w:noWrap w:val="false"/>
          </w:tcPr>
          <w:p>
            <w:pPr>
              <w:jc w:val="center"/>
              <w:rPr>
                <w:rFonts w:cs="宋体" w:asciiTheme="minorEastAsia" w:hAnsiTheme="minorEastAsia"/>
                <w:b/>
                <w:color w:val="000000" w:themeColor="text1"/>
                <w:sz w:val="24"/>
              </w:rPr>
            </w:pPr>
            <w:r>
              <w:rPr>
                <w:rFonts w:hint="eastAsia" w:cs="宋体" w:asciiTheme="minorEastAsia" w:hAnsiTheme="minorEastAsia"/>
                <w:b/>
                <w:color w:val="000000" w:themeColor="text1"/>
                <w:sz w:val="24"/>
              </w:rPr>
              <w:t xml:space="preserve">必输</w:t>
            </w:r>
            <w:r/>
          </w:p>
        </w:tc>
        <w:tc>
          <w:tcPr>
            <w:tcW w:w="3544" w:type="dxa"/>
            <w:vAlign w:val="center"/>
            <w:textDirection w:val="lrTb"/>
            <w:noWrap w:val="false"/>
          </w:tcPr>
          <w:p>
            <w:pPr>
              <w:rPr>
                <w:rFonts w:cs="宋体" w:asciiTheme="minorEastAsia" w:hAnsiTheme="minorEastAsia"/>
                <w:b/>
                <w:color w:val="000000" w:themeColor="text1"/>
                <w:sz w:val="24"/>
              </w:rPr>
            </w:pPr>
            <w:r>
              <w:rPr>
                <w:rFonts w:hint="eastAsia" w:cs="宋体" w:asciiTheme="minorEastAsia" w:hAnsiTheme="minorEastAsia"/>
                <w:b/>
                <w:color w:val="000000" w:themeColor="text1"/>
                <w:sz w:val="24"/>
              </w:rPr>
              <w:t xml:space="preserve">说明 </w:t>
            </w:r>
            <w:r/>
          </w:p>
        </w:tc>
      </w:tr>
      <w:tr>
        <w:trPr>
          <w:trHeight w:val="332"/>
        </w:trPr>
        <w:tc>
          <w:tcPr>
            <w:tcW w:w="600" w:type="dxa"/>
            <w:vAlign w:val="center"/>
            <w:vMerge w:val="restart"/>
            <w:textDirection w:val="lrTb"/>
            <w:noWrap w:val="false"/>
          </w:tcPr>
          <w:p>
            <w:pPr>
              <w:jc w:val="center"/>
              <w:rPr>
                <w:rFonts w:cs="宋体" w:asciiTheme="minorEastAsia" w:hAnsiTheme="minorEastAsia"/>
                <w:b/>
                <w:color w:val="000000" w:themeColor="text1"/>
                <w:sz w:val="24"/>
              </w:rPr>
            </w:pPr>
            <w:r>
              <w:rPr>
                <w:rFonts w:hint="eastAsia" w:cs="宋体" w:asciiTheme="minorEastAsia" w:hAnsiTheme="minorEastAsia"/>
                <w:b/>
                <w:color w:val="000000" w:themeColor="text1"/>
                <w:sz w:val="24"/>
              </w:rPr>
              <w:t xml:space="preserve">明细记录</w:t>
            </w:r>
            <w:r/>
          </w:p>
        </w:tc>
        <w:tc>
          <w:tcPr>
            <w:tcW w:w="1802" w:type="dxa"/>
            <w:vAlign w:val="center"/>
            <w:textDirection w:val="lrTb"/>
            <w:noWrap w:val="false"/>
          </w:tcPr>
          <w:p>
            <w:pPr>
              <w:jc w:val="cente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身份证件号码</w:t>
            </w:r>
            <w:r/>
          </w:p>
        </w:tc>
        <w:tc>
          <w:tcPr>
            <w:tcW w:w="1537"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Char(18)</w:t>
            </w:r>
            <w:r/>
          </w:p>
        </w:tc>
        <w:tc>
          <w:tcPr>
            <w:tcW w:w="709"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M</w:t>
            </w:r>
            <w:r/>
          </w:p>
        </w:tc>
        <w:tc>
          <w:tcPr>
            <w:tcW w:w="3544"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r>
      <w:tr>
        <w:trPr>
          <w:trHeight w:val="332"/>
        </w:trPr>
        <w:tc>
          <w:tcPr>
            <w:tcW w:w="600" w:type="dxa"/>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W w:w="1802" w:type="dxa"/>
            <w:vAlign w:val="center"/>
            <w:textDirection w:val="lrTb"/>
            <w:noWrap w:val="false"/>
          </w:tcPr>
          <w:p>
            <w:pPr>
              <w:jc w:val="cente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姓名</w:t>
            </w:r>
            <w:r/>
          </w:p>
        </w:tc>
        <w:tc>
          <w:tcPr>
            <w:tcW w:w="1537"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Char(255)</w:t>
            </w:r>
            <w:r/>
          </w:p>
        </w:tc>
        <w:tc>
          <w:tcPr>
            <w:tcW w:w="709"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M</w:t>
            </w:r>
            <w:r/>
          </w:p>
        </w:tc>
        <w:tc>
          <w:tcPr>
            <w:tcW w:w="3544"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r>
      <w:tr>
        <w:trPr>
          <w:trHeight w:val="253"/>
        </w:trPr>
        <w:tc>
          <w:tcPr>
            <w:tcW w:w="600" w:type="dxa"/>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W w:w="1802" w:type="dxa"/>
            <w:vAlign w:val="center"/>
            <w:textDirection w:val="lrTb"/>
            <w:noWrap w:val="false"/>
          </w:tcPr>
          <w:p>
            <w:pPr>
              <w:jc w:val="cente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性别</w:t>
            </w:r>
            <w:r/>
          </w:p>
        </w:tc>
        <w:tc>
          <w:tcPr>
            <w:tcW w:w="1537"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Char(255)</w:t>
            </w:r>
            <w:r/>
          </w:p>
        </w:tc>
        <w:tc>
          <w:tcPr>
            <w:tcW w:w="709"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tcW w:w="3544"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r>
      <w:tr>
        <w:trPr>
          <w:trHeight w:val="332"/>
        </w:trPr>
        <w:tc>
          <w:tcPr>
            <w:tcW w:w="600" w:type="dxa"/>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W w:w="1802" w:type="dxa"/>
            <w:vAlign w:val="center"/>
            <w:textDirection w:val="lrTb"/>
            <w:noWrap w:val="false"/>
          </w:tcPr>
          <w:p>
            <w:pPr>
              <w:jc w:val="cente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地址</w:t>
            </w:r>
            <w:r/>
          </w:p>
        </w:tc>
        <w:tc>
          <w:tcPr>
            <w:tcW w:w="1537"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Char(255)</w:t>
            </w:r>
            <w:r/>
          </w:p>
        </w:tc>
        <w:tc>
          <w:tcPr>
            <w:tcW w:w="709"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tcW w:w="3544"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r>
      <w:tr>
        <w:trPr>
          <w:trHeight w:val="332"/>
        </w:trPr>
        <w:tc>
          <w:tcPr>
            <w:tcW w:w="600" w:type="dxa"/>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W w:w="1802" w:type="dxa"/>
            <w:vAlign w:val="center"/>
            <w:textDirection w:val="lrTb"/>
            <w:noWrap w:val="false"/>
          </w:tcPr>
          <w:p>
            <w:pPr>
              <w:jc w:val="cente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死亡时间</w:t>
            </w:r>
            <w:r/>
          </w:p>
        </w:tc>
        <w:tc>
          <w:tcPr>
            <w:tcW w:w="1537"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Char(8)</w:t>
            </w:r>
            <w:r/>
          </w:p>
        </w:tc>
        <w:tc>
          <w:tcPr>
            <w:tcW w:w="709"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tcW w:w="3544"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r>
      <w:tr>
        <w:trPr>
          <w:trHeight w:val="332"/>
        </w:trPr>
        <w:tc>
          <w:tcPr>
            <w:tcW w:w="600" w:type="dxa"/>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W w:w="1802" w:type="dxa"/>
            <w:vAlign w:val="center"/>
            <w:textDirection w:val="lrTb"/>
            <w:noWrap w:val="false"/>
          </w:tcPr>
          <w:p>
            <w:pPr>
              <w:jc w:val="cente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火化时间</w:t>
            </w:r>
            <w:r/>
          </w:p>
        </w:tc>
        <w:tc>
          <w:tcPr>
            <w:tcW w:w="1537"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Char(8)</w:t>
            </w:r>
            <w:r/>
          </w:p>
        </w:tc>
        <w:tc>
          <w:tcPr>
            <w:tcW w:w="709"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tcW w:w="3544"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r>
      <w:tr>
        <w:trPr>
          <w:trHeight w:val="332"/>
        </w:trPr>
        <w:tc>
          <w:tcPr>
            <w:tcW w:w="600" w:type="dxa"/>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W w:w="1802" w:type="dxa"/>
            <w:vAlign w:val="center"/>
            <w:textDirection w:val="lrTb"/>
            <w:noWrap w:val="false"/>
          </w:tcPr>
          <w:p>
            <w:pPr>
              <w:jc w:val="cente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查询结果条数</w:t>
            </w:r>
            <w:r/>
          </w:p>
        </w:tc>
        <w:tc>
          <w:tcPr>
            <w:tcW w:w="1537"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Char(255)</w:t>
            </w:r>
            <w:r/>
          </w:p>
        </w:tc>
        <w:tc>
          <w:tcPr>
            <w:tcW w:w="709"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tcW w:w="3544"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r>
    </w:tbl>
    <w:p>
      <w:pPr>
        <w:pStyle w:val="1259"/>
        <w:numPr>
          <w:ilvl w:val="0"/>
          <w:numId w:val="39"/>
        </w:numPr>
        <w:ind w:left="0" w:firstLine="480"/>
        <w:jc w:val="both"/>
        <w:spacing w:before="0" w:line="360" w:lineRule="auto"/>
        <w:rPr>
          <w:rFonts w:asciiTheme="minorEastAsia" w:hAnsiTheme="minorEastAsia" w:eastAsiaTheme="minorEastAsia" w:cstheme="minorEastAsia"/>
          <w:color w:val="000000" w:themeColor="text1"/>
          <w:lang w:eastAsia="zh-CN"/>
        </w:rPr>
      </w:pPr>
      <w:r>
        <w:rPr>
          <w:rFonts w:hint="eastAsia" w:asciiTheme="minorEastAsia" w:hAnsiTheme="minorEastAsia" w:eastAsiaTheme="minorEastAsia" w:cstheme="minorEastAsia"/>
          <w:color w:val="000000" w:themeColor="text1"/>
          <w:lang w:eastAsia="zh-CN"/>
        </w:rPr>
        <w:t xml:space="preserve">城镇职工养老保险参保缴费信息查询（BDC325）</w:t>
      </w:r>
      <w:r/>
    </w:p>
    <w:p>
      <w:pPr>
        <w:pStyle w:val="1259"/>
        <w:ind w:firstLine="480"/>
        <w:spacing w:line="360" w:lineRule="auto"/>
        <w:rPr>
          <w:rFonts w:asciiTheme="minorEastAsia" w:hAnsiTheme="minorEastAsia" w:eastAsiaTheme="minorEastAsia" w:cstheme="minorEastAsia"/>
          <w:color w:val="000000" w:themeColor="text1"/>
          <w:lang w:eastAsia="zh-CN"/>
        </w:rPr>
      </w:pPr>
      <w:r>
        <w:rPr>
          <w:rFonts w:hint="eastAsia" w:asciiTheme="minorEastAsia" w:hAnsiTheme="minorEastAsia" w:eastAsiaTheme="minorEastAsia" w:cstheme="minorEastAsia"/>
          <w:color w:val="000000" w:themeColor="text1"/>
          <w:lang w:eastAsia="zh-CN"/>
        </w:rPr>
        <w:t xml:space="preserve">通过公民身份证号，姓名，查询城镇职工养老保险参保缴费信息。</w:t>
      </w:r>
      <w:r/>
    </w:p>
    <w:p>
      <w:pPr>
        <w:ind w:firstLine="480"/>
        <w:spacing w:before="156"/>
        <w:rPr>
          <w:rFonts w:asciiTheme="minorEastAsia" w:hAnsiTheme="minorEastAsia"/>
          <w:color w:val="000000" w:themeColor="text1"/>
          <w:sz w:val="24"/>
        </w:rPr>
      </w:pPr>
      <w:r>
        <w:rPr>
          <w:rFonts w:hint="eastAsia" w:asciiTheme="minorEastAsia" w:hAnsiTheme="minorEastAsia"/>
          <w:color w:val="000000" w:themeColor="text1"/>
          <w:sz w:val="24"/>
        </w:rPr>
        <w:t xml:space="preserve">数据共享请求内容</w:t>
      </w:r>
      <w:r>
        <w:rPr>
          <w:rFonts w:asciiTheme="minorEastAsia" w:hAnsiTheme="minorEastAsia"/>
          <w:color w:val="000000" w:themeColor="text1"/>
          <w:sz w:val="24"/>
        </w:rPr>
        <w:t xml:space="preserve">：</w:t>
      </w:r>
      <w:r/>
    </w:p>
    <w:tbl>
      <w:tblPr>
        <w:tblpPr w:horzAnchor="page" w:tblpX="2224" w:vertAnchor="text" w:tblpY="309" w:leftFromText="180" w:topFromText="0" w:rightFromText="180" w:bottomFromText="0"/>
        <w:tblW w:w="804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22"/>
        <w:gridCol w:w="1493"/>
        <w:gridCol w:w="1489"/>
        <w:gridCol w:w="1276"/>
        <w:gridCol w:w="709"/>
        <w:gridCol w:w="2257"/>
      </w:tblGrid>
      <w:tr>
        <w:trPr/>
        <w:tc>
          <w:tcPr>
            <w:tcBorders>
              <w:top w:val="single" w:color="auto" w:sz="4" w:space="0"/>
              <w:left w:val="single" w:color="auto" w:sz="4" w:space="0"/>
              <w:bottom w:val="single" w:color="auto" w:sz="4" w:space="0"/>
              <w:right w:val="single" w:color="auto" w:sz="4" w:space="0"/>
            </w:tcBorders>
            <w:tcW w:w="822" w:type="dxa"/>
            <w:textDirection w:val="lrTb"/>
            <w:noWrap w:val="false"/>
          </w:tcPr>
          <w:p>
            <w:pPr>
              <w:jc w:val="center"/>
              <w:rPr>
                <w:rFonts w:asciiTheme="minorEastAsia" w:hAnsiTheme="minorEastAsia"/>
                <w:b/>
                <w:color w:val="000000" w:themeColor="text1"/>
                <w:sz w:val="24"/>
              </w:rPr>
            </w:pPr>
            <w:r>
              <w:rPr>
                <w:rFonts w:hint="eastAsia" w:asciiTheme="minorEastAsia" w:hAnsiTheme="minorEastAsia"/>
                <w:b/>
                <w:color w:val="000000" w:themeColor="text1"/>
                <w:sz w:val="24"/>
              </w:rPr>
              <w:t xml:space="preserve">节点</w:t>
            </w:r>
            <w:r/>
          </w:p>
        </w:tc>
        <w:tc>
          <w:tcPr>
            <w:tcBorders>
              <w:top w:val="single" w:color="auto" w:sz="4" w:space="0"/>
              <w:left w:val="single" w:color="auto" w:sz="4" w:space="0"/>
              <w:bottom w:val="single" w:color="auto" w:sz="4" w:space="0"/>
              <w:right w:val="single" w:color="auto" w:sz="4" w:space="0"/>
            </w:tcBorders>
            <w:tcW w:w="1493" w:type="dxa"/>
            <w:textDirection w:val="lrTb"/>
            <w:noWrap w:val="false"/>
          </w:tcPr>
          <w:p>
            <w:pPr>
              <w:jc w:val="center"/>
              <w:rPr>
                <w:rFonts w:asciiTheme="minorEastAsia" w:hAnsiTheme="minorEastAsia"/>
                <w:b/>
                <w:color w:val="000000" w:themeColor="text1"/>
                <w:sz w:val="24"/>
              </w:rPr>
            </w:pPr>
            <w:r>
              <w:rPr>
                <w:rFonts w:hint="eastAsia" w:asciiTheme="minorEastAsia" w:hAnsiTheme="minorEastAsia"/>
                <w:b/>
                <w:color w:val="000000" w:themeColor="text1"/>
                <w:sz w:val="24"/>
              </w:rPr>
              <w:t xml:space="preserve">节点属性</w:t>
            </w:r>
            <w:r/>
          </w:p>
        </w:tc>
        <w:tc>
          <w:tcPr>
            <w:tcBorders>
              <w:top w:val="single" w:color="auto" w:sz="4" w:space="0"/>
              <w:left w:val="single" w:color="auto" w:sz="4" w:space="0"/>
              <w:bottom w:val="single" w:color="auto" w:sz="4" w:space="0"/>
              <w:right w:val="single" w:color="auto" w:sz="4" w:space="0"/>
            </w:tcBorders>
            <w:tcW w:w="1489" w:type="dxa"/>
            <w:textDirection w:val="lrTb"/>
            <w:noWrap w:val="false"/>
          </w:tcPr>
          <w:p>
            <w:pPr>
              <w:jc w:val="center"/>
              <w:rPr>
                <w:rFonts w:asciiTheme="minorEastAsia" w:hAnsiTheme="minorEastAsia"/>
                <w:b/>
                <w:color w:val="000000" w:themeColor="text1"/>
                <w:sz w:val="24"/>
              </w:rPr>
            </w:pPr>
            <w:r>
              <w:rPr>
                <w:rFonts w:hint="eastAsia" w:asciiTheme="minorEastAsia" w:hAnsiTheme="minorEastAsia"/>
                <w:b/>
                <w:color w:val="000000" w:themeColor="text1"/>
                <w:sz w:val="24"/>
              </w:rPr>
              <w:t xml:space="preserve">中文描述</w:t>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jc w:val="center"/>
              <w:rPr>
                <w:rFonts w:asciiTheme="minorEastAsia" w:hAnsiTheme="minorEastAsia"/>
                <w:b/>
                <w:color w:val="000000" w:themeColor="text1"/>
                <w:sz w:val="24"/>
              </w:rPr>
            </w:pPr>
            <w:r>
              <w:rPr>
                <w:rFonts w:hint="eastAsia" w:asciiTheme="minorEastAsia" w:hAnsiTheme="minorEastAsia"/>
                <w:b/>
                <w:color w:val="000000" w:themeColor="text1"/>
                <w:sz w:val="24"/>
              </w:rPr>
              <w:t xml:space="preserve">数据类型</w:t>
            </w:r>
            <w:r/>
          </w:p>
        </w:tc>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asciiTheme="minorEastAsia" w:hAnsiTheme="minorEastAsia"/>
                <w:b/>
                <w:color w:val="000000" w:themeColor="text1"/>
                <w:sz w:val="24"/>
              </w:rPr>
            </w:pPr>
            <w:r>
              <w:rPr>
                <w:rFonts w:hint="eastAsia" w:asciiTheme="minorEastAsia" w:hAnsiTheme="minorEastAsia"/>
                <w:b/>
                <w:color w:val="000000" w:themeColor="text1"/>
                <w:sz w:val="24"/>
              </w:rPr>
              <w:t xml:space="preserve">必输</w:t>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jc w:val="center"/>
              <w:rPr>
                <w:rFonts w:asciiTheme="minorEastAsia" w:hAnsiTheme="minorEastAsia"/>
                <w:b/>
                <w:color w:val="000000" w:themeColor="text1"/>
                <w:sz w:val="24"/>
              </w:rPr>
            </w:pPr>
            <w:r>
              <w:rPr>
                <w:rFonts w:hint="eastAsia" w:asciiTheme="minorEastAsia" w:hAnsiTheme="minorEastAsia"/>
                <w:b/>
                <w:color w:val="000000" w:themeColor="text1"/>
                <w:sz w:val="24"/>
              </w:rPr>
              <w:t xml:space="preserve">说明</w:t>
            </w:r>
            <w:r/>
          </w:p>
        </w:tc>
      </w:tr>
      <w:tr>
        <w:trPr/>
        <w:tc>
          <w:tcPr>
            <w:shd w:val="clear" w:color="auto" w:fill="ffffff"/>
            <w:tcBorders>
              <w:left w:val="single" w:color="auto" w:sz="4" w:space="0"/>
              <w:right w:val="single" w:color="auto" w:sz="4" w:space="0"/>
            </w:tcBorders>
            <w:tcW w:w="822" w:type="dxa"/>
            <w:vAlign w:val="center"/>
            <w:vMerge w:val="restart"/>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shd w:val="clear" w:color="auto" w:fill="ffffff"/>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GMSFZHM</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公民身份证号码</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Char(</w:t>
            </w:r>
            <w:r>
              <w:rPr>
                <w:rFonts w:hint="eastAsia" w:asciiTheme="minorEastAsia" w:hAnsiTheme="minorEastAsia"/>
                <w:color w:val="000000" w:themeColor="text1"/>
                <w:sz w:val="24"/>
              </w:rPr>
              <w:t xml:space="preserve">18</w:t>
            </w:r>
            <w:r>
              <w:rPr>
                <w:rFonts w:asciiTheme="minorEastAsia" w:hAnsiTheme="minorEastAsia"/>
                <w:color w:val="000000" w:themeColor="text1"/>
                <w:sz w:val="24"/>
              </w:rPr>
              <w:t xml:space="preserve">)</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M</w:t>
            </w:r>
            <w:r/>
          </w:p>
        </w:tc>
        <w:tc>
          <w:tcPr>
            <w:tcBorders>
              <w:top w:val="single" w:color="auto" w:sz="4" w:space="0"/>
              <w:left w:val="single" w:color="auto" w:sz="4" w:space="0"/>
              <w:right w:val="single" w:color="auto" w:sz="4" w:space="0"/>
            </w:tcBorders>
            <w:tcW w:w="2257"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r>
        <w:trPr/>
        <w:tc>
          <w:tcPr>
            <w:tcBorders>
              <w:left w:val="single" w:color="auto" w:sz="4" w:space="0"/>
              <w:right w:val="single" w:color="auto" w:sz="4" w:space="0"/>
            </w:tcBorders>
            <w:tcW w:w="822"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XingMing</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姓名</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Char(</w:t>
            </w:r>
            <w:r>
              <w:rPr>
                <w:rFonts w:hint="eastAsia" w:asciiTheme="minorEastAsia" w:hAnsiTheme="minorEastAsia"/>
                <w:color w:val="000000" w:themeColor="text1"/>
                <w:sz w:val="24"/>
              </w:rPr>
              <w:t xml:space="preserve">120</w:t>
            </w:r>
            <w:r>
              <w:rPr>
                <w:rFonts w:asciiTheme="minorEastAsia" w:hAnsiTheme="minorEastAsia"/>
                <w:color w:val="000000" w:themeColor="text1"/>
                <w:sz w:val="24"/>
              </w:rPr>
              <w:t xml:space="preserve">)</w:t>
            </w:r>
            <w:r/>
          </w:p>
        </w:tc>
        <w:tc>
          <w:tcPr>
            <w:tcBorders>
              <w:top w:val="single" w:color="auto" w:sz="4" w:space="0"/>
              <w:left w:val="single" w:color="auto" w:sz="4" w:space="0"/>
              <w:bottom w:val="single" w:color="auto" w:sz="4" w:space="0"/>
              <w:right w:val="single" w:color="auto" w:sz="4" w:space="0"/>
            </w:tcBorders>
            <w:tcW w:w="709" w:type="dxa"/>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M</w:t>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r>
        <w:trPr/>
        <w:tc>
          <w:tcPr>
            <w:tcBorders>
              <w:left w:val="single" w:color="auto" w:sz="4" w:space="0"/>
              <w:right w:val="single" w:color="auto" w:sz="4" w:space="0"/>
            </w:tcBorders>
            <w:tcW w:w="822"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SQ_ID</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授权ID</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Char(32)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257" w:type="dxa"/>
            <w:vAlign w:val="center"/>
            <w:textDirection w:val="lrTb"/>
            <w:noWrap w:val="false"/>
          </w:tcPr>
          <w:p>
            <w:pPr>
              <w:rPr>
                <w:rFonts w:asciiTheme="minorEastAsia" w:hAnsiTheme="minorEastAsia"/>
                <w:b/>
                <w:bCs/>
                <w:color w:val="000000" w:themeColor="text1"/>
                <w:sz w:val="24"/>
                <w:lang w:eastAsia="zh-CN"/>
              </w:rPr>
            </w:pPr>
            <w:r>
              <w:rPr>
                <w:rFonts w:hint="eastAsia" w:asciiTheme="minorEastAsia" w:hAnsiTheme="minorEastAsia"/>
                <w:b/>
                <w:bCs/>
                <w:color w:val="000000" w:themeColor="text1"/>
                <w:sz w:val="24"/>
                <w:lang w:eastAsia="zh-CN"/>
              </w:rPr>
              <w:t xml:space="preserve">如调此接口提示未授权，则必须传授权ID，以便反向抽查的时候能顺利进行。（说明没在小程序授权）。</w:t>
            </w:r>
            <w:r/>
          </w:p>
          <w:p>
            <w:pPr>
              <w:rPr>
                <w:rFonts w:asciiTheme="minorEastAsia" w:hAnsiTheme="minorEastAsia"/>
                <w:b/>
                <w:bCs/>
                <w:color w:val="000000" w:themeColor="text1"/>
                <w:sz w:val="24"/>
                <w:lang w:eastAsia="zh-CN"/>
              </w:rPr>
            </w:pPr>
            <w:r>
              <w:rPr>
                <w:rFonts w:asciiTheme="minorEastAsia" w:hAnsiTheme="minorEastAsia"/>
                <w:b/>
                <w:bCs/>
                <w:color w:val="000000" w:themeColor="text1"/>
                <w:sz w:val="24"/>
                <w:lang w:eastAsia="zh-CN"/>
              </w:rPr>
            </w:r>
            <w:r/>
          </w:p>
          <w:p>
            <w:pPr>
              <w:rPr>
                <w:rFonts w:asciiTheme="minorEastAsia" w:hAnsiTheme="minorEastAsia"/>
                <w:b/>
                <w:bCs/>
                <w:color w:val="000000" w:themeColor="text1"/>
                <w:sz w:val="24"/>
                <w:lang w:eastAsia="zh-CN"/>
              </w:rPr>
            </w:pPr>
            <w:r>
              <w:rPr>
                <w:rFonts w:hint="eastAsia" w:asciiTheme="minorEastAsia" w:hAnsiTheme="minorEastAsia"/>
                <w:b/>
                <w:bCs/>
                <w:color w:val="000000" w:themeColor="text1"/>
                <w:sz w:val="24"/>
                <w:lang w:eastAsia="zh-CN"/>
              </w:rPr>
              <w:t xml:space="preserve">授权ID必须保证一日内唯一性，建</w:t>
            </w:r>
            <w:r>
              <w:rPr>
                <w:rFonts w:hint="eastAsia" w:asciiTheme="minorEastAsia" w:hAnsiTheme="minorEastAsia"/>
                <w:b/>
                <w:bCs/>
                <w:color w:val="000000" w:themeColor="text1"/>
                <w:sz w:val="24"/>
                <w:lang w:eastAsia="zh-CN"/>
              </w:rPr>
              <w:t xml:space="preserve">议用5位节点号+YYMMDD六位日期+9位顺序号。保证在32位之内即可。特别强调省平台对接的，也要保证各自中心的交易的唯一性，以备抽查。</w:t>
            </w:r>
            <w:r/>
          </w:p>
          <w:p>
            <w:pPr>
              <w:rPr>
                <w:rFonts w:asciiTheme="minorEastAsia" w:hAnsiTheme="minorEastAsia"/>
                <w:color w:val="000000" w:themeColor="text1"/>
                <w:sz w:val="24"/>
                <w:lang w:eastAsia="zh-CN"/>
              </w:rPr>
            </w:pPr>
            <w:r>
              <w:rPr>
                <w:rFonts w:asciiTheme="minorEastAsia" w:hAnsiTheme="minorEastAsia"/>
                <w:color w:val="000000" w:themeColor="text1"/>
                <w:sz w:val="24"/>
                <w:lang w:eastAsia="zh-CN"/>
              </w:rPr>
            </w:r>
            <w:r/>
          </w:p>
        </w:tc>
      </w:tr>
      <w:tr>
        <w:trPr/>
        <w:tc>
          <w:tcPr>
            <w:tcBorders>
              <w:left w:val="single" w:color="auto" w:sz="4" w:space="0"/>
              <w:right w:val="single" w:color="auto" w:sz="4" w:space="0"/>
            </w:tcBorders>
            <w:tcW w:w="822" w:type="dxa"/>
            <w:vAlign w:val="center"/>
            <w:vMerge w:val="continue"/>
            <w:textDirection w:val="lrTb"/>
            <w:noWrap w:val="false"/>
          </w:tcPr>
          <w:p>
            <w:pPr>
              <w:rPr>
                <w:rFonts w:asciiTheme="minorEastAsia" w:hAnsiTheme="minorEastAsia"/>
                <w:b/>
                <w:color w:val="000000" w:themeColor="text1"/>
                <w:sz w:val="24"/>
                <w:lang w:eastAsia="zh-CN"/>
              </w:rPr>
            </w:pPr>
            <w:r>
              <w:rPr>
                <w:rFonts w:asciiTheme="minorEastAsia" w:hAnsiTheme="minorEastAsia"/>
                <w:b/>
                <w:color w:val="000000" w:themeColor="text1"/>
                <w:sz w:val="24"/>
                <w:lang w:eastAsia="zh-CN"/>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YWLX</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业务类型</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Char(</w:t>
            </w:r>
            <w:r>
              <w:rPr>
                <w:rFonts w:hint="eastAsia" w:asciiTheme="minorEastAsia" w:hAnsiTheme="minorEastAsia"/>
                <w:color w:val="000000" w:themeColor="text1"/>
                <w:sz w:val="24"/>
              </w:rPr>
              <w:t xml:space="preserve">2</w:t>
            </w:r>
            <w:r>
              <w:rPr>
                <w:rFonts w:asciiTheme="minorEastAsia" w:hAnsiTheme="minorEastAsia"/>
                <w:color w:val="000000" w:themeColor="text1"/>
                <w:sz w:val="24"/>
              </w:rPr>
              <w:t xml:space="preserve">)</w:t>
            </w:r>
            <w:r/>
          </w:p>
        </w:tc>
        <w:tc>
          <w:tcPr>
            <w:tcBorders>
              <w:top w:val="single" w:color="auto" w:sz="4" w:space="0"/>
              <w:left w:val="single" w:color="auto" w:sz="4" w:space="0"/>
              <w:bottom w:val="single" w:color="auto" w:sz="4" w:space="0"/>
              <w:right w:val="single" w:color="auto" w:sz="4" w:space="0"/>
            </w:tcBorders>
            <w:tcW w:w="709" w:type="dxa"/>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M</w:t>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r>
        <w:trPr/>
        <w:tc>
          <w:tcPr>
            <w:tcBorders>
              <w:left w:val="single" w:color="auto" w:sz="4" w:space="0"/>
              <w:right w:val="single" w:color="auto" w:sz="4" w:space="0"/>
            </w:tcBorders>
            <w:tcW w:w="822"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YWZLX</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业务子类型</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Char(</w:t>
            </w:r>
            <w:r>
              <w:rPr>
                <w:rFonts w:hint="eastAsia" w:asciiTheme="minorEastAsia" w:hAnsiTheme="minorEastAsia"/>
                <w:color w:val="000000" w:themeColor="text1"/>
                <w:sz w:val="24"/>
              </w:rPr>
              <w:t xml:space="preserve">20</w:t>
            </w:r>
            <w:r>
              <w:rPr>
                <w:rFonts w:asciiTheme="minorEastAsia" w:hAnsiTheme="minorEastAsia"/>
                <w:color w:val="000000" w:themeColor="text1"/>
                <w:sz w:val="24"/>
              </w:rPr>
              <w:t xml:space="preserve">)</w:t>
            </w:r>
            <w:r/>
          </w:p>
        </w:tc>
        <w:tc>
          <w:tcPr>
            <w:tcBorders>
              <w:top w:val="single" w:color="auto" w:sz="4" w:space="0"/>
              <w:left w:val="single" w:color="auto" w:sz="4" w:space="0"/>
              <w:bottom w:val="single" w:color="auto" w:sz="4" w:space="0"/>
              <w:right w:val="single" w:color="auto" w:sz="4" w:space="0"/>
            </w:tcBorders>
            <w:tcW w:w="709" w:type="dxa"/>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M</w:t>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r>
        <w:trPr/>
        <w:tc>
          <w:tcPr>
            <w:tcBorders>
              <w:left w:val="single" w:color="auto" w:sz="4" w:space="0"/>
              <w:right w:val="single" w:color="auto" w:sz="4" w:space="0"/>
            </w:tcBorders>
            <w:tcW w:w="822"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Bk1</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备用字段1</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Char(255)</w:t>
            </w:r>
            <w:r/>
          </w:p>
        </w:tc>
        <w:tc>
          <w:tcPr>
            <w:tcBorders>
              <w:top w:val="single" w:color="auto" w:sz="4" w:space="0"/>
              <w:left w:val="single" w:color="auto" w:sz="4" w:space="0"/>
              <w:bottom w:val="single" w:color="auto" w:sz="4" w:space="0"/>
              <w:right w:val="single" w:color="auto" w:sz="4" w:space="0"/>
            </w:tcBorders>
            <w:tcW w:w="709"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r>
        <w:trPr/>
        <w:tc>
          <w:tcPr>
            <w:tcBorders>
              <w:left w:val="single" w:color="auto" w:sz="4" w:space="0"/>
              <w:right w:val="single" w:color="auto" w:sz="4" w:space="0"/>
            </w:tcBorders>
            <w:tcW w:w="822"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Bk2</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备用字段2</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Char(255)</w:t>
            </w:r>
            <w:r/>
          </w:p>
        </w:tc>
        <w:tc>
          <w:tcPr>
            <w:tcBorders>
              <w:top w:val="single" w:color="auto" w:sz="4" w:space="0"/>
              <w:left w:val="single" w:color="auto" w:sz="4" w:space="0"/>
              <w:bottom w:val="single" w:color="auto" w:sz="4" w:space="0"/>
              <w:right w:val="single" w:color="auto" w:sz="4" w:space="0"/>
            </w:tcBorders>
            <w:tcW w:w="709"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r>
        <w:trPr/>
        <w:tc>
          <w:tcPr>
            <w:tcBorders>
              <w:left w:val="single" w:color="auto" w:sz="4" w:space="0"/>
              <w:right w:val="single" w:color="auto" w:sz="4" w:space="0"/>
            </w:tcBorders>
            <w:tcW w:w="822"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Bk3</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备用字段3</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Char(255)</w:t>
            </w:r>
            <w:r/>
          </w:p>
        </w:tc>
        <w:tc>
          <w:tcPr>
            <w:tcBorders>
              <w:top w:val="single" w:color="auto" w:sz="4" w:space="0"/>
              <w:left w:val="single" w:color="auto" w:sz="4" w:space="0"/>
              <w:bottom w:val="single" w:color="auto" w:sz="4" w:space="0"/>
              <w:right w:val="single" w:color="auto" w:sz="4" w:space="0"/>
            </w:tcBorders>
            <w:tcW w:w="709"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r>
        <w:trPr/>
        <w:tc>
          <w:tcPr>
            <w:tcBorders>
              <w:left w:val="single" w:color="auto" w:sz="4" w:space="0"/>
              <w:right w:val="single" w:color="auto" w:sz="4" w:space="0"/>
            </w:tcBorders>
            <w:tcW w:w="822"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Bk4</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备用字段4</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Char(255)</w:t>
            </w:r>
            <w:r/>
          </w:p>
        </w:tc>
        <w:tc>
          <w:tcPr>
            <w:tcBorders>
              <w:top w:val="single" w:color="auto" w:sz="4" w:space="0"/>
              <w:left w:val="single" w:color="auto" w:sz="4" w:space="0"/>
              <w:bottom w:val="single" w:color="auto" w:sz="4" w:space="0"/>
              <w:right w:val="single" w:color="auto" w:sz="4" w:space="0"/>
            </w:tcBorders>
            <w:tcW w:w="709"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r>
        <w:trPr/>
        <w:tc>
          <w:tcPr>
            <w:tcBorders>
              <w:left w:val="single" w:color="auto" w:sz="4" w:space="0"/>
              <w:right w:val="single" w:color="auto" w:sz="4" w:space="0"/>
            </w:tcBorders>
            <w:tcW w:w="822"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Bk5</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备用字段5</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Char(255)</w:t>
            </w:r>
            <w:r/>
          </w:p>
        </w:tc>
        <w:tc>
          <w:tcPr>
            <w:tcBorders>
              <w:top w:val="single" w:color="auto" w:sz="4" w:space="0"/>
              <w:left w:val="single" w:color="auto" w:sz="4" w:space="0"/>
              <w:bottom w:val="single" w:color="auto" w:sz="4" w:space="0"/>
              <w:right w:val="single" w:color="auto" w:sz="4" w:space="0"/>
            </w:tcBorders>
            <w:tcW w:w="709"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bl>
    <w:p>
      <w:pPr>
        <w:ind w:firstLine="420"/>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数据共享平台返回内容：</w:t>
      </w:r>
      <w:r/>
    </w:p>
    <w:tbl>
      <w:tblPr>
        <w:tblpPr w:horzAnchor="page" w:tblpX="2043" w:vertAnchor="text" w:tblpY="387" w:leftFromText="180" w:topFromText="0" w:rightFromText="180" w:bottomFromText="0"/>
        <w:tblW w:w="81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86"/>
        <w:gridCol w:w="1701"/>
        <w:gridCol w:w="1701"/>
        <w:gridCol w:w="1287"/>
        <w:gridCol w:w="697"/>
        <w:gridCol w:w="2127"/>
      </w:tblGrid>
      <w:tr>
        <w:trPr/>
        <w:tc>
          <w:tcPr>
            <w:tcBorders>
              <w:top w:val="single" w:color="auto" w:sz="4" w:space="0"/>
              <w:left w:val="single" w:color="auto" w:sz="4" w:space="0"/>
              <w:bottom w:val="single" w:color="auto" w:sz="4" w:space="0"/>
              <w:right w:val="single" w:color="auto" w:sz="4" w:space="0"/>
            </w:tcBorders>
            <w:tcW w:w="686" w:type="dxa"/>
            <w:textDirection w:val="lrTb"/>
            <w:noWrap w:val="false"/>
          </w:tcPr>
          <w:p>
            <w:pPr>
              <w:jc w:val="center"/>
              <w:rPr>
                <w:rFonts w:asciiTheme="minorEastAsia" w:hAnsiTheme="minorEastAsia"/>
                <w:b/>
                <w:color w:val="000000" w:themeColor="text1"/>
                <w:sz w:val="24"/>
              </w:rPr>
            </w:pPr>
            <w:r>
              <w:rPr>
                <w:rFonts w:hint="eastAsia" w:asciiTheme="minorEastAsia" w:hAnsiTheme="minorEastAsia"/>
                <w:b/>
                <w:color w:val="000000" w:themeColor="text1"/>
                <w:sz w:val="24"/>
              </w:rPr>
              <w:t xml:space="preserve">节点</w:t>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jc w:val="center"/>
              <w:rPr>
                <w:rFonts w:asciiTheme="minorEastAsia" w:hAnsiTheme="minorEastAsia"/>
                <w:b/>
                <w:color w:val="000000" w:themeColor="text1"/>
                <w:sz w:val="24"/>
              </w:rPr>
            </w:pPr>
            <w:r>
              <w:rPr>
                <w:rFonts w:hint="eastAsia" w:asciiTheme="minorEastAsia" w:hAnsiTheme="minorEastAsia"/>
                <w:b/>
                <w:color w:val="000000" w:themeColor="text1"/>
                <w:sz w:val="24"/>
              </w:rPr>
              <w:t xml:space="preserve">节点属性</w:t>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jc w:val="center"/>
              <w:rPr>
                <w:rFonts w:asciiTheme="minorEastAsia" w:hAnsiTheme="minorEastAsia"/>
                <w:b/>
                <w:color w:val="000000" w:themeColor="text1"/>
                <w:sz w:val="24"/>
              </w:rPr>
            </w:pPr>
            <w:r>
              <w:rPr>
                <w:rFonts w:hint="eastAsia" w:asciiTheme="minorEastAsia" w:hAnsiTheme="minorEastAsia"/>
                <w:b/>
                <w:color w:val="000000" w:themeColor="text1"/>
                <w:sz w:val="24"/>
              </w:rPr>
              <w:t xml:space="preserve">中文描述</w:t>
            </w:r>
            <w:r/>
          </w:p>
        </w:tc>
        <w:tc>
          <w:tcPr>
            <w:tcBorders>
              <w:top w:val="single" w:color="auto" w:sz="4" w:space="0"/>
              <w:left w:val="single" w:color="auto" w:sz="4" w:space="0"/>
              <w:bottom w:val="single" w:color="auto" w:sz="4" w:space="0"/>
              <w:right w:val="single" w:color="auto" w:sz="4" w:space="0"/>
            </w:tcBorders>
            <w:tcW w:w="1287" w:type="dxa"/>
            <w:textDirection w:val="lrTb"/>
            <w:noWrap w:val="false"/>
          </w:tcPr>
          <w:p>
            <w:pPr>
              <w:jc w:val="center"/>
              <w:rPr>
                <w:rFonts w:asciiTheme="minorEastAsia" w:hAnsiTheme="minorEastAsia"/>
                <w:b/>
                <w:color w:val="000000" w:themeColor="text1"/>
                <w:sz w:val="24"/>
              </w:rPr>
            </w:pPr>
            <w:r>
              <w:rPr>
                <w:rFonts w:hint="eastAsia" w:asciiTheme="minorEastAsia" w:hAnsiTheme="minorEastAsia"/>
                <w:b/>
                <w:color w:val="000000" w:themeColor="text1"/>
                <w:sz w:val="24"/>
              </w:rPr>
              <w:t xml:space="preserve">数据类型</w:t>
            </w:r>
            <w:r/>
          </w:p>
        </w:tc>
        <w:tc>
          <w:tcPr>
            <w:tcBorders>
              <w:top w:val="single" w:color="auto" w:sz="4" w:space="0"/>
              <w:left w:val="single" w:color="auto" w:sz="4" w:space="0"/>
              <w:bottom w:val="single" w:color="auto" w:sz="4" w:space="0"/>
              <w:right w:val="single" w:color="auto" w:sz="4" w:space="0"/>
            </w:tcBorders>
            <w:tcW w:w="697" w:type="dxa"/>
            <w:textDirection w:val="lrTb"/>
            <w:noWrap w:val="false"/>
          </w:tcPr>
          <w:p>
            <w:pPr>
              <w:jc w:val="center"/>
              <w:rPr>
                <w:rFonts w:asciiTheme="minorEastAsia" w:hAnsiTheme="minorEastAsia"/>
                <w:b/>
                <w:color w:val="000000" w:themeColor="text1"/>
                <w:sz w:val="24"/>
              </w:rPr>
            </w:pPr>
            <w:r>
              <w:rPr>
                <w:rFonts w:hint="eastAsia" w:asciiTheme="minorEastAsia" w:hAnsiTheme="minorEastAsia"/>
                <w:b/>
                <w:color w:val="000000" w:themeColor="text1"/>
                <w:sz w:val="24"/>
              </w:rPr>
              <w:t xml:space="preserve">必输</w:t>
            </w:r>
            <w:r/>
          </w:p>
        </w:tc>
        <w:tc>
          <w:tcPr>
            <w:tcBorders>
              <w:top w:val="single" w:color="auto" w:sz="4" w:space="0"/>
              <w:left w:val="single" w:color="auto" w:sz="4" w:space="0"/>
              <w:bottom w:val="single" w:color="auto" w:sz="4" w:space="0"/>
              <w:right w:val="single" w:color="auto" w:sz="4" w:space="0"/>
            </w:tcBorders>
            <w:tcW w:w="2127" w:type="dxa"/>
            <w:textDirection w:val="lrTb"/>
            <w:noWrap w:val="false"/>
          </w:tcPr>
          <w:p>
            <w:pPr>
              <w:jc w:val="center"/>
              <w:rPr>
                <w:rFonts w:asciiTheme="minorEastAsia" w:hAnsiTheme="minorEastAsia"/>
                <w:b/>
                <w:color w:val="000000" w:themeColor="text1"/>
                <w:sz w:val="24"/>
              </w:rPr>
            </w:pPr>
            <w:r>
              <w:rPr>
                <w:rFonts w:hint="eastAsia" w:asciiTheme="minorEastAsia" w:hAnsiTheme="minorEastAsia"/>
                <w:b/>
                <w:color w:val="000000" w:themeColor="text1"/>
                <w:sz w:val="24"/>
              </w:rPr>
              <w:t xml:space="preserve">说明</w:t>
            </w:r>
            <w:r/>
          </w:p>
        </w:tc>
      </w:tr>
      <w:tr>
        <w:trPr/>
        <w:tc>
          <w:tcPr>
            <w:tcBorders>
              <w:top w:val="single" w:color="auto" w:sz="4" w:space="0"/>
              <w:left w:val="single" w:color="auto" w:sz="4" w:space="0"/>
              <w:right w:val="single" w:color="auto" w:sz="4" w:space="0"/>
            </w:tcBorders>
            <w:tcW w:w="686" w:type="dxa"/>
            <w:vAlign w:val="center"/>
            <w:vMerge w:val="restart"/>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BODY</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FILE_LIST</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文件列表</w:t>
            </w:r>
            <w:r/>
          </w:p>
        </w:tc>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Text</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M</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明细文件，只支持一个文件</w:t>
            </w:r>
            <w:r/>
          </w:p>
        </w:tc>
      </w:tr>
      <w:tr>
        <w:trPr/>
        <w:tc>
          <w:tcPr>
            <w:tcBorders>
              <w:left w:val="single" w:color="auto" w:sz="4" w:space="0"/>
              <w:right w:val="single" w:color="auto" w:sz="4" w:space="0"/>
            </w:tcBorders>
            <w:tcW w:w="686" w:type="dxa"/>
            <w:vAlign w:val="center"/>
            <w:vMerge w:val="continue"/>
            <w:textDirection w:val="lrTb"/>
            <w:noWrap w:val="false"/>
          </w:tcPr>
          <w:p>
            <w:pPr>
              <w:rPr>
                <w:rFonts w:asciiTheme="minorEastAsia" w:hAnsiTheme="minorEastAsia"/>
                <w:b/>
                <w:color w:val="000000" w:themeColor="text1"/>
                <w:sz w:val="24"/>
                <w:lang w:eastAsia="zh-CN"/>
              </w:rPr>
            </w:pPr>
            <w:r>
              <w:rPr>
                <w:rFonts w:asciiTheme="minorEastAsia" w:hAnsiTheme="minorEastAsia"/>
                <w:b/>
                <w:color w:val="000000" w:themeColor="text1"/>
                <w:sz w:val="24"/>
                <w:lang w:eastAsia="zh-CN"/>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asciiTheme="minorEastAsia" w:hAnsiTheme="minorEastAsia"/>
                <w:color w:val="000000" w:themeColor="text1"/>
                <w:sz w:val="24"/>
                <w:highlight w:val="yellow"/>
              </w:rPr>
            </w:pPr>
            <w:r>
              <w:rPr>
                <w:rFonts w:asciiTheme="minorEastAsia" w:hAnsiTheme="minorEastAsia"/>
                <w:color w:val="000000" w:themeColor="text1"/>
                <w:sz w:val="24"/>
              </w:rPr>
              <w:t xml:space="preserve">RecNum</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数据总条数</w:t>
            </w:r>
            <w:r/>
          </w:p>
        </w:tc>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rPr>
                <w:rFonts w:cs="Arial" w:asciiTheme="minorEastAsia" w:hAnsiTheme="minorEastAsia"/>
                <w:color w:val="000000" w:themeColor="text1"/>
                <w:sz w:val="24"/>
              </w:rPr>
            </w:pPr>
            <w:r>
              <w:rPr>
                <w:rFonts w:hint="eastAsia" w:cs="Arial" w:asciiTheme="minorEastAsia" w:hAnsiTheme="minorEastAsia"/>
                <w:color w:val="000000" w:themeColor="text1"/>
                <w:sz w:val="24"/>
              </w:rPr>
              <w:t xml:space="preserve">Char(10)</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rPr>
                <w:rFonts w:cs="Arial" w:asciiTheme="minorEastAsia" w:hAnsiTheme="minorEastAsia"/>
                <w:color w:val="000000" w:themeColor="text1"/>
                <w:sz w:val="24"/>
              </w:rPr>
            </w:pPr>
            <w:r>
              <w:rPr>
                <w:rFonts w:hint="eastAsia" w:cs="Arial" w:asciiTheme="minorEastAsia" w:hAnsiTheme="minorEastAsia"/>
                <w:color w:val="000000" w:themeColor="text1"/>
                <w:sz w:val="24"/>
              </w:rPr>
              <w:t xml:space="preserve">M</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明细文件数据总条数</w:t>
            </w:r>
            <w:r/>
          </w:p>
        </w:tc>
      </w:tr>
      <w:tr>
        <w:trPr/>
        <w:tc>
          <w:tcPr>
            <w:tcBorders>
              <w:left w:val="single" w:color="auto" w:sz="4" w:space="0"/>
              <w:right w:val="single" w:color="auto" w:sz="4" w:space="0"/>
            </w:tcBorders>
            <w:tcW w:w="686"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cs="宋体" w:asciiTheme="minorEastAsia" w:hAnsiTheme="minorEastAsia"/>
                <w:color w:val="000000" w:themeColor="text1"/>
                <w:sz w:val="24"/>
              </w:rPr>
            </w:pPr>
            <w:r>
              <w:rPr>
                <w:rFonts w:hint="eastAsia" w:asciiTheme="minorEastAsia" w:hAnsiTheme="minorEastAsia"/>
                <w:color w:val="000000" w:themeColor="text1"/>
                <w:sz w:val="24"/>
              </w:rPr>
              <w:t xml:space="preserve">Bk1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cs="宋体" w:asciiTheme="minorEastAsia" w:hAnsiTheme="minorEastAsia"/>
                <w:color w:val="000000" w:themeColor="text1"/>
                <w:sz w:val="24"/>
              </w:rPr>
            </w:pPr>
            <w:r>
              <w:rPr>
                <w:rFonts w:asciiTheme="minorEastAsia" w:hAnsiTheme="minorEastAsia"/>
                <w:color w:val="000000" w:themeColor="text1"/>
                <w:sz w:val="24"/>
              </w:rPr>
              <w:t xml:space="preserve">备用字段</w:t>
            </w:r>
            <w:r>
              <w:rPr>
                <w:rFonts w:hint="eastAsia" w:asciiTheme="minorEastAsia" w:hAnsiTheme="minorEastAsia"/>
                <w:color w:val="000000" w:themeColor="text1"/>
                <w:sz w:val="24"/>
              </w:rPr>
              <w:t xml:space="preserve">1</w:t>
            </w:r>
            <w:r/>
          </w:p>
        </w:tc>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rPr>
                <w:rFonts w:cs="宋体" w:asciiTheme="minorEastAsia" w:hAnsiTheme="minorEastAsia"/>
                <w:color w:val="000000" w:themeColor="text1"/>
                <w:sz w:val="24"/>
              </w:rPr>
            </w:pPr>
            <w:r>
              <w:rPr>
                <w:rFonts w:asciiTheme="minorEastAsia" w:hAnsiTheme="minorEastAsia"/>
                <w:color w:val="000000" w:themeColor="text1"/>
                <w:sz w:val="24"/>
              </w:rPr>
              <w:t xml:space="preserve">Char(255)</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r>
        <w:trPr/>
        <w:tc>
          <w:tcPr>
            <w:tcBorders>
              <w:left w:val="single" w:color="auto" w:sz="4" w:space="0"/>
              <w:right w:val="single" w:color="auto" w:sz="4" w:space="0"/>
            </w:tcBorders>
            <w:tcW w:w="686"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cs="宋体" w:asciiTheme="minorEastAsia" w:hAnsiTheme="minorEastAsia"/>
                <w:color w:val="000000" w:themeColor="text1"/>
                <w:sz w:val="24"/>
              </w:rPr>
            </w:pPr>
            <w:r>
              <w:rPr>
                <w:rFonts w:hint="eastAsia" w:asciiTheme="minorEastAsia" w:hAnsiTheme="minorEastAsia"/>
                <w:color w:val="000000" w:themeColor="text1"/>
                <w:sz w:val="24"/>
              </w:rPr>
              <w:t xml:space="preserve">Bk2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cs="宋体" w:asciiTheme="minorEastAsia" w:hAnsiTheme="minorEastAsia"/>
                <w:color w:val="000000" w:themeColor="text1"/>
                <w:sz w:val="24"/>
              </w:rPr>
            </w:pPr>
            <w:r>
              <w:rPr>
                <w:rFonts w:asciiTheme="minorEastAsia" w:hAnsiTheme="minorEastAsia"/>
                <w:color w:val="000000" w:themeColor="text1"/>
                <w:sz w:val="24"/>
              </w:rPr>
              <w:t xml:space="preserve">备用字段</w:t>
            </w:r>
            <w:r>
              <w:rPr>
                <w:rFonts w:hint="eastAsia" w:asciiTheme="minorEastAsia" w:hAnsiTheme="minorEastAsia"/>
                <w:color w:val="000000" w:themeColor="text1"/>
                <w:sz w:val="24"/>
              </w:rPr>
              <w:t xml:space="preserve">2</w:t>
            </w:r>
            <w:r/>
          </w:p>
        </w:tc>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rPr>
                <w:rFonts w:cs="宋体" w:asciiTheme="minorEastAsia" w:hAnsiTheme="minorEastAsia"/>
                <w:color w:val="000000" w:themeColor="text1"/>
                <w:sz w:val="24"/>
              </w:rPr>
            </w:pPr>
            <w:r>
              <w:rPr>
                <w:rFonts w:asciiTheme="minorEastAsia" w:hAnsiTheme="minorEastAsia"/>
                <w:color w:val="000000" w:themeColor="text1"/>
                <w:sz w:val="24"/>
              </w:rPr>
              <w:t xml:space="preserve">Char(255)</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r>
        <w:trPr/>
        <w:tc>
          <w:tcPr>
            <w:tcBorders>
              <w:left w:val="single" w:color="auto" w:sz="4" w:space="0"/>
              <w:right w:val="single" w:color="auto" w:sz="4" w:space="0"/>
            </w:tcBorders>
            <w:tcW w:w="686"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cs="宋体" w:asciiTheme="minorEastAsia" w:hAnsiTheme="minorEastAsia"/>
                <w:color w:val="000000" w:themeColor="text1"/>
                <w:sz w:val="24"/>
              </w:rPr>
            </w:pPr>
            <w:r>
              <w:rPr>
                <w:rFonts w:hint="eastAsia" w:asciiTheme="minorEastAsia" w:hAnsiTheme="minorEastAsia"/>
                <w:color w:val="000000" w:themeColor="text1"/>
                <w:sz w:val="24"/>
              </w:rPr>
              <w:t xml:space="preserve">Bk3</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cs="宋体" w:asciiTheme="minorEastAsia" w:hAnsiTheme="minorEastAsia"/>
                <w:color w:val="000000" w:themeColor="text1"/>
                <w:sz w:val="24"/>
              </w:rPr>
            </w:pPr>
            <w:r>
              <w:rPr>
                <w:rFonts w:asciiTheme="minorEastAsia" w:hAnsiTheme="minorEastAsia"/>
                <w:color w:val="000000" w:themeColor="text1"/>
                <w:sz w:val="24"/>
              </w:rPr>
              <w:t xml:space="preserve">备用字段</w:t>
            </w:r>
            <w:r>
              <w:rPr>
                <w:rFonts w:hint="eastAsia" w:asciiTheme="minorEastAsia" w:hAnsiTheme="minorEastAsia"/>
                <w:color w:val="000000" w:themeColor="text1"/>
                <w:sz w:val="24"/>
              </w:rPr>
              <w:t xml:space="preserve">3</w:t>
            </w:r>
            <w:r/>
          </w:p>
        </w:tc>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rPr>
                <w:rFonts w:cs="Arial" w:asciiTheme="minorEastAsia" w:hAnsiTheme="minorEastAsia"/>
                <w:color w:val="000000" w:themeColor="text1"/>
                <w:sz w:val="24"/>
              </w:rPr>
            </w:pPr>
            <w:r>
              <w:rPr>
                <w:rFonts w:asciiTheme="minorEastAsia" w:hAnsiTheme="minorEastAsia"/>
                <w:color w:val="000000" w:themeColor="text1"/>
                <w:sz w:val="24"/>
              </w:rPr>
              <w:t xml:space="preserve">Char(255)</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r>
        <w:trPr/>
        <w:tc>
          <w:tcPr>
            <w:tcBorders>
              <w:left w:val="single" w:color="auto" w:sz="4" w:space="0"/>
              <w:right w:val="single" w:color="auto" w:sz="4" w:space="0"/>
            </w:tcBorders>
            <w:tcW w:w="686"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cs="宋体" w:asciiTheme="minorEastAsia" w:hAnsiTheme="minorEastAsia"/>
                <w:color w:val="000000" w:themeColor="text1"/>
                <w:sz w:val="24"/>
              </w:rPr>
            </w:pPr>
            <w:r>
              <w:rPr>
                <w:rFonts w:hint="eastAsia" w:asciiTheme="minorEastAsia" w:hAnsiTheme="minorEastAsia"/>
                <w:color w:val="000000" w:themeColor="text1"/>
                <w:sz w:val="24"/>
              </w:rPr>
              <w:t xml:space="preserve">Bk4</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cs="宋体" w:asciiTheme="minorEastAsia" w:hAnsiTheme="minorEastAsia"/>
                <w:color w:val="000000" w:themeColor="text1"/>
                <w:sz w:val="24"/>
              </w:rPr>
            </w:pPr>
            <w:r>
              <w:rPr>
                <w:rFonts w:asciiTheme="minorEastAsia" w:hAnsiTheme="minorEastAsia"/>
                <w:color w:val="000000" w:themeColor="text1"/>
                <w:sz w:val="24"/>
              </w:rPr>
              <w:t xml:space="preserve">备用字段</w:t>
            </w:r>
            <w:r>
              <w:rPr>
                <w:rFonts w:hint="eastAsia" w:asciiTheme="minorEastAsia" w:hAnsiTheme="minorEastAsia"/>
                <w:color w:val="000000" w:themeColor="text1"/>
                <w:sz w:val="24"/>
              </w:rPr>
              <w:t xml:space="preserve">4</w:t>
            </w:r>
            <w:r/>
          </w:p>
        </w:tc>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rPr>
                <w:rFonts w:cs="Arial" w:asciiTheme="minorEastAsia" w:hAnsiTheme="minorEastAsia"/>
                <w:color w:val="000000" w:themeColor="text1"/>
                <w:sz w:val="24"/>
              </w:rPr>
            </w:pPr>
            <w:r>
              <w:rPr>
                <w:rFonts w:asciiTheme="minorEastAsia" w:hAnsiTheme="minorEastAsia"/>
                <w:color w:val="000000" w:themeColor="text1"/>
                <w:sz w:val="24"/>
              </w:rPr>
              <w:t xml:space="preserve">Char(255)</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r>
        <w:trPr/>
        <w:tc>
          <w:tcPr>
            <w:tcBorders>
              <w:left w:val="single" w:color="auto" w:sz="4" w:space="0"/>
              <w:bottom w:val="single" w:color="auto" w:sz="4" w:space="0"/>
              <w:right w:val="single" w:color="auto" w:sz="4" w:space="0"/>
            </w:tcBorders>
            <w:tcW w:w="686"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cs="宋体" w:asciiTheme="minorEastAsia" w:hAnsiTheme="minorEastAsia"/>
                <w:color w:val="000000" w:themeColor="text1"/>
                <w:sz w:val="24"/>
              </w:rPr>
            </w:pPr>
            <w:r>
              <w:rPr>
                <w:rFonts w:hint="eastAsia" w:asciiTheme="minorEastAsia" w:hAnsiTheme="minorEastAsia"/>
                <w:color w:val="000000" w:themeColor="text1"/>
                <w:sz w:val="24"/>
              </w:rPr>
              <w:t xml:space="preserve">Bk5</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cs="宋体" w:asciiTheme="minorEastAsia" w:hAnsiTheme="minorEastAsia"/>
                <w:color w:val="000000" w:themeColor="text1"/>
                <w:sz w:val="24"/>
              </w:rPr>
            </w:pPr>
            <w:r>
              <w:rPr>
                <w:rFonts w:asciiTheme="minorEastAsia" w:hAnsiTheme="minorEastAsia"/>
                <w:color w:val="000000" w:themeColor="text1"/>
                <w:sz w:val="24"/>
              </w:rPr>
              <w:t xml:space="preserve">备用字段</w:t>
            </w:r>
            <w:r>
              <w:rPr>
                <w:rFonts w:hint="eastAsia" w:asciiTheme="minorEastAsia" w:hAnsiTheme="minorEastAsia"/>
                <w:color w:val="000000" w:themeColor="text1"/>
                <w:sz w:val="24"/>
              </w:rPr>
              <w:t xml:space="preserve">5</w:t>
            </w:r>
            <w:r/>
          </w:p>
        </w:tc>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rPr>
                <w:rFonts w:cs="Arial" w:asciiTheme="minorEastAsia" w:hAnsiTheme="minorEastAsia"/>
                <w:color w:val="000000" w:themeColor="text1"/>
                <w:sz w:val="24"/>
              </w:rPr>
            </w:pPr>
            <w:r>
              <w:rPr>
                <w:rFonts w:asciiTheme="minorEastAsia" w:hAnsiTheme="minorEastAsia"/>
                <w:color w:val="000000" w:themeColor="text1"/>
                <w:sz w:val="24"/>
              </w:rPr>
              <w:t xml:space="preserve">Char(255)</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bl>
    <w:p>
      <w:pPr>
        <w:pStyle w:val="1256"/>
        <w:ind w:left="360" w:firstLine="416"/>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文件名：ZXBH_</w:t>
      </w:r>
      <w:r>
        <w:rPr>
          <w:rFonts w:asciiTheme="minorEastAsia" w:hAnsiTheme="minorEastAsia" w:eastAsiaTheme="minorEastAsia"/>
          <w:color w:val="000000" w:themeColor="text1"/>
          <w:sz w:val="24"/>
          <w:szCs w:val="24"/>
        </w:rPr>
        <w:t xml:space="preserve">交易代码</w:t>
      </w:r>
      <w:r>
        <w:rPr>
          <w:rFonts w:hint="eastAsia" w:asciiTheme="minorEastAsia" w:hAnsiTheme="minorEastAsia" w:eastAsiaTheme="minorEastAsia"/>
          <w:color w:val="000000" w:themeColor="text1"/>
          <w:sz w:val="24"/>
          <w:szCs w:val="24"/>
        </w:rPr>
        <w:t xml:space="preserve">_请求报文的交易流水号.DAT</w:t>
      </w:r>
      <w:r/>
    </w:p>
    <w:p>
      <w:pPr>
        <w:pStyle w:val="1256"/>
        <w:ind w:left="360" w:firstLine="416"/>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文件格式：</w:t>
      </w:r>
      <w:r/>
    </w:p>
    <w:p>
      <w:pPr>
        <w:pStyle w:val="1256"/>
        <w:ind w:left="360" w:firstLine="416"/>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公民身份证号|@|姓名|@|参保缴费状态|@|个人缴费单位|@|缴费时间（期别）|@|个人身份|@|缴费基数|@|</w:t>
      </w:r>
      <w:r/>
    </w:p>
    <w:tbl>
      <w:tblPr>
        <w:tblpPr w:horzAnchor="page" w:tblpX="2128" w:vertAnchor="text" w:tblpY="744" w:leftFromText="180" w:topFromText="0" w:rightFromText="180" w:bottomFromText="0"/>
        <w:tblW w:w="81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00"/>
        <w:gridCol w:w="1802"/>
        <w:gridCol w:w="1537"/>
        <w:gridCol w:w="709"/>
        <w:gridCol w:w="3544"/>
      </w:tblGrid>
      <w:tr>
        <w:trPr>
          <w:trHeight w:val="270"/>
        </w:trPr>
        <w:tc>
          <w:tcPr>
            <w:tcW w:w="600" w:type="dxa"/>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W w:w="1802" w:type="dxa"/>
            <w:vAlign w:val="center"/>
            <w:textDirection w:val="lrTb"/>
            <w:noWrap w:val="false"/>
          </w:tcPr>
          <w:p>
            <w:pPr>
              <w:rPr>
                <w:rFonts w:cs="宋体" w:asciiTheme="minorEastAsia" w:hAnsiTheme="minorEastAsia"/>
                <w:b/>
                <w:color w:val="000000" w:themeColor="text1"/>
                <w:sz w:val="24"/>
              </w:rPr>
            </w:pPr>
            <w:r>
              <w:rPr>
                <w:rFonts w:hint="eastAsia" w:cs="宋体" w:asciiTheme="minorEastAsia" w:hAnsiTheme="minorEastAsia"/>
                <w:b/>
                <w:color w:val="000000" w:themeColor="text1"/>
                <w:sz w:val="24"/>
              </w:rPr>
              <w:t xml:space="preserve">字段名称</w:t>
            </w:r>
            <w:r/>
          </w:p>
        </w:tc>
        <w:tc>
          <w:tcPr>
            <w:tcW w:w="1537" w:type="dxa"/>
            <w:textDirection w:val="lrTb"/>
            <w:noWrap w:val="false"/>
          </w:tcPr>
          <w:p>
            <w:pPr>
              <w:jc w:val="center"/>
              <w:rPr>
                <w:rFonts w:cs="宋体" w:asciiTheme="minorEastAsia" w:hAnsiTheme="minorEastAsia"/>
                <w:b/>
                <w:color w:val="000000" w:themeColor="text1"/>
                <w:sz w:val="24"/>
              </w:rPr>
            </w:pPr>
            <w:r>
              <w:rPr>
                <w:rFonts w:hint="eastAsia" w:cs="宋体" w:asciiTheme="minorEastAsia" w:hAnsiTheme="minorEastAsia"/>
                <w:b/>
                <w:color w:val="000000" w:themeColor="text1"/>
                <w:sz w:val="24"/>
              </w:rPr>
              <w:t xml:space="preserve">数据类型</w:t>
            </w:r>
            <w:r/>
          </w:p>
        </w:tc>
        <w:tc>
          <w:tcPr>
            <w:tcW w:w="709" w:type="dxa"/>
            <w:vAlign w:val="center"/>
            <w:textDirection w:val="lrTb"/>
            <w:noWrap w:val="false"/>
          </w:tcPr>
          <w:p>
            <w:pPr>
              <w:jc w:val="center"/>
              <w:rPr>
                <w:rFonts w:cs="宋体" w:asciiTheme="minorEastAsia" w:hAnsiTheme="minorEastAsia"/>
                <w:b/>
                <w:color w:val="000000" w:themeColor="text1"/>
                <w:sz w:val="24"/>
              </w:rPr>
            </w:pPr>
            <w:r>
              <w:rPr>
                <w:rFonts w:hint="eastAsia" w:cs="宋体" w:asciiTheme="minorEastAsia" w:hAnsiTheme="minorEastAsia"/>
                <w:b/>
                <w:color w:val="000000" w:themeColor="text1"/>
                <w:sz w:val="24"/>
              </w:rPr>
              <w:t xml:space="preserve">必输</w:t>
            </w:r>
            <w:r/>
          </w:p>
        </w:tc>
        <w:tc>
          <w:tcPr>
            <w:tcW w:w="3544" w:type="dxa"/>
            <w:vAlign w:val="center"/>
            <w:textDirection w:val="lrTb"/>
            <w:noWrap w:val="false"/>
          </w:tcPr>
          <w:p>
            <w:pPr>
              <w:rPr>
                <w:rFonts w:cs="宋体" w:asciiTheme="minorEastAsia" w:hAnsiTheme="minorEastAsia"/>
                <w:b/>
                <w:color w:val="000000" w:themeColor="text1"/>
                <w:sz w:val="24"/>
              </w:rPr>
            </w:pPr>
            <w:r>
              <w:rPr>
                <w:rFonts w:hint="eastAsia" w:cs="宋体" w:asciiTheme="minorEastAsia" w:hAnsiTheme="minorEastAsia"/>
                <w:b/>
                <w:color w:val="000000" w:themeColor="text1"/>
                <w:sz w:val="24"/>
              </w:rPr>
              <w:t xml:space="preserve">说明 </w:t>
            </w:r>
            <w:r/>
          </w:p>
        </w:tc>
      </w:tr>
      <w:tr>
        <w:trPr>
          <w:trHeight w:val="332"/>
        </w:trPr>
        <w:tc>
          <w:tcPr>
            <w:tcW w:w="600" w:type="dxa"/>
            <w:vAlign w:val="center"/>
            <w:vMerge w:val="restart"/>
            <w:textDirection w:val="lrTb"/>
            <w:noWrap w:val="false"/>
          </w:tcPr>
          <w:p>
            <w:pPr>
              <w:jc w:val="center"/>
              <w:rPr>
                <w:rFonts w:cs="宋体" w:asciiTheme="minorEastAsia" w:hAnsiTheme="minorEastAsia"/>
                <w:b/>
                <w:color w:val="000000" w:themeColor="text1"/>
                <w:sz w:val="24"/>
              </w:rPr>
            </w:pPr>
            <w:r>
              <w:rPr>
                <w:rFonts w:hint="eastAsia" w:cs="宋体" w:asciiTheme="minorEastAsia" w:hAnsiTheme="minorEastAsia"/>
                <w:b/>
                <w:color w:val="000000" w:themeColor="text1"/>
                <w:sz w:val="24"/>
              </w:rPr>
              <w:t xml:space="preserve">明细记录</w:t>
            </w:r>
            <w:r/>
          </w:p>
        </w:tc>
        <w:tc>
          <w:tcPr>
            <w:tcW w:w="1802"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公民身份证号</w:t>
            </w:r>
            <w:r/>
          </w:p>
        </w:tc>
        <w:tc>
          <w:tcPr>
            <w:tcW w:w="1537"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w:t>
            </w:r>
            <w:r>
              <w:rPr>
                <w:rFonts w:hint="eastAsia" w:asciiTheme="minorEastAsia" w:hAnsiTheme="minorEastAsia"/>
                <w:color w:val="000000" w:themeColor="text1"/>
                <w:sz w:val="24"/>
              </w:rPr>
              <w:t xml:space="preserve">har(18)</w:t>
            </w:r>
            <w:r/>
          </w:p>
        </w:tc>
        <w:tc>
          <w:tcPr>
            <w:tcW w:w="709"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M</w:t>
            </w:r>
            <w:r/>
          </w:p>
        </w:tc>
        <w:tc>
          <w:tcPr>
            <w:tcW w:w="3544"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r>
        <w:trPr>
          <w:trHeight w:val="332"/>
        </w:trPr>
        <w:tc>
          <w:tcPr>
            <w:tcW w:w="600" w:type="dxa"/>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W w:w="1802"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姓名</w:t>
            </w:r>
            <w:r/>
          </w:p>
        </w:tc>
        <w:tc>
          <w:tcPr>
            <w:tcW w:w="1537"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w:t>
            </w:r>
            <w:r>
              <w:rPr>
                <w:rFonts w:hint="eastAsia" w:asciiTheme="minorEastAsia" w:hAnsiTheme="minorEastAsia"/>
                <w:color w:val="000000" w:themeColor="text1"/>
                <w:sz w:val="24"/>
              </w:rPr>
              <w:t xml:space="preserve">har(120)</w:t>
            </w:r>
            <w:r/>
          </w:p>
        </w:tc>
        <w:tc>
          <w:tcPr>
            <w:tcW w:w="709"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M</w:t>
            </w:r>
            <w:r/>
          </w:p>
        </w:tc>
        <w:tc>
          <w:tcPr>
            <w:tcW w:w="3544"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r>
        <w:trPr>
          <w:trHeight w:val="332"/>
        </w:trPr>
        <w:tc>
          <w:tcPr>
            <w:tcW w:w="600" w:type="dxa"/>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W w:w="1802"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参保缴费状态</w:t>
            </w:r>
            <w:r/>
          </w:p>
        </w:tc>
        <w:tc>
          <w:tcPr>
            <w:tcW w:w="1537"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w:t>
            </w:r>
            <w:r>
              <w:rPr>
                <w:rFonts w:hint="eastAsia" w:asciiTheme="minorEastAsia" w:hAnsiTheme="minorEastAsia"/>
                <w:color w:val="000000" w:themeColor="text1"/>
                <w:sz w:val="24"/>
              </w:rPr>
              <w:t xml:space="preserve">har(3)</w:t>
            </w:r>
            <w:r/>
          </w:p>
        </w:tc>
        <w:tc>
          <w:tcPr>
            <w:tcW w:w="709"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M</w:t>
            </w:r>
            <w:r/>
          </w:p>
        </w:tc>
        <w:tc>
          <w:tcPr>
            <w:tcW w:w="3544" w:type="dxa"/>
            <w:vAlign w:val="center"/>
            <w:textDirection w:val="lrTb"/>
            <w:noWrap w:val="false"/>
          </w:tcPr>
          <w:p>
            <w:pPr>
              <w:pStyle w:val="1573"/>
              <w:spacing w:before="0" w:beforeAutospacing="0" w:after="0" w:afterAutospacing="0"/>
              <w:shd w:val="clear" w:color="auto" w:fill="ffffff"/>
              <w:rPr>
                <w:rFonts w:asciiTheme="minorEastAsia" w:hAnsiTheme="minorEastAsia" w:eastAsiaTheme="minorEastAsia" w:cstheme="minorBidi"/>
                <w:color w:val="000000" w:themeColor="text1"/>
              </w:rPr>
            </w:pPr>
            <w:r>
              <w:rPr>
                <w:rFonts w:asciiTheme="minorEastAsia" w:hAnsiTheme="minorEastAsia" w:eastAsiaTheme="minorEastAsia" w:cstheme="minorBidi"/>
                <w:color w:val="000000" w:themeColor="text1"/>
              </w:rPr>
              <w:t xml:space="preserve">参保缴费状态：</w:t>
            </w:r>
            <w:r/>
          </w:p>
          <w:p>
            <w:pPr>
              <w:pStyle w:val="1573"/>
              <w:spacing w:before="0" w:beforeAutospacing="0" w:after="0" w:afterAutospacing="0"/>
              <w:shd w:val="clear" w:color="auto" w:fill="ffffff"/>
              <w:rPr>
                <w:rFonts w:asciiTheme="minorEastAsia" w:hAnsiTheme="minorEastAsia" w:eastAsiaTheme="minorEastAsia" w:cstheme="minorBidi"/>
                <w:color w:val="000000" w:themeColor="text1"/>
              </w:rPr>
            </w:pPr>
            <w:r>
              <w:rPr>
                <w:rFonts w:asciiTheme="minorEastAsia" w:hAnsiTheme="minorEastAsia" w:eastAsiaTheme="minorEastAsia" w:cstheme="minorBidi"/>
                <w:color w:val="000000" w:themeColor="text1"/>
              </w:rPr>
              <w:t xml:space="preserve">1参保缴费</w:t>
            </w:r>
            <w:r/>
          </w:p>
          <w:p>
            <w:pPr>
              <w:pStyle w:val="1573"/>
              <w:spacing w:before="0" w:beforeAutospacing="0" w:after="0" w:afterAutospacing="0"/>
              <w:shd w:val="clear" w:color="auto" w:fill="ffffff"/>
              <w:rPr>
                <w:rFonts w:asciiTheme="minorEastAsia" w:hAnsiTheme="minorEastAsia" w:eastAsiaTheme="minorEastAsia" w:cstheme="minorBidi"/>
                <w:color w:val="000000" w:themeColor="text1"/>
              </w:rPr>
            </w:pPr>
            <w:r>
              <w:rPr>
                <w:rFonts w:asciiTheme="minorEastAsia" w:hAnsiTheme="minorEastAsia" w:eastAsiaTheme="minorEastAsia" w:cstheme="minorBidi"/>
                <w:color w:val="000000" w:themeColor="text1"/>
              </w:rPr>
              <w:t xml:space="preserve">2暂停缴费（中断）</w:t>
            </w:r>
            <w:r/>
          </w:p>
          <w:p>
            <w:pPr>
              <w:pStyle w:val="1573"/>
              <w:spacing w:before="0" w:beforeAutospacing="0" w:after="0" w:afterAutospacing="0"/>
              <w:shd w:val="clear" w:color="auto" w:fill="ffffff"/>
              <w:rPr>
                <w:rFonts w:asciiTheme="minorEastAsia" w:hAnsiTheme="minorEastAsia" w:eastAsiaTheme="minorEastAsia" w:cstheme="minorBidi"/>
                <w:color w:val="000000" w:themeColor="text1"/>
              </w:rPr>
            </w:pPr>
            <w:r>
              <w:rPr>
                <w:rFonts w:asciiTheme="minorEastAsia" w:hAnsiTheme="minorEastAsia" w:eastAsiaTheme="minorEastAsia" w:cstheme="minorBidi"/>
                <w:color w:val="000000" w:themeColor="text1"/>
              </w:rPr>
              <w:t xml:space="preserve">3终止缴费</w:t>
            </w:r>
            <w:r/>
          </w:p>
          <w:p>
            <w:pPr>
              <w:rPr>
                <w:rFonts w:asciiTheme="minorEastAsia" w:hAnsiTheme="minorEastAsia"/>
                <w:color w:val="000000" w:themeColor="text1"/>
                <w:sz w:val="24"/>
                <w:lang w:eastAsia="zh-CN"/>
              </w:rPr>
            </w:pPr>
            <w:r>
              <w:rPr>
                <w:rFonts w:asciiTheme="minorEastAsia" w:hAnsiTheme="minorEastAsia"/>
                <w:color w:val="000000" w:themeColor="text1"/>
                <w:sz w:val="24"/>
                <w:lang w:eastAsia="zh-CN"/>
              </w:rPr>
            </w:r>
            <w:r/>
          </w:p>
        </w:tc>
      </w:tr>
      <w:tr>
        <w:trPr>
          <w:trHeight w:val="332"/>
        </w:trPr>
        <w:tc>
          <w:tcPr>
            <w:tcW w:w="600" w:type="dxa"/>
            <w:vMerge w:val="continue"/>
            <w:textDirection w:val="lrTb"/>
            <w:noWrap w:val="false"/>
          </w:tcPr>
          <w:p>
            <w:pPr>
              <w:rPr>
                <w:rFonts w:cs="宋体" w:asciiTheme="minorEastAsia" w:hAnsiTheme="minorEastAsia"/>
                <w:b/>
                <w:color w:val="000000" w:themeColor="text1"/>
                <w:sz w:val="24"/>
                <w:lang w:eastAsia="zh-CN"/>
              </w:rPr>
            </w:pPr>
            <w:r>
              <w:rPr>
                <w:rFonts w:cs="宋体" w:asciiTheme="minorEastAsia" w:hAnsiTheme="minorEastAsia"/>
                <w:b/>
                <w:color w:val="000000" w:themeColor="text1"/>
                <w:sz w:val="24"/>
                <w:lang w:eastAsia="zh-CN"/>
              </w:rPr>
            </w:r>
            <w:r/>
          </w:p>
        </w:tc>
        <w:tc>
          <w:tcPr>
            <w:tcW w:w="1802"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个人缴费单位</w:t>
            </w:r>
            <w:r/>
          </w:p>
        </w:tc>
        <w:tc>
          <w:tcPr>
            <w:tcW w:w="1537"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w:t>
            </w:r>
            <w:r>
              <w:rPr>
                <w:rFonts w:hint="eastAsia" w:asciiTheme="minorEastAsia" w:hAnsiTheme="minorEastAsia"/>
                <w:color w:val="000000" w:themeColor="text1"/>
                <w:sz w:val="24"/>
              </w:rPr>
              <w:t xml:space="preserve">har(400)</w:t>
            </w:r>
            <w:r/>
          </w:p>
        </w:tc>
        <w:tc>
          <w:tcPr>
            <w:tcW w:w="709"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M</w:t>
            </w:r>
            <w:r/>
          </w:p>
        </w:tc>
        <w:tc>
          <w:tcPr>
            <w:tcW w:w="3544"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r>
        <w:trPr>
          <w:trHeight w:val="332"/>
        </w:trPr>
        <w:tc>
          <w:tcPr>
            <w:tcW w:w="600" w:type="dxa"/>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W w:w="1802"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缴费时间（期别）</w:t>
            </w:r>
            <w:r/>
          </w:p>
        </w:tc>
        <w:tc>
          <w:tcPr>
            <w:tcW w:w="1537"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w:t>
            </w:r>
            <w:r>
              <w:rPr>
                <w:rFonts w:hint="eastAsia" w:asciiTheme="minorEastAsia" w:hAnsiTheme="minorEastAsia"/>
                <w:color w:val="000000" w:themeColor="text1"/>
                <w:sz w:val="24"/>
              </w:rPr>
              <w:t xml:space="preserve">har(8)</w:t>
            </w:r>
            <w:r/>
          </w:p>
        </w:tc>
        <w:tc>
          <w:tcPr>
            <w:tcW w:w="709"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M</w:t>
            </w:r>
            <w:r/>
          </w:p>
        </w:tc>
        <w:tc>
          <w:tcPr>
            <w:tcW w:w="3544"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r>
        <w:trPr>
          <w:trHeight w:val="332"/>
        </w:trPr>
        <w:tc>
          <w:tcPr>
            <w:tcW w:w="600" w:type="dxa"/>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W w:w="1802"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个人身份</w:t>
            </w:r>
            <w:r/>
          </w:p>
        </w:tc>
        <w:tc>
          <w:tcPr>
            <w:tcW w:w="1537"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w:t>
            </w:r>
            <w:r>
              <w:rPr>
                <w:rFonts w:hint="eastAsia" w:asciiTheme="minorEastAsia" w:hAnsiTheme="minorEastAsia"/>
                <w:color w:val="000000" w:themeColor="text1"/>
                <w:sz w:val="24"/>
              </w:rPr>
              <w:t xml:space="preserve">har(20)</w:t>
            </w:r>
            <w:r/>
          </w:p>
        </w:tc>
        <w:tc>
          <w:tcPr>
            <w:tcW w:w="709"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W w:w="3544" w:type="dxa"/>
            <w:vAlign w:val="center"/>
            <w:textDirection w:val="lrTb"/>
            <w:noWrap w:val="false"/>
          </w:tcPr>
          <w:p>
            <w:pPr>
              <w:rPr>
                <w:rFonts w:asciiTheme="minorEastAsia" w:hAnsiTheme="minorEastAsia"/>
                <w:color w:val="000000" w:themeColor="text1"/>
                <w:sz w:val="24"/>
                <w:lang w:eastAsia="zh-CN"/>
              </w:rPr>
            </w:pPr>
            <w:r>
              <w:rPr>
                <w:rFonts w:cs="-apple-system" w:asciiTheme="minorEastAsia" w:hAnsiTheme="minorEastAsia"/>
                <w:color w:val="000000" w:themeColor="text1"/>
                <w:sz w:val="24"/>
                <w:shd w:val="clear" w:color="auto" w:fill="ffffff"/>
                <w:lang w:eastAsia="zh-CN"/>
              </w:rPr>
              <w:t xml:space="preserve">个</w:t>
            </w:r>
            <w:r>
              <w:rPr>
                <w:rFonts w:asciiTheme="minorEastAsia" w:hAnsiTheme="minorEastAsia"/>
                <w:color w:val="000000" w:themeColor="text1"/>
                <w:sz w:val="24"/>
                <w:lang w:eastAsia="zh-CN"/>
              </w:rPr>
              <w:t xml:space="preserve">人身份：</w:t>
            </w:r>
            <w:r/>
          </w:p>
          <w:p>
            <w:pPr>
              <w:rPr>
                <w:rFonts w:asciiTheme="minorEastAsia" w:hAnsiTheme="minorEastAsia"/>
                <w:color w:val="000000" w:themeColor="text1"/>
                <w:sz w:val="24"/>
                <w:lang w:eastAsia="zh-CN"/>
              </w:rPr>
            </w:pPr>
            <w:r>
              <w:rPr>
                <w:rFonts w:asciiTheme="minorEastAsia" w:hAnsiTheme="minorEastAsia"/>
                <w:color w:val="000000" w:themeColor="text1"/>
                <w:sz w:val="24"/>
                <w:lang w:eastAsia="zh-CN"/>
              </w:rPr>
              <w:t xml:space="preserve">11（国家公务员）</w:t>
            </w:r>
            <w:r/>
          </w:p>
          <w:p>
            <w:pPr>
              <w:rPr>
                <w:rFonts w:asciiTheme="minorEastAsia" w:hAnsiTheme="minorEastAsia"/>
                <w:color w:val="000000" w:themeColor="text1"/>
                <w:sz w:val="24"/>
                <w:lang w:eastAsia="zh-CN"/>
              </w:rPr>
            </w:pPr>
            <w:r>
              <w:rPr>
                <w:rFonts w:asciiTheme="minorEastAsia" w:hAnsiTheme="minorEastAsia"/>
                <w:color w:val="000000" w:themeColor="text1"/>
                <w:sz w:val="24"/>
                <w:lang w:eastAsia="zh-CN"/>
              </w:rPr>
              <w:t xml:space="preserve">13（专业技术人员）</w:t>
            </w:r>
            <w:r/>
          </w:p>
          <w:p>
            <w:pPr>
              <w:rPr>
                <w:rFonts w:asciiTheme="minorEastAsia" w:hAnsiTheme="minorEastAsia"/>
                <w:color w:val="000000" w:themeColor="text1"/>
                <w:sz w:val="24"/>
                <w:lang w:eastAsia="zh-CN"/>
              </w:rPr>
            </w:pPr>
            <w:r>
              <w:rPr>
                <w:rFonts w:asciiTheme="minorEastAsia" w:hAnsiTheme="minorEastAsia"/>
                <w:color w:val="000000" w:themeColor="text1"/>
                <w:sz w:val="24"/>
                <w:lang w:eastAsia="zh-CN"/>
              </w:rPr>
              <w:t xml:space="preserve">17（职员）</w:t>
            </w:r>
            <w:r/>
          </w:p>
          <w:p>
            <w:pPr>
              <w:rPr>
                <w:rFonts w:asciiTheme="minorEastAsia" w:hAnsiTheme="minorEastAsia"/>
                <w:color w:val="000000" w:themeColor="text1"/>
                <w:sz w:val="24"/>
                <w:lang w:eastAsia="zh-CN"/>
              </w:rPr>
            </w:pPr>
            <w:r>
              <w:rPr>
                <w:rFonts w:asciiTheme="minorEastAsia" w:hAnsiTheme="minorEastAsia"/>
                <w:color w:val="000000" w:themeColor="text1"/>
                <w:sz w:val="24"/>
                <w:lang w:eastAsia="zh-CN"/>
              </w:rPr>
              <w:t xml:space="preserve">21（企业管理人员）</w:t>
            </w:r>
            <w:r/>
          </w:p>
          <w:p>
            <w:pPr>
              <w:rPr>
                <w:rFonts w:asciiTheme="minorEastAsia" w:hAnsiTheme="minorEastAsia"/>
                <w:color w:val="000000" w:themeColor="text1"/>
                <w:sz w:val="24"/>
                <w:lang w:eastAsia="zh-CN"/>
              </w:rPr>
            </w:pPr>
            <w:r>
              <w:rPr>
                <w:rFonts w:asciiTheme="minorEastAsia" w:hAnsiTheme="minorEastAsia"/>
                <w:color w:val="000000" w:themeColor="text1"/>
                <w:sz w:val="24"/>
                <w:lang w:eastAsia="zh-CN"/>
              </w:rPr>
              <w:t xml:space="preserve">24（工人）</w:t>
            </w:r>
            <w:r/>
          </w:p>
          <w:p>
            <w:pPr>
              <w:rPr>
                <w:rFonts w:asciiTheme="minorEastAsia" w:hAnsiTheme="minorEastAsia"/>
                <w:color w:val="000000" w:themeColor="text1"/>
                <w:sz w:val="24"/>
                <w:lang w:eastAsia="zh-CN"/>
              </w:rPr>
            </w:pPr>
            <w:r>
              <w:rPr>
                <w:rFonts w:asciiTheme="minorEastAsia" w:hAnsiTheme="minorEastAsia"/>
                <w:color w:val="000000" w:themeColor="text1"/>
                <w:sz w:val="24"/>
                <w:lang w:eastAsia="zh-CN"/>
              </w:rPr>
              <w:t xml:space="preserve">27（农民）</w:t>
            </w:r>
            <w:r/>
          </w:p>
          <w:p>
            <w:pPr>
              <w:rPr>
                <w:rFonts w:asciiTheme="minorEastAsia" w:hAnsiTheme="minorEastAsia"/>
                <w:color w:val="000000" w:themeColor="text1"/>
                <w:sz w:val="24"/>
                <w:lang w:eastAsia="zh-CN"/>
              </w:rPr>
            </w:pPr>
            <w:r>
              <w:rPr>
                <w:rFonts w:asciiTheme="minorEastAsia" w:hAnsiTheme="minorEastAsia"/>
                <w:color w:val="000000" w:themeColor="text1"/>
                <w:sz w:val="24"/>
                <w:lang w:eastAsia="zh-CN"/>
              </w:rPr>
              <w:t xml:space="preserve">31（学生）</w:t>
            </w:r>
            <w:r/>
          </w:p>
          <w:p>
            <w:pPr>
              <w:rPr>
                <w:rFonts w:asciiTheme="minorEastAsia" w:hAnsiTheme="minorEastAsia"/>
                <w:color w:val="000000" w:themeColor="text1"/>
                <w:sz w:val="24"/>
                <w:lang w:eastAsia="zh-CN"/>
              </w:rPr>
            </w:pPr>
            <w:r>
              <w:rPr>
                <w:rFonts w:asciiTheme="minorEastAsia" w:hAnsiTheme="minorEastAsia"/>
                <w:color w:val="000000" w:themeColor="text1"/>
                <w:sz w:val="24"/>
                <w:lang w:eastAsia="zh-CN"/>
              </w:rPr>
              <w:t xml:space="preserve">37（现役军人）</w:t>
            </w:r>
            <w:r/>
          </w:p>
          <w:p>
            <w:pPr>
              <w:rPr>
                <w:rFonts w:asciiTheme="minorEastAsia" w:hAnsiTheme="minorEastAsia"/>
                <w:color w:val="000000" w:themeColor="text1"/>
                <w:sz w:val="24"/>
                <w:lang w:eastAsia="zh-CN"/>
              </w:rPr>
            </w:pPr>
            <w:r>
              <w:rPr>
                <w:rFonts w:asciiTheme="minorEastAsia" w:hAnsiTheme="minorEastAsia"/>
                <w:color w:val="000000" w:themeColor="text1"/>
                <w:sz w:val="24"/>
                <w:lang w:eastAsia="zh-CN"/>
              </w:rPr>
              <w:t xml:space="preserve">51（自由职业）</w:t>
            </w:r>
            <w:r/>
          </w:p>
          <w:p>
            <w:pPr>
              <w:rPr>
                <w:rFonts w:asciiTheme="minorEastAsia" w:hAnsiTheme="minorEastAsia"/>
                <w:color w:val="000000" w:themeColor="text1"/>
                <w:sz w:val="24"/>
                <w:lang w:eastAsia="zh-CN"/>
              </w:rPr>
            </w:pPr>
            <w:r>
              <w:rPr>
                <w:rFonts w:asciiTheme="minorEastAsia" w:hAnsiTheme="minorEastAsia"/>
                <w:color w:val="000000" w:themeColor="text1"/>
                <w:sz w:val="24"/>
                <w:lang w:eastAsia="zh-CN"/>
              </w:rPr>
              <w:t xml:space="preserve">54（个体经营者）</w:t>
            </w:r>
            <w:r/>
          </w:p>
          <w:p>
            <w:pPr>
              <w:rPr>
                <w:rFonts w:asciiTheme="minorEastAsia" w:hAnsiTheme="minorEastAsia"/>
                <w:color w:val="000000" w:themeColor="text1"/>
                <w:sz w:val="24"/>
                <w:lang w:eastAsia="zh-CN"/>
              </w:rPr>
            </w:pPr>
            <w:r>
              <w:rPr>
                <w:rFonts w:asciiTheme="minorEastAsia" w:hAnsiTheme="minorEastAsia"/>
                <w:color w:val="000000" w:themeColor="text1"/>
                <w:sz w:val="24"/>
                <w:lang w:eastAsia="zh-CN"/>
              </w:rPr>
              <w:t xml:space="preserve">70（无业人员）</w:t>
            </w:r>
            <w:r/>
          </w:p>
          <w:p>
            <w:pPr>
              <w:rPr>
                <w:rFonts w:asciiTheme="minorEastAsia" w:hAnsiTheme="minorEastAsia"/>
                <w:color w:val="000000" w:themeColor="text1"/>
                <w:sz w:val="24"/>
                <w:lang w:eastAsia="zh-CN"/>
              </w:rPr>
            </w:pPr>
            <w:r>
              <w:rPr>
                <w:rFonts w:asciiTheme="minorEastAsia" w:hAnsiTheme="minorEastAsia"/>
                <w:color w:val="000000" w:themeColor="text1"/>
                <w:sz w:val="24"/>
                <w:lang w:eastAsia="zh-CN"/>
              </w:rPr>
              <w:t xml:space="preserve">80（退（离）休人员）</w:t>
            </w:r>
            <w:r/>
          </w:p>
          <w:p>
            <w:pPr>
              <w:rPr>
                <w:rFonts w:asciiTheme="minorEastAsia" w:hAnsiTheme="minorEastAsia"/>
                <w:color w:val="000000" w:themeColor="text1"/>
                <w:sz w:val="24"/>
              </w:rPr>
            </w:pPr>
            <w:r>
              <w:rPr>
                <w:rFonts w:asciiTheme="minorEastAsia" w:hAnsiTheme="minorEastAsia"/>
                <w:color w:val="000000" w:themeColor="text1"/>
                <w:sz w:val="24"/>
              </w:rPr>
              <w:t xml:space="preserve">90（其他）</w:t>
            </w:r>
            <w:r/>
          </w:p>
        </w:tc>
      </w:tr>
      <w:tr>
        <w:trPr>
          <w:trHeight w:val="332"/>
        </w:trPr>
        <w:tc>
          <w:tcPr>
            <w:tcW w:w="600" w:type="dxa"/>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W w:w="1802"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缴费基数</w:t>
            </w:r>
            <w:r/>
          </w:p>
        </w:tc>
        <w:tc>
          <w:tcPr>
            <w:tcW w:w="1537"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w:t>
            </w:r>
            <w:r>
              <w:rPr>
                <w:rFonts w:hint="eastAsia" w:asciiTheme="minorEastAsia" w:hAnsiTheme="minorEastAsia"/>
                <w:color w:val="000000" w:themeColor="text1"/>
                <w:sz w:val="24"/>
              </w:rPr>
              <w:t xml:space="preserve">har(2)</w:t>
            </w:r>
            <w:r/>
          </w:p>
        </w:tc>
        <w:tc>
          <w:tcPr>
            <w:tcW w:w="709"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M</w:t>
            </w:r>
            <w:r/>
          </w:p>
        </w:tc>
        <w:tc>
          <w:tcPr>
            <w:tcW w:w="3544"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bl>
    <w:p>
      <w:pPr>
        <w:ind w:firstLine="420"/>
        <w:rPr>
          <w:rFonts w:asciiTheme="minorEastAsia" w:hAnsiTheme="minorEastAsia"/>
          <w:color w:val="000000" w:themeColor="text1"/>
          <w:sz w:val="24"/>
        </w:rPr>
      </w:pPr>
      <w:r>
        <w:rPr>
          <w:rFonts w:asciiTheme="minorEastAsia" w:hAnsiTheme="minorEastAsia"/>
          <w:color w:val="000000" w:themeColor="text1"/>
          <w:sz w:val="24"/>
        </w:rPr>
      </w:r>
      <w:r/>
    </w:p>
    <w:p>
      <w:pPr>
        <w:pStyle w:val="1259"/>
        <w:numPr>
          <w:ilvl w:val="0"/>
          <w:numId w:val="39"/>
        </w:numPr>
        <w:ind w:left="0" w:firstLine="480"/>
        <w:jc w:val="both"/>
        <w:spacing w:before="0" w:line="360" w:lineRule="auto"/>
        <w:rPr>
          <w:rFonts w:asciiTheme="minorEastAsia" w:hAnsiTheme="minorEastAsia" w:eastAsiaTheme="minorEastAsia" w:cstheme="minorEastAsia"/>
          <w:color w:val="000000" w:themeColor="text1"/>
          <w:lang w:eastAsia="zh-CN"/>
        </w:rPr>
      </w:pPr>
      <w:r>
        <w:rPr>
          <w:rFonts w:hint="eastAsia" w:asciiTheme="minorEastAsia" w:hAnsiTheme="minorEastAsia" w:eastAsiaTheme="minorEastAsia" w:cstheme="minorEastAsia"/>
          <w:color w:val="000000" w:themeColor="text1"/>
          <w:lang w:eastAsia="zh-CN"/>
        </w:rPr>
        <w:t xml:space="preserve">城镇企业职工基本养老保险待遇领取信息接口（BDC357）</w:t>
      </w:r>
      <w:r/>
    </w:p>
    <w:p>
      <w:pPr>
        <w:pStyle w:val="1259"/>
        <w:ind w:firstLine="480"/>
        <w:spacing w:line="360" w:lineRule="auto"/>
        <w:rPr>
          <w:rFonts w:asciiTheme="minorEastAsia" w:hAnsiTheme="minorEastAsia" w:eastAsiaTheme="minorEastAsia" w:cstheme="minorEastAsia"/>
          <w:color w:val="000000" w:themeColor="text1"/>
          <w:lang w:eastAsia="zh-CN"/>
        </w:rPr>
      </w:pPr>
      <w:r>
        <w:rPr>
          <w:rFonts w:hint="eastAsia" w:asciiTheme="minorEastAsia" w:hAnsiTheme="minorEastAsia" w:eastAsiaTheme="minorEastAsia" w:cstheme="minorEastAsia"/>
          <w:color w:val="000000" w:themeColor="text1"/>
          <w:lang w:eastAsia="zh-CN"/>
        </w:rPr>
        <w:t xml:space="preserve">通过公民身份证号，姓名，查询城镇企业职工基本养老保险待遇领取信息。</w:t>
      </w:r>
      <w:r/>
    </w:p>
    <w:p>
      <w:pPr>
        <w:ind w:firstLine="480"/>
        <w:spacing w:before="156"/>
        <w:rPr>
          <w:rFonts w:asciiTheme="minorEastAsia" w:hAnsiTheme="minorEastAsia"/>
          <w:color w:val="000000" w:themeColor="text1"/>
          <w:sz w:val="24"/>
        </w:rPr>
      </w:pPr>
      <w:r>
        <w:rPr>
          <w:rFonts w:hint="eastAsia" w:asciiTheme="minorEastAsia" w:hAnsiTheme="minorEastAsia"/>
          <w:color w:val="000000" w:themeColor="text1"/>
          <w:sz w:val="24"/>
        </w:rPr>
        <w:t xml:space="preserve">数据共享请求内容</w:t>
      </w:r>
      <w:r>
        <w:rPr>
          <w:rFonts w:asciiTheme="minorEastAsia" w:hAnsiTheme="minorEastAsia"/>
          <w:color w:val="000000" w:themeColor="text1"/>
          <w:sz w:val="24"/>
        </w:rPr>
        <w:t xml:space="preserve">：</w:t>
      </w:r>
      <w:r/>
    </w:p>
    <w:tbl>
      <w:tblPr>
        <w:tblpPr w:horzAnchor="page" w:tblpX="2116" w:vertAnchor="text" w:tblpY="347" w:leftFromText="180" w:topFromText="0" w:rightFromText="180" w:bottomFromText="0"/>
        <w:tblW w:w="804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22"/>
        <w:gridCol w:w="1493"/>
        <w:gridCol w:w="1489"/>
        <w:gridCol w:w="1276"/>
        <w:gridCol w:w="709"/>
        <w:gridCol w:w="2257"/>
      </w:tblGrid>
      <w:tr>
        <w:trPr/>
        <w:tc>
          <w:tcPr>
            <w:tcBorders>
              <w:top w:val="single" w:color="auto" w:sz="4" w:space="0"/>
              <w:left w:val="single" w:color="auto" w:sz="4" w:space="0"/>
              <w:bottom w:val="single" w:color="auto" w:sz="4" w:space="0"/>
              <w:right w:val="single" w:color="auto" w:sz="4" w:space="0"/>
            </w:tcBorders>
            <w:tcW w:w="822" w:type="dxa"/>
            <w:textDirection w:val="lrTb"/>
            <w:noWrap w:val="false"/>
          </w:tcPr>
          <w:p>
            <w:pPr>
              <w:jc w:val="center"/>
              <w:rPr>
                <w:rFonts w:cs="宋体" w:asciiTheme="minorEastAsia" w:hAnsiTheme="minorEastAsia"/>
                <w:b/>
                <w:color w:val="000000" w:themeColor="text1"/>
                <w:sz w:val="24"/>
              </w:rPr>
            </w:pPr>
            <w:r>
              <w:rPr>
                <w:rFonts w:hint="eastAsia" w:cs="宋体" w:asciiTheme="minorEastAsia" w:hAnsiTheme="minorEastAsia"/>
                <w:b/>
                <w:color w:val="000000" w:themeColor="text1"/>
                <w:sz w:val="24"/>
              </w:rPr>
              <w:t xml:space="preserve">节点</w:t>
            </w:r>
            <w:r/>
          </w:p>
        </w:tc>
        <w:tc>
          <w:tcPr>
            <w:tcBorders>
              <w:top w:val="single" w:color="auto" w:sz="4" w:space="0"/>
              <w:left w:val="single" w:color="auto" w:sz="4" w:space="0"/>
              <w:bottom w:val="single" w:color="auto" w:sz="4" w:space="0"/>
              <w:right w:val="single" w:color="auto" w:sz="4" w:space="0"/>
            </w:tcBorders>
            <w:tcW w:w="1493" w:type="dxa"/>
            <w:textDirection w:val="lrTb"/>
            <w:noWrap w:val="false"/>
          </w:tcPr>
          <w:p>
            <w:pPr>
              <w:jc w:val="center"/>
              <w:rPr>
                <w:rFonts w:cs="宋体" w:asciiTheme="minorEastAsia" w:hAnsiTheme="minorEastAsia"/>
                <w:b/>
                <w:color w:val="000000" w:themeColor="text1"/>
                <w:sz w:val="24"/>
              </w:rPr>
            </w:pPr>
            <w:r>
              <w:rPr>
                <w:rFonts w:hint="eastAsia" w:cs="宋体" w:asciiTheme="minorEastAsia" w:hAnsiTheme="minorEastAsia"/>
                <w:b/>
                <w:color w:val="000000" w:themeColor="text1"/>
                <w:sz w:val="24"/>
              </w:rPr>
              <w:t xml:space="preserve">节点属性</w:t>
            </w:r>
            <w:r/>
          </w:p>
        </w:tc>
        <w:tc>
          <w:tcPr>
            <w:tcBorders>
              <w:top w:val="single" w:color="auto" w:sz="4" w:space="0"/>
              <w:left w:val="single" w:color="auto" w:sz="4" w:space="0"/>
              <w:bottom w:val="single" w:color="auto" w:sz="4" w:space="0"/>
              <w:right w:val="single" w:color="auto" w:sz="4" w:space="0"/>
            </w:tcBorders>
            <w:tcW w:w="1489" w:type="dxa"/>
            <w:textDirection w:val="lrTb"/>
            <w:noWrap w:val="false"/>
          </w:tcPr>
          <w:p>
            <w:pPr>
              <w:jc w:val="center"/>
              <w:rPr>
                <w:rFonts w:cs="宋体" w:asciiTheme="minorEastAsia" w:hAnsiTheme="minorEastAsia"/>
                <w:b/>
                <w:color w:val="000000" w:themeColor="text1"/>
                <w:sz w:val="24"/>
              </w:rPr>
            </w:pPr>
            <w:r>
              <w:rPr>
                <w:rFonts w:hint="eastAsia" w:cs="宋体" w:asciiTheme="minorEastAsia" w:hAnsiTheme="minorEastAsia"/>
                <w:b/>
                <w:color w:val="000000" w:themeColor="text1"/>
                <w:sz w:val="24"/>
              </w:rPr>
              <w:t xml:space="preserve">中文描述</w:t>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jc w:val="center"/>
              <w:rPr>
                <w:rFonts w:cs="宋体" w:asciiTheme="minorEastAsia" w:hAnsiTheme="minorEastAsia"/>
                <w:b/>
                <w:color w:val="000000" w:themeColor="text1"/>
                <w:sz w:val="24"/>
              </w:rPr>
            </w:pPr>
            <w:r>
              <w:rPr>
                <w:rFonts w:hint="eastAsia" w:cs="宋体" w:asciiTheme="minorEastAsia" w:hAnsiTheme="minorEastAsia"/>
                <w:b/>
                <w:color w:val="000000" w:themeColor="text1"/>
                <w:sz w:val="24"/>
              </w:rPr>
              <w:t xml:space="preserve">数据类型</w:t>
            </w:r>
            <w:r/>
          </w:p>
        </w:tc>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cs="宋体" w:asciiTheme="minorEastAsia" w:hAnsiTheme="minorEastAsia"/>
                <w:b/>
                <w:color w:val="000000" w:themeColor="text1"/>
                <w:sz w:val="24"/>
              </w:rPr>
            </w:pPr>
            <w:r>
              <w:rPr>
                <w:rFonts w:hint="eastAsia" w:cs="宋体" w:asciiTheme="minorEastAsia" w:hAnsiTheme="minorEastAsia"/>
                <w:b/>
                <w:color w:val="000000" w:themeColor="text1"/>
                <w:sz w:val="24"/>
              </w:rPr>
              <w:t xml:space="preserve">必输</w:t>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jc w:val="center"/>
              <w:rPr>
                <w:rFonts w:cs="宋体" w:asciiTheme="minorEastAsia" w:hAnsiTheme="minorEastAsia"/>
                <w:b/>
                <w:color w:val="000000" w:themeColor="text1"/>
                <w:sz w:val="24"/>
              </w:rPr>
            </w:pPr>
            <w:r>
              <w:rPr>
                <w:rFonts w:hint="eastAsia" w:cs="宋体" w:asciiTheme="minorEastAsia" w:hAnsiTheme="minorEastAsia"/>
                <w:b/>
                <w:color w:val="000000" w:themeColor="text1"/>
                <w:sz w:val="24"/>
              </w:rPr>
              <w:t xml:space="preserve">说明</w:t>
            </w:r>
            <w:r/>
          </w:p>
        </w:tc>
      </w:tr>
      <w:tr>
        <w:trPr/>
        <w:tc>
          <w:tcPr>
            <w:shd w:val="clear" w:color="auto" w:fill="ffffff"/>
            <w:tcBorders>
              <w:left w:val="single" w:color="auto" w:sz="4" w:space="0"/>
              <w:right w:val="single" w:color="auto" w:sz="4" w:space="0"/>
            </w:tcBorders>
            <w:tcW w:w="822" w:type="dxa"/>
            <w:vAlign w:val="center"/>
            <w:vMerge w:val="restart"/>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shd w:val="clear" w:color="auto" w:fill="ffffff"/>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ZJHM</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身份证号码</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Char(18)</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M</w:t>
            </w:r>
            <w:r/>
          </w:p>
        </w:tc>
        <w:tc>
          <w:tcPr>
            <w:tcBorders>
              <w:top w:val="single" w:color="auto" w:sz="4" w:space="0"/>
              <w:left w:val="single" w:color="auto" w:sz="4" w:space="0"/>
              <w:right w:val="single" w:color="auto" w:sz="4" w:space="0"/>
            </w:tcBorders>
            <w:tcW w:w="2257"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r>
      <w:tr>
        <w:trPr/>
        <w:tc>
          <w:tcPr>
            <w:shd w:val="clear" w:color="auto" w:fill="ffffff"/>
            <w:tcBorders>
              <w:left w:val="single" w:color="auto" w:sz="4" w:space="0"/>
              <w:right w:val="single" w:color="auto" w:sz="4" w:space="0"/>
            </w:tcBorders>
            <w:tcW w:w="822" w:type="dxa"/>
            <w:vAlign w:val="center"/>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XingMing</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姓名</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Char(120)</w:t>
            </w:r>
            <w:r/>
          </w:p>
        </w:tc>
        <w:tc>
          <w:tcPr>
            <w:tcBorders>
              <w:top w:val="single" w:color="auto" w:sz="4" w:space="0"/>
              <w:left w:val="single" w:color="auto" w:sz="4" w:space="0"/>
              <w:bottom w:val="single" w:color="auto" w:sz="4" w:space="0"/>
              <w:right w:val="single" w:color="auto" w:sz="4" w:space="0"/>
            </w:tcBorders>
            <w:tcW w:w="709" w:type="dxa"/>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M</w:t>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r>
      <w:tr>
        <w:trPr/>
        <w:tc>
          <w:tcPr>
            <w:shd w:val="clear" w:color="auto" w:fill="ffffff"/>
            <w:tcBorders>
              <w:left w:val="single" w:color="auto" w:sz="4" w:space="0"/>
              <w:right w:val="single" w:color="auto" w:sz="4" w:space="0"/>
            </w:tcBorders>
            <w:tcW w:w="822" w:type="dxa"/>
            <w:vAlign w:val="center"/>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b/>
                <w:bCs/>
                <w:color w:val="000000" w:themeColor="text1"/>
                <w:sz w:val="24"/>
              </w:rPr>
              <w:t xml:space="preserve">SQ_ID</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b/>
                <w:bCs/>
                <w:color w:val="000000" w:themeColor="text1"/>
                <w:sz w:val="24"/>
              </w:rPr>
              <w:t xml:space="preserve">授权ID</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b/>
                <w:bCs/>
                <w:color w:val="000000" w:themeColor="text1"/>
                <w:sz w:val="24"/>
              </w:rPr>
              <w:t xml:space="preserve">Char(32)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257" w:type="dxa"/>
            <w:vAlign w:val="center"/>
            <w:textDirection w:val="lrTb"/>
            <w:noWrap w:val="false"/>
          </w:tcPr>
          <w:p>
            <w:pPr>
              <w:rPr>
                <w:rFonts w:cs="宋体" w:asciiTheme="minorEastAsia" w:hAnsiTheme="minorEastAsia"/>
                <w:b/>
                <w:bCs/>
                <w:color w:val="000000" w:themeColor="text1"/>
                <w:sz w:val="24"/>
                <w:lang w:eastAsia="zh-CN"/>
              </w:rPr>
            </w:pPr>
            <w:r>
              <w:rPr>
                <w:rFonts w:hint="eastAsia" w:cs="宋体" w:asciiTheme="minorEastAsia" w:hAnsiTheme="minorEastAsia"/>
                <w:b/>
                <w:bCs/>
                <w:color w:val="000000" w:themeColor="text1"/>
                <w:sz w:val="24"/>
                <w:lang w:eastAsia="zh-CN"/>
              </w:rPr>
              <w:t xml:space="preserve">如调此接口提示未授权，则必须传授权ID，以便反向抽查的时候能顺利进行。（说明没在小程序授权）。</w:t>
            </w:r>
            <w:r/>
          </w:p>
          <w:p>
            <w:pPr>
              <w:rPr>
                <w:rFonts w:cs="宋体" w:asciiTheme="minorEastAsia" w:hAnsiTheme="minorEastAsia"/>
                <w:b/>
                <w:bCs/>
                <w:color w:val="000000" w:themeColor="text1"/>
                <w:sz w:val="24"/>
                <w:lang w:eastAsia="zh-CN"/>
              </w:rPr>
            </w:pPr>
            <w:r>
              <w:rPr>
                <w:rFonts w:cs="宋体" w:asciiTheme="minorEastAsia" w:hAnsiTheme="minorEastAsia"/>
                <w:b/>
                <w:bCs/>
                <w:color w:val="000000" w:themeColor="text1"/>
                <w:sz w:val="24"/>
                <w:lang w:eastAsia="zh-CN"/>
              </w:rPr>
            </w:r>
            <w:r/>
          </w:p>
          <w:p>
            <w:pPr>
              <w:rPr>
                <w:rFonts w:cs="宋体" w:asciiTheme="minorEastAsia" w:hAnsiTheme="minorEastAsia"/>
                <w:b/>
                <w:bCs/>
                <w:color w:val="000000" w:themeColor="text1"/>
                <w:sz w:val="24"/>
                <w:lang w:eastAsia="zh-CN"/>
              </w:rPr>
            </w:pPr>
            <w:r>
              <w:rPr>
                <w:rFonts w:hint="eastAsia" w:cs="宋体" w:asciiTheme="minorEastAsia" w:hAnsiTheme="minorEastAsia"/>
                <w:b/>
                <w:bCs/>
                <w:color w:val="000000" w:themeColor="text1"/>
                <w:sz w:val="24"/>
                <w:lang w:eastAsia="zh-CN"/>
              </w:rPr>
              <w:t xml:space="preserve">授权ID必须保证一日内唯一性，建议用5位节点号+YYMMDD六位日期+9位顺序号。保证在32位之内即可。特别强调省平台对接的，也要保证各自中心的交易的唯一性，以备抽查。</w:t>
            </w:r>
            <w:r/>
          </w:p>
          <w:p>
            <w:pPr>
              <w:rPr>
                <w:rFonts w:cs="宋体" w:asciiTheme="minorEastAsia" w:hAnsiTheme="minorEastAsia"/>
                <w:color w:val="000000" w:themeColor="text1"/>
                <w:sz w:val="24"/>
                <w:lang w:eastAsia="zh-CN"/>
              </w:rPr>
            </w:pPr>
            <w:r>
              <w:rPr>
                <w:rFonts w:cs="宋体" w:asciiTheme="minorEastAsia" w:hAnsiTheme="minorEastAsia"/>
                <w:color w:val="000000" w:themeColor="text1"/>
                <w:sz w:val="24"/>
                <w:lang w:eastAsia="zh-CN"/>
              </w:rPr>
            </w:r>
            <w:r/>
          </w:p>
        </w:tc>
      </w:tr>
      <w:tr>
        <w:trPr/>
        <w:tc>
          <w:tcPr>
            <w:tcBorders>
              <w:left w:val="single" w:color="auto" w:sz="4" w:space="0"/>
              <w:right w:val="single" w:color="auto" w:sz="4" w:space="0"/>
            </w:tcBorders>
            <w:tcW w:w="822" w:type="dxa"/>
            <w:vAlign w:val="center"/>
            <w:vMerge w:val="continue"/>
            <w:textDirection w:val="lrTb"/>
            <w:noWrap w:val="false"/>
          </w:tcPr>
          <w:p>
            <w:pPr>
              <w:rPr>
                <w:rFonts w:cs="宋体" w:asciiTheme="minorEastAsia" w:hAnsiTheme="minorEastAsia"/>
                <w:b/>
                <w:color w:val="000000" w:themeColor="text1"/>
                <w:sz w:val="24"/>
                <w:lang w:eastAsia="zh-CN"/>
              </w:rPr>
            </w:pPr>
            <w:r>
              <w:rPr>
                <w:rFonts w:cs="宋体" w:asciiTheme="minorEastAsia" w:hAnsiTheme="minorEastAsia"/>
                <w:b/>
                <w:color w:val="000000" w:themeColor="text1"/>
                <w:sz w:val="24"/>
                <w:lang w:eastAsia="zh-CN"/>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YWLX</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业务类型</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Char(2)</w:t>
            </w:r>
            <w:r/>
          </w:p>
        </w:tc>
        <w:tc>
          <w:tcPr>
            <w:tcBorders>
              <w:top w:val="single" w:color="auto" w:sz="4" w:space="0"/>
              <w:left w:val="single" w:color="auto" w:sz="4" w:space="0"/>
              <w:bottom w:val="single" w:color="auto" w:sz="4" w:space="0"/>
              <w:right w:val="single" w:color="auto" w:sz="4" w:space="0"/>
            </w:tcBorders>
            <w:tcW w:w="709" w:type="dxa"/>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M</w:t>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r>
      <w:tr>
        <w:trPr/>
        <w:tc>
          <w:tcPr>
            <w:tcBorders>
              <w:left w:val="single" w:color="auto" w:sz="4" w:space="0"/>
              <w:right w:val="single" w:color="auto" w:sz="4" w:space="0"/>
            </w:tcBorders>
            <w:tcW w:w="822" w:type="dxa"/>
            <w:vAlign w:val="center"/>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rPr>
                <w:rFonts w:cs="宋体" w:asciiTheme="minorEastAsia" w:hAnsiTheme="minorEastAsia"/>
                <w:b/>
                <w:bCs/>
                <w:color w:val="000000" w:themeColor="text1"/>
                <w:sz w:val="24"/>
              </w:rPr>
            </w:pPr>
            <w:r>
              <w:rPr>
                <w:rFonts w:hint="eastAsia" w:cs="宋体" w:asciiTheme="minorEastAsia" w:hAnsiTheme="minorEastAsia"/>
                <w:color w:val="000000" w:themeColor="text1"/>
                <w:sz w:val="24"/>
              </w:rPr>
              <w:t xml:space="preserve">YWZLX</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rPr>
                <w:rFonts w:cs="宋体" w:asciiTheme="minorEastAsia" w:hAnsiTheme="minorEastAsia"/>
                <w:b/>
                <w:bCs/>
                <w:color w:val="000000" w:themeColor="text1"/>
                <w:sz w:val="24"/>
              </w:rPr>
            </w:pPr>
            <w:r>
              <w:rPr>
                <w:rFonts w:hint="eastAsia" w:cs="宋体" w:asciiTheme="minorEastAsia" w:hAnsiTheme="minorEastAsia"/>
                <w:color w:val="000000" w:themeColor="text1"/>
                <w:sz w:val="24"/>
              </w:rPr>
              <w:t xml:space="preserve">业务子类型</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cs="宋体" w:asciiTheme="minorEastAsia" w:hAnsiTheme="minorEastAsia"/>
                <w:b/>
                <w:bCs/>
                <w:color w:val="000000" w:themeColor="text1"/>
                <w:sz w:val="24"/>
              </w:rPr>
            </w:pPr>
            <w:r>
              <w:rPr>
                <w:rFonts w:hint="eastAsia" w:cs="宋体" w:asciiTheme="minorEastAsia" w:hAnsiTheme="minorEastAsia"/>
                <w:color w:val="000000" w:themeColor="text1"/>
                <w:sz w:val="24"/>
              </w:rPr>
              <w:t xml:space="preserve">Char(20)</w:t>
            </w:r>
            <w:r/>
          </w:p>
        </w:tc>
        <w:tc>
          <w:tcPr>
            <w:tcBorders>
              <w:top w:val="single" w:color="auto" w:sz="4" w:space="0"/>
              <w:left w:val="single" w:color="auto" w:sz="4" w:space="0"/>
              <w:bottom w:val="single" w:color="auto" w:sz="4" w:space="0"/>
              <w:right w:val="single" w:color="auto" w:sz="4" w:space="0"/>
            </w:tcBorders>
            <w:tcW w:w="709" w:type="dxa"/>
            <w:textDirection w:val="lrTb"/>
            <w:noWrap w:val="false"/>
          </w:tcPr>
          <w:p>
            <w:pPr>
              <w:rPr>
                <w:rFonts w:cs="宋体" w:asciiTheme="minorEastAsia" w:hAnsiTheme="minorEastAsia"/>
                <w:b/>
                <w:bCs/>
                <w:color w:val="000000" w:themeColor="text1"/>
                <w:sz w:val="24"/>
              </w:rPr>
            </w:pPr>
            <w:r>
              <w:rPr>
                <w:rFonts w:hint="eastAsia" w:cs="宋体" w:asciiTheme="minorEastAsia" w:hAnsiTheme="minorEastAsia"/>
                <w:color w:val="000000" w:themeColor="text1"/>
                <w:sz w:val="24"/>
              </w:rPr>
              <w:t xml:space="preserve">M</w:t>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rPr>
                <w:rFonts w:cs="宋体" w:asciiTheme="minorEastAsia" w:hAnsiTheme="minorEastAsia"/>
                <w:b/>
                <w:bCs/>
                <w:color w:val="000000" w:themeColor="text1"/>
                <w:sz w:val="24"/>
              </w:rPr>
            </w:pPr>
            <w:r>
              <w:rPr>
                <w:rFonts w:cs="宋体" w:asciiTheme="minorEastAsia" w:hAnsiTheme="minorEastAsia"/>
                <w:b/>
                <w:bCs/>
                <w:color w:val="000000" w:themeColor="text1"/>
                <w:sz w:val="24"/>
              </w:rPr>
            </w:r>
            <w:r/>
          </w:p>
        </w:tc>
      </w:tr>
      <w:tr>
        <w:trPr/>
        <w:tc>
          <w:tcPr>
            <w:tcBorders>
              <w:left w:val="single" w:color="auto" w:sz="4" w:space="0"/>
              <w:right w:val="single" w:color="auto" w:sz="4" w:space="0"/>
            </w:tcBorders>
            <w:tcW w:w="822" w:type="dxa"/>
            <w:vAlign w:val="center"/>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Bk1</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备用字段1</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Char(255)</w:t>
            </w:r>
            <w:r/>
          </w:p>
        </w:tc>
        <w:tc>
          <w:tcPr>
            <w:tcBorders>
              <w:top w:val="single" w:color="auto" w:sz="4" w:space="0"/>
              <w:left w:val="single" w:color="auto" w:sz="4" w:space="0"/>
              <w:bottom w:val="single" w:color="auto" w:sz="4" w:space="0"/>
              <w:right w:val="single" w:color="auto" w:sz="4" w:space="0"/>
            </w:tcBorders>
            <w:tcW w:w="709" w:type="dxa"/>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r>
      <w:tr>
        <w:trPr/>
        <w:tc>
          <w:tcPr>
            <w:tcBorders>
              <w:left w:val="single" w:color="auto" w:sz="4" w:space="0"/>
              <w:right w:val="single" w:color="auto" w:sz="4" w:space="0"/>
            </w:tcBorders>
            <w:tcW w:w="822" w:type="dxa"/>
            <w:vAlign w:val="center"/>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Bk2</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备用字段2</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Char(255)</w:t>
            </w:r>
            <w:r/>
          </w:p>
        </w:tc>
        <w:tc>
          <w:tcPr>
            <w:tcBorders>
              <w:top w:val="single" w:color="auto" w:sz="4" w:space="0"/>
              <w:left w:val="single" w:color="auto" w:sz="4" w:space="0"/>
              <w:bottom w:val="single" w:color="auto" w:sz="4" w:space="0"/>
              <w:right w:val="single" w:color="auto" w:sz="4" w:space="0"/>
            </w:tcBorders>
            <w:tcW w:w="709" w:type="dxa"/>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r>
      <w:tr>
        <w:trPr/>
        <w:tc>
          <w:tcPr>
            <w:tcBorders>
              <w:left w:val="single" w:color="auto" w:sz="4" w:space="0"/>
              <w:right w:val="single" w:color="auto" w:sz="4" w:space="0"/>
            </w:tcBorders>
            <w:tcW w:w="822" w:type="dxa"/>
            <w:vAlign w:val="center"/>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Bk3</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备用字段3</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Char(255)</w:t>
            </w:r>
            <w:r/>
          </w:p>
        </w:tc>
        <w:tc>
          <w:tcPr>
            <w:tcBorders>
              <w:top w:val="single" w:color="auto" w:sz="4" w:space="0"/>
              <w:left w:val="single" w:color="auto" w:sz="4" w:space="0"/>
              <w:bottom w:val="single" w:color="auto" w:sz="4" w:space="0"/>
              <w:right w:val="single" w:color="auto" w:sz="4" w:space="0"/>
            </w:tcBorders>
            <w:tcW w:w="709" w:type="dxa"/>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r>
      <w:tr>
        <w:trPr/>
        <w:tc>
          <w:tcPr>
            <w:tcBorders>
              <w:left w:val="single" w:color="auto" w:sz="4" w:space="0"/>
              <w:right w:val="single" w:color="auto" w:sz="4" w:space="0"/>
            </w:tcBorders>
            <w:tcW w:w="822" w:type="dxa"/>
            <w:vAlign w:val="center"/>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Bk4</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备用字段4</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Char(255)</w:t>
            </w:r>
            <w:r/>
          </w:p>
        </w:tc>
        <w:tc>
          <w:tcPr>
            <w:tcBorders>
              <w:top w:val="single" w:color="auto" w:sz="4" w:space="0"/>
              <w:left w:val="single" w:color="auto" w:sz="4" w:space="0"/>
              <w:bottom w:val="single" w:color="auto" w:sz="4" w:space="0"/>
              <w:right w:val="single" w:color="auto" w:sz="4" w:space="0"/>
            </w:tcBorders>
            <w:tcW w:w="709" w:type="dxa"/>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r>
      <w:tr>
        <w:trPr/>
        <w:tc>
          <w:tcPr>
            <w:tcBorders>
              <w:left w:val="single" w:color="auto" w:sz="4" w:space="0"/>
              <w:right w:val="single" w:color="auto" w:sz="4" w:space="0"/>
            </w:tcBorders>
            <w:tcW w:w="822" w:type="dxa"/>
            <w:vAlign w:val="center"/>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Bk5</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备用字段5</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Char(255)</w:t>
            </w:r>
            <w:r/>
          </w:p>
        </w:tc>
        <w:tc>
          <w:tcPr>
            <w:tcBorders>
              <w:top w:val="single" w:color="auto" w:sz="4" w:space="0"/>
              <w:left w:val="single" w:color="auto" w:sz="4" w:space="0"/>
              <w:bottom w:val="single" w:color="auto" w:sz="4" w:space="0"/>
              <w:right w:val="single" w:color="auto" w:sz="4" w:space="0"/>
            </w:tcBorders>
            <w:tcW w:w="709" w:type="dxa"/>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r>
      <w:tr>
        <w:trPr/>
        <w:tc>
          <w:tcPr>
            <w:tcBorders>
              <w:left w:val="single" w:color="auto" w:sz="4" w:space="0"/>
              <w:right w:val="single" w:color="auto" w:sz="4" w:space="0"/>
            </w:tcBorders>
            <w:tcW w:w="822" w:type="dxa"/>
            <w:vAlign w:val="center"/>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709" w:type="dxa"/>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r>
      <w:tr>
        <w:trPr/>
        <w:tc>
          <w:tcPr>
            <w:tcBorders>
              <w:left w:val="single" w:color="auto" w:sz="4" w:space="0"/>
              <w:right w:val="single" w:color="auto" w:sz="4" w:space="0"/>
            </w:tcBorders>
            <w:tcW w:w="822" w:type="dxa"/>
            <w:vAlign w:val="center"/>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493"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709" w:type="dxa"/>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257" w:type="dxa"/>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r>
    </w:tbl>
    <w:p>
      <w:pPr>
        <w:ind w:firstLine="420"/>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数据共享平台返回内容：</w:t>
      </w:r>
      <w:r/>
    </w:p>
    <w:tbl>
      <w:tblPr>
        <w:tblpPr w:horzAnchor="page" w:tblpX="2091" w:vertAnchor="text" w:tblpY="463" w:leftFromText="180" w:topFromText="0" w:rightFromText="180" w:bottomFromText="0"/>
        <w:tblW w:w="81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86"/>
        <w:gridCol w:w="1701"/>
        <w:gridCol w:w="1701"/>
        <w:gridCol w:w="1287"/>
        <w:gridCol w:w="697"/>
        <w:gridCol w:w="2127"/>
      </w:tblGrid>
      <w:tr>
        <w:trPr/>
        <w:tc>
          <w:tcPr>
            <w:tcBorders>
              <w:top w:val="single" w:color="auto" w:sz="4" w:space="0"/>
              <w:left w:val="single" w:color="auto" w:sz="4" w:space="0"/>
              <w:bottom w:val="single" w:color="auto" w:sz="4" w:space="0"/>
              <w:right w:val="single" w:color="auto" w:sz="4" w:space="0"/>
            </w:tcBorders>
            <w:tcW w:w="686" w:type="dxa"/>
            <w:textDirection w:val="lrTb"/>
            <w:noWrap w:val="false"/>
          </w:tcPr>
          <w:p>
            <w:pPr>
              <w:jc w:val="center"/>
              <w:rPr>
                <w:rFonts w:cs="宋体" w:asciiTheme="minorEastAsia" w:hAnsiTheme="minorEastAsia"/>
                <w:b/>
                <w:color w:val="000000" w:themeColor="text1"/>
                <w:sz w:val="24"/>
              </w:rPr>
            </w:pPr>
            <w:r>
              <w:rPr>
                <w:rFonts w:hint="eastAsia" w:cs="宋体" w:asciiTheme="minorEastAsia" w:hAnsiTheme="minorEastAsia"/>
                <w:b/>
                <w:color w:val="000000" w:themeColor="text1"/>
                <w:sz w:val="24"/>
              </w:rPr>
              <w:t xml:space="preserve">节点</w:t>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jc w:val="center"/>
              <w:rPr>
                <w:rFonts w:cs="宋体" w:asciiTheme="minorEastAsia" w:hAnsiTheme="minorEastAsia"/>
                <w:b/>
                <w:color w:val="000000" w:themeColor="text1"/>
                <w:sz w:val="24"/>
              </w:rPr>
            </w:pPr>
            <w:r>
              <w:rPr>
                <w:rFonts w:hint="eastAsia" w:cs="宋体" w:asciiTheme="minorEastAsia" w:hAnsiTheme="minorEastAsia"/>
                <w:b/>
                <w:color w:val="000000" w:themeColor="text1"/>
                <w:sz w:val="24"/>
              </w:rPr>
              <w:t xml:space="preserve">节点属性</w:t>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jc w:val="center"/>
              <w:rPr>
                <w:rFonts w:cs="宋体" w:asciiTheme="minorEastAsia" w:hAnsiTheme="minorEastAsia"/>
                <w:b/>
                <w:color w:val="000000" w:themeColor="text1"/>
                <w:sz w:val="24"/>
              </w:rPr>
            </w:pPr>
            <w:r>
              <w:rPr>
                <w:rFonts w:hint="eastAsia" w:cs="宋体" w:asciiTheme="minorEastAsia" w:hAnsiTheme="minorEastAsia"/>
                <w:b/>
                <w:color w:val="000000" w:themeColor="text1"/>
                <w:sz w:val="24"/>
              </w:rPr>
              <w:t xml:space="preserve">中文描述</w:t>
            </w:r>
            <w:r/>
          </w:p>
        </w:tc>
        <w:tc>
          <w:tcPr>
            <w:tcBorders>
              <w:top w:val="single" w:color="auto" w:sz="4" w:space="0"/>
              <w:left w:val="single" w:color="auto" w:sz="4" w:space="0"/>
              <w:bottom w:val="single" w:color="auto" w:sz="4" w:space="0"/>
              <w:right w:val="single" w:color="auto" w:sz="4" w:space="0"/>
            </w:tcBorders>
            <w:tcW w:w="1287" w:type="dxa"/>
            <w:textDirection w:val="lrTb"/>
            <w:noWrap w:val="false"/>
          </w:tcPr>
          <w:p>
            <w:pPr>
              <w:jc w:val="center"/>
              <w:rPr>
                <w:rFonts w:cs="宋体" w:asciiTheme="minorEastAsia" w:hAnsiTheme="minorEastAsia"/>
                <w:b/>
                <w:color w:val="000000" w:themeColor="text1"/>
                <w:sz w:val="24"/>
              </w:rPr>
            </w:pPr>
            <w:r>
              <w:rPr>
                <w:rFonts w:hint="eastAsia" w:cs="宋体" w:asciiTheme="minorEastAsia" w:hAnsiTheme="minorEastAsia"/>
                <w:b/>
                <w:color w:val="000000" w:themeColor="text1"/>
                <w:sz w:val="24"/>
              </w:rPr>
              <w:t xml:space="preserve">数据类型</w:t>
            </w:r>
            <w:r/>
          </w:p>
        </w:tc>
        <w:tc>
          <w:tcPr>
            <w:tcBorders>
              <w:top w:val="single" w:color="auto" w:sz="4" w:space="0"/>
              <w:left w:val="single" w:color="auto" w:sz="4" w:space="0"/>
              <w:bottom w:val="single" w:color="auto" w:sz="4" w:space="0"/>
              <w:right w:val="single" w:color="auto" w:sz="4" w:space="0"/>
            </w:tcBorders>
            <w:tcW w:w="697" w:type="dxa"/>
            <w:textDirection w:val="lrTb"/>
            <w:noWrap w:val="false"/>
          </w:tcPr>
          <w:p>
            <w:pPr>
              <w:jc w:val="center"/>
              <w:rPr>
                <w:rFonts w:cs="宋体" w:asciiTheme="minorEastAsia" w:hAnsiTheme="minorEastAsia"/>
                <w:b/>
                <w:color w:val="000000" w:themeColor="text1"/>
                <w:sz w:val="24"/>
              </w:rPr>
            </w:pPr>
            <w:r>
              <w:rPr>
                <w:rFonts w:hint="eastAsia" w:cs="宋体" w:asciiTheme="minorEastAsia" w:hAnsiTheme="minorEastAsia"/>
                <w:b/>
                <w:color w:val="000000" w:themeColor="text1"/>
                <w:sz w:val="24"/>
              </w:rPr>
              <w:t xml:space="preserve">必输</w:t>
            </w:r>
            <w:r/>
          </w:p>
        </w:tc>
        <w:tc>
          <w:tcPr>
            <w:tcBorders>
              <w:top w:val="single" w:color="auto" w:sz="4" w:space="0"/>
              <w:left w:val="single" w:color="auto" w:sz="4" w:space="0"/>
              <w:bottom w:val="single" w:color="auto" w:sz="4" w:space="0"/>
              <w:right w:val="single" w:color="auto" w:sz="4" w:space="0"/>
            </w:tcBorders>
            <w:tcW w:w="2127" w:type="dxa"/>
            <w:textDirection w:val="lrTb"/>
            <w:noWrap w:val="false"/>
          </w:tcPr>
          <w:p>
            <w:pPr>
              <w:jc w:val="center"/>
              <w:rPr>
                <w:rFonts w:cs="宋体" w:asciiTheme="minorEastAsia" w:hAnsiTheme="minorEastAsia"/>
                <w:b/>
                <w:color w:val="000000" w:themeColor="text1"/>
                <w:sz w:val="24"/>
              </w:rPr>
            </w:pPr>
            <w:r>
              <w:rPr>
                <w:rFonts w:hint="eastAsia" w:cs="宋体" w:asciiTheme="minorEastAsia" w:hAnsiTheme="minorEastAsia"/>
                <w:b/>
                <w:color w:val="000000" w:themeColor="text1"/>
                <w:sz w:val="24"/>
              </w:rPr>
              <w:t xml:space="preserve">说明</w:t>
            </w:r>
            <w:r/>
          </w:p>
        </w:tc>
      </w:tr>
      <w:tr>
        <w:trPr/>
        <w:tc>
          <w:tcPr>
            <w:tcBorders>
              <w:top w:val="single" w:color="auto" w:sz="4" w:space="0"/>
              <w:left w:val="single" w:color="auto" w:sz="4" w:space="0"/>
              <w:right w:val="single" w:color="auto" w:sz="4" w:space="0"/>
            </w:tcBorders>
            <w:tcW w:w="686" w:type="dxa"/>
            <w:vAlign w:val="center"/>
            <w:vMerge w:val="restart"/>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BODY</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FILE_LIST</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文件列表</w:t>
            </w:r>
            <w:r/>
          </w:p>
        </w:tc>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Text</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M</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rPr>
                <w:rFonts w:cs="宋体" w:asciiTheme="minorEastAsia" w:hAnsiTheme="minorEastAsia"/>
                <w:color w:val="000000" w:themeColor="text1"/>
                <w:sz w:val="24"/>
                <w:lang w:eastAsia="zh-CN"/>
              </w:rPr>
            </w:pPr>
            <w:r>
              <w:rPr>
                <w:rFonts w:hint="eastAsia" w:cs="宋体" w:asciiTheme="minorEastAsia" w:hAnsiTheme="minorEastAsia"/>
                <w:color w:val="000000" w:themeColor="text1"/>
                <w:sz w:val="24"/>
                <w:lang w:eastAsia="zh-CN"/>
              </w:rPr>
              <w:t xml:space="preserve">明细文件，只支持一个文件</w:t>
            </w:r>
            <w:r/>
          </w:p>
        </w:tc>
      </w:tr>
      <w:tr>
        <w:trPr/>
        <w:tc>
          <w:tcPr>
            <w:tcBorders>
              <w:left w:val="single" w:color="auto" w:sz="4" w:space="0"/>
              <w:right w:val="single" w:color="auto" w:sz="4" w:space="0"/>
            </w:tcBorders>
            <w:tcW w:w="686" w:type="dxa"/>
            <w:vAlign w:val="center"/>
            <w:vMerge w:val="continue"/>
            <w:textDirection w:val="lrTb"/>
            <w:noWrap w:val="false"/>
          </w:tcPr>
          <w:p>
            <w:pPr>
              <w:rPr>
                <w:rFonts w:cs="宋体" w:asciiTheme="minorEastAsia" w:hAnsiTheme="minorEastAsia"/>
                <w:b/>
                <w:color w:val="000000" w:themeColor="text1"/>
                <w:sz w:val="24"/>
                <w:lang w:eastAsia="zh-CN"/>
              </w:rPr>
            </w:pPr>
            <w:r>
              <w:rPr>
                <w:rFonts w:cs="宋体" w:asciiTheme="minorEastAsia" w:hAnsiTheme="minorEastAsia"/>
                <w:b/>
                <w:color w:val="000000" w:themeColor="text1"/>
                <w:sz w:val="24"/>
                <w:lang w:eastAsia="zh-CN"/>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cs="宋体" w:asciiTheme="minorEastAsia" w:hAnsiTheme="minorEastAsia"/>
                <w:color w:val="000000" w:themeColor="text1"/>
                <w:sz w:val="24"/>
                <w:highlight w:val="yellow"/>
              </w:rPr>
            </w:pPr>
            <w:r>
              <w:rPr>
                <w:rFonts w:hint="eastAsia" w:cs="宋体" w:asciiTheme="minorEastAsia" w:hAnsiTheme="minorEastAsia"/>
                <w:color w:val="000000" w:themeColor="text1"/>
                <w:sz w:val="24"/>
              </w:rPr>
              <w:t xml:space="preserve">RecNum</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数据总条数</w:t>
            </w:r>
            <w:r/>
          </w:p>
        </w:tc>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Char(10)</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M</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明细文件数据总条数</w:t>
            </w:r>
            <w:r/>
          </w:p>
        </w:tc>
      </w:tr>
      <w:tr>
        <w:trPr/>
        <w:tc>
          <w:tcPr>
            <w:tcBorders>
              <w:left w:val="single" w:color="auto" w:sz="4" w:space="0"/>
              <w:right w:val="single" w:color="auto" w:sz="4" w:space="0"/>
            </w:tcBorders>
            <w:tcW w:w="686" w:type="dxa"/>
            <w:vAlign w:val="center"/>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Bk1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备用字段1</w:t>
            </w:r>
            <w:r/>
          </w:p>
        </w:tc>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Char(255)</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r>
      <w:tr>
        <w:trPr/>
        <w:tc>
          <w:tcPr>
            <w:tcBorders>
              <w:left w:val="single" w:color="auto" w:sz="4" w:space="0"/>
              <w:right w:val="single" w:color="auto" w:sz="4" w:space="0"/>
            </w:tcBorders>
            <w:tcW w:w="686" w:type="dxa"/>
            <w:vAlign w:val="center"/>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Bk2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备用字段2</w:t>
            </w:r>
            <w:r/>
          </w:p>
        </w:tc>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Char(255)</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r>
      <w:tr>
        <w:trPr/>
        <w:tc>
          <w:tcPr>
            <w:tcBorders>
              <w:left w:val="single" w:color="auto" w:sz="4" w:space="0"/>
              <w:right w:val="single" w:color="auto" w:sz="4" w:space="0"/>
            </w:tcBorders>
            <w:tcW w:w="686" w:type="dxa"/>
            <w:vAlign w:val="center"/>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Bk3</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备用字段3</w:t>
            </w:r>
            <w:r/>
          </w:p>
        </w:tc>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Char(255)</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r>
      <w:tr>
        <w:trPr/>
        <w:tc>
          <w:tcPr>
            <w:tcBorders>
              <w:left w:val="single" w:color="auto" w:sz="4" w:space="0"/>
              <w:right w:val="single" w:color="auto" w:sz="4" w:space="0"/>
            </w:tcBorders>
            <w:tcW w:w="686" w:type="dxa"/>
            <w:vAlign w:val="center"/>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Bk4</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备用字段4</w:t>
            </w:r>
            <w:r/>
          </w:p>
        </w:tc>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Char(255)</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r>
      <w:tr>
        <w:trPr/>
        <w:tc>
          <w:tcPr>
            <w:tcBorders>
              <w:left w:val="single" w:color="auto" w:sz="4" w:space="0"/>
              <w:bottom w:val="single" w:color="auto" w:sz="4" w:space="0"/>
              <w:right w:val="single" w:color="auto" w:sz="4" w:space="0"/>
            </w:tcBorders>
            <w:tcW w:w="686" w:type="dxa"/>
            <w:vAlign w:val="center"/>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Bk5</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备用字段5</w:t>
            </w:r>
            <w:r/>
          </w:p>
        </w:tc>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Char(255)</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r>
    </w:tbl>
    <w:p>
      <w:pPr>
        <w:ind w:left="709"/>
        <w:rPr>
          <w:rFonts w:cs="宋体" w:asciiTheme="minorEastAsia" w:hAnsiTheme="minorEastAsia"/>
          <w:color w:val="000000" w:themeColor="text1"/>
          <w:sz w:val="24"/>
        </w:rPr>
      </w:pPr>
      <w:r>
        <w:rPr>
          <w:rFonts w:cs="宋体" w:asciiTheme="minorEastAsia" w:hAnsiTheme="minorEastAsia"/>
          <w:color w:val="000000" w:themeColor="text1"/>
          <w:sz w:val="24"/>
        </w:rPr>
      </w:r>
      <w:r/>
    </w:p>
    <w:p>
      <w:pPr>
        <w:ind w:left="360" w:firstLine="416"/>
        <w:spacing w:line="360" w:lineRule="auto"/>
        <w:rPr>
          <w:rFonts w:cs="宋体" w:asciiTheme="minorEastAsia" w:hAnsiTheme="minorEastAsia"/>
          <w:color w:val="000000" w:themeColor="text1"/>
          <w:sz w:val="24"/>
          <w:lang w:eastAsia="zh-CN"/>
        </w:rPr>
      </w:pPr>
      <w:r>
        <w:rPr>
          <w:rFonts w:hint="eastAsia" w:cs="宋体" w:asciiTheme="minorEastAsia" w:hAnsiTheme="minorEastAsia"/>
          <w:color w:val="000000" w:themeColor="text1"/>
          <w:sz w:val="24"/>
          <w:lang w:eastAsia="zh-CN"/>
        </w:rPr>
        <w:t xml:space="preserve">文件名：ZXBH_交易代码_请求报文的交易流水号.DAT</w:t>
      </w:r>
      <w:r/>
    </w:p>
    <w:p>
      <w:pPr>
        <w:ind w:left="360" w:firstLine="416"/>
        <w:spacing w:line="360" w:lineRule="auto"/>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文件格式：</w:t>
      </w:r>
      <w:r/>
    </w:p>
    <w:p>
      <w:pPr>
        <w:ind w:left="360" w:firstLine="416"/>
        <w:spacing w:line="360" w:lineRule="auto"/>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身份证号码|@|姓名|@|待遇发放状态|@|离退休日期|@|基本养老金金额|@|待遇发放期别|@|</w:t>
      </w:r>
      <w:r/>
    </w:p>
    <w:tbl>
      <w:tblPr>
        <w:tblpPr w:horzAnchor="page" w:tblpX="1959" w:vertAnchor="text" w:tblpY="536" w:leftFromText="180" w:topFromText="0" w:rightFromText="180" w:bottomFromText="0"/>
        <w:tblW w:w="81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00"/>
        <w:gridCol w:w="1802"/>
        <w:gridCol w:w="1537"/>
        <w:gridCol w:w="709"/>
        <w:gridCol w:w="3544"/>
      </w:tblGrid>
      <w:tr>
        <w:trPr>
          <w:trHeight w:val="270"/>
        </w:trPr>
        <w:tc>
          <w:tcPr>
            <w:tcW w:w="600" w:type="dxa"/>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W w:w="1802" w:type="dxa"/>
            <w:vAlign w:val="center"/>
            <w:textDirection w:val="lrTb"/>
            <w:noWrap w:val="false"/>
          </w:tcPr>
          <w:p>
            <w:pPr>
              <w:rPr>
                <w:rFonts w:cs="宋体" w:asciiTheme="minorEastAsia" w:hAnsiTheme="minorEastAsia"/>
                <w:b/>
                <w:color w:val="000000" w:themeColor="text1"/>
                <w:sz w:val="24"/>
              </w:rPr>
            </w:pPr>
            <w:r>
              <w:rPr>
                <w:rFonts w:hint="eastAsia" w:cs="宋体" w:asciiTheme="minorEastAsia" w:hAnsiTheme="minorEastAsia"/>
                <w:b/>
                <w:color w:val="000000" w:themeColor="text1"/>
                <w:sz w:val="24"/>
              </w:rPr>
              <w:t xml:space="preserve">字段名称</w:t>
            </w:r>
            <w:r/>
          </w:p>
        </w:tc>
        <w:tc>
          <w:tcPr>
            <w:tcW w:w="1537" w:type="dxa"/>
            <w:textDirection w:val="lrTb"/>
            <w:noWrap w:val="false"/>
          </w:tcPr>
          <w:p>
            <w:pPr>
              <w:jc w:val="center"/>
              <w:rPr>
                <w:rFonts w:cs="宋体" w:asciiTheme="minorEastAsia" w:hAnsiTheme="minorEastAsia"/>
                <w:b/>
                <w:color w:val="000000" w:themeColor="text1"/>
                <w:sz w:val="24"/>
              </w:rPr>
            </w:pPr>
            <w:r>
              <w:rPr>
                <w:rFonts w:hint="eastAsia" w:cs="宋体" w:asciiTheme="minorEastAsia" w:hAnsiTheme="minorEastAsia"/>
                <w:b/>
                <w:color w:val="000000" w:themeColor="text1"/>
                <w:sz w:val="24"/>
              </w:rPr>
              <w:t xml:space="preserve">数据类型</w:t>
            </w:r>
            <w:r/>
          </w:p>
        </w:tc>
        <w:tc>
          <w:tcPr>
            <w:tcW w:w="709" w:type="dxa"/>
            <w:vAlign w:val="center"/>
            <w:textDirection w:val="lrTb"/>
            <w:noWrap w:val="false"/>
          </w:tcPr>
          <w:p>
            <w:pPr>
              <w:jc w:val="center"/>
              <w:rPr>
                <w:rFonts w:cs="宋体" w:asciiTheme="minorEastAsia" w:hAnsiTheme="minorEastAsia"/>
                <w:b/>
                <w:color w:val="000000" w:themeColor="text1"/>
                <w:sz w:val="24"/>
              </w:rPr>
            </w:pPr>
            <w:r>
              <w:rPr>
                <w:rFonts w:hint="eastAsia" w:cs="宋体" w:asciiTheme="minorEastAsia" w:hAnsiTheme="minorEastAsia"/>
                <w:b/>
                <w:color w:val="000000" w:themeColor="text1"/>
                <w:sz w:val="24"/>
              </w:rPr>
              <w:t xml:space="preserve">必输</w:t>
            </w:r>
            <w:r/>
          </w:p>
        </w:tc>
        <w:tc>
          <w:tcPr>
            <w:tcW w:w="3544" w:type="dxa"/>
            <w:vAlign w:val="center"/>
            <w:textDirection w:val="lrTb"/>
            <w:noWrap w:val="false"/>
          </w:tcPr>
          <w:p>
            <w:pPr>
              <w:rPr>
                <w:rFonts w:cs="宋体" w:asciiTheme="minorEastAsia" w:hAnsiTheme="minorEastAsia"/>
                <w:b/>
                <w:color w:val="000000" w:themeColor="text1"/>
                <w:sz w:val="24"/>
              </w:rPr>
            </w:pPr>
            <w:r>
              <w:rPr>
                <w:rFonts w:hint="eastAsia" w:cs="宋体" w:asciiTheme="minorEastAsia" w:hAnsiTheme="minorEastAsia"/>
                <w:b/>
                <w:color w:val="000000" w:themeColor="text1"/>
                <w:sz w:val="24"/>
              </w:rPr>
              <w:t xml:space="preserve">说明 </w:t>
            </w:r>
            <w:r/>
          </w:p>
        </w:tc>
      </w:tr>
      <w:tr>
        <w:trPr>
          <w:trHeight w:val="332"/>
        </w:trPr>
        <w:tc>
          <w:tcPr>
            <w:tcW w:w="600" w:type="dxa"/>
            <w:vAlign w:val="center"/>
            <w:vMerge w:val="restart"/>
            <w:textDirection w:val="lrTb"/>
            <w:noWrap w:val="false"/>
          </w:tcPr>
          <w:p>
            <w:pPr>
              <w:jc w:val="center"/>
              <w:rPr>
                <w:rFonts w:cs="宋体" w:asciiTheme="minorEastAsia" w:hAnsiTheme="minorEastAsia"/>
                <w:b/>
                <w:color w:val="000000" w:themeColor="text1"/>
                <w:sz w:val="24"/>
              </w:rPr>
            </w:pPr>
            <w:r>
              <w:rPr>
                <w:rFonts w:hint="eastAsia" w:cs="宋体" w:asciiTheme="minorEastAsia" w:hAnsiTheme="minorEastAsia"/>
                <w:b/>
                <w:color w:val="000000" w:themeColor="text1"/>
                <w:sz w:val="24"/>
              </w:rPr>
              <w:t xml:space="preserve">明细记录</w:t>
            </w:r>
            <w:r/>
          </w:p>
        </w:tc>
        <w:tc>
          <w:tcPr>
            <w:tcW w:w="1802" w:type="dxa"/>
            <w:textDirection w:val="lrTb"/>
            <w:noWrap w:val="false"/>
          </w:tcPr>
          <w:p>
            <w:pPr>
              <w:jc w:val="cente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身份证号码</w:t>
            </w:r>
            <w:r/>
          </w:p>
        </w:tc>
        <w:tc>
          <w:tcPr>
            <w:tcW w:w="1537"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Char(18)</w:t>
            </w:r>
            <w:r/>
          </w:p>
        </w:tc>
        <w:tc>
          <w:tcPr>
            <w:tcW w:w="709"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M</w:t>
            </w:r>
            <w:r/>
          </w:p>
        </w:tc>
        <w:tc>
          <w:tcPr>
            <w:tcW w:w="3544"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r>
      <w:tr>
        <w:trPr>
          <w:trHeight w:val="332"/>
        </w:trPr>
        <w:tc>
          <w:tcPr>
            <w:tcW w:w="600" w:type="dxa"/>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W w:w="1802" w:type="dxa"/>
            <w:textDirection w:val="lrTb"/>
            <w:noWrap w:val="false"/>
          </w:tcPr>
          <w:p>
            <w:pPr>
              <w:jc w:val="cente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姓名</w:t>
            </w:r>
            <w:r/>
          </w:p>
        </w:tc>
        <w:tc>
          <w:tcPr>
            <w:tcW w:w="1537"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Char(255)</w:t>
            </w:r>
            <w:r/>
          </w:p>
        </w:tc>
        <w:tc>
          <w:tcPr>
            <w:tcW w:w="709"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M</w:t>
            </w:r>
            <w:r/>
          </w:p>
        </w:tc>
        <w:tc>
          <w:tcPr>
            <w:tcW w:w="3544"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r>
      <w:tr>
        <w:trPr>
          <w:trHeight w:val="253"/>
        </w:trPr>
        <w:tc>
          <w:tcPr>
            <w:tcW w:w="600" w:type="dxa"/>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W w:w="1802" w:type="dxa"/>
            <w:textDirection w:val="lrTb"/>
            <w:noWrap w:val="false"/>
          </w:tcPr>
          <w:p>
            <w:pPr>
              <w:jc w:val="cente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待遇发放状态</w:t>
            </w:r>
            <w:r/>
          </w:p>
        </w:tc>
        <w:tc>
          <w:tcPr>
            <w:tcW w:w="1537"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Char(255)</w:t>
            </w:r>
            <w:r/>
          </w:p>
        </w:tc>
        <w:tc>
          <w:tcPr>
            <w:tcW w:w="709"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tcW w:w="3544"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r>
      <w:tr>
        <w:trPr>
          <w:trHeight w:val="332"/>
        </w:trPr>
        <w:tc>
          <w:tcPr>
            <w:tcW w:w="600" w:type="dxa"/>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W w:w="1802" w:type="dxa"/>
            <w:textDirection w:val="lrTb"/>
            <w:noWrap w:val="false"/>
          </w:tcPr>
          <w:p>
            <w:pPr>
              <w:jc w:val="cente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离退休日期</w:t>
            </w:r>
            <w:r/>
          </w:p>
        </w:tc>
        <w:tc>
          <w:tcPr>
            <w:tcW w:w="1537"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Char(8)</w:t>
            </w:r>
            <w:r/>
          </w:p>
        </w:tc>
        <w:tc>
          <w:tcPr>
            <w:tcW w:w="709"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tcW w:w="3544"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r>
      <w:tr>
        <w:trPr>
          <w:trHeight w:val="332"/>
        </w:trPr>
        <w:tc>
          <w:tcPr>
            <w:tcW w:w="600" w:type="dxa"/>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W w:w="1802" w:type="dxa"/>
            <w:textDirection w:val="lrTb"/>
            <w:noWrap w:val="false"/>
          </w:tcPr>
          <w:p>
            <w:pPr>
              <w:jc w:val="cente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基本养老金金额</w:t>
            </w:r>
            <w:r/>
          </w:p>
        </w:tc>
        <w:tc>
          <w:tcPr>
            <w:tcW w:w="1537"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Char(255)</w:t>
            </w:r>
            <w:r/>
          </w:p>
        </w:tc>
        <w:tc>
          <w:tcPr>
            <w:tcW w:w="709"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tcW w:w="3544"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r>
      <w:tr>
        <w:trPr>
          <w:trHeight w:val="332"/>
        </w:trPr>
        <w:tc>
          <w:tcPr>
            <w:tcW w:w="600" w:type="dxa"/>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W w:w="1802" w:type="dxa"/>
            <w:textDirection w:val="lrTb"/>
            <w:noWrap w:val="false"/>
          </w:tcPr>
          <w:p>
            <w:pPr>
              <w:jc w:val="cente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待遇发放期别</w:t>
            </w:r>
            <w:r/>
          </w:p>
        </w:tc>
        <w:tc>
          <w:tcPr>
            <w:tcW w:w="1537"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Char(255)</w:t>
            </w:r>
            <w:r/>
          </w:p>
        </w:tc>
        <w:tc>
          <w:tcPr>
            <w:tcW w:w="709"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tcW w:w="3544"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r>
    </w:tbl>
    <w:p>
      <w:pPr>
        <w:pStyle w:val="1259"/>
        <w:numPr>
          <w:ilvl w:val="0"/>
          <w:numId w:val="39"/>
        </w:numPr>
        <w:ind w:left="0" w:firstLine="480"/>
        <w:jc w:val="both"/>
        <w:spacing w:before="0" w:line="360" w:lineRule="auto"/>
        <w:rPr>
          <w:rFonts w:asciiTheme="minorEastAsia" w:hAnsiTheme="minorEastAsia" w:eastAsiaTheme="minorEastAsia" w:cstheme="minorEastAsia"/>
          <w:color w:val="000000" w:themeColor="text1"/>
          <w:lang w:eastAsia="zh-CN"/>
        </w:rPr>
      </w:pPr>
      <w:r>
        <w:rPr>
          <w:rFonts w:hint="eastAsia" w:asciiTheme="minorEastAsia" w:hAnsiTheme="minorEastAsia" w:eastAsiaTheme="minorEastAsia" w:cstheme="minorEastAsia"/>
          <w:color w:val="000000" w:themeColor="text1"/>
          <w:lang w:eastAsia="zh-CN"/>
        </w:rPr>
        <w:t xml:space="preserve">港澳居民来往内地通行证核查服务（BDC383）</w:t>
      </w:r>
      <w:r/>
    </w:p>
    <w:p>
      <w:pPr>
        <w:pStyle w:val="1259"/>
        <w:ind w:firstLine="480"/>
        <w:spacing w:line="360" w:lineRule="auto"/>
        <w:rPr>
          <w:rFonts w:asciiTheme="minorEastAsia" w:hAnsiTheme="minorEastAsia" w:eastAsiaTheme="minorEastAsia" w:cstheme="minorEastAsia"/>
          <w:color w:val="000000" w:themeColor="text1"/>
          <w:lang w:eastAsia="zh-CN"/>
        </w:rPr>
      </w:pPr>
      <w:r>
        <w:rPr>
          <w:rFonts w:hint="eastAsia" w:asciiTheme="minorEastAsia" w:hAnsiTheme="minorEastAsia" w:eastAsiaTheme="minorEastAsia" w:cstheme="minorEastAsia"/>
          <w:color w:val="000000" w:themeColor="text1"/>
          <w:lang w:eastAsia="zh-CN"/>
        </w:rPr>
        <w:t xml:space="preserve">根据港澳证件号码、中文姓名、有效起止日期核查港澳居民来往大陆通行证。</w:t>
      </w:r>
      <w:r/>
    </w:p>
    <w:p>
      <w:pPr>
        <w:ind w:firstLine="480"/>
        <w:spacing w:before="156"/>
        <w:rPr>
          <w:rFonts w:asciiTheme="minorEastAsia" w:hAnsiTheme="minorEastAsia"/>
          <w:color w:val="000000" w:themeColor="text1"/>
          <w:sz w:val="24"/>
        </w:rPr>
      </w:pPr>
      <w:r>
        <w:rPr>
          <w:rFonts w:hint="eastAsia" w:asciiTheme="minorEastAsia" w:hAnsiTheme="minorEastAsia"/>
          <w:color w:val="000000" w:themeColor="text1"/>
          <w:sz w:val="24"/>
        </w:rPr>
        <w:t xml:space="preserve">数据共享请求内容</w:t>
      </w:r>
      <w:r>
        <w:rPr>
          <w:rFonts w:asciiTheme="minorEastAsia" w:hAnsiTheme="minorEastAsia"/>
          <w:color w:val="000000" w:themeColor="text1"/>
          <w:sz w:val="24"/>
        </w:rPr>
        <w:t xml:space="preserve">：</w:t>
      </w:r>
      <w:r/>
    </w:p>
    <w:tbl>
      <w:tblPr>
        <w:tblpPr w:horzAnchor="page" w:tblpX="2140" w:vertAnchor="text" w:tblpY="428" w:leftFromText="180" w:topFromText="0" w:rightFromText="180" w:bottomFromText="0"/>
        <w:tblW w:w="804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22"/>
        <w:gridCol w:w="1849"/>
        <w:gridCol w:w="1273"/>
        <w:gridCol w:w="1093"/>
        <w:gridCol w:w="825"/>
        <w:gridCol w:w="2184"/>
      </w:tblGrid>
      <w:tr>
        <w:trPr/>
        <w:tc>
          <w:tcPr>
            <w:tcBorders>
              <w:top w:val="single" w:color="auto" w:sz="4" w:space="0"/>
              <w:left w:val="single" w:color="auto" w:sz="4" w:space="0"/>
              <w:bottom w:val="single" w:color="auto" w:sz="4" w:space="0"/>
              <w:right w:val="single" w:color="auto" w:sz="4" w:space="0"/>
            </w:tcBorders>
            <w:tcW w:w="822" w:type="dxa"/>
            <w:textDirection w:val="lrTb"/>
            <w:noWrap w:val="false"/>
          </w:tcPr>
          <w:p>
            <w:pPr>
              <w:jc w:val="center"/>
              <w:rPr>
                <w:rFonts w:asciiTheme="minorEastAsia" w:hAnsiTheme="minorEastAsia"/>
                <w:b/>
                <w:color w:val="000000" w:themeColor="text1"/>
                <w:sz w:val="24"/>
              </w:rPr>
            </w:pPr>
            <w:r>
              <w:rPr>
                <w:rFonts w:hint="eastAsia" w:asciiTheme="minorEastAsia" w:hAnsiTheme="minorEastAsia"/>
                <w:b/>
                <w:color w:val="000000" w:themeColor="text1"/>
                <w:sz w:val="24"/>
              </w:rPr>
              <w:t xml:space="preserve">节点</w:t>
            </w:r>
            <w:r/>
          </w:p>
        </w:tc>
        <w:tc>
          <w:tcPr>
            <w:tcBorders>
              <w:top w:val="single" w:color="auto" w:sz="4" w:space="0"/>
              <w:left w:val="single" w:color="auto" w:sz="4" w:space="0"/>
              <w:bottom w:val="single" w:color="auto" w:sz="4" w:space="0"/>
              <w:right w:val="single" w:color="auto" w:sz="4" w:space="0"/>
            </w:tcBorders>
            <w:tcW w:w="1849" w:type="dxa"/>
            <w:textDirection w:val="lrTb"/>
            <w:noWrap w:val="false"/>
          </w:tcPr>
          <w:p>
            <w:pPr>
              <w:jc w:val="center"/>
              <w:rPr>
                <w:rFonts w:asciiTheme="minorEastAsia" w:hAnsiTheme="minorEastAsia"/>
                <w:b/>
                <w:color w:val="000000" w:themeColor="text1"/>
                <w:sz w:val="24"/>
              </w:rPr>
            </w:pPr>
            <w:r>
              <w:rPr>
                <w:rFonts w:hint="eastAsia" w:asciiTheme="minorEastAsia" w:hAnsiTheme="minorEastAsia"/>
                <w:b/>
                <w:color w:val="000000" w:themeColor="text1"/>
                <w:sz w:val="24"/>
              </w:rPr>
              <w:t xml:space="preserve">节点属性</w:t>
            </w:r>
            <w:r/>
          </w:p>
        </w:tc>
        <w:tc>
          <w:tcPr>
            <w:tcBorders>
              <w:top w:val="single" w:color="auto" w:sz="4" w:space="0"/>
              <w:left w:val="single" w:color="auto" w:sz="4" w:space="0"/>
              <w:bottom w:val="single" w:color="auto" w:sz="4" w:space="0"/>
              <w:right w:val="single" w:color="auto" w:sz="4" w:space="0"/>
            </w:tcBorders>
            <w:tcW w:w="1273" w:type="dxa"/>
            <w:textDirection w:val="lrTb"/>
            <w:noWrap w:val="false"/>
          </w:tcPr>
          <w:p>
            <w:pPr>
              <w:jc w:val="center"/>
              <w:rPr>
                <w:rFonts w:asciiTheme="minorEastAsia" w:hAnsiTheme="minorEastAsia"/>
                <w:b/>
                <w:color w:val="000000" w:themeColor="text1"/>
                <w:sz w:val="24"/>
              </w:rPr>
            </w:pPr>
            <w:r>
              <w:rPr>
                <w:rFonts w:hint="eastAsia" w:asciiTheme="minorEastAsia" w:hAnsiTheme="minorEastAsia"/>
                <w:b/>
                <w:color w:val="000000" w:themeColor="text1"/>
                <w:sz w:val="24"/>
              </w:rPr>
              <w:t xml:space="preserve">中文描述</w:t>
            </w:r>
            <w:r/>
          </w:p>
        </w:tc>
        <w:tc>
          <w:tcPr>
            <w:tcBorders>
              <w:top w:val="single" w:color="auto" w:sz="4" w:space="0"/>
              <w:left w:val="single" w:color="auto" w:sz="4" w:space="0"/>
              <w:bottom w:val="single" w:color="auto" w:sz="4" w:space="0"/>
              <w:right w:val="single" w:color="auto" w:sz="4" w:space="0"/>
            </w:tcBorders>
            <w:tcW w:w="1093" w:type="dxa"/>
            <w:textDirection w:val="lrTb"/>
            <w:noWrap w:val="false"/>
          </w:tcPr>
          <w:p>
            <w:pPr>
              <w:jc w:val="center"/>
              <w:rPr>
                <w:rFonts w:asciiTheme="minorEastAsia" w:hAnsiTheme="minorEastAsia"/>
                <w:b/>
                <w:color w:val="000000" w:themeColor="text1"/>
                <w:sz w:val="24"/>
              </w:rPr>
            </w:pPr>
            <w:r>
              <w:rPr>
                <w:rFonts w:hint="eastAsia" w:asciiTheme="minorEastAsia" w:hAnsiTheme="minorEastAsia"/>
                <w:b/>
                <w:color w:val="000000" w:themeColor="text1"/>
                <w:sz w:val="24"/>
              </w:rPr>
              <w:t xml:space="preserve">数据类型</w:t>
            </w:r>
            <w:r/>
          </w:p>
        </w:tc>
        <w:tc>
          <w:tcPr>
            <w:tcBorders>
              <w:top w:val="single" w:color="auto" w:sz="4" w:space="0"/>
              <w:left w:val="single" w:color="auto" w:sz="4" w:space="0"/>
              <w:bottom w:val="single" w:color="auto" w:sz="4" w:space="0"/>
              <w:right w:val="single" w:color="auto" w:sz="4" w:space="0"/>
            </w:tcBorders>
            <w:tcW w:w="825" w:type="dxa"/>
            <w:textDirection w:val="lrTb"/>
            <w:noWrap w:val="false"/>
          </w:tcPr>
          <w:p>
            <w:pPr>
              <w:jc w:val="center"/>
              <w:rPr>
                <w:rFonts w:asciiTheme="minorEastAsia" w:hAnsiTheme="minorEastAsia"/>
                <w:b/>
                <w:color w:val="000000" w:themeColor="text1"/>
                <w:sz w:val="24"/>
              </w:rPr>
            </w:pPr>
            <w:r>
              <w:rPr>
                <w:rFonts w:hint="eastAsia" w:asciiTheme="minorEastAsia" w:hAnsiTheme="minorEastAsia"/>
                <w:b/>
                <w:color w:val="000000" w:themeColor="text1"/>
                <w:sz w:val="24"/>
              </w:rPr>
              <w:t xml:space="preserve">必输</w:t>
            </w:r>
            <w:r/>
          </w:p>
        </w:tc>
        <w:tc>
          <w:tcPr>
            <w:tcBorders>
              <w:top w:val="single" w:color="auto" w:sz="4" w:space="0"/>
              <w:left w:val="single" w:color="auto" w:sz="4" w:space="0"/>
              <w:bottom w:val="single" w:color="auto" w:sz="4" w:space="0"/>
              <w:right w:val="single" w:color="auto" w:sz="4" w:space="0"/>
            </w:tcBorders>
            <w:tcW w:w="2184" w:type="dxa"/>
            <w:textDirection w:val="lrTb"/>
            <w:noWrap w:val="false"/>
          </w:tcPr>
          <w:p>
            <w:pPr>
              <w:jc w:val="center"/>
              <w:rPr>
                <w:rFonts w:asciiTheme="minorEastAsia" w:hAnsiTheme="minorEastAsia"/>
                <w:b/>
                <w:color w:val="000000" w:themeColor="text1"/>
                <w:sz w:val="24"/>
              </w:rPr>
            </w:pPr>
            <w:r>
              <w:rPr>
                <w:rFonts w:hint="eastAsia" w:asciiTheme="minorEastAsia" w:hAnsiTheme="minorEastAsia"/>
                <w:b/>
                <w:color w:val="000000" w:themeColor="text1"/>
                <w:sz w:val="24"/>
              </w:rPr>
              <w:t xml:space="preserve">说明</w:t>
            </w:r>
            <w:r/>
          </w:p>
        </w:tc>
      </w:tr>
      <w:tr>
        <w:trPr/>
        <w:tc>
          <w:tcPr>
            <w:shd w:val="clear" w:color="auto" w:fill="ffffff"/>
            <w:tcBorders>
              <w:left w:val="single" w:color="auto" w:sz="4" w:space="0"/>
              <w:right w:val="single" w:color="auto" w:sz="4" w:space="0"/>
            </w:tcBorders>
            <w:tcW w:w="822" w:type="dxa"/>
            <w:vAlign w:val="center"/>
            <w:vMerge w:val="restart"/>
            <w:textDirection w:val="lrTb"/>
            <w:noWrap w:val="false"/>
          </w:tcPr>
          <w:p>
            <w:pPr>
              <w:jc w:val="center"/>
              <w:rPr>
                <w:rFonts w:asciiTheme="minorEastAsia" w:hAnsiTheme="minorEastAsia"/>
                <w:color w:val="000000" w:themeColor="text1"/>
                <w:sz w:val="24"/>
              </w:rPr>
            </w:pPr>
            <w:r>
              <w:rPr>
                <w:rFonts w:asciiTheme="minorEastAsia" w:hAnsiTheme="minorEastAsia"/>
                <w:color w:val="000000" w:themeColor="text1"/>
                <w:sz w:val="24"/>
              </w:rPr>
            </w:r>
            <w:r/>
          </w:p>
          <w:p>
            <w:pPr>
              <w:jc w:val="center"/>
              <w:rPr>
                <w:rFonts w:asciiTheme="minorEastAsia" w:hAnsiTheme="minorEastAsia"/>
                <w:color w:val="000000" w:themeColor="text1"/>
                <w:sz w:val="24"/>
              </w:rPr>
            </w:pPr>
            <w:r>
              <w:rPr>
                <w:rFonts w:asciiTheme="minorEastAsia" w:hAnsiTheme="minorEastAsia"/>
                <w:color w:val="000000" w:themeColor="text1"/>
                <w:sz w:val="24"/>
              </w:rPr>
            </w:r>
            <w:r/>
          </w:p>
          <w:p>
            <w:pPr>
              <w:jc w:val="center"/>
              <w:rPr>
                <w:rFonts w:asciiTheme="minorEastAsia" w:hAnsiTheme="minorEastAsia"/>
                <w:color w:val="000000" w:themeColor="text1"/>
                <w:sz w:val="24"/>
              </w:rPr>
            </w:pPr>
            <w:r>
              <w:rPr>
                <w:rFonts w:asciiTheme="minorEastAsia" w:hAnsiTheme="minorEastAsia"/>
                <w:color w:val="000000" w:themeColor="text1"/>
                <w:sz w:val="24"/>
              </w:rPr>
            </w:r>
            <w:r/>
          </w:p>
          <w:p>
            <w:pPr>
              <w:rPr>
                <w:rFonts w:asciiTheme="minorEastAsia" w:hAnsiTheme="minorEastAsia"/>
                <w:b/>
                <w:color w:val="000000" w:themeColor="text1"/>
                <w:sz w:val="24"/>
              </w:rPr>
            </w:pPr>
            <w:r>
              <w:rPr>
                <w:rFonts w:hint="eastAsia" w:asciiTheme="minorEastAsia" w:hAnsiTheme="minorEastAsia"/>
                <w:color w:val="000000" w:themeColor="text1"/>
                <w:sz w:val="24"/>
              </w:rPr>
              <w:t xml:space="preserve">BODY</w:t>
            </w:r>
            <w:r/>
          </w:p>
        </w:tc>
        <w:tc>
          <w:tcPr>
            <w:shd w:val="clear" w:color="auto" w:fill="ffffff"/>
            <w:tcBorders>
              <w:top w:val="single" w:color="auto" w:sz="4" w:space="0"/>
              <w:left w:val="single" w:color="auto" w:sz="4" w:space="0"/>
              <w:bottom w:val="single" w:color="auto" w:sz="4" w:space="0"/>
              <w:right w:val="single" w:color="auto" w:sz="4" w:space="0"/>
            </w:tcBorders>
            <w:tcW w:w="1849"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bCs/>
                <w:color w:val="000000" w:themeColor="text1"/>
                <w:sz w:val="24"/>
              </w:rPr>
              <w:t xml:space="preserve">QQYHXM</w:t>
            </w:r>
            <w:r/>
          </w:p>
        </w:tc>
        <w:tc>
          <w:tcPr>
            <w:tcBorders>
              <w:top w:val="single" w:color="auto" w:sz="4" w:space="0"/>
              <w:left w:val="single" w:color="auto" w:sz="4" w:space="0"/>
              <w:bottom w:val="single" w:color="auto" w:sz="4" w:space="0"/>
              <w:right w:val="single" w:color="auto" w:sz="4" w:space="0"/>
            </w:tcBorders>
            <w:tcW w:w="1273"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bCs/>
                <w:color w:val="000000" w:themeColor="text1"/>
                <w:sz w:val="24"/>
              </w:rPr>
              <w:t xml:space="preserve">请求用户姓名</w:t>
            </w:r>
            <w:r/>
          </w:p>
        </w:tc>
        <w:tc>
          <w:tcPr>
            <w:tcBorders>
              <w:top w:val="single" w:color="auto" w:sz="4" w:space="0"/>
              <w:left w:val="single" w:color="auto" w:sz="4" w:space="0"/>
              <w:bottom w:val="single" w:color="auto" w:sz="4" w:space="0"/>
              <w:right w:val="single" w:color="auto" w:sz="4" w:space="0"/>
            </w:tcBorders>
            <w:tcW w:w="1093"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bCs/>
                <w:color w:val="000000" w:themeColor="text1"/>
                <w:sz w:val="24"/>
              </w:rPr>
              <w:t xml:space="preserve">Char(500)</w:t>
            </w:r>
            <w:r/>
          </w:p>
        </w:tc>
        <w:tc>
          <w:tcPr>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Borders>
              <w:top w:val="single" w:color="auto" w:sz="4" w:space="0"/>
              <w:left w:val="single" w:color="auto" w:sz="4" w:space="0"/>
              <w:right w:val="single" w:color="auto" w:sz="4" w:space="0"/>
            </w:tcBorders>
            <w:tcW w:w="2184" w:type="dxa"/>
            <w:vAlign w:val="center"/>
            <w:textDirection w:val="lrTb"/>
            <w:noWrap w:val="false"/>
          </w:tcPr>
          <w:p>
            <w:pPr>
              <w:rPr>
                <w:rFonts w:asciiTheme="minorEastAsia" w:hAnsiTheme="minorEastAsia"/>
                <w:bCs/>
                <w:color w:val="000000" w:themeColor="text1"/>
                <w:sz w:val="24"/>
              </w:rPr>
            </w:pPr>
            <w:r>
              <w:rPr>
                <w:rFonts w:asciiTheme="minorEastAsia" w:hAnsiTheme="minorEastAsia"/>
                <w:bCs/>
                <w:color w:val="000000" w:themeColor="text1"/>
                <w:sz w:val="24"/>
              </w:rPr>
            </w:r>
            <w:r/>
          </w:p>
        </w:tc>
      </w:tr>
      <w:tr>
        <w:trPr/>
        <w:tc>
          <w:tcPr>
            <w:shd w:val="clear" w:color="auto" w:fill="ffffff"/>
            <w:tcBorders>
              <w:left w:val="single" w:color="auto" w:sz="4" w:space="0"/>
              <w:right w:val="single" w:color="auto" w:sz="4" w:space="0"/>
            </w:tcBorders>
            <w:tcW w:w="822"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shd w:val="clear" w:color="auto" w:fill="ffffff"/>
            <w:tcBorders>
              <w:top w:val="single" w:color="auto" w:sz="4" w:space="0"/>
              <w:left w:val="single" w:color="auto" w:sz="4" w:space="0"/>
              <w:bottom w:val="single" w:color="auto" w:sz="4" w:space="0"/>
              <w:right w:val="single" w:color="auto" w:sz="4" w:space="0"/>
            </w:tcBorders>
            <w:tcW w:w="1849"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QQYHZJHM</w:t>
            </w:r>
            <w:r/>
          </w:p>
        </w:tc>
        <w:tc>
          <w:tcPr>
            <w:tcBorders>
              <w:top w:val="single" w:color="auto" w:sz="4" w:space="0"/>
              <w:left w:val="single" w:color="auto" w:sz="4" w:space="0"/>
              <w:bottom w:val="single" w:color="auto" w:sz="4" w:space="0"/>
              <w:right w:val="single" w:color="auto" w:sz="4" w:space="0"/>
            </w:tcBorders>
            <w:tcW w:w="1273" w:type="dxa"/>
            <w:vAlign w:val="center"/>
            <w:textDirection w:val="lrTb"/>
            <w:noWrap w:val="false"/>
          </w:tcPr>
          <w:p>
            <w:pPr>
              <w:spacing w:line="360" w:lineRule="auto"/>
              <w:rPr>
                <w:rFonts w:asciiTheme="minorEastAsia" w:hAnsiTheme="minorEastAsia"/>
                <w:color w:val="000000" w:themeColor="text1"/>
                <w:sz w:val="24"/>
              </w:rPr>
            </w:pPr>
            <w:r>
              <w:rPr>
                <w:rFonts w:hint="eastAsia" w:asciiTheme="minorEastAsia" w:hAnsiTheme="minorEastAsia"/>
                <w:color w:val="000000" w:themeColor="text1"/>
                <w:sz w:val="24"/>
              </w:rPr>
              <w:t xml:space="preserve">请求用户身份证号</w:t>
            </w:r>
            <w:r/>
          </w:p>
        </w:tc>
        <w:tc>
          <w:tcPr>
            <w:tcBorders>
              <w:top w:val="single" w:color="auto" w:sz="4" w:space="0"/>
              <w:left w:val="single" w:color="auto" w:sz="4" w:space="0"/>
              <w:bottom w:val="single" w:color="auto" w:sz="4" w:space="0"/>
              <w:right w:val="single" w:color="auto" w:sz="4" w:space="0"/>
            </w:tcBorders>
            <w:tcW w:w="1093"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Char</w:t>
            </w:r>
            <w:r>
              <w:rPr>
                <w:rFonts w:hint="eastAsia" w:asciiTheme="minorEastAsia" w:hAnsiTheme="minorEastAsia"/>
                <w:color w:val="000000" w:themeColor="text1"/>
                <w:sz w:val="24"/>
              </w:rPr>
              <w:t xml:space="preserve">(18)</w:t>
            </w:r>
            <w:r/>
          </w:p>
        </w:tc>
        <w:tc>
          <w:tcPr>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Borders>
              <w:top w:val="single" w:color="auto" w:sz="4" w:space="0"/>
              <w:left w:val="single" w:color="auto" w:sz="4" w:space="0"/>
              <w:right w:val="single" w:color="auto" w:sz="4" w:space="0"/>
            </w:tcBorders>
            <w:tcW w:w="2184" w:type="dxa"/>
            <w:vAlign w:val="center"/>
            <w:textDirection w:val="lrTb"/>
            <w:noWrap w:val="false"/>
          </w:tcPr>
          <w:p>
            <w:pPr>
              <w:spacing w:line="360" w:lineRule="auto"/>
              <w:rPr>
                <w:rFonts w:asciiTheme="minorEastAsia" w:hAnsiTheme="minorEastAsia"/>
                <w:color w:val="000000" w:themeColor="text1"/>
                <w:sz w:val="24"/>
              </w:rPr>
            </w:pPr>
            <w:r>
              <w:rPr>
                <w:rFonts w:asciiTheme="minorEastAsia" w:hAnsiTheme="minorEastAsia"/>
                <w:color w:val="000000" w:themeColor="text1"/>
                <w:sz w:val="24"/>
              </w:rPr>
            </w:r>
            <w:r/>
          </w:p>
        </w:tc>
      </w:tr>
      <w:tr>
        <w:trPr/>
        <w:tc>
          <w:tcPr>
            <w:tcBorders>
              <w:left w:val="single" w:color="auto" w:sz="4" w:space="0"/>
              <w:right w:val="single" w:color="auto" w:sz="4" w:space="0"/>
            </w:tcBorders>
            <w:tcW w:w="822"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849"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QQYHZDIP</w:t>
            </w:r>
            <w:r/>
          </w:p>
        </w:tc>
        <w:tc>
          <w:tcPr>
            <w:tcBorders>
              <w:top w:val="single" w:color="auto" w:sz="4" w:space="0"/>
              <w:left w:val="single" w:color="auto" w:sz="4" w:space="0"/>
              <w:bottom w:val="single" w:color="auto" w:sz="4" w:space="0"/>
              <w:right w:val="single" w:color="auto" w:sz="4" w:space="0"/>
            </w:tcBorders>
            <w:tcW w:w="1273" w:type="dxa"/>
            <w:vAlign w:val="center"/>
            <w:textDirection w:val="lrTb"/>
            <w:noWrap w:val="false"/>
          </w:tcPr>
          <w:p>
            <w:pPr>
              <w:spacing w:line="360" w:lineRule="auto"/>
              <w:rPr>
                <w:rFonts w:asciiTheme="minorEastAsia" w:hAnsiTheme="minorEastAsia"/>
                <w:color w:val="000000" w:themeColor="text1"/>
                <w:sz w:val="24"/>
              </w:rPr>
            </w:pPr>
            <w:r>
              <w:rPr>
                <w:rFonts w:hint="eastAsia" w:asciiTheme="minorEastAsia" w:hAnsiTheme="minorEastAsia"/>
                <w:color w:val="000000" w:themeColor="text1"/>
                <w:sz w:val="24"/>
              </w:rPr>
              <w:t xml:space="preserve">请求用户终端IP</w:t>
            </w:r>
            <w:r/>
          </w:p>
        </w:tc>
        <w:tc>
          <w:tcPr>
            <w:tcBorders>
              <w:top w:val="single" w:color="auto" w:sz="4" w:space="0"/>
              <w:left w:val="single" w:color="auto" w:sz="4" w:space="0"/>
              <w:bottom w:val="single" w:color="auto" w:sz="4" w:space="0"/>
              <w:right w:val="single" w:color="auto" w:sz="4" w:space="0"/>
            </w:tcBorders>
            <w:tcW w:w="1093"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Char</w:t>
            </w:r>
            <w:r>
              <w:rPr>
                <w:rFonts w:hint="eastAsia" w:asciiTheme="minorEastAsia" w:hAnsiTheme="minorEastAsia"/>
                <w:color w:val="000000" w:themeColor="text1"/>
                <w:sz w:val="24"/>
              </w:rPr>
              <w:t xml:space="preserve">(50)</w:t>
            </w:r>
            <w:r/>
          </w:p>
        </w:tc>
        <w:tc>
          <w:tcPr>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184" w:type="dxa"/>
            <w:vAlign w:val="center"/>
            <w:textDirection w:val="lrTb"/>
            <w:noWrap w:val="false"/>
          </w:tcPr>
          <w:p>
            <w:pPr>
              <w:spacing w:line="360" w:lineRule="auto"/>
              <w:rPr>
                <w:rFonts w:asciiTheme="minorEastAsia" w:hAnsiTheme="minorEastAsia"/>
                <w:color w:val="000000" w:themeColor="text1"/>
                <w:sz w:val="24"/>
              </w:rPr>
            </w:pPr>
            <w:r>
              <w:rPr>
                <w:rFonts w:asciiTheme="minorEastAsia" w:hAnsiTheme="minorEastAsia"/>
                <w:color w:val="000000" w:themeColor="text1"/>
                <w:sz w:val="24"/>
              </w:rPr>
            </w:r>
            <w:r/>
          </w:p>
        </w:tc>
      </w:tr>
      <w:tr>
        <w:trPr/>
        <w:tc>
          <w:tcPr>
            <w:tcBorders>
              <w:left w:val="single" w:color="auto" w:sz="4" w:space="0"/>
              <w:right w:val="single" w:color="auto" w:sz="4" w:space="0"/>
            </w:tcBorders>
            <w:tcW w:w="822"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849"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ZDCZRDWMC</w:t>
            </w:r>
            <w:r/>
          </w:p>
        </w:tc>
        <w:tc>
          <w:tcPr>
            <w:tcBorders>
              <w:top w:val="single" w:color="auto" w:sz="4" w:space="0"/>
              <w:left w:val="single" w:color="auto" w:sz="4" w:space="0"/>
              <w:bottom w:val="single" w:color="auto" w:sz="4" w:space="0"/>
              <w:right w:val="single" w:color="auto" w:sz="4" w:space="0"/>
            </w:tcBorders>
            <w:tcW w:w="1273" w:type="dxa"/>
            <w:vAlign w:val="center"/>
            <w:textDirection w:val="lrTb"/>
            <w:noWrap w:val="false"/>
          </w:tcPr>
          <w:p>
            <w:pPr>
              <w:spacing w:line="360" w:lineRule="auto"/>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终端操作人所在单位名称</w:t>
            </w:r>
            <w:r/>
          </w:p>
        </w:tc>
        <w:tc>
          <w:tcPr>
            <w:tcBorders>
              <w:top w:val="single" w:color="auto" w:sz="4" w:space="0"/>
              <w:left w:val="single" w:color="auto" w:sz="4" w:space="0"/>
              <w:bottom w:val="single" w:color="auto" w:sz="4" w:space="0"/>
              <w:right w:val="single" w:color="auto" w:sz="4" w:space="0"/>
            </w:tcBorders>
            <w:tcW w:w="1093"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Char</w:t>
            </w:r>
            <w:r>
              <w:rPr>
                <w:rFonts w:hint="eastAsia" w:asciiTheme="minorEastAsia" w:hAnsiTheme="minorEastAsia"/>
                <w:color w:val="000000" w:themeColor="text1"/>
                <w:sz w:val="24"/>
              </w:rPr>
              <w:t xml:space="preserve">(500)</w:t>
            </w:r>
            <w:r/>
          </w:p>
        </w:tc>
        <w:tc>
          <w:tcPr>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184" w:type="dxa"/>
            <w:vAlign w:val="center"/>
            <w:textDirection w:val="lrTb"/>
            <w:noWrap w:val="false"/>
          </w:tcPr>
          <w:p>
            <w:pPr>
              <w:spacing w:line="360" w:lineRule="auto"/>
              <w:rPr>
                <w:rFonts w:asciiTheme="minorEastAsia" w:hAnsiTheme="minorEastAsia"/>
                <w:color w:val="000000" w:themeColor="text1"/>
                <w:sz w:val="24"/>
              </w:rPr>
            </w:pPr>
            <w:r>
              <w:rPr>
                <w:rFonts w:asciiTheme="minorEastAsia" w:hAnsiTheme="minorEastAsia"/>
                <w:color w:val="000000" w:themeColor="text1"/>
                <w:sz w:val="24"/>
              </w:rPr>
            </w:r>
            <w:r/>
          </w:p>
        </w:tc>
      </w:tr>
      <w:tr>
        <w:trPr/>
        <w:tc>
          <w:tcPr>
            <w:tcBorders>
              <w:left w:val="single" w:color="auto" w:sz="4" w:space="0"/>
              <w:right w:val="single" w:color="auto" w:sz="4" w:space="0"/>
            </w:tcBorders>
            <w:tcW w:w="822"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849"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ZDCZRDWDZ</w:t>
            </w:r>
            <w:r/>
          </w:p>
        </w:tc>
        <w:tc>
          <w:tcPr>
            <w:tcBorders>
              <w:top w:val="single" w:color="auto" w:sz="4" w:space="0"/>
              <w:left w:val="single" w:color="auto" w:sz="4" w:space="0"/>
              <w:bottom w:val="single" w:color="auto" w:sz="4" w:space="0"/>
              <w:right w:val="single" w:color="auto" w:sz="4" w:space="0"/>
            </w:tcBorders>
            <w:tcW w:w="1273" w:type="dxa"/>
            <w:vAlign w:val="center"/>
            <w:textDirection w:val="lrTb"/>
            <w:noWrap w:val="false"/>
          </w:tcPr>
          <w:p>
            <w:pPr>
              <w:spacing w:line="360" w:lineRule="auto"/>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终端操作人所在单位地址</w:t>
            </w:r>
            <w:r/>
          </w:p>
        </w:tc>
        <w:tc>
          <w:tcPr>
            <w:tcBorders>
              <w:top w:val="single" w:color="auto" w:sz="4" w:space="0"/>
              <w:left w:val="single" w:color="auto" w:sz="4" w:space="0"/>
              <w:bottom w:val="single" w:color="auto" w:sz="4" w:space="0"/>
              <w:right w:val="single" w:color="auto" w:sz="4" w:space="0"/>
            </w:tcBorders>
            <w:tcW w:w="1093"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Char</w:t>
            </w:r>
            <w:r>
              <w:rPr>
                <w:rFonts w:hint="eastAsia" w:asciiTheme="minorEastAsia" w:hAnsiTheme="minorEastAsia"/>
                <w:color w:val="000000" w:themeColor="text1"/>
                <w:sz w:val="24"/>
              </w:rPr>
              <w:t xml:space="preserve">(2000)</w:t>
            </w:r>
            <w:r/>
          </w:p>
        </w:tc>
        <w:tc>
          <w:tcPr>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184" w:type="dxa"/>
            <w:textDirection w:val="lrTb"/>
            <w:noWrap w:val="false"/>
          </w:tcPr>
          <w:p>
            <w:pPr>
              <w:spacing w:line="360" w:lineRule="auto"/>
              <w:rPr>
                <w:rFonts w:asciiTheme="minorEastAsia" w:hAnsiTheme="minorEastAsia"/>
                <w:color w:val="000000" w:themeColor="text1"/>
                <w:sz w:val="24"/>
              </w:rPr>
            </w:pPr>
            <w:r>
              <w:rPr>
                <w:rFonts w:asciiTheme="minorEastAsia" w:hAnsiTheme="minorEastAsia"/>
                <w:color w:val="000000" w:themeColor="text1"/>
                <w:sz w:val="24"/>
              </w:rPr>
            </w:r>
            <w:r/>
          </w:p>
        </w:tc>
      </w:tr>
      <w:tr>
        <w:trPr/>
        <w:tc>
          <w:tcPr>
            <w:tcBorders>
              <w:left w:val="single" w:color="auto" w:sz="4" w:space="0"/>
              <w:right w:val="single" w:color="auto" w:sz="4" w:space="0"/>
            </w:tcBorders>
            <w:tcW w:w="822"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849"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ZDWLLX</w:t>
            </w:r>
            <w:r/>
          </w:p>
        </w:tc>
        <w:tc>
          <w:tcPr>
            <w:tcBorders>
              <w:top w:val="single" w:color="auto" w:sz="4" w:space="0"/>
              <w:left w:val="single" w:color="auto" w:sz="4" w:space="0"/>
              <w:bottom w:val="single" w:color="auto" w:sz="4" w:space="0"/>
              <w:right w:val="single" w:color="auto" w:sz="4" w:space="0"/>
            </w:tcBorders>
            <w:tcW w:w="1273"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终端网络类型</w:t>
            </w:r>
            <w:r/>
          </w:p>
        </w:tc>
        <w:tc>
          <w:tcPr>
            <w:tcBorders>
              <w:top w:val="single" w:color="auto" w:sz="4" w:space="0"/>
              <w:left w:val="single" w:color="auto" w:sz="4" w:space="0"/>
              <w:bottom w:val="single" w:color="auto" w:sz="4" w:space="0"/>
              <w:right w:val="single" w:color="auto" w:sz="4" w:space="0"/>
            </w:tcBorders>
            <w:tcW w:w="1093"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Char(</w:t>
            </w:r>
            <w:r>
              <w:rPr>
                <w:rFonts w:hint="eastAsia" w:asciiTheme="minorEastAsia" w:hAnsiTheme="minorEastAsia"/>
                <w:color w:val="000000" w:themeColor="text1"/>
                <w:sz w:val="24"/>
              </w:rPr>
              <w:t xml:space="preserve">100</w:t>
            </w:r>
            <w:r>
              <w:rPr>
                <w:rFonts w:asciiTheme="minorEastAsia" w:hAnsiTheme="minorEastAsia"/>
                <w:color w:val="000000" w:themeColor="text1"/>
                <w:sz w:val="24"/>
              </w:rPr>
              <w:t xml:space="preserve">)</w:t>
            </w:r>
            <w:r/>
          </w:p>
        </w:tc>
        <w:tc>
          <w:tcPr>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184"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r>
        <w:trPr/>
        <w:tc>
          <w:tcPr>
            <w:tcBorders>
              <w:left w:val="single" w:color="auto" w:sz="4" w:space="0"/>
              <w:right w:val="single" w:color="auto" w:sz="4" w:space="0"/>
            </w:tcBorders>
            <w:tcW w:w="822"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849"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YYMC</w:t>
            </w:r>
            <w:r/>
          </w:p>
        </w:tc>
        <w:tc>
          <w:tcPr>
            <w:tcBorders>
              <w:top w:val="single" w:color="auto" w:sz="4" w:space="0"/>
              <w:left w:val="single" w:color="auto" w:sz="4" w:space="0"/>
              <w:bottom w:val="single" w:color="auto" w:sz="4" w:space="0"/>
              <w:right w:val="single" w:color="auto" w:sz="4" w:space="0"/>
            </w:tcBorders>
            <w:tcW w:w="1273"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应用名称</w:t>
            </w:r>
            <w:r/>
          </w:p>
        </w:tc>
        <w:tc>
          <w:tcPr>
            <w:tcBorders>
              <w:top w:val="single" w:color="auto" w:sz="4" w:space="0"/>
              <w:left w:val="single" w:color="auto" w:sz="4" w:space="0"/>
              <w:bottom w:val="single" w:color="auto" w:sz="4" w:space="0"/>
              <w:right w:val="single" w:color="auto" w:sz="4" w:space="0"/>
            </w:tcBorders>
            <w:tcW w:w="1093"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Char(</w:t>
            </w:r>
            <w:r>
              <w:rPr>
                <w:rFonts w:hint="eastAsia" w:asciiTheme="minorEastAsia" w:hAnsiTheme="minorEastAsia"/>
                <w:color w:val="000000" w:themeColor="text1"/>
                <w:sz w:val="24"/>
              </w:rPr>
              <w:t xml:space="preserve">100</w:t>
            </w:r>
            <w:r>
              <w:rPr>
                <w:rFonts w:asciiTheme="minorEastAsia" w:hAnsiTheme="minorEastAsia"/>
                <w:color w:val="000000" w:themeColor="text1"/>
                <w:sz w:val="24"/>
              </w:rPr>
              <w:t xml:space="preserve">)</w:t>
            </w:r>
            <w:r/>
          </w:p>
        </w:tc>
        <w:tc>
          <w:tcPr>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184"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r>
        <w:trPr/>
        <w:tc>
          <w:tcPr>
            <w:tcBorders>
              <w:left w:val="single" w:color="auto" w:sz="4" w:space="0"/>
              <w:right w:val="single" w:color="auto" w:sz="4" w:space="0"/>
            </w:tcBorders>
            <w:tcW w:w="822"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849"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ZDWDWKDZ</w:t>
            </w:r>
            <w:r/>
          </w:p>
        </w:tc>
        <w:tc>
          <w:tcPr>
            <w:tcBorders>
              <w:top w:val="single" w:color="auto" w:sz="4" w:space="0"/>
              <w:left w:val="single" w:color="auto" w:sz="4" w:space="0"/>
              <w:bottom w:val="single" w:color="auto" w:sz="4" w:space="0"/>
              <w:right w:val="single" w:color="auto" w:sz="4" w:space="0"/>
            </w:tcBorders>
            <w:tcW w:w="1273" w:type="dxa"/>
            <w:vAlign w:val="center"/>
            <w:textDirection w:val="lrTb"/>
            <w:noWrap w:val="false"/>
          </w:tcPr>
          <w:p>
            <w:pPr>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终端访问</w:t>
            </w:r>
            <w:r>
              <w:rPr>
                <w:rFonts w:hint="eastAsia" w:asciiTheme="minorEastAsia" w:hAnsiTheme="minorEastAsia"/>
                <w:color w:val="000000" w:themeColor="text1"/>
                <w:sz w:val="24"/>
                <w:lang w:eastAsia="zh-CN"/>
              </w:rPr>
              <w:t xml:space="preserve">设备的物理网卡地址</w:t>
            </w:r>
            <w:r/>
          </w:p>
        </w:tc>
        <w:tc>
          <w:tcPr>
            <w:tcBorders>
              <w:top w:val="single" w:color="auto" w:sz="4" w:space="0"/>
              <w:left w:val="single" w:color="auto" w:sz="4" w:space="0"/>
              <w:bottom w:val="single" w:color="auto" w:sz="4" w:space="0"/>
              <w:right w:val="single" w:color="auto" w:sz="4" w:space="0"/>
            </w:tcBorders>
            <w:tcW w:w="1093"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Char(</w:t>
            </w:r>
            <w:r>
              <w:rPr>
                <w:rFonts w:hint="eastAsia" w:asciiTheme="minorEastAsia" w:hAnsiTheme="minorEastAsia"/>
                <w:color w:val="000000" w:themeColor="text1"/>
                <w:sz w:val="24"/>
              </w:rPr>
              <w:t xml:space="preserve">100</w:t>
            </w:r>
            <w:r>
              <w:rPr>
                <w:rFonts w:asciiTheme="minorEastAsia" w:hAnsiTheme="minorEastAsia"/>
                <w:color w:val="000000" w:themeColor="text1"/>
                <w:sz w:val="24"/>
              </w:rPr>
              <w:t xml:space="preserve">)</w:t>
            </w:r>
            <w:r/>
          </w:p>
        </w:tc>
        <w:tc>
          <w:tcPr>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184"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r>
        <w:trPr/>
        <w:tc>
          <w:tcPr>
            <w:tcBorders>
              <w:left w:val="single" w:color="auto" w:sz="4" w:space="0"/>
              <w:right w:val="single" w:color="auto" w:sz="4" w:space="0"/>
            </w:tcBorders>
            <w:tcW w:w="822"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849"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ZDSYDJQ</w:t>
            </w:r>
            <w:r/>
          </w:p>
        </w:tc>
        <w:tc>
          <w:tcPr>
            <w:tcBorders>
              <w:top w:val="single" w:color="auto" w:sz="4" w:space="0"/>
              <w:left w:val="single" w:color="auto" w:sz="4" w:space="0"/>
              <w:bottom w:val="single" w:color="auto" w:sz="4" w:space="0"/>
              <w:right w:val="single" w:color="auto" w:sz="4" w:space="0"/>
            </w:tcBorders>
            <w:tcW w:w="1273" w:type="dxa"/>
            <w:vAlign w:val="center"/>
            <w:textDirection w:val="lrTb"/>
            <w:noWrap w:val="false"/>
          </w:tcPr>
          <w:p>
            <w:pPr>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终端使用的是pc，手机，专用一体机或者其他</w:t>
            </w:r>
            <w:r/>
          </w:p>
        </w:tc>
        <w:tc>
          <w:tcPr>
            <w:tcBorders>
              <w:top w:val="single" w:color="auto" w:sz="4" w:space="0"/>
              <w:left w:val="single" w:color="auto" w:sz="4" w:space="0"/>
              <w:bottom w:val="single" w:color="auto" w:sz="4" w:space="0"/>
              <w:right w:val="single" w:color="auto" w:sz="4" w:space="0"/>
            </w:tcBorders>
            <w:tcW w:w="1093"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Char(</w:t>
            </w:r>
            <w:r>
              <w:rPr>
                <w:rFonts w:hint="eastAsia" w:asciiTheme="minorEastAsia" w:hAnsiTheme="minorEastAsia"/>
                <w:color w:val="000000" w:themeColor="text1"/>
                <w:sz w:val="24"/>
              </w:rPr>
              <w:t xml:space="preserve">50</w:t>
            </w:r>
            <w:r>
              <w:rPr>
                <w:rFonts w:asciiTheme="minorEastAsia" w:hAnsiTheme="minorEastAsia"/>
                <w:color w:val="000000" w:themeColor="text1"/>
                <w:sz w:val="24"/>
              </w:rPr>
              <w:t xml:space="preserve">)</w:t>
            </w:r>
            <w:r/>
          </w:p>
        </w:tc>
        <w:tc>
          <w:tcPr>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184"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r>
        <w:trPr/>
        <w:tc>
          <w:tcPr>
            <w:tcBorders>
              <w:left w:val="single" w:color="auto" w:sz="4" w:space="0"/>
              <w:right w:val="single" w:color="auto" w:sz="4" w:space="0"/>
            </w:tcBorders>
            <w:tcW w:w="822"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849"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ZDRYSJHM</w:t>
            </w:r>
            <w:r/>
          </w:p>
        </w:tc>
        <w:tc>
          <w:tcPr>
            <w:tcBorders>
              <w:top w:val="single" w:color="auto" w:sz="4" w:space="0"/>
              <w:left w:val="single" w:color="auto" w:sz="4" w:space="0"/>
              <w:bottom w:val="single" w:color="auto" w:sz="4" w:space="0"/>
              <w:right w:val="single" w:color="auto" w:sz="4" w:space="0"/>
            </w:tcBorders>
            <w:tcW w:w="1273"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终端人员的手机号码</w:t>
            </w:r>
            <w:r/>
          </w:p>
        </w:tc>
        <w:tc>
          <w:tcPr>
            <w:tcBorders>
              <w:top w:val="single" w:color="auto" w:sz="4" w:space="0"/>
              <w:left w:val="single" w:color="auto" w:sz="4" w:space="0"/>
              <w:bottom w:val="single" w:color="auto" w:sz="4" w:space="0"/>
              <w:right w:val="single" w:color="auto" w:sz="4" w:space="0"/>
            </w:tcBorders>
            <w:tcW w:w="1093"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Char(</w:t>
            </w:r>
            <w:r>
              <w:rPr>
                <w:rFonts w:hint="eastAsia" w:asciiTheme="minorEastAsia" w:hAnsiTheme="minorEastAsia"/>
                <w:color w:val="000000" w:themeColor="text1"/>
                <w:sz w:val="24"/>
              </w:rPr>
              <w:t xml:space="preserve">50</w:t>
            </w:r>
            <w:r>
              <w:rPr>
                <w:rFonts w:asciiTheme="minorEastAsia" w:hAnsiTheme="minorEastAsia"/>
                <w:color w:val="000000" w:themeColor="text1"/>
                <w:sz w:val="24"/>
              </w:rPr>
              <w:t xml:space="preserve">)</w:t>
            </w:r>
            <w:r/>
          </w:p>
        </w:tc>
        <w:tc>
          <w:tcPr>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184"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r>
        <w:trPr/>
        <w:tc>
          <w:tcPr>
            <w:tcBorders>
              <w:left w:val="single" w:color="auto" w:sz="4" w:space="0"/>
              <w:right w:val="single" w:color="auto" w:sz="4" w:space="0"/>
            </w:tcBorders>
            <w:tcW w:w="822"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849" w:type="dxa"/>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GAZJHM</w:t>
            </w:r>
            <w:r/>
          </w:p>
        </w:tc>
        <w:tc>
          <w:tcPr>
            <w:tcBorders>
              <w:top w:val="single" w:color="auto" w:sz="4" w:space="0"/>
              <w:left w:val="single" w:color="auto" w:sz="4" w:space="0"/>
              <w:bottom w:val="single" w:color="auto" w:sz="4" w:space="0"/>
              <w:right w:val="single" w:color="auto" w:sz="4" w:space="0"/>
            </w:tcBorders>
            <w:tcW w:w="1273" w:type="dxa"/>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港澳证件号码</w:t>
            </w:r>
            <w:r/>
          </w:p>
        </w:tc>
        <w:tc>
          <w:tcPr>
            <w:tcBorders>
              <w:top w:val="single" w:color="auto" w:sz="4" w:space="0"/>
              <w:left w:val="single" w:color="auto" w:sz="4" w:space="0"/>
              <w:bottom w:val="single" w:color="auto" w:sz="4" w:space="0"/>
              <w:right w:val="single" w:color="auto" w:sz="4" w:space="0"/>
            </w:tcBorders>
            <w:tcW w:w="1093"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Char(18)</w:t>
            </w:r>
            <w:r/>
          </w:p>
        </w:tc>
        <w:tc>
          <w:tcPr>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184"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r>
        <w:trPr/>
        <w:tc>
          <w:tcPr>
            <w:tcBorders>
              <w:left w:val="single" w:color="auto" w:sz="4" w:space="0"/>
              <w:right w:val="single" w:color="auto" w:sz="4" w:space="0"/>
            </w:tcBorders>
            <w:tcW w:w="822"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849" w:type="dxa"/>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YWX</w:t>
            </w:r>
            <w:r/>
          </w:p>
        </w:tc>
        <w:tc>
          <w:tcPr>
            <w:tcBorders>
              <w:top w:val="single" w:color="auto" w:sz="4" w:space="0"/>
              <w:left w:val="single" w:color="auto" w:sz="4" w:space="0"/>
              <w:bottom w:val="single" w:color="auto" w:sz="4" w:space="0"/>
              <w:right w:val="single" w:color="auto" w:sz="4" w:space="0"/>
            </w:tcBorders>
            <w:tcW w:w="1273" w:type="dxa"/>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英文姓</w:t>
            </w:r>
            <w:r/>
          </w:p>
        </w:tc>
        <w:tc>
          <w:tcPr>
            <w:tcBorders>
              <w:top w:val="single" w:color="auto" w:sz="4" w:space="0"/>
              <w:left w:val="single" w:color="auto" w:sz="4" w:space="0"/>
              <w:bottom w:val="single" w:color="auto" w:sz="4" w:space="0"/>
              <w:right w:val="single" w:color="auto" w:sz="4" w:space="0"/>
            </w:tcBorders>
            <w:tcW w:w="1093" w:type="dxa"/>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Char(50)</w:t>
            </w:r>
            <w:r/>
          </w:p>
        </w:tc>
        <w:tc>
          <w:tcPr>
            <w:tcBorders>
              <w:top w:val="single" w:color="auto" w:sz="4" w:space="0"/>
              <w:left w:val="single" w:color="auto" w:sz="4" w:space="0"/>
              <w:bottom w:val="single" w:color="auto" w:sz="4" w:space="0"/>
              <w:right w:val="single" w:color="auto" w:sz="4" w:space="0"/>
            </w:tcBorders>
            <w:tcW w:w="825"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184"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r>
        <w:trPr/>
        <w:tc>
          <w:tcPr>
            <w:tcBorders>
              <w:left w:val="single" w:color="auto" w:sz="4" w:space="0"/>
              <w:right w:val="single" w:color="auto" w:sz="4" w:space="0"/>
            </w:tcBorders>
            <w:tcW w:w="822"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849" w:type="dxa"/>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YWM</w:t>
            </w:r>
            <w:r/>
          </w:p>
        </w:tc>
        <w:tc>
          <w:tcPr>
            <w:tcBorders>
              <w:top w:val="single" w:color="auto" w:sz="4" w:space="0"/>
              <w:left w:val="single" w:color="auto" w:sz="4" w:space="0"/>
              <w:bottom w:val="single" w:color="auto" w:sz="4" w:space="0"/>
              <w:right w:val="single" w:color="auto" w:sz="4" w:space="0"/>
            </w:tcBorders>
            <w:tcW w:w="1273" w:type="dxa"/>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英文名</w:t>
            </w:r>
            <w:r/>
          </w:p>
        </w:tc>
        <w:tc>
          <w:tcPr>
            <w:tcBorders>
              <w:top w:val="single" w:color="auto" w:sz="4" w:space="0"/>
              <w:left w:val="single" w:color="auto" w:sz="4" w:space="0"/>
              <w:bottom w:val="single" w:color="auto" w:sz="4" w:space="0"/>
              <w:right w:val="single" w:color="auto" w:sz="4" w:space="0"/>
            </w:tcBorders>
            <w:tcW w:w="1093" w:type="dxa"/>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Char(50)</w:t>
            </w:r>
            <w:r/>
          </w:p>
        </w:tc>
        <w:tc>
          <w:tcPr>
            <w:tcBorders>
              <w:top w:val="single" w:color="auto" w:sz="4" w:space="0"/>
              <w:left w:val="single" w:color="auto" w:sz="4" w:space="0"/>
              <w:bottom w:val="single" w:color="auto" w:sz="4" w:space="0"/>
              <w:right w:val="single" w:color="auto" w:sz="4" w:space="0"/>
            </w:tcBorders>
            <w:tcW w:w="825"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184"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r>
        <w:trPr/>
        <w:tc>
          <w:tcPr>
            <w:tcBorders>
              <w:left w:val="single" w:color="auto" w:sz="4" w:space="0"/>
              <w:right w:val="single" w:color="auto" w:sz="4" w:space="0"/>
            </w:tcBorders>
            <w:tcW w:w="822"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849" w:type="dxa"/>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TXZHM</w:t>
            </w:r>
            <w:r/>
          </w:p>
        </w:tc>
        <w:tc>
          <w:tcPr>
            <w:tcBorders>
              <w:top w:val="single" w:color="auto" w:sz="4" w:space="0"/>
              <w:left w:val="single" w:color="auto" w:sz="4" w:space="0"/>
              <w:bottom w:val="single" w:color="auto" w:sz="4" w:space="0"/>
              <w:right w:val="single" w:color="auto" w:sz="4" w:space="0"/>
            </w:tcBorders>
            <w:tcW w:w="1273" w:type="dxa"/>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证件号码</w:t>
            </w:r>
            <w:r/>
          </w:p>
        </w:tc>
        <w:tc>
          <w:tcPr>
            <w:tcBorders>
              <w:top w:val="single" w:color="auto" w:sz="4" w:space="0"/>
              <w:left w:val="single" w:color="auto" w:sz="4" w:space="0"/>
              <w:bottom w:val="single" w:color="auto" w:sz="4" w:space="0"/>
              <w:right w:val="single" w:color="auto" w:sz="4" w:space="0"/>
            </w:tcBorders>
            <w:tcW w:w="1093"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Char(50)</w:t>
            </w:r>
            <w:r/>
          </w:p>
        </w:tc>
        <w:tc>
          <w:tcPr>
            <w:tcBorders>
              <w:top w:val="single" w:color="auto" w:sz="4" w:space="0"/>
              <w:left w:val="single" w:color="auto" w:sz="4" w:space="0"/>
              <w:bottom w:val="single" w:color="auto" w:sz="4" w:space="0"/>
              <w:right w:val="single" w:color="auto" w:sz="4" w:space="0"/>
            </w:tcBorders>
            <w:tcW w:w="825" w:type="dxa"/>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M</w:t>
            </w:r>
            <w:r/>
          </w:p>
        </w:tc>
        <w:tc>
          <w:tcPr>
            <w:tcBorders>
              <w:top w:val="single" w:color="auto" w:sz="4" w:space="0"/>
              <w:left w:val="single" w:color="auto" w:sz="4" w:space="0"/>
              <w:bottom w:val="single" w:color="auto" w:sz="4" w:space="0"/>
              <w:right w:val="single" w:color="auto" w:sz="4" w:space="0"/>
            </w:tcBorders>
            <w:tcW w:w="2184"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r>
        <w:trPr/>
        <w:tc>
          <w:tcPr>
            <w:tcBorders>
              <w:left w:val="single" w:color="auto" w:sz="4" w:space="0"/>
              <w:right w:val="single" w:color="auto" w:sz="4" w:space="0"/>
            </w:tcBorders>
            <w:tcW w:w="822"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849" w:type="dxa"/>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XM</w:t>
            </w:r>
            <w:r/>
          </w:p>
        </w:tc>
        <w:tc>
          <w:tcPr>
            <w:tcBorders>
              <w:top w:val="single" w:color="auto" w:sz="4" w:space="0"/>
              <w:left w:val="single" w:color="auto" w:sz="4" w:space="0"/>
              <w:bottom w:val="single" w:color="auto" w:sz="4" w:space="0"/>
              <w:right w:val="single" w:color="auto" w:sz="4" w:space="0"/>
            </w:tcBorders>
            <w:tcW w:w="1273" w:type="dxa"/>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中文姓名</w:t>
            </w:r>
            <w:r/>
          </w:p>
        </w:tc>
        <w:tc>
          <w:tcPr>
            <w:tcBorders>
              <w:top w:val="single" w:color="auto" w:sz="4" w:space="0"/>
              <w:left w:val="single" w:color="auto" w:sz="4" w:space="0"/>
              <w:bottom w:val="single" w:color="auto" w:sz="4" w:space="0"/>
              <w:right w:val="single" w:color="auto" w:sz="4" w:space="0"/>
            </w:tcBorders>
            <w:tcW w:w="1093" w:type="dxa"/>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Char(500)</w:t>
            </w:r>
            <w:r/>
          </w:p>
        </w:tc>
        <w:tc>
          <w:tcPr>
            <w:tcBorders>
              <w:top w:val="single" w:color="auto" w:sz="4" w:space="0"/>
              <w:left w:val="single" w:color="auto" w:sz="4" w:space="0"/>
              <w:bottom w:val="single" w:color="auto" w:sz="4" w:space="0"/>
              <w:right w:val="single" w:color="auto" w:sz="4" w:space="0"/>
            </w:tcBorders>
            <w:tcW w:w="825" w:type="dxa"/>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M</w:t>
            </w:r>
            <w:r/>
          </w:p>
        </w:tc>
        <w:tc>
          <w:tcPr>
            <w:tcBorders>
              <w:top w:val="single" w:color="auto" w:sz="4" w:space="0"/>
              <w:left w:val="single" w:color="auto" w:sz="4" w:space="0"/>
              <w:bottom w:val="single" w:color="auto" w:sz="4" w:space="0"/>
              <w:right w:val="single" w:color="auto" w:sz="4" w:space="0"/>
            </w:tcBorders>
            <w:tcW w:w="2184"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r>
        <w:trPr/>
        <w:tc>
          <w:tcPr>
            <w:tcBorders>
              <w:left w:val="single" w:color="auto" w:sz="4" w:space="0"/>
              <w:right w:val="single" w:color="auto" w:sz="4" w:space="0"/>
            </w:tcBorders>
            <w:tcW w:w="822"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849" w:type="dxa"/>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YXQZ</w:t>
            </w:r>
            <w:r/>
          </w:p>
        </w:tc>
        <w:tc>
          <w:tcPr>
            <w:tcBorders>
              <w:top w:val="single" w:color="auto" w:sz="4" w:space="0"/>
              <w:left w:val="single" w:color="auto" w:sz="4" w:space="0"/>
              <w:bottom w:val="single" w:color="auto" w:sz="4" w:space="0"/>
              <w:right w:val="single" w:color="auto" w:sz="4" w:space="0"/>
            </w:tcBorders>
            <w:tcW w:w="1273" w:type="dxa"/>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有效期至</w:t>
            </w:r>
            <w:r/>
          </w:p>
        </w:tc>
        <w:tc>
          <w:tcPr>
            <w:tcBorders>
              <w:top w:val="single" w:color="auto" w:sz="4" w:space="0"/>
              <w:left w:val="single" w:color="auto" w:sz="4" w:space="0"/>
              <w:bottom w:val="single" w:color="auto" w:sz="4" w:space="0"/>
              <w:right w:val="single" w:color="auto" w:sz="4" w:space="0"/>
            </w:tcBorders>
            <w:tcW w:w="1093" w:type="dxa"/>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Char(50)</w:t>
            </w:r>
            <w:r/>
          </w:p>
        </w:tc>
        <w:tc>
          <w:tcPr>
            <w:tcBorders>
              <w:top w:val="single" w:color="auto" w:sz="4" w:space="0"/>
              <w:left w:val="single" w:color="auto" w:sz="4" w:space="0"/>
              <w:bottom w:val="single" w:color="auto" w:sz="4" w:space="0"/>
              <w:right w:val="single" w:color="auto" w:sz="4" w:space="0"/>
            </w:tcBorders>
            <w:tcW w:w="825" w:type="dxa"/>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M</w:t>
            </w:r>
            <w:r/>
          </w:p>
        </w:tc>
        <w:tc>
          <w:tcPr>
            <w:tcBorders>
              <w:top w:val="single" w:color="auto" w:sz="4" w:space="0"/>
              <w:left w:val="single" w:color="auto" w:sz="4" w:space="0"/>
              <w:bottom w:val="single" w:color="auto" w:sz="4" w:space="0"/>
              <w:right w:val="single" w:color="auto" w:sz="4" w:space="0"/>
            </w:tcBorders>
            <w:tcW w:w="2184" w:type="dxa"/>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yyyyMMdd</w:t>
            </w:r>
            <w:r/>
          </w:p>
        </w:tc>
      </w:tr>
      <w:tr>
        <w:trPr/>
        <w:tc>
          <w:tcPr>
            <w:tcBorders>
              <w:left w:val="single" w:color="auto" w:sz="4" w:space="0"/>
              <w:right w:val="single" w:color="auto" w:sz="4" w:space="0"/>
            </w:tcBorders>
            <w:tcW w:w="822"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849" w:type="dxa"/>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CSRQ</w:t>
            </w:r>
            <w:r/>
          </w:p>
        </w:tc>
        <w:tc>
          <w:tcPr>
            <w:tcBorders>
              <w:top w:val="single" w:color="auto" w:sz="4" w:space="0"/>
              <w:left w:val="single" w:color="auto" w:sz="4" w:space="0"/>
              <w:bottom w:val="single" w:color="auto" w:sz="4" w:space="0"/>
              <w:right w:val="single" w:color="auto" w:sz="4" w:space="0"/>
            </w:tcBorders>
            <w:tcW w:w="1273" w:type="dxa"/>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出生日期</w:t>
            </w:r>
            <w:r/>
          </w:p>
        </w:tc>
        <w:tc>
          <w:tcPr>
            <w:tcBorders>
              <w:top w:val="single" w:color="auto" w:sz="4" w:space="0"/>
              <w:left w:val="single" w:color="auto" w:sz="4" w:space="0"/>
              <w:bottom w:val="single" w:color="auto" w:sz="4" w:space="0"/>
              <w:right w:val="single" w:color="auto" w:sz="4" w:space="0"/>
            </w:tcBorders>
            <w:tcW w:w="1093" w:type="dxa"/>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Char(50)</w:t>
            </w:r>
            <w:r/>
          </w:p>
        </w:tc>
        <w:tc>
          <w:tcPr>
            <w:tcBorders>
              <w:top w:val="single" w:color="auto" w:sz="4" w:space="0"/>
              <w:left w:val="single" w:color="auto" w:sz="4" w:space="0"/>
              <w:bottom w:val="single" w:color="auto" w:sz="4" w:space="0"/>
              <w:right w:val="single" w:color="auto" w:sz="4" w:space="0"/>
            </w:tcBorders>
            <w:tcW w:w="825"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184" w:type="dxa"/>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yyyyMMdd</w:t>
            </w:r>
            <w:r/>
          </w:p>
        </w:tc>
      </w:tr>
      <w:tr>
        <w:trPr/>
        <w:tc>
          <w:tcPr>
            <w:tcBorders>
              <w:left w:val="single" w:color="auto" w:sz="4" w:space="0"/>
              <w:right w:val="single" w:color="auto" w:sz="4" w:space="0"/>
            </w:tcBorders>
            <w:tcW w:w="822"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849"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YWLX</w:t>
            </w:r>
            <w:r/>
          </w:p>
        </w:tc>
        <w:tc>
          <w:tcPr>
            <w:tcBorders>
              <w:top w:val="single" w:color="auto" w:sz="4" w:space="0"/>
              <w:left w:val="single" w:color="auto" w:sz="4" w:space="0"/>
              <w:bottom w:val="single" w:color="auto" w:sz="4" w:space="0"/>
              <w:right w:val="single" w:color="auto" w:sz="4" w:space="0"/>
            </w:tcBorders>
            <w:tcW w:w="1273"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业务类型</w:t>
            </w:r>
            <w:r/>
          </w:p>
        </w:tc>
        <w:tc>
          <w:tcPr>
            <w:tcBorders>
              <w:top w:val="single" w:color="auto" w:sz="4" w:space="0"/>
              <w:left w:val="single" w:color="auto" w:sz="4" w:space="0"/>
              <w:bottom w:val="single" w:color="auto" w:sz="4" w:space="0"/>
              <w:right w:val="single" w:color="auto" w:sz="4" w:space="0"/>
            </w:tcBorders>
            <w:tcW w:w="1093"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Char(</w:t>
            </w:r>
            <w:r>
              <w:rPr>
                <w:rFonts w:hint="eastAsia" w:asciiTheme="minorEastAsia" w:hAnsiTheme="minorEastAsia"/>
                <w:color w:val="000000" w:themeColor="text1"/>
                <w:sz w:val="24"/>
              </w:rPr>
              <w:t xml:space="preserve">2</w:t>
            </w:r>
            <w:r>
              <w:rPr>
                <w:rFonts w:asciiTheme="minorEastAsia" w:hAnsiTheme="minorEastAsia"/>
                <w:color w:val="000000" w:themeColor="text1"/>
                <w:sz w:val="24"/>
              </w:rPr>
              <w:t xml:space="preserve">)</w:t>
            </w:r>
            <w:r/>
          </w:p>
        </w:tc>
        <w:tc>
          <w:tcPr>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M</w:t>
            </w:r>
            <w:r/>
          </w:p>
        </w:tc>
        <w:tc>
          <w:tcPr>
            <w:tcBorders>
              <w:top w:val="single" w:color="auto" w:sz="4" w:space="0"/>
              <w:left w:val="single" w:color="auto" w:sz="4" w:space="0"/>
              <w:bottom w:val="single" w:color="auto" w:sz="4" w:space="0"/>
              <w:right w:val="single" w:color="auto" w:sz="4" w:space="0"/>
            </w:tcBorders>
            <w:tcW w:w="2184"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r>
        <w:trPr/>
        <w:tc>
          <w:tcPr>
            <w:tcBorders>
              <w:left w:val="single" w:color="auto" w:sz="4" w:space="0"/>
              <w:right w:val="single" w:color="auto" w:sz="4" w:space="0"/>
            </w:tcBorders>
            <w:tcW w:w="822"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849"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YWZLX</w:t>
            </w:r>
            <w:r/>
          </w:p>
        </w:tc>
        <w:tc>
          <w:tcPr>
            <w:tcBorders>
              <w:top w:val="single" w:color="auto" w:sz="4" w:space="0"/>
              <w:left w:val="single" w:color="auto" w:sz="4" w:space="0"/>
              <w:bottom w:val="single" w:color="auto" w:sz="4" w:space="0"/>
              <w:right w:val="single" w:color="auto" w:sz="4" w:space="0"/>
            </w:tcBorders>
            <w:tcW w:w="1273"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业务子类</w:t>
            </w:r>
            <w:r>
              <w:rPr>
                <w:rFonts w:hint="eastAsia" w:asciiTheme="minorEastAsia" w:hAnsiTheme="minorEastAsia"/>
                <w:color w:val="000000" w:themeColor="text1"/>
                <w:sz w:val="24"/>
              </w:rPr>
              <w:t xml:space="preserve">型</w:t>
            </w:r>
            <w:r/>
          </w:p>
        </w:tc>
        <w:tc>
          <w:tcPr>
            <w:tcBorders>
              <w:top w:val="single" w:color="auto" w:sz="4" w:space="0"/>
              <w:left w:val="single" w:color="auto" w:sz="4" w:space="0"/>
              <w:bottom w:val="single" w:color="auto" w:sz="4" w:space="0"/>
              <w:right w:val="single" w:color="auto" w:sz="4" w:space="0"/>
            </w:tcBorders>
            <w:tcW w:w="1093"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Char(</w:t>
            </w:r>
            <w:r>
              <w:rPr>
                <w:rFonts w:hint="eastAsia" w:asciiTheme="minorEastAsia" w:hAnsiTheme="minorEastAsia"/>
                <w:color w:val="000000" w:themeColor="text1"/>
                <w:sz w:val="24"/>
              </w:rPr>
              <w:t xml:space="preserve">20</w:t>
            </w:r>
            <w:r>
              <w:rPr>
                <w:rFonts w:asciiTheme="minorEastAsia" w:hAnsiTheme="minorEastAsia"/>
                <w:color w:val="000000" w:themeColor="text1"/>
                <w:sz w:val="24"/>
              </w:rPr>
              <w:t xml:space="preserve">)</w:t>
            </w:r>
            <w:r/>
          </w:p>
        </w:tc>
        <w:tc>
          <w:tcPr>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M</w:t>
            </w:r>
            <w:r/>
          </w:p>
        </w:tc>
        <w:tc>
          <w:tcPr>
            <w:tcBorders>
              <w:top w:val="single" w:color="auto" w:sz="4" w:space="0"/>
              <w:left w:val="single" w:color="auto" w:sz="4" w:space="0"/>
              <w:bottom w:val="single" w:color="auto" w:sz="4" w:space="0"/>
              <w:right w:val="single" w:color="auto" w:sz="4" w:space="0"/>
            </w:tcBorders>
            <w:tcW w:w="2184"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r>
        <w:trPr/>
        <w:tc>
          <w:tcPr>
            <w:tcBorders>
              <w:left w:val="single" w:color="auto" w:sz="4" w:space="0"/>
              <w:right w:val="single" w:color="auto" w:sz="4" w:space="0"/>
            </w:tcBorders>
            <w:tcW w:w="822"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849"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Bk1</w:t>
            </w:r>
            <w:r/>
          </w:p>
        </w:tc>
        <w:tc>
          <w:tcPr>
            <w:tcBorders>
              <w:top w:val="single" w:color="auto" w:sz="4" w:space="0"/>
              <w:left w:val="single" w:color="auto" w:sz="4" w:space="0"/>
              <w:bottom w:val="single" w:color="auto" w:sz="4" w:space="0"/>
              <w:right w:val="single" w:color="auto" w:sz="4" w:space="0"/>
            </w:tcBorders>
            <w:tcW w:w="1273"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备用字段1</w:t>
            </w:r>
            <w:r/>
          </w:p>
        </w:tc>
        <w:tc>
          <w:tcPr>
            <w:tcBorders>
              <w:top w:val="single" w:color="auto" w:sz="4" w:space="0"/>
              <w:left w:val="single" w:color="auto" w:sz="4" w:space="0"/>
              <w:bottom w:val="single" w:color="auto" w:sz="4" w:space="0"/>
              <w:right w:val="single" w:color="auto" w:sz="4" w:space="0"/>
            </w:tcBorders>
            <w:tcW w:w="1093"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Char(255)</w:t>
            </w:r>
            <w:r/>
          </w:p>
        </w:tc>
        <w:tc>
          <w:tcPr>
            <w:tcBorders>
              <w:top w:val="single" w:color="auto" w:sz="4" w:space="0"/>
              <w:left w:val="single" w:color="auto" w:sz="4" w:space="0"/>
              <w:bottom w:val="single" w:color="auto" w:sz="4" w:space="0"/>
              <w:right w:val="single" w:color="auto" w:sz="4" w:space="0"/>
            </w:tcBorders>
            <w:tcW w:w="825"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184"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r>
        <w:trPr/>
        <w:tc>
          <w:tcPr>
            <w:tcBorders>
              <w:left w:val="single" w:color="auto" w:sz="4" w:space="0"/>
              <w:right w:val="single" w:color="auto" w:sz="4" w:space="0"/>
            </w:tcBorders>
            <w:tcW w:w="822"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849"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Bk2</w:t>
            </w:r>
            <w:r/>
          </w:p>
        </w:tc>
        <w:tc>
          <w:tcPr>
            <w:tcBorders>
              <w:top w:val="single" w:color="auto" w:sz="4" w:space="0"/>
              <w:left w:val="single" w:color="auto" w:sz="4" w:space="0"/>
              <w:bottom w:val="single" w:color="auto" w:sz="4" w:space="0"/>
              <w:right w:val="single" w:color="auto" w:sz="4" w:space="0"/>
            </w:tcBorders>
            <w:tcW w:w="1273"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备用字段2</w:t>
            </w:r>
            <w:r/>
          </w:p>
        </w:tc>
        <w:tc>
          <w:tcPr>
            <w:tcBorders>
              <w:top w:val="single" w:color="auto" w:sz="4" w:space="0"/>
              <w:left w:val="single" w:color="auto" w:sz="4" w:space="0"/>
              <w:bottom w:val="single" w:color="auto" w:sz="4" w:space="0"/>
              <w:right w:val="single" w:color="auto" w:sz="4" w:space="0"/>
            </w:tcBorders>
            <w:tcW w:w="1093"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Char(255)</w:t>
            </w:r>
            <w:r/>
          </w:p>
        </w:tc>
        <w:tc>
          <w:tcPr>
            <w:tcBorders>
              <w:top w:val="single" w:color="auto" w:sz="4" w:space="0"/>
              <w:left w:val="single" w:color="auto" w:sz="4" w:space="0"/>
              <w:bottom w:val="single" w:color="auto" w:sz="4" w:space="0"/>
              <w:right w:val="single" w:color="auto" w:sz="4" w:space="0"/>
            </w:tcBorders>
            <w:tcW w:w="825"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184"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r>
        <w:trPr/>
        <w:tc>
          <w:tcPr>
            <w:tcBorders>
              <w:left w:val="single" w:color="auto" w:sz="4" w:space="0"/>
              <w:right w:val="single" w:color="auto" w:sz="4" w:space="0"/>
            </w:tcBorders>
            <w:tcW w:w="822"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849"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Bk3</w:t>
            </w:r>
            <w:r/>
          </w:p>
        </w:tc>
        <w:tc>
          <w:tcPr>
            <w:tcBorders>
              <w:top w:val="single" w:color="auto" w:sz="4" w:space="0"/>
              <w:left w:val="single" w:color="auto" w:sz="4" w:space="0"/>
              <w:bottom w:val="single" w:color="auto" w:sz="4" w:space="0"/>
              <w:right w:val="single" w:color="auto" w:sz="4" w:space="0"/>
            </w:tcBorders>
            <w:tcW w:w="1273"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备用字段3</w:t>
            </w:r>
            <w:r/>
          </w:p>
        </w:tc>
        <w:tc>
          <w:tcPr>
            <w:tcBorders>
              <w:top w:val="single" w:color="auto" w:sz="4" w:space="0"/>
              <w:left w:val="single" w:color="auto" w:sz="4" w:space="0"/>
              <w:bottom w:val="single" w:color="auto" w:sz="4" w:space="0"/>
              <w:right w:val="single" w:color="auto" w:sz="4" w:space="0"/>
            </w:tcBorders>
            <w:tcW w:w="1093"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Char(255)</w:t>
            </w:r>
            <w:r/>
          </w:p>
        </w:tc>
        <w:tc>
          <w:tcPr>
            <w:tcBorders>
              <w:top w:val="single" w:color="auto" w:sz="4" w:space="0"/>
              <w:left w:val="single" w:color="auto" w:sz="4" w:space="0"/>
              <w:bottom w:val="single" w:color="auto" w:sz="4" w:space="0"/>
              <w:right w:val="single" w:color="auto" w:sz="4" w:space="0"/>
            </w:tcBorders>
            <w:tcW w:w="825"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184"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r>
        <w:trPr/>
        <w:tc>
          <w:tcPr>
            <w:tcBorders>
              <w:left w:val="single" w:color="auto" w:sz="4" w:space="0"/>
              <w:right w:val="single" w:color="auto" w:sz="4" w:space="0"/>
            </w:tcBorders>
            <w:tcW w:w="822"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849"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Bk4</w:t>
            </w:r>
            <w:r/>
          </w:p>
        </w:tc>
        <w:tc>
          <w:tcPr>
            <w:tcBorders>
              <w:top w:val="single" w:color="auto" w:sz="4" w:space="0"/>
              <w:left w:val="single" w:color="auto" w:sz="4" w:space="0"/>
              <w:bottom w:val="single" w:color="auto" w:sz="4" w:space="0"/>
              <w:right w:val="single" w:color="auto" w:sz="4" w:space="0"/>
            </w:tcBorders>
            <w:tcW w:w="1273"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备用字段4</w:t>
            </w:r>
            <w:r/>
          </w:p>
        </w:tc>
        <w:tc>
          <w:tcPr>
            <w:tcBorders>
              <w:top w:val="single" w:color="auto" w:sz="4" w:space="0"/>
              <w:left w:val="single" w:color="auto" w:sz="4" w:space="0"/>
              <w:bottom w:val="single" w:color="auto" w:sz="4" w:space="0"/>
              <w:right w:val="single" w:color="auto" w:sz="4" w:space="0"/>
            </w:tcBorders>
            <w:tcW w:w="1093"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Char(255)</w:t>
            </w:r>
            <w:r/>
          </w:p>
        </w:tc>
        <w:tc>
          <w:tcPr>
            <w:tcBorders>
              <w:top w:val="single" w:color="auto" w:sz="4" w:space="0"/>
              <w:left w:val="single" w:color="auto" w:sz="4" w:space="0"/>
              <w:bottom w:val="single" w:color="auto" w:sz="4" w:space="0"/>
              <w:right w:val="single" w:color="auto" w:sz="4" w:space="0"/>
            </w:tcBorders>
            <w:tcW w:w="825"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184"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r>
        <w:trPr/>
        <w:tc>
          <w:tcPr>
            <w:tcBorders>
              <w:left w:val="single" w:color="auto" w:sz="4" w:space="0"/>
              <w:right w:val="single" w:color="auto" w:sz="4" w:space="0"/>
            </w:tcBorders>
            <w:tcW w:w="822"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849"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Bk5</w:t>
            </w:r>
            <w:r/>
          </w:p>
        </w:tc>
        <w:tc>
          <w:tcPr>
            <w:tcBorders>
              <w:top w:val="single" w:color="auto" w:sz="4" w:space="0"/>
              <w:left w:val="single" w:color="auto" w:sz="4" w:space="0"/>
              <w:bottom w:val="single" w:color="auto" w:sz="4" w:space="0"/>
              <w:right w:val="single" w:color="auto" w:sz="4" w:space="0"/>
            </w:tcBorders>
            <w:tcW w:w="1273"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备用字段5</w:t>
            </w:r>
            <w:r/>
          </w:p>
        </w:tc>
        <w:tc>
          <w:tcPr>
            <w:tcBorders>
              <w:top w:val="single" w:color="auto" w:sz="4" w:space="0"/>
              <w:left w:val="single" w:color="auto" w:sz="4" w:space="0"/>
              <w:bottom w:val="single" w:color="auto" w:sz="4" w:space="0"/>
              <w:right w:val="single" w:color="auto" w:sz="4" w:space="0"/>
            </w:tcBorders>
            <w:tcW w:w="1093"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Char(255)</w:t>
            </w:r>
            <w:r/>
          </w:p>
        </w:tc>
        <w:tc>
          <w:tcPr>
            <w:tcBorders>
              <w:top w:val="single" w:color="auto" w:sz="4" w:space="0"/>
              <w:left w:val="single" w:color="auto" w:sz="4" w:space="0"/>
              <w:bottom w:val="single" w:color="auto" w:sz="4" w:space="0"/>
              <w:right w:val="single" w:color="auto" w:sz="4" w:space="0"/>
            </w:tcBorders>
            <w:tcW w:w="825"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184" w:type="dxa"/>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bl>
    <w:p>
      <w:pPr>
        <w:ind w:firstLine="420"/>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数据共享平台返回内容：</w:t>
      </w:r>
      <w:r/>
    </w:p>
    <w:tbl>
      <w:tblPr>
        <w:tblpPr w:horzAnchor="page" w:tblpX="2128" w:vertAnchor="text" w:tblpY="431" w:leftFromText="180" w:topFromText="0" w:rightFromText="180" w:bottomFromText="0"/>
        <w:tblW w:w="81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86"/>
        <w:gridCol w:w="1701"/>
        <w:gridCol w:w="1701"/>
        <w:gridCol w:w="1287"/>
        <w:gridCol w:w="697"/>
        <w:gridCol w:w="2127"/>
      </w:tblGrid>
      <w:tr>
        <w:trPr/>
        <w:tc>
          <w:tcPr>
            <w:tcBorders>
              <w:top w:val="single" w:color="auto" w:sz="4" w:space="0"/>
              <w:left w:val="single" w:color="auto" w:sz="4" w:space="0"/>
              <w:bottom w:val="single" w:color="auto" w:sz="4" w:space="0"/>
              <w:right w:val="single" w:color="auto" w:sz="4" w:space="0"/>
            </w:tcBorders>
            <w:tcW w:w="686" w:type="dxa"/>
            <w:textDirection w:val="lrTb"/>
            <w:noWrap w:val="false"/>
          </w:tcPr>
          <w:p>
            <w:pPr>
              <w:jc w:val="center"/>
              <w:rPr>
                <w:rFonts w:asciiTheme="minorEastAsia" w:hAnsiTheme="minorEastAsia"/>
                <w:b/>
                <w:color w:val="000000" w:themeColor="text1"/>
                <w:sz w:val="24"/>
              </w:rPr>
            </w:pPr>
            <w:r>
              <w:rPr>
                <w:rFonts w:hint="eastAsia" w:asciiTheme="minorEastAsia" w:hAnsiTheme="minorEastAsia"/>
                <w:b/>
                <w:color w:val="000000" w:themeColor="text1"/>
                <w:sz w:val="24"/>
              </w:rPr>
              <w:t xml:space="preserve">节点</w:t>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jc w:val="center"/>
              <w:rPr>
                <w:rFonts w:asciiTheme="minorEastAsia" w:hAnsiTheme="minorEastAsia"/>
                <w:b/>
                <w:color w:val="000000" w:themeColor="text1"/>
                <w:sz w:val="24"/>
              </w:rPr>
            </w:pPr>
            <w:r>
              <w:rPr>
                <w:rFonts w:hint="eastAsia" w:asciiTheme="minorEastAsia" w:hAnsiTheme="minorEastAsia"/>
                <w:b/>
                <w:color w:val="000000" w:themeColor="text1"/>
                <w:sz w:val="24"/>
              </w:rPr>
              <w:t xml:space="preserve">节点属性</w:t>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jc w:val="center"/>
              <w:rPr>
                <w:rFonts w:asciiTheme="minorEastAsia" w:hAnsiTheme="minorEastAsia"/>
                <w:b/>
                <w:color w:val="000000" w:themeColor="text1"/>
                <w:sz w:val="24"/>
              </w:rPr>
            </w:pPr>
            <w:r>
              <w:rPr>
                <w:rFonts w:hint="eastAsia" w:asciiTheme="minorEastAsia" w:hAnsiTheme="minorEastAsia"/>
                <w:b/>
                <w:color w:val="000000" w:themeColor="text1"/>
                <w:sz w:val="24"/>
              </w:rPr>
              <w:t xml:space="preserve">中文描述</w:t>
            </w:r>
            <w:r/>
          </w:p>
        </w:tc>
        <w:tc>
          <w:tcPr>
            <w:tcBorders>
              <w:top w:val="single" w:color="auto" w:sz="4" w:space="0"/>
              <w:left w:val="single" w:color="auto" w:sz="4" w:space="0"/>
              <w:bottom w:val="single" w:color="auto" w:sz="4" w:space="0"/>
              <w:right w:val="single" w:color="auto" w:sz="4" w:space="0"/>
            </w:tcBorders>
            <w:tcW w:w="1287" w:type="dxa"/>
            <w:textDirection w:val="lrTb"/>
            <w:noWrap w:val="false"/>
          </w:tcPr>
          <w:p>
            <w:pPr>
              <w:jc w:val="center"/>
              <w:rPr>
                <w:rFonts w:asciiTheme="minorEastAsia" w:hAnsiTheme="minorEastAsia"/>
                <w:b/>
                <w:color w:val="000000" w:themeColor="text1"/>
                <w:sz w:val="24"/>
              </w:rPr>
            </w:pPr>
            <w:r>
              <w:rPr>
                <w:rFonts w:hint="eastAsia" w:asciiTheme="minorEastAsia" w:hAnsiTheme="minorEastAsia"/>
                <w:b/>
                <w:color w:val="000000" w:themeColor="text1"/>
                <w:sz w:val="24"/>
              </w:rPr>
              <w:t xml:space="preserve">数据类型</w:t>
            </w:r>
            <w:r/>
          </w:p>
        </w:tc>
        <w:tc>
          <w:tcPr>
            <w:tcBorders>
              <w:top w:val="single" w:color="auto" w:sz="4" w:space="0"/>
              <w:left w:val="single" w:color="auto" w:sz="4" w:space="0"/>
              <w:bottom w:val="single" w:color="auto" w:sz="4" w:space="0"/>
              <w:right w:val="single" w:color="auto" w:sz="4" w:space="0"/>
            </w:tcBorders>
            <w:tcW w:w="697" w:type="dxa"/>
            <w:textDirection w:val="lrTb"/>
            <w:noWrap w:val="false"/>
          </w:tcPr>
          <w:p>
            <w:pPr>
              <w:jc w:val="center"/>
              <w:rPr>
                <w:rFonts w:asciiTheme="minorEastAsia" w:hAnsiTheme="minorEastAsia"/>
                <w:b/>
                <w:color w:val="000000" w:themeColor="text1"/>
                <w:sz w:val="24"/>
              </w:rPr>
            </w:pPr>
            <w:r>
              <w:rPr>
                <w:rFonts w:hint="eastAsia" w:asciiTheme="minorEastAsia" w:hAnsiTheme="minorEastAsia"/>
                <w:b/>
                <w:color w:val="000000" w:themeColor="text1"/>
                <w:sz w:val="24"/>
              </w:rPr>
              <w:t xml:space="preserve">必输</w:t>
            </w:r>
            <w:r/>
          </w:p>
        </w:tc>
        <w:tc>
          <w:tcPr>
            <w:tcBorders>
              <w:top w:val="single" w:color="auto" w:sz="4" w:space="0"/>
              <w:left w:val="single" w:color="auto" w:sz="4" w:space="0"/>
              <w:bottom w:val="single" w:color="auto" w:sz="4" w:space="0"/>
              <w:right w:val="single" w:color="auto" w:sz="4" w:space="0"/>
            </w:tcBorders>
            <w:tcW w:w="2127" w:type="dxa"/>
            <w:textDirection w:val="lrTb"/>
            <w:noWrap w:val="false"/>
          </w:tcPr>
          <w:p>
            <w:pPr>
              <w:jc w:val="center"/>
              <w:rPr>
                <w:rFonts w:asciiTheme="minorEastAsia" w:hAnsiTheme="minorEastAsia"/>
                <w:b/>
                <w:color w:val="000000" w:themeColor="text1"/>
                <w:sz w:val="24"/>
              </w:rPr>
            </w:pPr>
            <w:r>
              <w:rPr>
                <w:rFonts w:hint="eastAsia" w:asciiTheme="minorEastAsia" w:hAnsiTheme="minorEastAsia"/>
                <w:b/>
                <w:color w:val="000000" w:themeColor="text1"/>
                <w:sz w:val="24"/>
              </w:rPr>
              <w:t xml:space="preserve">说明</w:t>
            </w:r>
            <w:r/>
          </w:p>
        </w:tc>
      </w:tr>
      <w:tr>
        <w:trPr/>
        <w:tc>
          <w:tcPr>
            <w:tcBorders>
              <w:top w:val="single" w:color="auto" w:sz="4" w:space="0"/>
              <w:left w:val="single" w:color="auto" w:sz="4" w:space="0"/>
              <w:right w:val="single" w:color="auto" w:sz="4" w:space="0"/>
            </w:tcBorders>
            <w:tcW w:w="686" w:type="dxa"/>
            <w:vAlign w:val="center"/>
            <w:vMerge w:val="restart"/>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BODY</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FILE_LIST</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文件列表</w:t>
            </w:r>
            <w:r/>
          </w:p>
        </w:tc>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Text</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M</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明细文件，只支持一个文件</w:t>
            </w:r>
            <w:r/>
          </w:p>
        </w:tc>
      </w:tr>
      <w:tr>
        <w:trPr/>
        <w:tc>
          <w:tcPr>
            <w:tcBorders>
              <w:left w:val="single" w:color="auto" w:sz="4" w:space="0"/>
              <w:right w:val="single" w:color="auto" w:sz="4" w:space="0"/>
            </w:tcBorders>
            <w:tcW w:w="686" w:type="dxa"/>
            <w:vAlign w:val="center"/>
            <w:vMerge w:val="continue"/>
            <w:textDirection w:val="lrTb"/>
            <w:noWrap w:val="false"/>
          </w:tcPr>
          <w:p>
            <w:pPr>
              <w:rPr>
                <w:rFonts w:asciiTheme="minorEastAsia" w:hAnsiTheme="minorEastAsia"/>
                <w:b/>
                <w:color w:val="000000" w:themeColor="text1"/>
                <w:sz w:val="24"/>
                <w:lang w:eastAsia="zh-CN"/>
              </w:rPr>
            </w:pPr>
            <w:r>
              <w:rPr>
                <w:rFonts w:asciiTheme="minorEastAsia" w:hAnsiTheme="minorEastAsia"/>
                <w:b/>
                <w:color w:val="000000" w:themeColor="text1"/>
                <w:sz w:val="24"/>
                <w:lang w:eastAsia="zh-CN"/>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asciiTheme="minorEastAsia" w:hAnsiTheme="minorEastAsia"/>
                <w:color w:val="000000" w:themeColor="text1"/>
                <w:sz w:val="24"/>
                <w:highlight w:val="yellow"/>
              </w:rPr>
            </w:pPr>
            <w:r>
              <w:rPr>
                <w:rFonts w:asciiTheme="minorEastAsia" w:hAnsiTheme="minorEastAsia"/>
                <w:color w:val="000000" w:themeColor="text1"/>
                <w:sz w:val="24"/>
              </w:rPr>
              <w:t xml:space="preserve">RecNum</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数据总条数</w:t>
            </w:r>
            <w:r/>
          </w:p>
        </w:tc>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rPr>
                <w:rFonts w:cs="Arial" w:asciiTheme="minorEastAsia" w:hAnsiTheme="minorEastAsia"/>
                <w:color w:val="000000" w:themeColor="text1"/>
                <w:sz w:val="24"/>
              </w:rPr>
            </w:pPr>
            <w:r>
              <w:rPr>
                <w:rFonts w:hint="eastAsia" w:cs="Arial" w:asciiTheme="minorEastAsia" w:hAnsiTheme="minorEastAsia"/>
                <w:color w:val="000000" w:themeColor="text1"/>
                <w:sz w:val="24"/>
              </w:rPr>
              <w:t xml:space="preserve">Char(10)</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rPr>
                <w:rFonts w:cs="Arial" w:asciiTheme="minorEastAsia" w:hAnsiTheme="minorEastAsia"/>
                <w:color w:val="000000" w:themeColor="text1"/>
                <w:sz w:val="24"/>
              </w:rPr>
            </w:pPr>
            <w:r>
              <w:rPr>
                <w:rFonts w:hint="eastAsia" w:cs="Arial" w:asciiTheme="minorEastAsia" w:hAnsiTheme="minorEastAsia"/>
                <w:color w:val="000000" w:themeColor="text1"/>
                <w:sz w:val="24"/>
              </w:rPr>
              <w:t xml:space="preserve">M</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明细文件数据总条数</w:t>
            </w:r>
            <w:r/>
          </w:p>
        </w:tc>
      </w:tr>
      <w:tr>
        <w:trPr/>
        <w:tc>
          <w:tcPr>
            <w:tcBorders>
              <w:left w:val="single" w:color="auto" w:sz="4" w:space="0"/>
              <w:right w:val="single" w:color="auto" w:sz="4" w:space="0"/>
            </w:tcBorders>
            <w:tcW w:w="686"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cs="宋体" w:asciiTheme="minorEastAsia" w:hAnsiTheme="minorEastAsia"/>
                <w:color w:val="000000" w:themeColor="text1"/>
                <w:sz w:val="24"/>
              </w:rPr>
            </w:pPr>
            <w:r>
              <w:rPr>
                <w:rFonts w:hint="eastAsia" w:asciiTheme="minorEastAsia" w:hAnsiTheme="minorEastAsia"/>
                <w:color w:val="000000" w:themeColor="text1"/>
                <w:sz w:val="24"/>
              </w:rPr>
              <w:t xml:space="preserve">Bk1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cs="宋体" w:asciiTheme="minorEastAsia" w:hAnsiTheme="minorEastAsia"/>
                <w:color w:val="000000" w:themeColor="text1"/>
                <w:sz w:val="24"/>
              </w:rPr>
            </w:pPr>
            <w:r>
              <w:rPr>
                <w:rFonts w:asciiTheme="minorEastAsia" w:hAnsiTheme="minorEastAsia"/>
                <w:color w:val="000000" w:themeColor="text1"/>
                <w:sz w:val="24"/>
              </w:rPr>
              <w:t xml:space="preserve">备用字段</w:t>
            </w:r>
            <w:r>
              <w:rPr>
                <w:rFonts w:hint="eastAsia" w:asciiTheme="minorEastAsia" w:hAnsiTheme="minorEastAsia"/>
                <w:color w:val="000000" w:themeColor="text1"/>
                <w:sz w:val="24"/>
              </w:rPr>
              <w:t xml:space="preserve">1</w:t>
            </w:r>
            <w:r/>
          </w:p>
        </w:tc>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rPr>
                <w:rFonts w:cs="宋体" w:asciiTheme="minorEastAsia" w:hAnsiTheme="minorEastAsia"/>
                <w:color w:val="000000" w:themeColor="text1"/>
                <w:sz w:val="24"/>
              </w:rPr>
            </w:pPr>
            <w:r>
              <w:rPr>
                <w:rFonts w:asciiTheme="minorEastAsia" w:hAnsiTheme="minorEastAsia"/>
                <w:color w:val="000000" w:themeColor="text1"/>
                <w:sz w:val="24"/>
              </w:rPr>
              <w:t xml:space="preserve">Char(255)</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r>
        <w:trPr/>
        <w:tc>
          <w:tcPr>
            <w:tcBorders>
              <w:left w:val="single" w:color="auto" w:sz="4" w:space="0"/>
              <w:right w:val="single" w:color="auto" w:sz="4" w:space="0"/>
            </w:tcBorders>
            <w:tcW w:w="686"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cs="宋体" w:asciiTheme="minorEastAsia" w:hAnsiTheme="minorEastAsia"/>
                <w:color w:val="000000" w:themeColor="text1"/>
                <w:sz w:val="24"/>
              </w:rPr>
            </w:pPr>
            <w:r>
              <w:rPr>
                <w:rFonts w:hint="eastAsia" w:asciiTheme="minorEastAsia" w:hAnsiTheme="minorEastAsia"/>
                <w:color w:val="000000" w:themeColor="text1"/>
                <w:sz w:val="24"/>
              </w:rPr>
              <w:t xml:space="preserve">Bk2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cs="宋体" w:asciiTheme="minorEastAsia" w:hAnsiTheme="minorEastAsia"/>
                <w:color w:val="000000" w:themeColor="text1"/>
                <w:sz w:val="24"/>
              </w:rPr>
            </w:pPr>
            <w:r>
              <w:rPr>
                <w:rFonts w:asciiTheme="minorEastAsia" w:hAnsiTheme="minorEastAsia"/>
                <w:color w:val="000000" w:themeColor="text1"/>
                <w:sz w:val="24"/>
              </w:rPr>
              <w:t xml:space="preserve">备用字段</w:t>
            </w:r>
            <w:r>
              <w:rPr>
                <w:rFonts w:hint="eastAsia" w:asciiTheme="minorEastAsia" w:hAnsiTheme="minorEastAsia"/>
                <w:color w:val="000000" w:themeColor="text1"/>
                <w:sz w:val="24"/>
              </w:rPr>
              <w:t xml:space="preserve">2</w:t>
            </w:r>
            <w:r/>
          </w:p>
        </w:tc>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rPr>
                <w:rFonts w:cs="宋体" w:asciiTheme="minorEastAsia" w:hAnsiTheme="minorEastAsia"/>
                <w:color w:val="000000" w:themeColor="text1"/>
                <w:sz w:val="24"/>
              </w:rPr>
            </w:pPr>
            <w:r>
              <w:rPr>
                <w:rFonts w:asciiTheme="minorEastAsia" w:hAnsiTheme="minorEastAsia"/>
                <w:color w:val="000000" w:themeColor="text1"/>
                <w:sz w:val="24"/>
              </w:rPr>
              <w:t xml:space="preserve">Char(255)</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r>
        <w:trPr/>
        <w:tc>
          <w:tcPr>
            <w:tcBorders>
              <w:left w:val="single" w:color="auto" w:sz="4" w:space="0"/>
              <w:right w:val="single" w:color="auto" w:sz="4" w:space="0"/>
            </w:tcBorders>
            <w:tcW w:w="686"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cs="宋体" w:asciiTheme="minorEastAsia" w:hAnsiTheme="minorEastAsia"/>
                <w:color w:val="000000" w:themeColor="text1"/>
                <w:sz w:val="24"/>
              </w:rPr>
            </w:pPr>
            <w:r>
              <w:rPr>
                <w:rFonts w:hint="eastAsia" w:asciiTheme="minorEastAsia" w:hAnsiTheme="minorEastAsia"/>
                <w:color w:val="000000" w:themeColor="text1"/>
                <w:sz w:val="24"/>
              </w:rPr>
              <w:t xml:space="preserve">Bk3</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cs="宋体" w:asciiTheme="minorEastAsia" w:hAnsiTheme="minorEastAsia"/>
                <w:color w:val="000000" w:themeColor="text1"/>
                <w:sz w:val="24"/>
              </w:rPr>
            </w:pPr>
            <w:r>
              <w:rPr>
                <w:rFonts w:asciiTheme="minorEastAsia" w:hAnsiTheme="minorEastAsia"/>
                <w:color w:val="000000" w:themeColor="text1"/>
                <w:sz w:val="24"/>
              </w:rPr>
              <w:t xml:space="preserve">备用字段</w:t>
            </w:r>
            <w:r>
              <w:rPr>
                <w:rFonts w:hint="eastAsia" w:asciiTheme="minorEastAsia" w:hAnsiTheme="minorEastAsia"/>
                <w:color w:val="000000" w:themeColor="text1"/>
                <w:sz w:val="24"/>
              </w:rPr>
              <w:t xml:space="preserve">3</w:t>
            </w:r>
            <w:r/>
          </w:p>
        </w:tc>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rPr>
                <w:rFonts w:cs="Arial" w:asciiTheme="minorEastAsia" w:hAnsiTheme="minorEastAsia"/>
                <w:color w:val="000000" w:themeColor="text1"/>
                <w:sz w:val="24"/>
              </w:rPr>
            </w:pPr>
            <w:r>
              <w:rPr>
                <w:rFonts w:asciiTheme="minorEastAsia" w:hAnsiTheme="minorEastAsia"/>
                <w:color w:val="000000" w:themeColor="text1"/>
                <w:sz w:val="24"/>
              </w:rPr>
              <w:t xml:space="preserve">Char(255)</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r>
        <w:trPr/>
        <w:tc>
          <w:tcPr>
            <w:tcBorders>
              <w:left w:val="single" w:color="auto" w:sz="4" w:space="0"/>
              <w:right w:val="single" w:color="auto" w:sz="4" w:space="0"/>
            </w:tcBorders>
            <w:tcW w:w="686"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cs="宋体" w:asciiTheme="minorEastAsia" w:hAnsiTheme="minorEastAsia"/>
                <w:color w:val="000000" w:themeColor="text1"/>
                <w:sz w:val="24"/>
              </w:rPr>
            </w:pPr>
            <w:r>
              <w:rPr>
                <w:rFonts w:hint="eastAsia" w:asciiTheme="minorEastAsia" w:hAnsiTheme="minorEastAsia"/>
                <w:color w:val="000000" w:themeColor="text1"/>
                <w:sz w:val="24"/>
              </w:rPr>
              <w:t xml:space="preserve">Bk4</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cs="宋体" w:asciiTheme="minorEastAsia" w:hAnsiTheme="minorEastAsia"/>
                <w:color w:val="000000" w:themeColor="text1"/>
                <w:sz w:val="24"/>
              </w:rPr>
            </w:pPr>
            <w:r>
              <w:rPr>
                <w:rFonts w:asciiTheme="minorEastAsia" w:hAnsiTheme="minorEastAsia"/>
                <w:color w:val="000000" w:themeColor="text1"/>
                <w:sz w:val="24"/>
              </w:rPr>
              <w:t xml:space="preserve">备用字段</w:t>
            </w:r>
            <w:r>
              <w:rPr>
                <w:rFonts w:hint="eastAsia" w:asciiTheme="minorEastAsia" w:hAnsiTheme="minorEastAsia"/>
                <w:color w:val="000000" w:themeColor="text1"/>
                <w:sz w:val="24"/>
              </w:rPr>
              <w:t xml:space="preserve">4</w:t>
            </w:r>
            <w:r/>
          </w:p>
        </w:tc>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rPr>
                <w:rFonts w:cs="Arial" w:asciiTheme="minorEastAsia" w:hAnsiTheme="minorEastAsia"/>
                <w:color w:val="000000" w:themeColor="text1"/>
                <w:sz w:val="24"/>
              </w:rPr>
            </w:pPr>
            <w:r>
              <w:rPr>
                <w:rFonts w:asciiTheme="minorEastAsia" w:hAnsiTheme="minorEastAsia"/>
                <w:color w:val="000000" w:themeColor="text1"/>
                <w:sz w:val="24"/>
              </w:rPr>
              <w:t xml:space="preserve">Char(255)</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r>
        <w:trPr/>
        <w:tc>
          <w:tcPr>
            <w:tcBorders>
              <w:left w:val="single" w:color="auto" w:sz="4" w:space="0"/>
              <w:bottom w:val="single" w:color="auto" w:sz="4" w:space="0"/>
              <w:right w:val="single" w:color="auto" w:sz="4" w:space="0"/>
            </w:tcBorders>
            <w:tcW w:w="686" w:type="dxa"/>
            <w:vAlign w:val="center"/>
            <w:vMerge w:val="continue"/>
            <w:textDirection w:val="lrTb"/>
            <w:noWrap w:val="false"/>
          </w:tcPr>
          <w:p>
            <w:pPr>
              <w:rPr>
                <w:rFonts w:asciiTheme="minorEastAsia" w:hAnsiTheme="minorEastAsia"/>
                <w:b/>
                <w:color w:val="000000" w:themeColor="text1"/>
                <w:sz w:val="24"/>
              </w:rPr>
            </w:pPr>
            <w:r>
              <w:rPr>
                <w:rFonts w:asciiTheme="minorEastAsia" w:hAnsiTheme="minorEastAsia"/>
                <w:b/>
                <w:color w:val="000000" w:themeColor="text1"/>
                <w:sz w:val="24"/>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cs="宋体" w:asciiTheme="minorEastAsia" w:hAnsiTheme="minorEastAsia"/>
                <w:color w:val="000000" w:themeColor="text1"/>
                <w:sz w:val="24"/>
              </w:rPr>
            </w:pPr>
            <w:r>
              <w:rPr>
                <w:rFonts w:hint="eastAsia" w:asciiTheme="minorEastAsia" w:hAnsiTheme="minorEastAsia"/>
                <w:color w:val="000000" w:themeColor="text1"/>
                <w:sz w:val="24"/>
              </w:rPr>
              <w:t xml:space="preserve">Bk5</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rPr>
                <w:rFonts w:cs="宋体" w:asciiTheme="minorEastAsia" w:hAnsiTheme="minorEastAsia"/>
                <w:color w:val="000000" w:themeColor="text1"/>
                <w:sz w:val="24"/>
              </w:rPr>
            </w:pPr>
            <w:r>
              <w:rPr>
                <w:rFonts w:asciiTheme="minorEastAsia" w:hAnsiTheme="minorEastAsia"/>
                <w:color w:val="000000" w:themeColor="text1"/>
                <w:sz w:val="24"/>
              </w:rPr>
              <w:t xml:space="preserve">备用字段</w:t>
            </w:r>
            <w:r>
              <w:rPr>
                <w:rFonts w:hint="eastAsia" w:asciiTheme="minorEastAsia" w:hAnsiTheme="minorEastAsia"/>
                <w:color w:val="000000" w:themeColor="text1"/>
                <w:sz w:val="24"/>
              </w:rPr>
              <w:t xml:space="preserve">5</w:t>
            </w:r>
            <w:r/>
          </w:p>
        </w:tc>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rPr>
                <w:rFonts w:cs="Arial" w:asciiTheme="minorEastAsia" w:hAnsiTheme="minorEastAsia"/>
                <w:color w:val="000000" w:themeColor="text1"/>
                <w:sz w:val="24"/>
              </w:rPr>
            </w:pPr>
            <w:r>
              <w:rPr>
                <w:rFonts w:asciiTheme="minorEastAsia" w:hAnsiTheme="minorEastAsia"/>
                <w:color w:val="000000" w:themeColor="text1"/>
                <w:sz w:val="24"/>
              </w:rPr>
              <w:t xml:space="preserve">Char(255)</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r>
            <w:r/>
          </w:p>
        </w:tc>
      </w:tr>
    </w:tbl>
    <w:p>
      <w:pPr>
        <w:ind w:left="709"/>
        <w:rPr>
          <w:rFonts w:asciiTheme="minorEastAsia" w:hAnsiTheme="minorEastAsia"/>
          <w:color w:val="000000" w:themeColor="text1"/>
          <w:sz w:val="24"/>
        </w:rPr>
      </w:pPr>
      <w:r>
        <w:rPr>
          <w:rFonts w:asciiTheme="minorEastAsia" w:hAnsiTheme="minorEastAsia"/>
          <w:color w:val="000000" w:themeColor="text1"/>
          <w:sz w:val="24"/>
        </w:rPr>
      </w:r>
      <w:r/>
    </w:p>
    <w:p>
      <w:pPr>
        <w:pStyle w:val="1256"/>
        <w:ind w:left="360" w:firstLine="416"/>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文件名：ZXBH_</w:t>
      </w:r>
      <w:r>
        <w:rPr>
          <w:rFonts w:asciiTheme="minorEastAsia" w:hAnsiTheme="minorEastAsia" w:eastAsiaTheme="minorEastAsia"/>
          <w:color w:val="000000" w:themeColor="text1"/>
          <w:sz w:val="24"/>
          <w:szCs w:val="24"/>
        </w:rPr>
        <w:t xml:space="preserve">交易代码</w:t>
      </w:r>
      <w:r>
        <w:rPr>
          <w:rFonts w:hint="eastAsia" w:asciiTheme="minorEastAsia" w:hAnsiTheme="minorEastAsia" w:eastAsiaTheme="minorEastAsia"/>
          <w:color w:val="000000" w:themeColor="text1"/>
          <w:sz w:val="24"/>
          <w:szCs w:val="24"/>
        </w:rPr>
        <w:t xml:space="preserve">_请求报文的交易流水号.DAT</w:t>
      </w:r>
      <w:r/>
    </w:p>
    <w:p>
      <w:pPr>
        <w:pStyle w:val="1256"/>
        <w:ind w:left="360" w:firstLine="416"/>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文件格式：</w:t>
      </w:r>
      <w:r/>
    </w:p>
    <w:p>
      <w:pPr>
        <w:pStyle w:val="1256"/>
        <w:ind w:left="360" w:firstLine="416"/>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业务返回码|@|业务返回码描述|@|</w:t>
      </w:r>
      <w:r/>
    </w:p>
    <w:tbl>
      <w:tblPr>
        <w:tblpPr w:horzAnchor="page" w:tblpX="2043" w:vertAnchor="text" w:tblpY="408" w:leftFromText="180" w:topFromText="0" w:rightFromText="180" w:bottomFromText="0"/>
        <w:tblW w:w="81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00"/>
        <w:gridCol w:w="1802"/>
        <w:gridCol w:w="1537"/>
        <w:gridCol w:w="709"/>
        <w:gridCol w:w="3544"/>
      </w:tblGrid>
      <w:tr>
        <w:trPr>
          <w:trHeight w:val="270"/>
        </w:trPr>
        <w:tc>
          <w:tcPr>
            <w:tcW w:w="600" w:type="dxa"/>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W w:w="1802" w:type="dxa"/>
            <w:vAlign w:val="center"/>
            <w:textDirection w:val="lrTb"/>
            <w:noWrap w:val="false"/>
          </w:tcPr>
          <w:p>
            <w:pPr>
              <w:rPr>
                <w:rFonts w:cs="宋体" w:asciiTheme="minorEastAsia" w:hAnsiTheme="minorEastAsia"/>
                <w:b/>
                <w:color w:val="000000" w:themeColor="text1"/>
                <w:sz w:val="24"/>
              </w:rPr>
            </w:pPr>
            <w:r>
              <w:rPr>
                <w:rFonts w:hint="eastAsia" w:cs="宋体" w:asciiTheme="minorEastAsia" w:hAnsiTheme="minorEastAsia"/>
                <w:b/>
                <w:color w:val="000000" w:themeColor="text1"/>
                <w:sz w:val="24"/>
              </w:rPr>
              <w:t xml:space="preserve">字段名称</w:t>
            </w:r>
            <w:r/>
          </w:p>
        </w:tc>
        <w:tc>
          <w:tcPr>
            <w:tcW w:w="1537" w:type="dxa"/>
            <w:textDirection w:val="lrTb"/>
            <w:noWrap w:val="false"/>
          </w:tcPr>
          <w:p>
            <w:pPr>
              <w:jc w:val="center"/>
              <w:rPr>
                <w:rFonts w:cs="宋体" w:asciiTheme="minorEastAsia" w:hAnsiTheme="minorEastAsia"/>
                <w:b/>
                <w:color w:val="000000" w:themeColor="text1"/>
                <w:sz w:val="24"/>
              </w:rPr>
            </w:pPr>
            <w:r>
              <w:rPr>
                <w:rFonts w:hint="eastAsia" w:cs="宋体" w:asciiTheme="minorEastAsia" w:hAnsiTheme="minorEastAsia"/>
                <w:b/>
                <w:color w:val="000000" w:themeColor="text1"/>
                <w:sz w:val="24"/>
              </w:rPr>
              <w:t xml:space="preserve">数据类型</w:t>
            </w:r>
            <w:r/>
          </w:p>
        </w:tc>
        <w:tc>
          <w:tcPr>
            <w:tcW w:w="709" w:type="dxa"/>
            <w:vAlign w:val="center"/>
            <w:textDirection w:val="lrTb"/>
            <w:noWrap w:val="false"/>
          </w:tcPr>
          <w:p>
            <w:pPr>
              <w:jc w:val="center"/>
              <w:rPr>
                <w:rFonts w:cs="宋体" w:asciiTheme="minorEastAsia" w:hAnsiTheme="minorEastAsia"/>
                <w:b/>
                <w:color w:val="000000" w:themeColor="text1"/>
                <w:sz w:val="24"/>
              </w:rPr>
            </w:pPr>
            <w:r>
              <w:rPr>
                <w:rFonts w:hint="eastAsia" w:cs="宋体" w:asciiTheme="minorEastAsia" w:hAnsiTheme="minorEastAsia"/>
                <w:b/>
                <w:color w:val="000000" w:themeColor="text1"/>
                <w:sz w:val="24"/>
              </w:rPr>
              <w:t xml:space="preserve">必输</w:t>
            </w:r>
            <w:r/>
          </w:p>
        </w:tc>
        <w:tc>
          <w:tcPr>
            <w:tcW w:w="3544" w:type="dxa"/>
            <w:vAlign w:val="center"/>
            <w:textDirection w:val="lrTb"/>
            <w:noWrap w:val="false"/>
          </w:tcPr>
          <w:p>
            <w:pPr>
              <w:rPr>
                <w:rFonts w:cs="宋体" w:asciiTheme="minorEastAsia" w:hAnsiTheme="minorEastAsia"/>
                <w:b/>
                <w:color w:val="000000" w:themeColor="text1"/>
                <w:sz w:val="24"/>
              </w:rPr>
            </w:pPr>
            <w:r>
              <w:rPr>
                <w:rFonts w:hint="eastAsia" w:cs="宋体" w:asciiTheme="minorEastAsia" w:hAnsiTheme="minorEastAsia"/>
                <w:b/>
                <w:color w:val="000000" w:themeColor="text1"/>
                <w:sz w:val="24"/>
              </w:rPr>
              <w:t xml:space="preserve">说明 </w:t>
            </w:r>
            <w:r/>
          </w:p>
        </w:tc>
      </w:tr>
      <w:tr>
        <w:trPr>
          <w:trHeight w:val="332"/>
        </w:trPr>
        <w:tc>
          <w:tcPr>
            <w:tcW w:w="600" w:type="dxa"/>
            <w:vAlign w:val="center"/>
            <w:vMerge w:val="restart"/>
            <w:textDirection w:val="lrTb"/>
            <w:noWrap w:val="false"/>
          </w:tcPr>
          <w:p>
            <w:pPr>
              <w:jc w:val="center"/>
              <w:rPr>
                <w:rFonts w:cs="宋体" w:asciiTheme="minorEastAsia" w:hAnsiTheme="minorEastAsia"/>
                <w:b/>
                <w:color w:val="000000" w:themeColor="text1"/>
                <w:sz w:val="24"/>
              </w:rPr>
            </w:pPr>
            <w:r>
              <w:rPr>
                <w:rFonts w:hint="eastAsia" w:cs="宋体" w:asciiTheme="minorEastAsia" w:hAnsiTheme="minorEastAsia"/>
                <w:b/>
                <w:color w:val="000000" w:themeColor="text1"/>
                <w:sz w:val="24"/>
              </w:rPr>
              <w:t xml:space="preserve">明细记录</w:t>
            </w:r>
            <w:r/>
          </w:p>
        </w:tc>
        <w:tc>
          <w:tcPr>
            <w:tcW w:w="1802" w:type="dxa"/>
            <w:vAlign w:val="center"/>
            <w:textDirection w:val="lrTb"/>
            <w:noWrap w:val="false"/>
          </w:tcPr>
          <w:p>
            <w:pPr>
              <w:spacing w:line="360" w:lineRule="auto"/>
              <w:rPr>
                <w:rFonts w:asciiTheme="minorEastAsia" w:hAnsiTheme="minorEastAsia"/>
                <w:color w:val="000000" w:themeColor="text1"/>
                <w:sz w:val="24"/>
              </w:rPr>
            </w:pPr>
            <w:r>
              <w:rPr>
                <w:rFonts w:hint="eastAsia" w:asciiTheme="minorEastAsia" w:hAnsiTheme="minorEastAsia"/>
                <w:color w:val="000000" w:themeColor="text1"/>
                <w:sz w:val="24"/>
              </w:rPr>
              <w:t xml:space="preserve">业务返回码</w:t>
            </w:r>
            <w:r/>
          </w:p>
        </w:tc>
        <w:tc>
          <w:tcPr>
            <w:tcW w:w="1537"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Char(255)</w:t>
            </w:r>
            <w:r/>
          </w:p>
        </w:tc>
        <w:tc>
          <w:tcPr>
            <w:tcW w:w="709"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M</w:t>
            </w:r>
            <w:r/>
          </w:p>
        </w:tc>
        <w:tc>
          <w:tcPr>
            <w:tcW w:w="3544" w:type="dxa"/>
            <w:vAlign w:val="center"/>
            <w:textDirection w:val="lrTb"/>
            <w:noWrap w:val="false"/>
          </w:tcPr>
          <w:p>
            <w:pPr>
              <w:spacing w:after="120"/>
              <w:rPr>
                <w:rFonts w:asciiTheme="minorEastAsia" w:hAnsiTheme="minorEastAsia"/>
                <w:color w:val="000000" w:themeColor="text1"/>
                <w:sz w:val="24"/>
              </w:rPr>
            </w:pPr>
            <w:r>
              <w:rPr>
                <w:rFonts w:asciiTheme="minorEastAsia" w:hAnsiTheme="minorEastAsia"/>
                <w:color w:val="000000" w:themeColor="text1"/>
                <w:sz w:val="24"/>
              </w:rPr>
            </w:r>
            <w:r/>
          </w:p>
        </w:tc>
      </w:tr>
      <w:tr>
        <w:trPr>
          <w:trHeight w:val="332"/>
        </w:trPr>
        <w:tc>
          <w:tcPr>
            <w:tcW w:w="600" w:type="dxa"/>
            <w:vMerge w:val="continue"/>
            <w:textDirection w:val="lrTb"/>
            <w:noWrap w:val="false"/>
          </w:tcPr>
          <w:p>
            <w:pPr>
              <w:rPr>
                <w:rFonts w:cs="宋体" w:asciiTheme="minorEastAsia" w:hAnsiTheme="minorEastAsia"/>
                <w:b/>
                <w:color w:val="000000" w:themeColor="text1"/>
                <w:sz w:val="24"/>
              </w:rPr>
            </w:pPr>
            <w:r>
              <w:rPr>
                <w:rFonts w:cs="宋体" w:asciiTheme="minorEastAsia" w:hAnsiTheme="minorEastAsia"/>
                <w:b/>
                <w:color w:val="000000" w:themeColor="text1"/>
                <w:sz w:val="24"/>
              </w:rPr>
            </w:r>
            <w:r/>
          </w:p>
        </w:tc>
        <w:tc>
          <w:tcPr>
            <w:tcW w:w="1802" w:type="dxa"/>
            <w:vAlign w:val="center"/>
            <w:textDirection w:val="lrTb"/>
            <w:noWrap w:val="false"/>
          </w:tcPr>
          <w:p>
            <w:pPr>
              <w:spacing w:line="360" w:lineRule="auto"/>
              <w:rPr>
                <w:rFonts w:asciiTheme="minorEastAsia" w:hAnsiTheme="minorEastAsia"/>
                <w:color w:val="000000" w:themeColor="text1"/>
                <w:sz w:val="24"/>
              </w:rPr>
            </w:pPr>
            <w:r>
              <w:rPr>
                <w:rFonts w:hint="eastAsia" w:asciiTheme="minorEastAsia" w:hAnsiTheme="minorEastAsia"/>
                <w:color w:val="000000" w:themeColor="text1"/>
                <w:sz w:val="24"/>
              </w:rPr>
              <w:t xml:space="preserve">业务返回码描述</w:t>
            </w:r>
            <w:r/>
          </w:p>
        </w:tc>
        <w:tc>
          <w:tcPr>
            <w:tcW w:w="1537" w:type="dxa"/>
            <w:vAlign w:val="center"/>
            <w:textDirection w:val="lrTb"/>
            <w:noWrap w:val="false"/>
          </w:tcPr>
          <w:p>
            <w:pPr>
              <w:rPr>
                <w:rFonts w:asciiTheme="minorEastAsia" w:hAnsiTheme="minorEastAsia"/>
                <w:color w:val="000000" w:themeColor="text1"/>
                <w:sz w:val="24"/>
              </w:rPr>
            </w:pPr>
            <w:r>
              <w:rPr>
                <w:rFonts w:asciiTheme="minorEastAsia" w:hAnsiTheme="minorEastAsia"/>
                <w:color w:val="000000" w:themeColor="text1"/>
                <w:sz w:val="24"/>
              </w:rPr>
              <w:t xml:space="preserve">Char(255)</w:t>
            </w:r>
            <w:r/>
          </w:p>
        </w:tc>
        <w:tc>
          <w:tcPr>
            <w:tcW w:w="709"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M</w:t>
            </w:r>
            <w:r/>
          </w:p>
        </w:tc>
        <w:tc>
          <w:tcPr>
            <w:tcW w:w="3544" w:type="dxa"/>
            <w:vAlign w:val="center"/>
            <w:textDirection w:val="lrTb"/>
            <w:noWrap w:val="false"/>
          </w:tcPr>
          <w:p>
            <w:pPr>
              <w:spacing w:after="120"/>
              <w:rPr>
                <w:rFonts w:cs="Consolas" w:asciiTheme="minorEastAsia" w:hAnsiTheme="minorEastAsia"/>
                <w:color w:val="000000" w:themeColor="text1"/>
                <w:sz w:val="24"/>
              </w:rPr>
            </w:pPr>
            <w:r>
              <w:rPr>
                <w:rFonts w:cs="Consolas" w:asciiTheme="minorEastAsia" w:hAnsiTheme="minorEastAsia"/>
                <w:color w:val="000000" w:themeColor="text1"/>
                <w:sz w:val="24"/>
              </w:rPr>
            </w:r>
            <w:r/>
          </w:p>
        </w:tc>
      </w:tr>
    </w:tbl>
    <w:p>
      <w:pPr>
        <w:ind w:firstLine="420"/>
        <w:rPr>
          <w:rFonts w:asciiTheme="minorEastAsia" w:hAnsiTheme="minorEastAsia"/>
          <w:color w:val="000000" w:themeColor="text1"/>
          <w:sz w:val="24"/>
        </w:rPr>
      </w:pPr>
      <w:r>
        <w:rPr>
          <w:rFonts w:asciiTheme="minorEastAsia" w:hAnsiTheme="minorEastAsia"/>
          <w:color w:val="000000" w:themeColor="text1"/>
          <w:sz w:val="24"/>
        </w:rPr>
      </w:r>
      <w:r/>
    </w:p>
    <w:p>
      <w:pPr>
        <w:rPr>
          <w:rFonts w:asciiTheme="minorEastAsia" w:hAnsiTheme="minorEastAsia" w:cstheme="minorEastAsia"/>
          <w:color w:val="000000" w:themeColor="text1"/>
          <w:sz w:val="24"/>
          <w:lang w:eastAsia="zh-CN"/>
        </w:rPr>
      </w:pPr>
      <w:r>
        <w:rPr>
          <w:rFonts w:asciiTheme="minorEastAsia" w:hAnsiTheme="minorEastAsia" w:cstheme="minorEastAsia"/>
          <w:color w:val="000000" w:themeColor="text1"/>
          <w:sz w:val="24"/>
          <w:lang w:eastAsia="zh-CN"/>
        </w:rPr>
      </w:r>
      <w:r/>
    </w:p>
    <w:p>
      <w:pPr>
        <w:rPr>
          <w:rFonts w:asciiTheme="minorEastAsia" w:hAnsiTheme="minorEastAsia" w:cstheme="minorEastAsia"/>
          <w:color w:val="000000" w:themeColor="text1"/>
          <w:sz w:val="24"/>
          <w:lang w:eastAsia="zh-CN"/>
        </w:rPr>
      </w:pPr>
      <w:r>
        <w:rPr>
          <w:rFonts w:asciiTheme="minorEastAsia" w:hAnsiTheme="minorEastAsia" w:cstheme="minorEastAsia"/>
          <w:color w:val="000000" w:themeColor="text1"/>
          <w:sz w:val="24"/>
          <w:lang w:eastAsia="zh-CN"/>
        </w:rPr>
      </w:r>
      <w:r/>
    </w:p>
    <w:p>
      <w:pPr>
        <w:rPr>
          <w:rFonts w:asciiTheme="minorEastAsia" w:hAnsiTheme="minorEastAsia" w:cstheme="minorEastAsia"/>
          <w:color w:val="000000" w:themeColor="text1"/>
          <w:sz w:val="24"/>
        </w:rPr>
      </w:pPr>
      <w:r>
        <w:rPr>
          <w:rFonts w:hint="eastAsia" w:asciiTheme="minorEastAsia" w:hAnsiTheme="minorEastAsia" w:cstheme="minorEastAsia"/>
          <w:color w:val="000000" w:themeColor="text1"/>
          <w:sz w:val="24"/>
        </w:rPr>
        <w:t xml:space="preserve">附录1：</w:t>
      </w:r>
      <w:r/>
    </w:p>
    <w:tbl>
      <w:tblPr>
        <w:tblW w:w="106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187"/>
        <w:gridCol w:w="1560"/>
        <w:gridCol w:w="1560"/>
        <w:gridCol w:w="5386"/>
      </w:tblGrid>
      <w:tr>
        <w:trPr>
          <w:jc w:val="center"/>
        </w:trPr>
        <w:tc>
          <w:tcPr>
            <w:shd w:val="clear" w:color="auto" w:fill="d9d9d9"/>
            <w:tcW w:w="2187" w:type="dxa"/>
            <w:textDirection w:val="lrTb"/>
            <w:noWrap w:val="false"/>
          </w:tcPr>
          <w:p>
            <w:pPr>
              <w:pStyle w:val="1579"/>
              <w:rPr>
                <w:rFonts w:asciiTheme="minorEastAsia" w:hAnsiTheme="minorEastAsia" w:eastAsiaTheme="minorEastAsia"/>
                <w:color w:val="000000" w:themeColor="text1"/>
                <w:szCs w:val="24"/>
              </w:rPr>
            </w:pPr>
            <w:r>
              <w:rPr>
                <w:rFonts w:hint="eastAsia" w:asciiTheme="minorEastAsia" w:hAnsiTheme="minorEastAsia" w:eastAsiaTheme="minorEastAsia"/>
                <w:color w:val="000000" w:themeColor="text1"/>
                <w:szCs w:val="24"/>
              </w:rPr>
              <w:t xml:space="preserve">服务名称</w:t>
            </w:r>
            <w:r/>
          </w:p>
        </w:tc>
        <w:tc>
          <w:tcPr>
            <w:shd w:val="clear" w:color="auto" w:fill="d9d9d9"/>
            <w:tcW w:w="1560" w:type="dxa"/>
            <w:textDirection w:val="lrTb"/>
            <w:noWrap w:val="false"/>
          </w:tcPr>
          <w:p>
            <w:pPr>
              <w:pStyle w:val="1579"/>
              <w:rPr>
                <w:rFonts w:asciiTheme="minorEastAsia" w:hAnsiTheme="minorEastAsia" w:eastAsiaTheme="minorEastAsia"/>
                <w:color w:val="000000" w:themeColor="text1"/>
                <w:szCs w:val="24"/>
              </w:rPr>
            </w:pPr>
            <w:r>
              <w:rPr>
                <w:rFonts w:hint="eastAsia" w:asciiTheme="minorEastAsia" w:hAnsiTheme="minorEastAsia" w:eastAsiaTheme="minorEastAsia"/>
                <w:color w:val="000000" w:themeColor="text1"/>
                <w:szCs w:val="24"/>
              </w:rPr>
              <w:t xml:space="preserve">代码（当参数全部填写时）</w:t>
            </w:r>
            <w:r/>
          </w:p>
        </w:tc>
        <w:tc>
          <w:tcPr>
            <w:shd w:val="clear" w:color="auto" w:fill="d9d9d9"/>
            <w:tcW w:w="1560" w:type="dxa"/>
            <w:textDirection w:val="lrTb"/>
            <w:noWrap w:val="false"/>
          </w:tcPr>
          <w:p>
            <w:pPr>
              <w:pStyle w:val="1579"/>
              <w:rPr>
                <w:rFonts w:asciiTheme="minorEastAsia" w:hAnsiTheme="minorEastAsia" w:eastAsiaTheme="minorEastAsia"/>
                <w:color w:val="000000" w:themeColor="text1"/>
                <w:szCs w:val="24"/>
              </w:rPr>
            </w:pPr>
            <w:r>
              <w:rPr>
                <w:rFonts w:hint="eastAsia" w:asciiTheme="minorEastAsia" w:hAnsiTheme="minorEastAsia" w:eastAsiaTheme="minorEastAsia"/>
                <w:color w:val="000000" w:themeColor="text1"/>
                <w:szCs w:val="24"/>
              </w:rPr>
              <w:t xml:space="preserve">代码（当参数部分填写时）</w:t>
            </w:r>
            <w:r/>
          </w:p>
        </w:tc>
        <w:tc>
          <w:tcPr>
            <w:shd w:val="clear" w:color="auto" w:fill="d9d9d9"/>
            <w:tcW w:w="5386" w:type="dxa"/>
            <w:textDirection w:val="lrTb"/>
            <w:noWrap w:val="false"/>
          </w:tcPr>
          <w:p>
            <w:pPr>
              <w:pStyle w:val="1579"/>
              <w:rPr>
                <w:rFonts w:asciiTheme="minorEastAsia" w:hAnsiTheme="minorEastAsia" w:eastAsiaTheme="minorEastAsia"/>
                <w:color w:val="000000" w:themeColor="text1"/>
                <w:szCs w:val="24"/>
              </w:rPr>
            </w:pPr>
            <w:r>
              <w:rPr>
                <w:rFonts w:hint="eastAsia" w:asciiTheme="minorEastAsia" w:hAnsiTheme="minorEastAsia" w:eastAsiaTheme="minorEastAsia"/>
                <w:color w:val="000000" w:themeColor="text1"/>
                <w:szCs w:val="24"/>
              </w:rPr>
              <w:t xml:space="preserve">名称</w:t>
            </w:r>
            <w:r/>
          </w:p>
        </w:tc>
      </w:tr>
      <w:tr>
        <w:trPr>
          <w:jc w:val="center"/>
        </w:trPr>
        <w:tc>
          <w:tcPr>
            <w:tcW w:w="2187" w:type="dxa"/>
            <w:vMerge w:val="restart"/>
            <w:textDirection w:val="lrTb"/>
            <w:noWrap w:val="false"/>
          </w:tcPr>
          <w:p>
            <w:pPr>
              <w:pStyle w:val="1580"/>
              <w:jc w:val="both"/>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失效身份证信息核查-BDC381</w:t>
            </w:r>
            <w:r/>
          </w:p>
        </w:tc>
        <w:tc>
          <w:tcPr>
            <w:tcW w:w="1560" w:type="dxa"/>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999</w:t>
            </w:r>
            <w:r/>
          </w:p>
        </w:tc>
        <w:tc>
          <w:tcPr>
            <w:tcW w:w="1560" w:type="dxa"/>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5386" w:type="dxa"/>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无匹配记录</w:t>
            </w:r>
            <w:r/>
          </w:p>
        </w:tc>
      </w:tr>
      <w:tr>
        <w:trPr>
          <w:jc w:val="center"/>
        </w:trPr>
        <w:tc>
          <w:tcPr>
            <w:tcW w:w="2187" w:type="dxa"/>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560" w:type="dxa"/>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000</w:t>
            </w:r>
            <w:r/>
          </w:p>
        </w:tc>
        <w:tc>
          <w:tcPr>
            <w:tcW w:w="1560" w:type="dxa"/>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5386" w:type="dxa"/>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核查一致</w:t>
            </w:r>
            <w:r/>
          </w:p>
        </w:tc>
      </w:tr>
      <w:tr>
        <w:trPr>
          <w:jc w:val="center"/>
        </w:trPr>
        <w:tc>
          <w:tcPr>
            <w:tcW w:w="2187" w:type="dxa"/>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560" w:type="dxa"/>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001</w:t>
            </w:r>
            <w:r/>
          </w:p>
        </w:tc>
        <w:tc>
          <w:tcPr>
            <w:tcW w:w="1560" w:type="dxa"/>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5386" w:type="dxa"/>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姓名不一致,有效起始日期不一致</w:t>
            </w:r>
            <w:r/>
          </w:p>
        </w:tc>
      </w:tr>
      <w:tr>
        <w:trPr>
          <w:jc w:val="center"/>
        </w:trPr>
        <w:tc>
          <w:tcPr>
            <w:tcW w:w="2187" w:type="dxa"/>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560" w:type="dxa"/>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002</w:t>
            </w:r>
            <w:r/>
          </w:p>
        </w:tc>
        <w:tc>
          <w:tcPr>
            <w:tcW w:w="1560" w:type="dxa"/>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5386" w:type="dxa"/>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姓名不一致,有效起始日期一致</w:t>
            </w:r>
            <w:r/>
          </w:p>
        </w:tc>
      </w:tr>
      <w:tr>
        <w:trPr>
          <w:jc w:val="center"/>
        </w:trPr>
        <w:tc>
          <w:tcPr>
            <w:tcW w:w="2187" w:type="dxa"/>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560" w:type="dxa"/>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003</w:t>
            </w:r>
            <w:r/>
          </w:p>
        </w:tc>
        <w:tc>
          <w:tcPr>
            <w:tcW w:w="1560" w:type="dxa"/>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5386" w:type="dxa"/>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姓名一致,有效起始日期不一致</w:t>
            </w:r>
            <w:r/>
          </w:p>
        </w:tc>
      </w:tr>
      <w:tr>
        <w:trPr>
          <w:jc w:val="center"/>
        </w:trPr>
        <w:tc>
          <w:tcPr>
            <w:tcW w:w="2187" w:type="dxa"/>
            <w:vMerge w:val="restart"/>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港澳台居住证核查-BDC382</w:t>
            </w:r>
            <w:r/>
          </w:p>
        </w:tc>
        <w:tc>
          <w:tcPr>
            <w:tcW w:w="1560" w:type="dxa"/>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999</w:t>
            </w:r>
            <w:r/>
          </w:p>
        </w:tc>
        <w:tc>
          <w:tcPr>
            <w:tcW w:w="1560" w:type="dxa"/>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999</w:t>
            </w:r>
            <w:r/>
          </w:p>
        </w:tc>
        <w:tc>
          <w:tcPr>
            <w:tcW w:w="5386" w:type="dxa"/>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无匹配记录</w:t>
            </w:r>
            <w:r/>
          </w:p>
        </w:tc>
      </w:tr>
      <w:tr>
        <w:trPr>
          <w:jc w:val="center"/>
        </w:trPr>
        <w:tc>
          <w:tcPr>
            <w:tcW w:w="2187" w:type="dxa"/>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560" w:type="dxa"/>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000</w:t>
            </w:r>
            <w:r/>
          </w:p>
        </w:tc>
        <w:tc>
          <w:tcPr>
            <w:tcW w:w="1560" w:type="dxa"/>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000</w:t>
            </w:r>
            <w:r/>
          </w:p>
        </w:tc>
        <w:tc>
          <w:tcPr>
            <w:tcW w:w="5386" w:type="dxa"/>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核查一致</w:t>
            </w:r>
            <w:r/>
          </w:p>
        </w:tc>
      </w:tr>
      <w:tr>
        <w:trPr>
          <w:jc w:val="center"/>
        </w:trPr>
        <w:tc>
          <w:tcPr>
            <w:tcW w:w="2187" w:type="dxa"/>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001</w:t>
            </w:r>
            <w:r/>
          </w:p>
        </w:tc>
        <w:tc>
          <w:tcPr>
            <w:tcW w:w="1560" w:type="dxa"/>
            <w:vAlign w:val="center"/>
            <w:vMerge w:val="restart"/>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9</w:t>
            </w:r>
            <w:r>
              <w:rPr>
                <w:rFonts w:asciiTheme="minorEastAsia" w:hAnsiTheme="minorEastAsia" w:eastAsiaTheme="minorEastAsia"/>
                <w:color w:val="000000" w:themeColor="text1"/>
                <w:sz w:val="24"/>
                <w:szCs w:val="24"/>
              </w:rPr>
              <w:t xml:space="preserve">97</w:t>
            </w:r>
            <w:r/>
          </w:p>
        </w:tc>
        <w:tc>
          <w:tcPr>
            <w:tcW w:w="5386"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姓名不一致,出生日期不一致,签发机关_公安机关名称不一致,有效期截止日期不一致,居住地住址不一致,通行证号码不一致</w:t>
            </w:r>
            <w:r/>
          </w:p>
        </w:tc>
      </w:tr>
      <w:tr>
        <w:trPr>
          <w:jc w:val="center"/>
        </w:trPr>
        <w:tc>
          <w:tcPr>
            <w:tcW w:w="2187" w:type="dxa"/>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002</w:t>
            </w:r>
            <w:r/>
          </w:p>
        </w:tc>
        <w:tc>
          <w:tcPr>
            <w:tcW w:w="1560" w:type="dxa"/>
            <w:vAlign w:val="center"/>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5386"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姓名不一致,出生日期不一致,签发机关_公安机关名称不一致,有效期截止日期不一致,居住地住址不一致,通行证号码一致</w:t>
            </w:r>
            <w:r/>
          </w:p>
        </w:tc>
      </w:tr>
      <w:tr>
        <w:trPr>
          <w:jc w:val="center"/>
        </w:trPr>
        <w:tc>
          <w:tcPr>
            <w:tcW w:w="2187" w:type="dxa"/>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003</w:t>
            </w:r>
            <w:r/>
          </w:p>
        </w:tc>
        <w:tc>
          <w:tcPr>
            <w:tcW w:w="1560" w:type="dxa"/>
            <w:vAlign w:val="center"/>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5386"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姓名不一致,出生日期不一致,签发机关_公安机关名称不一致,有效期截止日期不一致,居住地住址一致,通行证号码不一致</w:t>
            </w:r>
            <w:r/>
          </w:p>
        </w:tc>
      </w:tr>
      <w:tr>
        <w:trPr>
          <w:jc w:val="center"/>
        </w:trPr>
        <w:tc>
          <w:tcPr>
            <w:tcW w:w="2187" w:type="dxa"/>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004</w:t>
            </w:r>
            <w:r/>
          </w:p>
        </w:tc>
        <w:tc>
          <w:tcPr>
            <w:tcW w:w="1560" w:type="dxa"/>
            <w:vAlign w:val="center"/>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5386"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姓名不一致,出生日期不一致,签发机关_公安机关名称不一致,有效期截止日期不一致,居住地住址一致,通行证号码一致</w:t>
            </w:r>
            <w:r/>
          </w:p>
        </w:tc>
      </w:tr>
      <w:tr>
        <w:trPr>
          <w:jc w:val="center"/>
        </w:trPr>
        <w:tc>
          <w:tcPr>
            <w:tcW w:w="2187" w:type="dxa"/>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005</w:t>
            </w:r>
            <w:r/>
          </w:p>
        </w:tc>
        <w:tc>
          <w:tcPr>
            <w:tcW w:w="1560" w:type="dxa"/>
            <w:vAlign w:val="center"/>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5386"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姓名不一致,出生日期不一致,签发机关_公安机关名称不一致,有效期截止日期一致,居住地住址不一致,通行证号码不一致</w:t>
            </w:r>
            <w:r/>
          </w:p>
        </w:tc>
      </w:tr>
      <w:tr>
        <w:trPr>
          <w:jc w:val="center"/>
        </w:trPr>
        <w:tc>
          <w:tcPr>
            <w:tcW w:w="2187" w:type="dxa"/>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006</w:t>
            </w:r>
            <w:r/>
          </w:p>
        </w:tc>
        <w:tc>
          <w:tcPr>
            <w:tcW w:w="1560" w:type="dxa"/>
            <w:vAlign w:val="center"/>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5386"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姓名不一致,出生日期不一致,签发机关_公安机关名称不一致,有效期截止日期一致,居住地住址不一致,通行证号码一致</w:t>
            </w:r>
            <w:r/>
          </w:p>
        </w:tc>
      </w:tr>
      <w:tr>
        <w:trPr>
          <w:jc w:val="center"/>
        </w:trPr>
        <w:tc>
          <w:tcPr>
            <w:tcW w:w="2187" w:type="dxa"/>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007</w:t>
            </w:r>
            <w:r/>
          </w:p>
        </w:tc>
        <w:tc>
          <w:tcPr>
            <w:tcW w:w="1560" w:type="dxa"/>
            <w:vAlign w:val="center"/>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5386"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姓名不一致,出生日期不一致,签发机关_公安机关名称不一致,有效期截止日期一致,居住地住址一致,通行证号码不一致</w:t>
            </w:r>
            <w:r/>
          </w:p>
        </w:tc>
      </w:tr>
      <w:tr>
        <w:trPr>
          <w:jc w:val="center"/>
        </w:trPr>
        <w:tc>
          <w:tcPr>
            <w:tcW w:w="2187" w:type="dxa"/>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008</w:t>
            </w:r>
            <w:r/>
          </w:p>
        </w:tc>
        <w:tc>
          <w:tcPr>
            <w:tcW w:w="1560" w:type="dxa"/>
            <w:vAlign w:val="center"/>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5386"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姓名不一致,出生日期不一致,签发机关_公安机关名称不一致,有效期截止日期一致,居住地住址一致,通行证号码一致</w:t>
            </w:r>
            <w:r/>
          </w:p>
        </w:tc>
      </w:tr>
      <w:tr>
        <w:trPr>
          <w:jc w:val="center"/>
        </w:trPr>
        <w:tc>
          <w:tcPr>
            <w:tcW w:w="2187" w:type="dxa"/>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009</w:t>
            </w:r>
            <w:r/>
          </w:p>
        </w:tc>
        <w:tc>
          <w:tcPr>
            <w:tcW w:w="1560" w:type="dxa"/>
            <w:vAlign w:val="center"/>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5386"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姓名不一致,出生日期不一致,签发机关_公安机关名称一致,有效期截止日期不一致,居住地住址不一致,通行证号码不一致</w:t>
            </w:r>
            <w:r/>
          </w:p>
        </w:tc>
      </w:tr>
      <w:tr>
        <w:trPr>
          <w:jc w:val="center"/>
        </w:trPr>
        <w:tc>
          <w:tcPr>
            <w:tcW w:w="2187" w:type="dxa"/>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010</w:t>
            </w:r>
            <w:r/>
          </w:p>
        </w:tc>
        <w:tc>
          <w:tcPr>
            <w:tcW w:w="1560" w:type="dxa"/>
            <w:vAlign w:val="center"/>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5386"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姓名不一致,出生日期不一致,签发机关_公</w:t>
            </w:r>
            <w:r>
              <w:rPr>
                <w:rFonts w:hint="eastAsia" w:asciiTheme="minorEastAsia" w:hAnsiTheme="minorEastAsia" w:eastAsiaTheme="minorEastAsia"/>
                <w:color w:val="000000" w:themeColor="text1"/>
                <w:sz w:val="24"/>
                <w:szCs w:val="24"/>
              </w:rPr>
              <w:t xml:space="preserve">安机关名称一致,有效期截止日期不一致,居住地住址不一致,通行证号码一致</w:t>
            </w:r>
            <w:r/>
          </w:p>
        </w:tc>
      </w:tr>
      <w:tr>
        <w:trPr>
          <w:jc w:val="center"/>
        </w:trPr>
        <w:tc>
          <w:tcPr>
            <w:tcW w:w="2187" w:type="dxa"/>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011</w:t>
            </w:r>
            <w:r/>
          </w:p>
        </w:tc>
        <w:tc>
          <w:tcPr>
            <w:tcW w:w="1560" w:type="dxa"/>
            <w:vAlign w:val="center"/>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5386"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姓名不一致,出生日期不一致,签发机关_公安机关名称一致,有效期截止日期不一致,居住地住址一致,通行证号码不一致</w:t>
            </w:r>
            <w:r/>
          </w:p>
        </w:tc>
      </w:tr>
      <w:tr>
        <w:trPr>
          <w:jc w:val="center"/>
        </w:trPr>
        <w:tc>
          <w:tcPr>
            <w:tcW w:w="2187" w:type="dxa"/>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012</w:t>
            </w:r>
            <w:r/>
          </w:p>
        </w:tc>
        <w:tc>
          <w:tcPr>
            <w:tcW w:w="1560" w:type="dxa"/>
            <w:vAlign w:val="center"/>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5386"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姓名不一致,出生日期不一致,签发机关_公安机关名称一致,有效期截止日期不一致,居住地住址一致,通行证号码一致</w:t>
            </w:r>
            <w:r/>
          </w:p>
        </w:tc>
      </w:tr>
      <w:tr>
        <w:trPr>
          <w:jc w:val="center"/>
        </w:trPr>
        <w:tc>
          <w:tcPr>
            <w:tcW w:w="2187" w:type="dxa"/>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013</w:t>
            </w:r>
            <w:r/>
          </w:p>
        </w:tc>
        <w:tc>
          <w:tcPr>
            <w:tcW w:w="1560" w:type="dxa"/>
            <w:vAlign w:val="center"/>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5386"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姓名不一致,出生日期不一致,签发机关_公安机关名称一致,有效期截止日期一致,居住地住址不一致,通行证号码不一致</w:t>
            </w:r>
            <w:r/>
          </w:p>
        </w:tc>
      </w:tr>
      <w:tr>
        <w:trPr>
          <w:jc w:val="center"/>
        </w:trPr>
        <w:tc>
          <w:tcPr>
            <w:tcW w:w="2187" w:type="dxa"/>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014</w:t>
            </w:r>
            <w:r/>
          </w:p>
        </w:tc>
        <w:tc>
          <w:tcPr>
            <w:tcW w:w="1560" w:type="dxa"/>
            <w:vAlign w:val="center"/>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5386"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姓名不一致,出生日期不一致,签发机关_公安机关名称一致,有效期截止日期一致,居住地住址不一致,通行证号码一致</w:t>
            </w:r>
            <w:r/>
          </w:p>
        </w:tc>
      </w:tr>
      <w:tr>
        <w:trPr>
          <w:jc w:val="center"/>
        </w:trPr>
        <w:tc>
          <w:tcPr>
            <w:tcW w:w="2187" w:type="dxa"/>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015</w:t>
            </w:r>
            <w:r/>
          </w:p>
        </w:tc>
        <w:tc>
          <w:tcPr>
            <w:tcW w:w="1560" w:type="dxa"/>
            <w:vAlign w:val="center"/>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5386"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姓名不一致,出生日期不一致,签发机关_公安机关名称一致,有效期截止日期一致,居住地住址一致,通行证号码不一致</w:t>
            </w:r>
            <w:r/>
          </w:p>
        </w:tc>
      </w:tr>
      <w:tr>
        <w:trPr>
          <w:jc w:val="center"/>
        </w:trPr>
        <w:tc>
          <w:tcPr>
            <w:tcW w:w="2187" w:type="dxa"/>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016</w:t>
            </w:r>
            <w:r/>
          </w:p>
        </w:tc>
        <w:tc>
          <w:tcPr>
            <w:tcW w:w="1560" w:type="dxa"/>
            <w:vAlign w:val="center"/>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5386"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姓名不一致,出生日期不一致,签发机关_公安机关名称一致,有效期截止日期一致,居住地住址一致,通行证号码一致</w:t>
            </w:r>
            <w:r/>
          </w:p>
        </w:tc>
      </w:tr>
      <w:tr>
        <w:trPr>
          <w:jc w:val="center"/>
        </w:trPr>
        <w:tc>
          <w:tcPr>
            <w:tcW w:w="2187" w:type="dxa"/>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017</w:t>
            </w:r>
            <w:r/>
          </w:p>
        </w:tc>
        <w:tc>
          <w:tcPr>
            <w:tcW w:w="1560" w:type="dxa"/>
            <w:vAlign w:val="center"/>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5386"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姓名不一致,出生日期一致,签发机关_公安机关名称不一致,有效期截止日期不一致,居住地住址不一致,通行证号码不一致</w:t>
            </w:r>
            <w:r/>
          </w:p>
        </w:tc>
      </w:tr>
      <w:tr>
        <w:trPr>
          <w:jc w:val="center"/>
        </w:trPr>
        <w:tc>
          <w:tcPr>
            <w:tcW w:w="2187" w:type="dxa"/>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018</w:t>
            </w:r>
            <w:r/>
          </w:p>
        </w:tc>
        <w:tc>
          <w:tcPr>
            <w:tcW w:w="1560" w:type="dxa"/>
            <w:vAlign w:val="center"/>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5386"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姓名不一致,出生日期一致,签发机关_公安机关名称不一致,有效期截止日期不一致,居住地住址不一致,通行证号码一致</w:t>
            </w:r>
            <w:r/>
          </w:p>
        </w:tc>
      </w:tr>
      <w:tr>
        <w:trPr>
          <w:jc w:val="center"/>
        </w:trPr>
        <w:tc>
          <w:tcPr>
            <w:tcW w:w="2187" w:type="dxa"/>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019</w:t>
            </w:r>
            <w:r/>
          </w:p>
        </w:tc>
        <w:tc>
          <w:tcPr>
            <w:tcW w:w="1560" w:type="dxa"/>
            <w:vAlign w:val="center"/>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5386"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姓名不一致,出生日期一致,签发机关_公安机关名称不一致,有效期截止日期不一致,居住地住址一致,通行证号码不一致</w:t>
            </w:r>
            <w:r/>
          </w:p>
        </w:tc>
      </w:tr>
      <w:tr>
        <w:trPr>
          <w:jc w:val="center"/>
        </w:trPr>
        <w:tc>
          <w:tcPr>
            <w:tcW w:w="2187" w:type="dxa"/>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020</w:t>
            </w:r>
            <w:r/>
          </w:p>
        </w:tc>
        <w:tc>
          <w:tcPr>
            <w:tcW w:w="1560" w:type="dxa"/>
            <w:vAlign w:val="center"/>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5386"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姓名不一致,出生日期一致,签发机关_公安机关名称不一致,有效期截止日期不一致,居住地住址一致,通行证号码一致</w:t>
            </w:r>
            <w:r/>
          </w:p>
        </w:tc>
      </w:tr>
      <w:tr>
        <w:trPr>
          <w:jc w:val="center"/>
        </w:trPr>
        <w:tc>
          <w:tcPr>
            <w:tcW w:w="2187" w:type="dxa"/>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021</w:t>
            </w:r>
            <w:r/>
          </w:p>
        </w:tc>
        <w:tc>
          <w:tcPr>
            <w:tcW w:w="1560" w:type="dxa"/>
            <w:vAlign w:val="center"/>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5386"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姓名不一致,出生日期一致,签发机关_公安</w:t>
            </w:r>
            <w:r>
              <w:rPr>
                <w:rFonts w:hint="eastAsia" w:asciiTheme="minorEastAsia" w:hAnsiTheme="minorEastAsia" w:eastAsiaTheme="minorEastAsia"/>
                <w:color w:val="000000" w:themeColor="text1"/>
                <w:sz w:val="24"/>
                <w:szCs w:val="24"/>
              </w:rPr>
              <w:t xml:space="preserve">机关名称不一致,有效期截止日期一致,居住地住址不一致,通行证号码不一致</w:t>
            </w:r>
            <w:r/>
          </w:p>
        </w:tc>
      </w:tr>
      <w:tr>
        <w:trPr>
          <w:jc w:val="center"/>
        </w:trPr>
        <w:tc>
          <w:tcPr>
            <w:tcW w:w="2187" w:type="dxa"/>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022</w:t>
            </w:r>
            <w:r/>
          </w:p>
        </w:tc>
        <w:tc>
          <w:tcPr>
            <w:tcW w:w="1560" w:type="dxa"/>
            <w:vAlign w:val="center"/>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5386"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姓名不一致,出生日期一致,签发机关_公安机关名称不一致,有效期截止日期一致,居住地住址不一致,通行证号码一致</w:t>
            </w:r>
            <w:r/>
          </w:p>
        </w:tc>
      </w:tr>
      <w:tr>
        <w:trPr>
          <w:jc w:val="center"/>
        </w:trPr>
        <w:tc>
          <w:tcPr>
            <w:tcW w:w="2187" w:type="dxa"/>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023</w:t>
            </w:r>
            <w:r/>
          </w:p>
        </w:tc>
        <w:tc>
          <w:tcPr>
            <w:tcW w:w="1560" w:type="dxa"/>
            <w:vAlign w:val="center"/>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5386"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姓名不一致,出生日期一致,签发机关_公安机关名称不一致,有效期截止日期一致,居住地住址一致,通行证号码不一致</w:t>
            </w:r>
            <w:r/>
          </w:p>
        </w:tc>
      </w:tr>
      <w:tr>
        <w:trPr>
          <w:jc w:val="center"/>
        </w:trPr>
        <w:tc>
          <w:tcPr>
            <w:tcW w:w="2187" w:type="dxa"/>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024</w:t>
            </w:r>
            <w:r/>
          </w:p>
        </w:tc>
        <w:tc>
          <w:tcPr>
            <w:tcW w:w="1560" w:type="dxa"/>
            <w:vAlign w:val="center"/>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5386"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姓名不一致,出生日期一致,签发机关_公安机关名称不一致,有效期截止日期一致,居住地住址一致,通行证号码一致</w:t>
            </w:r>
            <w:r/>
          </w:p>
        </w:tc>
      </w:tr>
      <w:tr>
        <w:trPr>
          <w:jc w:val="center"/>
        </w:trPr>
        <w:tc>
          <w:tcPr>
            <w:tcW w:w="2187" w:type="dxa"/>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025</w:t>
            </w:r>
            <w:r/>
          </w:p>
        </w:tc>
        <w:tc>
          <w:tcPr>
            <w:tcW w:w="1560" w:type="dxa"/>
            <w:vAlign w:val="center"/>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5386"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姓名不一致,出生日期一致,签发机关_公安机关名称一致,有效期截止日期不一致,居住地住址不一致,通行证号码不一致</w:t>
            </w:r>
            <w:r/>
          </w:p>
        </w:tc>
      </w:tr>
      <w:tr>
        <w:trPr>
          <w:jc w:val="center"/>
        </w:trPr>
        <w:tc>
          <w:tcPr>
            <w:tcW w:w="2187" w:type="dxa"/>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026</w:t>
            </w:r>
            <w:r/>
          </w:p>
        </w:tc>
        <w:tc>
          <w:tcPr>
            <w:tcW w:w="1560" w:type="dxa"/>
            <w:vAlign w:val="center"/>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5386"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姓名不一致,出生日期一致,签发机关_公安机关名称一致,有效期截止日期不一致,居住地住址不一致,通行证号码一致</w:t>
            </w:r>
            <w:r/>
          </w:p>
        </w:tc>
      </w:tr>
      <w:tr>
        <w:trPr>
          <w:jc w:val="center"/>
        </w:trPr>
        <w:tc>
          <w:tcPr>
            <w:tcW w:w="2187" w:type="dxa"/>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027</w:t>
            </w:r>
            <w:r/>
          </w:p>
        </w:tc>
        <w:tc>
          <w:tcPr>
            <w:tcW w:w="1560" w:type="dxa"/>
            <w:vAlign w:val="center"/>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5386"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姓名不一致,出生日期一致,签发机关_公安机关名称一致,有效期截止日期不一致,居住地住址一致,通行证号码不一致</w:t>
            </w:r>
            <w:r/>
          </w:p>
        </w:tc>
      </w:tr>
      <w:tr>
        <w:trPr>
          <w:jc w:val="center"/>
        </w:trPr>
        <w:tc>
          <w:tcPr>
            <w:tcW w:w="2187" w:type="dxa"/>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028</w:t>
            </w:r>
            <w:r/>
          </w:p>
        </w:tc>
        <w:tc>
          <w:tcPr>
            <w:tcW w:w="1560" w:type="dxa"/>
            <w:vAlign w:val="center"/>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5386"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姓名不一致,出生日期一致,签发机关_公安机关名称一致,有效期截止日期不一致,居住地住址一致,通行证号码一致</w:t>
            </w:r>
            <w:r/>
          </w:p>
        </w:tc>
      </w:tr>
      <w:tr>
        <w:trPr>
          <w:jc w:val="center"/>
        </w:trPr>
        <w:tc>
          <w:tcPr>
            <w:tcW w:w="2187" w:type="dxa"/>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029</w:t>
            </w:r>
            <w:r/>
          </w:p>
        </w:tc>
        <w:tc>
          <w:tcPr>
            <w:tcW w:w="1560" w:type="dxa"/>
            <w:vAlign w:val="center"/>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5386"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姓名不一致,出生日期一致,签发机关_公安机关名称一致,有效期截止日期一致,居住地住址不一致,通行证号码不一致</w:t>
            </w:r>
            <w:r/>
          </w:p>
        </w:tc>
      </w:tr>
      <w:tr>
        <w:trPr>
          <w:jc w:val="center"/>
        </w:trPr>
        <w:tc>
          <w:tcPr>
            <w:tcW w:w="2187" w:type="dxa"/>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030</w:t>
            </w:r>
            <w:r/>
          </w:p>
        </w:tc>
        <w:tc>
          <w:tcPr>
            <w:tcW w:w="1560" w:type="dxa"/>
            <w:vAlign w:val="center"/>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5386"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姓名不一致,出生日期一致,签发机关_公安机关名称一致,有效期截止日期一致,居住地住址不一致,通行证号码一致</w:t>
            </w:r>
            <w:r/>
          </w:p>
        </w:tc>
      </w:tr>
      <w:tr>
        <w:trPr>
          <w:jc w:val="center"/>
        </w:trPr>
        <w:tc>
          <w:tcPr>
            <w:tcW w:w="2187" w:type="dxa"/>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031</w:t>
            </w:r>
            <w:r/>
          </w:p>
        </w:tc>
        <w:tc>
          <w:tcPr>
            <w:tcW w:w="1560" w:type="dxa"/>
            <w:vAlign w:val="center"/>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5386"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姓名不一致,出生日期一致,签发机关_公安机关名称一致,有效期截止日期一致,居住地住址一致,通行证号码不一致</w:t>
            </w:r>
            <w:r/>
          </w:p>
        </w:tc>
      </w:tr>
      <w:tr>
        <w:trPr>
          <w:jc w:val="center"/>
        </w:trPr>
        <w:tc>
          <w:tcPr>
            <w:tcW w:w="2187" w:type="dxa"/>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032</w:t>
            </w:r>
            <w:r/>
          </w:p>
        </w:tc>
        <w:tc>
          <w:tcPr>
            <w:tcW w:w="1560" w:type="dxa"/>
            <w:vAlign w:val="center"/>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5386"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姓名不一致,出生日期一致,签发机关_公安</w:t>
            </w:r>
            <w:r>
              <w:rPr>
                <w:rFonts w:hint="eastAsia" w:asciiTheme="minorEastAsia" w:hAnsiTheme="minorEastAsia" w:eastAsiaTheme="minorEastAsia"/>
                <w:color w:val="000000" w:themeColor="text1"/>
                <w:sz w:val="24"/>
                <w:szCs w:val="24"/>
              </w:rPr>
              <w:t xml:space="preserve">机关名称一致,有效期截止日期一致,居住地住址一致,通行证号码一致</w:t>
            </w:r>
            <w:r/>
          </w:p>
        </w:tc>
      </w:tr>
      <w:tr>
        <w:trPr>
          <w:jc w:val="center"/>
        </w:trPr>
        <w:tc>
          <w:tcPr>
            <w:tcW w:w="2187" w:type="dxa"/>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033</w:t>
            </w:r>
            <w:r/>
          </w:p>
        </w:tc>
        <w:tc>
          <w:tcPr>
            <w:tcW w:w="1560" w:type="dxa"/>
            <w:vAlign w:val="center"/>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5386"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姓名一致,出生日期不一致,签发机关_公安机关名称不一致,有效期截止日期不一致,居住地住址不一致,通行证号码不一致</w:t>
            </w:r>
            <w:r/>
          </w:p>
        </w:tc>
      </w:tr>
      <w:tr>
        <w:trPr>
          <w:jc w:val="center"/>
        </w:trPr>
        <w:tc>
          <w:tcPr>
            <w:tcW w:w="2187" w:type="dxa"/>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034</w:t>
            </w:r>
            <w:r/>
          </w:p>
        </w:tc>
        <w:tc>
          <w:tcPr>
            <w:tcW w:w="1560" w:type="dxa"/>
            <w:vAlign w:val="center"/>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5386"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姓名一致,出生日期不一致,签发机关_公安机关名称不一致,有效期截止日期不一致,居住地住址不一致,通行证号码一致</w:t>
            </w:r>
            <w:r/>
          </w:p>
        </w:tc>
      </w:tr>
      <w:tr>
        <w:trPr>
          <w:jc w:val="center"/>
        </w:trPr>
        <w:tc>
          <w:tcPr>
            <w:tcW w:w="2187" w:type="dxa"/>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035</w:t>
            </w:r>
            <w:r/>
          </w:p>
        </w:tc>
        <w:tc>
          <w:tcPr>
            <w:tcW w:w="1560" w:type="dxa"/>
            <w:vAlign w:val="center"/>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5386"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姓名一致,出生日期不一致,签发机关_公安机关名称不一致,有效期截止日期不一致,居住地住址一致,通行证号码不一致</w:t>
            </w:r>
            <w:r/>
          </w:p>
        </w:tc>
      </w:tr>
      <w:tr>
        <w:trPr>
          <w:jc w:val="center"/>
        </w:trPr>
        <w:tc>
          <w:tcPr>
            <w:tcW w:w="2187" w:type="dxa"/>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036</w:t>
            </w:r>
            <w:r/>
          </w:p>
        </w:tc>
        <w:tc>
          <w:tcPr>
            <w:tcW w:w="1560" w:type="dxa"/>
            <w:vAlign w:val="center"/>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5386"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姓名一致,出生日期不一致,签发机关_公安机关名称不一致,有效期截止日期不一致,居住地住址一致,通行证号码一致</w:t>
            </w:r>
            <w:r/>
          </w:p>
        </w:tc>
      </w:tr>
      <w:tr>
        <w:trPr>
          <w:jc w:val="center"/>
        </w:trPr>
        <w:tc>
          <w:tcPr>
            <w:tcW w:w="2187" w:type="dxa"/>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037</w:t>
            </w:r>
            <w:r/>
          </w:p>
        </w:tc>
        <w:tc>
          <w:tcPr>
            <w:tcW w:w="1560" w:type="dxa"/>
            <w:vAlign w:val="center"/>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5386"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姓名一致,出生日期不一致,签发机关_公安机关名称不一致,有效期截止日期一致,居住地住址不一致,通行证号码不一致</w:t>
            </w:r>
            <w:r/>
          </w:p>
        </w:tc>
      </w:tr>
      <w:tr>
        <w:trPr>
          <w:jc w:val="center"/>
        </w:trPr>
        <w:tc>
          <w:tcPr>
            <w:tcW w:w="2187" w:type="dxa"/>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038</w:t>
            </w:r>
            <w:r/>
          </w:p>
        </w:tc>
        <w:tc>
          <w:tcPr>
            <w:tcW w:w="1560" w:type="dxa"/>
            <w:vAlign w:val="center"/>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5386"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姓名一致,出生日期不一致,签发机关_公安机关名称不一致,有效期截止日期一致,居住地住址不一致,通行证号码一致</w:t>
            </w:r>
            <w:r/>
          </w:p>
        </w:tc>
      </w:tr>
      <w:tr>
        <w:trPr>
          <w:jc w:val="center"/>
        </w:trPr>
        <w:tc>
          <w:tcPr>
            <w:tcW w:w="2187" w:type="dxa"/>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039</w:t>
            </w:r>
            <w:r/>
          </w:p>
        </w:tc>
        <w:tc>
          <w:tcPr>
            <w:tcW w:w="1560" w:type="dxa"/>
            <w:vAlign w:val="center"/>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5386"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姓名一致,出生日期不一致,签发机关_公安机关名称不一致,有效期截止日期一致,居住地住址一致,通行证号码不一致</w:t>
            </w:r>
            <w:r/>
          </w:p>
        </w:tc>
      </w:tr>
      <w:tr>
        <w:trPr>
          <w:jc w:val="center"/>
        </w:trPr>
        <w:tc>
          <w:tcPr>
            <w:tcW w:w="2187" w:type="dxa"/>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040</w:t>
            </w:r>
            <w:r/>
          </w:p>
        </w:tc>
        <w:tc>
          <w:tcPr>
            <w:tcW w:w="1560" w:type="dxa"/>
            <w:vAlign w:val="center"/>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5386"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姓名一致,出生日期不一致,签发机关_公安机关名称不一致,有效期截止日期一致,居住地住址一致,通行证号码一致</w:t>
            </w:r>
            <w:r/>
          </w:p>
        </w:tc>
      </w:tr>
      <w:tr>
        <w:trPr>
          <w:jc w:val="center"/>
        </w:trPr>
        <w:tc>
          <w:tcPr>
            <w:tcW w:w="2187" w:type="dxa"/>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041</w:t>
            </w:r>
            <w:r/>
          </w:p>
        </w:tc>
        <w:tc>
          <w:tcPr>
            <w:tcW w:w="1560" w:type="dxa"/>
            <w:vAlign w:val="center"/>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5386"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姓名一致,出生日期不一致,签发机关_公安机关名称一致,有效期截止日期不一致,居住地住址不一致,通行证号码不一致</w:t>
            </w:r>
            <w:r/>
          </w:p>
        </w:tc>
      </w:tr>
      <w:tr>
        <w:trPr>
          <w:jc w:val="center"/>
        </w:trPr>
        <w:tc>
          <w:tcPr>
            <w:tcW w:w="2187" w:type="dxa"/>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042</w:t>
            </w:r>
            <w:r/>
          </w:p>
        </w:tc>
        <w:tc>
          <w:tcPr>
            <w:tcW w:w="1560" w:type="dxa"/>
            <w:vAlign w:val="center"/>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5386"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姓名一致,出生日期不一致,签发机关_公安机关名称一致,有效期截止日期不一致,居住地住址不一致,通行证号码一致</w:t>
            </w:r>
            <w:r/>
          </w:p>
        </w:tc>
      </w:tr>
      <w:tr>
        <w:trPr>
          <w:jc w:val="center"/>
        </w:trPr>
        <w:tc>
          <w:tcPr>
            <w:tcW w:w="2187" w:type="dxa"/>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043</w:t>
            </w:r>
            <w:r/>
          </w:p>
        </w:tc>
        <w:tc>
          <w:tcPr>
            <w:tcW w:w="1560" w:type="dxa"/>
            <w:vAlign w:val="center"/>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5386"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姓名一致,出生日期不一致,签发机关_公安</w:t>
            </w:r>
            <w:r>
              <w:rPr>
                <w:rFonts w:hint="eastAsia" w:asciiTheme="minorEastAsia" w:hAnsiTheme="minorEastAsia" w:eastAsiaTheme="minorEastAsia"/>
                <w:color w:val="000000" w:themeColor="text1"/>
                <w:sz w:val="24"/>
                <w:szCs w:val="24"/>
              </w:rPr>
              <w:t xml:space="preserve">机关名称一致,有效期截止日期不一致,居住地住址一致,通行证号码不一致</w:t>
            </w:r>
            <w:r/>
          </w:p>
        </w:tc>
      </w:tr>
      <w:tr>
        <w:trPr>
          <w:jc w:val="center"/>
        </w:trPr>
        <w:tc>
          <w:tcPr>
            <w:tcW w:w="2187" w:type="dxa"/>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044</w:t>
            </w:r>
            <w:r/>
          </w:p>
        </w:tc>
        <w:tc>
          <w:tcPr>
            <w:tcW w:w="1560" w:type="dxa"/>
            <w:vAlign w:val="center"/>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5386"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姓名一致,出生日期不一致,签发机关_公安机关名称一致,有效期截止日期不一致,居住地住址一致,通行证号码一致</w:t>
            </w:r>
            <w:r/>
          </w:p>
        </w:tc>
      </w:tr>
      <w:tr>
        <w:trPr>
          <w:jc w:val="center"/>
        </w:trPr>
        <w:tc>
          <w:tcPr>
            <w:tcW w:w="2187" w:type="dxa"/>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045</w:t>
            </w:r>
            <w:r/>
          </w:p>
        </w:tc>
        <w:tc>
          <w:tcPr>
            <w:tcW w:w="1560" w:type="dxa"/>
            <w:vAlign w:val="center"/>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5386"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姓名一致,出生日期不一致,签发机关_公安机关名称一致,有效期截止日期一致,居住地住址不一致,通行证号码不一致</w:t>
            </w:r>
            <w:r/>
          </w:p>
        </w:tc>
      </w:tr>
      <w:tr>
        <w:trPr>
          <w:jc w:val="center"/>
        </w:trPr>
        <w:tc>
          <w:tcPr>
            <w:tcW w:w="2187" w:type="dxa"/>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046</w:t>
            </w:r>
            <w:r/>
          </w:p>
        </w:tc>
        <w:tc>
          <w:tcPr>
            <w:tcW w:w="1560" w:type="dxa"/>
            <w:vAlign w:val="center"/>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5386"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姓名一致,出生日期不一致,签发机关_公安机关名称一致,有效期截止日期一致,居住地住址不一致,通行证号码一致</w:t>
            </w:r>
            <w:r/>
          </w:p>
        </w:tc>
      </w:tr>
      <w:tr>
        <w:trPr>
          <w:jc w:val="center"/>
        </w:trPr>
        <w:tc>
          <w:tcPr>
            <w:tcW w:w="2187" w:type="dxa"/>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047</w:t>
            </w:r>
            <w:r/>
          </w:p>
        </w:tc>
        <w:tc>
          <w:tcPr>
            <w:tcW w:w="1560" w:type="dxa"/>
            <w:vAlign w:val="center"/>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5386"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姓名一致,出生日期不一致,签发机关_公安机关名称一致,有效期截止日期一致,居住地住址一致,通行证号码不一致</w:t>
            </w:r>
            <w:r/>
          </w:p>
        </w:tc>
      </w:tr>
      <w:tr>
        <w:trPr>
          <w:jc w:val="center"/>
        </w:trPr>
        <w:tc>
          <w:tcPr>
            <w:tcW w:w="2187" w:type="dxa"/>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048</w:t>
            </w:r>
            <w:r/>
          </w:p>
        </w:tc>
        <w:tc>
          <w:tcPr>
            <w:tcW w:w="1560" w:type="dxa"/>
            <w:vAlign w:val="center"/>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5386"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姓名一致,出生日期不一致,签发机关_公安机关名称一致,有效期截止日期一致,居住地住址一致,通行证号码一致</w:t>
            </w:r>
            <w:r/>
          </w:p>
        </w:tc>
      </w:tr>
      <w:tr>
        <w:trPr>
          <w:jc w:val="center"/>
        </w:trPr>
        <w:tc>
          <w:tcPr>
            <w:tcW w:w="2187" w:type="dxa"/>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049</w:t>
            </w:r>
            <w:r/>
          </w:p>
        </w:tc>
        <w:tc>
          <w:tcPr>
            <w:tcW w:w="1560" w:type="dxa"/>
            <w:vAlign w:val="center"/>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5386"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姓名一致,出生日期一致,签发机关_公安机关名称不一致,有效期截止日期不一致,居住地住址不一致,通行证号码不一致</w:t>
            </w:r>
            <w:r/>
          </w:p>
        </w:tc>
      </w:tr>
      <w:tr>
        <w:trPr>
          <w:jc w:val="center"/>
        </w:trPr>
        <w:tc>
          <w:tcPr>
            <w:tcW w:w="2187" w:type="dxa"/>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050</w:t>
            </w:r>
            <w:r/>
          </w:p>
        </w:tc>
        <w:tc>
          <w:tcPr>
            <w:tcW w:w="1560" w:type="dxa"/>
            <w:vAlign w:val="center"/>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5386"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姓名一致,出生日期一致,签发机关_公安机关名称不一致,有效期截止日期不一致,居住地住址不一致,通行证号码一致</w:t>
            </w:r>
            <w:r/>
          </w:p>
        </w:tc>
      </w:tr>
      <w:tr>
        <w:trPr>
          <w:jc w:val="center"/>
        </w:trPr>
        <w:tc>
          <w:tcPr>
            <w:tcW w:w="2187" w:type="dxa"/>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051</w:t>
            </w:r>
            <w:r/>
          </w:p>
        </w:tc>
        <w:tc>
          <w:tcPr>
            <w:tcW w:w="1560" w:type="dxa"/>
            <w:vAlign w:val="center"/>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5386"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姓名一致,出生日期一致,签发机关_公安机关名称不一致,有效期截止日期不一致,居住地住址一致,通行证号码不一致</w:t>
            </w:r>
            <w:r/>
          </w:p>
        </w:tc>
      </w:tr>
      <w:tr>
        <w:trPr>
          <w:jc w:val="center"/>
        </w:trPr>
        <w:tc>
          <w:tcPr>
            <w:tcW w:w="2187" w:type="dxa"/>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052</w:t>
            </w:r>
            <w:r/>
          </w:p>
        </w:tc>
        <w:tc>
          <w:tcPr>
            <w:tcW w:w="1560" w:type="dxa"/>
            <w:vAlign w:val="center"/>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5386"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姓名一致,出生日期一致,签发机关_公安机关名称不一致,有效期截止日期不一致,居住地住址一致,通行证号码一致</w:t>
            </w:r>
            <w:r/>
          </w:p>
        </w:tc>
      </w:tr>
      <w:tr>
        <w:trPr>
          <w:jc w:val="center"/>
        </w:trPr>
        <w:tc>
          <w:tcPr>
            <w:tcW w:w="2187" w:type="dxa"/>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053</w:t>
            </w:r>
            <w:r/>
          </w:p>
        </w:tc>
        <w:tc>
          <w:tcPr>
            <w:tcW w:w="1560" w:type="dxa"/>
            <w:vAlign w:val="center"/>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5386"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姓名一致,出生日期一致,签发机关_公安机关名称不一致,有效期截止日期一致,居住地住址不一致,通行证号码不一致</w:t>
            </w:r>
            <w:r/>
          </w:p>
        </w:tc>
      </w:tr>
      <w:tr>
        <w:trPr>
          <w:jc w:val="center"/>
        </w:trPr>
        <w:tc>
          <w:tcPr>
            <w:tcW w:w="2187" w:type="dxa"/>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054</w:t>
            </w:r>
            <w:r/>
          </w:p>
        </w:tc>
        <w:tc>
          <w:tcPr>
            <w:tcW w:w="1560" w:type="dxa"/>
            <w:vAlign w:val="center"/>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5386"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姓名一致,出生日期一致,签发机关_公安机</w:t>
            </w:r>
            <w:r>
              <w:rPr>
                <w:rFonts w:hint="eastAsia" w:asciiTheme="minorEastAsia" w:hAnsiTheme="minorEastAsia" w:eastAsiaTheme="minorEastAsia"/>
                <w:color w:val="000000" w:themeColor="text1"/>
                <w:sz w:val="24"/>
                <w:szCs w:val="24"/>
              </w:rPr>
              <w:t xml:space="preserve">关名称不一致,有效期截止日期一致,居住地住址不一致,通行证号码一致</w:t>
            </w:r>
            <w:r/>
          </w:p>
        </w:tc>
      </w:tr>
      <w:tr>
        <w:trPr>
          <w:jc w:val="center"/>
        </w:trPr>
        <w:tc>
          <w:tcPr>
            <w:tcW w:w="2187" w:type="dxa"/>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055</w:t>
            </w:r>
            <w:r/>
          </w:p>
        </w:tc>
        <w:tc>
          <w:tcPr>
            <w:tcW w:w="1560" w:type="dxa"/>
            <w:vAlign w:val="center"/>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5386"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姓名一致,出生日期一致,签发机关_公安机关名称不一致,有效期截止日期一致,居住地住址一致,通行证号码不一致</w:t>
            </w:r>
            <w:r/>
          </w:p>
        </w:tc>
      </w:tr>
      <w:tr>
        <w:trPr>
          <w:jc w:val="center"/>
        </w:trPr>
        <w:tc>
          <w:tcPr>
            <w:tcW w:w="2187" w:type="dxa"/>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056</w:t>
            </w:r>
            <w:r/>
          </w:p>
        </w:tc>
        <w:tc>
          <w:tcPr>
            <w:tcW w:w="1560" w:type="dxa"/>
            <w:vAlign w:val="center"/>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5386"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姓名一致,出生日期一致,签发机关_公安机关名称不一致,有效期截止日期一致,居住地住址一致,通行证号码一致</w:t>
            </w:r>
            <w:r/>
          </w:p>
        </w:tc>
      </w:tr>
      <w:tr>
        <w:trPr>
          <w:jc w:val="center"/>
        </w:trPr>
        <w:tc>
          <w:tcPr>
            <w:tcW w:w="2187" w:type="dxa"/>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057</w:t>
            </w:r>
            <w:r/>
          </w:p>
        </w:tc>
        <w:tc>
          <w:tcPr>
            <w:tcW w:w="1560" w:type="dxa"/>
            <w:vAlign w:val="center"/>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5386"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姓名一致,出生日期一致,签发机关_公安机关名称一致,有效期截止日期不一致,居住地住址不一致,通行证号码不一致</w:t>
            </w:r>
            <w:r/>
          </w:p>
        </w:tc>
      </w:tr>
      <w:tr>
        <w:trPr>
          <w:jc w:val="center"/>
        </w:trPr>
        <w:tc>
          <w:tcPr>
            <w:tcW w:w="2187" w:type="dxa"/>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058</w:t>
            </w:r>
            <w:r/>
          </w:p>
        </w:tc>
        <w:tc>
          <w:tcPr>
            <w:tcW w:w="1560" w:type="dxa"/>
            <w:vAlign w:val="center"/>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5386"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姓名一致,出生日期一致,签发机关_公安机关名称一致,有效期截止日期不一致,居住地住址不一致,通行证号码一致</w:t>
            </w:r>
            <w:r/>
          </w:p>
        </w:tc>
      </w:tr>
      <w:tr>
        <w:trPr>
          <w:jc w:val="center"/>
        </w:trPr>
        <w:tc>
          <w:tcPr>
            <w:tcW w:w="2187" w:type="dxa"/>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059</w:t>
            </w:r>
            <w:r/>
          </w:p>
        </w:tc>
        <w:tc>
          <w:tcPr>
            <w:tcW w:w="1560" w:type="dxa"/>
            <w:vAlign w:val="center"/>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5386"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姓名一致,出生日期一致,签发机关_公安机关名称一致,有效期截止日期不一致,居住地住址一致,通行证号码不一致</w:t>
            </w:r>
            <w:r/>
          </w:p>
        </w:tc>
      </w:tr>
      <w:tr>
        <w:trPr>
          <w:jc w:val="center"/>
        </w:trPr>
        <w:tc>
          <w:tcPr>
            <w:tcW w:w="2187" w:type="dxa"/>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060</w:t>
            </w:r>
            <w:r/>
          </w:p>
        </w:tc>
        <w:tc>
          <w:tcPr>
            <w:tcW w:w="1560" w:type="dxa"/>
            <w:vAlign w:val="center"/>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5386"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姓名一致,出生日期一致,签发机关_公安机关名称一致,有效期截止日期不一致,居住地住址一致,通行证号码一致</w:t>
            </w:r>
            <w:r/>
          </w:p>
        </w:tc>
      </w:tr>
      <w:tr>
        <w:trPr>
          <w:jc w:val="center"/>
        </w:trPr>
        <w:tc>
          <w:tcPr>
            <w:tcW w:w="2187" w:type="dxa"/>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061</w:t>
            </w:r>
            <w:r/>
          </w:p>
        </w:tc>
        <w:tc>
          <w:tcPr>
            <w:tcW w:w="1560" w:type="dxa"/>
            <w:vAlign w:val="center"/>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5386"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姓名一致,出生日期一致,签发机关_公安机关名称一致,有效期截止日期一致,居住地住址不一致,通行证号码不一致</w:t>
            </w:r>
            <w:r/>
          </w:p>
        </w:tc>
      </w:tr>
      <w:tr>
        <w:trPr>
          <w:jc w:val="center"/>
        </w:trPr>
        <w:tc>
          <w:tcPr>
            <w:tcW w:w="2187" w:type="dxa"/>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062</w:t>
            </w:r>
            <w:r/>
          </w:p>
        </w:tc>
        <w:tc>
          <w:tcPr>
            <w:tcW w:w="1560" w:type="dxa"/>
            <w:vAlign w:val="center"/>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5386"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姓名一致,出生日期一致,签发机关_公安机关名称一致,有效期截止日期一致,居住地住址不一致,通行证号码一致</w:t>
            </w:r>
            <w:r/>
          </w:p>
        </w:tc>
      </w:tr>
      <w:tr>
        <w:trPr>
          <w:jc w:val="center"/>
        </w:trPr>
        <w:tc>
          <w:tcPr>
            <w:tcW w:w="2187" w:type="dxa"/>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063</w:t>
            </w:r>
            <w:r/>
          </w:p>
        </w:tc>
        <w:tc>
          <w:tcPr>
            <w:tcW w:w="1560" w:type="dxa"/>
            <w:vAlign w:val="center"/>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5386"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姓名一致,出生日期一致,签发机关_公安机关名称一致,有效期截止日期一致,居住地住址一致,通行证号码不一致</w:t>
            </w:r>
            <w:r/>
          </w:p>
        </w:tc>
      </w:tr>
      <w:tr>
        <w:trPr>
          <w:jc w:val="center"/>
        </w:trPr>
        <w:tc>
          <w:tcPr>
            <w:tcW w:w="2187" w:type="dxa"/>
            <w:vMerge w:val="restart"/>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港澳居民来往大陆通行证核查-BDC383</w:t>
            </w:r>
            <w:r/>
          </w:p>
        </w:tc>
        <w:tc>
          <w:tcPr>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000</w:t>
            </w:r>
            <w:r/>
          </w:p>
        </w:tc>
        <w:tc>
          <w:tcPr>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000</w:t>
            </w:r>
            <w:r/>
          </w:p>
        </w:tc>
        <w:tc>
          <w:tcPr>
            <w:tcW w:w="5386"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核查一致</w:t>
            </w:r>
            <w:r/>
          </w:p>
        </w:tc>
      </w:tr>
      <w:tr>
        <w:trPr>
          <w:jc w:val="center"/>
        </w:trPr>
        <w:tc>
          <w:tcPr>
            <w:tcW w:w="2187" w:type="dxa"/>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999</w:t>
            </w:r>
            <w:r/>
          </w:p>
        </w:tc>
        <w:tc>
          <w:tcPr>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999</w:t>
            </w:r>
            <w:r/>
          </w:p>
        </w:tc>
        <w:tc>
          <w:tcPr>
            <w:tcW w:w="5386"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无匹配记录</w:t>
            </w:r>
            <w:r/>
          </w:p>
        </w:tc>
      </w:tr>
      <w:tr>
        <w:trPr>
          <w:jc w:val="center"/>
        </w:trPr>
        <w:tc>
          <w:tcPr>
            <w:tcW w:w="2187" w:type="dxa"/>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001</w:t>
            </w:r>
            <w:r/>
          </w:p>
        </w:tc>
        <w:tc>
          <w:tcPr>
            <w:tcW w:w="1560" w:type="dxa"/>
            <w:vAlign w:val="center"/>
            <w:vMerge w:val="restart"/>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9</w:t>
            </w:r>
            <w:r>
              <w:rPr>
                <w:rFonts w:asciiTheme="minorEastAsia" w:hAnsiTheme="minorEastAsia" w:eastAsiaTheme="minorEastAsia"/>
                <w:color w:val="000000" w:themeColor="text1"/>
                <w:sz w:val="24"/>
                <w:szCs w:val="24"/>
              </w:rPr>
              <w:t xml:space="preserve">97</w:t>
            </w:r>
            <w:r/>
          </w:p>
        </w:tc>
        <w:tc>
          <w:tcPr>
            <w:tcW w:w="5386"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英文姓不一致,英文名不一致,证件号码不一致,中文姓名不一致,有效期至不一致,出</w:t>
            </w:r>
            <w:r>
              <w:rPr>
                <w:rFonts w:hint="eastAsia" w:asciiTheme="minorEastAsia" w:hAnsiTheme="minorEastAsia" w:eastAsiaTheme="minorEastAsia"/>
                <w:color w:val="000000" w:themeColor="text1"/>
                <w:sz w:val="24"/>
                <w:szCs w:val="24"/>
              </w:rPr>
              <w:t xml:space="preserve">生日期不一致</w:t>
            </w:r>
            <w:r/>
          </w:p>
        </w:tc>
      </w:tr>
      <w:tr>
        <w:trPr>
          <w:jc w:val="center"/>
        </w:trPr>
        <w:tc>
          <w:tcPr>
            <w:tcW w:w="2187" w:type="dxa"/>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002</w:t>
            </w:r>
            <w:r/>
          </w:p>
        </w:tc>
        <w:tc>
          <w:tcPr>
            <w:tcW w:w="1560" w:type="dxa"/>
            <w:vAlign w:val="center"/>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5386"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英文姓不一致,英文名不一致,证件号码不一致,中文姓名不一致,有效期至不一致,出生日期一致</w:t>
            </w:r>
            <w:r/>
          </w:p>
        </w:tc>
      </w:tr>
      <w:tr>
        <w:trPr>
          <w:jc w:val="center"/>
        </w:trPr>
        <w:tc>
          <w:tcPr>
            <w:tcW w:w="2187" w:type="dxa"/>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003</w:t>
            </w:r>
            <w:r/>
          </w:p>
        </w:tc>
        <w:tc>
          <w:tcPr>
            <w:tcW w:w="1560" w:type="dxa"/>
            <w:vAlign w:val="center"/>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5386"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英文姓不一致,英文名不一致,证件号码不一致,中文姓名不一致,有效期至一致,出生日期不一致</w:t>
            </w:r>
            <w:r/>
          </w:p>
        </w:tc>
      </w:tr>
      <w:tr>
        <w:trPr>
          <w:jc w:val="center"/>
        </w:trPr>
        <w:tc>
          <w:tcPr>
            <w:tcW w:w="2187" w:type="dxa"/>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004</w:t>
            </w:r>
            <w:r/>
          </w:p>
        </w:tc>
        <w:tc>
          <w:tcPr>
            <w:tcW w:w="1560" w:type="dxa"/>
            <w:vAlign w:val="center"/>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5386"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英文姓不一致,英文名不一致,证件号码不一致,中文姓名不一致,有效期至一致,出生日期一致</w:t>
            </w:r>
            <w:r/>
          </w:p>
        </w:tc>
      </w:tr>
      <w:tr>
        <w:trPr>
          <w:jc w:val="center"/>
        </w:trPr>
        <w:tc>
          <w:tcPr>
            <w:tcW w:w="2187" w:type="dxa"/>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005</w:t>
            </w:r>
            <w:r/>
          </w:p>
        </w:tc>
        <w:tc>
          <w:tcPr>
            <w:tcW w:w="1560" w:type="dxa"/>
            <w:vAlign w:val="center"/>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5386"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英文姓不一致,英文名不一致,证件号码不一致,中文姓名一致,有效期至不一致,出生日期不一致</w:t>
            </w:r>
            <w:r/>
          </w:p>
        </w:tc>
      </w:tr>
      <w:tr>
        <w:trPr>
          <w:jc w:val="center"/>
        </w:trPr>
        <w:tc>
          <w:tcPr>
            <w:tcW w:w="2187" w:type="dxa"/>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006</w:t>
            </w:r>
            <w:r/>
          </w:p>
        </w:tc>
        <w:tc>
          <w:tcPr>
            <w:tcW w:w="1560" w:type="dxa"/>
            <w:vAlign w:val="center"/>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5386"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英文姓不一致,英文名不一致,证件号码不一致,中文姓名一致,有效期至不一致,出生日期一致</w:t>
            </w:r>
            <w:r/>
          </w:p>
        </w:tc>
      </w:tr>
      <w:tr>
        <w:trPr>
          <w:jc w:val="center"/>
        </w:trPr>
        <w:tc>
          <w:tcPr>
            <w:tcW w:w="2187" w:type="dxa"/>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007</w:t>
            </w:r>
            <w:r/>
          </w:p>
        </w:tc>
        <w:tc>
          <w:tcPr>
            <w:tcW w:w="1560" w:type="dxa"/>
            <w:vAlign w:val="center"/>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5386"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英文姓不一致,英文名不一致,证件号码不一致,中文姓名一致,有效期至一致,出生日期不一致</w:t>
            </w:r>
            <w:r/>
          </w:p>
        </w:tc>
      </w:tr>
      <w:tr>
        <w:trPr>
          <w:jc w:val="center"/>
        </w:trPr>
        <w:tc>
          <w:tcPr>
            <w:tcW w:w="2187" w:type="dxa"/>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008</w:t>
            </w:r>
            <w:r/>
          </w:p>
        </w:tc>
        <w:tc>
          <w:tcPr>
            <w:tcW w:w="1560" w:type="dxa"/>
            <w:vAlign w:val="center"/>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5386"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英文姓不一致,英文名不一致,证件号码不一致,中文姓名一致,有效期至一致,出生日期一致</w:t>
            </w:r>
            <w:r/>
          </w:p>
        </w:tc>
      </w:tr>
      <w:tr>
        <w:trPr>
          <w:jc w:val="center"/>
        </w:trPr>
        <w:tc>
          <w:tcPr>
            <w:tcW w:w="2187" w:type="dxa"/>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009</w:t>
            </w:r>
            <w:r/>
          </w:p>
        </w:tc>
        <w:tc>
          <w:tcPr>
            <w:tcW w:w="1560" w:type="dxa"/>
            <w:vAlign w:val="center"/>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5386"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英文姓不一致,英文名不一致,证件号码一致,中文姓名不一致,有效期至不一致,出生日期不一致</w:t>
            </w:r>
            <w:r/>
          </w:p>
        </w:tc>
      </w:tr>
      <w:tr>
        <w:trPr>
          <w:jc w:val="center"/>
        </w:trPr>
        <w:tc>
          <w:tcPr>
            <w:tcW w:w="2187" w:type="dxa"/>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010</w:t>
            </w:r>
            <w:r/>
          </w:p>
        </w:tc>
        <w:tc>
          <w:tcPr>
            <w:tcW w:w="1560" w:type="dxa"/>
            <w:vAlign w:val="center"/>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5386"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英文姓不一致,英文名不一致,证件号码一致,中文姓名不一致,有效期至不一致,出生日期一致</w:t>
            </w:r>
            <w:r/>
          </w:p>
        </w:tc>
      </w:tr>
      <w:tr>
        <w:trPr>
          <w:jc w:val="center"/>
        </w:trPr>
        <w:tc>
          <w:tcPr>
            <w:tcW w:w="2187" w:type="dxa"/>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011</w:t>
            </w:r>
            <w:r/>
          </w:p>
        </w:tc>
        <w:tc>
          <w:tcPr>
            <w:tcW w:w="1560" w:type="dxa"/>
            <w:vAlign w:val="center"/>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5386"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英文姓不一致,英文名不一致,证件号码一致,中文姓名不一致,有效期至一致,出生日期不一致</w:t>
            </w:r>
            <w:r/>
          </w:p>
        </w:tc>
      </w:tr>
      <w:tr>
        <w:trPr>
          <w:jc w:val="center"/>
        </w:trPr>
        <w:tc>
          <w:tcPr>
            <w:tcW w:w="2187" w:type="dxa"/>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012</w:t>
            </w:r>
            <w:r/>
          </w:p>
        </w:tc>
        <w:tc>
          <w:tcPr>
            <w:tcW w:w="1560" w:type="dxa"/>
            <w:vAlign w:val="center"/>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5386"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英文姓不一致,英文名不一致,证件号码一致,中文姓名不一致,有效期至一致,出生日</w:t>
            </w:r>
            <w:r>
              <w:rPr>
                <w:rFonts w:hint="eastAsia" w:asciiTheme="minorEastAsia" w:hAnsiTheme="minorEastAsia" w:eastAsiaTheme="minorEastAsia"/>
                <w:color w:val="000000" w:themeColor="text1"/>
                <w:sz w:val="24"/>
                <w:szCs w:val="24"/>
              </w:rPr>
              <w:t xml:space="preserve">期一致</w:t>
            </w:r>
            <w:r/>
          </w:p>
        </w:tc>
      </w:tr>
      <w:tr>
        <w:trPr>
          <w:jc w:val="center"/>
        </w:trPr>
        <w:tc>
          <w:tcPr>
            <w:tcW w:w="2187" w:type="dxa"/>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013</w:t>
            </w:r>
            <w:r/>
          </w:p>
        </w:tc>
        <w:tc>
          <w:tcPr>
            <w:tcW w:w="1560" w:type="dxa"/>
            <w:vAlign w:val="center"/>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5386"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英文姓不一致,英文名不一致,证件号码一致,中文姓名一致,有效期至不一致,出生日期不一致</w:t>
            </w:r>
            <w:r/>
          </w:p>
        </w:tc>
      </w:tr>
      <w:tr>
        <w:trPr>
          <w:jc w:val="center"/>
        </w:trPr>
        <w:tc>
          <w:tcPr>
            <w:tcW w:w="2187" w:type="dxa"/>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014</w:t>
            </w:r>
            <w:r/>
          </w:p>
        </w:tc>
        <w:tc>
          <w:tcPr>
            <w:tcW w:w="1560" w:type="dxa"/>
            <w:vAlign w:val="center"/>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5386"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英文姓不一致,英文名不一致,证件号码一致,中文姓名一致,有效期至不一致,出生日期一致</w:t>
            </w:r>
            <w:r/>
          </w:p>
        </w:tc>
      </w:tr>
      <w:tr>
        <w:trPr>
          <w:jc w:val="center"/>
        </w:trPr>
        <w:tc>
          <w:tcPr>
            <w:tcW w:w="2187" w:type="dxa"/>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015</w:t>
            </w:r>
            <w:r/>
          </w:p>
        </w:tc>
        <w:tc>
          <w:tcPr>
            <w:tcW w:w="1560" w:type="dxa"/>
            <w:vAlign w:val="center"/>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5386"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英文姓不一致,英文名不一致,证件号码一致,中文姓名一致,有效期至一致,出生日期不一致</w:t>
            </w:r>
            <w:r/>
          </w:p>
        </w:tc>
      </w:tr>
      <w:tr>
        <w:trPr>
          <w:jc w:val="center"/>
        </w:trPr>
        <w:tc>
          <w:tcPr>
            <w:tcW w:w="2187" w:type="dxa"/>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016</w:t>
            </w:r>
            <w:r/>
          </w:p>
        </w:tc>
        <w:tc>
          <w:tcPr>
            <w:tcW w:w="1560" w:type="dxa"/>
            <w:vAlign w:val="center"/>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5386"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英文姓不一致,英文名不一致,证件号码一致,中文姓名一致,有效期至一致,出生日期一致</w:t>
            </w:r>
            <w:r/>
          </w:p>
        </w:tc>
      </w:tr>
      <w:tr>
        <w:trPr>
          <w:jc w:val="center"/>
        </w:trPr>
        <w:tc>
          <w:tcPr>
            <w:tcW w:w="2187" w:type="dxa"/>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017</w:t>
            </w:r>
            <w:r/>
          </w:p>
        </w:tc>
        <w:tc>
          <w:tcPr>
            <w:tcW w:w="1560" w:type="dxa"/>
            <w:vAlign w:val="center"/>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5386"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英文姓不一致,英文名一致,证件号码不一致,中文姓名不一致,有效期至不一致,出生日期不一致</w:t>
            </w:r>
            <w:r/>
          </w:p>
        </w:tc>
      </w:tr>
      <w:tr>
        <w:trPr>
          <w:jc w:val="center"/>
        </w:trPr>
        <w:tc>
          <w:tcPr>
            <w:tcW w:w="2187" w:type="dxa"/>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018</w:t>
            </w:r>
            <w:r/>
          </w:p>
        </w:tc>
        <w:tc>
          <w:tcPr>
            <w:tcW w:w="1560" w:type="dxa"/>
            <w:vAlign w:val="center"/>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5386"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英文姓不一致,英文名一致,证件号码不一致,中文姓名不一致,有效期至不一致,出生日期一致</w:t>
            </w:r>
            <w:r/>
          </w:p>
        </w:tc>
      </w:tr>
      <w:tr>
        <w:trPr>
          <w:jc w:val="center"/>
        </w:trPr>
        <w:tc>
          <w:tcPr>
            <w:tcW w:w="2187" w:type="dxa"/>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019</w:t>
            </w:r>
            <w:r/>
          </w:p>
        </w:tc>
        <w:tc>
          <w:tcPr>
            <w:tcW w:w="1560" w:type="dxa"/>
            <w:vAlign w:val="center"/>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5386"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英文姓不一致,英文名一致,证件号码不一致,中文姓名不一致,有效期至一致,出生日期不一致</w:t>
            </w:r>
            <w:r/>
          </w:p>
        </w:tc>
      </w:tr>
      <w:tr>
        <w:trPr>
          <w:jc w:val="center"/>
        </w:trPr>
        <w:tc>
          <w:tcPr>
            <w:tcW w:w="2187" w:type="dxa"/>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020</w:t>
            </w:r>
            <w:r/>
          </w:p>
        </w:tc>
        <w:tc>
          <w:tcPr>
            <w:tcW w:w="1560" w:type="dxa"/>
            <w:vAlign w:val="center"/>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5386"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英文姓不一致,英文名一致,证件号码不一致,中文姓名不一致,有效期至一致,出生日期一致</w:t>
            </w:r>
            <w:r/>
          </w:p>
        </w:tc>
      </w:tr>
      <w:tr>
        <w:trPr>
          <w:jc w:val="center"/>
        </w:trPr>
        <w:tc>
          <w:tcPr>
            <w:tcW w:w="2187" w:type="dxa"/>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021</w:t>
            </w:r>
            <w:r/>
          </w:p>
        </w:tc>
        <w:tc>
          <w:tcPr>
            <w:tcW w:w="1560" w:type="dxa"/>
            <w:vAlign w:val="center"/>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5386"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英文姓不一致,英文名一致,证件号码不一致,中文姓名一致,有效期至不一致,出生日期不一致</w:t>
            </w:r>
            <w:r/>
          </w:p>
        </w:tc>
      </w:tr>
      <w:tr>
        <w:trPr>
          <w:jc w:val="center"/>
        </w:trPr>
        <w:tc>
          <w:tcPr>
            <w:tcW w:w="2187" w:type="dxa"/>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022</w:t>
            </w:r>
            <w:r/>
          </w:p>
        </w:tc>
        <w:tc>
          <w:tcPr>
            <w:tcW w:w="1560" w:type="dxa"/>
            <w:vAlign w:val="center"/>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5386"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英文姓不一致,英文名一致,证件号码不一致,中文姓名一致,有效期至不一致,出生日期一致</w:t>
            </w:r>
            <w:r/>
          </w:p>
        </w:tc>
      </w:tr>
      <w:tr>
        <w:trPr>
          <w:jc w:val="center"/>
        </w:trPr>
        <w:tc>
          <w:tcPr>
            <w:tcW w:w="2187" w:type="dxa"/>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023</w:t>
            </w:r>
            <w:r/>
          </w:p>
        </w:tc>
        <w:tc>
          <w:tcPr>
            <w:tcW w:w="1560" w:type="dxa"/>
            <w:vAlign w:val="center"/>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5386"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英文姓不一致,英文名一致,证件号码不一致,中文姓名一致,有效期至一致,出生日期</w:t>
            </w:r>
            <w:r>
              <w:rPr>
                <w:rFonts w:hint="eastAsia" w:asciiTheme="minorEastAsia" w:hAnsiTheme="minorEastAsia" w:eastAsiaTheme="minorEastAsia"/>
                <w:color w:val="000000" w:themeColor="text1"/>
                <w:sz w:val="24"/>
                <w:szCs w:val="24"/>
              </w:rPr>
              <w:t xml:space="preserve">不一致</w:t>
            </w:r>
            <w:r/>
          </w:p>
        </w:tc>
      </w:tr>
      <w:tr>
        <w:trPr>
          <w:jc w:val="center"/>
        </w:trPr>
        <w:tc>
          <w:tcPr>
            <w:tcW w:w="2187" w:type="dxa"/>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024</w:t>
            </w:r>
            <w:r/>
          </w:p>
        </w:tc>
        <w:tc>
          <w:tcPr>
            <w:tcW w:w="1560" w:type="dxa"/>
            <w:vAlign w:val="center"/>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5386"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英文姓不一致,英文名一致,证件号码不一致,中文姓名一致,有效期至一致,出生日期一致</w:t>
            </w:r>
            <w:r/>
          </w:p>
        </w:tc>
      </w:tr>
      <w:tr>
        <w:trPr>
          <w:jc w:val="center"/>
        </w:trPr>
        <w:tc>
          <w:tcPr>
            <w:tcW w:w="2187" w:type="dxa"/>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025</w:t>
            </w:r>
            <w:r/>
          </w:p>
        </w:tc>
        <w:tc>
          <w:tcPr>
            <w:tcW w:w="1560" w:type="dxa"/>
            <w:vAlign w:val="center"/>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5386"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英文姓不一致,英文名一致,证件号码一致,中文姓名不一致,有效期至不一致,出生日期不一致</w:t>
            </w:r>
            <w:r/>
          </w:p>
        </w:tc>
      </w:tr>
      <w:tr>
        <w:trPr>
          <w:jc w:val="center"/>
        </w:trPr>
        <w:tc>
          <w:tcPr>
            <w:tcW w:w="2187" w:type="dxa"/>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026</w:t>
            </w:r>
            <w:r/>
          </w:p>
        </w:tc>
        <w:tc>
          <w:tcPr>
            <w:tcW w:w="1560" w:type="dxa"/>
            <w:vAlign w:val="center"/>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5386"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英文姓不一致,英文名一致,证件号码一致,中文姓名不一致,有效期至不一致,出生日期一致</w:t>
            </w:r>
            <w:r/>
          </w:p>
        </w:tc>
      </w:tr>
      <w:tr>
        <w:trPr>
          <w:jc w:val="center"/>
        </w:trPr>
        <w:tc>
          <w:tcPr>
            <w:tcW w:w="2187" w:type="dxa"/>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027</w:t>
            </w:r>
            <w:r/>
          </w:p>
        </w:tc>
        <w:tc>
          <w:tcPr>
            <w:tcW w:w="1560" w:type="dxa"/>
            <w:vAlign w:val="center"/>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5386"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英文姓不一致,英文名一致,证件号码一致,中文姓名不一致,有效期至一致,出生日期不一致</w:t>
            </w:r>
            <w:r/>
          </w:p>
        </w:tc>
      </w:tr>
      <w:tr>
        <w:trPr>
          <w:jc w:val="center"/>
        </w:trPr>
        <w:tc>
          <w:tcPr>
            <w:tcW w:w="2187" w:type="dxa"/>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028</w:t>
            </w:r>
            <w:r/>
          </w:p>
        </w:tc>
        <w:tc>
          <w:tcPr>
            <w:tcW w:w="1560" w:type="dxa"/>
            <w:vAlign w:val="center"/>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5386"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英文姓不一致,英文名一致,证件号码一致,中文姓名不一致,有效期至一致,出生日期一致</w:t>
            </w:r>
            <w:r/>
          </w:p>
        </w:tc>
      </w:tr>
      <w:tr>
        <w:trPr>
          <w:jc w:val="center"/>
        </w:trPr>
        <w:tc>
          <w:tcPr>
            <w:tcW w:w="2187" w:type="dxa"/>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029</w:t>
            </w:r>
            <w:r/>
          </w:p>
        </w:tc>
        <w:tc>
          <w:tcPr>
            <w:tcW w:w="1560" w:type="dxa"/>
            <w:vAlign w:val="center"/>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5386"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英文姓不一致,英文名一致,证件号码一致,中文姓名一致,有效期至不一致,出生日期不一致</w:t>
            </w:r>
            <w:r/>
          </w:p>
        </w:tc>
      </w:tr>
      <w:tr>
        <w:trPr>
          <w:jc w:val="center"/>
        </w:trPr>
        <w:tc>
          <w:tcPr>
            <w:tcW w:w="2187" w:type="dxa"/>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030</w:t>
            </w:r>
            <w:r/>
          </w:p>
        </w:tc>
        <w:tc>
          <w:tcPr>
            <w:tcW w:w="1560" w:type="dxa"/>
            <w:vAlign w:val="center"/>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5386"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英文姓不一致,英文名一致,证件号码一致,中文姓名一致,有效期至不一致,出生日期一致</w:t>
            </w:r>
            <w:r/>
          </w:p>
        </w:tc>
      </w:tr>
      <w:tr>
        <w:trPr>
          <w:jc w:val="center"/>
        </w:trPr>
        <w:tc>
          <w:tcPr>
            <w:tcW w:w="2187" w:type="dxa"/>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031</w:t>
            </w:r>
            <w:r/>
          </w:p>
        </w:tc>
        <w:tc>
          <w:tcPr>
            <w:tcW w:w="1560" w:type="dxa"/>
            <w:vAlign w:val="center"/>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5386"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英文姓不一致,英文名一致,证件号码一致,中文姓名一致,有效期至一致,出生日期不一致</w:t>
            </w:r>
            <w:r/>
          </w:p>
        </w:tc>
      </w:tr>
      <w:tr>
        <w:trPr>
          <w:jc w:val="center"/>
        </w:trPr>
        <w:tc>
          <w:tcPr>
            <w:tcW w:w="2187" w:type="dxa"/>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032</w:t>
            </w:r>
            <w:r/>
          </w:p>
        </w:tc>
        <w:tc>
          <w:tcPr>
            <w:tcW w:w="1560" w:type="dxa"/>
            <w:vAlign w:val="center"/>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5386"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英文姓不一致,英文名一致,证件号码一致,中文姓名一致,有效期至一致,出生日期一致</w:t>
            </w:r>
            <w:r/>
          </w:p>
        </w:tc>
      </w:tr>
      <w:tr>
        <w:trPr>
          <w:jc w:val="center"/>
        </w:trPr>
        <w:tc>
          <w:tcPr>
            <w:tcW w:w="2187" w:type="dxa"/>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033</w:t>
            </w:r>
            <w:r/>
          </w:p>
        </w:tc>
        <w:tc>
          <w:tcPr>
            <w:tcW w:w="1560" w:type="dxa"/>
            <w:vAlign w:val="center"/>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5386"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英文姓一致,英文名不一致,证件号码不一致,中文姓名不一致,有效期至不一致,出生日期不一致</w:t>
            </w:r>
            <w:r/>
          </w:p>
        </w:tc>
      </w:tr>
      <w:tr>
        <w:trPr>
          <w:jc w:val="center"/>
        </w:trPr>
        <w:tc>
          <w:tcPr>
            <w:tcW w:w="2187" w:type="dxa"/>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034</w:t>
            </w:r>
            <w:r/>
          </w:p>
        </w:tc>
        <w:tc>
          <w:tcPr>
            <w:tcW w:w="1560" w:type="dxa"/>
            <w:vAlign w:val="center"/>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5386"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英文姓一致,英文名不一致,证件号码不一致,中文姓名不一致,有效期至不一致,出生</w:t>
            </w:r>
            <w:r>
              <w:rPr>
                <w:rFonts w:hint="eastAsia" w:asciiTheme="minorEastAsia" w:hAnsiTheme="minorEastAsia" w:eastAsiaTheme="minorEastAsia"/>
                <w:color w:val="000000" w:themeColor="text1"/>
                <w:sz w:val="24"/>
                <w:szCs w:val="24"/>
              </w:rPr>
              <w:t xml:space="preserve">日期一致</w:t>
            </w:r>
            <w:r/>
          </w:p>
        </w:tc>
      </w:tr>
      <w:tr>
        <w:trPr>
          <w:jc w:val="center"/>
        </w:trPr>
        <w:tc>
          <w:tcPr>
            <w:tcW w:w="2187" w:type="dxa"/>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035</w:t>
            </w:r>
            <w:r/>
          </w:p>
        </w:tc>
        <w:tc>
          <w:tcPr>
            <w:tcW w:w="1560" w:type="dxa"/>
            <w:vAlign w:val="center"/>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5386"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英文姓一致,英文名不一致,证件号码不一致,中文姓名不一致,有效期至一致,出生日期不一致</w:t>
            </w:r>
            <w:r/>
          </w:p>
        </w:tc>
      </w:tr>
      <w:tr>
        <w:trPr>
          <w:jc w:val="center"/>
        </w:trPr>
        <w:tc>
          <w:tcPr>
            <w:tcW w:w="2187" w:type="dxa"/>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036</w:t>
            </w:r>
            <w:r/>
          </w:p>
        </w:tc>
        <w:tc>
          <w:tcPr>
            <w:tcW w:w="1560" w:type="dxa"/>
            <w:vAlign w:val="center"/>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5386"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英文姓一致,英文名不一致,证件号码不一致,中文姓名不一致,有效期至一致,出生日期一致</w:t>
            </w:r>
            <w:r/>
          </w:p>
        </w:tc>
      </w:tr>
      <w:tr>
        <w:trPr>
          <w:jc w:val="center"/>
        </w:trPr>
        <w:tc>
          <w:tcPr>
            <w:tcW w:w="2187" w:type="dxa"/>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037</w:t>
            </w:r>
            <w:r/>
          </w:p>
        </w:tc>
        <w:tc>
          <w:tcPr>
            <w:tcW w:w="1560" w:type="dxa"/>
            <w:vAlign w:val="center"/>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5386"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英文姓一致,英文名不一致,证件号码不一致,中文姓名一致,有效期至不一致,出生日期不一致</w:t>
            </w:r>
            <w:r/>
          </w:p>
        </w:tc>
      </w:tr>
      <w:tr>
        <w:trPr>
          <w:jc w:val="center"/>
        </w:trPr>
        <w:tc>
          <w:tcPr>
            <w:tcW w:w="2187" w:type="dxa"/>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038</w:t>
            </w:r>
            <w:r/>
          </w:p>
        </w:tc>
        <w:tc>
          <w:tcPr>
            <w:tcW w:w="1560" w:type="dxa"/>
            <w:vAlign w:val="center"/>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5386"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英文姓一致,英文名不一致,证件号码不一致,中文姓名一致,有效期至不一致,出生日期一致</w:t>
            </w:r>
            <w:r/>
          </w:p>
        </w:tc>
      </w:tr>
      <w:tr>
        <w:trPr>
          <w:jc w:val="center"/>
        </w:trPr>
        <w:tc>
          <w:tcPr>
            <w:tcW w:w="2187" w:type="dxa"/>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039</w:t>
            </w:r>
            <w:r/>
          </w:p>
        </w:tc>
        <w:tc>
          <w:tcPr>
            <w:tcW w:w="1560" w:type="dxa"/>
            <w:vAlign w:val="center"/>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5386"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英文姓一致,英文名不一致,证件号码不一致,中文姓名一致,有效期至一致,出生日期不一致</w:t>
            </w:r>
            <w:r/>
          </w:p>
        </w:tc>
      </w:tr>
      <w:tr>
        <w:trPr>
          <w:jc w:val="center"/>
        </w:trPr>
        <w:tc>
          <w:tcPr>
            <w:tcW w:w="2187" w:type="dxa"/>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040</w:t>
            </w:r>
            <w:r/>
          </w:p>
        </w:tc>
        <w:tc>
          <w:tcPr>
            <w:tcW w:w="1560" w:type="dxa"/>
            <w:vAlign w:val="center"/>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5386"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英文姓一致,英文名不一致,证件号码不一致,中文姓名一致,有效期至一致,出生日期一致</w:t>
            </w:r>
            <w:r/>
          </w:p>
        </w:tc>
      </w:tr>
      <w:tr>
        <w:trPr>
          <w:jc w:val="center"/>
        </w:trPr>
        <w:tc>
          <w:tcPr>
            <w:tcW w:w="2187" w:type="dxa"/>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041</w:t>
            </w:r>
            <w:r/>
          </w:p>
        </w:tc>
        <w:tc>
          <w:tcPr>
            <w:tcW w:w="1560" w:type="dxa"/>
            <w:vAlign w:val="center"/>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5386"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英文姓一致,英文名不一致,证件号码一致,中文姓名不一致,有效期至不一致,出生日期不一致</w:t>
            </w:r>
            <w:r/>
          </w:p>
        </w:tc>
      </w:tr>
      <w:tr>
        <w:trPr>
          <w:jc w:val="center"/>
        </w:trPr>
        <w:tc>
          <w:tcPr>
            <w:tcW w:w="2187" w:type="dxa"/>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042</w:t>
            </w:r>
            <w:r/>
          </w:p>
        </w:tc>
        <w:tc>
          <w:tcPr>
            <w:tcW w:w="1560" w:type="dxa"/>
            <w:vAlign w:val="center"/>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5386"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英文姓一致,英文名不一致,证件号码一致,中文姓名不一致,有效期至不一致,出生日期一致</w:t>
            </w:r>
            <w:r/>
          </w:p>
        </w:tc>
      </w:tr>
      <w:tr>
        <w:trPr>
          <w:jc w:val="center"/>
        </w:trPr>
        <w:tc>
          <w:tcPr>
            <w:tcW w:w="2187" w:type="dxa"/>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043</w:t>
            </w:r>
            <w:r/>
          </w:p>
        </w:tc>
        <w:tc>
          <w:tcPr>
            <w:tcW w:w="1560" w:type="dxa"/>
            <w:vAlign w:val="center"/>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5386"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英文姓一致,英文名不一致,证件号码一致,中文姓名不一致,有效期至一致,出生日期不一致</w:t>
            </w:r>
            <w:r/>
          </w:p>
        </w:tc>
      </w:tr>
      <w:tr>
        <w:trPr>
          <w:jc w:val="center"/>
        </w:trPr>
        <w:tc>
          <w:tcPr>
            <w:tcW w:w="2187" w:type="dxa"/>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044</w:t>
            </w:r>
            <w:r/>
          </w:p>
        </w:tc>
        <w:tc>
          <w:tcPr>
            <w:tcW w:w="1560" w:type="dxa"/>
            <w:vAlign w:val="center"/>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5386"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英文姓一致,英文名不一致,证件号码一致,中文姓名不一致,有效期至一致,出生日期一致</w:t>
            </w:r>
            <w:r/>
          </w:p>
        </w:tc>
      </w:tr>
      <w:tr>
        <w:trPr>
          <w:jc w:val="center"/>
        </w:trPr>
        <w:tc>
          <w:tcPr>
            <w:tcW w:w="2187" w:type="dxa"/>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045</w:t>
            </w:r>
            <w:r/>
          </w:p>
        </w:tc>
        <w:tc>
          <w:tcPr>
            <w:tcW w:w="1560" w:type="dxa"/>
            <w:vAlign w:val="center"/>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5386"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英文姓一致,英文名不一致,证件号码一致,中文姓名一致,有效期至不一致,出生日期</w:t>
            </w:r>
            <w:r>
              <w:rPr>
                <w:rFonts w:hint="eastAsia" w:asciiTheme="minorEastAsia" w:hAnsiTheme="minorEastAsia" w:eastAsiaTheme="minorEastAsia"/>
                <w:color w:val="000000" w:themeColor="text1"/>
                <w:sz w:val="24"/>
                <w:szCs w:val="24"/>
              </w:rPr>
              <w:t xml:space="preserve">不一致</w:t>
            </w:r>
            <w:r/>
          </w:p>
        </w:tc>
      </w:tr>
      <w:tr>
        <w:trPr>
          <w:jc w:val="center"/>
        </w:trPr>
        <w:tc>
          <w:tcPr>
            <w:tcW w:w="2187" w:type="dxa"/>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046</w:t>
            </w:r>
            <w:r/>
          </w:p>
        </w:tc>
        <w:tc>
          <w:tcPr>
            <w:tcW w:w="1560" w:type="dxa"/>
            <w:vAlign w:val="center"/>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5386"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英文姓一致,英文名不一致,证件号码一致,中文姓名一致,有效期至不一致,出生日期一致</w:t>
            </w:r>
            <w:r/>
          </w:p>
        </w:tc>
      </w:tr>
      <w:tr>
        <w:trPr>
          <w:jc w:val="center"/>
        </w:trPr>
        <w:tc>
          <w:tcPr>
            <w:tcW w:w="2187" w:type="dxa"/>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047</w:t>
            </w:r>
            <w:r/>
          </w:p>
        </w:tc>
        <w:tc>
          <w:tcPr>
            <w:tcW w:w="1560" w:type="dxa"/>
            <w:vAlign w:val="center"/>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5386"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英文姓一致,英文名不一致,证件号码一致,中文姓名一致,有效期至一致,出生日期不一致</w:t>
            </w:r>
            <w:r/>
          </w:p>
        </w:tc>
      </w:tr>
      <w:tr>
        <w:trPr>
          <w:jc w:val="center"/>
        </w:trPr>
        <w:tc>
          <w:tcPr>
            <w:tcW w:w="2187" w:type="dxa"/>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048</w:t>
            </w:r>
            <w:r/>
          </w:p>
        </w:tc>
        <w:tc>
          <w:tcPr>
            <w:tcW w:w="1560" w:type="dxa"/>
            <w:vAlign w:val="center"/>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5386"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英文姓一致,英文名不一致,证件号码一致,中文姓名一致,有效期至一致,出生日期一致</w:t>
            </w:r>
            <w:r/>
          </w:p>
        </w:tc>
      </w:tr>
      <w:tr>
        <w:trPr>
          <w:jc w:val="center"/>
        </w:trPr>
        <w:tc>
          <w:tcPr>
            <w:tcW w:w="2187" w:type="dxa"/>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049</w:t>
            </w:r>
            <w:r/>
          </w:p>
        </w:tc>
        <w:tc>
          <w:tcPr>
            <w:tcW w:w="1560" w:type="dxa"/>
            <w:vAlign w:val="center"/>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5386"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英文姓一致,英文名一致,证件号码不一致,中文姓名不一致,有效期至不一致,出生日期不一致</w:t>
            </w:r>
            <w:r/>
          </w:p>
        </w:tc>
      </w:tr>
      <w:tr>
        <w:trPr>
          <w:jc w:val="center"/>
        </w:trPr>
        <w:tc>
          <w:tcPr>
            <w:tcW w:w="2187" w:type="dxa"/>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050</w:t>
            </w:r>
            <w:r/>
          </w:p>
        </w:tc>
        <w:tc>
          <w:tcPr>
            <w:tcW w:w="1560" w:type="dxa"/>
            <w:vAlign w:val="center"/>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5386"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英文姓一致,英文名一致,证件号码不一致,中文姓名不一致,有效期至不一致,出生日期一致</w:t>
            </w:r>
            <w:r/>
          </w:p>
        </w:tc>
      </w:tr>
      <w:tr>
        <w:trPr>
          <w:jc w:val="center"/>
        </w:trPr>
        <w:tc>
          <w:tcPr>
            <w:tcW w:w="2187" w:type="dxa"/>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051</w:t>
            </w:r>
            <w:r/>
          </w:p>
        </w:tc>
        <w:tc>
          <w:tcPr>
            <w:tcW w:w="1560" w:type="dxa"/>
            <w:vAlign w:val="center"/>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5386"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英文姓一致,英文名一致,证件号码不一致,中文姓名不一致,有效期至一致,出生日期不一致</w:t>
            </w:r>
            <w:r/>
          </w:p>
        </w:tc>
      </w:tr>
      <w:tr>
        <w:trPr>
          <w:jc w:val="center"/>
        </w:trPr>
        <w:tc>
          <w:tcPr>
            <w:tcW w:w="2187" w:type="dxa"/>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052</w:t>
            </w:r>
            <w:r/>
          </w:p>
        </w:tc>
        <w:tc>
          <w:tcPr>
            <w:tcW w:w="1560" w:type="dxa"/>
            <w:vAlign w:val="center"/>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5386"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英文姓一致,英文名一致,证件号码不一致,中文姓名不一致,有效期至一致,出生日期一致</w:t>
            </w:r>
            <w:r/>
          </w:p>
        </w:tc>
      </w:tr>
      <w:tr>
        <w:trPr>
          <w:jc w:val="center"/>
        </w:trPr>
        <w:tc>
          <w:tcPr>
            <w:tcW w:w="2187" w:type="dxa"/>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053</w:t>
            </w:r>
            <w:r/>
          </w:p>
        </w:tc>
        <w:tc>
          <w:tcPr>
            <w:tcW w:w="1560" w:type="dxa"/>
            <w:vAlign w:val="center"/>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5386"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英文姓一致,英文名一致,证件号码不一致,中文姓名一致,有效期至不一致,出生日期不一致</w:t>
            </w:r>
            <w:r/>
          </w:p>
        </w:tc>
      </w:tr>
      <w:tr>
        <w:trPr>
          <w:jc w:val="center"/>
        </w:trPr>
        <w:tc>
          <w:tcPr>
            <w:tcW w:w="2187" w:type="dxa"/>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054</w:t>
            </w:r>
            <w:r/>
          </w:p>
        </w:tc>
        <w:tc>
          <w:tcPr>
            <w:tcW w:w="1560" w:type="dxa"/>
            <w:vAlign w:val="center"/>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5386"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英文姓一致,英文名一致,证件号码不一致,中文姓名一致,有效期至不一致,出生日期一致</w:t>
            </w:r>
            <w:r/>
          </w:p>
        </w:tc>
      </w:tr>
      <w:tr>
        <w:trPr>
          <w:jc w:val="center"/>
        </w:trPr>
        <w:tc>
          <w:tcPr>
            <w:tcW w:w="2187" w:type="dxa"/>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055</w:t>
            </w:r>
            <w:r/>
          </w:p>
        </w:tc>
        <w:tc>
          <w:tcPr>
            <w:tcW w:w="1560" w:type="dxa"/>
            <w:vAlign w:val="center"/>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5386"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英文姓一致,英文名一致,证件号码不一致,中文姓名一致,有效期至一致,出生日期不一致</w:t>
            </w:r>
            <w:r/>
          </w:p>
        </w:tc>
      </w:tr>
      <w:tr>
        <w:trPr>
          <w:jc w:val="center"/>
        </w:trPr>
        <w:tc>
          <w:tcPr>
            <w:tcW w:w="2187" w:type="dxa"/>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056</w:t>
            </w:r>
            <w:r/>
          </w:p>
        </w:tc>
        <w:tc>
          <w:tcPr>
            <w:tcW w:w="1560" w:type="dxa"/>
            <w:vAlign w:val="center"/>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5386"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英文姓一致,英文名一致,证件号码不一致,中文姓名一致,有效期至一致,出生日期一</w:t>
            </w:r>
            <w:r>
              <w:rPr>
                <w:rFonts w:hint="eastAsia" w:asciiTheme="minorEastAsia" w:hAnsiTheme="minorEastAsia" w:eastAsiaTheme="minorEastAsia"/>
                <w:color w:val="000000" w:themeColor="text1"/>
                <w:sz w:val="24"/>
                <w:szCs w:val="24"/>
              </w:rPr>
              <w:t xml:space="preserve">致</w:t>
            </w:r>
            <w:r/>
          </w:p>
        </w:tc>
      </w:tr>
      <w:tr>
        <w:trPr>
          <w:jc w:val="center"/>
        </w:trPr>
        <w:tc>
          <w:tcPr>
            <w:tcW w:w="2187" w:type="dxa"/>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057</w:t>
            </w:r>
            <w:r/>
          </w:p>
        </w:tc>
        <w:tc>
          <w:tcPr>
            <w:tcW w:w="1560" w:type="dxa"/>
            <w:vAlign w:val="center"/>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5386"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英文姓一致,英文名一致,证件号码一致,中文姓名不一致,有效期至不一致,出生日期不一致</w:t>
            </w:r>
            <w:r/>
          </w:p>
        </w:tc>
      </w:tr>
      <w:tr>
        <w:trPr>
          <w:jc w:val="center"/>
        </w:trPr>
        <w:tc>
          <w:tcPr>
            <w:tcW w:w="2187" w:type="dxa"/>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058</w:t>
            </w:r>
            <w:r/>
          </w:p>
        </w:tc>
        <w:tc>
          <w:tcPr>
            <w:tcW w:w="1560" w:type="dxa"/>
            <w:vAlign w:val="center"/>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5386"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英文姓一致,英文名一致,证件号码一致,中文姓名不一致,有效期至不一致,出生日期一致</w:t>
            </w:r>
            <w:r/>
          </w:p>
        </w:tc>
      </w:tr>
      <w:tr>
        <w:trPr>
          <w:jc w:val="center"/>
        </w:trPr>
        <w:tc>
          <w:tcPr>
            <w:tcW w:w="2187" w:type="dxa"/>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059</w:t>
            </w:r>
            <w:r/>
          </w:p>
        </w:tc>
        <w:tc>
          <w:tcPr>
            <w:tcW w:w="1560" w:type="dxa"/>
            <w:vAlign w:val="center"/>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5386"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英文姓一致,英文名一致,证件号码一致,中文姓名不一致,有效期至一致,出生日期不一致</w:t>
            </w:r>
            <w:r/>
          </w:p>
        </w:tc>
      </w:tr>
      <w:tr>
        <w:trPr>
          <w:jc w:val="center"/>
        </w:trPr>
        <w:tc>
          <w:tcPr>
            <w:tcW w:w="2187" w:type="dxa"/>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060</w:t>
            </w:r>
            <w:r/>
          </w:p>
        </w:tc>
        <w:tc>
          <w:tcPr>
            <w:tcW w:w="1560" w:type="dxa"/>
            <w:vAlign w:val="center"/>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5386"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英文姓一致,英文名一致,证件号码一致,中文姓名不一致,有效期至一致,出生日期一致</w:t>
            </w:r>
            <w:r/>
          </w:p>
        </w:tc>
      </w:tr>
      <w:tr>
        <w:trPr>
          <w:jc w:val="center"/>
        </w:trPr>
        <w:tc>
          <w:tcPr>
            <w:tcW w:w="2187" w:type="dxa"/>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061</w:t>
            </w:r>
            <w:r/>
          </w:p>
        </w:tc>
        <w:tc>
          <w:tcPr>
            <w:tcW w:w="1560" w:type="dxa"/>
            <w:vAlign w:val="center"/>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5386"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英文姓一致,英文名一致,证件号码一致,中文姓名一致,有效期至不一致,出生日期不一致</w:t>
            </w:r>
            <w:r/>
          </w:p>
        </w:tc>
      </w:tr>
      <w:tr>
        <w:trPr>
          <w:jc w:val="center"/>
        </w:trPr>
        <w:tc>
          <w:tcPr>
            <w:tcW w:w="2187" w:type="dxa"/>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062</w:t>
            </w:r>
            <w:r/>
          </w:p>
        </w:tc>
        <w:tc>
          <w:tcPr>
            <w:tcW w:w="1560" w:type="dxa"/>
            <w:vAlign w:val="center"/>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5386"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英文姓一致,英文名一致,证件号码一致,中文姓名一致,有效期至不一致,出生日期一致</w:t>
            </w:r>
            <w:r/>
          </w:p>
        </w:tc>
      </w:tr>
      <w:tr>
        <w:trPr>
          <w:jc w:val="center"/>
        </w:trPr>
        <w:tc>
          <w:tcPr>
            <w:tcW w:w="2187" w:type="dxa"/>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063</w:t>
            </w:r>
            <w:r/>
          </w:p>
        </w:tc>
        <w:tc>
          <w:tcPr>
            <w:tcW w:w="1560" w:type="dxa"/>
            <w:vAlign w:val="center"/>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5386"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英文姓一致,英文名一致,证件号码一致,中文姓名一致,有效期至一致,出生日期不一致</w:t>
            </w:r>
            <w:r/>
          </w:p>
        </w:tc>
      </w:tr>
      <w:tr>
        <w:trPr>
          <w:jc w:val="center"/>
        </w:trPr>
        <w:tc>
          <w:tcPr>
            <w:tcW w:w="2187" w:type="dxa"/>
            <w:vMerge w:val="restart"/>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台湾居民来往大陆通行证核查-BDC384</w:t>
            </w:r>
            <w:r/>
          </w:p>
        </w:tc>
        <w:tc>
          <w:tcPr>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000</w:t>
            </w:r>
            <w:r/>
          </w:p>
        </w:tc>
        <w:tc>
          <w:tcPr>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000</w:t>
            </w:r>
            <w:r/>
          </w:p>
        </w:tc>
        <w:tc>
          <w:tcPr>
            <w:tcW w:w="5386"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核查一致</w:t>
            </w:r>
            <w:r/>
          </w:p>
        </w:tc>
      </w:tr>
      <w:tr>
        <w:trPr>
          <w:jc w:val="center"/>
        </w:trPr>
        <w:tc>
          <w:tcPr>
            <w:tcW w:w="2187" w:type="dxa"/>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999</w:t>
            </w:r>
            <w:r/>
          </w:p>
        </w:tc>
        <w:tc>
          <w:tcPr>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999</w:t>
            </w:r>
            <w:r/>
          </w:p>
        </w:tc>
        <w:tc>
          <w:tcPr>
            <w:tcW w:w="5386"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无匹配记录</w:t>
            </w:r>
            <w:r/>
          </w:p>
        </w:tc>
      </w:tr>
      <w:tr>
        <w:trPr>
          <w:jc w:val="center"/>
        </w:trPr>
        <w:tc>
          <w:tcPr>
            <w:tcW w:w="2187" w:type="dxa"/>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001</w:t>
            </w:r>
            <w:r/>
          </w:p>
        </w:tc>
        <w:tc>
          <w:tcPr>
            <w:tcW w:w="1560" w:type="dxa"/>
            <w:vAlign w:val="center"/>
            <w:vMerge w:val="restart"/>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9</w:t>
            </w:r>
            <w:r>
              <w:rPr>
                <w:rFonts w:asciiTheme="minorEastAsia" w:hAnsiTheme="minorEastAsia" w:eastAsiaTheme="minorEastAsia"/>
                <w:color w:val="000000" w:themeColor="text1"/>
                <w:sz w:val="24"/>
                <w:szCs w:val="24"/>
              </w:rPr>
              <w:t xml:space="preserve">97</w:t>
            </w:r>
            <w:r/>
          </w:p>
        </w:tc>
        <w:tc>
          <w:tcPr>
            <w:tcW w:w="5386"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台湾身份证号码不一致,姓名不一致,有效截止日期不一致,出生日期不一致</w:t>
            </w:r>
            <w:r/>
          </w:p>
        </w:tc>
      </w:tr>
      <w:tr>
        <w:trPr>
          <w:jc w:val="center"/>
        </w:trPr>
        <w:tc>
          <w:tcPr>
            <w:tcW w:w="2187" w:type="dxa"/>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002</w:t>
            </w:r>
            <w:r/>
          </w:p>
        </w:tc>
        <w:tc>
          <w:tcPr>
            <w:tcW w:w="1560" w:type="dxa"/>
            <w:vAlign w:val="center"/>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5386"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台湾身份证号码不一致,姓名不一致,有效截止日期不一致,出生日期一致</w:t>
            </w:r>
            <w:r/>
          </w:p>
        </w:tc>
      </w:tr>
      <w:tr>
        <w:trPr>
          <w:jc w:val="center"/>
        </w:trPr>
        <w:tc>
          <w:tcPr>
            <w:tcW w:w="2187" w:type="dxa"/>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003</w:t>
            </w:r>
            <w:r/>
          </w:p>
        </w:tc>
        <w:tc>
          <w:tcPr>
            <w:tcW w:w="1560" w:type="dxa"/>
            <w:vAlign w:val="center"/>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5386"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台湾身份证号码不一致,姓名不一致,有效截止日期一致,出生日期不一致</w:t>
            </w:r>
            <w:r/>
          </w:p>
        </w:tc>
      </w:tr>
      <w:tr>
        <w:trPr>
          <w:jc w:val="center"/>
        </w:trPr>
        <w:tc>
          <w:tcPr>
            <w:tcW w:w="2187" w:type="dxa"/>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004</w:t>
            </w:r>
            <w:r/>
          </w:p>
        </w:tc>
        <w:tc>
          <w:tcPr>
            <w:tcW w:w="1560" w:type="dxa"/>
            <w:vAlign w:val="center"/>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Borders>
              <w:bottom w:val="single" w:color="auto" w:sz="4" w:space="0"/>
            </w:tcBorders>
            <w:tcW w:w="5386"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台湾身份证号码不一致,姓名不一致,有效截止日期一致,出生日期一致</w:t>
            </w:r>
            <w:r/>
          </w:p>
        </w:tc>
      </w:tr>
      <w:tr>
        <w:trPr>
          <w:jc w:val="center"/>
        </w:trPr>
        <w:tc>
          <w:tcPr>
            <w:tcW w:w="2187" w:type="dxa"/>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005</w:t>
            </w:r>
            <w:r/>
          </w:p>
        </w:tc>
        <w:tc>
          <w:tcPr>
            <w:tcW w:w="1560" w:type="dxa"/>
            <w:vAlign w:val="center"/>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Borders>
              <w:bottom w:val="single" w:color="auto" w:sz="4" w:space="0"/>
            </w:tcBorders>
            <w:tcW w:w="5386"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台湾身份证号码不一致,姓名一致,有效截</w:t>
            </w:r>
            <w:r>
              <w:rPr>
                <w:rFonts w:hint="eastAsia" w:asciiTheme="minorEastAsia" w:hAnsiTheme="minorEastAsia" w:eastAsiaTheme="minorEastAsia"/>
                <w:color w:val="000000" w:themeColor="text1"/>
                <w:sz w:val="24"/>
                <w:szCs w:val="24"/>
              </w:rPr>
              <w:t xml:space="preserve">止日期不一致,出生日期不一致</w:t>
            </w:r>
            <w:r/>
          </w:p>
        </w:tc>
      </w:tr>
      <w:tr>
        <w:trPr>
          <w:jc w:val="center"/>
        </w:trPr>
        <w:tc>
          <w:tcPr>
            <w:tcW w:w="2187" w:type="dxa"/>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006</w:t>
            </w:r>
            <w:r/>
          </w:p>
        </w:tc>
        <w:tc>
          <w:tcPr>
            <w:tcW w:w="1560" w:type="dxa"/>
            <w:vAlign w:val="center"/>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Borders>
              <w:top w:val="single" w:color="auto" w:sz="4" w:space="0"/>
            </w:tcBorders>
            <w:tcW w:w="5386"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台湾身份证号码不一致,姓名一致,有效截止日期不一致,出生日期一致</w:t>
            </w:r>
            <w:r/>
          </w:p>
        </w:tc>
      </w:tr>
      <w:tr>
        <w:trPr>
          <w:jc w:val="center"/>
        </w:trPr>
        <w:tc>
          <w:tcPr>
            <w:tcW w:w="2187" w:type="dxa"/>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007</w:t>
            </w:r>
            <w:r/>
          </w:p>
        </w:tc>
        <w:tc>
          <w:tcPr>
            <w:tcW w:w="1560" w:type="dxa"/>
            <w:vAlign w:val="center"/>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5386"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台湾身份证号码不一致,姓名一致,有效截止日期一致,出生日期不一致</w:t>
            </w:r>
            <w:r/>
          </w:p>
        </w:tc>
      </w:tr>
      <w:tr>
        <w:trPr>
          <w:jc w:val="center"/>
        </w:trPr>
        <w:tc>
          <w:tcPr>
            <w:tcW w:w="2187" w:type="dxa"/>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008</w:t>
            </w:r>
            <w:r/>
          </w:p>
        </w:tc>
        <w:tc>
          <w:tcPr>
            <w:tcW w:w="1560" w:type="dxa"/>
            <w:vAlign w:val="center"/>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5386"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台湾身份证号码不一致,姓名一致,有效截止日期一致,出生日期一致</w:t>
            </w:r>
            <w:r/>
          </w:p>
        </w:tc>
      </w:tr>
      <w:tr>
        <w:trPr>
          <w:jc w:val="center"/>
        </w:trPr>
        <w:tc>
          <w:tcPr>
            <w:tcW w:w="2187" w:type="dxa"/>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009</w:t>
            </w:r>
            <w:r/>
          </w:p>
        </w:tc>
        <w:tc>
          <w:tcPr>
            <w:tcW w:w="1560" w:type="dxa"/>
            <w:vAlign w:val="center"/>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5386"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台湾身份证号码一致,姓名不一致,有效截止日期不一致,出生日期不一致</w:t>
            </w:r>
            <w:r/>
          </w:p>
        </w:tc>
      </w:tr>
      <w:tr>
        <w:trPr>
          <w:jc w:val="center"/>
        </w:trPr>
        <w:tc>
          <w:tcPr>
            <w:tcW w:w="2187" w:type="dxa"/>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010</w:t>
            </w:r>
            <w:r/>
          </w:p>
        </w:tc>
        <w:tc>
          <w:tcPr>
            <w:tcW w:w="1560" w:type="dxa"/>
            <w:vAlign w:val="center"/>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5386"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台湾身份证号码一致,姓名不一致,有效截止日期不一致,出生日期一致</w:t>
            </w:r>
            <w:r/>
          </w:p>
        </w:tc>
      </w:tr>
      <w:tr>
        <w:trPr>
          <w:jc w:val="center"/>
        </w:trPr>
        <w:tc>
          <w:tcPr>
            <w:tcW w:w="2187" w:type="dxa"/>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011</w:t>
            </w:r>
            <w:r/>
          </w:p>
        </w:tc>
        <w:tc>
          <w:tcPr>
            <w:tcW w:w="1560" w:type="dxa"/>
            <w:vAlign w:val="center"/>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5386"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台湾身份证号码一致,姓名不一致,有效截止日期一致,出生日期不一致</w:t>
            </w:r>
            <w:r/>
          </w:p>
        </w:tc>
      </w:tr>
      <w:tr>
        <w:trPr>
          <w:jc w:val="center"/>
        </w:trPr>
        <w:tc>
          <w:tcPr>
            <w:tcW w:w="2187" w:type="dxa"/>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012</w:t>
            </w:r>
            <w:r/>
          </w:p>
        </w:tc>
        <w:tc>
          <w:tcPr>
            <w:tcW w:w="1560" w:type="dxa"/>
            <w:vAlign w:val="center"/>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5386"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台湾身份证号码一致,姓名不一致,有效截止日期一致,出生日期一致</w:t>
            </w:r>
            <w:r/>
          </w:p>
        </w:tc>
      </w:tr>
      <w:tr>
        <w:trPr>
          <w:jc w:val="center"/>
        </w:trPr>
        <w:tc>
          <w:tcPr>
            <w:tcW w:w="2187" w:type="dxa"/>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013</w:t>
            </w:r>
            <w:r/>
          </w:p>
        </w:tc>
        <w:tc>
          <w:tcPr>
            <w:tcW w:w="1560" w:type="dxa"/>
            <w:vAlign w:val="center"/>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5386"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台湾身份证号码一致,姓名一致,有效截止日期不一致,出生日期不一致</w:t>
            </w:r>
            <w:r/>
          </w:p>
        </w:tc>
      </w:tr>
      <w:tr>
        <w:trPr>
          <w:jc w:val="center"/>
        </w:trPr>
        <w:tc>
          <w:tcPr>
            <w:tcW w:w="2187" w:type="dxa"/>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014</w:t>
            </w:r>
            <w:r/>
          </w:p>
        </w:tc>
        <w:tc>
          <w:tcPr>
            <w:tcW w:w="1560" w:type="dxa"/>
            <w:vAlign w:val="center"/>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5386"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台湾身份证号码一致,姓名一致,有效截止日期不一致,出生日期一致</w:t>
            </w:r>
            <w:r/>
          </w:p>
        </w:tc>
      </w:tr>
      <w:tr>
        <w:trPr>
          <w:jc w:val="center"/>
        </w:trPr>
        <w:tc>
          <w:tcPr>
            <w:tcW w:w="2187" w:type="dxa"/>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015</w:t>
            </w:r>
            <w:r/>
          </w:p>
        </w:tc>
        <w:tc>
          <w:tcPr>
            <w:tcW w:w="1560" w:type="dxa"/>
            <w:vAlign w:val="center"/>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5386"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台湾身份证号码一致,姓名一致,有效截止日期一致,出生日期不一致</w:t>
            </w:r>
            <w:r/>
          </w:p>
        </w:tc>
      </w:tr>
      <w:tr>
        <w:trPr>
          <w:jc w:val="center"/>
        </w:trPr>
        <w:tc>
          <w:tcPr>
            <w:tcW w:w="2187" w:type="dxa"/>
            <w:vMerge w:val="restart"/>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外国人居留证核查-BDC385</w:t>
            </w:r>
            <w:r/>
          </w:p>
        </w:tc>
        <w:tc>
          <w:tcPr>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000</w:t>
            </w:r>
            <w:r/>
          </w:p>
        </w:tc>
        <w:tc>
          <w:tcPr>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000</w:t>
            </w:r>
            <w:r/>
          </w:p>
        </w:tc>
        <w:tc>
          <w:tcPr>
            <w:tcW w:w="5386"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核查一致</w:t>
            </w:r>
            <w:r/>
          </w:p>
        </w:tc>
      </w:tr>
      <w:tr>
        <w:trPr>
          <w:jc w:val="center"/>
        </w:trPr>
        <w:tc>
          <w:tcPr>
            <w:tcW w:w="2187" w:type="dxa"/>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999</w:t>
            </w:r>
            <w:r/>
          </w:p>
        </w:tc>
        <w:tc>
          <w:tcPr>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999</w:t>
            </w:r>
            <w:r/>
          </w:p>
        </w:tc>
        <w:tc>
          <w:tcPr>
            <w:tcW w:w="5386"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无匹配记录</w:t>
            </w:r>
            <w:r/>
          </w:p>
        </w:tc>
      </w:tr>
      <w:tr>
        <w:trPr>
          <w:jc w:val="center"/>
        </w:trPr>
        <w:tc>
          <w:tcPr>
            <w:tcW w:w="2187" w:type="dxa"/>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001</w:t>
            </w:r>
            <w:r/>
          </w:p>
        </w:tc>
        <w:tc>
          <w:tcPr>
            <w:tcW w:w="1560" w:type="dxa"/>
            <w:vAlign w:val="center"/>
            <w:vMerge w:val="restart"/>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9</w:t>
            </w:r>
            <w:r>
              <w:rPr>
                <w:rFonts w:asciiTheme="minorEastAsia" w:hAnsiTheme="minorEastAsia" w:eastAsiaTheme="minorEastAsia"/>
                <w:color w:val="000000" w:themeColor="text1"/>
                <w:sz w:val="24"/>
                <w:szCs w:val="24"/>
              </w:rPr>
              <w:t xml:space="preserve">97</w:t>
            </w:r>
            <w:r/>
          </w:p>
        </w:tc>
        <w:tc>
          <w:tcPr>
            <w:tcW w:w="5386"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有效期至不一致,国籍不一致,出生日期不一致,英文姓名不一致</w:t>
            </w:r>
            <w:r/>
          </w:p>
        </w:tc>
      </w:tr>
      <w:tr>
        <w:trPr>
          <w:jc w:val="center"/>
        </w:trPr>
        <w:tc>
          <w:tcPr>
            <w:tcW w:w="2187" w:type="dxa"/>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002</w:t>
            </w:r>
            <w:r/>
          </w:p>
        </w:tc>
        <w:tc>
          <w:tcPr>
            <w:tcW w:w="1560" w:type="dxa"/>
            <w:vAlign w:val="center"/>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5386"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有效期至不一致,国籍不一致,出生日期不一致,英文姓名一致</w:t>
            </w:r>
            <w:r/>
          </w:p>
        </w:tc>
      </w:tr>
      <w:tr>
        <w:trPr>
          <w:jc w:val="center"/>
        </w:trPr>
        <w:tc>
          <w:tcPr>
            <w:tcW w:w="2187" w:type="dxa"/>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003</w:t>
            </w:r>
            <w:r/>
          </w:p>
        </w:tc>
        <w:tc>
          <w:tcPr>
            <w:tcW w:w="1560" w:type="dxa"/>
            <w:vAlign w:val="center"/>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5386"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有效期至不一致,国籍不一致,出生日期一致,英文姓名不一致</w:t>
            </w:r>
            <w:r/>
          </w:p>
        </w:tc>
      </w:tr>
      <w:tr>
        <w:trPr>
          <w:jc w:val="center"/>
        </w:trPr>
        <w:tc>
          <w:tcPr>
            <w:tcW w:w="2187" w:type="dxa"/>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004</w:t>
            </w:r>
            <w:r/>
          </w:p>
        </w:tc>
        <w:tc>
          <w:tcPr>
            <w:tcW w:w="1560" w:type="dxa"/>
            <w:vAlign w:val="center"/>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5386"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有效期至不一致,国籍不一致,出生日期一致,英文姓名一致</w:t>
            </w:r>
            <w:r/>
          </w:p>
        </w:tc>
      </w:tr>
      <w:tr>
        <w:trPr>
          <w:jc w:val="center"/>
        </w:trPr>
        <w:tc>
          <w:tcPr>
            <w:tcW w:w="2187" w:type="dxa"/>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005</w:t>
            </w:r>
            <w:r/>
          </w:p>
        </w:tc>
        <w:tc>
          <w:tcPr>
            <w:tcW w:w="1560" w:type="dxa"/>
            <w:vAlign w:val="center"/>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5386"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有效期至不一致,国籍一致,出生日期不一致,英文姓名不一致</w:t>
            </w:r>
            <w:r/>
          </w:p>
        </w:tc>
      </w:tr>
      <w:tr>
        <w:trPr>
          <w:jc w:val="center"/>
        </w:trPr>
        <w:tc>
          <w:tcPr>
            <w:tcW w:w="2187" w:type="dxa"/>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006</w:t>
            </w:r>
            <w:r/>
          </w:p>
        </w:tc>
        <w:tc>
          <w:tcPr>
            <w:tcW w:w="1560" w:type="dxa"/>
            <w:vAlign w:val="center"/>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5386"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有效期至不一致,国籍一致,出生日期不一致,英文姓名一致</w:t>
            </w:r>
            <w:r/>
          </w:p>
        </w:tc>
      </w:tr>
      <w:tr>
        <w:trPr>
          <w:jc w:val="center"/>
        </w:trPr>
        <w:tc>
          <w:tcPr>
            <w:tcW w:w="2187" w:type="dxa"/>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007</w:t>
            </w:r>
            <w:r/>
          </w:p>
        </w:tc>
        <w:tc>
          <w:tcPr>
            <w:tcW w:w="1560" w:type="dxa"/>
            <w:vAlign w:val="center"/>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5386"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有效期至不一致,国籍一致,出生日期一致,英文姓名不一致</w:t>
            </w:r>
            <w:r/>
          </w:p>
        </w:tc>
      </w:tr>
      <w:tr>
        <w:trPr>
          <w:jc w:val="center"/>
        </w:trPr>
        <w:tc>
          <w:tcPr>
            <w:tcW w:w="2187" w:type="dxa"/>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008</w:t>
            </w:r>
            <w:r/>
          </w:p>
        </w:tc>
        <w:tc>
          <w:tcPr>
            <w:tcW w:w="1560" w:type="dxa"/>
            <w:vAlign w:val="center"/>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5386"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有效期至不一致,国籍一致,出生日期一致,英文姓名一致</w:t>
            </w:r>
            <w:r/>
          </w:p>
        </w:tc>
      </w:tr>
      <w:tr>
        <w:trPr>
          <w:jc w:val="center"/>
        </w:trPr>
        <w:tc>
          <w:tcPr>
            <w:tcW w:w="2187" w:type="dxa"/>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009</w:t>
            </w:r>
            <w:r/>
          </w:p>
        </w:tc>
        <w:tc>
          <w:tcPr>
            <w:tcW w:w="1560" w:type="dxa"/>
            <w:vAlign w:val="center"/>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5386"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有效期至一致,国籍不一致,出生日期不一致,英文姓名不一致</w:t>
            </w:r>
            <w:r/>
          </w:p>
        </w:tc>
      </w:tr>
      <w:tr>
        <w:trPr>
          <w:jc w:val="center"/>
        </w:trPr>
        <w:tc>
          <w:tcPr>
            <w:tcW w:w="2187" w:type="dxa"/>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010</w:t>
            </w:r>
            <w:r/>
          </w:p>
        </w:tc>
        <w:tc>
          <w:tcPr>
            <w:tcW w:w="1560" w:type="dxa"/>
            <w:vAlign w:val="center"/>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5386"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有效期至一致,国籍不一致,出生日期不一致,英文姓名一致</w:t>
            </w:r>
            <w:r/>
          </w:p>
        </w:tc>
      </w:tr>
      <w:tr>
        <w:trPr>
          <w:jc w:val="center"/>
        </w:trPr>
        <w:tc>
          <w:tcPr>
            <w:tcW w:w="2187" w:type="dxa"/>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011</w:t>
            </w:r>
            <w:r/>
          </w:p>
        </w:tc>
        <w:tc>
          <w:tcPr>
            <w:tcW w:w="1560" w:type="dxa"/>
            <w:vAlign w:val="center"/>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5386"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有效期至一致,国籍不一致,出生日期一致,英文姓名不一致</w:t>
            </w:r>
            <w:r/>
          </w:p>
        </w:tc>
      </w:tr>
      <w:tr>
        <w:trPr>
          <w:jc w:val="center"/>
        </w:trPr>
        <w:tc>
          <w:tcPr>
            <w:tcW w:w="2187" w:type="dxa"/>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012</w:t>
            </w:r>
            <w:r/>
          </w:p>
        </w:tc>
        <w:tc>
          <w:tcPr>
            <w:tcW w:w="1560" w:type="dxa"/>
            <w:vAlign w:val="center"/>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5386"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有效期至一致,国籍不一致,出生日期一致,英文姓名一致</w:t>
            </w:r>
            <w:r/>
          </w:p>
        </w:tc>
      </w:tr>
      <w:tr>
        <w:trPr>
          <w:jc w:val="center"/>
        </w:trPr>
        <w:tc>
          <w:tcPr>
            <w:tcW w:w="2187" w:type="dxa"/>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013</w:t>
            </w:r>
            <w:r/>
          </w:p>
        </w:tc>
        <w:tc>
          <w:tcPr>
            <w:tcW w:w="1560" w:type="dxa"/>
            <w:vAlign w:val="center"/>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5386"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有效期至一致,国籍一致,出生日期不一致,英文姓名不一致</w:t>
            </w:r>
            <w:r/>
          </w:p>
        </w:tc>
      </w:tr>
      <w:tr>
        <w:trPr>
          <w:jc w:val="center"/>
        </w:trPr>
        <w:tc>
          <w:tcPr>
            <w:tcW w:w="2187" w:type="dxa"/>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014</w:t>
            </w:r>
            <w:r/>
          </w:p>
        </w:tc>
        <w:tc>
          <w:tcPr>
            <w:tcW w:w="1560" w:type="dxa"/>
            <w:vAlign w:val="center"/>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5386"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有效期至一致,国籍一致,出生日期不一致,英文姓名一致</w:t>
            </w:r>
            <w:r/>
          </w:p>
        </w:tc>
      </w:tr>
      <w:tr>
        <w:trPr>
          <w:jc w:val="center"/>
        </w:trPr>
        <w:tc>
          <w:tcPr>
            <w:tcW w:w="2187" w:type="dxa"/>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015</w:t>
            </w:r>
            <w:r/>
          </w:p>
        </w:tc>
        <w:tc>
          <w:tcPr>
            <w:tcW w:w="1560" w:type="dxa"/>
            <w:vAlign w:val="center"/>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5386"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有效期至一致,国籍一致,出生日期一致,英文姓名不一致</w:t>
            </w:r>
            <w:r/>
          </w:p>
        </w:tc>
      </w:tr>
      <w:tr>
        <w:trPr>
          <w:jc w:val="center"/>
        </w:trPr>
        <w:tc>
          <w:tcPr>
            <w:tcW w:w="2187" w:type="dxa"/>
            <w:vMerge w:val="restart"/>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人口信息核查（返回户籍所在地）-BDC386</w:t>
            </w:r>
            <w:r/>
          </w:p>
        </w:tc>
        <w:tc>
          <w:tcPr>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000</w:t>
            </w:r>
            <w:r/>
          </w:p>
        </w:tc>
        <w:tc>
          <w:tcPr>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5386"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核查一致</w:t>
            </w:r>
            <w:r/>
          </w:p>
        </w:tc>
      </w:tr>
      <w:tr>
        <w:trPr>
          <w:jc w:val="center"/>
        </w:trPr>
        <w:tc>
          <w:tcPr>
            <w:tcW w:w="2187" w:type="dxa"/>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999</w:t>
            </w:r>
            <w:r/>
          </w:p>
        </w:tc>
        <w:tc>
          <w:tcPr>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5386"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无匹配记录</w:t>
            </w:r>
            <w:r/>
          </w:p>
        </w:tc>
      </w:tr>
      <w:tr>
        <w:trPr>
          <w:jc w:val="center"/>
        </w:trPr>
        <w:tc>
          <w:tcPr>
            <w:tcW w:w="2187" w:type="dxa"/>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001</w:t>
            </w:r>
            <w:r/>
          </w:p>
        </w:tc>
        <w:tc>
          <w:tcPr>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5386"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姓名不一致</w:t>
            </w:r>
            <w:r/>
          </w:p>
        </w:tc>
      </w:tr>
      <w:tr>
        <w:trPr>
          <w:jc w:val="center"/>
        </w:trPr>
        <w:tc>
          <w:tcPr>
            <w:tcW w:w="2187" w:type="dxa"/>
            <w:vMerge w:val="restart"/>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人口信息核查-BDC388</w:t>
            </w:r>
            <w:r/>
          </w:p>
        </w:tc>
        <w:tc>
          <w:tcPr>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000</w:t>
            </w:r>
            <w:r/>
          </w:p>
        </w:tc>
        <w:tc>
          <w:tcPr>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000</w:t>
            </w:r>
            <w:r/>
          </w:p>
        </w:tc>
        <w:tc>
          <w:tcPr>
            <w:tcW w:w="5386"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核查一致</w:t>
            </w:r>
            <w:r/>
          </w:p>
        </w:tc>
      </w:tr>
      <w:tr>
        <w:trPr>
          <w:jc w:val="center"/>
        </w:trPr>
        <w:tc>
          <w:tcPr>
            <w:tcW w:w="2187" w:type="dxa"/>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999</w:t>
            </w:r>
            <w:r/>
          </w:p>
        </w:tc>
        <w:tc>
          <w:tcPr>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999</w:t>
            </w:r>
            <w:r/>
          </w:p>
        </w:tc>
        <w:tc>
          <w:tcPr>
            <w:tcW w:w="5386"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无匹配记录</w:t>
            </w:r>
            <w:r/>
          </w:p>
        </w:tc>
      </w:tr>
      <w:tr>
        <w:trPr>
          <w:jc w:val="center"/>
        </w:trPr>
        <w:tc>
          <w:tcPr>
            <w:tcW w:w="2187" w:type="dxa"/>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001</w:t>
            </w:r>
            <w:r/>
          </w:p>
        </w:tc>
        <w:tc>
          <w:tcPr>
            <w:tcW w:w="1560" w:type="dxa"/>
            <w:vAlign w:val="center"/>
            <w:vMerge w:val="restart"/>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9</w:t>
            </w:r>
            <w:r>
              <w:rPr>
                <w:rFonts w:asciiTheme="minorEastAsia" w:hAnsiTheme="minorEastAsia" w:eastAsiaTheme="minorEastAsia"/>
                <w:color w:val="000000" w:themeColor="text1"/>
                <w:sz w:val="24"/>
                <w:szCs w:val="24"/>
              </w:rPr>
              <w:t xml:space="preserve">97</w:t>
            </w:r>
            <w:r/>
          </w:p>
        </w:tc>
        <w:tc>
          <w:tcPr>
            <w:tcW w:w="5386"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姓名不一致,与户主关系代码不一致,曾用名不一致,人口管理注销类别代码不一致</w:t>
            </w:r>
            <w:r/>
          </w:p>
        </w:tc>
      </w:tr>
      <w:tr>
        <w:trPr>
          <w:jc w:val="center"/>
        </w:trPr>
        <w:tc>
          <w:tcPr>
            <w:tcW w:w="2187" w:type="dxa"/>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002</w:t>
            </w:r>
            <w:r/>
          </w:p>
        </w:tc>
        <w:tc>
          <w:tcPr>
            <w:tcW w:w="1560" w:type="dxa"/>
            <w:vAlign w:val="center"/>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5386"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姓名不一致,与户主关系代码不一致,曾用名不一致,人口管理注销类别代码一致</w:t>
            </w:r>
            <w:r/>
          </w:p>
        </w:tc>
      </w:tr>
      <w:tr>
        <w:trPr>
          <w:jc w:val="center"/>
        </w:trPr>
        <w:tc>
          <w:tcPr>
            <w:tcW w:w="2187" w:type="dxa"/>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003</w:t>
            </w:r>
            <w:r/>
          </w:p>
        </w:tc>
        <w:tc>
          <w:tcPr>
            <w:tcW w:w="1560" w:type="dxa"/>
            <w:vAlign w:val="center"/>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5386"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姓名不一致,与户主关系代码不一致,曾用名一致,人口管理注销类别代码不一致</w:t>
            </w:r>
            <w:r/>
          </w:p>
        </w:tc>
      </w:tr>
      <w:tr>
        <w:trPr>
          <w:jc w:val="center"/>
        </w:trPr>
        <w:tc>
          <w:tcPr>
            <w:tcW w:w="2187" w:type="dxa"/>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004</w:t>
            </w:r>
            <w:r/>
          </w:p>
        </w:tc>
        <w:tc>
          <w:tcPr>
            <w:tcW w:w="1560" w:type="dxa"/>
            <w:vAlign w:val="center"/>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5386"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姓名不一致,与户主关系代码不一致,曾用名一致,人口管理注销类别代码一致</w:t>
            </w:r>
            <w:r/>
          </w:p>
        </w:tc>
      </w:tr>
      <w:tr>
        <w:trPr>
          <w:jc w:val="center"/>
        </w:trPr>
        <w:tc>
          <w:tcPr>
            <w:tcW w:w="2187" w:type="dxa"/>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005</w:t>
            </w:r>
            <w:r/>
          </w:p>
        </w:tc>
        <w:tc>
          <w:tcPr>
            <w:tcW w:w="1560" w:type="dxa"/>
            <w:vAlign w:val="center"/>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5386"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姓名不一致,与户主关系代码一致,曾用名不一致,人口管理注销类别代码不一致</w:t>
            </w:r>
            <w:r/>
          </w:p>
        </w:tc>
      </w:tr>
      <w:tr>
        <w:trPr>
          <w:jc w:val="center"/>
        </w:trPr>
        <w:tc>
          <w:tcPr>
            <w:tcW w:w="2187" w:type="dxa"/>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006</w:t>
            </w:r>
            <w:r/>
          </w:p>
        </w:tc>
        <w:tc>
          <w:tcPr>
            <w:tcW w:w="1560" w:type="dxa"/>
            <w:vAlign w:val="center"/>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5386"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姓名不一致,与户主关系代码一致,曾用名不一致,人口管理注销类别代码一致</w:t>
            </w:r>
            <w:r/>
          </w:p>
        </w:tc>
      </w:tr>
      <w:tr>
        <w:trPr>
          <w:jc w:val="center"/>
        </w:trPr>
        <w:tc>
          <w:tcPr>
            <w:tcW w:w="2187" w:type="dxa"/>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007</w:t>
            </w:r>
            <w:r/>
          </w:p>
        </w:tc>
        <w:tc>
          <w:tcPr>
            <w:tcW w:w="1560" w:type="dxa"/>
            <w:vAlign w:val="center"/>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5386"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姓名不一致,与户主关系代码一致,曾用名一致,人口管理注销类别代码不一致</w:t>
            </w:r>
            <w:r/>
          </w:p>
        </w:tc>
      </w:tr>
      <w:tr>
        <w:trPr>
          <w:jc w:val="center"/>
        </w:trPr>
        <w:tc>
          <w:tcPr>
            <w:tcW w:w="2187" w:type="dxa"/>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008</w:t>
            </w:r>
            <w:r/>
          </w:p>
        </w:tc>
        <w:tc>
          <w:tcPr>
            <w:tcW w:w="1560" w:type="dxa"/>
            <w:vAlign w:val="center"/>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5386"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姓名不一致,与户主关系代码一致,曾用名一致,人口管理注销类别代码一致</w:t>
            </w:r>
            <w:r/>
          </w:p>
        </w:tc>
      </w:tr>
      <w:tr>
        <w:trPr>
          <w:jc w:val="center"/>
        </w:trPr>
        <w:tc>
          <w:tcPr>
            <w:tcW w:w="2187" w:type="dxa"/>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009</w:t>
            </w:r>
            <w:r/>
          </w:p>
        </w:tc>
        <w:tc>
          <w:tcPr>
            <w:tcW w:w="1560" w:type="dxa"/>
            <w:vAlign w:val="center"/>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5386"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姓名一致,与户主关系代码不一致,曾用名不一致,人口管理注销类别代码不一致</w:t>
            </w:r>
            <w:r/>
          </w:p>
        </w:tc>
      </w:tr>
      <w:tr>
        <w:trPr>
          <w:jc w:val="center"/>
        </w:trPr>
        <w:tc>
          <w:tcPr>
            <w:tcW w:w="2187" w:type="dxa"/>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010</w:t>
            </w:r>
            <w:r/>
          </w:p>
        </w:tc>
        <w:tc>
          <w:tcPr>
            <w:tcW w:w="1560" w:type="dxa"/>
            <w:vAlign w:val="center"/>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5386"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姓名一致,与户主关系代码不一致,曾用名不一致,人口管理注销类别代码一致</w:t>
            </w:r>
            <w:r/>
          </w:p>
        </w:tc>
      </w:tr>
      <w:tr>
        <w:trPr>
          <w:jc w:val="center"/>
        </w:trPr>
        <w:tc>
          <w:tcPr>
            <w:tcW w:w="2187" w:type="dxa"/>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011</w:t>
            </w:r>
            <w:r/>
          </w:p>
        </w:tc>
        <w:tc>
          <w:tcPr>
            <w:tcW w:w="1560" w:type="dxa"/>
            <w:vAlign w:val="center"/>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5386"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姓名一致,与户主关系代码不一致,曾用名一致,人口管理注销类别代码不一致</w:t>
            </w:r>
            <w:r/>
          </w:p>
        </w:tc>
      </w:tr>
      <w:tr>
        <w:trPr>
          <w:jc w:val="center"/>
        </w:trPr>
        <w:tc>
          <w:tcPr>
            <w:tcW w:w="2187" w:type="dxa"/>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012</w:t>
            </w:r>
            <w:r/>
          </w:p>
        </w:tc>
        <w:tc>
          <w:tcPr>
            <w:tcW w:w="1560" w:type="dxa"/>
            <w:vAlign w:val="center"/>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5386"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姓名一致,与户主关系代码不一致,曾用名一致,人口管理注销类别代码一致</w:t>
            </w:r>
            <w:r/>
          </w:p>
        </w:tc>
      </w:tr>
      <w:tr>
        <w:trPr>
          <w:jc w:val="center"/>
        </w:trPr>
        <w:tc>
          <w:tcPr>
            <w:tcW w:w="2187" w:type="dxa"/>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013</w:t>
            </w:r>
            <w:r/>
          </w:p>
        </w:tc>
        <w:tc>
          <w:tcPr>
            <w:tcW w:w="1560" w:type="dxa"/>
            <w:vAlign w:val="center"/>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5386"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姓名一致,与户主关系代码一致,曾用名不一致,人口管理注销类别代码不一致</w:t>
            </w:r>
            <w:r/>
          </w:p>
        </w:tc>
      </w:tr>
      <w:tr>
        <w:trPr>
          <w:jc w:val="center"/>
        </w:trPr>
        <w:tc>
          <w:tcPr>
            <w:tcW w:w="2187" w:type="dxa"/>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014</w:t>
            </w:r>
            <w:r/>
          </w:p>
        </w:tc>
        <w:tc>
          <w:tcPr>
            <w:tcW w:w="1560" w:type="dxa"/>
            <w:vAlign w:val="center"/>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5386"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姓名一致,与户主关系代码一致,曾用名不一致,人口管理注销类别代码一致</w:t>
            </w:r>
            <w:r/>
          </w:p>
        </w:tc>
      </w:tr>
      <w:tr>
        <w:trPr>
          <w:jc w:val="center"/>
        </w:trPr>
        <w:tc>
          <w:tcPr>
            <w:tcW w:w="2187" w:type="dxa"/>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015</w:t>
            </w:r>
            <w:r/>
          </w:p>
        </w:tc>
        <w:tc>
          <w:tcPr>
            <w:tcW w:w="1560" w:type="dxa"/>
            <w:vAlign w:val="center"/>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5386"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姓名一致,与户主关系代码一致,曾用名一致,人口管理注销类别代码不一致</w:t>
            </w:r>
            <w:r/>
          </w:p>
        </w:tc>
      </w:tr>
      <w:tr>
        <w:trPr>
          <w:jc w:val="center"/>
        </w:trPr>
        <w:tc>
          <w:tcPr>
            <w:tcW w:w="2187" w:type="dxa"/>
            <w:vMerge w:val="restart"/>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p>
            <w:pPr>
              <w:jc w:val="center"/>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人口信息批量核查（死亡标识）-BDC387</w:t>
            </w:r>
            <w:r/>
          </w:p>
        </w:tc>
        <w:tc>
          <w:tcPr>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000</w:t>
            </w:r>
            <w:r/>
          </w:p>
        </w:tc>
        <w:tc>
          <w:tcPr>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5386"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核查一致</w:t>
            </w:r>
            <w:r/>
          </w:p>
        </w:tc>
      </w:tr>
      <w:tr>
        <w:trPr>
          <w:jc w:val="center"/>
        </w:trPr>
        <w:tc>
          <w:tcPr>
            <w:tcW w:w="2187" w:type="dxa"/>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999</w:t>
            </w:r>
            <w:r/>
          </w:p>
        </w:tc>
        <w:tc>
          <w:tcPr>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5386"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无匹配记录</w:t>
            </w:r>
            <w:r/>
          </w:p>
        </w:tc>
      </w:tr>
      <w:tr>
        <w:trPr>
          <w:jc w:val="center"/>
        </w:trPr>
        <w:tc>
          <w:tcPr>
            <w:tcW w:w="2187" w:type="dxa"/>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001</w:t>
            </w:r>
            <w:r/>
          </w:p>
        </w:tc>
        <w:tc>
          <w:tcPr>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5386"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姓名不一致,人口管理注销类别代码不一致</w:t>
            </w:r>
            <w:r/>
          </w:p>
        </w:tc>
      </w:tr>
      <w:tr>
        <w:trPr>
          <w:jc w:val="center"/>
        </w:trPr>
        <w:tc>
          <w:tcPr>
            <w:tcW w:w="2187" w:type="dxa"/>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002</w:t>
            </w:r>
            <w:r/>
          </w:p>
        </w:tc>
        <w:tc>
          <w:tcPr>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5386"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姓名不一致,人口管理注销类别代码一致</w:t>
            </w:r>
            <w:r/>
          </w:p>
        </w:tc>
      </w:tr>
      <w:tr>
        <w:trPr>
          <w:jc w:val="center"/>
        </w:trPr>
        <w:tc>
          <w:tcPr>
            <w:tcW w:w="2187" w:type="dxa"/>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003</w:t>
            </w:r>
            <w:r/>
          </w:p>
        </w:tc>
        <w:tc>
          <w:tcPr>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5386" w:type="dxa"/>
            <w:vAlign w:val="center"/>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姓名一致,人口管理注销类别代码不一致</w:t>
            </w:r>
            <w:r/>
          </w:p>
        </w:tc>
      </w:tr>
      <w:tr>
        <w:trPr>
          <w:jc w:val="center"/>
        </w:trPr>
        <w:tc>
          <w:tcPr>
            <w:tcW w:w="2187" w:type="dxa"/>
            <w:vMerge w:val="restart"/>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新</w:t>
            </w:r>
            <w:r>
              <w:rPr>
                <w:rFonts w:asciiTheme="minorEastAsia" w:hAnsiTheme="minorEastAsia" w:eastAsiaTheme="minorEastAsia"/>
                <w:color w:val="000000" w:themeColor="text1"/>
                <w:sz w:val="24"/>
                <w:szCs w:val="24"/>
              </w:rPr>
              <w:t xml:space="preserve">版外国人永</w:t>
            </w:r>
            <w:r>
              <w:rPr>
                <w:rFonts w:hint="eastAsia" w:asciiTheme="minorEastAsia" w:hAnsiTheme="minorEastAsia" w:eastAsiaTheme="minorEastAsia"/>
                <w:color w:val="000000" w:themeColor="text1"/>
                <w:sz w:val="24"/>
                <w:szCs w:val="24"/>
              </w:rPr>
              <w:t xml:space="preserve">久居留证</w:t>
            </w:r>
            <w:r>
              <w:rPr>
                <w:rFonts w:asciiTheme="minorEastAsia" w:hAnsiTheme="minorEastAsia" w:eastAsiaTheme="minorEastAsia"/>
                <w:color w:val="000000" w:themeColor="text1"/>
                <w:sz w:val="24"/>
                <w:szCs w:val="24"/>
              </w:rPr>
              <w:t xml:space="preserve">信息核查服务</w:t>
            </w:r>
            <w:r>
              <w:rPr>
                <w:rFonts w:hint="eastAsia" w:asciiTheme="minorEastAsia" w:hAnsiTheme="minorEastAsia" w:eastAsiaTheme="minorEastAsia"/>
                <w:color w:val="000000" w:themeColor="text1"/>
                <w:sz w:val="24"/>
                <w:szCs w:val="24"/>
              </w:rPr>
              <w:t xml:space="preserve">-BDC396</w:t>
            </w:r>
            <w:r/>
          </w:p>
        </w:tc>
        <w:tc>
          <w:tcPr>
            <w:tcW w:w="1560" w:type="dxa"/>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000</w:t>
            </w:r>
            <w:r/>
          </w:p>
        </w:tc>
        <w:tc>
          <w:tcPr>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5386" w:type="dxa"/>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核查一致</w:t>
            </w:r>
            <w:r/>
          </w:p>
        </w:tc>
      </w:tr>
      <w:tr>
        <w:trPr>
          <w:jc w:val="center"/>
        </w:trPr>
        <w:tc>
          <w:tcPr>
            <w:tcW w:w="2187" w:type="dxa"/>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1560" w:type="dxa"/>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001</w:t>
            </w:r>
            <w:r/>
          </w:p>
        </w:tc>
        <w:tc>
          <w:tcPr>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W w:w="5386" w:type="dxa"/>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国家或地区, 国家或地区代码不一致,证件有效期至不一致,出生日期不一致,性别不一致,中文姓名不一致,核查英文姓名不一致</w:t>
            </w:r>
            <w:r/>
          </w:p>
        </w:tc>
      </w:tr>
      <w:tr>
        <w:trPr>
          <w:jc w:val="center"/>
        </w:trPr>
        <w:tc>
          <w:tcPr>
            <w:tcW w:w="2187" w:type="dxa"/>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Borders>
              <w:top w:val="single" w:color="auto" w:sz="4" w:space="0"/>
              <w:bottom w:val="single" w:color="auto" w:sz="4" w:space="0"/>
              <w:right w:val="single" w:color="auto" w:sz="4" w:space="0"/>
            </w:tcBorders>
            <w:tcW w:w="1560" w:type="dxa"/>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002</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Borders>
              <w:top w:val="single" w:color="auto" w:sz="4" w:space="0"/>
              <w:left w:val="single" w:color="auto" w:sz="4" w:space="0"/>
              <w:bottom w:val="single" w:color="auto" w:sz="4" w:space="0"/>
              <w:right w:val="single" w:color="auto" w:sz="4" w:space="0"/>
            </w:tcBorders>
            <w:tcW w:w="5386" w:type="dxa"/>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国家或地区, 国家或地区代码不一致,证件</w:t>
            </w:r>
            <w:r>
              <w:rPr>
                <w:rFonts w:hint="eastAsia" w:asciiTheme="minorEastAsia" w:hAnsiTheme="minorEastAsia" w:eastAsiaTheme="minorEastAsia"/>
                <w:color w:val="000000" w:themeColor="text1"/>
                <w:sz w:val="24"/>
                <w:szCs w:val="24"/>
              </w:rPr>
              <w:t xml:space="preserve">有效期至不一致,出生日期不一致,性别不一致,中文姓名不一致,核查英文姓名一致</w:t>
            </w:r>
            <w:r/>
          </w:p>
        </w:tc>
      </w:tr>
      <w:tr>
        <w:trPr>
          <w:jc w:val="center"/>
        </w:trPr>
        <w:tc>
          <w:tcPr>
            <w:tcW w:w="2187" w:type="dxa"/>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Borders>
              <w:top w:val="single" w:color="auto" w:sz="4" w:space="0"/>
              <w:bottom w:val="single" w:color="auto" w:sz="4" w:space="0"/>
              <w:right w:val="single" w:color="auto" w:sz="4" w:space="0"/>
            </w:tcBorders>
            <w:tcW w:w="1560" w:type="dxa"/>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003</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Borders>
              <w:top w:val="single" w:color="auto" w:sz="4" w:space="0"/>
              <w:left w:val="single" w:color="auto" w:sz="4" w:space="0"/>
              <w:bottom w:val="single" w:color="auto" w:sz="4" w:space="0"/>
              <w:right w:val="single" w:color="auto" w:sz="4" w:space="0"/>
            </w:tcBorders>
            <w:tcW w:w="5386" w:type="dxa"/>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国家或地区, 国家或地区代码不一致,证件有效期至不一致,出生日期不一致,性别不一致,中文姓名一致,核查英文姓名不一致</w:t>
            </w:r>
            <w:r/>
          </w:p>
        </w:tc>
      </w:tr>
      <w:tr>
        <w:trPr>
          <w:jc w:val="center"/>
        </w:trPr>
        <w:tc>
          <w:tcPr>
            <w:tcW w:w="2187" w:type="dxa"/>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Borders>
              <w:top w:val="single" w:color="auto" w:sz="4" w:space="0"/>
              <w:bottom w:val="single" w:color="auto" w:sz="4" w:space="0"/>
              <w:right w:val="single" w:color="auto" w:sz="4" w:space="0"/>
            </w:tcBorders>
            <w:tcW w:w="1560" w:type="dxa"/>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004</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Borders>
              <w:top w:val="single" w:color="auto" w:sz="4" w:space="0"/>
              <w:left w:val="single" w:color="auto" w:sz="4" w:space="0"/>
              <w:bottom w:val="single" w:color="auto" w:sz="4" w:space="0"/>
              <w:right w:val="single" w:color="auto" w:sz="4" w:space="0"/>
            </w:tcBorders>
            <w:tcW w:w="5386" w:type="dxa"/>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国家或地区, 国家或地区代码不一致,证件有效期至不一致,出生日期不一致,性别不一致,中文姓名一致,核查英文姓名一致</w:t>
            </w:r>
            <w:r/>
          </w:p>
        </w:tc>
      </w:tr>
      <w:tr>
        <w:trPr>
          <w:jc w:val="center"/>
        </w:trPr>
        <w:tc>
          <w:tcPr>
            <w:tcW w:w="2187" w:type="dxa"/>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Borders>
              <w:top w:val="single" w:color="auto" w:sz="4" w:space="0"/>
              <w:bottom w:val="single" w:color="auto" w:sz="4" w:space="0"/>
              <w:right w:val="single" w:color="auto" w:sz="4" w:space="0"/>
            </w:tcBorders>
            <w:tcW w:w="1560" w:type="dxa"/>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005</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Borders>
              <w:top w:val="single" w:color="auto" w:sz="4" w:space="0"/>
              <w:left w:val="single" w:color="auto" w:sz="4" w:space="0"/>
              <w:bottom w:val="single" w:color="auto" w:sz="4" w:space="0"/>
              <w:right w:val="single" w:color="auto" w:sz="4" w:space="0"/>
            </w:tcBorders>
            <w:tcW w:w="5386" w:type="dxa"/>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国家或地区, 国家或地区代码不一致,证件有效期至不一致,出生日期不一致,性别一致,中文姓名不一致,核查英文姓名不一致</w:t>
            </w:r>
            <w:r/>
          </w:p>
        </w:tc>
      </w:tr>
      <w:tr>
        <w:trPr>
          <w:jc w:val="center"/>
        </w:trPr>
        <w:tc>
          <w:tcPr>
            <w:tcW w:w="2187" w:type="dxa"/>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Borders>
              <w:top w:val="single" w:color="auto" w:sz="4" w:space="0"/>
              <w:bottom w:val="single" w:color="auto" w:sz="4" w:space="0"/>
              <w:right w:val="single" w:color="auto" w:sz="4" w:space="0"/>
            </w:tcBorders>
            <w:tcW w:w="1560" w:type="dxa"/>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006</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Borders>
              <w:top w:val="single" w:color="auto" w:sz="4" w:space="0"/>
              <w:left w:val="single" w:color="auto" w:sz="4" w:space="0"/>
              <w:bottom w:val="single" w:color="auto" w:sz="4" w:space="0"/>
              <w:right w:val="single" w:color="auto" w:sz="4" w:space="0"/>
            </w:tcBorders>
            <w:tcW w:w="5386" w:type="dxa"/>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国家或地区, 国家或地区代码不一致,证件有效期至不一致,出生日期不一致,性别一致,中文姓名不一致,核查英文姓名一致</w:t>
            </w:r>
            <w:r/>
          </w:p>
        </w:tc>
      </w:tr>
      <w:tr>
        <w:trPr>
          <w:jc w:val="center"/>
        </w:trPr>
        <w:tc>
          <w:tcPr>
            <w:tcW w:w="2187" w:type="dxa"/>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Borders>
              <w:top w:val="single" w:color="auto" w:sz="4" w:space="0"/>
              <w:bottom w:val="single" w:color="auto" w:sz="4" w:space="0"/>
              <w:right w:val="single" w:color="auto" w:sz="4" w:space="0"/>
            </w:tcBorders>
            <w:tcW w:w="1560" w:type="dxa"/>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007</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Borders>
              <w:top w:val="single" w:color="auto" w:sz="4" w:space="0"/>
              <w:left w:val="single" w:color="auto" w:sz="4" w:space="0"/>
              <w:bottom w:val="single" w:color="auto" w:sz="4" w:space="0"/>
              <w:right w:val="single" w:color="auto" w:sz="4" w:space="0"/>
            </w:tcBorders>
            <w:tcW w:w="5386" w:type="dxa"/>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国家或地区, 国家或地区代码不一致,证件有效期至不一致,出生日期不一致,性别一致,中文姓名一致,核查英文姓名不一致</w:t>
            </w:r>
            <w:r/>
          </w:p>
        </w:tc>
      </w:tr>
      <w:tr>
        <w:trPr>
          <w:jc w:val="center"/>
        </w:trPr>
        <w:tc>
          <w:tcPr>
            <w:tcW w:w="2187" w:type="dxa"/>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Borders>
              <w:top w:val="single" w:color="auto" w:sz="4" w:space="0"/>
              <w:bottom w:val="single" w:color="auto" w:sz="4" w:space="0"/>
              <w:right w:val="single" w:color="auto" w:sz="4" w:space="0"/>
            </w:tcBorders>
            <w:tcW w:w="1560" w:type="dxa"/>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008</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Borders>
              <w:top w:val="single" w:color="auto" w:sz="4" w:space="0"/>
              <w:left w:val="single" w:color="auto" w:sz="4" w:space="0"/>
              <w:bottom w:val="single" w:color="auto" w:sz="4" w:space="0"/>
              <w:right w:val="single" w:color="auto" w:sz="4" w:space="0"/>
            </w:tcBorders>
            <w:tcW w:w="5386" w:type="dxa"/>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国家或地区, 国家或地区代码不一致,证件有效期至不一致,出生日期不一致,性别一致,中文姓名一致,核查英文姓名一致</w:t>
            </w:r>
            <w:r/>
          </w:p>
        </w:tc>
      </w:tr>
      <w:tr>
        <w:trPr>
          <w:jc w:val="center"/>
        </w:trPr>
        <w:tc>
          <w:tcPr>
            <w:tcW w:w="2187" w:type="dxa"/>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Borders>
              <w:top w:val="single" w:color="auto" w:sz="4" w:space="0"/>
              <w:bottom w:val="single" w:color="auto" w:sz="4" w:space="0"/>
              <w:right w:val="single" w:color="auto" w:sz="4" w:space="0"/>
            </w:tcBorders>
            <w:tcW w:w="1560" w:type="dxa"/>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009</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Borders>
              <w:top w:val="single" w:color="auto" w:sz="4" w:space="0"/>
              <w:left w:val="single" w:color="auto" w:sz="4" w:space="0"/>
              <w:bottom w:val="single" w:color="auto" w:sz="4" w:space="0"/>
              <w:right w:val="single" w:color="auto" w:sz="4" w:space="0"/>
            </w:tcBorders>
            <w:tcW w:w="5386" w:type="dxa"/>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国家或地区, 国家或地区代码不一致,证件有效期至不一致,出生日期一致,性别不一致,中文姓名不一致,核查英文姓名不一致</w:t>
            </w:r>
            <w:r/>
          </w:p>
        </w:tc>
      </w:tr>
      <w:tr>
        <w:trPr>
          <w:jc w:val="center"/>
        </w:trPr>
        <w:tc>
          <w:tcPr>
            <w:tcW w:w="2187" w:type="dxa"/>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Borders>
              <w:top w:val="single" w:color="auto" w:sz="4" w:space="0"/>
              <w:bottom w:val="single" w:color="auto" w:sz="4" w:space="0"/>
              <w:right w:val="single" w:color="auto" w:sz="4" w:space="0"/>
            </w:tcBorders>
            <w:tcW w:w="1560" w:type="dxa"/>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010</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Borders>
              <w:top w:val="single" w:color="auto" w:sz="4" w:space="0"/>
              <w:left w:val="single" w:color="auto" w:sz="4" w:space="0"/>
              <w:bottom w:val="single" w:color="auto" w:sz="4" w:space="0"/>
              <w:right w:val="single" w:color="auto" w:sz="4" w:space="0"/>
            </w:tcBorders>
            <w:tcW w:w="5386" w:type="dxa"/>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国家或地区, 国家或地区代码不一致,证件有效期至不一致,出生日期一致,性别不一致,中文姓名不一致,核查英文姓名一致</w:t>
            </w:r>
            <w:r/>
          </w:p>
        </w:tc>
      </w:tr>
      <w:tr>
        <w:trPr>
          <w:jc w:val="center"/>
        </w:trPr>
        <w:tc>
          <w:tcPr>
            <w:tcW w:w="2187" w:type="dxa"/>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Borders>
              <w:top w:val="single" w:color="auto" w:sz="4" w:space="0"/>
              <w:bottom w:val="single" w:color="auto" w:sz="4" w:space="0"/>
              <w:right w:val="single" w:color="auto" w:sz="4" w:space="0"/>
            </w:tcBorders>
            <w:tcW w:w="1560" w:type="dxa"/>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011</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Borders>
              <w:top w:val="single" w:color="auto" w:sz="4" w:space="0"/>
              <w:left w:val="single" w:color="auto" w:sz="4" w:space="0"/>
              <w:bottom w:val="single" w:color="auto" w:sz="4" w:space="0"/>
              <w:right w:val="single" w:color="auto" w:sz="4" w:space="0"/>
            </w:tcBorders>
            <w:tcW w:w="5386" w:type="dxa"/>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国家或地区, 国家或地区代码不一致,证件有效期至不一致,出生日期一致,性别不一致,中文姓名一致,核查英文姓名不一致</w:t>
            </w:r>
            <w:r/>
          </w:p>
        </w:tc>
      </w:tr>
      <w:tr>
        <w:trPr>
          <w:jc w:val="center"/>
        </w:trPr>
        <w:tc>
          <w:tcPr>
            <w:tcW w:w="2187" w:type="dxa"/>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Borders>
              <w:top w:val="single" w:color="auto" w:sz="4" w:space="0"/>
              <w:bottom w:val="single" w:color="auto" w:sz="4" w:space="0"/>
              <w:right w:val="single" w:color="auto" w:sz="4" w:space="0"/>
            </w:tcBorders>
            <w:tcW w:w="1560" w:type="dxa"/>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012</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Borders>
              <w:top w:val="single" w:color="auto" w:sz="4" w:space="0"/>
              <w:left w:val="single" w:color="auto" w:sz="4" w:space="0"/>
              <w:bottom w:val="single" w:color="auto" w:sz="4" w:space="0"/>
              <w:right w:val="single" w:color="auto" w:sz="4" w:space="0"/>
            </w:tcBorders>
            <w:tcW w:w="5386" w:type="dxa"/>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国家或地区, 国家或地区代码不一致,证件有效期至不一致,出生日期一致,性别不一致,中文姓名一致,核查英文姓名一致</w:t>
            </w:r>
            <w:r/>
          </w:p>
        </w:tc>
      </w:tr>
      <w:tr>
        <w:trPr>
          <w:jc w:val="center"/>
        </w:trPr>
        <w:tc>
          <w:tcPr>
            <w:tcW w:w="2187" w:type="dxa"/>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Borders>
              <w:top w:val="single" w:color="auto" w:sz="4" w:space="0"/>
              <w:bottom w:val="single" w:color="auto" w:sz="4" w:space="0"/>
              <w:right w:val="single" w:color="auto" w:sz="4" w:space="0"/>
            </w:tcBorders>
            <w:tcW w:w="1560" w:type="dxa"/>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013</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Borders>
              <w:top w:val="single" w:color="auto" w:sz="4" w:space="0"/>
              <w:left w:val="single" w:color="auto" w:sz="4" w:space="0"/>
              <w:bottom w:val="single" w:color="auto" w:sz="4" w:space="0"/>
              <w:right w:val="single" w:color="auto" w:sz="4" w:space="0"/>
            </w:tcBorders>
            <w:tcW w:w="5386" w:type="dxa"/>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国家或地区, 国家或地区代码不一致,证件</w:t>
            </w:r>
            <w:r>
              <w:rPr>
                <w:rFonts w:hint="eastAsia" w:asciiTheme="minorEastAsia" w:hAnsiTheme="minorEastAsia" w:eastAsiaTheme="minorEastAsia"/>
                <w:color w:val="000000" w:themeColor="text1"/>
                <w:sz w:val="24"/>
                <w:szCs w:val="24"/>
              </w:rPr>
              <w:t xml:space="preserve">有效期至不一致,出生日期一致,性别一致,中文姓名不一致,核查英文姓名不一致</w:t>
            </w:r>
            <w:r/>
          </w:p>
        </w:tc>
      </w:tr>
      <w:tr>
        <w:trPr>
          <w:jc w:val="center"/>
        </w:trPr>
        <w:tc>
          <w:tcPr>
            <w:tcW w:w="2187" w:type="dxa"/>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Borders>
              <w:top w:val="single" w:color="auto" w:sz="4" w:space="0"/>
              <w:bottom w:val="single" w:color="auto" w:sz="4" w:space="0"/>
              <w:right w:val="single" w:color="auto" w:sz="4" w:space="0"/>
            </w:tcBorders>
            <w:tcW w:w="1560" w:type="dxa"/>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014</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Borders>
              <w:top w:val="single" w:color="auto" w:sz="4" w:space="0"/>
              <w:left w:val="single" w:color="auto" w:sz="4" w:space="0"/>
              <w:bottom w:val="single" w:color="auto" w:sz="4" w:space="0"/>
              <w:right w:val="single" w:color="auto" w:sz="4" w:space="0"/>
            </w:tcBorders>
            <w:tcW w:w="5386" w:type="dxa"/>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国家或地区, 国家或地区代码不一致,证件有效期至不一致,出生日期一致,性别一致,中文姓名不一致,核查英文姓名一致</w:t>
            </w:r>
            <w:r/>
          </w:p>
        </w:tc>
      </w:tr>
      <w:tr>
        <w:trPr>
          <w:jc w:val="center"/>
        </w:trPr>
        <w:tc>
          <w:tcPr>
            <w:tcW w:w="2187" w:type="dxa"/>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Borders>
              <w:top w:val="single" w:color="auto" w:sz="4" w:space="0"/>
              <w:bottom w:val="single" w:color="auto" w:sz="4" w:space="0"/>
              <w:right w:val="single" w:color="auto" w:sz="4" w:space="0"/>
            </w:tcBorders>
            <w:tcW w:w="1560" w:type="dxa"/>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015</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Borders>
              <w:top w:val="single" w:color="auto" w:sz="4" w:space="0"/>
              <w:left w:val="single" w:color="auto" w:sz="4" w:space="0"/>
              <w:bottom w:val="single" w:color="auto" w:sz="4" w:space="0"/>
              <w:right w:val="single" w:color="auto" w:sz="4" w:space="0"/>
            </w:tcBorders>
            <w:tcW w:w="5386" w:type="dxa"/>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国家或地区, 国家或地区代码不一致,证件有效期至不一致,出生日期一致,性别一致,中文姓名一致,核查英文姓名不一致</w:t>
            </w:r>
            <w:r/>
          </w:p>
        </w:tc>
      </w:tr>
      <w:tr>
        <w:trPr>
          <w:jc w:val="center"/>
        </w:trPr>
        <w:tc>
          <w:tcPr>
            <w:tcW w:w="2187" w:type="dxa"/>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Borders>
              <w:top w:val="single" w:color="auto" w:sz="4" w:space="0"/>
              <w:bottom w:val="single" w:color="auto" w:sz="4" w:space="0"/>
              <w:right w:val="single" w:color="auto" w:sz="4" w:space="0"/>
            </w:tcBorders>
            <w:tcW w:w="1560" w:type="dxa"/>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016</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Borders>
              <w:top w:val="single" w:color="auto" w:sz="4" w:space="0"/>
              <w:left w:val="single" w:color="auto" w:sz="4" w:space="0"/>
              <w:bottom w:val="single" w:color="auto" w:sz="4" w:space="0"/>
              <w:right w:val="single" w:color="auto" w:sz="4" w:space="0"/>
            </w:tcBorders>
            <w:tcW w:w="5386" w:type="dxa"/>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国家或地区, 国家或地区代码不一致,证件有效期至不一致,出生日期一致,性别一致,中文姓名一致,核查英文姓名一致</w:t>
            </w:r>
            <w:r/>
          </w:p>
        </w:tc>
      </w:tr>
      <w:tr>
        <w:trPr>
          <w:jc w:val="center"/>
        </w:trPr>
        <w:tc>
          <w:tcPr>
            <w:tcW w:w="2187" w:type="dxa"/>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Borders>
              <w:top w:val="single" w:color="auto" w:sz="4" w:space="0"/>
              <w:bottom w:val="single" w:color="auto" w:sz="4" w:space="0"/>
              <w:right w:val="single" w:color="auto" w:sz="4" w:space="0"/>
            </w:tcBorders>
            <w:tcW w:w="1560" w:type="dxa"/>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017</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Borders>
              <w:top w:val="single" w:color="auto" w:sz="4" w:space="0"/>
              <w:left w:val="single" w:color="auto" w:sz="4" w:space="0"/>
              <w:bottom w:val="single" w:color="auto" w:sz="4" w:space="0"/>
              <w:right w:val="single" w:color="auto" w:sz="4" w:space="0"/>
            </w:tcBorders>
            <w:tcW w:w="5386" w:type="dxa"/>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国家或地区, 国家或地区代码不一致,证件有效期至一致,出生日期不一致,性别不一致,中文姓名不一致,核查英文姓名不一致</w:t>
            </w:r>
            <w:r/>
          </w:p>
        </w:tc>
      </w:tr>
      <w:tr>
        <w:trPr>
          <w:jc w:val="center"/>
        </w:trPr>
        <w:tc>
          <w:tcPr>
            <w:tcW w:w="2187" w:type="dxa"/>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Borders>
              <w:top w:val="single" w:color="auto" w:sz="4" w:space="0"/>
              <w:bottom w:val="single" w:color="auto" w:sz="4" w:space="0"/>
              <w:right w:val="single" w:color="auto" w:sz="4" w:space="0"/>
            </w:tcBorders>
            <w:tcW w:w="1560" w:type="dxa"/>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018</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Borders>
              <w:top w:val="single" w:color="auto" w:sz="4" w:space="0"/>
              <w:left w:val="single" w:color="auto" w:sz="4" w:space="0"/>
              <w:bottom w:val="single" w:color="auto" w:sz="4" w:space="0"/>
              <w:right w:val="single" w:color="auto" w:sz="4" w:space="0"/>
            </w:tcBorders>
            <w:tcW w:w="5386" w:type="dxa"/>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国家或地区, 国家或地区代码不一致,证件有效期至一致,出生日期不一致,性别不一致,中文姓名不一致,核查英文姓名一致</w:t>
            </w:r>
            <w:r/>
          </w:p>
        </w:tc>
      </w:tr>
      <w:tr>
        <w:trPr>
          <w:jc w:val="center"/>
        </w:trPr>
        <w:tc>
          <w:tcPr>
            <w:tcW w:w="2187" w:type="dxa"/>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Borders>
              <w:top w:val="single" w:color="auto" w:sz="4" w:space="0"/>
              <w:bottom w:val="single" w:color="auto" w:sz="4" w:space="0"/>
              <w:right w:val="single" w:color="auto" w:sz="4" w:space="0"/>
            </w:tcBorders>
            <w:tcW w:w="1560" w:type="dxa"/>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019</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Borders>
              <w:top w:val="single" w:color="auto" w:sz="4" w:space="0"/>
              <w:left w:val="single" w:color="auto" w:sz="4" w:space="0"/>
              <w:bottom w:val="single" w:color="auto" w:sz="4" w:space="0"/>
              <w:right w:val="single" w:color="auto" w:sz="4" w:space="0"/>
            </w:tcBorders>
            <w:tcW w:w="5386" w:type="dxa"/>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国家或地区, 国家或地区代码不一致,证件有效期至一致,出生日期不一致,性别不一致,中文姓名一致,核查英文姓名不一致</w:t>
            </w:r>
            <w:r/>
          </w:p>
        </w:tc>
      </w:tr>
      <w:tr>
        <w:trPr>
          <w:jc w:val="center"/>
        </w:trPr>
        <w:tc>
          <w:tcPr>
            <w:tcW w:w="2187" w:type="dxa"/>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Borders>
              <w:top w:val="single" w:color="auto" w:sz="4" w:space="0"/>
              <w:bottom w:val="single" w:color="auto" w:sz="4" w:space="0"/>
              <w:right w:val="single" w:color="auto" w:sz="4" w:space="0"/>
            </w:tcBorders>
            <w:tcW w:w="1560" w:type="dxa"/>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020</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Borders>
              <w:top w:val="single" w:color="auto" w:sz="4" w:space="0"/>
              <w:left w:val="single" w:color="auto" w:sz="4" w:space="0"/>
              <w:bottom w:val="single" w:color="auto" w:sz="4" w:space="0"/>
              <w:right w:val="single" w:color="auto" w:sz="4" w:space="0"/>
            </w:tcBorders>
            <w:tcW w:w="5386" w:type="dxa"/>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国家或地区, 国家或地区代码不一致,证件有效期至一致,出生日期不一致,性别不一致,中文姓名一致,核查英文姓名一致</w:t>
            </w:r>
            <w:r/>
          </w:p>
        </w:tc>
      </w:tr>
      <w:tr>
        <w:trPr>
          <w:jc w:val="center"/>
        </w:trPr>
        <w:tc>
          <w:tcPr>
            <w:tcW w:w="2187" w:type="dxa"/>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Borders>
              <w:top w:val="single" w:color="auto" w:sz="4" w:space="0"/>
              <w:bottom w:val="single" w:color="auto" w:sz="4" w:space="0"/>
              <w:right w:val="single" w:color="auto" w:sz="4" w:space="0"/>
            </w:tcBorders>
            <w:tcW w:w="1560" w:type="dxa"/>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021</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Borders>
              <w:top w:val="single" w:color="auto" w:sz="4" w:space="0"/>
              <w:left w:val="single" w:color="auto" w:sz="4" w:space="0"/>
              <w:bottom w:val="single" w:color="auto" w:sz="4" w:space="0"/>
              <w:right w:val="single" w:color="auto" w:sz="4" w:space="0"/>
            </w:tcBorders>
            <w:tcW w:w="5386" w:type="dxa"/>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国家或地区, 国家或地区代码不一致,证件有效期至一致,出生日期不一致,性别一致,中文姓名不一致,核查英文姓名不一致</w:t>
            </w:r>
            <w:r/>
          </w:p>
        </w:tc>
      </w:tr>
      <w:tr>
        <w:trPr>
          <w:jc w:val="center"/>
        </w:trPr>
        <w:tc>
          <w:tcPr>
            <w:tcW w:w="2187" w:type="dxa"/>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Borders>
              <w:top w:val="single" w:color="auto" w:sz="4" w:space="0"/>
              <w:bottom w:val="single" w:color="auto" w:sz="4" w:space="0"/>
              <w:right w:val="single" w:color="auto" w:sz="4" w:space="0"/>
            </w:tcBorders>
            <w:tcW w:w="1560" w:type="dxa"/>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022</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Borders>
              <w:top w:val="single" w:color="auto" w:sz="4" w:space="0"/>
              <w:left w:val="single" w:color="auto" w:sz="4" w:space="0"/>
              <w:bottom w:val="single" w:color="auto" w:sz="4" w:space="0"/>
              <w:right w:val="single" w:color="auto" w:sz="4" w:space="0"/>
            </w:tcBorders>
            <w:tcW w:w="5386" w:type="dxa"/>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国家或地区, 国家或地区代码不一致,证件有效期至一致,出生日期不一致,性别一致,中文姓名不一致,核查英文姓名一致</w:t>
            </w:r>
            <w:r/>
          </w:p>
        </w:tc>
      </w:tr>
      <w:tr>
        <w:trPr>
          <w:jc w:val="center"/>
        </w:trPr>
        <w:tc>
          <w:tcPr>
            <w:tcW w:w="2187" w:type="dxa"/>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Borders>
              <w:top w:val="single" w:color="auto" w:sz="4" w:space="0"/>
              <w:bottom w:val="single" w:color="auto" w:sz="4" w:space="0"/>
              <w:right w:val="single" w:color="auto" w:sz="4" w:space="0"/>
            </w:tcBorders>
            <w:tcW w:w="1560" w:type="dxa"/>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023</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Borders>
              <w:top w:val="single" w:color="auto" w:sz="4" w:space="0"/>
              <w:left w:val="single" w:color="auto" w:sz="4" w:space="0"/>
              <w:bottom w:val="single" w:color="auto" w:sz="4" w:space="0"/>
              <w:right w:val="single" w:color="auto" w:sz="4" w:space="0"/>
            </w:tcBorders>
            <w:tcW w:w="5386" w:type="dxa"/>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国家或地区, 国家或地区代码不一致,证件有效期至一致,出生日期不一致,性别一致,中文姓名一致,核查英文姓名不一致</w:t>
            </w:r>
            <w:r/>
          </w:p>
        </w:tc>
      </w:tr>
      <w:tr>
        <w:trPr>
          <w:jc w:val="center"/>
        </w:trPr>
        <w:tc>
          <w:tcPr>
            <w:tcW w:w="2187" w:type="dxa"/>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Borders>
              <w:top w:val="single" w:color="auto" w:sz="4" w:space="0"/>
              <w:bottom w:val="single" w:color="auto" w:sz="4" w:space="0"/>
              <w:right w:val="single" w:color="auto" w:sz="4" w:space="0"/>
            </w:tcBorders>
            <w:tcW w:w="1560" w:type="dxa"/>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024</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Borders>
              <w:top w:val="single" w:color="auto" w:sz="4" w:space="0"/>
              <w:left w:val="single" w:color="auto" w:sz="4" w:space="0"/>
              <w:bottom w:val="single" w:color="auto" w:sz="4" w:space="0"/>
              <w:right w:val="single" w:color="auto" w:sz="4" w:space="0"/>
            </w:tcBorders>
            <w:tcW w:w="5386" w:type="dxa"/>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国家或地区, 国家或地区代码不一致,证件</w:t>
            </w:r>
            <w:r>
              <w:rPr>
                <w:rFonts w:hint="eastAsia" w:asciiTheme="minorEastAsia" w:hAnsiTheme="minorEastAsia" w:eastAsiaTheme="minorEastAsia"/>
                <w:color w:val="000000" w:themeColor="text1"/>
                <w:sz w:val="24"/>
                <w:szCs w:val="24"/>
              </w:rPr>
              <w:t xml:space="preserve">有效期至一致,出生日期不一致,性别一致,中文姓名一致,核查英文姓名一致</w:t>
            </w:r>
            <w:r/>
          </w:p>
        </w:tc>
      </w:tr>
      <w:tr>
        <w:trPr>
          <w:jc w:val="center"/>
        </w:trPr>
        <w:tc>
          <w:tcPr>
            <w:tcW w:w="2187" w:type="dxa"/>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Borders>
              <w:top w:val="single" w:color="auto" w:sz="4" w:space="0"/>
              <w:bottom w:val="single" w:color="auto" w:sz="4" w:space="0"/>
              <w:right w:val="single" w:color="auto" w:sz="4" w:space="0"/>
            </w:tcBorders>
            <w:tcW w:w="1560" w:type="dxa"/>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025</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Borders>
              <w:top w:val="single" w:color="auto" w:sz="4" w:space="0"/>
              <w:left w:val="single" w:color="auto" w:sz="4" w:space="0"/>
              <w:bottom w:val="single" w:color="auto" w:sz="4" w:space="0"/>
              <w:right w:val="single" w:color="auto" w:sz="4" w:space="0"/>
            </w:tcBorders>
            <w:tcW w:w="5386" w:type="dxa"/>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国家或地区, 国家或地区代码不一致,证件有效期至一致,出生日期一致,性别不一致,中文姓名不一致,核查英文姓名不一致</w:t>
            </w:r>
            <w:r/>
          </w:p>
        </w:tc>
      </w:tr>
      <w:tr>
        <w:trPr>
          <w:jc w:val="center"/>
        </w:trPr>
        <w:tc>
          <w:tcPr>
            <w:tcW w:w="2187" w:type="dxa"/>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Borders>
              <w:top w:val="single" w:color="auto" w:sz="4" w:space="0"/>
              <w:bottom w:val="single" w:color="auto" w:sz="4" w:space="0"/>
              <w:right w:val="single" w:color="auto" w:sz="4" w:space="0"/>
            </w:tcBorders>
            <w:tcW w:w="1560" w:type="dxa"/>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026</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Borders>
              <w:top w:val="single" w:color="auto" w:sz="4" w:space="0"/>
              <w:left w:val="single" w:color="auto" w:sz="4" w:space="0"/>
              <w:bottom w:val="single" w:color="auto" w:sz="4" w:space="0"/>
              <w:right w:val="single" w:color="auto" w:sz="4" w:space="0"/>
            </w:tcBorders>
            <w:tcW w:w="5386" w:type="dxa"/>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国家或地区, 国家或地区代码不一致,证件有效期至一致,出生日期一致,性别不一致,中文姓名不一致,核查英文姓名一致</w:t>
            </w:r>
            <w:r/>
          </w:p>
        </w:tc>
      </w:tr>
      <w:tr>
        <w:trPr>
          <w:jc w:val="center"/>
        </w:trPr>
        <w:tc>
          <w:tcPr>
            <w:tcW w:w="2187" w:type="dxa"/>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Borders>
              <w:top w:val="single" w:color="auto" w:sz="4" w:space="0"/>
              <w:bottom w:val="single" w:color="auto" w:sz="4" w:space="0"/>
              <w:right w:val="single" w:color="auto" w:sz="4" w:space="0"/>
            </w:tcBorders>
            <w:tcW w:w="1560" w:type="dxa"/>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027</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Borders>
              <w:top w:val="single" w:color="auto" w:sz="4" w:space="0"/>
              <w:left w:val="single" w:color="auto" w:sz="4" w:space="0"/>
              <w:bottom w:val="single" w:color="auto" w:sz="4" w:space="0"/>
              <w:right w:val="single" w:color="auto" w:sz="4" w:space="0"/>
            </w:tcBorders>
            <w:tcW w:w="5386" w:type="dxa"/>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国家或地区, 国家或地区代码不一致,证件有效期至一致,出生日期一致,性别不一致,中文姓名一致,核查英文姓名不一致</w:t>
            </w:r>
            <w:r/>
          </w:p>
        </w:tc>
      </w:tr>
      <w:tr>
        <w:trPr>
          <w:jc w:val="center"/>
        </w:trPr>
        <w:tc>
          <w:tcPr>
            <w:tcW w:w="2187" w:type="dxa"/>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Borders>
              <w:top w:val="single" w:color="auto" w:sz="4" w:space="0"/>
              <w:bottom w:val="single" w:color="auto" w:sz="4" w:space="0"/>
              <w:right w:val="single" w:color="auto" w:sz="4" w:space="0"/>
            </w:tcBorders>
            <w:tcW w:w="1560" w:type="dxa"/>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028</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Borders>
              <w:top w:val="single" w:color="auto" w:sz="4" w:space="0"/>
              <w:left w:val="single" w:color="auto" w:sz="4" w:space="0"/>
              <w:bottom w:val="single" w:color="auto" w:sz="4" w:space="0"/>
              <w:right w:val="single" w:color="auto" w:sz="4" w:space="0"/>
            </w:tcBorders>
            <w:tcW w:w="5386" w:type="dxa"/>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国家或地区, 国家或地区代码不一致,证件有效期至一致,出生日期一致,性别不一致,中文姓名一致,核查英文姓名一致</w:t>
            </w:r>
            <w:r/>
          </w:p>
        </w:tc>
      </w:tr>
      <w:tr>
        <w:trPr>
          <w:jc w:val="center"/>
        </w:trPr>
        <w:tc>
          <w:tcPr>
            <w:tcW w:w="2187" w:type="dxa"/>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Borders>
              <w:top w:val="single" w:color="auto" w:sz="4" w:space="0"/>
              <w:bottom w:val="single" w:color="auto" w:sz="4" w:space="0"/>
              <w:right w:val="single" w:color="auto" w:sz="4" w:space="0"/>
            </w:tcBorders>
            <w:tcW w:w="1560" w:type="dxa"/>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029</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Borders>
              <w:top w:val="single" w:color="auto" w:sz="4" w:space="0"/>
              <w:left w:val="single" w:color="auto" w:sz="4" w:space="0"/>
              <w:bottom w:val="single" w:color="auto" w:sz="4" w:space="0"/>
              <w:right w:val="single" w:color="auto" w:sz="4" w:space="0"/>
            </w:tcBorders>
            <w:tcW w:w="5386" w:type="dxa"/>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国家或地区, 国家或地区代码不一致,证件有效期至一致,出生日期一致,性别一致,中文姓名不一致,核查英文姓名不一致</w:t>
            </w:r>
            <w:r/>
          </w:p>
        </w:tc>
      </w:tr>
      <w:tr>
        <w:trPr>
          <w:jc w:val="center"/>
        </w:trPr>
        <w:tc>
          <w:tcPr>
            <w:tcW w:w="2187" w:type="dxa"/>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Borders>
              <w:top w:val="single" w:color="auto" w:sz="4" w:space="0"/>
              <w:bottom w:val="single" w:color="auto" w:sz="4" w:space="0"/>
              <w:right w:val="single" w:color="auto" w:sz="4" w:space="0"/>
            </w:tcBorders>
            <w:tcW w:w="1560" w:type="dxa"/>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030</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Borders>
              <w:top w:val="single" w:color="auto" w:sz="4" w:space="0"/>
              <w:left w:val="single" w:color="auto" w:sz="4" w:space="0"/>
              <w:bottom w:val="single" w:color="auto" w:sz="4" w:space="0"/>
              <w:right w:val="single" w:color="auto" w:sz="4" w:space="0"/>
            </w:tcBorders>
            <w:tcW w:w="5386" w:type="dxa"/>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国家或地区, 国家或地区代码不一致,证件有效期至一致,出生日期一致,性别一致,中文姓名不一致,核查英文姓名一致</w:t>
            </w:r>
            <w:r/>
          </w:p>
        </w:tc>
      </w:tr>
      <w:tr>
        <w:trPr>
          <w:jc w:val="center"/>
        </w:trPr>
        <w:tc>
          <w:tcPr>
            <w:tcW w:w="2187" w:type="dxa"/>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Borders>
              <w:top w:val="single" w:color="auto" w:sz="4" w:space="0"/>
              <w:bottom w:val="single" w:color="auto" w:sz="4" w:space="0"/>
              <w:right w:val="single" w:color="auto" w:sz="4" w:space="0"/>
            </w:tcBorders>
            <w:tcW w:w="1560" w:type="dxa"/>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031</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Borders>
              <w:top w:val="single" w:color="auto" w:sz="4" w:space="0"/>
              <w:left w:val="single" w:color="auto" w:sz="4" w:space="0"/>
              <w:bottom w:val="single" w:color="auto" w:sz="4" w:space="0"/>
              <w:right w:val="single" w:color="auto" w:sz="4" w:space="0"/>
            </w:tcBorders>
            <w:tcW w:w="5386" w:type="dxa"/>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国家或地区, 国家或地区代码不一致,证件有效期至一致,出生日期一致,性别一致,中文姓名一致,核查英文姓名不一致</w:t>
            </w:r>
            <w:r/>
          </w:p>
        </w:tc>
      </w:tr>
      <w:tr>
        <w:trPr>
          <w:jc w:val="center"/>
        </w:trPr>
        <w:tc>
          <w:tcPr>
            <w:tcW w:w="2187" w:type="dxa"/>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Borders>
              <w:top w:val="single" w:color="auto" w:sz="4" w:space="0"/>
              <w:bottom w:val="single" w:color="auto" w:sz="4" w:space="0"/>
              <w:right w:val="single" w:color="auto" w:sz="4" w:space="0"/>
            </w:tcBorders>
            <w:tcW w:w="1560" w:type="dxa"/>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032</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Borders>
              <w:top w:val="single" w:color="auto" w:sz="4" w:space="0"/>
              <w:left w:val="single" w:color="auto" w:sz="4" w:space="0"/>
              <w:bottom w:val="single" w:color="auto" w:sz="4" w:space="0"/>
              <w:right w:val="single" w:color="auto" w:sz="4" w:space="0"/>
            </w:tcBorders>
            <w:tcW w:w="5386" w:type="dxa"/>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国家或地区, 国家或地区代码不一致,证件有效期至一致,出生日期一致,性别一致,中文姓名一致,核查英文姓名一致</w:t>
            </w:r>
            <w:r/>
          </w:p>
        </w:tc>
      </w:tr>
      <w:tr>
        <w:trPr>
          <w:jc w:val="center"/>
        </w:trPr>
        <w:tc>
          <w:tcPr>
            <w:tcW w:w="2187" w:type="dxa"/>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Borders>
              <w:top w:val="single" w:color="auto" w:sz="4" w:space="0"/>
              <w:bottom w:val="single" w:color="auto" w:sz="4" w:space="0"/>
              <w:right w:val="single" w:color="auto" w:sz="4" w:space="0"/>
            </w:tcBorders>
            <w:tcW w:w="1560" w:type="dxa"/>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033</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Borders>
              <w:top w:val="single" w:color="auto" w:sz="4" w:space="0"/>
              <w:left w:val="single" w:color="auto" w:sz="4" w:space="0"/>
              <w:bottom w:val="single" w:color="auto" w:sz="4" w:space="0"/>
              <w:right w:val="single" w:color="auto" w:sz="4" w:space="0"/>
            </w:tcBorders>
            <w:tcW w:w="5386" w:type="dxa"/>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国家或地区, 国家或地区代码一致,证件有效期至不一致,出生日期不一致,性别不一致,中文姓名不一致,核查英文姓名不一致</w:t>
            </w:r>
            <w:r/>
          </w:p>
        </w:tc>
      </w:tr>
      <w:tr>
        <w:trPr>
          <w:jc w:val="center"/>
        </w:trPr>
        <w:tc>
          <w:tcPr>
            <w:tcW w:w="2187" w:type="dxa"/>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Borders>
              <w:top w:val="single" w:color="auto" w:sz="4" w:space="0"/>
              <w:bottom w:val="single" w:color="auto" w:sz="4" w:space="0"/>
              <w:right w:val="single" w:color="auto" w:sz="4" w:space="0"/>
            </w:tcBorders>
            <w:tcW w:w="1560" w:type="dxa"/>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034</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Borders>
              <w:top w:val="single" w:color="auto" w:sz="4" w:space="0"/>
              <w:left w:val="single" w:color="auto" w:sz="4" w:space="0"/>
              <w:bottom w:val="single" w:color="auto" w:sz="4" w:space="0"/>
              <w:right w:val="single" w:color="auto" w:sz="4" w:space="0"/>
            </w:tcBorders>
            <w:tcW w:w="5386" w:type="dxa"/>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国家或地区, 国家或地区代码一致,证件有效期至不一致,出生日期不一致,性别不一致,中文姓名不一致,核查英文姓名一致</w:t>
            </w:r>
            <w:r/>
          </w:p>
        </w:tc>
      </w:tr>
      <w:tr>
        <w:trPr>
          <w:jc w:val="center"/>
        </w:trPr>
        <w:tc>
          <w:tcPr>
            <w:tcW w:w="2187" w:type="dxa"/>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Borders>
              <w:top w:val="single" w:color="auto" w:sz="4" w:space="0"/>
              <w:bottom w:val="single" w:color="auto" w:sz="4" w:space="0"/>
              <w:right w:val="single" w:color="auto" w:sz="4" w:space="0"/>
            </w:tcBorders>
            <w:tcW w:w="1560" w:type="dxa"/>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035</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Borders>
              <w:top w:val="single" w:color="auto" w:sz="4" w:space="0"/>
              <w:left w:val="single" w:color="auto" w:sz="4" w:space="0"/>
              <w:bottom w:val="single" w:color="auto" w:sz="4" w:space="0"/>
              <w:right w:val="single" w:color="auto" w:sz="4" w:space="0"/>
            </w:tcBorders>
            <w:tcW w:w="5386" w:type="dxa"/>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国家或地区, 国家或地区代码一致,证件有</w:t>
            </w:r>
            <w:r>
              <w:rPr>
                <w:rFonts w:hint="eastAsia" w:asciiTheme="minorEastAsia" w:hAnsiTheme="minorEastAsia" w:eastAsiaTheme="minorEastAsia"/>
                <w:color w:val="000000" w:themeColor="text1"/>
                <w:sz w:val="24"/>
                <w:szCs w:val="24"/>
              </w:rPr>
              <w:t xml:space="preserve">效期至不一致,出生日期不一致,性别不一致,中文姓名一致,核查英文姓名不一致</w:t>
            </w:r>
            <w:r/>
          </w:p>
        </w:tc>
      </w:tr>
      <w:tr>
        <w:trPr>
          <w:jc w:val="center"/>
        </w:trPr>
        <w:tc>
          <w:tcPr>
            <w:tcW w:w="2187" w:type="dxa"/>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Borders>
              <w:top w:val="single" w:color="auto" w:sz="4" w:space="0"/>
              <w:bottom w:val="single" w:color="auto" w:sz="4" w:space="0"/>
              <w:right w:val="single" w:color="auto" w:sz="4" w:space="0"/>
            </w:tcBorders>
            <w:tcW w:w="1560" w:type="dxa"/>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036</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Borders>
              <w:top w:val="single" w:color="auto" w:sz="4" w:space="0"/>
              <w:left w:val="single" w:color="auto" w:sz="4" w:space="0"/>
              <w:bottom w:val="single" w:color="auto" w:sz="4" w:space="0"/>
              <w:right w:val="single" w:color="auto" w:sz="4" w:space="0"/>
            </w:tcBorders>
            <w:tcW w:w="5386" w:type="dxa"/>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国家或地区, 国家或地区代码一致,证件有效期至不一致,出生日期不一致,性别不一致,中文姓名一致,核查英文姓名一致</w:t>
            </w:r>
            <w:r/>
          </w:p>
        </w:tc>
      </w:tr>
      <w:tr>
        <w:trPr>
          <w:jc w:val="center"/>
        </w:trPr>
        <w:tc>
          <w:tcPr>
            <w:tcW w:w="2187" w:type="dxa"/>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Borders>
              <w:top w:val="single" w:color="auto" w:sz="4" w:space="0"/>
              <w:bottom w:val="single" w:color="auto" w:sz="4" w:space="0"/>
              <w:right w:val="single" w:color="auto" w:sz="4" w:space="0"/>
            </w:tcBorders>
            <w:tcW w:w="1560" w:type="dxa"/>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037</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Borders>
              <w:top w:val="single" w:color="auto" w:sz="4" w:space="0"/>
              <w:left w:val="single" w:color="auto" w:sz="4" w:space="0"/>
              <w:bottom w:val="single" w:color="auto" w:sz="4" w:space="0"/>
              <w:right w:val="single" w:color="auto" w:sz="4" w:space="0"/>
            </w:tcBorders>
            <w:tcW w:w="5386" w:type="dxa"/>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国家或地区, 国家或地区代码一致,证件有效期至不一致,出生日期不一致,性别一致,中文姓名不一致,核查英文姓名不一致</w:t>
            </w:r>
            <w:r/>
          </w:p>
        </w:tc>
      </w:tr>
      <w:tr>
        <w:trPr>
          <w:jc w:val="center"/>
        </w:trPr>
        <w:tc>
          <w:tcPr>
            <w:tcW w:w="2187" w:type="dxa"/>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Borders>
              <w:top w:val="single" w:color="auto" w:sz="4" w:space="0"/>
              <w:bottom w:val="single" w:color="auto" w:sz="4" w:space="0"/>
              <w:right w:val="single" w:color="auto" w:sz="4" w:space="0"/>
            </w:tcBorders>
            <w:tcW w:w="1560" w:type="dxa"/>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038</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Borders>
              <w:top w:val="single" w:color="auto" w:sz="4" w:space="0"/>
              <w:left w:val="single" w:color="auto" w:sz="4" w:space="0"/>
              <w:bottom w:val="single" w:color="auto" w:sz="4" w:space="0"/>
              <w:right w:val="single" w:color="auto" w:sz="4" w:space="0"/>
            </w:tcBorders>
            <w:tcW w:w="5386" w:type="dxa"/>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国家或地区, 国家或地区代码一致,证件有效期至不一致,出生日期不一致,性别一致,中文姓名不一致,核查英文姓名一致</w:t>
            </w:r>
            <w:r/>
          </w:p>
        </w:tc>
      </w:tr>
      <w:tr>
        <w:trPr>
          <w:jc w:val="center"/>
        </w:trPr>
        <w:tc>
          <w:tcPr>
            <w:tcW w:w="2187" w:type="dxa"/>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Borders>
              <w:top w:val="single" w:color="auto" w:sz="4" w:space="0"/>
              <w:bottom w:val="single" w:color="auto" w:sz="4" w:space="0"/>
              <w:right w:val="single" w:color="auto" w:sz="4" w:space="0"/>
            </w:tcBorders>
            <w:tcW w:w="1560" w:type="dxa"/>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039</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Borders>
              <w:top w:val="single" w:color="auto" w:sz="4" w:space="0"/>
              <w:left w:val="single" w:color="auto" w:sz="4" w:space="0"/>
              <w:bottom w:val="single" w:color="auto" w:sz="4" w:space="0"/>
              <w:right w:val="single" w:color="auto" w:sz="4" w:space="0"/>
            </w:tcBorders>
            <w:tcW w:w="5386" w:type="dxa"/>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国家或地区, 国家或地区代码一致,证件有效期至不一致,出生日期不一致,性别一致,中文姓名一致,核查英文姓名不一致</w:t>
            </w:r>
            <w:r/>
          </w:p>
        </w:tc>
      </w:tr>
      <w:tr>
        <w:trPr>
          <w:jc w:val="center"/>
        </w:trPr>
        <w:tc>
          <w:tcPr>
            <w:tcW w:w="2187" w:type="dxa"/>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Borders>
              <w:top w:val="single" w:color="auto" w:sz="4" w:space="0"/>
              <w:bottom w:val="single" w:color="auto" w:sz="4" w:space="0"/>
              <w:right w:val="single" w:color="auto" w:sz="4" w:space="0"/>
            </w:tcBorders>
            <w:tcW w:w="1560" w:type="dxa"/>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040</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Borders>
              <w:top w:val="single" w:color="auto" w:sz="4" w:space="0"/>
              <w:left w:val="single" w:color="auto" w:sz="4" w:space="0"/>
              <w:bottom w:val="single" w:color="auto" w:sz="4" w:space="0"/>
              <w:right w:val="single" w:color="auto" w:sz="4" w:space="0"/>
            </w:tcBorders>
            <w:tcW w:w="5386" w:type="dxa"/>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国家或地区, 国家或地区代码一致,证件有效期至不一致,出生日期不一致,性别一致,中文姓名一致,核查英文姓名一致</w:t>
            </w:r>
            <w:r/>
          </w:p>
        </w:tc>
      </w:tr>
      <w:tr>
        <w:trPr>
          <w:jc w:val="center"/>
        </w:trPr>
        <w:tc>
          <w:tcPr>
            <w:tcW w:w="2187" w:type="dxa"/>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Borders>
              <w:top w:val="single" w:color="auto" w:sz="4" w:space="0"/>
              <w:bottom w:val="single" w:color="auto" w:sz="4" w:space="0"/>
              <w:right w:val="single" w:color="auto" w:sz="4" w:space="0"/>
            </w:tcBorders>
            <w:tcW w:w="1560" w:type="dxa"/>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041</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Borders>
              <w:top w:val="single" w:color="auto" w:sz="4" w:space="0"/>
              <w:left w:val="single" w:color="auto" w:sz="4" w:space="0"/>
              <w:bottom w:val="single" w:color="auto" w:sz="4" w:space="0"/>
              <w:right w:val="single" w:color="auto" w:sz="4" w:space="0"/>
            </w:tcBorders>
            <w:tcW w:w="5386" w:type="dxa"/>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国家或地区, 国家或地区代码一致,证件有效期至不一致,出生日期一致,性别不一致,中文姓名不一致,核查英文姓名不一致</w:t>
            </w:r>
            <w:r/>
          </w:p>
        </w:tc>
      </w:tr>
      <w:tr>
        <w:trPr>
          <w:jc w:val="center"/>
        </w:trPr>
        <w:tc>
          <w:tcPr>
            <w:tcW w:w="2187" w:type="dxa"/>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Borders>
              <w:top w:val="single" w:color="auto" w:sz="4" w:space="0"/>
              <w:bottom w:val="single" w:color="auto" w:sz="4" w:space="0"/>
              <w:right w:val="single" w:color="auto" w:sz="4" w:space="0"/>
            </w:tcBorders>
            <w:tcW w:w="1560" w:type="dxa"/>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042</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Borders>
              <w:top w:val="single" w:color="auto" w:sz="4" w:space="0"/>
              <w:left w:val="single" w:color="auto" w:sz="4" w:space="0"/>
              <w:bottom w:val="single" w:color="auto" w:sz="4" w:space="0"/>
              <w:right w:val="single" w:color="auto" w:sz="4" w:space="0"/>
            </w:tcBorders>
            <w:tcW w:w="5386" w:type="dxa"/>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国家或地区, 国家或地区代码一致,证件有效期至不一致,出生日期一致,性别不一致,中文姓名不一致,核查英文姓名一致</w:t>
            </w:r>
            <w:r/>
          </w:p>
        </w:tc>
      </w:tr>
      <w:tr>
        <w:trPr>
          <w:jc w:val="center"/>
        </w:trPr>
        <w:tc>
          <w:tcPr>
            <w:tcW w:w="2187" w:type="dxa"/>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Borders>
              <w:top w:val="single" w:color="auto" w:sz="4" w:space="0"/>
              <w:bottom w:val="single" w:color="auto" w:sz="4" w:space="0"/>
              <w:right w:val="single" w:color="auto" w:sz="4" w:space="0"/>
            </w:tcBorders>
            <w:tcW w:w="1560" w:type="dxa"/>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043</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Borders>
              <w:top w:val="single" w:color="auto" w:sz="4" w:space="0"/>
              <w:left w:val="single" w:color="auto" w:sz="4" w:space="0"/>
              <w:bottom w:val="single" w:color="auto" w:sz="4" w:space="0"/>
              <w:right w:val="single" w:color="auto" w:sz="4" w:space="0"/>
            </w:tcBorders>
            <w:tcW w:w="5386" w:type="dxa"/>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国家或地区, 国家或地区代码一致,证件有效期至不一致,出生日期一致,性别不一致,中文姓名一致,核查英文姓名不一致</w:t>
            </w:r>
            <w:r/>
          </w:p>
        </w:tc>
      </w:tr>
      <w:tr>
        <w:trPr>
          <w:jc w:val="center"/>
        </w:trPr>
        <w:tc>
          <w:tcPr>
            <w:tcW w:w="2187" w:type="dxa"/>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Borders>
              <w:top w:val="single" w:color="auto" w:sz="4" w:space="0"/>
              <w:bottom w:val="single" w:color="auto" w:sz="4" w:space="0"/>
              <w:right w:val="single" w:color="auto" w:sz="4" w:space="0"/>
            </w:tcBorders>
            <w:tcW w:w="1560" w:type="dxa"/>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044</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Borders>
              <w:top w:val="single" w:color="auto" w:sz="4" w:space="0"/>
              <w:left w:val="single" w:color="auto" w:sz="4" w:space="0"/>
              <w:bottom w:val="single" w:color="auto" w:sz="4" w:space="0"/>
              <w:right w:val="single" w:color="auto" w:sz="4" w:space="0"/>
            </w:tcBorders>
            <w:tcW w:w="5386" w:type="dxa"/>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国家或地区, 国家或地区代码一致,证件有效期至不一致,出生日期一致,性别不一致,中文姓名一致,核查英文姓名一致</w:t>
            </w:r>
            <w:r/>
          </w:p>
        </w:tc>
      </w:tr>
      <w:tr>
        <w:trPr>
          <w:jc w:val="center"/>
        </w:trPr>
        <w:tc>
          <w:tcPr>
            <w:tcW w:w="2187" w:type="dxa"/>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Borders>
              <w:top w:val="single" w:color="auto" w:sz="4" w:space="0"/>
              <w:bottom w:val="single" w:color="auto" w:sz="4" w:space="0"/>
              <w:right w:val="single" w:color="auto" w:sz="4" w:space="0"/>
            </w:tcBorders>
            <w:tcW w:w="1560" w:type="dxa"/>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045</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Borders>
              <w:top w:val="single" w:color="auto" w:sz="4" w:space="0"/>
              <w:left w:val="single" w:color="auto" w:sz="4" w:space="0"/>
              <w:bottom w:val="single" w:color="auto" w:sz="4" w:space="0"/>
              <w:right w:val="single" w:color="auto" w:sz="4" w:space="0"/>
            </w:tcBorders>
            <w:tcW w:w="5386" w:type="dxa"/>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国家或地区, 国家或地区代码一致,证件有效期至不一致,出生日期一致,性别一致,中文姓名不一致,核查英文姓名不一致</w:t>
            </w:r>
            <w:r/>
          </w:p>
        </w:tc>
      </w:tr>
      <w:tr>
        <w:trPr>
          <w:jc w:val="center"/>
        </w:trPr>
        <w:tc>
          <w:tcPr>
            <w:tcW w:w="2187" w:type="dxa"/>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Borders>
              <w:top w:val="single" w:color="auto" w:sz="4" w:space="0"/>
              <w:bottom w:val="single" w:color="auto" w:sz="4" w:space="0"/>
              <w:right w:val="single" w:color="auto" w:sz="4" w:space="0"/>
            </w:tcBorders>
            <w:tcW w:w="1560" w:type="dxa"/>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046</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Borders>
              <w:top w:val="single" w:color="auto" w:sz="4" w:space="0"/>
              <w:left w:val="single" w:color="auto" w:sz="4" w:space="0"/>
              <w:bottom w:val="single" w:color="auto" w:sz="4" w:space="0"/>
              <w:right w:val="single" w:color="auto" w:sz="4" w:space="0"/>
            </w:tcBorders>
            <w:tcW w:w="5386" w:type="dxa"/>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国家或地区, 国家或地区代码一致,证件有</w:t>
            </w:r>
            <w:r>
              <w:rPr>
                <w:rFonts w:hint="eastAsia" w:asciiTheme="minorEastAsia" w:hAnsiTheme="minorEastAsia" w:eastAsiaTheme="minorEastAsia"/>
                <w:color w:val="000000" w:themeColor="text1"/>
                <w:sz w:val="24"/>
                <w:szCs w:val="24"/>
              </w:rPr>
              <w:t xml:space="preserve">效期至不一致,出生日期一致,性别一致,中文姓名不一致,核查英文姓名一致</w:t>
            </w:r>
            <w:r/>
          </w:p>
        </w:tc>
      </w:tr>
      <w:tr>
        <w:trPr>
          <w:jc w:val="center"/>
        </w:trPr>
        <w:tc>
          <w:tcPr>
            <w:tcW w:w="2187" w:type="dxa"/>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Borders>
              <w:top w:val="single" w:color="auto" w:sz="4" w:space="0"/>
              <w:bottom w:val="single" w:color="auto" w:sz="4" w:space="0"/>
              <w:right w:val="single" w:color="auto" w:sz="4" w:space="0"/>
            </w:tcBorders>
            <w:tcW w:w="1560" w:type="dxa"/>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047</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Borders>
              <w:top w:val="single" w:color="auto" w:sz="4" w:space="0"/>
              <w:left w:val="single" w:color="auto" w:sz="4" w:space="0"/>
              <w:bottom w:val="single" w:color="auto" w:sz="4" w:space="0"/>
              <w:right w:val="single" w:color="auto" w:sz="4" w:space="0"/>
            </w:tcBorders>
            <w:tcW w:w="5386" w:type="dxa"/>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国家或地区, 国家或地区代码一致,证件有效期至不一致,出生日期一致,性别一致,中文姓名一致,核查英文姓名不一致</w:t>
            </w:r>
            <w:r/>
          </w:p>
        </w:tc>
      </w:tr>
      <w:tr>
        <w:trPr>
          <w:jc w:val="center"/>
        </w:trPr>
        <w:tc>
          <w:tcPr>
            <w:tcW w:w="2187" w:type="dxa"/>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Borders>
              <w:top w:val="single" w:color="auto" w:sz="4" w:space="0"/>
              <w:bottom w:val="single" w:color="auto" w:sz="4" w:space="0"/>
              <w:right w:val="single" w:color="auto" w:sz="4" w:space="0"/>
            </w:tcBorders>
            <w:tcW w:w="1560" w:type="dxa"/>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048</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Borders>
              <w:top w:val="single" w:color="auto" w:sz="4" w:space="0"/>
              <w:left w:val="single" w:color="auto" w:sz="4" w:space="0"/>
              <w:bottom w:val="single" w:color="auto" w:sz="4" w:space="0"/>
              <w:right w:val="single" w:color="auto" w:sz="4" w:space="0"/>
            </w:tcBorders>
            <w:tcW w:w="5386" w:type="dxa"/>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国家或地区, 国家或地区代码一致,证件有效期至不一致,出生日期一致,性别一致,中文姓名一致,核查英文姓名一致</w:t>
            </w:r>
            <w:r/>
          </w:p>
        </w:tc>
      </w:tr>
      <w:tr>
        <w:trPr>
          <w:jc w:val="center"/>
        </w:trPr>
        <w:tc>
          <w:tcPr>
            <w:tcW w:w="2187" w:type="dxa"/>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Borders>
              <w:top w:val="single" w:color="auto" w:sz="4" w:space="0"/>
              <w:bottom w:val="single" w:color="auto" w:sz="4" w:space="0"/>
              <w:right w:val="single" w:color="auto" w:sz="4" w:space="0"/>
            </w:tcBorders>
            <w:tcW w:w="1560" w:type="dxa"/>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049</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Borders>
              <w:top w:val="single" w:color="auto" w:sz="4" w:space="0"/>
              <w:left w:val="single" w:color="auto" w:sz="4" w:space="0"/>
              <w:bottom w:val="single" w:color="auto" w:sz="4" w:space="0"/>
              <w:right w:val="single" w:color="auto" w:sz="4" w:space="0"/>
            </w:tcBorders>
            <w:tcW w:w="5386" w:type="dxa"/>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国家或地区, 国家或地区代码一致,证件有效期至一致,出生日期不一致,性别不一致,中文姓名不一致,核查英文姓名不一致</w:t>
            </w:r>
            <w:r/>
          </w:p>
        </w:tc>
      </w:tr>
      <w:tr>
        <w:trPr>
          <w:jc w:val="center"/>
        </w:trPr>
        <w:tc>
          <w:tcPr>
            <w:tcW w:w="2187" w:type="dxa"/>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Borders>
              <w:top w:val="single" w:color="auto" w:sz="4" w:space="0"/>
              <w:bottom w:val="single" w:color="auto" w:sz="4" w:space="0"/>
              <w:right w:val="single" w:color="auto" w:sz="4" w:space="0"/>
            </w:tcBorders>
            <w:tcW w:w="1560" w:type="dxa"/>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050</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Borders>
              <w:top w:val="single" w:color="auto" w:sz="4" w:space="0"/>
              <w:left w:val="single" w:color="auto" w:sz="4" w:space="0"/>
              <w:bottom w:val="single" w:color="auto" w:sz="4" w:space="0"/>
              <w:right w:val="single" w:color="auto" w:sz="4" w:space="0"/>
            </w:tcBorders>
            <w:tcW w:w="5386" w:type="dxa"/>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国家或地区, 国家或地区代码一致,证件有效期至一致,出生日期不一致,性别不一致,中文姓名不一致,核查英文姓名一致</w:t>
            </w:r>
            <w:r/>
          </w:p>
        </w:tc>
      </w:tr>
      <w:tr>
        <w:trPr>
          <w:jc w:val="center"/>
        </w:trPr>
        <w:tc>
          <w:tcPr>
            <w:tcW w:w="2187" w:type="dxa"/>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Borders>
              <w:top w:val="single" w:color="auto" w:sz="4" w:space="0"/>
              <w:bottom w:val="single" w:color="auto" w:sz="4" w:space="0"/>
              <w:right w:val="single" w:color="auto" w:sz="4" w:space="0"/>
            </w:tcBorders>
            <w:tcW w:w="1560" w:type="dxa"/>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051</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Borders>
              <w:top w:val="single" w:color="auto" w:sz="4" w:space="0"/>
              <w:left w:val="single" w:color="auto" w:sz="4" w:space="0"/>
              <w:bottom w:val="single" w:color="auto" w:sz="4" w:space="0"/>
              <w:right w:val="single" w:color="auto" w:sz="4" w:space="0"/>
            </w:tcBorders>
            <w:tcW w:w="5386" w:type="dxa"/>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国家或地区, 国家或地区代码一致,证件有效期至一致,出生日期不一致,性别不一致,中文姓名一致,核查英文姓名不一致</w:t>
            </w:r>
            <w:r/>
          </w:p>
        </w:tc>
      </w:tr>
      <w:tr>
        <w:trPr>
          <w:jc w:val="center"/>
        </w:trPr>
        <w:tc>
          <w:tcPr>
            <w:tcW w:w="2187" w:type="dxa"/>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Borders>
              <w:top w:val="single" w:color="auto" w:sz="4" w:space="0"/>
              <w:bottom w:val="single" w:color="auto" w:sz="4" w:space="0"/>
              <w:right w:val="single" w:color="auto" w:sz="4" w:space="0"/>
            </w:tcBorders>
            <w:tcW w:w="1560" w:type="dxa"/>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052</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Borders>
              <w:top w:val="single" w:color="auto" w:sz="4" w:space="0"/>
              <w:left w:val="single" w:color="auto" w:sz="4" w:space="0"/>
              <w:bottom w:val="single" w:color="auto" w:sz="4" w:space="0"/>
              <w:right w:val="single" w:color="auto" w:sz="4" w:space="0"/>
            </w:tcBorders>
            <w:tcW w:w="5386" w:type="dxa"/>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国家或地区, 国家或地区代码一致,证件有效期至一致,出生日期不一致,性别不一致,中文姓名一致,核查英文姓名一致</w:t>
            </w:r>
            <w:r/>
          </w:p>
        </w:tc>
      </w:tr>
      <w:tr>
        <w:trPr>
          <w:jc w:val="center"/>
        </w:trPr>
        <w:tc>
          <w:tcPr>
            <w:tcW w:w="2187" w:type="dxa"/>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Borders>
              <w:top w:val="single" w:color="auto" w:sz="4" w:space="0"/>
              <w:bottom w:val="single" w:color="auto" w:sz="4" w:space="0"/>
              <w:right w:val="single" w:color="auto" w:sz="4" w:space="0"/>
            </w:tcBorders>
            <w:tcW w:w="1560" w:type="dxa"/>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053</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Borders>
              <w:top w:val="single" w:color="auto" w:sz="4" w:space="0"/>
              <w:left w:val="single" w:color="auto" w:sz="4" w:space="0"/>
              <w:bottom w:val="single" w:color="auto" w:sz="4" w:space="0"/>
              <w:right w:val="single" w:color="auto" w:sz="4" w:space="0"/>
            </w:tcBorders>
            <w:tcW w:w="5386" w:type="dxa"/>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国家或地区, 国家或地区代码一致,证件有效期至一致,出生日期不一致,性别一致,中文姓名不一致,核查英文姓名不一致</w:t>
            </w:r>
            <w:r/>
          </w:p>
        </w:tc>
      </w:tr>
      <w:tr>
        <w:trPr>
          <w:jc w:val="center"/>
        </w:trPr>
        <w:tc>
          <w:tcPr>
            <w:tcW w:w="2187" w:type="dxa"/>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Borders>
              <w:top w:val="single" w:color="auto" w:sz="4" w:space="0"/>
              <w:bottom w:val="single" w:color="auto" w:sz="4" w:space="0"/>
              <w:right w:val="single" w:color="auto" w:sz="4" w:space="0"/>
            </w:tcBorders>
            <w:tcW w:w="1560" w:type="dxa"/>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054</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Borders>
              <w:top w:val="single" w:color="auto" w:sz="4" w:space="0"/>
              <w:left w:val="single" w:color="auto" w:sz="4" w:space="0"/>
              <w:bottom w:val="single" w:color="auto" w:sz="4" w:space="0"/>
              <w:right w:val="single" w:color="auto" w:sz="4" w:space="0"/>
            </w:tcBorders>
            <w:tcW w:w="5386" w:type="dxa"/>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国家或地区, 国家或地区代码一致,证件有效期至一致,出生日期不一致,性别一致,中文姓名不一致,核查英文姓名一致</w:t>
            </w:r>
            <w:r/>
          </w:p>
        </w:tc>
      </w:tr>
      <w:tr>
        <w:trPr>
          <w:jc w:val="center"/>
        </w:trPr>
        <w:tc>
          <w:tcPr>
            <w:tcW w:w="2187" w:type="dxa"/>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Borders>
              <w:top w:val="single" w:color="auto" w:sz="4" w:space="0"/>
              <w:bottom w:val="single" w:color="auto" w:sz="4" w:space="0"/>
              <w:right w:val="single" w:color="auto" w:sz="4" w:space="0"/>
            </w:tcBorders>
            <w:tcW w:w="1560" w:type="dxa"/>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055</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Borders>
              <w:top w:val="single" w:color="auto" w:sz="4" w:space="0"/>
              <w:left w:val="single" w:color="auto" w:sz="4" w:space="0"/>
              <w:bottom w:val="single" w:color="auto" w:sz="4" w:space="0"/>
              <w:right w:val="single" w:color="auto" w:sz="4" w:space="0"/>
            </w:tcBorders>
            <w:tcW w:w="5386" w:type="dxa"/>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国家或地区, 国家或地区代码一致,证件有效期至一致,出生日期不一致,性别一致,中文姓名一致,核查英文姓名不一致</w:t>
            </w:r>
            <w:r/>
          </w:p>
        </w:tc>
      </w:tr>
      <w:tr>
        <w:trPr>
          <w:jc w:val="center"/>
        </w:trPr>
        <w:tc>
          <w:tcPr>
            <w:tcW w:w="2187" w:type="dxa"/>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Borders>
              <w:top w:val="single" w:color="auto" w:sz="4" w:space="0"/>
              <w:bottom w:val="single" w:color="auto" w:sz="4" w:space="0"/>
              <w:right w:val="single" w:color="auto" w:sz="4" w:space="0"/>
            </w:tcBorders>
            <w:tcW w:w="1560" w:type="dxa"/>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056</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Borders>
              <w:top w:val="single" w:color="auto" w:sz="4" w:space="0"/>
              <w:left w:val="single" w:color="auto" w:sz="4" w:space="0"/>
              <w:bottom w:val="single" w:color="auto" w:sz="4" w:space="0"/>
              <w:right w:val="single" w:color="auto" w:sz="4" w:space="0"/>
            </w:tcBorders>
            <w:tcW w:w="5386" w:type="dxa"/>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国家或地区, 国家或地区代码一致,证件有效期至一致,出生日期不一致,性别一致,中文姓名一致,核查英文姓名一致</w:t>
            </w:r>
            <w:r/>
          </w:p>
        </w:tc>
      </w:tr>
      <w:tr>
        <w:trPr>
          <w:jc w:val="center"/>
        </w:trPr>
        <w:tc>
          <w:tcPr>
            <w:tcW w:w="2187" w:type="dxa"/>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Borders>
              <w:top w:val="single" w:color="auto" w:sz="4" w:space="0"/>
              <w:bottom w:val="single" w:color="auto" w:sz="4" w:space="0"/>
              <w:right w:val="single" w:color="auto" w:sz="4" w:space="0"/>
            </w:tcBorders>
            <w:tcW w:w="1560" w:type="dxa"/>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057</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Borders>
              <w:top w:val="single" w:color="auto" w:sz="4" w:space="0"/>
              <w:left w:val="single" w:color="auto" w:sz="4" w:space="0"/>
              <w:bottom w:val="single" w:color="auto" w:sz="4" w:space="0"/>
              <w:right w:val="single" w:color="auto" w:sz="4" w:space="0"/>
            </w:tcBorders>
            <w:tcW w:w="5386" w:type="dxa"/>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国家或地区, 国家或地区代码一致,证件有</w:t>
            </w:r>
            <w:r>
              <w:rPr>
                <w:rFonts w:hint="eastAsia" w:asciiTheme="minorEastAsia" w:hAnsiTheme="minorEastAsia" w:eastAsiaTheme="minorEastAsia"/>
                <w:color w:val="000000" w:themeColor="text1"/>
                <w:sz w:val="24"/>
                <w:szCs w:val="24"/>
              </w:rPr>
              <w:t xml:space="preserve">效期至一致,出生日期一致,性别不一致,中文姓名不一致,核查英文姓名不一致</w:t>
            </w:r>
            <w:r/>
          </w:p>
        </w:tc>
      </w:tr>
      <w:tr>
        <w:trPr>
          <w:jc w:val="center"/>
        </w:trPr>
        <w:tc>
          <w:tcPr>
            <w:tcW w:w="2187" w:type="dxa"/>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Borders>
              <w:top w:val="single" w:color="auto" w:sz="4" w:space="0"/>
              <w:bottom w:val="single" w:color="auto" w:sz="4" w:space="0"/>
              <w:right w:val="single" w:color="auto" w:sz="4" w:space="0"/>
            </w:tcBorders>
            <w:tcW w:w="1560" w:type="dxa"/>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058</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Borders>
              <w:top w:val="single" w:color="auto" w:sz="4" w:space="0"/>
              <w:left w:val="single" w:color="auto" w:sz="4" w:space="0"/>
              <w:bottom w:val="single" w:color="auto" w:sz="4" w:space="0"/>
              <w:right w:val="single" w:color="auto" w:sz="4" w:space="0"/>
            </w:tcBorders>
            <w:tcW w:w="5386" w:type="dxa"/>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国家或地区, 国家或地区代码一致,证件有效期至一致,出生日期一致,性别不一致,中文姓名不一致,核查英文姓名一致</w:t>
            </w:r>
            <w:r/>
          </w:p>
        </w:tc>
      </w:tr>
      <w:tr>
        <w:trPr>
          <w:jc w:val="center"/>
        </w:trPr>
        <w:tc>
          <w:tcPr>
            <w:tcW w:w="2187" w:type="dxa"/>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Borders>
              <w:top w:val="single" w:color="auto" w:sz="4" w:space="0"/>
              <w:bottom w:val="single" w:color="auto" w:sz="4" w:space="0"/>
              <w:right w:val="single" w:color="auto" w:sz="4" w:space="0"/>
            </w:tcBorders>
            <w:tcW w:w="1560" w:type="dxa"/>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059</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Borders>
              <w:top w:val="single" w:color="auto" w:sz="4" w:space="0"/>
              <w:left w:val="single" w:color="auto" w:sz="4" w:space="0"/>
              <w:bottom w:val="single" w:color="auto" w:sz="4" w:space="0"/>
              <w:right w:val="single" w:color="auto" w:sz="4" w:space="0"/>
            </w:tcBorders>
            <w:tcW w:w="5386" w:type="dxa"/>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国家或地区, 国家或地区代码一致,证件有效期至一致,出生日期一致,性别不一致,中文姓名一致,核查英文姓名不一致</w:t>
            </w:r>
            <w:r/>
          </w:p>
        </w:tc>
      </w:tr>
      <w:tr>
        <w:trPr>
          <w:jc w:val="center"/>
        </w:trPr>
        <w:tc>
          <w:tcPr>
            <w:tcW w:w="2187" w:type="dxa"/>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Borders>
              <w:top w:val="single" w:color="auto" w:sz="4" w:space="0"/>
              <w:bottom w:val="single" w:color="auto" w:sz="4" w:space="0"/>
              <w:right w:val="single" w:color="auto" w:sz="4" w:space="0"/>
            </w:tcBorders>
            <w:tcW w:w="1560" w:type="dxa"/>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060</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Borders>
              <w:top w:val="single" w:color="auto" w:sz="4" w:space="0"/>
              <w:left w:val="single" w:color="auto" w:sz="4" w:space="0"/>
              <w:bottom w:val="single" w:color="auto" w:sz="4" w:space="0"/>
              <w:right w:val="single" w:color="auto" w:sz="4" w:space="0"/>
            </w:tcBorders>
            <w:tcW w:w="5386" w:type="dxa"/>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国家或地区, 国家或地区代码一致,证件有效期至一致,出生日期一致,性别不一致,中文姓名一致,核查英文姓名一致</w:t>
            </w:r>
            <w:r/>
          </w:p>
        </w:tc>
      </w:tr>
      <w:tr>
        <w:trPr>
          <w:jc w:val="center"/>
        </w:trPr>
        <w:tc>
          <w:tcPr>
            <w:tcW w:w="2187" w:type="dxa"/>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Borders>
              <w:top w:val="single" w:color="auto" w:sz="4" w:space="0"/>
              <w:bottom w:val="single" w:color="auto" w:sz="4" w:space="0"/>
              <w:right w:val="single" w:color="auto" w:sz="4" w:space="0"/>
            </w:tcBorders>
            <w:tcW w:w="1560" w:type="dxa"/>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061</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Borders>
              <w:top w:val="single" w:color="auto" w:sz="4" w:space="0"/>
              <w:left w:val="single" w:color="auto" w:sz="4" w:space="0"/>
              <w:bottom w:val="single" w:color="auto" w:sz="4" w:space="0"/>
              <w:right w:val="single" w:color="auto" w:sz="4" w:space="0"/>
            </w:tcBorders>
            <w:tcW w:w="5386" w:type="dxa"/>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国家或地区, 国家或地区代码一致,证件有效期至一致,出生日期一致,性别一致,中文姓名不一致,核查英文姓名不一致</w:t>
            </w:r>
            <w:r/>
          </w:p>
        </w:tc>
      </w:tr>
      <w:tr>
        <w:trPr>
          <w:jc w:val="center"/>
        </w:trPr>
        <w:tc>
          <w:tcPr>
            <w:tcW w:w="2187" w:type="dxa"/>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Borders>
              <w:top w:val="single" w:color="auto" w:sz="4" w:space="0"/>
              <w:bottom w:val="single" w:color="auto" w:sz="4" w:space="0"/>
              <w:right w:val="single" w:color="auto" w:sz="4" w:space="0"/>
            </w:tcBorders>
            <w:tcW w:w="1560" w:type="dxa"/>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062</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Borders>
              <w:top w:val="single" w:color="auto" w:sz="4" w:space="0"/>
              <w:left w:val="single" w:color="auto" w:sz="4" w:space="0"/>
              <w:bottom w:val="single" w:color="auto" w:sz="4" w:space="0"/>
              <w:right w:val="single" w:color="auto" w:sz="4" w:space="0"/>
            </w:tcBorders>
            <w:tcW w:w="5386" w:type="dxa"/>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国家或地区, 国家或地区代码一致,证件有效期至一致,出生日期一致,性别一致,中文姓名不一致,核查英文姓名一致</w:t>
            </w:r>
            <w:r/>
          </w:p>
        </w:tc>
      </w:tr>
      <w:tr>
        <w:trPr>
          <w:jc w:val="center"/>
        </w:trPr>
        <w:tc>
          <w:tcPr>
            <w:tcW w:w="2187" w:type="dxa"/>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Borders>
              <w:top w:val="single" w:color="auto" w:sz="4" w:space="0"/>
              <w:bottom w:val="single" w:color="auto" w:sz="4" w:space="0"/>
              <w:right w:val="single" w:color="auto" w:sz="4" w:space="0"/>
            </w:tcBorders>
            <w:tcW w:w="1560" w:type="dxa"/>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063</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Borders>
              <w:top w:val="single" w:color="auto" w:sz="4" w:space="0"/>
              <w:left w:val="single" w:color="auto" w:sz="4" w:space="0"/>
              <w:bottom w:val="single" w:color="auto" w:sz="4" w:space="0"/>
              <w:right w:val="single" w:color="auto" w:sz="4" w:space="0"/>
            </w:tcBorders>
            <w:tcW w:w="5386" w:type="dxa"/>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国家或地区, 国家或地区代码一致,证件有效期至一致,出生日期一致,性别一致,中文姓名一致,核查英文姓名不一致</w:t>
            </w:r>
            <w:r/>
          </w:p>
        </w:tc>
      </w:tr>
      <w:tr>
        <w:trPr>
          <w:jc w:val="center"/>
        </w:trPr>
        <w:tc>
          <w:tcPr>
            <w:tcW w:w="2187" w:type="dxa"/>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Borders>
              <w:top w:val="single" w:color="auto" w:sz="4" w:space="0"/>
              <w:bottom w:val="single" w:color="auto" w:sz="4" w:space="0"/>
              <w:right w:val="single" w:color="auto" w:sz="4" w:space="0"/>
            </w:tcBorders>
            <w:tcW w:w="1560" w:type="dxa"/>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997</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Borders>
              <w:top w:val="single" w:color="auto" w:sz="4" w:space="0"/>
              <w:left w:val="single" w:color="auto" w:sz="4" w:space="0"/>
              <w:bottom w:val="single" w:color="auto" w:sz="4" w:space="0"/>
              <w:right w:val="single" w:color="auto" w:sz="4" w:space="0"/>
            </w:tcBorders>
            <w:tcW w:w="5386" w:type="dxa"/>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核查不一致（当只填写部分核查项情况下，并且填写的部分核查项核查不一致返回997）</w:t>
            </w:r>
            <w:r/>
          </w:p>
        </w:tc>
      </w:tr>
      <w:tr>
        <w:trPr>
          <w:jc w:val="center"/>
        </w:trPr>
        <w:tc>
          <w:tcPr>
            <w:tcW w:w="2187" w:type="dxa"/>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Borders>
              <w:top w:val="single" w:color="auto" w:sz="4" w:space="0"/>
              <w:bottom w:val="single" w:color="auto" w:sz="4" w:space="0"/>
              <w:right w:val="single" w:color="auto" w:sz="4" w:space="0"/>
            </w:tcBorders>
            <w:tcW w:w="1560" w:type="dxa"/>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t xml:space="preserve">998</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Borders>
              <w:top w:val="single" w:color="auto" w:sz="4" w:space="0"/>
              <w:left w:val="single" w:color="auto" w:sz="4" w:space="0"/>
              <w:bottom w:val="single" w:color="auto" w:sz="4" w:space="0"/>
              <w:right w:val="single" w:color="auto" w:sz="4" w:space="0"/>
            </w:tcBorders>
            <w:tcW w:w="5386" w:type="dxa"/>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其他</w:t>
            </w:r>
            <w:r/>
          </w:p>
        </w:tc>
      </w:tr>
      <w:tr>
        <w:trPr>
          <w:jc w:val="center"/>
        </w:trPr>
        <w:tc>
          <w:tcPr>
            <w:tcBorders>
              <w:bottom w:val="single" w:color="auto" w:sz="4" w:space="0"/>
            </w:tcBorders>
            <w:tcW w:w="2187" w:type="dxa"/>
            <w:vMerge w:val="continue"/>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Borders>
              <w:top w:val="single" w:color="auto" w:sz="4" w:space="0"/>
              <w:bottom w:val="single" w:color="auto" w:sz="4" w:space="0"/>
              <w:right w:val="single" w:color="auto" w:sz="4" w:space="0"/>
            </w:tcBorders>
            <w:tcW w:w="1560" w:type="dxa"/>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999</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pStyle w:val="1580"/>
              <w:rPr>
                <w:rFonts w:asciiTheme="minorEastAsia" w:hAnsiTheme="minorEastAsia" w:eastAsiaTheme="minorEastAsia"/>
                <w:color w:val="000000" w:themeColor="text1"/>
                <w:sz w:val="24"/>
                <w:szCs w:val="24"/>
              </w:rPr>
            </w:pPr>
            <w:r>
              <w:rPr>
                <w:rFonts w:asciiTheme="minorEastAsia" w:hAnsiTheme="minorEastAsia" w:eastAsiaTheme="minorEastAsia"/>
                <w:color w:val="000000" w:themeColor="text1"/>
                <w:sz w:val="24"/>
                <w:szCs w:val="24"/>
              </w:rPr>
            </w:r>
            <w:r/>
          </w:p>
        </w:tc>
        <w:tc>
          <w:tcPr>
            <w:tcBorders>
              <w:top w:val="single" w:color="auto" w:sz="4" w:space="0"/>
              <w:left w:val="single" w:color="auto" w:sz="4" w:space="0"/>
              <w:bottom w:val="single" w:color="auto" w:sz="4" w:space="0"/>
              <w:right w:val="single" w:color="auto" w:sz="4" w:space="0"/>
            </w:tcBorders>
            <w:tcW w:w="5386" w:type="dxa"/>
            <w:textDirection w:val="lrTb"/>
            <w:noWrap w:val="false"/>
          </w:tcPr>
          <w:p>
            <w:pPr>
              <w:pStyle w:val="1580"/>
              <w:rPr>
                <w:rFonts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无匹配记录</w:t>
            </w:r>
            <w:r/>
          </w:p>
        </w:tc>
      </w:tr>
    </w:tbl>
    <w:p>
      <w:pPr>
        <w:rPr>
          <w:rFonts w:asciiTheme="minorEastAsia" w:hAnsiTheme="minorEastAsia" w:cstheme="minorEastAsia"/>
          <w:color w:val="000000" w:themeColor="text1"/>
          <w:sz w:val="24"/>
        </w:rPr>
      </w:pPr>
      <w:r>
        <w:rPr>
          <w:rFonts w:asciiTheme="minorEastAsia" w:hAnsiTheme="minorEastAsia" w:cstheme="minorEastAsia"/>
          <w:color w:val="000000" w:themeColor="text1"/>
          <w:sz w:val="24"/>
        </w:rPr>
      </w:r>
      <w:r/>
    </w:p>
    <w:p>
      <w:pPr>
        <w:ind w:firstLine="480"/>
        <w:spacing w:line="360" w:lineRule="auto"/>
        <w:rPr>
          <w:rFonts w:asciiTheme="minorEastAsia" w:hAnsiTheme="minorEastAsia"/>
          <w:color w:val="000000" w:themeColor="text1"/>
          <w:sz w:val="24"/>
        </w:rPr>
      </w:pPr>
      <w:r>
        <w:rPr>
          <w:rFonts w:hint="eastAsia" w:asciiTheme="minorEastAsia" w:hAnsiTheme="minorEastAsia"/>
          <w:color w:val="000000" w:themeColor="text1"/>
          <w:sz w:val="24"/>
        </w:rPr>
        <w:t xml:space="preserve">（2）核心系统改造</w:t>
      </w:r>
      <w:r/>
    </w:p>
    <w:p>
      <w:pPr>
        <w:pStyle w:val="1259"/>
        <w:ind w:firstLine="480"/>
        <w:spacing w:line="360" w:lineRule="auto"/>
        <w:rPr>
          <w:rFonts w:asciiTheme="minorEastAsia" w:hAnsiTheme="minorEastAsia" w:eastAsiaTheme="minorEastAsia"/>
          <w:color w:val="000000" w:themeColor="text1"/>
          <w:lang w:eastAsia="zh-CN"/>
        </w:rPr>
      </w:pPr>
      <w:r>
        <w:rPr>
          <w:rFonts w:hint="eastAsia" w:asciiTheme="minorEastAsia" w:hAnsiTheme="minorEastAsia" w:eastAsiaTheme="minorEastAsia"/>
          <w:color w:val="000000" w:themeColor="text1"/>
          <w:lang w:eastAsia="zh-CN"/>
        </w:rPr>
        <w:t xml:space="preserve">改造现有核心系统（线上、线下渠道）对职工提取、职工开户、多孩家庭贷款额度控制、单位开户、单位信息变更、贷款发放、商贷签约等公积金应用场景嵌入住建部公积金共享平台接口，实现信息核查、核验、逻辑控制等。</w:t>
      </w:r>
      <w:r/>
    </w:p>
    <w:p>
      <w:pPr>
        <w:ind w:firstLine="480"/>
        <w:spacing w:line="560" w:lineRule="exact"/>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（3）国产化适配</w:t>
      </w:r>
      <w:r/>
    </w:p>
    <w:p>
      <w:pPr>
        <w:ind w:firstLine="480"/>
        <w:spacing w:line="560" w:lineRule="exact"/>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住建部数据共享平台接入开发需完成国产化适配改造工作，开发的项目功能应兼容国产软硬件环境，包括但不限于国产 CPU、银河麒麟等国产操作系统、国产数据库、国产中间件、国产浏览器等国产化基础平台，保障系统在国产环境下稳定、高效运行。须完成适配测试、问题整改及优化调优，确保业务功能完整可用、性能满足业务指标，实现系统安全可控，规避因外部环境变化引发的服务中断、数据泄露等安全风险，相关国产化适配全部工作量纳入本项目实施范围。</w:t>
      </w:r>
      <w:r/>
    </w:p>
    <w:p>
      <w:pPr>
        <w:pStyle w:val="773"/>
        <w:numPr>
          <w:ilvl w:val="0"/>
          <w:numId w:val="34"/>
        </w:numPr>
        <w:ind w:left="425" w:hanging="425"/>
        <w:keepLines w:val="0"/>
        <w:keepNext w:val="0"/>
        <w:spacing w:before="100" w:beforeAutospacing="1" w:after="100" w:afterAutospacing="1" w:line="560" w:lineRule="exact"/>
        <w:rPr>
          <w:rFonts w:cs="方正楷体_GBK" w:asciiTheme="minorEastAsia" w:hAnsiTheme="minorEastAsia" w:eastAsiaTheme="minorEastAsia"/>
          <w:b w:val="0"/>
          <w:color w:val="000000" w:themeColor="text1"/>
          <w:sz w:val="24"/>
          <w:szCs w:val="24"/>
        </w:rPr>
      </w:pPr>
      <w:r>
        <w:rPr>
          <w:rFonts w:hint="eastAsia" w:cs="方正楷体_GBK" w:asciiTheme="minorEastAsia" w:hAnsiTheme="minorEastAsia" w:eastAsiaTheme="minorEastAsia"/>
          <w:b w:val="0"/>
          <w:color w:val="000000" w:themeColor="text1"/>
          <w:sz w:val="24"/>
          <w:szCs w:val="24"/>
        </w:rPr>
        <w:t xml:space="preserve">业务系统优化升级</w:t>
      </w:r>
      <w:r/>
    </w:p>
    <w:p>
      <w:pPr>
        <w:ind w:firstLine="482"/>
        <w:spacing w:line="360" w:lineRule="auto"/>
        <w:rPr>
          <w:rFonts w:cs="方正仿宋_GBK" w:asciiTheme="minorEastAsia" w:hAnsiTheme="minorEastAsia"/>
          <w:b/>
          <w:color w:val="000000" w:themeColor="text1"/>
          <w:sz w:val="24"/>
        </w:rPr>
      </w:pPr>
      <w:r>
        <w:rPr>
          <w:rFonts w:asciiTheme="minorEastAsia" w:hAnsiTheme="minorEastAsia"/>
          <w:b/>
          <w:color w:val="000000" w:themeColor="text1"/>
          <w:sz w:val="24"/>
        </w:rPr>
        <w:t xml:space="preserve">1.</w:t>
      </w:r>
      <w:r>
        <w:rPr>
          <w:rFonts w:hint="eastAsia" w:cs="方正仿宋_GBK" w:asciiTheme="minorEastAsia" w:hAnsiTheme="minorEastAsia"/>
          <w:b/>
          <w:color w:val="000000" w:themeColor="text1"/>
          <w:sz w:val="24"/>
        </w:rPr>
        <w:t xml:space="preserve">项目背景</w:t>
      </w:r>
      <w:r/>
    </w:p>
    <w:p>
      <w:pPr>
        <w:ind w:firstLine="480"/>
        <w:spacing w:line="360" w:lineRule="auto"/>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镇江市住房公积金信息系统3.0自上线以来为了更好地服务公积金缴存职工，让数据多跑路，让群众少跑腿，缩减公积金业务办理时间，提高公积金业务办理效率。同时缴存职工对住房公积金服务的要求不断提高、对如何有效使用公积金，充分利用公积</w:t>
      </w:r>
      <w:r>
        <w:rPr>
          <w:rFonts w:hint="eastAsia" w:asciiTheme="minorEastAsia" w:hAnsiTheme="minorEastAsia"/>
          <w:color w:val="000000" w:themeColor="text1"/>
          <w:sz w:val="24"/>
          <w:lang w:eastAsia="zh-CN"/>
        </w:rPr>
        <w:t xml:space="preserve">金的资金使用效率的认识也不断增加和提高，公积金政策也需要做出便民性调整，对公积金核心系统业务需要做适应性优化升级。2026年度，根据《关于进一步优化调整住房公积金使用政策的通知》（镇公积金〔2026〕31 号），系统实现了优化住房公积金贷款条件、提取住房公积金支付购房首付款、提取住房公积金支付物业费功能，根据《关于扩大住房公积金使用政策的通知》（镇公积金〔2026〕40 号），系统实现了住房公积金家庭代际互助、提取住房公积金支付购房契税、支持灵活就业人员公积金自由提取及优化商转公业务功能，并进行了公共数据平</w:t>
      </w:r>
      <w:r>
        <w:rPr>
          <w:rFonts w:hint="eastAsia" w:asciiTheme="minorEastAsia" w:hAnsiTheme="minorEastAsia"/>
          <w:color w:val="000000" w:themeColor="text1"/>
          <w:sz w:val="24"/>
          <w:lang w:eastAsia="zh-CN"/>
        </w:rPr>
        <w:t xml:space="preserve">台公积金数据共享、个转企一件事、身后一件事的开发，提升了信息系统3.0的稳定性和可用性，更好地服务群众。</w:t>
      </w:r>
      <w:r/>
    </w:p>
    <w:p>
      <w:pPr>
        <w:ind w:firstLine="482"/>
        <w:spacing w:line="560" w:lineRule="exact"/>
        <w:rPr>
          <w:rFonts w:cs="方正仿宋_GBK" w:asciiTheme="minorEastAsia" w:hAnsiTheme="minorEastAsia"/>
          <w:b/>
          <w:color w:val="000000" w:themeColor="text1"/>
          <w:sz w:val="24"/>
          <w:lang w:eastAsia="zh-CN"/>
        </w:rPr>
      </w:pPr>
      <w:r>
        <w:rPr>
          <w:rFonts w:asciiTheme="minorEastAsia" w:hAnsiTheme="minorEastAsia"/>
          <w:b/>
          <w:color w:val="000000" w:themeColor="text1"/>
          <w:sz w:val="24"/>
          <w:lang w:eastAsia="zh-CN"/>
        </w:rPr>
        <w:t xml:space="preserve">2.</w:t>
      </w:r>
      <w:r>
        <w:rPr>
          <w:rFonts w:hint="eastAsia" w:cs="方正仿宋_GBK" w:asciiTheme="minorEastAsia" w:hAnsiTheme="minorEastAsia"/>
          <w:b/>
          <w:color w:val="000000" w:themeColor="text1"/>
          <w:sz w:val="24"/>
          <w:lang w:eastAsia="zh-CN"/>
        </w:rPr>
        <w:t xml:space="preserve">服务内容</w:t>
      </w:r>
      <w:r/>
    </w:p>
    <w:p>
      <w:pPr>
        <w:ind w:firstLine="480"/>
        <w:spacing w:line="560" w:lineRule="exact"/>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针对2026年度，</w:t>
      </w:r>
      <w:r>
        <w:rPr>
          <w:rFonts w:hint="eastAsia" w:asciiTheme="minorEastAsia" w:hAnsiTheme="minorEastAsia"/>
          <w:color w:val="000000" w:themeColor="text1"/>
          <w:sz w:val="24"/>
          <w:lang w:eastAsia="zh-CN"/>
        </w:rPr>
        <w:t xml:space="preserve">镇江市级或公积金中心重大政策优化，汇缴、提取、贷款等公积金政策性业务调整时对核心系统进行适应性改造。业务系统优化升级开发需完成国产化适配改造工作，开发的项目功能应兼容国产软硬件环境，包括但不限于国产 CPU、银河麒麟等国产操作系统、国产数据库、国产中间件、国产浏览器等国产化基础平台，保障系统在国产环境下稳定、高效运行。须完成适配测试、问题整改及优化调优，确保业务功能完整可用、性能满足业务指标，实现系统安全可控，规避因外部环境变化引发的服务中断、数据泄露等安全风险，相关国产化适配全部工作量纳入本项目实施范围。</w:t>
      </w:r>
      <w:r/>
    </w:p>
    <w:p>
      <w:pPr>
        <w:pStyle w:val="1574"/>
        <w:ind w:firstLine="655"/>
        <w:rPr>
          <w:rFonts w:asciiTheme="minorEastAsia" w:hAnsiTheme="minorEastAsia" w:eastAsiaTheme="minorEastAsia"/>
          <w:color w:val="000000" w:themeColor="text1"/>
          <w:szCs w:val="24"/>
        </w:rPr>
      </w:pPr>
      <w:r>
        <w:rPr>
          <w:rFonts w:hint="eastAsia" w:asciiTheme="minorEastAsia" w:hAnsiTheme="minorEastAsia" w:eastAsiaTheme="minorEastAsia"/>
          <w:color w:val="000000" w:themeColor="text1"/>
          <w:szCs w:val="24"/>
        </w:rPr>
        <w:t xml:space="preserve">（1）公积金新政</w:t>
      </w:r>
      <w:r/>
    </w:p>
    <w:p>
      <w:pPr>
        <w:numPr>
          <w:ilvl w:val="0"/>
          <w:numId w:val="41"/>
        </w:numPr>
        <w:ind w:firstLine="840"/>
        <w:jc w:val="both"/>
        <w:spacing w:after="0" w:line="360" w:lineRule="auto"/>
        <w:widowControl w:val="off"/>
        <w:rPr>
          <w:rFonts w:cs="Calibri" w:asciiTheme="minorEastAsia" w:hAnsiTheme="minorEastAsia"/>
          <w:color w:val="000000" w:themeColor="text1"/>
          <w:sz w:val="24"/>
        </w:rPr>
      </w:pPr>
      <w:r>
        <w:rPr>
          <w:rFonts w:hint="eastAsia" w:cs="Calibri" w:asciiTheme="minorEastAsia" w:hAnsiTheme="minorEastAsia"/>
          <w:color w:val="000000" w:themeColor="text1"/>
          <w:sz w:val="24"/>
        </w:rPr>
        <w:t xml:space="preserve">物业费提取</w:t>
      </w:r>
      <w:r/>
    </w:p>
    <w:p>
      <w:pPr>
        <w:pStyle w:val="1574"/>
        <w:ind w:firstLine="1070"/>
        <w:rPr>
          <w:rFonts w:asciiTheme="minorEastAsia" w:hAnsiTheme="minorEastAsia" w:eastAsiaTheme="minorEastAsia" w:cstheme="minorEastAsia"/>
          <w:color w:val="000000" w:themeColor="text1"/>
          <w:szCs w:val="24"/>
        </w:rPr>
      </w:pPr>
      <w:r>
        <w:rPr>
          <w:rFonts w:hint="eastAsia" w:asciiTheme="minorEastAsia" w:hAnsiTheme="minorEastAsia" w:eastAsiaTheme="minorEastAsia" w:cstheme="minorEastAsia"/>
          <w:color w:val="000000" w:themeColor="text1"/>
          <w:szCs w:val="24"/>
        </w:rPr>
        <w:t xml:space="preserve">线上、线下渠道（微信公众号、个人网厅、APP）新增物业费提取功能。</w:t>
      </w:r>
      <w:r/>
    </w:p>
    <w:p>
      <w:pPr>
        <w:ind w:left="420" w:firstLine="420"/>
        <w:spacing w:line="360" w:lineRule="auto"/>
        <w:rPr>
          <w:rFonts w:asciiTheme="minorEastAsia" w:hAnsiTheme="minorEastAsia" w:cstheme="minorEastAsia"/>
          <w:color w:val="000000" w:themeColor="text1"/>
          <w:sz w:val="24"/>
          <w:lang w:eastAsia="zh-CN"/>
        </w:rPr>
      </w:pPr>
      <w:r>
        <w:rPr>
          <w:rFonts w:hint="eastAsia" w:asciiTheme="minorEastAsia" w:hAnsiTheme="minorEastAsia" w:cstheme="minorEastAsia"/>
          <w:color w:val="000000" w:themeColor="text1"/>
          <w:sz w:val="24"/>
          <w:lang w:eastAsia="zh-CN"/>
        </w:rPr>
        <w:t xml:space="preserve">在现提取原因“其他”中，新增提取类别“物业费提取”，增加规则控</w:t>
      </w:r>
      <w:r>
        <w:rPr>
          <w:rFonts w:hint="eastAsia" w:asciiTheme="minorEastAsia" w:hAnsiTheme="minorEastAsia" w:cstheme="minorEastAsia"/>
          <w:color w:val="000000" w:themeColor="text1"/>
          <w:sz w:val="24"/>
          <w:lang w:eastAsia="zh-CN"/>
        </w:rPr>
        <w:tab/>
        <w:t xml:space="preserve">制：</w:t>
      </w:r>
      <w:r/>
    </w:p>
    <w:p>
      <w:pPr>
        <w:ind w:firstLine="898"/>
        <w:spacing w:line="360" w:lineRule="auto"/>
        <w:rPr>
          <w:rFonts w:asciiTheme="minorEastAsia" w:hAnsiTheme="minorEastAsia" w:cstheme="minorEastAsia"/>
          <w:color w:val="000000" w:themeColor="text1"/>
          <w:sz w:val="24"/>
          <w:lang w:eastAsia="zh-CN"/>
        </w:rPr>
      </w:pPr>
      <w:r>
        <w:rPr>
          <w:rFonts w:hint="eastAsia" w:cs="微软雅黑" w:asciiTheme="minorEastAsia" w:hAnsiTheme="minorEastAsia"/>
          <w:color w:val="000000" w:themeColor="text1"/>
          <w:sz w:val="24"/>
          <w:lang w:eastAsia="zh-CN"/>
        </w:rPr>
        <w:t xml:space="preserve">﹡</w:t>
      </w:r>
      <w:r>
        <w:rPr>
          <w:rFonts w:hint="eastAsia" w:asciiTheme="minorEastAsia" w:hAnsiTheme="minorEastAsia" w:cstheme="minorEastAsia"/>
          <w:color w:val="000000" w:themeColor="text1"/>
          <w:sz w:val="24"/>
          <w:lang w:eastAsia="zh-CN"/>
        </w:rPr>
        <w:t xml:space="preserve">一个家庭一年只能提取一次（本人和配偶）</w:t>
      </w:r>
      <w:r/>
    </w:p>
    <w:p>
      <w:pPr>
        <w:ind w:firstLine="898"/>
        <w:spacing w:line="360" w:lineRule="auto"/>
        <w:rPr>
          <w:rFonts w:asciiTheme="minorEastAsia" w:hAnsiTheme="minorEastAsia" w:cstheme="minorEastAsia"/>
          <w:color w:val="000000" w:themeColor="text1"/>
          <w:sz w:val="24"/>
          <w:lang w:eastAsia="zh-CN"/>
        </w:rPr>
      </w:pPr>
      <w:r>
        <w:rPr>
          <w:rFonts w:hint="eastAsia" w:cs="微软雅黑" w:asciiTheme="minorEastAsia" w:hAnsiTheme="minorEastAsia"/>
          <w:color w:val="000000" w:themeColor="text1"/>
          <w:sz w:val="24"/>
          <w:lang w:eastAsia="zh-CN"/>
        </w:rPr>
        <w:t xml:space="preserve">﹡</w:t>
      </w:r>
      <w:r>
        <w:rPr>
          <w:rFonts w:hint="eastAsia" w:asciiTheme="minorEastAsia" w:hAnsiTheme="minorEastAsia" w:cstheme="minorEastAsia"/>
          <w:color w:val="000000" w:themeColor="text1"/>
          <w:sz w:val="24"/>
          <w:lang w:eastAsia="zh-CN"/>
        </w:rPr>
        <w:t xml:space="preserve">提取金额不做强控，以操作员的实际核算为准</w:t>
      </w:r>
      <w:r/>
    </w:p>
    <w:p>
      <w:pPr>
        <w:ind w:firstLine="898"/>
        <w:spacing w:line="360" w:lineRule="auto"/>
        <w:rPr>
          <w:rFonts w:asciiTheme="minorEastAsia" w:hAnsiTheme="minorEastAsia" w:cstheme="minorEastAsia"/>
          <w:color w:val="000000" w:themeColor="text1"/>
          <w:sz w:val="24"/>
          <w:lang w:eastAsia="zh-CN"/>
        </w:rPr>
      </w:pPr>
      <w:r>
        <w:rPr>
          <w:rFonts w:hint="eastAsia" w:cs="微软雅黑" w:asciiTheme="minorEastAsia" w:hAnsiTheme="minorEastAsia"/>
          <w:color w:val="000000" w:themeColor="text1"/>
          <w:sz w:val="24"/>
          <w:lang w:eastAsia="zh-CN"/>
        </w:rPr>
        <w:t xml:space="preserve">﹡</w:t>
      </w:r>
      <w:r>
        <w:rPr>
          <w:rFonts w:hint="eastAsia" w:asciiTheme="minorEastAsia" w:hAnsiTheme="minorEastAsia" w:cstheme="minorEastAsia"/>
          <w:color w:val="000000" w:themeColor="text1"/>
          <w:sz w:val="24"/>
          <w:lang w:eastAsia="zh-CN"/>
        </w:rPr>
        <w:t xml:space="preserve">提取人公积金账户需为“正常”</w:t>
      </w:r>
      <w:r/>
    </w:p>
    <w:p>
      <w:pPr>
        <w:ind w:firstLine="898"/>
        <w:spacing w:line="360" w:lineRule="auto"/>
        <w:rPr>
          <w:rFonts w:asciiTheme="minorEastAsia" w:hAnsiTheme="minorEastAsia" w:cstheme="minorEastAsia"/>
          <w:color w:val="000000" w:themeColor="text1"/>
          <w:sz w:val="24"/>
          <w:lang w:eastAsia="zh-CN"/>
        </w:rPr>
      </w:pPr>
      <w:r>
        <w:rPr>
          <w:rFonts w:hint="eastAsia" w:cs="微软雅黑" w:asciiTheme="minorEastAsia" w:hAnsiTheme="minorEastAsia"/>
          <w:color w:val="000000" w:themeColor="text1"/>
          <w:sz w:val="24"/>
          <w:lang w:eastAsia="zh-CN"/>
        </w:rPr>
        <w:t xml:space="preserve">﹡</w:t>
      </w:r>
      <w:r>
        <w:rPr>
          <w:rFonts w:hint="eastAsia" w:asciiTheme="minorEastAsia" w:hAnsiTheme="minorEastAsia" w:cstheme="minorEastAsia"/>
          <w:color w:val="000000" w:themeColor="text1"/>
          <w:sz w:val="24"/>
          <w:lang w:eastAsia="zh-CN"/>
        </w:rPr>
        <w:t xml:space="preserve">提取人和配偶不可有未结清的公积金贷款</w:t>
      </w:r>
      <w:r/>
    </w:p>
    <w:p>
      <w:pPr>
        <w:ind w:firstLine="898"/>
        <w:spacing w:line="360" w:lineRule="auto"/>
        <w:rPr>
          <w:rFonts w:asciiTheme="minorEastAsia" w:hAnsiTheme="minorEastAsia" w:cstheme="minorEastAsia"/>
          <w:color w:val="000000" w:themeColor="text1"/>
          <w:sz w:val="24"/>
          <w:lang w:eastAsia="zh-CN"/>
        </w:rPr>
      </w:pPr>
      <w:r>
        <w:rPr>
          <w:rFonts w:hint="eastAsia" w:cs="微软雅黑" w:asciiTheme="minorEastAsia" w:hAnsiTheme="minorEastAsia"/>
          <w:color w:val="000000" w:themeColor="text1"/>
          <w:sz w:val="24"/>
          <w:lang w:eastAsia="zh-CN"/>
        </w:rPr>
        <w:t xml:space="preserve">﹡</w:t>
      </w:r>
      <w:r>
        <w:rPr>
          <w:rFonts w:hint="eastAsia" w:asciiTheme="minorEastAsia" w:hAnsiTheme="minorEastAsia" w:cstheme="minorEastAsia"/>
          <w:color w:val="000000" w:themeColor="text1"/>
          <w:sz w:val="24"/>
          <w:lang w:eastAsia="zh-CN"/>
        </w:rPr>
        <w:t xml:space="preserve">不允许存在未结束的异地转移接续业务</w:t>
      </w:r>
      <w:r/>
    </w:p>
    <w:p>
      <w:pPr>
        <w:ind w:firstLine="898"/>
        <w:spacing w:line="360" w:lineRule="auto"/>
        <w:rPr>
          <w:rFonts w:asciiTheme="minorEastAsia" w:hAnsiTheme="minorEastAsia" w:cstheme="minorEastAsia"/>
          <w:color w:val="000000" w:themeColor="text1"/>
          <w:sz w:val="24"/>
          <w:lang w:eastAsia="zh-CN"/>
        </w:rPr>
      </w:pPr>
      <w:r>
        <w:rPr>
          <w:rFonts w:hint="eastAsia" w:cs="微软雅黑" w:asciiTheme="minorEastAsia" w:hAnsiTheme="minorEastAsia"/>
          <w:color w:val="000000" w:themeColor="text1"/>
          <w:sz w:val="24"/>
          <w:lang w:eastAsia="zh-CN"/>
        </w:rPr>
        <w:t xml:space="preserve">﹡</w:t>
      </w:r>
      <w:r>
        <w:rPr>
          <w:rFonts w:hint="eastAsia" w:asciiTheme="minorEastAsia" w:hAnsiTheme="minorEastAsia" w:cstheme="minorEastAsia"/>
          <w:color w:val="000000" w:themeColor="text1"/>
          <w:sz w:val="24"/>
          <w:lang w:eastAsia="zh-CN"/>
        </w:rPr>
        <w:t xml:space="preserve">职工存在冻结信息或冻结在审核信息，不能提取</w:t>
      </w:r>
      <w:r/>
    </w:p>
    <w:p>
      <w:pPr>
        <w:ind w:firstLine="898"/>
        <w:spacing w:line="360" w:lineRule="auto"/>
        <w:rPr>
          <w:rFonts w:asciiTheme="minorEastAsia" w:hAnsiTheme="minorEastAsia" w:cstheme="minorEastAsia"/>
          <w:color w:val="000000" w:themeColor="text1"/>
          <w:sz w:val="24"/>
          <w:lang w:eastAsia="zh-CN"/>
        </w:rPr>
      </w:pPr>
      <w:r>
        <w:rPr>
          <w:rFonts w:hint="eastAsia" w:cs="微软雅黑" w:asciiTheme="minorEastAsia" w:hAnsiTheme="minorEastAsia"/>
          <w:color w:val="000000" w:themeColor="text1"/>
          <w:sz w:val="24"/>
          <w:lang w:eastAsia="zh-CN"/>
        </w:rPr>
        <w:t xml:space="preserve">﹡</w:t>
      </w:r>
      <w:r>
        <w:rPr>
          <w:rFonts w:hint="eastAsia" w:asciiTheme="minorEastAsia" w:hAnsiTheme="minorEastAsia" w:cstheme="minorEastAsia"/>
          <w:color w:val="000000" w:themeColor="text1"/>
          <w:sz w:val="24"/>
          <w:lang w:eastAsia="zh-CN"/>
        </w:rPr>
        <w:t xml:space="preserve">作为贴息贷款的主借人或共有人，存在录入或未结束的贴息业务，不</w:t>
      </w:r>
      <w:r>
        <w:rPr>
          <w:rFonts w:hint="eastAsia" w:asciiTheme="minorEastAsia" w:hAnsiTheme="minorEastAsia" w:cstheme="minorEastAsia"/>
          <w:color w:val="000000" w:themeColor="text1"/>
          <w:sz w:val="24"/>
          <w:lang w:eastAsia="zh-CN"/>
        </w:rPr>
        <w:tab/>
      </w:r>
      <w:r>
        <w:rPr>
          <w:rFonts w:hint="eastAsia" w:asciiTheme="minorEastAsia" w:hAnsiTheme="minorEastAsia" w:cstheme="minorEastAsia"/>
          <w:color w:val="000000" w:themeColor="text1"/>
          <w:sz w:val="24"/>
          <w:lang w:eastAsia="zh-CN"/>
        </w:rPr>
        <w:tab/>
        <w:t xml:space="preserve">允许提取</w:t>
      </w:r>
      <w:r/>
    </w:p>
    <w:p>
      <w:pPr>
        <w:ind w:firstLine="898"/>
        <w:spacing w:line="360" w:lineRule="auto"/>
        <w:rPr>
          <w:rFonts w:asciiTheme="minorEastAsia" w:hAnsiTheme="minorEastAsia" w:cstheme="minorEastAsia"/>
          <w:color w:val="000000" w:themeColor="text1"/>
          <w:sz w:val="24"/>
          <w:lang w:eastAsia="zh-CN"/>
        </w:rPr>
      </w:pPr>
      <w:r>
        <w:rPr>
          <w:rFonts w:hint="eastAsia" w:cs="微软雅黑" w:asciiTheme="minorEastAsia" w:hAnsiTheme="minorEastAsia"/>
          <w:color w:val="000000" w:themeColor="text1"/>
          <w:sz w:val="24"/>
          <w:lang w:eastAsia="zh-CN"/>
        </w:rPr>
        <w:t xml:space="preserve">﹡</w:t>
      </w:r>
      <w:r>
        <w:rPr>
          <w:rFonts w:hint="eastAsia" w:asciiTheme="minorEastAsia" w:hAnsiTheme="minorEastAsia" w:cstheme="minorEastAsia"/>
          <w:color w:val="000000" w:themeColor="text1"/>
          <w:sz w:val="24"/>
          <w:lang w:eastAsia="zh-CN"/>
        </w:rPr>
        <w:t xml:space="preserve">贴息未满一年不可提取</w:t>
      </w:r>
      <w:r/>
    </w:p>
    <w:p>
      <w:pPr>
        <w:ind w:firstLine="898"/>
        <w:spacing w:line="360" w:lineRule="auto"/>
        <w:rPr>
          <w:rFonts w:asciiTheme="minorEastAsia" w:hAnsiTheme="minorEastAsia" w:cstheme="minorEastAsia"/>
          <w:color w:val="000000" w:themeColor="text1"/>
          <w:sz w:val="24"/>
          <w:lang w:eastAsia="zh-CN"/>
        </w:rPr>
      </w:pPr>
      <w:r>
        <w:rPr>
          <w:rFonts w:hint="eastAsia" w:cs="微软雅黑" w:asciiTheme="minorEastAsia" w:hAnsiTheme="minorEastAsia"/>
          <w:color w:val="000000" w:themeColor="text1"/>
          <w:sz w:val="24"/>
          <w:lang w:eastAsia="zh-CN"/>
        </w:rPr>
        <w:t xml:space="preserve">﹡</w:t>
      </w:r>
      <w:r>
        <w:rPr>
          <w:rFonts w:hint="eastAsia" w:asciiTheme="minorEastAsia" w:hAnsiTheme="minorEastAsia" w:cstheme="minorEastAsia"/>
          <w:color w:val="000000" w:themeColor="text1"/>
          <w:sz w:val="24"/>
          <w:lang w:eastAsia="zh-CN"/>
        </w:rPr>
        <w:t xml:space="preserve">公积金贷款的共同还款人，不可提取</w:t>
      </w:r>
      <w:r/>
    </w:p>
    <w:p>
      <w:pPr>
        <w:ind w:firstLine="898"/>
        <w:spacing w:line="360" w:lineRule="auto"/>
        <w:rPr>
          <w:rFonts w:asciiTheme="minorEastAsia" w:hAnsiTheme="minorEastAsia" w:cstheme="minorEastAsia"/>
          <w:color w:val="000000" w:themeColor="text1"/>
          <w:sz w:val="24"/>
          <w:lang w:eastAsia="zh-CN"/>
        </w:rPr>
      </w:pPr>
      <w:r>
        <w:rPr>
          <w:rFonts w:hint="eastAsia" w:cs="微软雅黑" w:asciiTheme="minorEastAsia" w:hAnsiTheme="minorEastAsia"/>
          <w:color w:val="000000" w:themeColor="text1"/>
          <w:sz w:val="24"/>
          <w:lang w:eastAsia="zh-CN"/>
        </w:rPr>
        <w:t xml:space="preserve">﹡</w:t>
      </w:r>
      <w:r>
        <w:rPr>
          <w:rFonts w:hint="eastAsia" w:asciiTheme="minorEastAsia" w:hAnsiTheme="minorEastAsia" w:cstheme="minorEastAsia"/>
          <w:color w:val="000000" w:themeColor="text1"/>
          <w:sz w:val="24"/>
          <w:lang w:eastAsia="zh-CN"/>
        </w:rPr>
        <w:t xml:space="preserve">不允许有签约中的逐月提取公积金还商业贷款协议（主借人、共借人）</w:t>
      </w:r>
      <w:r/>
    </w:p>
    <w:p>
      <w:pPr>
        <w:ind w:firstLine="480"/>
        <w:spacing w:line="360" w:lineRule="auto"/>
        <w:rPr>
          <w:rFonts w:cs="Calibri" w:asciiTheme="minorEastAsia" w:hAnsiTheme="minorEastAsia"/>
          <w:color w:val="000000" w:themeColor="text1"/>
          <w:sz w:val="24"/>
          <w:lang w:eastAsia="zh-CN"/>
        </w:rPr>
      </w:pPr>
      <w:r>
        <w:rPr>
          <w:rFonts w:hint="eastAsia" w:asciiTheme="minorEastAsia" w:hAnsiTheme="minorEastAsia" w:cstheme="minorEastAsia"/>
          <w:color w:val="000000" w:themeColor="text1"/>
          <w:sz w:val="24"/>
          <w:lang w:eastAsia="zh-CN"/>
        </w:rPr>
        <w:t xml:space="preserve">与档案系统对接新增业务类型的收件、必收项控制。</w:t>
      </w:r>
      <w:r/>
    </w:p>
    <w:p>
      <w:pPr>
        <w:numPr>
          <w:ilvl w:val="0"/>
          <w:numId w:val="41"/>
        </w:numPr>
        <w:ind w:firstLine="840"/>
        <w:jc w:val="both"/>
        <w:spacing w:after="0" w:line="360" w:lineRule="auto"/>
        <w:widowControl w:val="off"/>
        <w:rPr>
          <w:rFonts w:cs="Calibri" w:asciiTheme="minorEastAsia" w:hAnsiTheme="minorEastAsia"/>
          <w:color w:val="000000" w:themeColor="text1"/>
          <w:sz w:val="24"/>
        </w:rPr>
      </w:pPr>
      <w:r>
        <w:rPr>
          <w:rFonts w:hint="eastAsia" w:cs="Calibri" w:asciiTheme="minorEastAsia" w:hAnsiTheme="minorEastAsia"/>
          <w:color w:val="000000" w:themeColor="text1"/>
          <w:sz w:val="24"/>
        </w:rPr>
        <w:t xml:space="preserve">支付购房契税提取</w:t>
      </w:r>
      <w:r/>
    </w:p>
    <w:p>
      <w:pPr>
        <w:ind w:left="420" w:firstLine="420"/>
        <w:spacing w:line="360" w:lineRule="auto"/>
        <w:rPr>
          <w:rFonts w:asciiTheme="minorEastAsia" w:hAnsiTheme="minorEastAsia" w:cstheme="minorEastAsia"/>
          <w:color w:val="000000" w:themeColor="text1"/>
          <w:sz w:val="24"/>
        </w:rPr>
      </w:pPr>
      <w:r>
        <w:rPr>
          <w:rFonts w:hint="eastAsia" w:asciiTheme="minorEastAsia" w:hAnsiTheme="minorEastAsia" w:cstheme="minorEastAsia"/>
          <w:color w:val="000000" w:themeColor="text1"/>
          <w:sz w:val="24"/>
        </w:rPr>
        <w:t xml:space="preserve">业务规则如下：</w:t>
      </w:r>
      <w:r/>
    </w:p>
    <w:p>
      <w:pPr>
        <w:ind w:firstLine="898"/>
        <w:spacing w:line="360" w:lineRule="auto"/>
        <w:rPr>
          <w:rFonts w:asciiTheme="minorEastAsia" w:hAnsiTheme="minorEastAsia" w:cstheme="minorEastAsia"/>
          <w:color w:val="000000" w:themeColor="text1"/>
          <w:sz w:val="24"/>
          <w:lang w:eastAsia="zh-CN"/>
        </w:rPr>
      </w:pPr>
      <w:r>
        <w:rPr>
          <w:rFonts w:hint="eastAsia" w:asciiTheme="minorEastAsia" w:hAnsiTheme="minorEastAsia" w:cstheme="minorEastAsia"/>
          <w:color w:val="000000" w:themeColor="text1"/>
          <w:sz w:val="24"/>
          <w:lang w:eastAsia="zh-CN"/>
        </w:rPr>
        <w:t xml:space="preserve">﹡住房契税完税凭证开具日期在2026年7月1日（含）之后的，可申请提取本人以及配偶名下的住房公积金，同一套住房同一缴存人可申请提取1次，同一套住房多人累计提取金额不得超过实际缴纳的契税金额。</w:t>
      </w:r>
      <w:r/>
    </w:p>
    <w:p>
      <w:pPr>
        <w:numPr>
          <w:ilvl w:val="0"/>
          <w:numId w:val="41"/>
        </w:numPr>
        <w:ind w:firstLine="840"/>
        <w:jc w:val="both"/>
        <w:spacing w:after="0" w:line="360" w:lineRule="auto"/>
        <w:widowControl w:val="off"/>
        <w:rPr>
          <w:rFonts w:cs="Calibri" w:asciiTheme="minorEastAsia" w:hAnsiTheme="minorEastAsia"/>
          <w:color w:val="000000" w:themeColor="text1"/>
          <w:sz w:val="24"/>
        </w:rPr>
      </w:pPr>
      <w:r>
        <w:rPr>
          <w:rFonts w:hint="eastAsia" w:cs="Calibri" w:asciiTheme="minorEastAsia" w:hAnsiTheme="minorEastAsia"/>
          <w:color w:val="000000" w:themeColor="text1"/>
          <w:sz w:val="24"/>
        </w:rPr>
        <w:t xml:space="preserve">购房首付款提取</w:t>
      </w:r>
      <w:r/>
    </w:p>
    <w:p>
      <w:pPr>
        <w:ind w:left="420" w:firstLine="420"/>
        <w:spacing w:line="360" w:lineRule="auto"/>
        <w:rPr>
          <w:rFonts w:asciiTheme="minorEastAsia" w:hAnsiTheme="minorEastAsia" w:cstheme="minorEastAsia"/>
          <w:color w:val="000000" w:themeColor="text1"/>
          <w:sz w:val="24"/>
        </w:rPr>
      </w:pPr>
      <w:r>
        <w:rPr>
          <w:rFonts w:hint="eastAsia" w:asciiTheme="minorEastAsia" w:hAnsiTheme="minorEastAsia" w:cstheme="minorEastAsia"/>
          <w:color w:val="000000" w:themeColor="text1"/>
          <w:sz w:val="24"/>
        </w:rPr>
        <w:t xml:space="preserve">业务规则如下：</w:t>
      </w:r>
      <w:r/>
    </w:p>
    <w:p>
      <w:pPr>
        <w:ind w:firstLine="898"/>
        <w:spacing w:line="360" w:lineRule="auto"/>
        <w:rPr>
          <w:rFonts w:asciiTheme="minorEastAsia" w:hAnsiTheme="minorEastAsia" w:cstheme="minorEastAsia"/>
          <w:color w:val="000000" w:themeColor="text1"/>
          <w:sz w:val="24"/>
          <w:lang w:eastAsia="zh-CN"/>
        </w:rPr>
      </w:pPr>
      <w:r>
        <w:rPr>
          <w:rFonts w:hint="eastAsia" w:cs="微软雅黑" w:asciiTheme="minorEastAsia" w:hAnsiTheme="minorEastAsia"/>
          <w:color w:val="000000" w:themeColor="text1"/>
          <w:sz w:val="24"/>
          <w:lang w:eastAsia="zh-CN"/>
        </w:rPr>
        <w:t xml:space="preserve">﹡</w:t>
      </w:r>
      <w:r>
        <w:rPr>
          <w:rFonts w:hint="eastAsia" w:asciiTheme="minorEastAsia" w:hAnsiTheme="minorEastAsia" w:cstheme="minorEastAsia"/>
          <w:color w:val="000000" w:themeColor="text1"/>
          <w:sz w:val="24"/>
          <w:lang w:eastAsia="zh-CN"/>
        </w:rPr>
        <w:t xml:space="preserve">合计提取总额不能超过《商品房认购协议》的约定首付款金额，柜员</w:t>
      </w:r>
      <w:r>
        <w:rPr>
          <w:rFonts w:hint="eastAsia" w:asciiTheme="minorEastAsia" w:hAnsiTheme="minorEastAsia" w:cstheme="minorEastAsia"/>
          <w:color w:val="000000" w:themeColor="text1"/>
          <w:sz w:val="24"/>
          <w:lang w:eastAsia="zh-CN"/>
        </w:rPr>
        <w:tab/>
      </w:r>
      <w:r>
        <w:rPr>
          <w:rFonts w:hint="eastAsia" w:asciiTheme="minorEastAsia" w:hAnsiTheme="minorEastAsia" w:cstheme="minorEastAsia"/>
          <w:color w:val="000000" w:themeColor="text1"/>
          <w:sz w:val="24"/>
          <w:lang w:eastAsia="zh-CN"/>
        </w:rPr>
        <w:tab/>
        <w:t xml:space="preserve">控制。</w:t>
      </w:r>
      <w:r/>
    </w:p>
    <w:p>
      <w:pPr>
        <w:ind w:firstLine="898"/>
        <w:spacing w:line="360" w:lineRule="auto"/>
        <w:rPr>
          <w:rFonts w:asciiTheme="minorEastAsia" w:hAnsiTheme="minorEastAsia" w:cstheme="minorEastAsia"/>
          <w:color w:val="000000" w:themeColor="text1"/>
          <w:sz w:val="24"/>
          <w:lang w:eastAsia="zh-CN"/>
        </w:rPr>
      </w:pPr>
      <w:r>
        <w:rPr>
          <w:rFonts w:hint="eastAsia" w:asciiTheme="minorEastAsia" w:hAnsiTheme="minorEastAsia" w:cstheme="minorEastAsia"/>
          <w:color w:val="000000" w:themeColor="text1"/>
          <w:sz w:val="24"/>
          <w:lang w:eastAsia="zh-CN"/>
        </w:rPr>
        <w:t xml:space="preserve">﹡提取金额不做强控，以柜员的实际核算为准。</w:t>
      </w:r>
      <w:r/>
    </w:p>
    <w:p>
      <w:pPr>
        <w:ind w:firstLine="898"/>
        <w:spacing w:line="360" w:lineRule="auto"/>
        <w:rPr>
          <w:rFonts w:asciiTheme="minorEastAsia" w:hAnsiTheme="minorEastAsia" w:cstheme="minorEastAsia"/>
          <w:color w:val="000000" w:themeColor="text1"/>
          <w:sz w:val="24"/>
          <w:lang w:eastAsia="zh-CN"/>
        </w:rPr>
      </w:pPr>
      <w:r>
        <w:rPr>
          <w:rFonts w:hint="eastAsia" w:asciiTheme="minorEastAsia" w:hAnsiTheme="minorEastAsia" w:cstheme="minorEastAsia"/>
          <w:color w:val="000000" w:themeColor="text1"/>
          <w:sz w:val="24"/>
          <w:lang w:eastAsia="zh-CN"/>
        </w:rPr>
        <w:t xml:space="preserve">﹡提取金额不得超过中心规定的首付款比例确定的金额，需人工控制。</w:t>
      </w:r>
      <w:r/>
    </w:p>
    <w:p>
      <w:pPr>
        <w:ind w:firstLine="898"/>
        <w:spacing w:line="360" w:lineRule="auto"/>
        <w:rPr>
          <w:rFonts w:asciiTheme="minorEastAsia" w:hAnsiTheme="minorEastAsia" w:cstheme="minorEastAsia"/>
          <w:color w:val="000000" w:themeColor="text1"/>
          <w:sz w:val="24"/>
          <w:lang w:eastAsia="zh-CN"/>
        </w:rPr>
      </w:pPr>
      <w:r>
        <w:rPr>
          <w:rFonts w:hint="eastAsia" w:asciiTheme="minorEastAsia" w:hAnsiTheme="minorEastAsia" w:cstheme="minorEastAsia"/>
          <w:color w:val="000000" w:themeColor="text1"/>
          <w:sz w:val="24"/>
          <w:lang w:eastAsia="zh-CN"/>
        </w:rPr>
        <w:t xml:space="preserve">﹡提取人和配偶不可有未结清的公积金贷款。</w:t>
      </w:r>
      <w:r/>
    </w:p>
    <w:p>
      <w:pPr>
        <w:ind w:firstLine="898"/>
        <w:spacing w:line="360" w:lineRule="auto"/>
        <w:rPr>
          <w:rFonts w:asciiTheme="minorEastAsia" w:hAnsiTheme="minorEastAsia" w:cstheme="minorEastAsia"/>
          <w:color w:val="000000" w:themeColor="text1"/>
          <w:sz w:val="24"/>
          <w:lang w:eastAsia="zh-CN"/>
        </w:rPr>
      </w:pPr>
      <w:r>
        <w:rPr>
          <w:rFonts w:hint="eastAsia" w:asciiTheme="minorEastAsia" w:hAnsiTheme="minorEastAsia" w:cstheme="minorEastAsia"/>
          <w:color w:val="000000" w:themeColor="text1"/>
          <w:sz w:val="24"/>
          <w:lang w:eastAsia="zh-CN"/>
        </w:rPr>
        <w:t xml:space="preserve">﹡不允许存在未结束的异地转移接续业务。</w:t>
      </w:r>
      <w:r/>
    </w:p>
    <w:p>
      <w:pPr>
        <w:ind w:firstLine="898"/>
        <w:spacing w:line="360" w:lineRule="auto"/>
        <w:rPr>
          <w:rFonts w:asciiTheme="minorEastAsia" w:hAnsiTheme="minorEastAsia" w:cstheme="minorEastAsia"/>
          <w:color w:val="000000" w:themeColor="text1"/>
          <w:sz w:val="24"/>
          <w:lang w:eastAsia="zh-CN"/>
        </w:rPr>
      </w:pPr>
      <w:r>
        <w:rPr>
          <w:rFonts w:hint="eastAsia" w:asciiTheme="minorEastAsia" w:hAnsiTheme="minorEastAsia" w:cstheme="minorEastAsia"/>
          <w:color w:val="000000" w:themeColor="text1"/>
          <w:sz w:val="24"/>
          <w:lang w:eastAsia="zh-CN"/>
        </w:rPr>
        <w:t xml:space="preserve">﹡职工存在冻结信息或冻结在审核信息，不能提取。</w:t>
      </w:r>
      <w:r/>
    </w:p>
    <w:p>
      <w:pPr>
        <w:ind w:firstLine="898"/>
        <w:spacing w:line="360" w:lineRule="auto"/>
        <w:rPr>
          <w:rFonts w:asciiTheme="minorEastAsia" w:hAnsiTheme="minorEastAsia" w:cstheme="minorEastAsia"/>
          <w:color w:val="000000" w:themeColor="text1"/>
          <w:sz w:val="24"/>
          <w:lang w:eastAsia="zh-CN"/>
        </w:rPr>
      </w:pPr>
      <w:r>
        <w:rPr>
          <w:rFonts w:hint="eastAsia" w:asciiTheme="minorEastAsia" w:hAnsiTheme="minorEastAsia" w:cstheme="minorEastAsia"/>
          <w:color w:val="000000" w:themeColor="text1"/>
          <w:sz w:val="24"/>
          <w:lang w:eastAsia="zh-CN"/>
        </w:rPr>
        <w:t xml:space="preserve">﹡作为贴息贷款的主借人或共有人，存在录入或未结束的贴息业务，不允许提取。</w:t>
      </w:r>
      <w:r/>
    </w:p>
    <w:p>
      <w:pPr>
        <w:ind w:firstLine="898"/>
        <w:spacing w:line="360" w:lineRule="auto"/>
        <w:rPr>
          <w:rFonts w:asciiTheme="minorEastAsia" w:hAnsiTheme="minorEastAsia" w:cstheme="minorEastAsia"/>
          <w:color w:val="000000" w:themeColor="text1"/>
          <w:sz w:val="24"/>
          <w:lang w:eastAsia="zh-CN"/>
        </w:rPr>
      </w:pPr>
      <w:r>
        <w:rPr>
          <w:rFonts w:hint="eastAsia" w:asciiTheme="minorEastAsia" w:hAnsiTheme="minorEastAsia" w:cstheme="minorEastAsia"/>
          <w:color w:val="000000" w:themeColor="text1"/>
          <w:sz w:val="24"/>
          <w:lang w:eastAsia="zh-CN"/>
        </w:rPr>
        <w:t xml:space="preserve">﹡贴息未满一年不可提取。</w:t>
      </w:r>
      <w:r/>
    </w:p>
    <w:p>
      <w:pPr>
        <w:ind w:firstLine="898"/>
        <w:spacing w:line="360" w:lineRule="auto"/>
        <w:rPr>
          <w:rFonts w:asciiTheme="minorEastAsia" w:hAnsiTheme="minorEastAsia" w:cstheme="minorEastAsia"/>
          <w:color w:val="000000" w:themeColor="text1"/>
          <w:sz w:val="24"/>
          <w:lang w:eastAsia="zh-CN"/>
        </w:rPr>
      </w:pPr>
      <w:r>
        <w:rPr>
          <w:rFonts w:hint="eastAsia" w:asciiTheme="minorEastAsia" w:hAnsiTheme="minorEastAsia" w:cstheme="minorEastAsia"/>
          <w:color w:val="000000" w:themeColor="text1"/>
          <w:sz w:val="24"/>
          <w:lang w:eastAsia="zh-CN"/>
        </w:rPr>
        <w:t xml:space="preserve">﹡公积金贷款的共同还款人，不可提取。</w:t>
      </w:r>
      <w:r/>
    </w:p>
    <w:p>
      <w:pPr>
        <w:ind w:firstLine="898"/>
        <w:spacing w:line="360" w:lineRule="auto"/>
        <w:rPr>
          <w:rFonts w:asciiTheme="minorEastAsia" w:hAnsiTheme="minorEastAsia" w:cstheme="minorEastAsia"/>
          <w:color w:val="000000" w:themeColor="text1"/>
          <w:sz w:val="24"/>
          <w:lang w:eastAsia="zh-CN"/>
        </w:rPr>
      </w:pPr>
      <w:r>
        <w:rPr>
          <w:rFonts w:hint="eastAsia" w:asciiTheme="minorEastAsia" w:hAnsiTheme="minorEastAsia" w:cstheme="minorEastAsia"/>
          <w:color w:val="000000" w:themeColor="text1"/>
          <w:sz w:val="24"/>
          <w:lang w:eastAsia="zh-CN"/>
        </w:rPr>
        <w:t xml:space="preserve">﹡不允许有签约中的逐月提取公积金还商业贷款协议（主借人、共借人）。</w:t>
      </w:r>
      <w:r/>
    </w:p>
    <w:p>
      <w:pPr>
        <w:numPr>
          <w:ilvl w:val="0"/>
          <w:numId w:val="41"/>
        </w:numPr>
        <w:ind w:firstLine="840"/>
        <w:jc w:val="both"/>
        <w:spacing w:after="0" w:line="360" w:lineRule="auto"/>
        <w:widowControl w:val="off"/>
        <w:rPr>
          <w:rFonts w:cs="Calibri" w:asciiTheme="minorEastAsia" w:hAnsiTheme="minorEastAsia"/>
          <w:color w:val="000000" w:themeColor="text1"/>
          <w:sz w:val="24"/>
          <w:lang w:eastAsia="zh-CN"/>
        </w:rPr>
      </w:pPr>
      <w:r>
        <w:rPr>
          <w:rFonts w:hint="eastAsia" w:cs="Calibri" w:asciiTheme="minorEastAsia" w:hAnsiTheme="minorEastAsia"/>
          <w:color w:val="000000" w:themeColor="text1"/>
          <w:sz w:val="24"/>
          <w:lang w:eastAsia="zh-CN"/>
        </w:rPr>
        <w:t xml:space="preserve">灵活就业人员公积金自由提取</w:t>
      </w:r>
      <w:r/>
    </w:p>
    <w:p>
      <w:pPr>
        <w:ind w:left="420" w:firstLine="420"/>
        <w:spacing w:line="360" w:lineRule="auto"/>
        <w:rPr>
          <w:rFonts w:asciiTheme="minorEastAsia" w:hAnsiTheme="minorEastAsia" w:cstheme="minorEastAsia"/>
          <w:color w:val="000000" w:themeColor="text1"/>
          <w:sz w:val="24"/>
          <w:lang w:eastAsia="zh-CN"/>
        </w:rPr>
      </w:pPr>
      <w:r>
        <w:rPr>
          <w:rFonts w:hint="eastAsia" w:asciiTheme="minorEastAsia" w:hAnsiTheme="minorEastAsia" w:cstheme="minorEastAsia"/>
          <w:color w:val="000000" w:themeColor="text1"/>
          <w:sz w:val="24"/>
          <w:lang w:eastAsia="zh-CN"/>
        </w:rPr>
        <w:t xml:space="preserve">业务规则如下：</w:t>
      </w:r>
      <w:r/>
    </w:p>
    <w:p>
      <w:pPr>
        <w:ind w:firstLine="898"/>
        <w:spacing w:line="360" w:lineRule="auto"/>
        <w:rPr>
          <w:rFonts w:asciiTheme="minorEastAsia" w:hAnsiTheme="minorEastAsia" w:cstheme="minorEastAsia"/>
          <w:color w:val="000000" w:themeColor="text1"/>
          <w:sz w:val="24"/>
          <w:lang w:eastAsia="zh-CN"/>
        </w:rPr>
      </w:pPr>
      <w:r>
        <w:rPr>
          <w:rFonts w:hint="eastAsia" w:asciiTheme="minorEastAsia" w:hAnsiTheme="minorEastAsia" w:cstheme="minorEastAsia"/>
          <w:color w:val="000000" w:themeColor="text1"/>
          <w:sz w:val="24"/>
          <w:lang w:eastAsia="zh-CN"/>
        </w:rPr>
        <w:t xml:space="preserve">﹡已灵活就业人员身份缴存住房公积金，无未结清公积金贷款的，可自</w:t>
      </w:r>
      <w:r>
        <w:rPr>
          <w:rFonts w:hint="eastAsia" w:asciiTheme="minorEastAsia" w:hAnsiTheme="minorEastAsia" w:cstheme="minorEastAsia"/>
          <w:color w:val="000000" w:themeColor="text1"/>
          <w:sz w:val="24"/>
          <w:lang w:eastAsia="zh-CN"/>
        </w:rPr>
        <w:tab/>
        <w:t xml:space="preserve">由提取以灵活就业人员身份缴存的公积金，无提取时间、金额、材料、和频</w:t>
      </w:r>
      <w:r>
        <w:rPr>
          <w:rFonts w:hint="eastAsia" w:asciiTheme="minorEastAsia" w:hAnsiTheme="minorEastAsia" w:cstheme="minorEastAsia"/>
          <w:color w:val="000000" w:themeColor="text1"/>
          <w:sz w:val="24"/>
          <w:lang w:eastAsia="zh-CN"/>
        </w:rPr>
        <w:tab/>
        <w:t xml:space="preserve">次限制。</w:t>
      </w:r>
      <w:r/>
    </w:p>
    <w:p>
      <w:pPr>
        <w:numPr>
          <w:ilvl w:val="0"/>
          <w:numId w:val="41"/>
        </w:numPr>
        <w:ind w:firstLine="840"/>
        <w:jc w:val="both"/>
        <w:spacing w:after="0" w:line="360" w:lineRule="auto"/>
        <w:widowControl w:val="off"/>
        <w:rPr>
          <w:rFonts w:cs="Calibri" w:asciiTheme="minorEastAsia" w:hAnsiTheme="minorEastAsia"/>
          <w:color w:val="000000" w:themeColor="text1"/>
          <w:sz w:val="24"/>
          <w:lang w:eastAsia="zh-CN"/>
        </w:rPr>
      </w:pPr>
      <w:r>
        <w:rPr>
          <w:rFonts w:hint="eastAsia" w:cs="Calibri" w:asciiTheme="minorEastAsia" w:hAnsiTheme="minorEastAsia"/>
          <w:color w:val="000000" w:themeColor="text1"/>
          <w:sz w:val="24"/>
          <w:lang w:eastAsia="zh-CN"/>
        </w:rPr>
        <w:t xml:space="preserve">住房公积金家庭代际互助提取</w:t>
      </w:r>
      <w:r/>
    </w:p>
    <w:p>
      <w:pPr>
        <w:ind w:left="420" w:firstLine="420"/>
        <w:spacing w:line="360" w:lineRule="auto"/>
        <w:rPr>
          <w:rFonts w:cs="Calibri" w:asciiTheme="minorEastAsia" w:hAnsiTheme="minorEastAsia"/>
          <w:color w:val="000000" w:themeColor="text1"/>
          <w:sz w:val="24"/>
          <w:lang w:eastAsia="zh-CN"/>
        </w:rPr>
      </w:pPr>
      <w:r>
        <w:rPr>
          <w:rFonts w:hint="eastAsia" w:cs="Calibri" w:asciiTheme="minorEastAsia" w:hAnsiTheme="minorEastAsia"/>
          <w:color w:val="000000" w:themeColor="text1"/>
          <w:sz w:val="24"/>
          <w:lang w:eastAsia="zh-CN"/>
        </w:rPr>
        <w:t xml:space="preserve">涉及提取类型如下：</w:t>
      </w:r>
      <w:r/>
    </w:p>
    <w:p>
      <w:pPr>
        <w:ind w:firstLine="1315"/>
        <w:spacing w:line="360" w:lineRule="auto"/>
        <w:rPr>
          <w:rFonts w:asciiTheme="minorEastAsia" w:hAnsiTheme="minorEastAsia" w:cstheme="minorEastAsia"/>
          <w:color w:val="000000" w:themeColor="text1"/>
          <w:sz w:val="24"/>
          <w:lang w:eastAsia="zh-CN"/>
        </w:rPr>
      </w:pPr>
      <w:r>
        <w:rPr>
          <w:rFonts w:hint="eastAsia" w:asciiTheme="minorEastAsia" w:hAnsiTheme="minorEastAsia" w:cstheme="minorEastAsia"/>
          <w:color w:val="000000" w:themeColor="text1"/>
          <w:sz w:val="24"/>
          <w:lang w:eastAsia="zh-CN"/>
        </w:rPr>
        <w:t xml:space="preserve">提取支付首付款选项增加代际互助选项，涉及业务类型包括：购买</w:t>
      </w:r>
      <w:r>
        <w:rPr>
          <w:rFonts w:hint="eastAsia" w:asciiTheme="minorEastAsia" w:hAnsiTheme="minorEastAsia" w:cstheme="minorEastAsia"/>
          <w:color w:val="000000" w:themeColor="text1"/>
          <w:sz w:val="24"/>
          <w:lang w:eastAsia="zh-CN"/>
        </w:rPr>
        <w:tab/>
      </w:r>
      <w:r>
        <w:rPr>
          <w:rFonts w:hint="eastAsia" w:asciiTheme="minorEastAsia" w:hAnsiTheme="minorEastAsia" w:cstheme="minorEastAsia"/>
          <w:color w:val="000000" w:themeColor="text1"/>
          <w:sz w:val="24"/>
          <w:lang w:eastAsia="zh-CN"/>
        </w:rPr>
        <w:tab/>
        <w:t xml:space="preserve">本地商品住房提取、购买本地二手房提取、购买经济适用房提取、购买</w:t>
      </w:r>
      <w:r>
        <w:rPr>
          <w:rFonts w:hint="eastAsia" w:asciiTheme="minorEastAsia" w:hAnsiTheme="minorEastAsia" w:cstheme="minorEastAsia"/>
          <w:color w:val="000000" w:themeColor="text1"/>
          <w:sz w:val="24"/>
          <w:lang w:eastAsia="zh-CN"/>
        </w:rPr>
        <w:tab/>
      </w:r>
      <w:r>
        <w:rPr>
          <w:rFonts w:hint="eastAsia" w:asciiTheme="minorEastAsia" w:hAnsiTheme="minorEastAsia" w:cstheme="minorEastAsia"/>
          <w:color w:val="000000" w:themeColor="text1"/>
          <w:sz w:val="24"/>
          <w:lang w:eastAsia="zh-CN"/>
        </w:rPr>
        <w:tab/>
        <w:t xml:space="preserve">保障性住房提取、购买拆迁安置房提取、购买合作建房提取、购买拍卖</w:t>
      </w:r>
      <w:r>
        <w:rPr>
          <w:rFonts w:hint="eastAsia" w:asciiTheme="minorEastAsia" w:hAnsiTheme="minorEastAsia" w:cstheme="minorEastAsia"/>
          <w:color w:val="000000" w:themeColor="text1"/>
          <w:sz w:val="24"/>
          <w:lang w:eastAsia="zh-CN"/>
        </w:rPr>
        <w:tab/>
      </w:r>
      <w:r>
        <w:rPr>
          <w:rFonts w:hint="eastAsia" w:asciiTheme="minorEastAsia" w:hAnsiTheme="minorEastAsia" w:cstheme="minorEastAsia"/>
          <w:color w:val="000000" w:themeColor="text1"/>
          <w:sz w:val="24"/>
          <w:lang w:eastAsia="zh-CN"/>
        </w:rPr>
        <w:tab/>
        <w:t xml:space="preserve">住房提取、购买公有住房提取、购房首付提取。</w:t>
      </w:r>
      <w:r/>
    </w:p>
    <w:p>
      <w:pPr>
        <w:ind w:firstLine="898"/>
        <w:spacing w:line="360" w:lineRule="auto"/>
        <w:rPr>
          <w:rFonts w:asciiTheme="minorEastAsia" w:hAnsiTheme="minorEastAsia" w:cstheme="minorEastAsia"/>
          <w:color w:val="000000" w:themeColor="text1"/>
          <w:sz w:val="24"/>
          <w:lang w:eastAsia="zh-CN"/>
        </w:rPr>
      </w:pPr>
      <w:r>
        <w:rPr>
          <w:rFonts w:hint="eastAsia" w:asciiTheme="minorEastAsia" w:hAnsiTheme="minorEastAsia" w:cstheme="minorEastAsia"/>
          <w:color w:val="000000" w:themeColor="text1"/>
          <w:sz w:val="24"/>
          <w:lang w:eastAsia="zh-CN"/>
        </w:rPr>
        <w:t xml:space="preserve">业务规则如下：</w:t>
      </w:r>
      <w:r/>
    </w:p>
    <w:p>
      <w:pPr>
        <w:ind w:firstLine="898"/>
        <w:spacing w:line="360" w:lineRule="auto"/>
        <w:rPr>
          <w:rFonts w:asciiTheme="minorEastAsia" w:hAnsiTheme="minorEastAsia" w:cstheme="minorEastAsia"/>
          <w:color w:val="000000" w:themeColor="text1"/>
          <w:sz w:val="24"/>
          <w:lang w:eastAsia="zh-CN"/>
        </w:rPr>
      </w:pPr>
      <w:r>
        <w:rPr>
          <w:rFonts w:hint="eastAsia" w:cs="微软雅黑" w:asciiTheme="minorEastAsia" w:hAnsiTheme="minorEastAsia"/>
          <w:color w:val="000000" w:themeColor="text1"/>
          <w:sz w:val="24"/>
          <w:lang w:eastAsia="zh-CN"/>
        </w:rPr>
        <w:t xml:space="preserve">﹡</w:t>
      </w:r>
      <w:r>
        <w:rPr>
          <w:rFonts w:hint="eastAsia" w:asciiTheme="minorEastAsia" w:hAnsiTheme="minorEastAsia" w:cstheme="minorEastAsia"/>
          <w:color w:val="000000" w:themeColor="text1"/>
          <w:sz w:val="24"/>
          <w:lang w:eastAsia="zh-CN"/>
        </w:rPr>
        <w:t xml:space="preserve">近一年的贷款金额+提取金额不能超过房屋总价。</w:t>
      </w:r>
      <w:r/>
    </w:p>
    <w:p>
      <w:pPr>
        <w:ind w:firstLine="898"/>
        <w:spacing w:line="360" w:lineRule="auto"/>
        <w:rPr>
          <w:rFonts w:asciiTheme="minorEastAsia" w:hAnsiTheme="minorEastAsia" w:cstheme="minorEastAsia"/>
          <w:color w:val="000000" w:themeColor="text1"/>
          <w:sz w:val="24"/>
          <w:lang w:eastAsia="zh-CN"/>
        </w:rPr>
      </w:pPr>
      <w:r>
        <w:rPr>
          <w:rFonts w:hint="eastAsia" w:cs="微软雅黑" w:asciiTheme="minorEastAsia" w:hAnsiTheme="minorEastAsia"/>
          <w:color w:val="000000" w:themeColor="text1"/>
          <w:sz w:val="24"/>
          <w:lang w:eastAsia="zh-CN"/>
        </w:rPr>
        <w:t xml:space="preserve">﹡</w:t>
      </w:r>
      <w:r>
        <w:rPr>
          <w:rFonts w:hint="eastAsia" w:asciiTheme="minorEastAsia" w:hAnsiTheme="minorEastAsia" w:cstheme="minorEastAsia"/>
          <w:color w:val="000000" w:themeColor="text1"/>
          <w:sz w:val="24"/>
          <w:lang w:eastAsia="zh-CN"/>
        </w:rPr>
        <w:t xml:space="preserve">购房时间在2026年7月1日（含）后才能选择代际互助。</w:t>
      </w:r>
      <w:r/>
    </w:p>
    <w:p>
      <w:pPr>
        <w:ind w:firstLine="898"/>
        <w:spacing w:line="360" w:lineRule="auto"/>
        <w:rPr>
          <w:rFonts w:asciiTheme="minorEastAsia" w:hAnsiTheme="minorEastAsia" w:cstheme="minorEastAsia"/>
          <w:color w:val="000000" w:themeColor="text1"/>
          <w:sz w:val="24"/>
          <w:lang w:eastAsia="zh-CN"/>
        </w:rPr>
      </w:pPr>
      <w:r>
        <w:rPr>
          <w:rFonts w:hint="eastAsia" w:cs="微软雅黑" w:asciiTheme="minorEastAsia" w:hAnsiTheme="minorEastAsia"/>
          <w:color w:val="000000" w:themeColor="text1"/>
          <w:sz w:val="24"/>
          <w:lang w:eastAsia="zh-CN"/>
        </w:rPr>
        <w:t xml:space="preserve">﹡</w:t>
      </w:r>
      <w:r>
        <w:rPr>
          <w:rFonts w:hint="eastAsia" w:asciiTheme="minorEastAsia" w:hAnsiTheme="minorEastAsia" w:cstheme="minorEastAsia"/>
          <w:color w:val="000000" w:themeColor="text1"/>
          <w:sz w:val="24"/>
          <w:lang w:eastAsia="zh-CN"/>
        </w:rPr>
        <w:t xml:space="preserve">未申请公积金贷款的合计提取金额不能超过房屋总价。</w:t>
      </w:r>
      <w:r/>
    </w:p>
    <w:p>
      <w:pPr>
        <w:ind w:firstLine="898"/>
        <w:spacing w:line="360" w:lineRule="auto"/>
        <w:rPr>
          <w:rFonts w:asciiTheme="minorEastAsia" w:hAnsiTheme="minorEastAsia" w:cstheme="minorEastAsia"/>
          <w:color w:val="000000" w:themeColor="text1"/>
          <w:sz w:val="24"/>
          <w:lang w:eastAsia="zh-CN"/>
        </w:rPr>
      </w:pPr>
      <w:r>
        <w:rPr>
          <w:rFonts w:hint="eastAsia" w:asciiTheme="minorEastAsia" w:hAnsiTheme="minorEastAsia" w:cstheme="minorEastAsia"/>
          <w:color w:val="000000" w:themeColor="text1"/>
          <w:sz w:val="24"/>
          <w:lang w:eastAsia="zh-CN"/>
        </w:rPr>
        <w:t xml:space="preserve">﹡代际范围：配偶和子女、父母、配偶父母。</w:t>
      </w:r>
      <w:r/>
    </w:p>
    <w:p>
      <w:pPr>
        <w:numPr>
          <w:ilvl w:val="0"/>
          <w:numId w:val="41"/>
        </w:numPr>
        <w:ind w:firstLine="840"/>
        <w:jc w:val="both"/>
        <w:spacing w:after="0" w:line="360" w:lineRule="auto"/>
        <w:widowControl w:val="off"/>
        <w:rPr>
          <w:rFonts w:cs="Calibri" w:asciiTheme="minorEastAsia" w:hAnsiTheme="minorEastAsia"/>
          <w:color w:val="000000" w:themeColor="text1"/>
          <w:sz w:val="24"/>
          <w:lang w:eastAsia="zh-CN"/>
        </w:rPr>
      </w:pPr>
      <w:r>
        <w:rPr>
          <w:rFonts w:hint="eastAsia" w:cs="Calibri" w:asciiTheme="minorEastAsia" w:hAnsiTheme="minorEastAsia"/>
          <w:color w:val="000000" w:themeColor="text1"/>
          <w:sz w:val="24"/>
          <w:lang w:eastAsia="zh-CN"/>
        </w:rPr>
        <w:t xml:space="preserve">优化住房公积金贷款条件</w:t>
      </w:r>
      <w:r/>
    </w:p>
    <w:p>
      <w:pPr>
        <w:ind w:left="840" w:firstLine="420"/>
        <w:spacing w:line="360" w:lineRule="auto"/>
        <w:rPr>
          <w:rFonts w:asciiTheme="minorEastAsia" w:hAnsiTheme="minorEastAsia" w:cstheme="minorEastAsia"/>
          <w:color w:val="000000" w:themeColor="text1"/>
          <w:sz w:val="24"/>
          <w:lang w:eastAsia="zh-CN"/>
        </w:rPr>
      </w:pPr>
      <w:r>
        <w:rPr>
          <w:rFonts w:hint="eastAsia" w:cs="Calibri" w:asciiTheme="minorEastAsia" w:hAnsiTheme="minorEastAsia"/>
          <w:color w:val="000000" w:themeColor="text1"/>
          <w:sz w:val="24"/>
          <w:lang w:eastAsia="zh-CN"/>
        </w:rPr>
        <w:t xml:space="preserve">无未结清个人住房公积金贷款的公积金缴存人，为改善居住条件新购自住住房申请公积金贷款时，可享受首次个人住房公积金贷款政策。</w:t>
      </w:r>
      <w:r/>
    </w:p>
    <w:p>
      <w:pPr>
        <w:numPr>
          <w:ilvl w:val="0"/>
          <w:numId w:val="41"/>
        </w:numPr>
        <w:ind w:firstLine="840"/>
        <w:jc w:val="both"/>
        <w:spacing w:after="0" w:line="360" w:lineRule="auto"/>
        <w:widowControl w:val="off"/>
        <w:rPr>
          <w:rFonts w:cs="Calibri" w:asciiTheme="minorEastAsia" w:hAnsiTheme="minorEastAsia"/>
          <w:color w:val="000000" w:themeColor="text1"/>
          <w:sz w:val="24"/>
          <w:lang w:eastAsia="zh-CN"/>
        </w:rPr>
      </w:pPr>
      <w:r>
        <w:rPr>
          <w:rFonts w:hint="eastAsia" w:cs="Calibri" w:asciiTheme="minorEastAsia" w:hAnsiTheme="minorEastAsia"/>
          <w:color w:val="000000" w:themeColor="text1"/>
          <w:sz w:val="24"/>
          <w:lang w:eastAsia="zh-CN"/>
        </w:rPr>
        <w:t xml:space="preserve">优化“商业住房贷款转住房公积金个人贷款”</w:t>
      </w:r>
      <w:r/>
    </w:p>
    <w:p>
      <w:pPr>
        <w:ind w:left="840" w:firstLine="420"/>
        <w:spacing w:line="360" w:lineRule="auto"/>
        <w:rPr>
          <w:rFonts w:cs="Calibri" w:asciiTheme="minorEastAsia" w:hAnsiTheme="minorEastAsia"/>
          <w:color w:val="000000" w:themeColor="text1"/>
          <w:sz w:val="24"/>
          <w:lang w:eastAsia="zh-CN"/>
        </w:rPr>
      </w:pPr>
      <w:r>
        <w:rPr>
          <w:rFonts w:hint="eastAsia" w:cs="Calibri" w:asciiTheme="minorEastAsia" w:hAnsiTheme="minorEastAsia"/>
          <w:color w:val="000000" w:themeColor="text1"/>
          <w:sz w:val="24"/>
          <w:lang w:eastAsia="zh-CN"/>
        </w:rPr>
        <w:t xml:space="preserve">缴存人在我市购买自住住房且尚未结清商业住房贷款，所购房取得不动产权证书3年以内并符合住房公积金贷款条件的，可申请办理“商业住房贷款转住房公积金个人贷款”业务。</w:t>
      </w:r>
      <w:r/>
    </w:p>
    <w:p>
      <w:pPr>
        <w:numPr>
          <w:ilvl w:val="0"/>
          <w:numId w:val="41"/>
        </w:numPr>
        <w:ind w:firstLine="840"/>
        <w:jc w:val="both"/>
        <w:spacing w:after="0" w:line="360" w:lineRule="auto"/>
        <w:widowControl w:val="off"/>
        <w:rPr>
          <w:rFonts w:cs="Calibri" w:asciiTheme="minorEastAsia" w:hAnsiTheme="minorEastAsia"/>
          <w:color w:val="000000" w:themeColor="text1"/>
          <w:sz w:val="24"/>
          <w:lang w:eastAsia="zh-CN"/>
        </w:rPr>
      </w:pPr>
      <w:r>
        <w:rPr>
          <w:rFonts w:hint="eastAsia" w:cs="Calibri" w:asciiTheme="minorEastAsia" w:hAnsiTheme="minorEastAsia"/>
          <w:color w:val="000000" w:themeColor="text1"/>
          <w:sz w:val="24"/>
          <w:lang w:eastAsia="zh-CN"/>
        </w:rPr>
        <w:t xml:space="preserve">对现有涉及新政报表进行相关统计口径调整，新增</w:t>
      </w:r>
      <w:r/>
    </w:p>
    <w:p>
      <w:pPr>
        <w:ind w:left="840" w:firstLine="420"/>
        <w:spacing w:line="360" w:lineRule="auto"/>
        <w:rPr>
          <w:rFonts w:cs="Calibri" w:asciiTheme="minorEastAsia" w:hAnsiTheme="minorEastAsia"/>
          <w:color w:val="000000" w:themeColor="text1"/>
          <w:sz w:val="24"/>
          <w:lang w:eastAsia="zh-CN"/>
        </w:rPr>
      </w:pPr>
      <w:r>
        <w:rPr>
          <w:rFonts w:hint="eastAsia" w:cs="Calibri" w:asciiTheme="minorEastAsia" w:hAnsiTheme="minorEastAsia"/>
          <w:color w:val="000000" w:themeColor="text1"/>
          <w:sz w:val="24"/>
          <w:lang w:eastAsia="zh-CN"/>
        </w:rPr>
        <w:t xml:space="preserve">对提取情况月报表、住房公积金缴存、提取情况表(月报)、年度信息披露统计表、住房公积金提取情况明细表、住房公积金个人网上提取业务统计分析表等涉及提取类别报表15余张报表进行对应调整。同时新增提取、贷款新政业务统计报表。</w:t>
      </w:r>
      <w:r/>
    </w:p>
    <w:p>
      <w:pPr>
        <w:pStyle w:val="1574"/>
        <w:ind w:firstLine="655"/>
        <w:rPr>
          <w:rFonts w:asciiTheme="minorEastAsia" w:hAnsiTheme="minorEastAsia" w:eastAsiaTheme="minorEastAsia"/>
          <w:color w:val="000000" w:themeColor="text1"/>
          <w:szCs w:val="24"/>
        </w:rPr>
      </w:pPr>
      <w:r>
        <w:rPr>
          <w:rFonts w:hint="eastAsia" w:asciiTheme="minorEastAsia" w:hAnsiTheme="minorEastAsia" w:eastAsiaTheme="minorEastAsia"/>
          <w:color w:val="000000" w:themeColor="text1"/>
          <w:szCs w:val="24"/>
        </w:rPr>
        <w:t xml:space="preserve">（2）公共数据平台公积金数据共享</w:t>
      </w:r>
      <w:r/>
    </w:p>
    <w:p>
      <w:pPr>
        <w:ind w:firstLine="898"/>
        <w:spacing w:line="360" w:lineRule="auto"/>
        <w:rPr>
          <w:rFonts w:asciiTheme="minorEastAsia" w:hAnsiTheme="minorEastAsia" w:cstheme="minorEastAsia"/>
          <w:color w:val="000000" w:themeColor="text1"/>
          <w:sz w:val="24"/>
          <w:lang w:eastAsia="zh-CN"/>
        </w:rPr>
      </w:pPr>
      <w:r>
        <w:rPr>
          <w:rFonts w:hint="eastAsia" w:asciiTheme="minorEastAsia" w:hAnsiTheme="minorEastAsia" w:cstheme="minorEastAsia"/>
          <w:color w:val="000000" w:themeColor="text1"/>
          <w:sz w:val="24"/>
          <w:lang w:eastAsia="zh-CN"/>
        </w:rPr>
        <w:t xml:space="preserve">对接公共数据平台完成公积金缴纳信息、公积金欠缴信息数据交换开发</w:t>
      </w:r>
      <w:r/>
    </w:p>
    <w:p>
      <w:pPr>
        <w:numPr>
          <w:ilvl w:val="0"/>
          <w:numId w:val="42"/>
        </w:numPr>
        <w:ind w:firstLine="840"/>
        <w:jc w:val="both"/>
        <w:spacing w:after="0" w:line="360" w:lineRule="auto"/>
        <w:widowControl w:val="off"/>
        <w:rPr>
          <w:rFonts w:cs="Calibri" w:asciiTheme="minorEastAsia" w:hAnsiTheme="minorEastAsia"/>
          <w:color w:val="000000" w:themeColor="text1"/>
          <w:sz w:val="24"/>
        </w:rPr>
      </w:pPr>
      <w:r>
        <w:rPr>
          <w:rFonts w:hint="eastAsia" w:cs="Calibri" w:asciiTheme="minorEastAsia" w:hAnsiTheme="minorEastAsia"/>
          <w:color w:val="000000" w:themeColor="text1"/>
          <w:sz w:val="24"/>
        </w:rPr>
        <w:t xml:space="preserve">公积金缴纳信息</w:t>
      </w:r>
      <w:r/>
    </w:p>
    <w:p>
      <w:pPr>
        <w:ind w:left="420" w:firstLine="420"/>
        <w:spacing w:line="360" w:lineRule="auto"/>
        <w:rPr>
          <w:rFonts w:cs="Calibri" w:asciiTheme="minorEastAsia" w:hAnsiTheme="minorEastAsia"/>
          <w:color w:val="000000" w:themeColor="text1"/>
          <w:sz w:val="24"/>
          <w:lang w:eastAsia="zh-CN"/>
        </w:rPr>
      </w:pPr>
      <w:r>
        <w:rPr>
          <w:rFonts w:hint="eastAsia" w:cs="Calibri" w:asciiTheme="minorEastAsia" w:hAnsiTheme="minorEastAsia"/>
          <w:color w:val="000000" w:themeColor="text1"/>
          <w:sz w:val="24"/>
          <w:lang w:eastAsia="zh-CN"/>
        </w:rPr>
        <w:t xml:space="preserve">数据项内容包括：单位账号、单位名称、统一社会信用代码、组织机构代码、单位开户日期、缴存年月起、缴存年月止、单位缴存比例、个人缴存比例、单位缴存人数、单位账户状态、单位销户日期、公积金缴存总额、缴至年月。</w:t>
      </w:r>
      <w:r/>
    </w:p>
    <w:p>
      <w:pPr>
        <w:ind w:left="420" w:firstLine="420"/>
        <w:spacing w:line="360" w:lineRule="auto"/>
        <w:rPr>
          <w:rFonts w:cs="Calibri" w:asciiTheme="minorEastAsia" w:hAnsiTheme="minorEastAsia"/>
          <w:color w:val="000000" w:themeColor="text1"/>
          <w:sz w:val="24"/>
          <w:lang w:eastAsia="zh-CN"/>
        </w:rPr>
      </w:pPr>
      <w:r>
        <w:rPr>
          <w:rFonts w:hint="eastAsia" w:cs="Calibri" w:asciiTheme="minorEastAsia" w:hAnsiTheme="minorEastAsia"/>
          <w:color w:val="000000" w:themeColor="text1"/>
          <w:sz w:val="24"/>
          <w:lang w:eastAsia="zh-CN"/>
        </w:rPr>
        <w:t xml:space="preserve">公共数据平台前置库结构如下（gjj_dwjnxx）：</w:t>
      </w:r>
      <w:r/>
    </w:p>
    <w:tbl>
      <w:tblPr>
        <w:tblStyle w:val="849"/>
        <w:tblW w:w="0" w:type="auto"/>
        <w:tblInd w:w="502" w:type="dxa"/>
        <w:tblLook w:val="04A0" w:firstRow="1" w:lastRow="0" w:firstColumn="1" w:lastColumn="0" w:noHBand="0" w:noVBand="1"/>
      </w:tblPr>
      <w:tblGrid>
        <w:gridCol w:w="697"/>
        <w:gridCol w:w="1201"/>
        <w:gridCol w:w="1948"/>
        <w:gridCol w:w="1358"/>
        <w:gridCol w:w="728"/>
        <w:gridCol w:w="1186"/>
        <w:gridCol w:w="902"/>
      </w:tblGrid>
      <w:tr>
        <w:trPr/>
        <w:tc>
          <w:tcPr>
            <w:tcW w:w="697" w:type="dxa"/>
            <w:textDirection w:val="lrTb"/>
            <w:noWrap w:val="false"/>
          </w:tcPr>
          <w:p>
            <w:pPr>
              <w:spacing w:line="360" w:lineRule="auto"/>
              <w:rPr>
                <w:rFonts w:cs="Calibri" w:asciiTheme="minorEastAsia" w:hAnsiTheme="minorEastAsia"/>
                <w:color w:val="000000" w:themeColor="text1"/>
                <w:sz w:val="24"/>
              </w:rPr>
            </w:pPr>
            <w:r>
              <w:rPr>
                <w:rFonts w:hint="eastAsia" w:cs="Calibri" w:asciiTheme="minorEastAsia" w:hAnsiTheme="minorEastAsia"/>
                <w:color w:val="000000" w:themeColor="text1"/>
                <w:sz w:val="24"/>
              </w:rPr>
              <w:t xml:space="preserve">序号</w:t>
            </w:r>
            <w:r/>
          </w:p>
        </w:tc>
        <w:tc>
          <w:tcPr>
            <w:tcW w:w="1201" w:type="dxa"/>
            <w:textDirection w:val="lrTb"/>
            <w:noWrap w:val="false"/>
          </w:tcPr>
          <w:p>
            <w:pPr>
              <w:spacing w:line="360" w:lineRule="auto"/>
              <w:rPr>
                <w:rFonts w:cs="Calibri" w:asciiTheme="minorEastAsia" w:hAnsiTheme="minorEastAsia"/>
                <w:color w:val="000000" w:themeColor="text1"/>
                <w:sz w:val="24"/>
              </w:rPr>
            </w:pPr>
            <w:r>
              <w:rPr>
                <w:rFonts w:hint="eastAsia" w:cs="Calibri" w:asciiTheme="minorEastAsia" w:hAnsiTheme="minorEastAsia"/>
                <w:color w:val="000000" w:themeColor="text1"/>
                <w:sz w:val="24"/>
              </w:rPr>
              <w:t xml:space="preserve">数据项</w:t>
            </w:r>
            <w:r/>
          </w:p>
        </w:tc>
        <w:tc>
          <w:tcPr>
            <w:tcW w:w="1948" w:type="dxa"/>
            <w:textDirection w:val="lrTb"/>
            <w:noWrap w:val="false"/>
          </w:tcPr>
          <w:p>
            <w:pPr>
              <w:spacing w:line="360" w:lineRule="auto"/>
              <w:rPr>
                <w:rFonts w:cs="Calibri" w:asciiTheme="minorEastAsia" w:hAnsiTheme="minorEastAsia"/>
                <w:color w:val="000000" w:themeColor="text1"/>
                <w:sz w:val="24"/>
              </w:rPr>
            </w:pPr>
            <w:r>
              <w:rPr>
                <w:rFonts w:hint="eastAsia" w:cs="Calibri" w:asciiTheme="minorEastAsia" w:hAnsiTheme="minorEastAsia"/>
                <w:color w:val="000000" w:themeColor="text1"/>
                <w:sz w:val="24"/>
              </w:rPr>
              <w:t xml:space="preserve">数据项名称</w:t>
            </w:r>
            <w:r/>
          </w:p>
        </w:tc>
        <w:tc>
          <w:tcPr>
            <w:tcW w:w="1358" w:type="dxa"/>
            <w:textDirection w:val="lrTb"/>
            <w:noWrap w:val="false"/>
          </w:tcPr>
          <w:p>
            <w:pPr>
              <w:spacing w:line="360" w:lineRule="auto"/>
              <w:rPr>
                <w:rFonts w:cs="Calibri" w:asciiTheme="minorEastAsia" w:hAnsiTheme="minorEastAsia"/>
                <w:color w:val="000000" w:themeColor="text1"/>
                <w:sz w:val="24"/>
              </w:rPr>
            </w:pPr>
            <w:r>
              <w:rPr>
                <w:rFonts w:hint="eastAsia" w:cs="Calibri" w:asciiTheme="minorEastAsia" w:hAnsiTheme="minorEastAsia"/>
                <w:color w:val="000000" w:themeColor="text1"/>
                <w:sz w:val="24"/>
              </w:rPr>
              <w:t xml:space="preserve">数据类型</w:t>
            </w:r>
            <w:r/>
          </w:p>
        </w:tc>
        <w:tc>
          <w:tcPr>
            <w:tcW w:w="728" w:type="dxa"/>
            <w:textDirection w:val="lrTb"/>
            <w:noWrap w:val="false"/>
          </w:tcPr>
          <w:p>
            <w:pPr>
              <w:spacing w:line="360" w:lineRule="auto"/>
              <w:rPr>
                <w:rFonts w:cs="Calibri" w:asciiTheme="minorEastAsia" w:hAnsiTheme="minorEastAsia"/>
                <w:color w:val="000000" w:themeColor="text1"/>
                <w:sz w:val="24"/>
              </w:rPr>
            </w:pPr>
            <w:r>
              <w:rPr>
                <w:rFonts w:hint="eastAsia" w:cs="Calibri" w:asciiTheme="minorEastAsia" w:hAnsiTheme="minorEastAsia"/>
                <w:color w:val="000000" w:themeColor="text1"/>
                <w:sz w:val="24"/>
              </w:rPr>
              <w:t xml:space="preserve">长度</w:t>
            </w:r>
            <w:r/>
          </w:p>
        </w:tc>
        <w:tc>
          <w:tcPr>
            <w:tcW w:w="1186" w:type="dxa"/>
            <w:textDirection w:val="lrTb"/>
            <w:noWrap w:val="false"/>
          </w:tcPr>
          <w:p>
            <w:pPr>
              <w:spacing w:line="360" w:lineRule="auto"/>
              <w:rPr>
                <w:rFonts w:cs="Calibri" w:asciiTheme="minorEastAsia" w:hAnsiTheme="minorEastAsia"/>
                <w:color w:val="000000" w:themeColor="text1"/>
                <w:sz w:val="24"/>
              </w:rPr>
            </w:pPr>
            <w:r>
              <w:rPr>
                <w:rFonts w:hint="eastAsia" w:cs="Calibri" w:asciiTheme="minorEastAsia" w:hAnsiTheme="minorEastAsia"/>
                <w:color w:val="000000" w:themeColor="text1"/>
                <w:sz w:val="24"/>
              </w:rPr>
              <w:t xml:space="preserve">是否必须</w:t>
            </w:r>
            <w:r/>
          </w:p>
        </w:tc>
        <w:tc>
          <w:tcPr>
            <w:tcW w:w="902" w:type="dxa"/>
            <w:textDirection w:val="lrTb"/>
            <w:noWrap w:val="false"/>
          </w:tcPr>
          <w:p>
            <w:pPr>
              <w:spacing w:line="360" w:lineRule="auto"/>
              <w:rPr>
                <w:rFonts w:cs="Calibri" w:asciiTheme="minorEastAsia" w:hAnsiTheme="minorEastAsia"/>
                <w:color w:val="000000" w:themeColor="text1"/>
                <w:sz w:val="24"/>
              </w:rPr>
            </w:pPr>
            <w:r>
              <w:rPr>
                <w:rFonts w:hint="eastAsia" w:cs="Calibri" w:asciiTheme="minorEastAsia" w:hAnsiTheme="minorEastAsia"/>
                <w:color w:val="000000" w:themeColor="text1"/>
                <w:sz w:val="24"/>
              </w:rPr>
              <w:t xml:space="preserve">备注</w:t>
            </w:r>
            <w:r/>
          </w:p>
        </w:tc>
      </w:tr>
      <w:tr>
        <w:trPr/>
        <w:tc>
          <w:tcPr>
            <w:tcW w:w="697" w:type="dxa"/>
            <w:textDirection w:val="lrTb"/>
            <w:noWrap w:val="false"/>
          </w:tcPr>
          <w:p>
            <w:pPr>
              <w:spacing w:line="360" w:lineRule="auto"/>
              <w:rPr>
                <w:rFonts w:cs="Calibri" w:asciiTheme="minorEastAsia" w:hAnsiTheme="minorEastAsia"/>
                <w:color w:val="000000" w:themeColor="text1"/>
                <w:sz w:val="24"/>
              </w:rPr>
            </w:pPr>
            <w:r>
              <w:rPr>
                <w:rFonts w:hint="eastAsia" w:cs="Calibri" w:asciiTheme="minorEastAsia" w:hAnsiTheme="minorEastAsia"/>
                <w:color w:val="000000" w:themeColor="text1"/>
                <w:sz w:val="24"/>
              </w:rPr>
              <w:t xml:space="preserve">1</w:t>
            </w:r>
            <w:r/>
          </w:p>
        </w:tc>
        <w:tc>
          <w:tcPr>
            <w:tcW w:w="1201" w:type="dxa"/>
            <w:textDirection w:val="lrTb"/>
            <w:noWrap w:val="false"/>
          </w:tcPr>
          <w:p>
            <w:pPr>
              <w:spacing w:line="360" w:lineRule="auto"/>
              <w:rPr>
                <w:rFonts w:cs="Calibri" w:asciiTheme="minorEastAsia" w:hAnsiTheme="minorEastAsia"/>
                <w:color w:val="000000" w:themeColor="text1"/>
                <w:sz w:val="24"/>
              </w:rPr>
            </w:pPr>
            <w:r>
              <w:rPr>
                <w:rFonts w:hint="eastAsia" w:cs="Calibri" w:asciiTheme="minorEastAsia" w:hAnsiTheme="minorEastAsia"/>
                <w:color w:val="000000" w:themeColor="text1"/>
                <w:sz w:val="24"/>
              </w:rPr>
              <w:t xml:space="preserve">tjny</w:t>
            </w:r>
            <w:r/>
          </w:p>
        </w:tc>
        <w:tc>
          <w:tcPr>
            <w:tcW w:w="1948" w:type="dxa"/>
            <w:textDirection w:val="lrTb"/>
            <w:noWrap w:val="false"/>
          </w:tcPr>
          <w:p>
            <w:pPr>
              <w:spacing w:line="360" w:lineRule="auto"/>
              <w:rPr>
                <w:rFonts w:cs="Calibri" w:asciiTheme="minorEastAsia" w:hAnsiTheme="minorEastAsia"/>
                <w:color w:val="000000" w:themeColor="text1"/>
                <w:sz w:val="24"/>
              </w:rPr>
            </w:pPr>
            <w:r>
              <w:rPr>
                <w:rFonts w:hint="eastAsia" w:cs="Calibri" w:asciiTheme="minorEastAsia" w:hAnsiTheme="minorEastAsia"/>
                <w:color w:val="000000" w:themeColor="text1"/>
                <w:sz w:val="24"/>
              </w:rPr>
              <w:t xml:space="preserve">统计年月</w:t>
            </w:r>
            <w:r/>
          </w:p>
        </w:tc>
        <w:tc>
          <w:tcPr>
            <w:tcW w:w="1358" w:type="dxa"/>
            <w:textDirection w:val="lrTb"/>
            <w:noWrap w:val="false"/>
          </w:tcPr>
          <w:p>
            <w:pPr>
              <w:spacing w:line="360" w:lineRule="auto"/>
              <w:rPr>
                <w:rFonts w:cs="Calibri" w:asciiTheme="minorEastAsia" w:hAnsiTheme="minorEastAsia"/>
                <w:color w:val="000000" w:themeColor="text1"/>
                <w:sz w:val="24"/>
              </w:rPr>
            </w:pPr>
            <w:r>
              <w:rPr>
                <w:rFonts w:hint="eastAsia" w:cs="Calibri" w:asciiTheme="minorEastAsia" w:hAnsiTheme="minorEastAsia"/>
                <w:color w:val="000000" w:themeColor="text1"/>
                <w:sz w:val="24"/>
              </w:rPr>
              <w:t xml:space="preserve">varchar</w:t>
            </w:r>
            <w:r/>
          </w:p>
        </w:tc>
        <w:tc>
          <w:tcPr>
            <w:tcW w:w="728" w:type="dxa"/>
            <w:textDirection w:val="lrTb"/>
            <w:noWrap w:val="false"/>
          </w:tcPr>
          <w:p>
            <w:pPr>
              <w:spacing w:line="360" w:lineRule="auto"/>
              <w:rPr>
                <w:rFonts w:cs="Calibri" w:asciiTheme="minorEastAsia" w:hAnsiTheme="minorEastAsia"/>
                <w:color w:val="000000" w:themeColor="text1"/>
                <w:sz w:val="24"/>
              </w:rPr>
            </w:pPr>
            <w:r>
              <w:rPr>
                <w:rFonts w:hint="eastAsia" w:cs="Calibri" w:asciiTheme="minorEastAsia" w:hAnsiTheme="minorEastAsia"/>
                <w:color w:val="000000" w:themeColor="text1"/>
                <w:sz w:val="24"/>
              </w:rPr>
              <w:t xml:space="preserve">6</w:t>
            </w:r>
            <w:r/>
          </w:p>
        </w:tc>
        <w:tc>
          <w:tcPr>
            <w:tcW w:w="1186" w:type="dxa"/>
            <w:textDirection w:val="lrTb"/>
            <w:noWrap w:val="false"/>
          </w:tcPr>
          <w:p>
            <w:pPr>
              <w:spacing w:line="360" w:lineRule="auto"/>
              <w:rPr>
                <w:rFonts w:cs="Calibri" w:asciiTheme="minorEastAsia" w:hAnsiTheme="minorEastAsia"/>
                <w:color w:val="000000" w:themeColor="text1"/>
                <w:sz w:val="24"/>
              </w:rPr>
            </w:pPr>
            <w:r>
              <w:rPr>
                <w:rFonts w:hint="eastAsia" w:cs="Calibri" w:asciiTheme="minorEastAsia" w:hAnsiTheme="minorEastAsia"/>
                <w:color w:val="000000" w:themeColor="text1"/>
                <w:sz w:val="24"/>
              </w:rPr>
              <w:t xml:space="preserve">Y</w:t>
            </w:r>
            <w:r/>
          </w:p>
        </w:tc>
        <w:tc>
          <w:tcPr>
            <w:tcW w:w="902" w:type="dxa"/>
            <w:textDirection w:val="lrTb"/>
            <w:noWrap w:val="false"/>
          </w:tcPr>
          <w:p>
            <w:pPr>
              <w:spacing w:line="360" w:lineRule="auto"/>
              <w:rPr>
                <w:rFonts w:cs="Calibri" w:asciiTheme="minorEastAsia" w:hAnsiTheme="minorEastAsia"/>
                <w:color w:val="000000" w:themeColor="text1"/>
                <w:sz w:val="24"/>
              </w:rPr>
            </w:pPr>
            <w:r>
              <w:rPr>
                <w:rFonts w:cs="Calibri" w:asciiTheme="minorEastAsia" w:hAnsiTheme="minorEastAsia"/>
                <w:color w:val="000000" w:themeColor="text1"/>
                <w:sz w:val="24"/>
              </w:rPr>
            </w:r>
            <w:r/>
          </w:p>
        </w:tc>
      </w:tr>
      <w:tr>
        <w:trPr/>
        <w:tc>
          <w:tcPr>
            <w:tcW w:w="697" w:type="dxa"/>
            <w:textDirection w:val="lrTb"/>
            <w:noWrap w:val="false"/>
          </w:tcPr>
          <w:p>
            <w:pPr>
              <w:spacing w:line="360" w:lineRule="auto"/>
              <w:rPr>
                <w:rFonts w:cs="Calibri" w:asciiTheme="minorEastAsia" w:hAnsiTheme="minorEastAsia"/>
                <w:color w:val="000000" w:themeColor="text1"/>
                <w:sz w:val="24"/>
              </w:rPr>
            </w:pPr>
            <w:r>
              <w:rPr>
                <w:rFonts w:hint="eastAsia" w:cs="Calibri" w:asciiTheme="minorEastAsia" w:hAnsiTheme="minorEastAsia"/>
                <w:color w:val="000000" w:themeColor="text1"/>
                <w:sz w:val="24"/>
              </w:rPr>
              <w:t xml:space="preserve">2</w:t>
            </w:r>
            <w:r/>
          </w:p>
        </w:tc>
        <w:tc>
          <w:tcPr>
            <w:tcW w:w="1201" w:type="dxa"/>
            <w:textDirection w:val="lrTb"/>
            <w:noWrap w:val="false"/>
          </w:tcPr>
          <w:p>
            <w:pPr>
              <w:spacing w:line="360" w:lineRule="auto"/>
              <w:rPr>
                <w:rFonts w:cs="Calibri" w:asciiTheme="minorEastAsia" w:hAnsiTheme="minorEastAsia"/>
                <w:color w:val="000000" w:themeColor="text1"/>
                <w:sz w:val="24"/>
              </w:rPr>
            </w:pPr>
            <w:r>
              <w:rPr>
                <w:rFonts w:hint="eastAsia" w:cs="Calibri" w:asciiTheme="minorEastAsia" w:hAnsiTheme="minorEastAsia"/>
                <w:color w:val="000000" w:themeColor="text1"/>
                <w:sz w:val="24"/>
              </w:rPr>
              <w:t xml:space="preserve">dwzh</w:t>
            </w:r>
            <w:r/>
          </w:p>
        </w:tc>
        <w:tc>
          <w:tcPr>
            <w:tcW w:w="1948" w:type="dxa"/>
            <w:textDirection w:val="lrTb"/>
            <w:noWrap w:val="false"/>
          </w:tcPr>
          <w:p>
            <w:pPr>
              <w:spacing w:line="360" w:lineRule="auto"/>
              <w:rPr>
                <w:rFonts w:cs="Calibri" w:asciiTheme="minorEastAsia" w:hAnsiTheme="minorEastAsia"/>
                <w:color w:val="000000" w:themeColor="text1"/>
                <w:sz w:val="24"/>
              </w:rPr>
            </w:pPr>
            <w:r>
              <w:rPr>
                <w:rFonts w:hint="eastAsia" w:cs="Calibri" w:asciiTheme="minorEastAsia" w:hAnsiTheme="minorEastAsia"/>
                <w:color w:val="000000" w:themeColor="text1"/>
                <w:sz w:val="24"/>
              </w:rPr>
              <w:t xml:space="preserve">单位账号</w:t>
            </w:r>
            <w:r/>
          </w:p>
        </w:tc>
        <w:tc>
          <w:tcPr>
            <w:tcW w:w="1358" w:type="dxa"/>
            <w:textDirection w:val="lrTb"/>
            <w:noWrap w:val="false"/>
          </w:tcPr>
          <w:p>
            <w:pPr>
              <w:spacing w:line="360" w:lineRule="auto"/>
              <w:rPr>
                <w:rFonts w:cs="Calibri" w:asciiTheme="minorEastAsia" w:hAnsiTheme="minorEastAsia"/>
                <w:color w:val="000000" w:themeColor="text1"/>
                <w:sz w:val="24"/>
              </w:rPr>
            </w:pPr>
            <w:r>
              <w:rPr>
                <w:rFonts w:hint="eastAsia" w:cs="Calibri" w:asciiTheme="minorEastAsia" w:hAnsiTheme="minorEastAsia"/>
                <w:color w:val="000000" w:themeColor="text1"/>
                <w:sz w:val="24"/>
              </w:rPr>
              <w:t xml:space="preserve">varchar</w:t>
            </w:r>
            <w:r/>
          </w:p>
        </w:tc>
        <w:tc>
          <w:tcPr>
            <w:tcW w:w="728" w:type="dxa"/>
            <w:textDirection w:val="lrTb"/>
            <w:noWrap w:val="false"/>
          </w:tcPr>
          <w:p>
            <w:pPr>
              <w:spacing w:line="360" w:lineRule="auto"/>
              <w:rPr>
                <w:rFonts w:cs="Calibri" w:asciiTheme="minorEastAsia" w:hAnsiTheme="minorEastAsia"/>
                <w:color w:val="000000" w:themeColor="text1"/>
                <w:sz w:val="24"/>
              </w:rPr>
            </w:pPr>
            <w:r>
              <w:rPr>
                <w:rFonts w:hint="eastAsia" w:cs="Calibri" w:asciiTheme="minorEastAsia" w:hAnsiTheme="minorEastAsia"/>
                <w:color w:val="000000" w:themeColor="text1"/>
                <w:sz w:val="24"/>
              </w:rPr>
              <w:t xml:space="preserve">20</w:t>
            </w:r>
            <w:r/>
          </w:p>
        </w:tc>
        <w:tc>
          <w:tcPr>
            <w:tcW w:w="1186" w:type="dxa"/>
            <w:textDirection w:val="lrTb"/>
            <w:noWrap w:val="false"/>
          </w:tcPr>
          <w:p>
            <w:pPr>
              <w:spacing w:line="360" w:lineRule="auto"/>
              <w:rPr>
                <w:rFonts w:cs="Calibri" w:asciiTheme="minorEastAsia" w:hAnsiTheme="minorEastAsia"/>
                <w:color w:val="000000" w:themeColor="text1"/>
                <w:sz w:val="24"/>
              </w:rPr>
            </w:pPr>
            <w:r>
              <w:rPr>
                <w:rFonts w:hint="eastAsia" w:cs="Calibri" w:asciiTheme="minorEastAsia" w:hAnsiTheme="minorEastAsia"/>
                <w:color w:val="000000" w:themeColor="text1"/>
                <w:sz w:val="24"/>
              </w:rPr>
              <w:t xml:space="preserve">Y</w:t>
            </w:r>
            <w:r/>
          </w:p>
        </w:tc>
        <w:tc>
          <w:tcPr>
            <w:tcW w:w="902" w:type="dxa"/>
            <w:textDirection w:val="lrTb"/>
            <w:noWrap w:val="false"/>
          </w:tcPr>
          <w:p>
            <w:pPr>
              <w:spacing w:line="360" w:lineRule="auto"/>
              <w:rPr>
                <w:rFonts w:cs="Calibri" w:asciiTheme="minorEastAsia" w:hAnsiTheme="minorEastAsia"/>
                <w:color w:val="000000" w:themeColor="text1"/>
                <w:sz w:val="24"/>
              </w:rPr>
            </w:pPr>
            <w:r>
              <w:rPr>
                <w:rFonts w:cs="Calibri" w:asciiTheme="minorEastAsia" w:hAnsiTheme="minorEastAsia"/>
                <w:color w:val="000000" w:themeColor="text1"/>
                <w:sz w:val="24"/>
              </w:rPr>
            </w:r>
            <w:r/>
          </w:p>
        </w:tc>
      </w:tr>
      <w:tr>
        <w:trPr/>
        <w:tc>
          <w:tcPr>
            <w:tcW w:w="697" w:type="dxa"/>
            <w:textDirection w:val="lrTb"/>
            <w:noWrap w:val="false"/>
          </w:tcPr>
          <w:p>
            <w:pPr>
              <w:spacing w:line="360" w:lineRule="auto"/>
              <w:rPr>
                <w:rFonts w:cs="Calibri" w:asciiTheme="minorEastAsia" w:hAnsiTheme="minorEastAsia"/>
                <w:color w:val="000000" w:themeColor="text1"/>
                <w:sz w:val="24"/>
              </w:rPr>
            </w:pPr>
            <w:r>
              <w:rPr>
                <w:rFonts w:hint="eastAsia" w:cs="Calibri" w:asciiTheme="minorEastAsia" w:hAnsiTheme="minorEastAsia"/>
                <w:color w:val="000000" w:themeColor="text1"/>
                <w:sz w:val="24"/>
              </w:rPr>
              <w:t xml:space="preserve">3</w:t>
            </w:r>
            <w:r/>
          </w:p>
        </w:tc>
        <w:tc>
          <w:tcPr>
            <w:tcW w:w="1201" w:type="dxa"/>
            <w:textDirection w:val="lrTb"/>
            <w:noWrap w:val="false"/>
          </w:tcPr>
          <w:p>
            <w:pPr>
              <w:spacing w:line="360" w:lineRule="auto"/>
              <w:rPr>
                <w:rFonts w:cs="Calibri" w:asciiTheme="minorEastAsia" w:hAnsiTheme="minorEastAsia"/>
                <w:color w:val="000000" w:themeColor="text1"/>
                <w:sz w:val="24"/>
              </w:rPr>
            </w:pPr>
            <w:r>
              <w:rPr>
                <w:rFonts w:hint="eastAsia" w:cs="Calibri" w:asciiTheme="minorEastAsia" w:hAnsiTheme="minorEastAsia"/>
                <w:color w:val="000000" w:themeColor="text1"/>
                <w:sz w:val="24"/>
              </w:rPr>
              <w:t xml:space="preserve">dwmc</w:t>
            </w:r>
            <w:r/>
          </w:p>
        </w:tc>
        <w:tc>
          <w:tcPr>
            <w:tcW w:w="1948" w:type="dxa"/>
            <w:textDirection w:val="lrTb"/>
            <w:noWrap w:val="false"/>
          </w:tcPr>
          <w:p>
            <w:pPr>
              <w:spacing w:line="360" w:lineRule="auto"/>
              <w:rPr>
                <w:rFonts w:cs="Calibri" w:asciiTheme="minorEastAsia" w:hAnsiTheme="minorEastAsia"/>
                <w:color w:val="000000" w:themeColor="text1"/>
                <w:sz w:val="24"/>
              </w:rPr>
            </w:pPr>
            <w:r>
              <w:rPr>
                <w:rFonts w:hint="eastAsia" w:cs="Calibri" w:asciiTheme="minorEastAsia" w:hAnsiTheme="minorEastAsia"/>
                <w:color w:val="000000" w:themeColor="text1"/>
                <w:sz w:val="24"/>
              </w:rPr>
              <w:t xml:space="preserve">单位名称</w:t>
            </w:r>
            <w:r/>
          </w:p>
        </w:tc>
        <w:tc>
          <w:tcPr>
            <w:tcW w:w="1358" w:type="dxa"/>
            <w:textDirection w:val="lrTb"/>
            <w:noWrap w:val="false"/>
          </w:tcPr>
          <w:p>
            <w:pPr>
              <w:spacing w:line="360" w:lineRule="auto"/>
              <w:rPr>
                <w:rFonts w:cs="Calibri" w:asciiTheme="minorEastAsia" w:hAnsiTheme="minorEastAsia"/>
                <w:color w:val="000000" w:themeColor="text1"/>
                <w:sz w:val="24"/>
              </w:rPr>
            </w:pPr>
            <w:r>
              <w:rPr>
                <w:rFonts w:hint="eastAsia" w:cs="Calibri" w:asciiTheme="minorEastAsia" w:hAnsiTheme="minorEastAsia"/>
                <w:color w:val="000000" w:themeColor="text1"/>
                <w:sz w:val="24"/>
              </w:rPr>
              <w:t xml:space="preserve">varchar</w:t>
            </w:r>
            <w:r/>
          </w:p>
        </w:tc>
        <w:tc>
          <w:tcPr>
            <w:tcW w:w="728" w:type="dxa"/>
            <w:textDirection w:val="lrTb"/>
            <w:noWrap w:val="false"/>
          </w:tcPr>
          <w:p>
            <w:pPr>
              <w:spacing w:line="360" w:lineRule="auto"/>
              <w:rPr>
                <w:rFonts w:cs="Calibri" w:asciiTheme="minorEastAsia" w:hAnsiTheme="minorEastAsia"/>
                <w:color w:val="000000" w:themeColor="text1"/>
                <w:sz w:val="24"/>
              </w:rPr>
            </w:pPr>
            <w:r>
              <w:rPr>
                <w:rFonts w:hint="eastAsia" w:cs="Calibri" w:asciiTheme="minorEastAsia" w:hAnsiTheme="minorEastAsia"/>
                <w:color w:val="000000" w:themeColor="text1"/>
                <w:sz w:val="24"/>
              </w:rPr>
              <w:t xml:space="preserve">300</w:t>
            </w:r>
            <w:r/>
          </w:p>
        </w:tc>
        <w:tc>
          <w:tcPr>
            <w:tcW w:w="1186" w:type="dxa"/>
            <w:textDirection w:val="lrTb"/>
            <w:noWrap w:val="false"/>
          </w:tcPr>
          <w:p>
            <w:pPr>
              <w:spacing w:line="360" w:lineRule="auto"/>
              <w:rPr>
                <w:rFonts w:cs="Calibri" w:asciiTheme="minorEastAsia" w:hAnsiTheme="minorEastAsia"/>
                <w:color w:val="000000" w:themeColor="text1"/>
                <w:sz w:val="24"/>
              </w:rPr>
            </w:pPr>
            <w:r>
              <w:rPr>
                <w:rFonts w:hint="eastAsia" w:cs="Calibri" w:asciiTheme="minorEastAsia" w:hAnsiTheme="minorEastAsia"/>
                <w:color w:val="000000" w:themeColor="text1"/>
                <w:sz w:val="24"/>
              </w:rPr>
              <w:t xml:space="preserve">N</w:t>
            </w:r>
            <w:r/>
          </w:p>
        </w:tc>
        <w:tc>
          <w:tcPr>
            <w:tcW w:w="902" w:type="dxa"/>
            <w:textDirection w:val="lrTb"/>
            <w:noWrap w:val="false"/>
          </w:tcPr>
          <w:p>
            <w:pPr>
              <w:spacing w:line="360" w:lineRule="auto"/>
              <w:rPr>
                <w:rFonts w:cs="Calibri" w:asciiTheme="minorEastAsia" w:hAnsiTheme="minorEastAsia"/>
                <w:color w:val="000000" w:themeColor="text1"/>
                <w:sz w:val="24"/>
              </w:rPr>
            </w:pPr>
            <w:r>
              <w:rPr>
                <w:rFonts w:hint="eastAsia" w:cs="Calibri" w:asciiTheme="minorEastAsia" w:hAnsiTheme="minorEastAsia"/>
                <w:color w:val="000000" w:themeColor="text1"/>
                <w:sz w:val="24"/>
              </w:rPr>
              <w:t xml:space="preserve">SM4加密</w:t>
            </w:r>
            <w:r/>
          </w:p>
        </w:tc>
      </w:tr>
      <w:tr>
        <w:trPr/>
        <w:tc>
          <w:tcPr>
            <w:tcW w:w="697" w:type="dxa"/>
            <w:textDirection w:val="lrTb"/>
            <w:noWrap w:val="false"/>
          </w:tcPr>
          <w:p>
            <w:pPr>
              <w:spacing w:line="360" w:lineRule="auto"/>
              <w:rPr>
                <w:rFonts w:cs="Calibri" w:asciiTheme="minorEastAsia" w:hAnsiTheme="minorEastAsia"/>
                <w:color w:val="000000" w:themeColor="text1"/>
                <w:sz w:val="24"/>
              </w:rPr>
            </w:pPr>
            <w:r>
              <w:rPr>
                <w:rFonts w:hint="eastAsia" w:cs="Calibri" w:asciiTheme="minorEastAsia" w:hAnsiTheme="minorEastAsia"/>
                <w:color w:val="000000" w:themeColor="text1"/>
                <w:sz w:val="24"/>
              </w:rPr>
              <w:t xml:space="preserve">4</w:t>
            </w:r>
            <w:r/>
          </w:p>
        </w:tc>
        <w:tc>
          <w:tcPr>
            <w:tcW w:w="1201" w:type="dxa"/>
            <w:textDirection w:val="lrTb"/>
            <w:noWrap w:val="false"/>
          </w:tcPr>
          <w:p>
            <w:pPr>
              <w:spacing w:line="360" w:lineRule="auto"/>
              <w:rPr>
                <w:rFonts w:cs="Calibri" w:asciiTheme="minorEastAsia" w:hAnsiTheme="minorEastAsia"/>
                <w:color w:val="000000" w:themeColor="text1"/>
                <w:sz w:val="24"/>
              </w:rPr>
            </w:pPr>
            <w:r>
              <w:rPr>
                <w:rFonts w:hint="eastAsia" w:cs="Calibri" w:asciiTheme="minorEastAsia" w:hAnsiTheme="minorEastAsia"/>
                <w:color w:val="000000" w:themeColor="text1"/>
                <w:sz w:val="24"/>
              </w:rPr>
              <w:t xml:space="preserve">tyshxydm</w:t>
            </w:r>
            <w:r/>
          </w:p>
        </w:tc>
        <w:tc>
          <w:tcPr>
            <w:tcW w:w="1948" w:type="dxa"/>
            <w:textDirection w:val="lrTb"/>
            <w:noWrap w:val="false"/>
          </w:tcPr>
          <w:p>
            <w:pPr>
              <w:spacing w:line="360" w:lineRule="auto"/>
              <w:rPr>
                <w:rFonts w:cs="Calibri" w:asciiTheme="minorEastAsia" w:hAnsiTheme="minorEastAsia"/>
                <w:color w:val="000000" w:themeColor="text1"/>
                <w:sz w:val="24"/>
              </w:rPr>
            </w:pPr>
            <w:r>
              <w:rPr>
                <w:rFonts w:hint="eastAsia" w:cs="Calibri" w:asciiTheme="minorEastAsia" w:hAnsiTheme="minorEastAsia"/>
                <w:color w:val="000000" w:themeColor="text1"/>
                <w:sz w:val="24"/>
              </w:rPr>
              <w:t xml:space="preserve">统一社会信用代码</w:t>
            </w:r>
            <w:r/>
          </w:p>
        </w:tc>
        <w:tc>
          <w:tcPr>
            <w:tcW w:w="1358" w:type="dxa"/>
            <w:textDirection w:val="lrTb"/>
            <w:noWrap w:val="false"/>
          </w:tcPr>
          <w:p>
            <w:pPr>
              <w:spacing w:line="360" w:lineRule="auto"/>
              <w:rPr>
                <w:rFonts w:cs="Calibri" w:asciiTheme="minorEastAsia" w:hAnsiTheme="minorEastAsia"/>
                <w:color w:val="000000" w:themeColor="text1"/>
                <w:sz w:val="24"/>
              </w:rPr>
            </w:pPr>
            <w:r>
              <w:rPr>
                <w:rFonts w:hint="eastAsia" w:cs="Calibri" w:asciiTheme="minorEastAsia" w:hAnsiTheme="minorEastAsia"/>
                <w:color w:val="000000" w:themeColor="text1"/>
                <w:sz w:val="24"/>
              </w:rPr>
              <w:t xml:space="preserve">varchar</w:t>
            </w:r>
            <w:r/>
          </w:p>
        </w:tc>
        <w:tc>
          <w:tcPr>
            <w:tcW w:w="728" w:type="dxa"/>
            <w:textDirection w:val="lrTb"/>
            <w:noWrap w:val="false"/>
          </w:tcPr>
          <w:p>
            <w:pPr>
              <w:spacing w:line="360" w:lineRule="auto"/>
              <w:rPr>
                <w:rFonts w:cs="Calibri" w:asciiTheme="minorEastAsia" w:hAnsiTheme="minorEastAsia"/>
                <w:color w:val="000000" w:themeColor="text1"/>
                <w:sz w:val="24"/>
              </w:rPr>
            </w:pPr>
            <w:r>
              <w:rPr>
                <w:rFonts w:hint="eastAsia" w:cs="Calibri" w:asciiTheme="minorEastAsia" w:hAnsiTheme="minorEastAsia"/>
                <w:color w:val="000000" w:themeColor="text1"/>
                <w:sz w:val="24"/>
              </w:rPr>
              <w:t xml:space="preserve">50</w:t>
            </w:r>
            <w:r/>
          </w:p>
        </w:tc>
        <w:tc>
          <w:tcPr>
            <w:tcW w:w="1186" w:type="dxa"/>
            <w:textDirection w:val="lrTb"/>
            <w:noWrap w:val="false"/>
          </w:tcPr>
          <w:p>
            <w:pPr>
              <w:spacing w:line="360" w:lineRule="auto"/>
              <w:rPr>
                <w:rFonts w:cs="Calibri" w:asciiTheme="minorEastAsia" w:hAnsiTheme="minorEastAsia"/>
                <w:color w:val="000000" w:themeColor="text1"/>
                <w:sz w:val="24"/>
              </w:rPr>
            </w:pPr>
            <w:r>
              <w:rPr>
                <w:rFonts w:hint="eastAsia" w:cs="Calibri" w:asciiTheme="minorEastAsia" w:hAnsiTheme="minorEastAsia"/>
                <w:color w:val="000000" w:themeColor="text1"/>
                <w:sz w:val="24"/>
              </w:rPr>
              <w:t xml:space="preserve">N</w:t>
            </w:r>
            <w:r/>
          </w:p>
        </w:tc>
        <w:tc>
          <w:tcPr>
            <w:tcW w:w="902" w:type="dxa"/>
            <w:textDirection w:val="lrTb"/>
            <w:noWrap w:val="false"/>
          </w:tcPr>
          <w:p>
            <w:pPr>
              <w:spacing w:line="360" w:lineRule="auto"/>
              <w:rPr>
                <w:rFonts w:cs="Calibri" w:asciiTheme="minorEastAsia" w:hAnsiTheme="minorEastAsia"/>
                <w:color w:val="000000" w:themeColor="text1"/>
                <w:sz w:val="24"/>
              </w:rPr>
            </w:pPr>
            <w:r>
              <w:rPr>
                <w:rFonts w:cs="Calibri" w:asciiTheme="minorEastAsia" w:hAnsiTheme="minorEastAsia"/>
                <w:color w:val="000000" w:themeColor="text1"/>
                <w:sz w:val="24"/>
              </w:rPr>
            </w:r>
            <w:r/>
          </w:p>
        </w:tc>
      </w:tr>
      <w:tr>
        <w:trPr/>
        <w:tc>
          <w:tcPr>
            <w:tcW w:w="697" w:type="dxa"/>
            <w:textDirection w:val="lrTb"/>
            <w:noWrap w:val="false"/>
          </w:tcPr>
          <w:p>
            <w:pPr>
              <w:spacing w:line="360" w:lineRule="auto"/>
              <w:rPr>
                <w:rFonts w:cs="Calibri" w:asciiTheme="minorEastAsia" w:hAnsiTheme="minorEastAsia"/>
                <w:color w:val="000000" w:themeColor="text1"/>
                <w:sz w:val="24"/>
              </w:rPr>
            </w:pPr>
            <w:r>
              <w:rPr>
                <w:rFonts w:hint="eastAsia" w:cs="Calibri" w:asciiTheme="minorEastAsia" w:hAnsiTheme="minorEastAsia"/>
                <w:color w:val="000000" w:themeColor="text1"/>
                <w:sz w:val="24"/>
              </w:rPr>
              <w:t xml:space="preserve">5</w:t>
            </w:r>
            <w:r/>
          </w:p>
        </w:tc>
        <w:tc>
          <w:tcPr>
            <w:tcW w:w="1201" w:type="dxa"/>
            <w:textDirection w:val="lrTb"/>
            <w:noWrap w:val="false"/>
          </w:tcPr>
          <w:p>
            <w:pPr>
              <w:spacing w:line="360" w:lineRule="auto"/>
              <w:rPr>
                <w:rFonts w:cs="Calibri" w:asciiTheme="minorEastAsia" w:hAnsiTheme="minorEastAsia"/>
                <w:color w:val="000000" w:themeColor="text1"/>
                <w:sz w:val="24"/>
              </w:rPr>
            </w:pPr>
            <w:r>
              <w:rPr>
                <w:rFonts w:hint="eastAsia" w:cs="Calibri" w:asciiTheme="minorEastAsia" w:hAnsiTheme="minorEastAsia"/>
                <w:color w:val="000000" w:themeColor="text1"/>
                <w:sz w:val="24"/>
              </w:rPr>
              <w:t xml:space="preserve">zzjgdm</w:t>
            </w:r>
            <w:r/>
          </w:p>
        </w:tc>
        <w:tc>
          <w:tcPr>
            <w:tcW w:w="1948" w:type="dxa"/>
            <w:textDirection w:val="lrTb"/>
            <w:noWrap w:val="false"/>
          </w:tcPr>
          <w:p>
            <w:pPr>
              <w:spacing w:line="360" w:lineRule="auto"/>
              <w:rPr>
                <w:rFonts w:cs="Calibri" w:asciiTheme="minorEastAsia" w:hAnsiTheme="minorEastAsia"/>
                <w:color w:val="000000" w:themeColor="text1"/>
                <w:sz w:val="24"/>
              </w:rPr>
            </w:pPr>
            <w:r>
              <w:rPr>
                <w:rFonts w:hint="eastAsia" w:cs="Calibri" w:asciiTheme="minorEastAsia" w:hAnsiTheme="minorEastAsia"/>
                <w:color w:val="000000" w:themeColor="text1"/>
                <w:sz w:val="24"/>
              </w:rPr>
              <w:t xml:space="preserve">组织机构代码</w:t>
            </w:r>
            <w:r/>
          </w:p>
        </w:tc>
        <w:tc>
          <w:tcPr>
            <w:tcW w:w="1358" w:type="dxa"/>
            <w:textDirection w:val="lrTb"/>
            <w:noWrap w:val="false"/>
          </w:tcPr>
          <w:p>
            <w:pPr>
              <w:spacing w:line="360" w:lineRule="auto"/>
              <w:rPr>
                <w:rFonts w:cs="Calibri" w:asciiTheme="minorEastAsia" w:hAnsiTheme="minorEastAsia"/>
                <w:color w:val="000000" w:themeColor="text1"/>
                <w:sz w:val="24"/>
              </w:rPr>
            </w:pPr>
            <w:r>
              <w:rPr>
                <w:rFonts w:hint="eastAsia" w:cs="Calibri" w:asciiTheme="minorEastAsia" w:hAnsiTheme="minorEastAsia"/>
                <w:color w:val="000000" w:themeColor="text1"/>
                <w:sz w:val="24"/>
              </w:rPr>
              <w:t xml:space="preserve">varchar</w:t>
            </w:r>
            <w:r/>
          </w:p>
        </w:tc>
        <w:tc>
          <w:tcPr>
            <w:tcW w:w="728" w:type="dxa"/>
            <w:textDirection w:val="lrTb"/>
            <w:noWrap w:val="false"/>
          </w:tcPr>
          <w:p>
            <w:pPr>
              <w:spacing w:line="360" w:lineRule="auto"/>
              <w:rPr>
                <w:rFonts w:cs="Calibri" w:asciiTheme="minorEastAsia" w:hAnsiTheme="minorEastAsia"/>
                <w:color w:val="000000" w:themeColor="text1"/>
                <w:sz w:val="24"/>
              </w:rPr>
            </w:pPr>
            <w:r>
              <w:rPr>
                <w:rFonts w:hint="eastAsia" w:cs="Calibri" w:asciiTheme="minorEastAsia" w:hAnsiTheme="minorEastAsia"/>
                <w:color w:val="000000" w:themeColor="text1"/>
                <w:sz w:val="24"/>
              </w:rPr>
              <w:t xml:space="preserve">50</w:t>
            </w:r>
            <w:r/>
          </w:p>
        </w:tc>
        <w:tc>
          <w:tcPr>
            <w:tcW w:w="1186" w:type="dxa"/>
            <w:textDirection w:val="lrTb"/>
            <w:noWrap w:val="false"/>
          </w:tcPr>
          <w:p>
            <w:pPr>
              <w:spacing w:line="360" w:lineRule="auto"/>
              <w:rPr>
                <w:rFonts w:cs="Calibri" w:asciiTheme="minorEastAsia" w:hAnsiTheme="minorEastAsia"/>
                <w:color w:val="000000" w:themeColor="text1"/>
                <w:sz w:val="24"/>
              </w:rPr>
            </w:pPr>
            <w:r>
              <w:rPr>
                <w:rFonts w:hint="eastAsia" w:cs="Calibri" w:asciiTheme="minorEastAsia" w:hAnsiTheme="minorEastAsia"/>
                <w:color w:val="000000" w:themeColor="text1"/>
                <w:sz w:val="24"/>
              </w:rPr>
              <w:t xml:space="preserve">N</w:t>
            </w:r>
            <w:r/>
          </w:p>
        </w:tc>
        <w:tc>
          <w:tcPr>
            <w:tcW w:w="902" w:type="dxa"/>
            <w:textDirection w:val="lrTb"/>
            <w:noWrap w:val="false"/>
          </w:tcPr>
          <w:p>
            <w:pPr>
              <w:spacing w:line="360" w:lineRule="auto"/>
              <w:rPr>
                <w:rFonts w:cs="Calibri" w:asciiTheme="minorEastAsia" w:hAnsiTheme="minorEastAsia"/>
                <w:color w:val="000000" w:themeColor="text1"/>
                <w:sz w:val="24"/>
              </w:rPr>
            </w:pPr>
            <w:r>
              <w:rPr>
                <w:rFonts w:cs="Calibri" w:asciiTheme="minorEastAsia" w:hAnsiTheme="minorEastAsia"/>
                <w:color w:val="000000" w:themeColor="text1"/>
                <w:sz w:val="24"/>
              </w:rPr>
            </w:r>
            <w:r/>
          </w:p>
        </w:tc>
      </w:tr>
      <w:tr>
        <w:trPr/>
        <w:tc>
          <w:tcPr>
            <w:tcW w:w="697" w:type="dxa"/>
            <w:textDirection w:val="lrTb"/>
            <w:noWrap w:val="false"/>
          </w:tcPr>
          <w:p>
            <w:pPr>
              <w:spacing w:line="360" w:lineRule="auto"/>
              <w:rPr>
                <w:rFonts w:cs="Calibri" w:asciiTheme="minorEastAsia" w:hAnsiTheme="minorEastAsia"/>
                <w:color w:val="000000" w:themeColor="text1"/>
                <w:sz w:val="24"/>
              </w:rPr>
            </w:pPr>
            <w:r>
              <w:rPr>
                <w:rFonts w:hint="eastAsia" w:cs="Calibri" w:asciiTheme="minorEastAsia" w:hAnsiTheme="minorEastAsia"/>
                <w:color w:val="000000" w:themeColor="text1"/>
                <w:sz w:val="24"/>
              </w:rPr>
              <w:t xml:space="preserve">6</w:t>
            </w:r>
            <w:r/>
          </w:p>
        </w:tc>
        <w:tc>
          <w:tcPr>
            <w:tcW w:w="1201" w:type="dxa"/>
            <w:textDirection w:val="lrTb"/>
            <w:noWrap w:val="false"/>
          </w:tcPr>
          <w:p>
            <w:pPr>
              <w:spacing w:line="360" w:lineRule="auto"/>
              <w:rPr>
                <w:rFonts w:cs="Calibri" w:asciiTheme="minorEastAsia" w:hAnsiTheme="minorEastAsia"/>
                <w:color w:val="000000" w:themeColor="text1"/>
                <w:sz w:val="24"/>
              </w:rPr>
            </w:pPr>
            <w:r>
              <w:rPr>
                <w:rFonts w:hint="eastAsia" w:cs="Calibri" w:asciiTheme="minorEastAsia" w:hAnsiTheme="minorEastAsia"/>
                <w:color w:val="000000" w:themeColor="text1"/>
                <w:sz w:val="24"/>
              </w:rPr>
              <w:t xml:space="preserve">jznyq</w:t>
            </w:r>
            <w:r/>
          </w:p>
        </w:tc>
        <w:tc>
          <w:tcPr>
            <w:tcW w:w="1948" w:type="dxa"/>
            <w:textDirection w:val="lrTb"/>
            <w:noWrap w:val="false"/>
          </w:tcPr>
          <w:p>
            <w:pPr>
              <w:spacing w:line="360" w:lineRule="auto"/>
              <w:rPr>
                <w:rFonts w:cs="Calibri" w:asciiTheme="minorEastAsia" w:hAnsiTheme="minorEastAsia"/>
                <w:color w:val="000000" w:themeColor="text1"/>
                <w:sz w:val="24"/>
              </w:rPr>
            </w:pPr>
            <w:r>
              <w:rPr>
                <w:rFonts w:hint="eastAsia" w:cs="Calibri" w:asciiTheme="minorEastAsia" w:hAnsiTheme="minorEastAsia"/>
                <w:color w:val="000000" w:themeColor="text1"/>
                <w:sz w:val="24"/>
              </w:rPr>
              <w:t xml:space="preserve">缴至年月起</w:t>
            </w:r>
            <w:r/>
          </w:p>
        </w:tc>
        <w:tc>
          <w:tcPr>
            <w:tcW w:w="1358" w:type="dxa"/>
            <w:textDirection w:val="lrTb"/>
            <w:noWrap w:val="false"/>
          </w:tcPr>
          <w:p>
            <w:pPr>
              <w:spacing w:line="360" w:lineRule="auto"/>
              <w:rPr>
                <w:rFonts w:cs="Calibri" w:asciiTheme="minorEastAsia" w:hAnsiTheme="minorEastAsia"/>
                <w:color w:val="000000" w:themeColor="text1"/>
                <w:sz w:val="24"/>
              </w:rPr>
            </w:pPr>
            <w:r>
              <w:rPr>
                <w:rFonts w:hint="eastAsia" w:cs="Calibri" w:asciiTheme="minorEastAsia" w:hAnsiTheme="minorEastAsia"/>
                <w:color w:val="000000" w:themeColor="text1"/>
                <w:sz w:val="24"/>
              </w:rPr>
              <w:t xml:space="preserve">varchar</w:t>
            </w:r>
            <w:r/>
          </w:p>
        </w:tc>
        <w:tc>
          <w:tcPr>
            <w:tcW w:w="728" w:type="dxa"/>
            <w:textDirection w:val="lrTb"/>
            <w:noWrap w:val="false"/>
          </w:tcPr>
          <w:p>
            <w:pPr>
              <w:spacing w:line="360" w:lineRule="auto"/>
              <w:rPr>
                <w:rFonts w:cs="Calibri" w:asciiTheme="minorEastAsia" w:hAnsiTheme="minorEastAsia"/>
                <w:color w:val="000000" w:themeColor="text1"/>
                <w:sz w:val="24"/>
              </w:rPr>
            </w:pPr>
            <w:r>
              <w:rPr>
                <w:rFonts w:hint="eastAsia" w:cs="Calibri" w:asciiTheme="minorEastAsia" w:hAnsiTheme="minorEastAsia"/>
                <w:color w:val="000000" w:themeColor="text1"/>
                <w:sz w:val="24"/>
              </w:rPr>
              <w:t xml:space="preserve">6</w:t>
            </w:r>
            <w:r/>
          </w:p>
        </w:tc>
        <w:tc>
          <w:tcPr>
            <w:tcW w:w="1186" w:type="dxa"/>
            <w:textDirection w:val="lrTb"/>
            <w:noWrap w:val="false"/>
          </w:tcPr>
          <w:p>
            <w:pPr>
              <w:spacing w:line="360" w:lineRule="auto"/>
              <w:rPr>
                <w:rFonts w:cs="Calibri" w:asciiTheme="minorEastAsia" w:hAnsiTheme="minorEastAsia"/>
                <w:color w:val="000000" w:themeColor="text1"/>
                <w:sz w:val="24"/>
              </w:rPr>
            </w:pPr>
            <w:r>
              <w:rPr>
                <w:rFonts w:hint="eastAsia" w:cs="Calibri" w:asciiTheme="minorEastAsia" w:hAnsiTheme="minorEastAsia"/>
                <w:color w:val="000000" w:themeColor="text1"/>
                <w:sz w:val="24"/>
              </w:rPr>
              <w:t xml:space="preserve">N</w:t>
            </w:r>
            <w:r/>
          </w:p>
        </w:tc>
        <w:tc>
          <w:tcPr>
            <w:tcW w:w="902" w:type="dxa"/>
            <w:textDirection w:val="lrTb"/>
            <w:noWrap w:val="false"/>
          </w:tcPr>
          <w:p>
            <w:pPr>
              <w:spacing w:line="360" w:lineRule="auto"/>
              <w:rPr>
                <w:rFonts w:cs="Calibri" w:asciiTheme="minorEastAsia" w:hAnsiTheme="minorEastAsia"/>
                <w:color w:val="000000" w:themeColor="text1"/>
                <w:sz w:val="24"/>
              </w:rPr>
            </w:pPr>
            <w:r>
              <w:rPr>
                <w:rFonts w:cs="Calibri" w:asciiTheme="minorEastAsia" w:hAnsiTheme="minorEastAsia"/>
                <w:color w:val="000000" w:themeColor="text1"/>
                <w:sz w:val="24"/>
              </w:rPr>
            </w:r>
            <w:r/>
          </w:p>
        </w:tc>
      </w:tr>
      <w:tr>
        <w:trPr/>
        <w:tc>
          <w:tcPr>
            <w:tcW w:w="697" w:type="dxa"/>
            <w:textDirection w:val="lrTb"/>
            <w:noWrap w:val="false"/>
          </w:tcPr>
          <w:p>
            <w:pPr>
              <w:spacing w:line="360" w:lineRule="auto"/>
              <w:rPr>
                <w:rFonts w:cs="Calibri" w:asciiTheme="minorEastAsia" w:hAnsiTheme="minorEastAsia"/>
                <w:color w:val="000000" w:themeColor="text1"/>
                <w:sz w:val="24"/>
              </w:rPr>
            </w:pPr>
            <w:r>
              <w:rPr>
                <w:rFonts w:hint="eastAsia" w:cs="Calibri" w:asciiTheme="minorEastAsia" w:hAnsiTheme="minorEastAsia"/>
                <w:color w:val="000000" w:themeColor="text1"/>
                <w:sz w:val="24"/>
              </w:rPr>
              <w:t xml:space="preserve">7</w:t>
            </w:r>
            <w:r/>
          </w:p>
        </w:tc>
        <w:tc>
          <w:tcPr>
            <w:tcW w:w="1201" w:type="dxa"/>
            <w:textDirection w:val="lrTb"/>
            <w:noWrap w:val="false"/>
          </w:tcPr>
          <w:p>
            <w:pPr>
              <w:spacing w:line="360" w:lineRule="auto"/>
              <w:rPr>
                <w:rFonts w:cs="Calibri" w:asciiTheme="minorEastAsia" w:hAnsiTheme="minorEastAsia"/>
                <w:color w:val="000000" w:themeColor="text1"/>
                <w:sz w:val="24"/>
              </w:rPr>
            </w:pPr>
            <w:r>
              <w:rPr>
                <w:rFonts w:hint="eastAsia" w:cs="Calibri" w:asciiTheme="minorEastAsia" w:hAnsiTheme="minorEastAsia"/>
                <w:color w:val="000000" w:themeColor="text1"/>
                <w:sz w:val="24"/>
              </w:rPr>
              <w:t xml:space="preserve">jznyz</w:t>
            </w:r>
            <w:r/>
          </w:p>
        </w:tc>
        <w:tc>
          <w:tcPr>
            <w:tcW w:w="1948" w:type="dxa"/>
            <w:textDirection w:val="lrTb"/>
            <w:noWrap w:val="false"/>
          </w:tcPr>
          <w:p>
            <w:pPr>
              <w:spacing w:line="360" w:lineRule="auto"/>
              <w:rPr>
                <w:rFonts w:cs="Calibri" w:asciiTheme="minorEastAsia" w:hAnsiTheme="minorEastAsia"/>
                <w:color w:val="000000" w:themeColor="text1"/>
                <w:sz w:val="24"/>
              </w:rPr>
            </w:pPr>
            <w:r>
              <w:rPr>
                <w:rFonts w:hint="eastAsia" w:cs="Calibri" w:asciiTheme="minorEastAsia" w:hAnsiTheme="minorEastAsia"/>
                <w:color w:val="000000" w:themeColor="text1"/>
                <w:sz w:val="24"/>
              </w:rPr>
              <w:t xml:space="preserve">缴至年月止</w:t>
            </w:r>
            <w:r/>
          </w:p>
        </w:tc>
        <w:tc>
          <w:tcPr>
            <w:tcW w:w="1358" w:type="dxa"/>
            <w:textDirection w:val="lrTb"/>
            <w:noWrap w:val="false"/>
          </w:tcPr>
          <w:p>
            <w:pPr>
              <w:spacing w:line="360" w:lineRule="auto"/>
              <w:rPr>
                <w:rFonts w:cs="Calibri" w:asciiTheme="minorEastAsia" w:hAnsiTheme="minorEastAsia"/>
                <w:color w:val="000000" w:themeColor="text1"/>
                <w:sz w:val="24"/>
              </w:rPr>
            </w:pPr>
            <w:r>
              <w:rPr>
                <w:rFonts w:hint="eastAsia" w:cs="Calibri" w:asciiTheme="minorEastAsia" w:hAnsiTheme="minorEastAsia"/>
                <w:color w:val="000000" w:themeColor="text1"/>
                <w:sz w:val="24"/>
              </w:rPr>
              <w:t xml:space="preserve">varchar</w:t>
            </w:r>
            <w:r/>
          </w:p>
        </w:tc>
        <w:tc>
          <w:tcPr>
            <w:tcW w:w="728" w:type="dxa"/>
            <w:textDirection w:val="lrTb"/>
            <w:noWrap w:val="false"/>
          </w:tcPr>
          <w:p>
            <w:pPr>
              <w:spacing w:line="360" w:lineRule="auto"/>
              <w:rPr>
                <w:rFonts w:cs="Calibri" w:asciiTheme="minorEastAsia" w:hAnsiTheme="minorEastAsia"/>
                <w:color w:val="000000" w:themeColor="text1"/>
                <w:sz w:val="24"/>
              </w:rPr>
            </w:pPr>
            <w:r>
              <w:rPr>
                <w:rFonts w:hint="eastAsia" w:cs="Calibri" w:asciiTheme="minorEastAsia" w:hAnsiTheme="minorEastAsia"/>
                <w:color w:val="000000" w:themeColor="text1"/>
                <w:sz w:val="24"/>
              </w:rPr>
              <w:t xml:space="preserve">6</w:t>
            </w:r>
            <w:r/>
          </w:p>
        </w:tc>
        <w:tc>
          <w:tcPr>
            <w:tcW w:w="1186" w:type="dxa"/>
            <w:textDirection w:val="lrTb"/>
            <w:noWrap w:val="false"/>
          </w:tcPr>
          <w:p>
            <w:pPr>
              <w:spacing w:line="360" w:lineRule="auto"/>
              <w:rPr>
                <w:rFonts w:cs="Calibri" w:asciiTheme="minorEastAsia" w:hAnsiTheme="minorEastAsia"/>
                <w:color w:val="000000" w:themeColor="text1"/>
                <w:sz w:val="24"/>
              </w:rPr>
            </w:pPr>
            <w:r>
              <w:rPr>
                <w:rFonts w:hint="eastAsia" w:cs="Calibri" w:asciiTheme="minorEastAsia" w:hAnsiTheme="minorEastAsia"/>
                <w:color w:val="000000" w:themeColor="text1"/>
                <w:sz w:val="24"/>
              </w:rPr>
              <w:t xml:space="preserve">N</w:t>
            </w:r>
            <w:r/>
          </w:p>
        </w:tc>
        <w:tc>
          <w:tcPr>
            <w:tcW w:w="902" w:type="dxa"/>
            <w:textDirection w:val="lrTb"/>
            <w:noWrap w:val="false"/>
          </w:tcPr>
          <w:p>
            <w:pPr>
              <w:spacing w:line="360" w:lineRule="auto"/>
              <w:rPr>
                <w:rFonts w:cs="Calibri" w:asciiTheme="minorEastAsia" w:hAnsiTheme="minorEastAsia"/>
                <w:color w:val="000000" w:themeColor="text1"/>
                <w:sz w:val="24"/>
              </w:rPr>
            </w:pPr>
            <w:r>
              <w:rPr>
                <w:rFonts w:cs="Calibri" w:asciiTheme="minorEastAsia" w:hAnsiTheme="minorEastAsia"/>
                <w:color w:val="000000" w:themeColor="text1"/>
                <w:sz w:val="24"/>
              </w:rPr>
            </w:r>
            <w:r/>
          </w:p>
        </w:tc>
      </w:tr>
      <w:tr>
        <w:trPr/>
        <w:tc>
          <w:tcPr>
            <w:tcW w:w="697" w:type="dxa"/>
            <w:textDirection w:val="lrTb"/>
            <w:noWrap w:val="false"/>
          </w:tcPr>
          <w:p>
            <w:pPr>
              <w:spacing w:line="360" w:lineRule="auto"/>
              <w:rPr>
                <w:rFonts w:cs="Calibri" w:asciiTheme="minorEastAsia" w:hAnsiTheme="minorEastAsia"/>
                <w:color w:val="000000" w:themeColor="text1"/>
                <w:sz w:val="24"/>
              </w:rPr>
            </w:pPr>
            <w:r>
              <w:rPr>
                <w:rFonts w:hint="eastAsia" w:cs="Calibri" w:asciiTheme="minorEastAsia" w:hAnsiTheme="minorEastAsia"/>
                <w:color w:val="000000" w:themeColor="text1"/>
                <w:sz w:val="24"/>
              </w:rPr>
              <w:t xml:space="preserve">8</w:t>
            </w:r>
            <w:r/>
          </w:p>
        </w:tc>
        <w:tc>
          <w:tcPr>
            <w:tcW w:w="1201" w:type="dxa"/>
            <w:textDirection w:val="lrTb"/>
            <w:noWrap w:val="false"/>
          </w:tcPr>
          <w:p>
            <w:pPr>
              <w:spacing w:line="360" w:lineRule="auto"/>
              <w:rPr>
                <w:rFonts w:cs="Calibri" w:asciiTheme="minorEastAsia" w:hAnsiTheme="minorEastAsia"/>
                <w:color w:val="000000" w:themeColor="text1"/>
                <w:sz w:val="24"/>
              </w:rPr>
            </w:pPr>
            <w:r>
              <w:rPr>
                <w:rFonts w:hint="eastAsia" w:cs="Calibri" w:asciiTheme="minorEastAsia" w:hAnsiTheme="minorEastAsia"/>
                <w:color w:val="000000" w:themeColor="text1"/>
                <w:sz w:val="24"/>
              </w:rPr>
              <w:t xml:space="preserve">dwjcbl</w:t>
            </w:r>
            <w:r/>
          </w:p>
        </w:tc>
        <w:tc>
          <w:tcPr>
            <w:tcW w:w="1948" w:type="dxa"/>
            <w:textDirection w:val="lrTb"/>
            <w:noWrap w:val="false"/>
          </w:tcPr>
          <w:p>
            <w:pPr>
              <w:spacing w:line="360" w:lineRule="auto"/>
              <w:rPr>
                <w:rFonts w:cs="Calibri" w:asciiTheme="minorEastAsia" w:hAnsiTheme="minorEastAsia"/>
                <w:color w:val="000000" w:themeColor="text1"/>
                <w:sz w:val="24"/>
              </w:rPr>
            </w:pPr>
            <w:r>
              <w:rPr>
                <w:rFonts w:hint="eastAsia" w:cs="Calibri" w:asciiTheme="minorEastAsia" w:hAnsiTheme="minorEastAsia"/>
                <w:color w:val="000000" w:themeColor="text1"/>
                <w:sz w:val="24"/>
              </w:rPr>
              <w:t xml:space="preserve">单位缴存比例</w:t>
            </w:r>
            <w:r/>
          </w:p>
        </w:tc>
        <w:tc>
          <w:tcPr>
            <w:tcW w:w="1358" w:type="dxa"/>
            <w:textDirection w:val="lrTb"/>
            <w:noWrap w:val="false"/>
          </w:tcPr>
          <w:p>
            <w:pPr>
              <w:spacing w:line="360" w:lineRule="auto"/>
              <w:rPr>
                <w:rFonts w:cs="Calibri" w:asciiTheme="minorEastAsia" w:hAnsiTheme="minorEastAsia"/>
                <w:color w:val="000000" w:themeColor="text1"/>
                <w:sz w:val="24"/>
              </w:rPr>
            </w:pPr>
            <w:r>
              <w:rPr>
                <w:rFonts w:hint="eastAsia" w:cs="Calibri" w:asciiTheme="minorEastAsia" w:hAnsiTheme="minorEastAsia"/>
                <w:color w:val="000000" w:themeColor="text1"/>
                <w:sz w:val="24"/>
              </w:rPr>
              <w:t xml:space="preserve">decimal</w:t>
            </w:r>
            <w:r/>
          </w:p>
        </w:tc>
        <w:tc>
          <w:tcPr>
            <w:tcW w:w="728" w:type="dxa"/>
            <w:textDirection w:val="lrTb"/>
            <w:noWrap w:val="false"/>
          </w:tcPr>
          <w:p>
            <w:pPr>
              <w:spacing w:line="360" w:lineRule="auto"/>
              <w:rPr>
                <w:rFonts w:cs="Calibri" w:asciiTheme="minorEastAsia" w:hAnsiTheme="minorEastAsia"/>
                <w:color w:val="000000" w:themeColor="text1"/>
                <w:sz w:val="24"/>
              </w:rPr>
            </w:pPr>
            <w:r>
              <w:rPr>
                <w:rFonts w:hint="eastAsia" w:cs="Calibri" w:asciiTheme="minorEastAsia" w:hAnsiTheme="minorEastAsia"/>
                <w:color w:val="000000" w:themeColor="text1"/>
                <w:sz w:val="24"/>
              </w:rPr>
              <w:t xml:space="preserve">10,2</w:t>
            </w:r>
            <w:r/>
          </w:p>
        </w:tc>
        <w:tc>
          <w:tcPr>
            <w:tcW w:w="1186" w:type="dxa"/>
            <w:textDirection w:val="lrTb"/>
            <w:noWrap w:val="false"/>
          </w:tcPr>
          <w:p>
            <w:pPr>
              <w:spacing w:line="360" w:lineRule="auto"/>
              <w:rPr>
                <w:rFonts w:cs="Calibri" w:asciiTheme="minorEastAsia" w:hAnsiTheme="minorEastAsia"/>
                <w:color w:val="000000" w:themeColor="text1"/>
                <w:sz w:val="24"/>
              </w:rPr>
            </w:pPr>
            <w:r>
              <w:rPr>
                <w:rFonts w:hint="eastAsia" w:cs="Calibri" w:asciiTheme="minorEastAsia" w:hAnsiTheme="minorEastAsia"/>
                <w:color w:val="000000" w:themeColor="text1"/>
                <w:sz w:val="24"/>
              </w:rPr>
              <w:t xml:space="preserve">N</w:t>
            </w:r>
            <w:r/>
          </w:p>
        </w:tc>
        <w:tc>
          <w:tcPr>
            <w:tcW w:w="902" w:type="dxa"/>
            <w:textDirection w:val="lrTb"/>
            <w:noWrap w:val="false"/>
          </w:tcPr>
          <w:p>
            <w:pPr>
              <w:spacing w:line="360" w:lineRule="auto"/>
              <w:rPr>
                <w:rFonts w:cs="Calibri" w:asciiTheme="minorEastAsia" w:hAnsiTheme="minorEastAsia"/>
                <w:color w:val="000000" w:themeColor="text1"/>
                <w:sz w:val="24"/>
              </w:rPr>
            </w:pPr>
            <w:r>
              <w:rPr>
                <w:rFonts w:hint="eastAsia" w:cs="Calibri" w:asciiTheme="minorEastAsia" w:hAnsiTheme="minorEastAsia"/>
                <w:color w:val="000000" w:themeColor="text1"/>
                <w:sz w:val="24"/>
              </w:rPr>
              <w:t xml:space="preserve">0.83脱敏</w:t>
            </w:r>
            <w:r/>
          </w:p>
        </w:tc>
      </w:tr>
      <w:tr>
        <w:trPr/>
        <w:tc>
          <w:tcPr>
            <w:tcW w:w="697" w:type="dxa"/>
            <w:textDirection w:val="lrTb"/>
            <w:noWrap w:val="false"/>
          </w:tcPr>
          <w:p>
            <w:pPr>
              <w:spacing w:line="360" w:lineRule="auto"/>
              <w:rPr>
                <w:rFonts w:cs="Calibri" w:asciiTheme="minorEastAsia" w:hAnsiTheme="minorEastAsia"/>
                <w:color w:val="000000" w:themeColor="text1"/>
                <w:sz w:val="24"/>
              </w:rPr>
            </w:pPr>
            <w:r>
              <w:rPr>
                <w:rFonts w:hint="eastAsia" w:cs="Calibri" w:asciiTheme="minorEastAsia" w:hAnsiTheme="minorEastAsia"/>
                <w:color w:val="000000" w:themeColor="text1"/>
                <w:sz w:val="24"/>
              </w:rPr>
              <w:t xml:space="preserve">9</w:t>
            </w:r>
            <w:r/>
          </w:p>
        </w:tc>
        <w:tc>
          <w:tcPr>
            <w:tcW w:w="1201" w:type="dxa"/>
            <w:textDirection w:val="lrTb"/>
            <w:noWrap w:val="false"/>
          </w:tcPr>
          <w:p>
            <w:pPr>
              <w:spacing w:line="360" w:lineRule="auto"/>
              <w:rPr>
                <w:rFonts w:cs="Calibri" w:asciiTheme="minorEastAsia" w:hAnsiTheme="minorEastAsia"/>
                <w:color w:val="000000" w:themeColor="text1"/>
                <w:sz w:val="24"/>
              </w:rPr>
            </w:pPr>
            <w:r>
              <w:rPr>
                <w:rFonts w:hint="eastAsia" w:cs="Calibri" w:asciiTheme="minorEastAsia" w:hAnsiTheme="minorEastAsia"/>
                <w:color w:val="000000" w:themeColor="text1"/>
                <w:sz w:val="24"/>
              </w:rPr>
              <w:t xml:space="preserve">grjcbl</w:t>
            </w:r>
            <w:r/>
          </w:p>
        </w:tc>
        <w:tc>
          <w:tcPr>
            <w:tcW w:w="1948" w:type="dxa"/>
            <w:textDirection w:val="lrTb"/>
            <w:noWrap w:val="false"/>
          </w:tcPr>
          <w:p>
            <w:pPr>
              <w:spacing w:line="360" w:lineRule="auto"/>
              <w:rPr>
                <w:rFonts w:cs="Calibri" w:asciiTheme="minorEastAsia" w:hAnsiTheme="minorEastAsia"/>
                <w:color w:val="000000" w:themeColor="text1"/>
                <w:sz w:val="24"/>
              </w:rPr>
            </w:pPr>
            <w:r>
              <w:rPr>
                <w:rFonts w:hint="eastAsia" w:cs="Calibri" w:asciiTheme="minorEastAsia" w:hAnsiTheme="minorEastAsia"/>
                <w:color w:val="000000" w:themeColor="text1"/>
                <w:sz w:val="24"/>
              </w:rPr>
              <w:t xml:space="preserve">个人缴存比例</w:t>
            </w:r>
            <w:r/>
          </w:p>
        </w:tc>
        <w:tc>
          <w:tcPr>
            <w:tcW w:w="1358" w:type="dxa"/>
            <w:textDirection w:val="lrTb"/>
            <w:noWrap w:val="false"/>
          </w:tcPr>
          <w:p>
            <w:pPr>
              <w:spacing w:line="360" w:lineRule="auto"/>
              <w:rPr>
                <w:rFonts w:cs="Calibri" w:asciiTheme="minorEastAsia" w:hAnsiTheme="minorEastAsia"/>
                <w:color w:val="000000" w:themeColor="text1"/>
                <w:sz w:val="24"/>
              </w:rPr>
            </w:pPr>
            <w:r>
              <w:rPr>
                <w:rFonts w:hint="eastAsia" w:cs="Calibri" w:asciiTheme="minorEastAsia" w:hAnsiTheme="minorEastAsia"/>
                <w:color w:val="000000" w:themeColor="text1"/>
                <w:sz w:val="24"/>
              </w:rPr>
              <w:t xml:space="preserve">decimal</w:t>
            </w:r>
            <w:r/>
          </w:p>
        </w:tc>
        <w:tc>
          <w:tcPr>
            <w:tcW w:w="728" w:type="dxa"/>
            <w:textDirection w:val="lrTb"/>
            <w:noWrap w:val="false"/>
          </w:tcPr>
          <w:p>
            <w:pPr>
              <w:spacing w:line="360" w:lineRule="auto"/>
              <w:rPr>
                <w:rFonts w:cs="Calibri" w:asciiTheme="minorEastAsia" w:hAnsiTheme="minorEastAsia"/>
                <w:color w:val="000000" w:themeColor="text1"/>
                <w:sz w:val="24"/>
              </w:rPr>
            </w:pPr>
            <w:r>
              <w:rPr>
                <w:rFonts w:hint="eastAsia" w:cs="Calibri" w:asciiTheme="minorEastAsia" w:hAnsiTheme="minorEastAsia"/>
                <w:color w:val="000000" w:themeColor="text1"/>
                <w:sz w:val="24"/>
              </w:rPr>
              <w:t xml:space="preserve">10,2</w:t>
            </w:r>
            <w:r/>
          </w:p>
        </w:tc>
        <w:tc>
          <w:tcPr>
            <w:tcW w:w="1186" w:type="dxa"/>
            <w:textDirection w:val="lrTb"/>
            <w:noWrap w:val="false"/>
          </w:tcPr>
          <w:p>
            <w:pPr>
              <w:spacing w:line="360" w:lineRule="auto"/>
              <w:rPr>
                <w:rFonts w:cs="Calibri" w:asciiTheme="minorEastAsia" w:hAnsiTheme="minorEastAsia"/>
                <w:color w:val="000000" w:themeColor="text1"/>
                <w:sz w:val="24"/>
              </w:rPr>
            </w:pPr>
            <w:r>
              <w:rPr>
                <w:rFonts w:hint="eastAsia" w:cs="Calibri" w:asciiTheme="minorEastAsia" w:hAnsiTheme="minorEastAsia"/>
                <w:color w:val="000000" w:themeColor="text1"/>
                <w:sz w:val="24"/>
              </w:rPr>
              <w:t xml:space="preserve">N</w:t>
            </w:r>
            <w:r/>
          </w:p>
        </w:tc>
        <w:tc>
          <w:tcPr>
            <w:tcW w:w="902" w:type="dxa"/>
            <w:textDirection w:val="lrTb"/>
            <w:noWrap w:val="false"/>
          </w:tcPr>
          <w:p>
            <w:pPr>
              <w:spacing w:line="360" w:lineRule="auto"/>
              <w:rPr>
                <w:rFonts w:cs="Calibri" w:asciiTheme="minorEastAsia" w:hAnsiTheme="minorEastAsia"/>
                <w:color w:val="000000" w:themeColor="text1"/>
                <w:sz w:val="24"/>
              </w:rPr>
            </w:pPr>
            <w:r>
              <w:rPr>
                <w:rFonts w:hint="eastAsia" w:cs="Calibri" w:asciiTheme="minorEastAsia" w:hAnsiTheme="minorEastAsia"/>
                <w:color w:val="000000" w:themeColor="text1"/>
                <w:sz w:val="24"/>
              </w:rPr>
              <w:t xml:space="preserve">0.83脱敏</w:t>
            </w:r>
            <w:r/>
          </w:p>
        </w:tc>
      </w:tr>
      <w:tr>
        <w:trPr/>
        <w:tc>
          <w:tcPr>
            <w:tcW w:w="697" w:type="dxa"/>
            <w:textDirection w:val="lrTb"/>
            <w:noWrap w:val="false"/>
          </w:tcPr>
          <w:p>
            <w:pPr>
              <w:spacing w:line="360" w:lineRule="auto"/>
              <w:rPr>
                <w:rFonts w:cs="Calibri" w:asciiTheme="minorEastAsia" w:hAnsiTheme="minorEastAsia"/>
                <w:color w:val="000000" w:themeColor="text1"/>
                <w:sz w:val="24"/>
              </w:rPr>
            </w:pPr>
            <w:r>
              <w:rPr>
                <w:rFonts w:hint="eastAsia" w:cs="Calibri" w:asciiTheme="minorEastAsia" w:hAnsiTheme="minorEastAsia"/>
                <w:color w:val="000000" w:themeColor="text1"/>
                <w:sz w:val="24"/>
              </w:rPr>
              <w:t xml:space="preserve">10</w:t>
            </w:r>
            <w:r/>
          </w:p>
        </w:tc>
        <w:tc>
          <w:tcPr>
            <w:tcW w:w="1201" w:type="dxa"/>
            <w:textDirection w:val="lrTb"/>
            <w:noWrap w:val="false"/>
          </w:tcPr>
          <w:p>
            <w:pPr>
              <w:spacing w:line="360" w:lineRule="auto"/>
              <w:rPr>
                <w:rFonts w:cs="Calibri" w:asciiTheme="minorEastAsia" w:hAnsiTheme="minorEastAsia"/>
                <w:color w:val="000000" w:themeColor="text1"/>
                <w:sz w:val="24"/>
              </w:rPr>
            </w:pPr>
            <w:r>
              <w:rPr>
                <w:rFonts w:hint="eastAsia" w:cs="Calibri" w:asciiTheme="minorEastAsia" w:hAnsiTheme="minorEastAsia"/>
                <w:color w:val="000000" w:themeColor="text1"/>
                <w:sz w:val="24"/>
              </w:rPr>
              <w:t xml:space="preserve">dwjcrs</w:t>
            </w:r>
            <w:r/>
          </w:p>
        </w:tc>
        <w:tc>
          <w:tcPr>
            <w:tcW w:w="1948" w:type="dxa"/>
            <w:textDirection w:val="lrTb"/>
            <w:noWrap w:val="false"/>
          </w:tcPr>
          <w:p>
            <w:pPr>
              <w:spacing w:line="360" w:lineRule="auto"/>
              <w:rPr>
                <w:rFonts w:cs="Calibri" w:asciiTheme="minorEastAsia" w:hAnsiTheme="minorEastAsia"/>
                <w:color w:val="000000" w:themeColor="text1"/>
                <w:sz w:val="24"/>
              </w:rPr>
            </w:pPr>
            <w:r>
              <w:rPr>
                <w:rFonts w:hint="eastAsia" w:cs="Calibri" w:asciiTheme="minorEastAsia" w:hAnsiTheme="minorEastAsia"/>
                <w:color w:val="000000" w:themeColor="text1"/>
                <w:sz w:val="24"/>
              </w:rPr>
              <w:t xml:space="preserve">单位缴存人数</w:t>
            </w:r>
            <w:r/>
          </w:p>
        </w:tc>
        <w:tc>
          <w:tcPr>
            <w:tcW w:w="1358" w:type="dxa"/>
            <w:textDirection w:val="lrTb"/>
            <w:noWrap w:val="false"/>
          </w:tcPr>
          <w:p>
            <w:pPr>
              <w:spacing w:line="360" w:lineRule="auto"/>
              <w:rPr>
                <w:rFonts w:cs="Calibri" w:asciiTheme="minorEastAsia" w:hAnsiTheme="minorEastAsia"/>
                <w:color w:val="000000" w:themeColor="text1"/>
                <w:sz w:val="24"/>
              </w:rPr>
            </w:pPr>
            <w:r>
              <w:rPr>
                <w:rFonts w:hint="eastAsia" w:cs="Calibri" w:asciiTheme="minorEastAsia" w:hAnsiTheme="minorEastAsia"/>
                <w:color w:val="000000" w:themeColor="text1"/>
                <w:sz w:val="24"/>
              </w:rPr>
              <w:t xml:space="preserve">int</w:t>
            </w:r>
            <w:r/>
          </w:p>
        </w:tc>
        <w:tc>
          <w:tcPr>
            <w:tcW w:w="728" w:type="dxa"/>
            <w:textDirection w:val="lrTb"/>
            <w:noWrap w:val="false"/>
          </w:tcPr>
          <w:p>
            <w:pPr>
              <w:spacing w:line="360" w:lineRule="auto"/>
              <w:rPr>
                <w:rFonts w:cs="Calibri" w:asciiTheme="minorEastAsia" w:hAnsiTheme="minorEastAsia"/>
                <w:color w:val="000000" w:themeColor="text1"/>
                <w:sz w:val="24"/>
              </w:rPr>
            </w:pPr>
            <w:r>
              <w:rPr>
                <w:rFonts w:hint="eastAsia" w:cs="Calibri" w:asciiTheme="minorEastAsia" w:hAnsiTheme="minorEastAsia"/>
                <w:color w:val="000000" w:themeColor="text1"/>
                <w:sz w:val="24"/>
              </w:rPr>
              <w:t xml:space="preserve">10</w:t>
            </w:r>
            <w:r/>
          </w:p>
        </w:tc>
        <w:tc>
          <w:tcPr>
            <w:tcW w:w="1186" w:type="dxa"/>
            <w:textDirection w:val="lrTb"/>
            <w:noWrap w:val="false"/>
          </w:tcPr>
          <w:p>
            <w:pPr>
              <w:spacing w:line="360" w:lineRule="auto"/>
              <w:rPr>
                <w:rFonts w:cs="Calibri" w:asciiTheme="minorEastAsia" w:hAnsiTheme="minorEastAsia"/>
                <w:color w:val="000000" w:themeColor="text1"/>
                <w:sz w:val="24"/>
              </w:rPr>
            </w:pPr>
            <w:r>
              <w:rPr>
                <w:rFonts w:hint="eastAsia" w:cs="Calibri" w:asciiTheme="minorEastAsia" w:hAnsiTheme="minorEastAsia"/>
                <w:color w:val="000000" w:themeColor="text1"/>
                <w:sz w:val="24"/>
              </w:rPr>
              <w:t xml:space="preserve">N</w:t>
            </w:r>
            <w:r/>
          </w:p>
        </w:tc>
        <w:tc>
          <w:tcPr>
            <w:tcW w:w="902" w:type="dxa"/>
            <w:textDirection w:val="lrTb"/>
            <w:noWrap w:val="false"/>
          </w:tcPr>
          <w:p>
            <w:pPr>
              <w:spacing w:line="360" w:lineRule="auto"/>
              <w:rPr>
                <w:rFonts w:cs="Calibri" w:asciiTheme="minorEastAsia" w:hAnsiTheme="minorEastAsia"/>
                <w:color w:val="000000" w:themeColor="text1"/>
                <w:sz w:val="24"/>
              </w:rPr>
            </w:pPr>
            <w:r>
              <w:rPr>
                <w:rFonts w:hint="eastAsia" w:cs="Calibri" w:asciiTheme="minorEastAsia" w:hAnsiTheme="minorEastAsia"/>
                <w:color w:val="000000" w:themeColor="text1"/>
                <w:sz w:val="24"/>
              </w:rPr>
              <w:t xml:space="preserve">0.83脱敏</w:t>
            </w:r>
            <w:r/>
          </w:p>
        </w:tc>
      </w:tr>
      <w:tr>
        <w:trPr/>
        <w:tc>
          <w:tcPr>
            <w:tcW w:w="697" w:type="dxa"/>
            <w:textDirection w:val="lrTb"/>
            <w:noWrap w:val="false"/>
          </w:tcPr>
          <w:p>
            <w:pPr>
              <w:spacing w:line="360" w:lineRule="auto"/>
              <w:rPr>
                <w:rFonts w:cs="Calibri" w:asciiTheme="minorEastAsia" w:hAnsiTheme="minorEastAsia"/>
                <w:color w:val="000000" w:themeColor="text1"/>
                <w:sz w:val="24"/>
              </w:rPr>
            </w:pPr>
            <w:r>
              <w:rPr>
                <w:rFonts w:hint="eastAsia" w:cs="Calibri" w:asciiTheme="minorEastAsia" w:hAnsiTheme="minorEastAsia"/>
                <w:color w:val="000000" w:themeColor="text1"/>
                <w:sz w:val="24"/>
              </w:rPr>
              <w:t xml:space="preserve">11</w:t>
            </w:r>
            <w:r/>
          </w:p>
        </w:tc>
        <w:tc>
          <w:tcPr>
            <w:tcW w:w="1201" w:type="dxa"/>
            <w:textDirection w:val="lrTb"/>
            <w:noWrap w:val="false"/>
          </w:tcPr>
          <w:p>
            <w:pPr>
              <w:spacing w:line="360" w:lineRule="auto"/>
              <w:rPr>
                <w:rFonts w:cs="Calibri" w:asciiTheme="minorEastAsia" w:hAnsiTheme="minorEastAsia"/>
                <w:color w:val="000000" w:themeColor="text1"/>
                <w:sz w:val="24"/>
              </w:rPr>
            </w:pPr>
            <w:r>
              <w:rPr>
                <w:rFonts w:hint="eastAsia" w:cs="Calibri" w:asciiTheme="minorEastAsia" w:hAnsiTheme="minorEastAsia"/>
                <w:color w:val="000000" w:themeColor="text1"/>
                <w:sz w:val="24"/>
              </w:rPr>
              <w:t xml:space="preserve">dwzhztmc</w:t>
            </w:r>
            <w:r/>
          </w:p>
        </w:tc>
        <w:tc>
          <w:tcPr>
            <w:tcW w:w="1948" w:type="dxa"/>
            <w:textDirection w:val="lrTb"/>
            <w:noWrap w:val="false"/>
          </w:tcPr>
          <w:p>
            <w:pPr>
              <w:spacing w:line="360" w:lineRule="auto"/>
              <w:rPr>
                <w:rFonts w:cs="Calibri" w:asciiTheme="minorEastAsia" w:hAnsiTheme="minorEastAsia"/>
                <w:color w:val="000000" w:themeColor="text1"/>
                <w:sz w:val="24"/>
              </w:rPr>
            </w:pPr>
            <w:r>
              <w:rPr>
                <w:rFonts w:hint="eastAsia" w:cs="Calibri" w:asciiTheme="minorEastAsia" w:hAnsiTheme="minorEastAsia"/>
                <w:color w:val="000000" w:themeColor="text1"/>
                <w:sz w:val="24"/>
              </w:rPr>
              <w:t xml:space="preserve">单位账户状态名</w:t>
            </w:r>
            <w:r>
              <w:rPr>
                <w:rFonts w:hint="eastAsia" w:cs="Calibri" w:asciiTheme="minorEastAsia" w:hAnsiTheme="minorEastAsia"/>
                <w:color w:val="000000" w:themeColor="text1"/>
                <w:sz w:val="24"/>
              </w:rPr>
              <w:t xml:space="preserve">称</w:t>
            </w:r>
            <w:r/>
          </w:p>
        </w:tc>
        <w:tc>
          <w:tcPr>
            <w:tcW w:w="1358" w:type="dxa"/>
            <w:textDirection w:val="lrTb"/>
            <w:noWrap w:val="false"/>
          </w:tcPr>
          <w:p>
            <w:pPr>
              <w:spacing w:line="360" w:lineRule="auto"/>
              <w:rPr>
                <w:rFonts w:cs="Calibri" w:asciiTheme="minorEastAsia" w:hAnsiTheme="minorEastAsia"/>
                <w:color w:val="000000" w:themeColor="text1"/>
                <w:sz w:val="24"/>
              </w:rPr>
            </w:pPr>
            <w:r>
              <w:rPr>
                <w:rFonts w:hint="eastAsia" w:cs="Calibri" w:asciiTheme="minorEastAsia" w:hAnsiTheme="minorEastAsia"/>
                <w:color w:val="000000" w:themeColor="text1"/>
                <w:sz w:val="24"/>
              </w:rPr>
              <w:t xml:space="preserve">varchar</w:t>
            </w:r>
            <w:r/>
          </w:p>
        </w:tc>
        <w:tc>
          <w:tcPr>
            <w:tcW w:w="728" w:type="dxa"/>
            <w:textDirection w:val="lrTb"/>
            <w:noWrap w:val="false"/>
          </w:tcPr>
          <w:p>
            <w:pPr>
              <w:spacing w:line="360" w:lineRule="auto"/>
              <w:rPr>
                <w:rFonts w:cs="Calibri" w:asciiTheme="minorEastAsia" w:hAnsiTheme="minorEastAsia"/>
                <w:color w:val="000000" w:themeColor="text1"/>
                <w:sz w:val="24"/>
              </w:rPr>
            </w:pPr>
            <w:r>
              <w:rPr>
                <w:rFonts w:hint="eastAsia" w:cs="Calibri" w:asciiTheme="minorEastAsia" w:hAnsiTheme="minorEastAsia"/>
                <w:color w:val="000000" w:themeColor="text1"/>
                <w:sz w:val="24"/>
              </w:rPr>
              <w:t xml:space="preserve">20</w:t>
            </w:r>
            <w:r/>
          </w:p>
        </w:tc>
        <w:tc>
          <w:tcPr>
            <w:tcW w:w="1186" w:type="dxa"/>
            <w:textDirection w:val="lrTb"/>
            <w:noWrap w:val="false"/>
          </w:tcPr>
          <w:p>
            <w:pPr>
              <w:spacing w:line="360" w:lineRule="auto"/>
              <w:rPr>
                <w:rFonts w:cs="Calibri" w:asciiTheme="minorEastAsia" w:hAnsiTheme="minorEastAsia"/>
                <w:color w:val="000000" w:themeColor="text1"/>
                <w:sz w:val="24"/>
              </w:rPr>
            </w:pPr>
            <w:r>
              <w:rPr>
                <w:rFonts w:hint="eastAsia" w:cs="Calibri" w:asciiTheme="minorEastAsia" w:hAnsiTheme="minorEastAsia"/>
                <w:color w:val="000000" w:themeColor="text1"/>
                <w:sz w:val="24"/>
              </w:rPr>
              <w:t xml:space="preserve">N</w:t>
            </w:r>
            <w:r/>
          </w:p>
        </w:tc>
        <w:tc>
          <w:tcPr>
            <w:tcW w:w="902" w:type="dxa"/>
            <w:textDirection w:val="lrTb"/>
            <w:noWrap w:val="false"/>
          </w:tcPr>
          <w:p>
            <w:pPr>
              <w:spacing w:line="360" w:lineRule="auto"/>
              <w:rPr>
                <w:rFonts w:cs="Calibri" w:asciiTheme="minorEastAsia" w:hAnsiTheme="minorEastAsia"/>
                <w:color w:val="000000" w:themeColor="text1"/>
                <w:sz w:val="24"/>
              </w:rPr>
            </w:pPr>
            <w:r>
              <w:rPr>
                <w:rFonts w:cs="Calibri" w:asciiTheme="minorEastAsia" w:hAnsiTheme="minorEastAsia"/>
                <w:color w:val="000000" w:themeColor="text1"/>
                <w:sz w:val="24"/>
              </w:rPr>
            </w:r>
            <w:r/>
          </w:p>
        </w:tc>
      </w:tr>
      <w:tr>
        <w:trPr/>
        <w:tc>
          <w:tcPr>
            <w:tcW w:w="697" w:type="dxa"/>
            <w:textDirection w:val="lrTb"/>
            <w:noWrap w:val="false"/>
          </w:tcPr>
          <w:p>
            <w:pPr>
              <w:spacing w:line="360" w:lineRule="auto"/>
              <w:rPr>
                <w:rFonts w:cs="Calibri" w:asciiTheme="minorEastAsia" w:hAnsiTheme="minorEastAsia"/>
                <w:color w:val="000000" w:themeColor="text1"/>
                <w:sz w:val="24"/>
              </w:rPr>
            </w:pPr>
            <w:r>
              <w:rPr>
                <w:rFonts w:hint="eastAsia" w:cs="Calibri" w:asciiTheme="minorEastAsia" w:hAnsiTheme="minorEastAsia"/>
                <w:color w:val="000000" w:themeColor="text1"/>
                <w:sz w:val="24"/>
              </w:rPr>
              <w:t xml:space="preserve">12</w:t>
            </w:r>
            <w:r/>
          </w:p>
        </w:tc>
        <w:tc>
          <w:tcPr>
            <w:tcW w:w="1201" w:type="dxa"/>
            <w:textDirection w:val="lrTb"/>
            <w:noWrap w:val="false"/>
          </w:tcPr>
          <w:p>
            <w:pPr>
              <w:spacing w:line="360" w:lineRule="auto"/>
              <w:rPr>
                <w:rFonts w:cs="Calibri" w:asciiTheme="minorEastAsia" w:hAnsiTheme="minorEastAsia"/>
                <w:color w:val="000000" w:themeColor="text1"/>
                <w:sz w:val="24"/>
              </w:rPr>
            </w:pPr>
            <w:r>
              <w:rPr>
                <w:rFonts w:hint="eastAsia" w:cs="Calibri" w:asciiTheme="minorEastAsia" w:hAnsiTheme="minorEastAsia"/>
                <w:color w:val="000000" w:themeColor="text1"/>
                <w:sz w:val="24"/>
              </w:rPr>
              <w:t xml:space="preserve">dwxhrq</w:t>
            </w:r>
            <w:r/>
          </w:p>
        </w:tc>
        <w:tc>
          <w:tcPr>
            <w:tcW w:w="1948" w:type="dxa"/>
            <w:textDirection w:val="lrTb"/>
            <w:noWrap w:val="false"/>
          </w:tcPr>
          <w:p>
            <w:pPr>
              <w:spacing w:line="360" w:lineRule="auto"/>
              <w:rPr>
                <w:rFonts w:cs="Calibri" w:asciiTheme="minorEastAsia" w:hAnsiTheme="minorEastAsia"/>
                <w:color w:val="000000" w:themeColor="text1"/>
                <w:sz w:val="24"/>
              </w:rPr>
            </w:pPr>
            <w:r>
              <w:rPr>
                <w:rFonts w:hint="eastAsia" w:cs="Calibri" w:asciiTheme="minorEastAsia" w:hAnsiTheme="minorEastAsia"/>
                <w:color w:val="000000" w:themeColor="text1"/>
                <w:sz w:val="24"/>
              </w:rPr>
              <w:t xml:space="preserve">单位销户日期</w:t>
            </w:r>
            <w:r/>
          </w:p>
        </w:tc>
        <w:tc>
          <w:tcPr>
            <w:tcW w:w="1358" w:type="dxa"/>
            <w:textDirection w:val="lrTb"/>
            <w:noWrap w:val="false"/>
          </w:tcPr>
          <w:p>
            <w:pPr>
              <w:spacing w:line="360" w:lineRule="auto"/>
              <w:rPr>
                <w:rFonts w:cs="Calibri" w:asciiTheme="minorEastAsia" w:hAnsiTheme="minorEastAsia"/>
                <w:color w:val="000000" w:themeColor="text1"/>
                <w:sz w:val="24"/>
              </w:rPr>
            </w:pPr>
            <w:r>
              <w:rPr>
                <w:rFonts w:hint="eastAsia" w:cs="Calibri" w:asciiTheme="minorEastAsia" w:hAnsiTheme="minorEastAsia"/>
                <w:color w:val="000000" w:themeColor="text1"/>
                <w:sz w:val="24"/>
              </w:rPr>
              <w:t xml:space="preserve">varchar</w:t>
            </w:r>
            <w:r/>
          </w:p>
        </w:tc>
        <w:tc>
          <w:tcPr>
            <w:tcW w:w="728" w:type="dxa"/>
            <w:textDirection w:val="lrTb"/>
            <w:noWrap w:val="false"/>
          </w:tcPr>
          <w:p>
            <w:pPr>
              <w:spacing w:line="360" w:lineRule="auto"/>
              <w:rPr>
                <w:rFonts w:cs="Calibri" w:asciiTheme="minorEastAsia" w:hAnsiTheme="minorEastAsia"/>
                <w:color w:val="000000" w:themeColor="text1"/>
                <w:sz w:val="24"/>
              </w:rPr>
            </w:pPr>
            <w:r>
              <w:rPr>
                <w:rFonts w:hint="eastAsia" w:cs="Calibri" w:asciiTheme="minorEastAsia" w:hAnsiTheme="minorEastAsia"/>
                <w:color w:val="000000" w:themeColor="text1"/>
                <w:sz w:val="24"/>
              </w:rPr>
              <w:t xml:space="preserve">8</w:t>
            </w:r>
            <w:r/>
          </w:p>
        </w:tc>
        <w:tc>
          <w:tcPr>
            <w:tcW w:w="1186" w:type="dxa"/>
            <w:textDirection w:val="lrTb"/>
            <w:noWrap w:val="false"/>
          </w:tcPr>
          <w:p>
            <w:pPr>
              <w:spacing w:line="360" w:lineRule="auto"/>
              <w:rPr>
                <w:rFonts w:cs="Calibri" w:asciiTheme="minorEastAsia" w:hAnsiTheme="minorEastAsia"/>
                <w:color w:val="000000" w:themeColor="text1"/>
                <w:sz w:val="24"/>
              </w:rPr>
            </w:pPr>
            <w:r>
              <w:rPr>
                <w:rFonts w:hint="eastAsia" w:cs="Calibri" w:asciiTheme="minorEastAsia" w:hAnsiTheme="minorEastAsia"/>
                <w:color w:val="000000" w:themeColor="text1"/>
                <w:sz w:val="24"/>
              </w:rPr>
              <w:t xml:space="preserve">N</w:t>
            </w:r>
            <w:r/>
          </w:p>
        </w:tc>
        <w:tc>
          <w:tcPr>
            <w:tcW w:w="902" w:type="dxa"/>
            <w:textDirection w:val="lrTb"/>
            <w:noWrap w:val="false"/>
          </w:tcPr>
          <w:p>
            <w:pPr>
              <w:spacing w:line="360" w:lineRule="auto"/>
              <w:rPr>
                <w:rFonts w:cs="Calibri" w:asciiTheme="minorEastAsia" w:hAnsiTheme="minorEastAsia"/>
                <w:color w:val="000000" w:themeColor="text1"/>
                <w:sz w:val="24"/>
              </w:rPr>
            </w:pPr>
            <w:r>
              <w:rPr>
                <w:rFonts w:cs="Calibri" w:asciiTheme="minorEastAsia" w:hAnsiTheme="minorEastAsia"/>
                <w:color w:val="000000" w:themeColor="text1"/>
                <w:sz w:val="24"/>
              </w:rPr>
            </w:r>
            <w:r/>
          </w:p>
        </w:tc>
      </w:tr>
      <w:tr>
        <w:trPr/>
        <w:tc>
          <w:tcPr>
            <w:tcW w:w="697" w:type="dxa"/>
            <w:textDirection w:val="lrTb"/>
            <w:noWrap w:val="false"/>
          </w:tcPr>
          <w:p>
            <w:pPr>
              <w:spacing w:line="360" w:lineRule="auto"/>
              <w:rPr>
                <w:rFonts w:cs="Calibri" w:asciiTheme="minorEastAsia" w:hAnsiTheme="minorEastAsia"/>
                <w:color w:val="000000" w:themeColor="text1"/>
                <w:sz w:val="24"/>
              </w:rPr>
            </w:pPr>
            <w:r>
              <w:rPr>
                <w:rFonts w:hint="eastAsia" w:cs="Calibri" w:asciiTheme="minorEastAsia" w:hAnsiTheme="minorEastAsia"/>
                <w:color w:val="000000" w:themeColor="text1"/>
                <w:sz w:val="24"/>
              </w:rPr>
              <w:t xml:space="preserve">13</w:t>
            </w:r>
            <w:r/>
          </w:p>
        </w:tc>
        <w:tc>
          <w:tcPr>
            <w:tcW w:w="1201" w:type="dxa"/>
            <w:textDirection w:val="lrTb"/>
            <w:noWrap w:val="false"/>
          </w:tcPr>
          <w:p>
            <w:pPr>
              <w:spacing w:line="360" w:lineRule="auto"/>
              <w:rPr>
                <w:rFonts w:cs="Calibri" w:asciiTheme="minorEastAsia" w:hAnsiTheme="minorEastAsia"/>
                <w:color w:val="000000" w:themeColor="text1"/>
                <w:sz w:val="24"/>
              </w:rPr>
            </w:pPr>
            <w:r>
              <w:rPr>
                <w:rFonts w:hint="eastAsia" w:cs="Calibri" w:asciiTheme="minorEastAsia" w:hAnsiTheme="minorEastAsia"/>
                <w:color w:val="000000" w:themeColor="text1"/>
                <w:sz w:val="24"/>
              </w:rPr>
              <w:t xml:space="preserve">dwjcje</w:t>
            </w:r>
            <w:r/>
          </w:p>
        </w:tc>
        <w:tc>
          <w:tcPr>
            <w:tcW w:w="1948" w:type="dxa"/>
            <w:textDirection w:val="lrTb"/>
            <w:noWrap w:val="false"/>
          </w:tcPr>
          <w:p>
            <w:pPr>
              <w:spacing w:line="360" w:lineRule="auto"/>
              <w:rPr>
                <w:rFonts w:cs="Calibri" w:asciiTheme="minorEastAsia" w:hAnsiTheme="minorEastAsia"/>
                <w:color w:val="000000" w:themeColor="text1"/>
                <w:sz w:val="24"/>
              </w:rPr>
            </w:pPr>
            <w:r>
              <w:rPr>
                <w:rFonts w:hint="eastAsia" w:cs="Calibri" w:asciiTheme="minorEastAsia" w:hAnsiTheme="minorEastAsia"/>
                <w:color w:val="000000" w:themeColor="text1"/>
                <w:sz w:val="24"/>
              </w:rPr>
              <w:t xml:space="preserve">单位缴存金额</w:t>
            </w:r>
            <w:r/>
          </w:p>
        </w:tc>
        <w:tc>
          <w:tcPr>
            <w:tcW w:w="1358" w:type="dxa"/>
            <w:textDirection w:val="lrTb"/>
            <w:noWrap w:val="false"/>
          </w:tcPr>
          <w:p>
            <w:pPr>
              <w:spacing w:line="360" w:lineRule="auto"/>
              <w:rPr>
                <w:rFonts w:cs="Calibri" w:asciiTheme="minorEastAsia" w:hAnsiTheme="minorEastAsia"/>
                <w:color w:val="000000" w:themeColor="text1"/>
                <w:sz w:val="24"/>
              </w:rPr>
            </w:pPr>
            <w:r>
              <w:rPr>
                <w:rFonts w:hint="eastAsia" w:cs="Calibri" w:asciiTheme="minorEastAsia" w:hAnsiTheme="minorEastAsia"/>
                <w:color w:val="000000" w:themeColor="text1"/>
                <w:sz w:val="24"/>
              </w:rPr>
              <w:t xml:space="preserve">decimal</w:t>
            </w:r>
            <w:r/>
          </w:p>
        </w:tc>
        <w:tc>
          <w:tcPr>
            <w:tcW w:w="728" w:type="dxa"/>
            <w:textDirection w:val="lrTb"/>
            <w:noWrap w:val="false"/>
          </w:tcPr>
          <w:p>
            <w:pPr>
              <w:spacing w:line="360" w:lineRule="auto"/>
              <w:rPr>
                <w:rFonts w:cs="Calibri" w:asciiTheme="minorEastAsia" w:hAnsiTheme="minorEastAsia"/>
                <w:color w:val="000000" w:themeColor="text1"/>
                <w:sz w:val="24"/>
              </w:rPr>
            </w:pPr>
            <w:r>
              <w:rPr>
                <w:rFonts w:hint="eastAsia" w:cs="Calibri" w:asciiTheme="minorEastAsia" w:hAnsiTheme="minorEastAsia"/>
                <w:color w:val="000000" w:themeColor="text1"/>
                <w:sz w:val="24"/>
              </w:rPr>
              <w:t xml:space="preserve">10,2</w:t>
            </w:r>
            <w:r/>
          </w:p>
        </w:tc>
        <w:tc>
          <w:tcPr>
            <w:tcW w:w="1186" w:type="dxa"/>
            <w:textDirection w:val="lrTb"/>
            <w:noWrap w:val="false"/>
          </w:tcPr>
          <w:p>
            <w:pPr>
              <w:spacing w:line="360" w:lineRule="auto"/>
              <w:rPr>
                <w:rFonts w:cs="Calibri" w:asciiTheme="minorEastAsia" w:hAnsiTheme="minorEastAsia"/>
                <w:color w:val="000000" w:themeColor="text1"/>
                <w:sz w:val="24"/>
              </w:rPr>
            </w:pPr>
            <w:r>
              <w:rPr>
                <w:rFonts w:hint="eastAsia" w:cs="Calibri" w:asciiTheme="minorEastAsia" w:hAnsiTheme="minorEastAsia"/>
                <w:color w:val="000000" w:themeColor="text1"/>
                <w:sz w:val="24"/>
              </w:rPr>
              <w:t xml:space="preserve">N</w:t>
            </w:r>
            <w:r/>
          </w:p>
        </w:tc>
        <w:tc>
          <w:tcPr>
            <w:tcW w:w="902" w:type="dxa"/>
            <w:textDirection w:val="lrTb"/>
            <w:noWrap w:val="false"/>
          </w:tcPr>
          <w:p>
            <w:pPr>
              <w:spacing w:line="360" w:lineRule="auto"/>
              <w:rPr>
                <w:rFonts w:cs="Calibri" w:asciiTheme="minorEastAsia" w:hAnsiTheme="minorEastAsia"/>
                <w:color w:val="000000" w:themeColor="text1"/>
                <w:sz w:val="24"/>
              </w:rPr>
            </w:pPr>
            <w:r>
              <w:rPr>
                <w:rFonts w:hint="eastAsia" w:cs="Calibri" w:asciiTheme="minorEastAsia" w:hAnsiTheme="minorEastAsia"/>
                <w:color w:val="000000" w:themeColor="text1"/>
                <w:sz w:val="24"/>
              </w:rPr>
              <w:t xml:space="preserve">0.83脱敏</w:t>
            </w:r>
            <w:r/>
          </w:p>
        </w:tc>
      </w:tr>
      <w:tr>
        <w:trPr/>
        <w:tc>
          <w:tcPr>
            <w:tcW w:w="697" w:type="dxa"/>
            <w:textDirection w:val="lrTb"/>
            <w:noWrap w:val="false"/>
          </w:tcPr>
          <w:p>
            <w:pPr>
              <w:spacing w:line="360" w:lineRule="auto"/>
              <w:rPr>
                <w:rFonts w:cs="Calibri" w:asciiTheme="minorEastAsia" w:hAnsiTheme="minorEastAsia"/>
                <w:color w:val="000000" w:themeColor="text1"/>
                <w:sz w:val="24"/>
              </w:rPr>
            </w:pPr>
            <w:r>
              <w:rPr>
                <w:rFonts w:hint="eastAsia" w:cs="Calibri" w:asciiTheme="minorEastAsia" w:hAnsiTheme="minorEastAsia"/>
                <w:color w:val="000000" w:themeColor="text1"/>
                <w:sz w:val="24"/>
              </w:rPr>
              <w:t xml:space="preserve">14</w:t>
            </w:r>
            <w:r/>
          </w:p>
        </w:tc>
        <w:tc>
          <w:tcPr>
            <w:tcW w:w="1201" w:type="dxa"/>
            <w:textDirection w:val="lrTb"/>
            <w:noWrap w:val="false"/>
          </w:tcPr>
          <w:p>
            <w:pPr>
              <w:spacing w:line="360" w:lineRule="auto"/>
              <w:rPr>
                <w:rFonts w:cs="Calibri" w:asciiTheme="minorEastAsia" w:hAnsiTheme="minorEastAsia"/>
                <w:color w:val="000000" w:themeColor="text1"/>
                <w:sz w:val="24"/>
              </w:rPr>
            </w:pPr>
            <w:r>
              <w:rPr>
                <w:rFonts w:hint="eastAsia" w:cs="Calibri" w:asciiTheme="minorEastAsia" w:hAnsiTheme="minorEastAsia"/>
                <w:color w:val="000000" w:themeColor="text1"/>
                <w:sz w:val="24"/>
              </w:rPr>
              <w:t xml:space="preserve">dwkhrq</w:t>
            </w:r>
            <w:r/>
          </w:p>
        </w:tc>
        <w:tc>
          <w:tcPr>
            <w:tcW w:w="1948" w:type="dxa"/>
            <w:textDirection w:val="lrTb"/>
            <w:noWrap w:val="false"/>
          </w:tcPr>
          <w:p>
            <w:pPr>
              <w:spacing w:line="360" w:lineRule="auto"/>
              <w:rPr>
                <w:rFonts w:cs="Calibri" w:asciiTheme="minorEastAsia" w:hAnsiTheme="minorEastAsia"/>
                <w:color w:val="000000" w:themeColor="text1"/>
                <w:sz w:val="24"/>
              </w:rPr>
            </w:pPr>
            <w:r>
              <w:rPr>
                <w:rFonts w:hint="eastAsia" w:cs="Calibri" w:asciiTheme="minorEastAsia" w:hAnsiTheme="minorEastAsia"/>
                <w:color w:val="000000" w:themeColor="text1"/>
                <w:sz w:val="24"/>
              </w:rPr>
              <w:t xml:space="preserve">单位开户日期</w:t>
            </w:r>
            <w:r/>
          </w:p>
        </w:tc>
        <w:tc>
          <w:tcPr>
            <w:tcW w:w="1358" w:type="dxa"/>
            <w:textDirection w:val="lrTb"/>
            <w:noWrap w:val="false"/>
          </w:tcPr>
          <w:p>
            <w:pPr>
              <w:spacing w:line="360" w:lineRule="auto"/>
              <w:rPr>
                <w:rFonts w:cs="Calibri" w:asciiTheme="minorEastAsia" w:hAnsiTheme="minorEastAsia"/>
                <w:color w:val="000000" w:themeColor="text1"/>
                <w:sz w:val="24"/>
              </w:rPr>
            </w:pPr>
            <w:r>
              <w:rPr>
                <w:rFonts w:hint="eastAsia" w:cs="Calibri" w:asciiTheme="minorEastAsia" w:hAnsiTheme="minorEastAsia"/>
                <w:color w:val="000000" w:themeColor="text1"/>
                <w:sz w:val="24"/>
              </w:rPr>
              <w:t xml:space="preserve">varchar</w:t>
            </w:r>
            <w:r/>
          </w:p>
        </w:tc>
        <w:tc>
          <w:tcPr>
            <w:tcW w:w="728" w:type="dxa"/>
            <w:textDirection w:val="lrTb"/>
            <w:noWrap w:val="false"/>
          </w:tcPr>
          <w:p>
            <w:pPr>
              <w:spacing w:line="360" w:lineRule="auto"/>
              <w:rPr>
                <w:rFonts w:cs="Calibri" w:asciiTheme="minorEastAsia" w:hAnsiTheme="minorEastAsia"/>
                <w:color w:val="000000" w:themeColor="text1"/>
                <w:sz w:val="24"/>
              </w:rPr>
            </w:pPr>
            <w:r>
              <w:rPr>
                <w:rFonts w:hint="eastAsia" w:cs="Calibri" w:asciiTheme="minorEastAsia" w:hAnsiTheme="minorEastAsia"/>
                <w:color w:val="000000" w:themeColor="text1"/>
                <w:sz w:val="24"/>
              </w:rPr>
              <w:t xml:space="preserve">8</w:t>
            </w:r>
            <w:r/>
          </w:p>
        </w:tc>
        <w:tc>
          <w:tcPr>
            <w:tcW w:w="1186" w:type="dxa"/>
            <w:textDirection w:val="lrTb"/>
            <w:noWrap w:val="false"/>
          </w:tcPr>
          <w:p>
            <w:pPr>
              <w:spacing w:line="360" w:lineRule="auto"/>
              <w:rPr>
                <w:rFonts w:cs="Calibri" w:asciiTheme="minorEastAsia" w:hAnsiTheme="minorEastAsia"/>
                <w:color w:val="000000" w:themeColor="text1"/>
                <w:sz w:val="24"/>
              </w:rPr>
            </w:pPr>
            <w:r>
              <w:rPr>
                <w:rFonts w:hint="eastAsia" w:cs="Calibri" w:asciiTheme="minorEastAsia" w:hAnsiTheme="minorEastAsia"/>
                <w:color w:val="000000" w:themeColor="text1"/>
                <w:sz w:val="24"/>
              </w:rPr>
              <w:t xml:space="preserve">N</w:t>
            </w:r>
            <w:r/>
          </w:p>
        </w:tc>
        <w:tc>
          <w:tcPr>
            <w:tcW w:w="902" w:type="dxa"/>
            <w:textDirection w:val="lrTb"/>
            <w:noWrap w:val="false"/>
          </w:tcPr>
          <w:p>
            <w:pPr>
              <w:spacing w:line="360" w:lineRule="auto"/>
              <w:rPr>
                <w:rFonts w:cs="Calibri" w:asciiTheme="minorEastAsia" w:hAnsiTheme="minorEastAsia"/>
                <w:color w:val="000000" w:themeColor="text1"/>
                <w:sz w:val="24"/>
              </w:rPr>
            </w:pPr>
            <w:r>
              <w:rPr>
                <w:rFonts w:cs="Calibri" w:asciiTheme="minorEastAsia" w:hAnsiTheme="minorEastAsia"/>
                <w:color w:val="000000" w:themeColor="text1"/>
                <w:sz w:val="24"/>
              </w:rPr>
            </w:r>
            <w:r/>
          </w:p>
        </w:tc>
      </w:tr>
      <w:tr>
        <w:trPr/>
        <w:tc>
          <w:tcPr>
            <w:tcW w:w="697" w:type="dxa"/>
            <w:textDirection w:val="lrTb"/>
            <w:noWrap w:val="false"/>
          </w:tcPr>
          <w:p>
            <w:pPr>
              <w:spacing w:line="360" w:lineRule="auto"/>
              <w:rPr>
                <w:rFonts w:cs="Calibri" w:asciiTheme="minorEastAsia" w:hAnsiTheme="minorEastAsia"/>
                <w:color w:val="000000" w:themeColor="text1"/>
                <w:sz w:val="24"/>
              </w:rPr>
            </w:pPr>
            <w:r>
              <w:rPr>
                <w:rFonts w:hint="eastAsia" w:cs="Calibri" w:asciiTheme="minorEastAsia" w:hAnsiTheme="minorEastAsia"/>
                <w:color w:val="000000" w:themeColor="text1"/>
                <w:sz w:val="24"/>
              </w:rPr>
              <w:t xml:space="preserve">15</w:t>
            </w:r>
            <w:r/>
          </w:p>
        </w:tc>
        <w:tc>
          <w:tcPr>
            <w:tcW w:w="1201" w:type="dxa"/>
            <w:textDirection w:val="lrTb"/>
            <w:noWrap w:val="false"/>
          </w:tcPr>
          <w:p>
            <w:pPr>
              <w:spacing w:line="360" w:lineRule="auto"/>
              <w:rPr>
                <w:rFonts w:cs="Calibri" w:asciiTheme="minorEastAsia" w:hAnsiTheme="minorEastAsia"/>
                <w:color w:val="000000" w:themeColor="text1"/>
                <w:sz w:val="24"/>
              </w:rPr>
            </w:pPr>
            <w:r>
              <w:rPr>
                <w:rFonts w:hint="eastAsia" w:cs="Calibri" w:asciiTheme="minorEastAsia" w:hAnsiTheme="minorEastAsia"/>
                <w:color w:val="000000" w:themeColor="text1"/>
                <w:sz w:val="24"/>
              </w:rPr>
              <w:t xml:space="preserve">jzny</w:t>
            </w:r>
            <w:r/>
          </w:p>
        </w:tc>
        <w:tc>
          <w:tcPr>
            <w:tcW w:w="1948" w:type="dxa"/>
            <w:textDirection w:val="lrTb"/>
            <w:noWrap w:val="false"/>
          </w:tcPr>
          <w:p>
            <w:pPr>
              <w:spacing w:line="360" w:lineRule="auto"/>
              <w:rPr>
                <w:rFonts w:cs="Calibri" w:asciiTheme="minorEastAsia" w:hAnsiTheme="minorEastAsia"/>
                <w:color w:val="000000" w:themeColor="text1"/>
                <w:sz w:val="24"/>
              </w:rPr>
            </w:pPr>
            <w:r>
              <w:rPr>
                <w:rFonts w:hint="eastAsia" w:cs="Calibri" w:asciiTheme="minorEastAsia" w:hAnsiTheme="minorEastAsia"/>
                <w:color w:val="000000" w:themeColor="text1"/>
                <w:sz w:val="24"/>
              </w:rPr>
              <w:t xml:space="preserve">缴至年月</w:t>
            </w:r>
            <w:r/>
          </w:p>
        </w:tc>
        <w:tc>
          <w:tcPr>
            <w:tcW w:w="1358" w:type="dxa"/>
            <w:textDirection w:val="lrTb"/>
            <w:noWrap w:val="false"/>
          </w:tcPr>
          <w:p>
            <w:pPr>
              <w:spacing w:line="360" w:lineRule="auto"/>
              <w:rPr>
                <w:rFonts w:cs="Calibri" w:asciiTheme="minorEastAsia" w:hAnsiTheme="minorEastAsia"/>
                <w:color w:val="000000" w:themeColor="text1"/>
                <w:sz w:val="24"/>
              </w:rPr>
            </w:pPr>
            <w:r>
              <w:rPr>
                <w:rFonts w:hint="eastAsia" w:cs="Calibri" w:asciiTheme="minorEastAsia" w:hAnsiTheme="minorEastAsia"/>
                <w:color w:val="000000" w:themeColor="text1"/>
                <w:sz w:val="24"/>
              </w:rPr>
              <w:t xml:space="preserve">varchar</w:t>
            </w:r>
            <w:r/>
          </w:p>
        </w:tc>
        <w:tc>
          <w:tcPr>
            <w:tcW w:w="728" w:type="dxa"/>
            <w:textDirection w:val="lrTb"/>
            <w:noWrap w:val="false"/>
          </w:tcPr>
          <w:p>
            <w:pPr>
              <w:spacing w:line="360" w:lineRule="auto"/>
              <w:rPr>
                <w:rFonts w:cs="Calibri" w:asciiTheme="minorEastAsia" w:hAnsiTheme="minorEastAsia"/>
                <w:color w:val="000000" w:themeColor="text1"/>
                <w:sz w:val="24"/>
              </w:rPr>
            </w:pPr>
            <w:r>
              <w:rPr>
                <w:rFonts w:hint="eastAsia" w:cs="Calibri" w:asciiTheme="minorEastAsia" w:hAnsiTheme="minorEastAsia"/>
                <w:color w:val="000000" w:themeColor="text1"/>
                <w:sz w:val="24"/>
              </w:rPr>
              <w:t xml:space="preserve">6</w:t>
            </w:r>
            <w:r/>
          </w:p>
        </w:tc>
        <w:tc>
          <w:tcPr>
            <w:tcW w:w="1186" w:type="dxa"/>
            <w:textDirection w:val="lrTb"/>
            <w:noWrap w:val="false"/>
          </w:tcPr>
          <w:p>
            <w:pPr>
              <w:spacing w:line="360" w:lineRule="auto"/>
              <w:rPr>
                <w:rFonts w:cs="Calibri" w:asciiTheme="minorEastAsia" w:hAnsiTheme="minorEastAsia"/>
                <w:color w:val="000000" w:themeColor="text1"/>
                <w:sz w:val="24"/>
              </w:rPr>
            </w:pPr>
            <w:r>
              <w:rPr>
                <w:rFonts w:hint="eastAsia" w:cs="Calibri" w:asciiTheme="minorEastAsia" w:hAnsiTheme="minorEastAsia"/>
                <w:color w:val="000000" w:themeColor="text1"/>
                <w:sz w:val="24"/>
              </w:rPr>
              <w:t xml:space="preserve">N</w:t>
            </w:r>
            <w:r/>
          </w:p>
        </w:tc>
        <w:tc>
          <w:tcPr>
            <w:tcW w:w="902" w:type="dxa"/>
            <w:textDirection w:val="lrTb"/>
            <w:noWrap w:val="false"/>
          </w:tcPr>
          <w:p>
            <w:pPr>
              <w:spacing w:line="360" w:lineRule="auto"/>
              <w:rPr>
                <w:rFonts w:cs="Calibri" w:asciiTheme="minorEastAsia" w:hAnsiTheme="minorEastAsia"/>
                <w:color w:val="000000" w:themeColor="text1"/>
                <w:sz w:val="24"/>
              </w:rPr>
            </w:pPr>
            <w:r>
              <w:rPr>
                <w:rFonts w:cs="Calibri" w:asciiTheme="minorEastAsia" w:hAnsiTheme="minorEastAsia"/>
                <w:color w:val="000000" w:themeColor="text1"/>
                <w:sz w:val="24"/>
              </w:rPr>
            </w:r>
            <w:r/>
          </w:p>
        </w:tc>
      </w:tr>
    </w:tbl>
    <w:p>
      <w:pPr>
        <w:ind w:left="420" w:firstLine="420"/>
        <w:spacing w:line="360" w:lineRule="auto"/>
        <w:rPr>
          <w:rFonts w:cs="Calibri" w:asciiTheme="minorEastAsia" w:hAnsiTheme="minorEastAsia"/>
          <w:color w:val="000000" w:themeColor="text1"/>
          <w:sz w:val="24"/>
        </w:rPr>
      </w:pPr>
      <w:r>
        <w:rPr>
          <w:rFonts w:cs="Calibri" w:asciiTheme="minorEastAsia" w:hAnsiTheme="minorEastAsia"/>
          <w:color w:val="000000" w:themeColor="text1"/>
          <w:sz w:val="24"/>
        </w:rPr>
      </w:r>
      <w:r/>
    </w:p>
    <w:p>
      <w:pPr>
        <w:numPr>
          <w:ilvl w:val="0"/>
          <w:numId w:val="42"/>
        </w:numPr>
        <w:ind w:firstLine="840"/>
        <w:jc w:val="both"/>
        <w:spacing w:after="0" w:line="360" w:lineRule="auto"/>
        <w:widowControl w:val="off"/>
        <w:rPr>
          <w:rFonts w:cs="Calibri" w:asciiTheme="minorEastAsia" w:hAnsiTheme="minorEastAsia"/>
          <w:color w:val="000000" w:themeColor="text1"/>
          <w:sz w:val="24"/>
        </w:rPr>
      </w:pPr>
      <w:r>
        <w:rPr>
          <w:rFonts w:hint="eastAsia" w:cs="Calibri" w:asciiTheme="minorEastAsia" w:hAnsiTheme="minorEastAsia"/>
          <w:color w:val="000000" w:themeColor="text1"/>
          <w:sz w:val="24"/>
        </w:rPr>
        <w:t xml:space="preserve">公积金欠缴信息</w:t>
      </w:r>
      <w:r/>
    </w:p>
    <w:p>
      <w:pPr>
        <w:ind w:left="440" w:firstLine="420"/>
        <w:spacing w:line="360" w:lineRule="auto"/>
        <w:rPr>
          <w:rFonts w:cs="Calibri" w:asciiTheme="minorEastAsia" w:hAnsiTheme="minorEastAsia"/>
          <w:color w:val="000000" w:themeColor="text1"/>
          <w:sz w:val="24"/>
          <w:lang w:eastAsia="zh-CN"/>
        </w:rPr>
      </w:pPr>
      <w:r>
        <w:rPr>
          <w:rFonts w:hint="eastAsia" w:cs="Calibri" w:asciiTheme="minorEastAsia" w:hAnsiTheme="minorEastAsia"/>
          <w:color w:val="000000" w:themeColor="text1"/>
          <w:sz w:val="24"/>
          <w:lang w:eastAsia="zh-CN"/>
        </w:rPr>
        <w:t xml:space="preserve">数据项内容包括：单位名称、统一社会信用代码、单位账号、缴存状态、单位缴存金额、欠缴月数、缴至年月、最近一次汇缴日期、信息更新日期。</w:t>
      </w:r>
      <w:r/>
    </w:p>
    <w:p>
      <w:pPr>
        <w:ind w:left="420" w:firstLine="420"/>
        <w:spacing w:line="360" w:lineRule="auto"/>
        <w:rPr>
          <w:rFonts w:cs="Calibri" w:asciiTheme="minorEastAsia" w:hAnsiTheme="minorEastAsia"/>
          <w:color w:val="000000" w:themeColor="text1"/>
          <w:sz w:val="24"/>
          <w:lang w:eastAsia="zh-CN"/>
        </w:rPr>
      </w:pPr>
      <w:r>
        <w:rPr>
          <w:rFonts w:hint="eastAsia" w:cs="Calibri" w:asciiTheme="minorEastAsia" w:hAnsiTheme="minorEastAsia"/>
          <w:color w:val="000000" w:themeColor="text1"/>
          <w:sz w:val="24"/>
          <w:lang w:eastAsia="zh-CN"/>
        </w:rPr>
        <w:t xml:space="preserve">公共数据平台前置库结构如下：</w:t>
      </w:r>
      <w:r/>
    </w:p>
    <w:p>
      <w:pPr>
        <w:ind w:left="420" w:firstLine="420"/>
        <w:spacing w:line="360" w:lineRule="auto"/>
        <w:rPr>
          <w:rFonts w:cs="Calibri" w:asciiTheme="minorEastAsia" w:hAnsiTheme="minorEastAsia"/>
          <w:color w:val="000000" w:themeColor="text1"/>
          <w:sz w:val="24"/>
          <w:lang w:eastAsia="zh-CN"/>
        </w:rPr>
      </w:pPr>
      <w:r>
        <w:rPr>
          <w:rFonts w:hint="eastAsia" w:cs="Calibri" w:asciiTheme="minorEastAsia" w:hAnsiTheme="minorEastAsia"/>
          <w:color w:val="000000" w:themeColor="text1"/>
          <w:sz w:val="24"/>
          <w:lang w:eastAsia="zh-CN"/>
        </w:rPr>
        <w:t xml:space="preserve">公共数据平台前置库结构如下（gjj_dwqjxx）：</w:t>
      </w:r>
      <w:r/>
    </w:p>
    <w:tbl>
      <w:tblPr>
        <w:tblStyle w:val="849"/>
        <w:tblW w:w="0" w:type="auto"/>
        <w:tblInd w:w="502" w:type="dxa"/>
        <w:tblLook w:val="04A0" w:firstRow="1" w:lastRow="0" w:firstColumn="1" w:lastColumn="0" w:noHBand="0" w:noVBand="1"/>
      </w:tblPr>
      <w:tblGrid>
        <w:gridCol w:w="697"/>
        <w:gridCol w:w="1201"/>
        <w:gridCol w:w="1948"/>
        <w:gridCol w:w="1358"/>
        <w:gridCol w:w="728"/>
        <w:gridCol w:w="1186"/>
        <w:gridCol w:w="902"/>
      </w:tblGrid>
      <w:tr>
        <w:trPr/>
        <w:tc>
          <w:tcPr>
            <w:tcW w:w="697" w:type="dxa"/>
            <w:textDirection w:val="lrTb"/>
            <w:noWrap w:val="false"/>
          </w:tcPr>
          <w:p>
            <w:pPr>
              <w:spacing w:line="360" w:lineRule="auto"/>
              <w:rPr>
                <w:rFonts w:cs="Calibri" w:asciiTheme="minorEastAsia" w:hAnsiTheme="minorEastAsia"/>
                <w:color w:val="000000" w:themeColor="text1"/>
                <w:sz w:val="24"/>
              </w:rPr>
            </w:pPr>
            <w:r>
              <w:rPr>
                <w:rFonts w:hint="eastAsia" w:cs="Calibri" w:asciiTheme="minorEastAsia" w:hAnsiTheme="minorEastAsia"/>
                <w:color w:val="000000" w:themeColor="text1"/>
                <w:sz w:val="24"/>
              </w:rPr>
              <w:t xml:space="preserve">序号</w:t>
            </w:r>
            <w:r/>
          </w:p>
        </w:tc>
        <w:tc>
          <w:tcPr>
            <w:tcW w:w="1201" w:type="dxa"/>
            <w:textDirection w:val="lrTb"/>
            <w:noWrap w:val="false"/>
          </w:tcPr>
          <w:p>
            <w:pPr>
              <w:spacing w:line="360" w:lineRule="auto"/>
              <w:rPr>
                <w:rFonts w:cs="Calibri" w:asciiTheme="minorEastAsia" w:hAnsiTheme="minorEastAsia"/>
                <w:color w:val="000000" w:themeColor="text1"/>
                <w:sz w:val="24"/>
              </w:rPr>
            </w:pPr>
            <w:r>
              <w:rPr>
                <w:rFonts w:hint="eastAsia" w:cs="Calibri" w:asciiTheme="minorEastAsia" w:hAnsiTheme="minorEastAsia"/>
                <w:color w:val="000000" w:themeColor="text1"/>
                <w:sz w:val="24"/>
              </w:rPr>
              <w:t xml:space="preserve">数据项</w:t>
            </w:r>
            <w:r/>
          </w:p>
        </w:tc>
        <w:tc>
          <w:tcPr>
            <w:tcW w:w="1948" w:type="dxa"/>
            <w:textDirection w:val="lrTb"/>
            <w:noWrap w:val="false"/>
          </w:tcPr>
          <w:p>
            <w:pPr>
              <w:spacing w:line="360" w:lineRule="auto"/>
              <w:rPr>
                <w:rFonts w:cs="Calibri" w:asciiTheme="minorEastAsia" w:hAnsiTheme="minorEastAsia"/>
                <w:color w:val="000000" w:themeColor="text1"/>
                <w:sz w:val="24"/>
              </w:rPr>
            </w:pPr>
            <w:r>
              <w:rPr>
                <w:rFonts w:hint="eastAsia" w:cs="Calibri" w:asciiTheme="minorEastAsia" w:hAnsiTheme="minorEastAsia"/>
                <w:color w:val="000000" w:themeColor="text1"/>
                <w:sz w:val="24"/>
              </w:rPr>
              <w:t xml:space="preserve">数据项名称</w:t>
            </w:r>
            <w:r/>
          </w:p>
        </w:tc>
        <w:tc>
          <w:tcPr>
            <w:tcW w:w="1358" w:type="dxa"/>
            <w:textDirection w:val="lrTb"/>
            <w:noWrap w:val="false"/>
          </w:tcPr>
          <w:p>
            <w:pPr>
              <w:spacing w:line="360" w:lineRule="auto"/>
              <w:rPr>
                <w:rFonts w:cs="Calibri" w:asciiTheme="minorEastAsia" w:hAnsiTheme="minorEastAsia"/>
                <w:color w:val="000000" w:themeColor="text1"/>
                <w:sz w:val="24"/>
              </w:rPr>
            </w:pPr>
            <w:r>
              <w:rPr>
                <w:rFonts w:hint="eastAsia" w:cs="Calibri" w:asciiTheme="minorEastAsia" w:hAnsiTheme="minorEastAsia"/>
                <w:color w:val="000000" w:themeColor="text1"/>
                <w:sz w:val="24"/>
              </w:rPr>
              <w:t xml:space="preserve">数据类型</w:t>
            </w:r>
            <w:r/>
          </w:p>
        </w:tc>
        <w:tc>
          <w:tcPr>
            <w:tcW w:w="728" w:type="dxa"/>
            <w:textDirection w:val="lrTb"/>
            <w:noWrap w:val="false"/>
          </w:tcPr>
          <w:p>
            <w:pPr>
              <w:spacing w:line="360" w:lineRule="auto"/>
              <w:rPr>
                <w:rFonts w:cs="Calibri" w:asciiTheme="minorEastAsia" w:hAnsiTheme="minorEastAsia"/>
                <w:color w:val="000000" w:themeColor="text1"/>
                <w:sz w:val="24"/>
              </w:rPr>
            </w:pPr>
            <w:r>
              <w:rPr>
                <w:rFonts w:hint="eastAsia" w:cs="Calibri" w:asciiTheme="minorEastAsia" w:hAnsiTheme="minorEastAsia"/>
                <w:color w:val="000000" w:themeColor="text1"/>
                <w:sz w:val="24"/>
              </w:rPr>
              <w:t xml:space="preserve">长度</w:t>
            </w:r>
            <w:r/>
          </w:p>
        </w:tc>
        <w:tc>
          <w:tcPr>
            <w:tcW w:w="1186" w:type="dxa"/>
            <w:textDirection w:val="lrTb"/>
            <w:noWrap w:val="false"/>
          </w:tcPr>
          <w:p>
            <w:pPr>
              <w:spacing w:line="360" w:lineRule="auto"/>
              <w:rPr>
                <w:rFonts w:cs="Calibri" w:asciiTheme="minorEastAsia" w:hAnsiTheme="minorEastAsia"/>
                <w:color w:val="000000" w:themeColor="text1"/>
                <w:sz w:val="24"/>
              </w:rPr>
            </w:pPr>
            <w:r>
              <w:rPr>
                <w:rFonts w:hint="eastAsia" w:cs="Calibri" w:asciiTheme="minorEastAsia" w:hAnsiTheme="minorEastAsia"/>
                <w:color w:val="000000" w:themeColor="text1"/>
                <w:sz w:val="24"/>
              </w:rPr>
              <w:t xml:space="preserve">是否必须</w:t>
            </w:r>
            <w:r/>
          </w:p>
        </w:tc>
        <w:tc>
          <w:tcPr>
            <w:tcW w:w="902" w:type="dxa"/>
            <w:textDirection w:val="lrTb"/>
            <w:noWrap w:val="false"/>
          </w:tcPr>
          <w:p>
            <w:pPr>
              <w:spacing w:line="360" w:lineRule="auto"/>
              <w:rPr>
                <w:rFonts w:cs="Calibri" w:asciiTheme="minorEastAsia" w:hAnsiTheme="minorEastAsia"/>
                <w:color w:val="000000" w:themeColor="text1"/>
                <w:sz w:val="24"/>
              </w:rPr>
            </w:pPr>
            <w:r>
              <w:rPr>
                <w:rFonts w:hint="eastAsia" w:cs="Calibri" w:asciiTheme="minorEastAsia" w:hAnsiTheme="minorEastAsia"/>
                <w:color w:val="000000" w:themeColor="text1"/>
                <w:sz w:val="24"/>
              </w:rPr>
              <w:t xml:space="preserve">备注</w:t>
            </w:r>
            <w:r/>
          </w:p>
        </w:tc>
      </w:tr>
      <w:tr>
        <w:trPr/>
        <w:tc>
          <w:tcPr>
            <w:tcW w:w="697" w:type="dxa"/>
            <w:textDirection w:val="lrTb"/>
            <w:noWrap w:val="false"/>
          </w:tcPr>
          <w:p>
            <w:pPr>
              <w:spacing w:line="360" w:lineRule="auto"/>
              <w:rPr>
                <w:rFonts w:cs="Calibri" w:asciiTheme="minorEastAsia" w:hAnsiTheme="minorEastAsia"/>
                <w:color w:val="000000" w:themeColor="text1"/>
                <w:sz w:val="24"/>
              </w:rPr>
            </w:pPr>
            <w:r>
              <w:rPr>
                <w:rFonts w:hint="eastAsia" w:cs="Calibri" w:asciiTheme="minorEastAsia" w:hAnsiTheme="minorEastAsia"/>
                <w:color w:val="000000" w:themeColor="text1"/>
                <w:sz w:val="24"/>
              </w:rPr>
              <w:t xml:space="preserve">1</w:t>
            </w:r>
            <w:r/>
          </w:p>
        </w:tc>
        <w:tc>
          <w:tcPr>
            <w:tcW w:w="1201" w:type="dxa"/>
            <w:textDirection w:val="lrTb"/>
            <w:noWrap w:val="false"/>
          </w:tcPr>
          <w:p>
            <w:pPr>
              <w:spacing w:line="360" w:lineRule="auto"/>
              <w:rPr>
                <w:rFonts w:cs="Calibri" w:asciiTheme="minorEastAsia" w:hAnsiTheme="minorEastAsia"/>
                <w:color w:val="000000" w:themeColor="text1"/>
                <w:sz w:val="24"/>
              </w:rPr>
            </w:pPr>
            <w:r>
              <w:rPr>
                <w:rFonts w:hint="eastAsia" w:cs="Calibri" w:asciiTheme="minorEastAsia" w:hAnsiTheme="minorEastAsia"/>
                <w:color w:val="000000" w:themeColor="text1"/>
                <w:sz w:val="24"/>
              </w:rPr>
              <w:t xml:space="preserve">tjny</w:t>
            </w:r>
            <w:r/>
          </w:p>
        </w:tc>
        <w:tc>
          <w:tcPr>
            <w:tcW w:w="1948" w:type="dxa"/>
            <w:textDirection w:val="lrTb"/>
            <w:noWrap w:val="false"/>
          </w:tcPr>
          <w:p>
            <w:pPr>
              <w:spacing w:line="360" w:lineRule="auto"/>
              <w:rPr>
                <w:rFonts w:cs="Calibri" w:asciiTheme="minorEastAsia" w:hAnsiTheme="minorEastAsia"/>
                <w:color w:val="000000" w:themeColor="text1"/>
                <w:sz w:val="24"/>
              </w:rPr>
            </w:pPr>
            <w:r>
              <w:rPr>
                <w:rFonts w:hint="eastAsia" w:cs="Calibri" w:asciiTheme="minorEastAsia" w:hAnsiTheme="minorEastAsia"/>
                <w:color w:val="000000" w:themeColor="text1"/>
                <w:sz w:val="24"/>
              </w:rPr>
              <w:t xml:space="preserve">统计年月</w:t>
            </w:r>
            <w:r/>
          </w:p>
        </w:tc>
        <w:tc>
          <w:tcPr>
            <w:tcW w:w="1358" w:type="dxa"/>
            <w:textDirection w:val="lrTb"/>
            <w:noWrap w:val="false"/>
          </w:tcPr>
          <w:p>
            <w:pPr>
              <w:spacing w:line="360" w:lineRule="auto"/>
              <w:rPr>
                <w:rFonts w:cs="Calibri" w:asciiTheme="minorEastAsia" w:hAnsiTheme="minorEastAsia"/>
                <w:color w:val="000000" w:themeColor="text1"/>
                <w:sz w:val="24"/>
              </w:rPr>
            </w:pPr>
            <w:r>
              <w:rPr>
                <w:rFonts w:hint="eastAsia" w:cs="Calibri" w:asciiTheme="minorEastAsia" w:hAnsiTheme="minorEastAsia"/>
                <w:color w:val="000000" w:themeColor="text1"/>
                <w:sz w:val="24"/>
              </w:rPr>
              <w:t xml:space="preserve">varchar</w:t>
            </w:r>
            <w:r/>
          </w:p>
        </w:tc>
        <w:tc>
          <w:tcPr>
            <w:tcW w:w="728" w:type="dxa"/>
            <w:textDirection w:val="lrTb"/>
            <w:noWrap w:val="false"/>
          </w:tcPr>
          <w:p>
            <w:pPr>
              <w:spacing w:line="360" w:lineRule="auto"/>
              <w:rPr>
                <w:rFonts w:cs="Calibri" w:asciiTheme="minorEastAsia" w:hAnsiTheme="minorEastAsia"/>
                <w:color w:val="000000" w:themeColor="text1"/>
                <w:sz w:val="24"/>
              </w:rPr>
            </w:pPr>
            <w:r>
              <w:rPr>
                <w:rFonts w:hint="eastAsia" w:cs="Calibri" w:asciiTheme="minorEastAsia" w:hAnsiTheme="minorEastAsia"/>
                <w:color w:val="000000" w:themeColor="text1"/>
                <w:sz w:val="24"/>
              </w:rPr>
              <w:t xml:space="preserve">6</w:t>
            </w:r>
            <w:r/>
          </w:p>
        </w:tc>
        <w:tc>
          <w:tcPr>
            <w:tcW w:w="1186" w:type="dxa"/>
            <w:textDirection w:val="lrTb"/>
            <w:noWrap w:val="false"/>
          </w:tcPr>
          <w:p>
            <w:pPr>
              <w:spacing w:line="360" w:lineRule="auto"/>
              <w:rPr>
                <w:rFonts w:cs="Calibri" w:asciiTheme="minorEastAsia" w:hAnsiTheme="minorEastAsia"/>
                <w:color w:val="000000" w:themeColor="text1"/>
                <w:sz w:val="24"/>
              </w:rPr>
            </w:pPr>
            <w:r>
              <w:rPr>
                <w:rFonts w:hint="eastAsia" w:cs="Calibri" w:asciiTheme="minorEastAsia" w:hAnsiTheme="minorEastAsia"/>
                <w:color w:val="000000" w:themeColor="text1"/>
                <w:sz w:val="24"/>
              </w:rPr>
              <w:t xml:space="preserve">Y</w:t>
            </w:r>
            <w:r/>
          </w:p>
        </w:tc>
        <w:tc>
          <w:tcPr>
            <w:tcW w:w="902" w:type="dxa"/>
            <w:textDirection w:val="lrTb"/>
            <w:noWrap w:val="false"/>
          </w:tcPr>
          <w:p>
            <w:pPr>
              <w:spacing w:line="360" w:lineRule="auto"/>
              <w:rPr>
                <w:rFonts w:cs="Calibri" w:asciiTheme="minorEastAsia" w:hAnsiTheme="minorEastAsia"/>
                <w:color w:val="000000" w:themeColor="text1"/>
                <w:sz w:val="24"/>
              </w:rPr>
            </w:pPr>
            <w:r>
              <w:rPr>
                <w:rFonts w:cs="Calibri" w:asciiTheme="minorEastAsia" w:hAnsiTheme="minorEastAsia"/>
                <w:color w:val="000000" w:themeColor="text1"/>
                <w:sz w:val="24"/>
              </w:rPr>
            </w:r>
            <w:r/>
          </w:p>
        </w:tc>
      </w:tr>
      <w:tr>
        <w:trPr/>
        <w:tc>
          <w:tcPr>
            <w:tcW w:w="697" w:type="dxa"/>
            <w:textDirection w:val="lrTb"/>
            <w:noWrap w:val="false"/>
          </w:tcPr>
          <w:p>
            <w:pPr>
              <w:spacing w:line="360" w:lineRule="auto"/>
              <w:rPr>
                <w:rFonts w:cs="Calibri" w:asciiTheme="minorEastAsia" w:hAnsiTheme="minorEastAsia"/>
                <w:color w:val="000000" w:themeColor="text1"/>
                <w:sz w:val="24"/>
              </w:rPr>
            </w:pPr>
            <w:r>
              <w:rPr>
                <w:rFonts w:hint="eastAsia" w:cs="Calibri" w:asciiTheme="minorEastAsia" w:hAnsiTheme="minorEastAsia"/>
                <w:color w:val="000000" w:themeColor="text1"/>
                <w:sz w:val="24"/>
              </w:rPr>
              <w:t xml:space="preserve">2</w:t>
            </w:r>
            <w:r/>
          </w:p>
        </w:tc>
        <w:tc>
          <w:tcPr>
            <w:tcW w:w="1201" w:type="dxa"/>
            <w:textDirection w:val="lrTb"/>
            <w:noWrap w:val="false"/>
          </w:tcPr>
          <w:p>
            <w:pPr>
              <w:spacing w:line="360" w:lineRule="auto"/>
              <w:rPr>
                <w:rFonts w:cs="Calibri" w:asciiTheme="minorEastAsia" w:hAnsiTheme="minorEastAsia"/>
                <w:color w:val="000000" w:themeColor="text1"/>
                <w:sz w:val="24"/>
              </w:rPr>
            </w:pPr>
            <w:r>
              <w:rPr>
                <w:rFonts w:hint="eastAsia" w:cs="Calibri" w:asciiTheme="minorEastAsia" w:hAnsiTheme="minorEastAsia"/>
                <w:color w:val="000000" w:themeColor="text1"/>
                <w:sz w:val="24"/>
              </w:rPr>
              <w:t xml:space="preserve">dwzh</w:t>
            </w:r>
            <w:r/>
          </w:p>
        </w:tc>
        <w:tc>
          <w:tcPr>
            <w:tcW w:w="1948" w:type="dxa"/>
            <w:textDirection w:val="lrTb"/>
            <w:noWrap w:val="false"/>
          </w:tcPr>
          <w:p>
            <w:pPr>
              <w:spacing w:line="360" w:lineRule="auto"/>
              <w:rPr>
                <w:rFonts w:cs="Calibri" w:asciiTheme="minorEastAsia" w:hAnsiTheme="minorEastAsia"/>
                <w:color w:val="000000" w:themeColor="text1"/>
                <w:sz w:val="24"/>
              </w:rPr>
            </w:pPr>
            <w:r>
              <w:rPr>
                <w:rFonts w:hint="eastAsia" w:cs="Calibri" w:asciiTheme="minorEastAsia" w:hAnsiTheme="minorEastAsia"/>
                <w:color w:val="000000" w:themeColor="text1"/>
                <w:sz w:val="24"/>
              </w:rPr>
              <w:t xml:space="preserve">单位账号</w:t>
            </w:r>
            <w:r/>
          </w:p>
        </w:tc>
        <w:tc>
          <w:tcPr>
            <w:tcW w:w="1358" w:type="dxa"/>
            <w:textDirection w:val="lrTb"/>
            <w:noWrap w:val="false"/>
          </w:tcPr>
          <w:p>
            <w:pPr>
              <w:spacing w:line="360" w:lineRule="auto"/>
              <w:rPr>
                <w:rFonts w:cs="Calibri" w:asciiTheme="minorEastAsia" w:hAnsiTheme="minorEastAsia"/>
                <w:color w:val="000000" w:themeColor="text1"/>
                <w:sz w:val="24"/>
              </w:rPr>
            </w:pPr>
            <w:r>
              <w:rPr>
                <w:rFonts w:hint="eastAsia" w:cs="Calibri" w:asciiTheme="minorEastAsia" w:hAnsiTheme="minorEastAsia"/>
                <w:color w:val="000000" w:themeColor="text1"/>
                <w:sz w:val="24"/>
              </w:rPr>
              <w:t xml:space="preserve">varchar</w:t>
            </w:r>
            <w:r/>
          </w:p>
        </w:tc>
        <w:tc>
          <w:tcPr>
            <w:tcW w:w="728" w:type="dxa"/>
            <w:textDirection w:val="lrTb"/>
            <w:noWrap w:val="false"/>
          </w:tcPr>
          <w:p>
            <w:pPr>
              <w:spacing w:line="360" w:lineRule="auto"/>
              <w:rPr>
                <w:rFonts w:cs="Calibri" w:asciiTheme="minorEastAsia" w:hAnsiTheme="minorEastAsia"/>
                <w:color w:val="000000" w:themeColor="text1"/>
                <w:sz w:val="24"/>
              </w:rPr>
            </w:pPr>
            <w:r>
              <w:rPr>
                <w:rFonts w:hint="eastAsia" w:cs="Calibri" w:asciiTheme="minorEastAsia" w:hAnsiTheme="minorEastAsia"/>
                <w:color w:val="000000" w:themeColor="text1"/>
                <w:sz w:val="24"/>
              </w:rPr>
              <w:t xml:space="preserve">20</w:t>
            </w:r>
            <w:r/>
          </w:p>
        </w:tc>
        <w:tc>
          <w:tcPr>
            <w:tcW w:w="1186" w:type="dxa"/>
            <w:textDirection w:val="lrTb"/>
            <w:noWrap w:val="false"/>
          </w:tcPr>
          <w:p>
            <w:pPr>
              <w:spacing w:line="360" w:lineRule="auto"/>
              <w:rPr>
                <w:rFonts w:cs="Calibri" w:asciiTheme="minorEastAsia" w:hAnsiTheme="minorEastAsia"/>
                <w:color w:val="000000" w:themeColor="text1"/>
                <w:sz w:val="24"/>
              </w:rPr>
            </w:pPr>
            <w:r>
              <w:rPr>
                <w:rFonts w:hint="eastAsia" w:cs="Calibri" w:asciiTheme="minorEastAsia" w:hAnsiTheme="minorEastAsia"/>
                <w:color w:val="000000" w:themeColor="text1"/>
                <w:sz w:val="24"/>
              </w:rPr>
              <w:t xml:space="preserve">Y</w:t>
            </w:r>
            <w:r/>
          </w:p>
        </w:tc>
        <w:tc>
          <w:tcPr>
            <w:tcW w:w="902" w:type="dxa"/>
            <w:textDirection w:val="lrTb"/>
            <w:noWrap w:val="false"/>
          </w:tcPr>
          <w:p>
            <w:pPr>
              <w:spacing w:line="360" w:lineRule="auto"/>
              <w:rPr>
                <w:rFonts w:cs="Calibri" w:asciiTheme="minorEastAsia" w:hAnsiTheme="minorEastAsia"/>
                <w:color w:val="000000" w:themeColor="text1"/>
                <w:sz w:val="24"/>
              </w:rPr>
            </w:pPr>
            <w:r>
              <w:rPr>
                <w:rFonts w:cs="Calibri" w:asciiTheme="minorEastAsia" w:hAnsiTheme="minorEastAsia"/>
                <w:color w:val="000000" w:themeColor="text1"/>
                <w:sz w:val="24"/>
              </w:rPr>
            </w:r>
            <w:r/>
          </w:p>
        </w:tc>
      </w:tr>
      <w:tr>
        <w:trPr/>
        <w:tc>
          <w:tcPr>
            <w:tcW w:w="697" w:type="dxa"/>
            <w:textDirection w:val="lrTb"/>
            <w:noWrap w:val="false"/>
          </w:tcPr>
          <w:p>
            <w:pPr>
              <w:spacing w:line="360" w:lineRule="auto"/>
              <w:rPr>
                <w:rFonts w:cs="Calibri" w:asciiTheme="minorEastAsia" w:hAnsiTheme="minorEastAsia"/>
                <w:color w:val="000000" w:themeColor="text1"/>
                <w:sz w:val="24"/>
              </w:rPr>
            </w:pPr>
            <w:r>
              <w:rPr>
                <w:rFonts w:hint="eastAsia" w:cs="Calibri" w:asciiTheme="minorEastAsia" w:hAnsiTheme="minorEastAsia"/>
                <w:color w:val="000000" w:themeColor="text1"/>
                <w:sz w:val="24"/>
              </w:rPr>
              <w:t xml:space="preserve">3</w:t>
            </w:r>
            <w:r/>
          </w:p>
        </w:tc>
        <w:tc>
          <w:tcPr>
            <w:tcW w:w="1201" w:type="dxa"/>
            <w:textDirection w:val="lrTb"/>
            <w:noWrap w:val="false"/>
          </w:tcPr>
          <w:p>
            <w:pPr>
              <w:spacing w:line="360" w:lineRule="auto"/>
              <w:rPr>
                <w:rFonts w:cs="Calibri" w:asciiTheme="minorEastAsia" w:hAnsiTheme="minorEastAsia"/>
                <w:color w:val="000000" w:themeColor="text1"/>
                <w:sz w:val="24"/>
              </w:rPr>
            </w:pPr>
            <w:r>
              <w:rPr>
                <w:rFonts w:hint="eastAsia" w:cs="Calibri" w:asciiTheme="minorEastAsia" w:hAnsiTheme="minorEastAsia"/>
                <w:color w:val="000000" w:themeColor="text1"/>
                <w:sz w:val="24"/>
              </w:rPr>
              <w:t xml:space="preserve">dwmc</w:t>
            </w:r>
            <w:r/>
          </w:p>
        </w:tc>
        <w:tc>
          <w:tcPr>
            <w:tcW w:w="1948" w:type="dxa"/>
            <w:textDirection w:val="lrTb"/>
            <w:noWrap w:val="false"/>
          </w:tcPr>
          <w:p>
            <w:pPr>
              <w:spacing w:line="360" w:lineRule="auto"/>
              <w:rPr>
                <w:rFonts w:cs="Calibri" w:asciiTheme="minorEastAsia" w:hAnsiTheme="minorEastAsia"/>
                <w:color w:val="000000" w:themeColor="text1"/>
                <w:sz w:val="24"/>
              </w:rPr>
            </w:pPr>
            <w:r>
              <w:rPr>
                <w:rFonts w:hint="eastAsia" w:cs="Calibri" w:asciiTheme="minorEastAsia" w:hAnsiTheme="minorEastAsia"/>
                <w:color w:val="000000" w:themeColor="text1"/>
                <w:sz w:val="24"/>
              </w:rPr>
              <w:t xml:space="preserve">单位名称</w:t>
            </w:r>
            <w:r/>
          </w:p>
        </w:tc>
        <w:tc>
          <w:tcPr>
            <w:tcW w:w="1358" w:type="dxa"/>
            <w:textDirection w:val="lrTb"/>
            <w:noWrap w:val="false"/>
          </w:tcPr>
          <w:p>
            <w:pPr>
              <w:spacing w:line="360" w:lineRule="auto"/>
              <w:rPr>
                <w:rFonts w:cs="Calibri" w:asciiTheme="minorEastAsia" w:hAnsiTheme="minorEastAsia"/>
                <w:color w:val="000000" w:themeColor="text1"/>
                <w:sz w:val="24"/>
              </w:rPr>
            </w:pPr>
            <w:r>
              <w:rPr>
                <w:rFonts w:hint="eastAsia" w:cs="Calibri" w:asciiTheme="minorEastAsia" w:hAnsiTheme="minorEastAsia"/>
                <w:color w:val="000000" w:themeColor="text1"/>
                <w:sz w:val="24"/>
              </w:rPr>
              <w:t xml:space="preserve">varchar</w:t>
            </w:r>
            <w:r/>
          </w:p>
        </w:tc>
        <w:tc>
          <w:tcPr>
            <w:tcW w:w="728" w:type="dxa"/>
            <w:textDirection w:val="lrTb"/>
            <w:noWrap w:val="false"/>
          </w:tcPr>
          <w:p>
            <w:pPr>
              <w:spacing w:line="360" w:lineRule="auto"/>
              <w:rPr>
                <w:rFonts w:cs="Calibri" w:asciiTheme="minorEastAsia" w:hAnsiTheme="minorEastAsia"/>
                <w:color w:val="000000" w:themeColor="text1"/>
                <w:sz w:val="24"/>
              </w:rPr>
            </w:pPr>
            <w:r>
              <w:rPr>
                <w:rFonts w:hint="eastAsia" w:cs="Calibri" w:asciiTheme="minorEastAsia" w:hAnsiTheme="minorEastAsia"/>
                <w:color w:val="000000" w:themeColor="text1"/>
                <w:sz w:val="24"/>
              </w:rPr>
              <w:t xml:space="preserve">300</w:t>
            </w:r>
            <w:r/>
          </w:p>
        </w:tc>
        <w:tc>
          <w:tcPr>
            <w:tcW w:w="1186" w:type="dxa"/>
            <w:textDirection w:val="lrTb"/>
            <w:noWrap w:val="false"/>
          </w:tcPr>
          <w:p>
            <w:pPr>
              <w:spacing w:line="360" w:lineRule="auto"/>
              <w:rPr>
                <w:rFonts w:cs="Calibri" w:asciiTheme="minorEastAsia" w:hAnsiTheme="minorEastAsia"/>
                <w:color w:val="000000" w:themeColor="text1"/>
                <w:sz w:val="24"/>
              </w:rPr>
            </w:pPr>
            <w:r>
              <w:rPr>
                <w:rFonts w:hint="eastAsia" w:cs="Calibri" w:asciiTheme="minorEastAsia" w:hAnsiTheme="minorEastAsia"/>
                <w:color w:val="000000" w:themeColor="text1"/>
                <w:sz w:val="24"/>
              </w:rPr>
              <w:t xml:space="preserve">N</w:t>
            </w:r>
            <w:r/>
          </w:p>
        </w:tc>
        <w:tc>
          <w:tcPr>
            <w:tcW w:w="902" w:type="dxa"/>
            <w:textDirection w:val="lrTb"/>
            <w:noWrap w:val="false"/>
          </w:tcPr>
          <w:p>
            <w:pPr>
              <w:spacing w:line="360" w:lineRule="auto"/>
              <w:rPr>
                <w:rFonts w:cs="Calibri" w:asciiTheme="minorEastAsia" w:hAnsiTheme="minorEastAsia"/>
                <w:color w:val="000000" w:themeColor="text1"/>
                <w:sz w:val="24"/>
              </w:rPr>
            </w:pPr>
            <w:r>
              <w:rPr>
                <w:rFonts w:hint="eastAsia" w:cs="Calibri" w:asciiTheme="minorEastAsia" w:hAnsiTheme="minorEastAsia"/>
                <w:color w:val="000000" w:themeColor="text1"/>
                <w:sz w:val="24"/>
              </w:rPr>
              <w:t xml:space="preserve">SM4加密</w:t>
            </w:r>
            <w:r/>
          </w:p>
        </w:tc>
      </w:tr>
      <w:tr>
        <w:trPr/>
        <w:tc>
          <w:tcPr>
            <w:tcW w:w="697" w:type="dxa"/>
            <w:textDirection w:val="lrTb"/>
            <w:noWrap w:val="false"/>
          </w:tcPr>
          <w:p>
            <w:pPr>
              <w:spacing w:line="360" w:lineRule="auto"/>
              <w:rPr>
                <w:rFonts w:cs="Calibri" w:asciiTheme="minorEastAsia" w:hAnsiTheme="minorEastAsia"/>
                <w:color w:val="000000" w:themeColor="text1"/>
                <w:sz w:val="24"/>
              </w:rPr>
            </w:pPr>
            <w:r>
              <w:rPr>
                <w:rFonts w:hint="eastAsia" w:cs="Calibri" w:asciiTheme="minorEastAsia" w:hAnsiTheme="minorEastAsia"/>
                <w:color w:val="000000" w:themeColor="text1"/>
                <w:sz w:val="24"/>
              </w:rPr>
              <w:t xml:space="preserve">4</w:t>
            </w:r>
            <w:r/>
          </w:p>
        </w:tc>
        <w:tc>
          <w:tcPr>
            <w:tcW w:w="1201" w:type="dxa"/>
            <w:textDirection w:val="lrTb"/>
            <w:noWrap w:val="false"/>
          </w:tcPr>
          <w:p>
            <w:pPr>
              <w:spacing w:line="360" w:lineRule="auto"/>
              <w:rPr>
                <w:rFonts w:cs="Calibri" w:asciiTheme="minorEastAsia" w:hAnsiTheme="minorEastAsia"/>
                <w:color w:val="000000" w:themeColor="text1"/>
                <w:sz w:val="24"/>
              </w:rPr>
            </w:pPr>
            <w:r>
              <w:rPr>
                <w:rFonts w:hint="eastAsia" w:cs="Calibri" w:asciiTheme="minorEastAsia" w:hAnsiTheme="minorEastAsia"/>
                <w:color w:val="000000" w:themeColor="text1"/>
                <w:sz w:val="24"/>
              </w:rPr>
              <w:t xml:space="preserve">tyshxydm</w:t>
            </w:r>
            <w:r/>
          </w:p>
        </w:tc>
        <w:tc>
          <w:tcPr>
            <w:tcW w:w="1948" w:type="dxa"/>
            <w:textDirection w:val="lrTb"/>
            <w:noWrap w:val="false"/>
          </w:tcPr>
          <w:p>
            <w:pPr>
              <w:spacing w:line="360" w:lineRule="auto"/>
              <w:rPr>
                <w:rFonts w:cs="Calibri" w:asciiTheme="minorEastAsia" w:hAnsiTheme="minorEastAsia"/>
                <w:color w:val="000000" w:themeColor="text1"/>
                <w:sz w:val="24"/>
              </w:rPr>
            </w:pPr>
            <w:r>
              <w:rPr>
                <w:rFonts w:hint="eastAsia" w:cs="Calibri" w:asciiTheme="minorEastAsia" w:hAnsiTheme="minorEastAsia"/>
                <w:color w:val="000000" w:themeColor="text1"/>
                <w:sz w:val="24"/>
              </w:rPr>
              <w:t xml:space="preserve">统一社会信用代码</w:t>
            </w:r>
            <w:r/>
          </w:p>
        </w:tc>
        <w:tc>
          <w:tcPr>
            <w:tcW w:w="1358" w:type="dxa"/>
            <w:textDirection w:val="lrTb"/>
            <w:noWrap w:val="false"/>
          </w:tcPr>
          <w:p>
            <w:pPr>
              <w:spacing w:line="360" w:lineRule="auto"/>
              <w:rPr>
                <w:rFonts w:cs="Calibri" w:asciiTheme="minorEastAsia" w:hAnsiTheme="minorEastAsia"/>
                <w:color w:val="000000" w:themeColor="text1"/>
                <w:sz w:val="24"/>
              </w:rPr>
            </w:pPr>
            <w:r>
              <w:rPr>
                <w:rFonts w:hint="eastAsia" w:cs="Calibri" w:asciiTheme="minorEastAsia" w:hAnsiTheme="minorEastAsia"/>
                <w:color w:val="000000" w:themeColor="text1"/>
                <w:sz w:val="24"/>
              </w:rPr>
              <w:t xml:space="preserve">varchar</w:t>
            </w:r>
            <w:r/>
          </w:p>
        </w:tc>
        <w:tc>
          <w:tcPr>
            <w:tcW w:w="728" w:type="dxa"/>
            <w:textDirection w:val="lrTb"/>
            <w:noWrap w:val="false"/>
          </w:tcPr>
          <w:p>
            <w:pPr>
              <w:spacing w:line="360" w:lineRule="auto"/>
              <w:rPr>
                <w:rFonts w:cs="Calibri" w:asciiTheme="minorEastAsia" w:hAnsiTheme="minorEastAsia"/>
                <w:color w:val="000000" w:themeColor="text1"/>
                <w:sz w:val="24"/>
              </w:rPr>
            </w:pPr>
            <w:r>
              <w:rPr>
                <w:rFonts w:hint="eastAsia" w:cs="Calibri" w:asciiTheme="minorEastAsia" w:hAnsiTheme="minorEastAsia"/>
                <w:color w:val="000000" w:themeColor="text1"/>
                <w:sz w:val="24"/>
              </w:rPr>
              <w:t xml:space="preserve">50</w:t>
            </w:r>
            <w:r/>
          </w:p>
        </w:tc>
        <w:tc>
          <w:tcPr>
            <w:tcW w:w="1186" w:type="dxa"/>
            <w:textDirection w:val="lrTb"/>
            <w:noWrap w:val="false"/>
          </w:tcPr>
          <w:p>
            <w:pPr>
              <w:spacing w:line="360" w:lineRule="auto"/>
              <w:rPr>
                <w:rFonts w:cs="Calibri" w:asciiTheme="minorEastAsia" w:hAnsiTheme="minorEastAsia"/>
                <w:color w:val="000000" w:themeColor="text1"/>
                <w:sz w:val="24"/>
              </w:rPr>
            </w:pPr>
            <w:r>
              <w:rPr>
                <w:rFonts w:hint="eastAsia" w:cs="Calibri" w:asciiTheme="minorEastAsia" w:hAnsiTheme="minorEastAsia"/>
                <w:color w:val="000000" w:themeColor="text1"/>
                <w:sz w:val="24"/>
              </w:rPr>
              <w:t xml:space="preserve">N</w:t>
            </w:r>
            <w:r/>
          </w:p>
        </w:tc>
        <w:tc>
          <w:tcPr>
            <w:tcW w:w="902" w:type="dxa"/>
            <w:textDirection w:val="lrTb"/>
            <w:noWrap w:val="false"/>
          </w:tcPr>
          <w:p>
            <w:pPr>
              <w:spacing w:line="360" w:lineRule="auto"/>
              <w:rPr>
                <w:rFonts w:cs="Calibri" w:asciiTheme="minorEastAsia" w:hAnsiTheme="minorEastAsia"/>
                <w:color w:val="000000" w:themeColor="text1"/>
                <w:sz w:val="24"/>
              </w:rPr>
            </w:pPr>
            <w:r>
              <w:rPr>
                <w:rFonts w:cs="Calibri" w:asciiTheme="minorEastAsia" w:hAnsiTheme="minorEastAsia"/>
                <w:color w:val="000000" w:themeColor="text1"/>
                <w:sz w:val="24"/>
              </w:rPr>
            </w:r>
            <w:r/>
          </w:p>
        </w:tc>
      </w:tr>
      <w:tr>
        <w:trPr/>
        <w:tc>
          <w:tcPr>
            <w:tcW w:w="697" w:type="dxa"/>
            <w:textDirection w:val="lrTb"/>
            <w:noWrap w:val="false"/>
          </w:tcPr>
          <w:p>
            <w:pPr>
              <w:spacing w:line="360" w:lineRule="auto"/>
              <w:rPr>
                <w:rFonts w:cs="Calibri" w:asciiTheme="minorEastAsia" w:hAnsiTheme="minorEastAsia"/>
                <w:color w:val="000000" w:themeColor="text1"/>
                <w:sz w:val="24"/>
              </w:rPr>
            </w:pPr>
            <w:r>
              <w:rPr>
                <w:rFonts w:hint="eastAsia" w:cs="Calibri" w:asciiTheme="minorEastAsia" w:hAnsiTheme="minorEastAsia"/>
                <w:color w:val="000000" w:themeColor="text1"/>
                <w:sz w:val="24"/>
              </w:rPr>
              <w:t xml:space="preserve">5</w:t>
            </w:r>
            <w:r/>
          </w:p>
        </w:tc>
        <w:tc>
          <w:tcPr>
            <w:tcW w:w="1201" w:type="dxa"/>
            <w:textDirection w:val="lrTb"/>
            <w:noWrap w:val="false"/>
          </w:tcPr>
          <w:p>
            <w:pPr>
              <w:spacing w:line="360" w:lineRule="auto"/>
              <w:rPr>
                <w:rFonts w:cs="Calibri" w:asciiTheme="minorEastAsia" w:hAnsiTheme="minorEastAsia"/>
                <w:color w:val="000000" w:themeColor="text1"/>
                <w:sz w:val="24"/>
              </w:rPr>
            </w:pPr>
            <w:r>
              <w:rPr>
                <w:rFonts w:hint="eastAsia" w:cs="Calibri" w:asciiTheme="minorEastAsia" w:hAnsiTheme="minorEastAsia"/>
                <w:color w:val="000000" w:themeColor="text1"/>
                <w:sz w:val="24"/>
              </w:rPr>
              <w:t xml:space="preserve">jczt</w:t>
            </w:r>
            <w:r/>
          </w:p>
        </w:tc>
        <w:tc>
          <w:tcPr>
            <w:tcW w:w="1948" w:type="dxa"/>
            <w:textDirection w:val="lrTb"/>
            <w:noWrap w:val="false"/>
          </w:tcPr>
          <w:p>
            <w:pPr>
              <w:spacing w:line="360" w:lineRule="auto"/>
              <w:rPr>
                <w:rFonts w:cs="Calibri" w:asciiTheme="minorEastAsia" w:hAnsiTheme="minorEastAsia"/>
                <w:color w:val="000000" w:themeColor="text1"/>
                <w:sz w:val="24"/>
              </w:rPr>
            </w:pPr>
            <w:r>
              <w:rPr>
                <w:rFonts w:hint="eastAsia" w:cs="Calibri" w:asciiTheme="minorEastAsia" w:hAnsiTheme="minorEastAsia"/>
                <w:color w:val="000000" w:themeColor="text1"/>
                <w:sz w:val="24"/>
              </w:rPr>
              <w:t xml:space="preserve">缴存状态</w:t>
            </w:r>
            <w:r/>
          </w:p>
        </w:tc>
        <w:tc>
          <w:tcPr>
            <w:tcW w:w="1358" w:type="dxa"/>
            <w:textDirection w:val="lrTb"/>
            <w:noWrap w:val="false"/>
          </w:tcPr>
          <w:p>
            <w:pPr>
              <w:spacing w:line="360" w:lineRule="auto"/>
              <w:rPr>
                <w:rFonts w:cs="Calibri" w:asciiTheme="minorEastAsia" w:hAnsiTheme="minorEastAsia"/>
                <w:color w:val="000000" w:themeColor="text1"/>
                <w:sz w:val="24"/>
              </w:rPr>
            </w:pPr>
            <w:r>
              <w:rPr>
                <w:rFonts w:hint="eastAsia" w:cs="Calibri" w:asciiTheme="minorEastAsia" w:hAnsiTheme="minorEastAsia"/>
                <w:color w:val="000000" w:themeColor="text1"/>
                <w:sz w:val="24"/>
              </w:rPr>
              <w:t xml:space="preserve">varchar</w:t>
            </w:r>
            <w:r/>
          </w:p>
        </w:tc>
        <w:tc>
          <w:tcPr>
            <w:tcW w:w="728" w:type="dxa"/>
            <w:textDirection w:val="lrTb"/>
            <w:noWrap w:val="false"/>
          </w:tcPr>
          <w:p>
            <w:pPr>
              <w:spacing w:line="360" w:lineRule="auto"/>
              <w:rPr>
                <w:rFonts w:cs="Calibri" w:asciiTheme="minorEastAsia" w:hAnsiTheme="minorEastAsia"/>
                <w:color w:val="000000" w:themeColor="text1"/>
                <w:sz w:val="24"/>
              </w:rPr>
            </w:pPr>
            <w:r>
              <w:rPr>
                <w:rFonts w:hint="eastAsia" w:cs="Calibri" w:asciiTheme="minorEastAsia" w:hAnsiTheme="minorEastAsia"/>
                <w:color w:val="000000" w:themeColor="text1"/>
                <w:sz w:val="24"/>
              </w:rPr>
              <w:t xml:space="preserve">2</w:t>
            </w:r>
            <w:r/>
          </w:p>
        </w:tc>
        <w:tc>
          <w:tcPr>
            <w:tcW w:w="1186" w:type="dxa"/>
            <w:textDirection w:val="lrTb"/>
            <w:noWrap w:val="false"/>
          </w:tcPr>
          <w:p>
            <w:pPr>
              <w:spacing w:line="360" w:lineRule="auto"/>
              <w:rPr>
                <w:rFonts w:cs="Calibri" w:asciiTheme="minorEastAsia" w:hAnsiTheme="minorEastAsia"/>
                <w:color w:val="000000" w:themeColor="text1"/>
                <w:sz w:val="24"/>
              </w:rPr>
            </w:pPr>
            <w:r>
              <w:rPr>
                <w:rFonts w:hint="eastAsia" w:cs="Calibri" w:asciiTheme="minorEastAsia" w:hAnsiTheme="minorEastAsia"/>
                <w:color w:val="000000" w:themeColor="text1"/>
                <w:sz w:val="24"/>
              </w:rPr>
              <w:t xml:space="preserve">N</w:t>
            </w:r>
            <w:r/>
          </w:p>
        </w:tc>
        <w:tc>
          <w:tcPr>
            <w:tcW w:w="902" w:type="dxa"/>
            <w:textDirection w:val="lrTb"/>
            <w:noWrap w:val="false"/>
          </w:tcPr>
          <w:p>
            <w:pPr>
              <w:spacing w:line="360" w:lineRule="auto"/>
              <w:rPr>
                <w:rFonts w:cs="Calibri" w:asciiTheme="minorEastAsia" w:hAnsiTheme="minorEastAsia"/>
                <w:color w:val="000000" w:themeColor="text1"/>
                <w:sz w:val="24"/>
              </w:rPr>
            </w:pPr>
            <w:r>
              <w:rPr>
                <w:rFonts w:cs="Calibri" w:asciiTheme="minorEastAsia" w:hAnsiTheme="minorEastAsia"/>
                <w:color w:val="000000" w:themeColor="text1"/>
                <w:sz w:val="24"/>
              </w:rPr>
            </w:r>
            <w:r/>
          </w:p>
        </w:tc>
      </w:tr>
      <w:tr>
        <w:trPr/>
        <w:tc>
          <w:tcPr>
            <w:tcW w:w="697" w:type="dxa"/>
            <w:textDirection w:val="lrTb"/>
            <w:noWrap w:val="false"/>
          </w:tcPr>
          <w:p>
            <w:pPr>
              <w:spacing w:line="360" w:lineRule="auto"/>
              <w:rPr>
                <w:rFonts w:cs="Calibri" w:asciiTheme="minorEastAsia" w:hAnsiTheme="minorEastAsia"/>
                <w:color w:val="000000" w:themeColor="text1"/>
                <w:sz w:val="24"/>
              </w:rPr>
            </w:pPr>
            <w:r>
              <w:rPr>
                <w:rFonts w:hint="eastAsia" w:cs="Calibri" w:asciiTheme="minorEastAsia" w:hAnsiTheme="minorEastAsia"/>
                <w:color w:val="000000" w:themeColor="text1"/>
                <w:sz w:val="24"/>
              </w:rPr>
              <w:t xml:space="preserve">6</w:t>
            </w:r>
            <w:r/>
          </w:p>
        </w:tc>
        <w:tc>
          <w:tcPr>
            <w:tcW w:w="1201" w:type="dxa"/>
            <w:textDirection w:val="lrTb"/>
            <w:noWrap w:val="false"/>
          </w:tcPr>
          <w:p>
            <w:pPr>
              <w:spacing w:line="360" w:lineRule="auto"/>
              <w:rPr>
                <w:rFonts w:cs="Calibri" w:asciiTheme="minorEastAsia" w:hAnsiTheme="minorEastAsia"/>
                <w:color w:val="000000" w:themeColor="text1"/>
                <w:sz w:val="24"/>
              </w:rPr>
            </w:pPr>
            <w:r>
              <w:rPr>
                <w:rFonts w:hint="eastAsia" w:cs="Calibri" w:asciiTheme="minorEastAsia" w:hAnsiTheme="minorEastAsia"/>
                <w:color w:val="000000" w:themeColor="text1"/>
                <w:sz w:val="24"/>
              </w:rPr>
              <w:t xml:space="preserve">dwyjce</w:t>
            </w:r>
            <w:r/>
          </w:p>
        </w:tc>
        <w:tc>
          <w:tcPr>
            <w:tcW w:w="1948" w:type="dxa"/>
            <w:textDirection w:val="lrTb"/>
            <w:noWrap w:val="false"/>
          </w:tcPr>
          <w:p>
            <w:pPr>
              <w:spacing w:line="360" w:lineRule="auto"/>
              <w:rPr>
                <w:rFonts w:cs="Calibri" w:asciiTheme="minorEastAsia" w:hAnsiTheme="minorEastAsia"/>
                <w:color w:val="000000" w:themeColor="text1"/>
                <w:sz w:val="24"/>
              </w:rPr>
            </w:pPr>
            <w:r>
              <w:rPr>
                <w:rFonts w:hint="eastAsia" w:cs="Calibri" w:asciiTheme="minorEastAsia" w:hAnsiTheme="minorEastAsia"/>
                <w:color w:val="000000" w:themeColor="text1"/>
                <w:sz w:val="24"/>
              </w:rPr>
              <w:t xml:space="preserve">单位缴存金额</w:t>
            </w:r>
            <w:r/>
          </w:p>
        </w:tc>
        <w:tc>
          <w:tcPr>
            <w:tcW w:w="1358" w:type="dxa"/>
            <w:textDirection w:val="lrTb"/>
            <w:noWrap w:val="false"/>
          </w:tcPr>
          <w:p>
            <w:pPr>
              <w:spacing w:line="360" w:lineRule="auto"/>
              <w:rPr>
                <w:rFonts w:cs="Calibri" w:asciiTheme="minorEastAsia" w:hAnsiTheme="minorEastAsia"/>
                <w:color w:val="000000" w:themeColor="text1"/>
                <w:sz w:val="24"/>
              </w:rPr>
            </w:pPr>
            <w:r>
              <w:rPr>
                <w:rFonts w:hint="eastAsia" w:cs="Calibri" w:asciiTheme="minorEastAsia" w:hAnsiTheme="minorEastAsia"/>
                <w:color w:val="000000" w:themeColor="text1"/>
                <w:sz w:val="24"/>
              </w:rPr>
              <w:t xml:space="preserve">decimal</w:t>
            </w:r>
            <w:r/>
          </w:p>
        </w:tc>
        <w:tc>
          <w:tcPr>
            <w:tcW w:w="728" w:type="dxa"/>
            <w:textDirection w:val="lrTb"/>
            <w:noWrap w:val="false"/>
          </w:tcPr>
          <w:p>
            <w:pPr>
              <w:spacing w:line="360" w:lineRule="auto"/>
              <w:rPr>
                <w:rFonts w:cs="Calibri" w:asciiTheme="minorEastAsia" w:hAnsiTheme="minorEastAsia"/>
                <w:color w:val="000000" w:themeColor="text1"/>
                <w:sz w:val="24"/>
              </w:rPr>
            </w:pPr>
            <w:r>
              <w:rPr>
                <w:rFonts w:hint="eastAsia" w:cs="Calibri" w:asciiTheme="minorEastAsia" w:hAnsiTheme="minorEastAsia"/>
                <w:color w:val="000000" w:themeColor="text1"/>
                <w:sz w:val="24"/>
              </w:rPr>
              <w:t xml:space="preserve">10,2</w:t>
            </w:r>
            <w:r/>
          </w:p>
        </w:tc>
        <w:tc>
          <w:tcPr>
            <w:tcW w:w="1186" w:type="dxa"/>
            <w:textDirection w:val="lrTb"/>
            <w:noWrap w:val="false"/>
          </w:tcPr>
          <w:p>
            <w:pPr>
              <w:spacing w:line="360" w:lineRule="auto"/>
              <w:rPr>
                <w:rFonts w:cs="Calibri" w:asciiTheme="minorEastAsia" w:hAnsiTheme="minorEastAsia"/>
                <w:color w:val="000000" w:themeColor="text1"/>
                <w:sz w:val="24"/>
              </w:rPr>
            </w:pPr>
            <w:r>
              <w:rPr>
                <w:rFonts w:hint="eastAsia" w:cs="Calibri" w:asciiTheme="minorEastAsia" w:hAnsiTheme="minorEastAsia"/>
                <w:color w:val="000000" w:themeColor="text1"/>
                <w:sz w:val="24"/>
              </w:rPr>
              <w:t xml:space="preserve">N</w:t>
            </w:r>
            <w:r/>
          </w:p>
        </w:tc>
        <w:tc>
          <w:tcPr>
            <w:tcW w:w="902" w:type="dxa"/>
            <w:textDirection w:val="lrTb"/>
            <w:noWrap w:val="false"/>
          </w:tcPr>
          <w:p>
            <w:pPr>
              <w:spacing w:line="360" w:lineRule="auto"/>
              <w:rPr>
                <w:rFonts w:cs="Calibri" w:asciiTheme="minorEastAsia" w:hAnsiTheme="minorEastAsia"/>
                <w:color w:val="000000" w:themeColor="text1"/>
                <w:sz w:val="24"/>
              </w:rPr>
            </w:pPr>
            <w:r>
              <w:rPr>
                <w:rFonts w:hint="eastAsia" w:cs="Calibri" w:asciiTheme="minorEastAsia" w:hAnsiTheme="minorEastAsia"/>
                <w:color w:val="000000" w:themeColor="text1"/>
                <w:sz w:val="24"/>
              </w:rPr>
              <w:t xml:space="preserve">0.83脱敏</w:t>
            </w:r>
            <w:r/>
          </w:p>
        </w:tc>
      </w:tr>
      <w:tr>
        <w:trPr/>
        <w:tc>
          <w:tcPr>
            <w:tcW w:w="697" w:type="dxa"/>
            <w:textDirection w:val="lrTb"/>
            <w:noWrap w:val="false"/>
          </w:tcPr>
          <w:p>
            <w:pPr>
              <w:spacing w:line="360" w:lineRule="auto"/>
              <w:rPr>
                <w:rFonts w:cs="Calibri" w:asciiTheme="minorEastAsia" w:hAnsiTheme="minorEastAsia"/>
                <w:color w:val="000000" w:themeColor="text1"/>
                <w:sz w:val="24"/>
              </w:rPr>
            </w:pPr>
            <w:r>
              <w:rPr>
                <w:rFonts w:hint="eastAsia" w:cs="Calibri" w:asciiTheme="minorEastAsia" w:hAnsiTheme="minorEastAsia"/>
                <w:color w:val="000000" w:themeColor="text1"/>
                <w:sz w:val="24"/>
              </w:rPr>
              <w:t xml:space="preserve">7</w:t>
            </w:r>
            <w:r/>
          </w:p>
        </w:tc>
        <w:tc>
          <w:tcPr>
            <w:tcW w:w="1201" w:type="dxa"/>
            <w:textDirection w:val="lrTb"/>
            <w:noWrap w:val="false"/>
          </w:tcPr>
          <w:p>
            <w:pPr>
              <w:spacing w:line="360" w:lineRule="auto"/>
              <w:rPr>
                <w:rFonts w:cs="Calibri" w:asciiTheme="minorEastAsia" w:hAnsiTheme="minorEastAsia"/>
                <w:color w:val="000000" w:themeColor="text1"/>
                <w:sz w:val="24"/>
              </w:rPr>
            </w:pPr>
            <w:r>
              <w:rPr>
                <w:rFonts w:hint="eastAsia" w:cs="Calibri" w:asciiTheme="minorEastAsia" w:hAnsiTheme="minorEastAsia"/>
                <w:color w:val="000000" w:themeColor="text1"/>
                <w:sz w:val="24"/>
              </w:rPr>
              <w:t xml:space="preserve">qjys</w:t>
            </w:r>
            <w:r/>
          </w:p>
        </w:tc>
        <w:tc>
          <w:tcPr>
            <w:tcW w:w="1948" w:type="dxa"/>
            <w:textDirection w:val="lrTb"/>
            <w:noWrap w:val="false"/>
          </w:tcPr>
          <w:p>
            <w:pPr>
              <w:spacing w:line="360" w:lineRule="auto"/>
              <w:rPr>
                <w:rFonts w:cs="Calibri" w:asciiTheme="minorEastAsia" w:hAnsiTheme="minorEastAsia"/>
                <w:color w:val="000000" w:themeColor="text1"/>
                <w:sz w:val="24"/>
              </w:rPr>
            </w:pPr>
            <w:r>
              <w:rPr>
                <w:rFonts w:hint="eastAsia" w:cs="Calibri" w:asciiTheme="minorEastAsia" w:hAnsiTheme="minorEastAsia"/>
                <w:color w:val="000000" w:themeColor="text1"/>
                <w:sz w:val="24"/>
              </w:rPr>
              <w:t xml:space="preserve">欠缴月数</w:t>
            </w:r>
            <w:r/>
          </w:p>
        </w:tc>
        <w:tc>
          <w:tcPr>
            <w:tcW w:w="1358" w:type="dxa"/>
            <w:textDirection w:val="lrTb"/>
            <w:noWrap w:val="false"/>
          </w:tcPr>
          <w:p>
            <w:pPr>
              <w:spacing w:line="360" w:lineRule="auto"/>
              <w:rPr>
                <w:rFonts w:cs="Calibri" w:asciiTheme="minorEastAsia" w:hAnsiTheme="minorEastAsia"/>
                <w:color w:val="000000" w:themeColor="text1"/>
                <w:sz w:val="24"/>
              </w:rPr>
            </w:pPr>
            <w:r>
              <w:rPr>
                <w:rFonts w:hint="eastAsia" w:cs="Calibri" w:asciiTheme="minorEastAsia" w:hAnsiTheme="minorEastAsia"/>
                <w:color w:val="000000" w:themeColor="text1"/>
                <w:sz w:val="24"/>
              </w:rPr>
              <w:t xml:space="preserve">int</w:t>
            </w:r>
            <w:r/>
          </w:p>
        </w:tc>
        <w:tc>
          <w:tcPr>
            <w:tcW w:w="728" w:type="dxa"/>
            <w:textDirection w:val="lrTb"/>
            <w:noWrap w:val="false"/>
          </w:tcPr>
          <w:p>
            <w:pPr>
              <w:spacing w:line="360" w:lineRule="auto"/>
              <w:rPr>
                <w:rFonts w:cs="Calibri" w:asciiTheme="minorEastAsia" w:hAnsiTheme="minorEastAsia"/>
                <w:color w:val="000000" w:themeColor="text1"/>
                <w:sz w:val="24"/>
              </w:rPr>
            </w:pPr>
            <w:r>
              <w:rPr>
                <w:rFonts w:hint="eastAsia" w:cs="Calibri" w:asciiTheme="minorEastAsia" w:hAnsiTheme="minorEastAsia"/>
                <w:color w:val="000000" w:themeColor="text1"/>
                <w:sz w:val="24"/>
              </w:rPr>
              <w:t xml:space="preserve">10</w:t>
            </w:r>
            <w:r/>
          </w:p>
        </w:tc>
        <w:tc>
          <w:tcPr>
            <w:tcW w:w="1186" w:type="dxa"/>
            <w:textDirection w:val="lrTb"/>
            <w:noWrap w:val="false"/>
          </w:tcPr>
          <w:p>
            <w:pPr>
              <w:spacing w:line="360" w:lineRule="auto"/>
              <w:rPr>
                <w:rFonts w:cs="Calibri" w:asciiTheme="minorEastAsia" w:hAnsiTheme="minorEastAsia"/>
                <w:color w:val="000000" w:themeColor="text1"/>
                <w:sz w:val="24"/>
              </w:rPr>
            </w:pPr>
            <w:r>
              <w:rPr>
                <w:rFonts w:hint="eastAsia" w:cs="Calibri" w:asciiTheme="minorEastAsia" w:hAnsiTheme="minorEastAsia"/>
                <w:color w:val="000000" w:themeColor="text1"/>
                <w:sz w:val="24"/>
              </w:rPr>
              <w:t xml:space="preserve">N</w:t>
            </w:r>
            <w:r/>
          </w:p>
        </w:tc>
        <w:tc>
          <w:tcPr>
            <w:tcW w:w="902" w:type="dxa"/>
            <w:textDirection w:val="lrTb"/>
            <w:noWrap w:val="false"/>
          </w:tcPr>
          <w:p>
            <w:pPr>
              <w:spacing w:line="360" w:lineRule="auto"/>
              <w:rPr>
                <w:rFonts w:cs="Calibri" w:asciiTheme="minorEastAsia" w:hAnsiTheme="minorEastAsia"/>
                <w:color w:val="000000" w:themeColor="text1"/>
                <w:sz w:val="24"/>
              </w:rPr>
            </w:pPr>
            <w:r>
              <w:rPr>
                <w:rFonts w:hint="eastAsia" w:cs="Calibri" w:asciiTheme="minorEastAsia" w:hAnsiTheme="minorEastAsia"/>
                <w:color w:val="000000" w:themeColor="text1"/>
                <w:sz w:val="24"/>
              </w:rPr>
              <w:t xml:space="preserve">0.83脱敏</w:t>
            </w:r>
            <w:r/>
          </w:p>
        </w:tc>
      </w:tr>
      <w:tr>
        <w:trPr/>
        <w:tc>
          <w:tcPr>
            <w:tcW w:w="697" w:type="dxa"/>
            <w:textDirection w:val="lrTb"/>
            <w:noWrap w:val="false"/>
          </w:tcPr>
          <w:p>
            <w:pPr>
              <w:spacing w:line="360" w:lineRule="auto"/>
              <w:rPr>
                <w:rFonts w:cs="Calibri" w:asciiTheme="minorEastAsia" w:hAnsiTheme="minorEastAsia"/>
                <w:color w:val="000000" w:themeColor="text1"/>
                <w:sz w:val="24"/>
              </w:rPr>
            </w:pPr>
            <w:r>
              <w:rPr>
                <w:rFonts w:hint="eastAsia" w:cs="Calibri" w:asciiTheme="minorEastAsia" w:hAnsiTheme="minorEastAsia"/>
                <w:color w:val="000000" w:themeColor="text1"/>
                <w:sz w:val="24"/>
              </w:rPr>
              <w:t xml:space="preserve">8</w:t>
            </w:r>
            <w:r/>
          </w:p>
        </w:tc>
        <w:tc>
          <w:tcPr>
            <w:tcW w:w="1201" w:type="dxa"/>
            <w:textDirection w:val="lrTb"/>
            <w:noWrap w:val="false"/>
          </w:tcPr>
          <w:p>
            <w:pPr>
              <w:spacing w:line="360" w:lineRule="auto"/>
              <w:rPr>
                <w:rFonts w:cs="Calibri" w:asciiTheme="minorEastAsia" w:hAnsiTheme="minorEastAsia"/>
                <w:color w:val="000000" w:themeColor="text1"/>
                <w:sz w:val="24"/>
              </w:rPr>
            </w:pPr>
            <w:r>
              <w:rPr>
                <w:rFonts w:hint="eastAsia" w:cs="Calibri" w:asciiTheme="minorEastAsia" w:hAnsiTheme="minorEastAsia"/>
                <w:color w:val="000000" w:themeColor="text1"/>
                <w:sz w:val="24"/>
              </w:rPr>
              <w:t xml:space="preserve">jzny</w:t>
            </w:r>
            <w:r/>
          </w:p>
        </w:tc>
        <w:tc>
          <w:tcPr>
            <w:tcW w:w="1948" w:type="dxa"/>
            <w:textDirection w:val="lrTb"/>
            <w:noWrap w:val="false"/>
          </w:tcPr>
          <w:p>
            <w:pPr>
              <w:spacing w:line="360" w:lineRule="auto"/>
              <w:rPr>
                <w:rFonts w:cs="Calibri" w:asciiTheme="minorEastAsia" w:hAnsiTheme="minorEastAsia"/>
                <w:color w:val="000000" w:themeColor="text1"/>
                <w:sz w:val="24"/>
              </w:rPr>
            </w:pPr>
            <w:r>
              <w:rPr>
                <w:rFonts w:hint="eastAsia" w:cs="Calibri" w:asciiTheme="minorEastAsia" w:hAnsiTheme="minorEastAsia"/>
                <w:color w:val="000000" w:themeColor="text1"/>
                <w:sz w:val="24"/>
              </w:rPr>
              <w:t xml:space="preserve">缴至年月</w:t>
            </w:r>
            <w:r/>
          </w:p>
        </w:tc>
        <w:tc>
          <w:tcPr>
            <w:tcW w:w="1358" w:type="dxa"/>
            <w:textDirection w:val="lrTb"/>
            <w:noWrap w:val="false"/>
          </w:tcPr>
          <w:p>
            <w:pPr>
              <w:spacing w:line="360" w:lineRule="auto"/>
              <w:rPr>
                <w:rFonts w:cs="Calibri" w:asciiTheme="minorEastAsia" w:hAnsiTheme="minorEastAsia"/>
                <w:color w:val="000000" w:themeColor="text1"/>
                <w:sz w:val="24"/>
              </w:rPr>
            </w:pPr>
            <w:r>
              <w:rPr>
                <w:rFonts w:hint="eastAsia" w:cs="Calibri" w:asciiTheme="minorEastAsia" w:hAnsiTheme="minorEastAsia"/>
                <w:color w:val="000000" w:themeColor="text1"/>
                <w:sz w:val="24"/>
              </w:rPr>
              <w:t xml:space="preserve">varchar</w:t>
            </w:r>
            <w:r/>
          </w:p>
        </w:tc>
        <w:tc>
          <w:tcPr>
            <w:tcW w:w="728" w:type="dxa"/>
            <w:textDirection w:val="lrTb"/>
            <w:noWrap w:val="false"/>
          </w:tcPr>
          <w:p>
            <w:pPr>
              <w:spacing w:line="360" w:lineRule="auto"/>
              <w:rPr>
                <w:rFonts w:cs="Calibri" w:asciiTheme="minorEastAsia" w:hAnsiTheme="minorEastAsia"/>
                <w:color w:val="000000" w:themeColor="text1"/>
                <w:sz w:val="24"/>
              </w:rPr>
            </w:pPr>
            <w:r>
              <w:rPr>
                <w:rFonts w:hint="eastAsia" w:cs="Calibri" w:asciiTheme="minorEastAsia" w:hAnsiTheme="minorEastAsia"/>
                <w:color w:val="000000" w:themeColor="text1"/>
                <w:sz w:val="24"/>
              </w:rPr>
              <w:t xml:space="preserve">6</w:t>
            </w:r>
            <w:r/>
          </w:p>
        </w:tc>
        <w:tc>
          <w:tcPr>
            <w:tcW w:w="1186" w:type="dxa"/>
            <w:textDirection w:val="lrTb"/>
            <w:noWrap w:val="false"/>
          </w:tcPr>
          <w:p>
            <w:pPr>
              <w:spacing w:line="360" w:lineRule="auto"/>
              <w:rPr>
                <w:rFonts w:cs="Calibri" w:asciiTheme="minorEastAsia" w:hAnsiTheme="minorEastAsia"/>
                <w:color w:val="000000" w:themeColor="text1"/>
                <w:sz w:val="24"/>
              </w:rPr>
            </w:pPr>
            <w:r>
              <w:rPr>
                <w:rFonts w:hint="eastAsia" w:cs="Calibri" w:asciiTheme="minorEastAsia" w:hAnsiTheme="minorEastAsia"/>
                <w:color w:val="000000" w:themeColor="text1"/>
                <w:sz w:val="24"/>
              </w:rPr>
              <w:t xml:space="preserve">N</w:t>
            </w:r>
            <w:r/>
          </w:p>
        </w:tc>
        <w:tc>
          <w:tcPr>
            <w:tcW w:w="902" w:type="dxa"/>
            <w:textDirection w:val="lrTb"/>
            <w:noWrap w:val="false"/>
          </w:tcPr>
          <w:p>
            <w:pPr>
              <w:spacing w:line="360" w:lineRule="auto"/>
              <w:rPr>
                <w:rFonts w:cs="Calibri" w:asciiTheme="minorEastAsia" w:hAnsiTheme="minorEastAsia"/>
                <w:color w:val="000000" w:themeColor="text1"/>
                <w:sz w:val="24"/>
              </w:rPr>
            </w:pPr>
            <w:r>
              <w:rPr>
                <w:rFonts w:cs="Calibri" w:asciiTheme="minorEastAsia" w:hAnsiTheme="minorEastAsia"/>
                <w:color w:val="000000" w:themeColor="text1"/>
                <w:sz w:val="24"/>
              </w:rPr>
            </w:r>
            <w:r/>
          </w:p>
        </w:tc>
      </w:tr>
      <w:tr>
        <w:trPr/>
        <w:tc>
          <w:tcPr>
            <w:tcW w:w="697" w:type="dxa"/>
            <w:textDirection w:val="lrTb"/>
            <w:noWrap w:val="false"/>
          </w:tcPr>
          <w:p>
            <w:pPr>
              <w:spacing w:line="360" w:lineRule="auto"/>
              <w:rPr>
                <w:rFonts w:cs="Calibri" w:asciiTheme="minorEastAsia" w:hAnsiTheme="minorEastAsia"/>
                <w:color w:val="000000" w:themeColor="text1"/>
                <w:sz w:val="24"/>
              </w:rPr>
            </w:pPr>
            <w:r>
              <w:rPr>
                <w:rFonts w:hint="eastAsia" w:cs="Calibri" w:asciiTheme="minorEastAsia" w:hAnsiTheme="minorEastAsia"/>
                <w:color w:val="000000" w:themeColor="text1"/>
                <w:sz w:val="24"/>
              </w:rPr>
              <w:t xml:space="preserve">9</w:t>
            </w:r>
            <w:r/>
          </w:p>
        </w:tc>
        <w:tc>
          <w:tcPr>
            <w:tcW w:w="1201" w:type="dxa"/>
            <w:textDirection w:val="lrTb"/>
            <w:noWrap w:val="false"/>
          </w:tcPr>
          <w:p>
            <w:pPr>
              <w:spacing w:line="360" w:lineRule="auto"/>
              <w:rPr>
                <w:rFonts w:cs="Calibri" w:asciiTheme="minorEastAsia" w:hAnsiTheme="minorEastAsia"/>
                <w:color w:val="000000" w:themeColor="text1"/>
                <w:sz w:val="24"/>
              </w:rPr>
            </w:pPr>
            <w:r>
              <w:rPr>
                <w:rFonts w:hint="eastAsia" w:cs="Calibri" w:asciiTheme="minorEastAsia" w:hAnsiTheme="minorEastAsia"/>
                <w:color w:val="000000" w:themeColor="text1"/>
                <w:sz w:val="24"/>
              </w:rPr>
              <w:t xml:space="preserve">zzhjrq</w:t>
            </w:r>
            <w:r/>
          </w:p>
        </w:tc>
        <w:tc>
          <w:tcPr>
            <w:tcW w:w="1948" w:type="dxa"/>
            <w:textDirection w:val="lrTb"/>
            <w:noWrap w:val="false"/>
          </w:tcPr>
          <w:p>
            <w:pPr>
              <w:spacing w:line="360" w:lineRule="auto"/>
              <w:rPr>
                <w:rFonts w:cs="Calibri" w:asciiTheme="minorEastAsia" w:hAnsiTheme="minorEastAsia"/>
                <w:color w:val="000000" w:themeColor="text1"/>
                <w:sz w:val="24"/>
              </w:rPr>
            </w:pPr>
            <w:r>
              <w:rPr>
                <w:rFonts w:hint="eastAsia" w:cs="Calibri" w:asciiTheme="minorEastAsia" w:hAnsiTheme="minorEastAsia"/>
                <w:color w:val="000000" w:themeColor="text1"/>
                <w:sz w:val="24"/>
              </w:rPr>
              <w:t xml:space="preserve">最后汇缴日期</w:t>
            </w:r>
            <w:r/>
          </w:p>
        </w:tc>
        <w:tc>
          <w:tcPr>
            <w:tcW w:w="1358" w:type="dxa"/>
            <w:textDirection w:val="lrTb"/>
            <w:noWrap w:val="false"/>
          </w:tcPr>
          <w:p>
            <w:pPr>
              <w:spacing w:line="360" w:lineRule="auto"/>
              <w:rPr>
                <w:rFonts w:cs="Calibri" w:asciiTheme="minorEastAsia" w:hAnsiTheme="minorEastAsia"/>
                <w:color w:val="000000" w:themeColor="text1"/>
                <w:sz w:val="24"/>
              </w:rPr>
            </w:pPr>
            <w:r>
              <w:rPr>
                <w:rFonts w:hint="eastAsia" w:cs="Calibri" w:asciiTheme="minorEastAsia" w:hAnsiTheme="minorEastAsia"/>
                <w:color w:val="000000" w:themeColor="text1"/>
                <w:sz w:val="24"/>
              </w:rPr>
              <w:t xml:space="preserve">varchar</w:t>
            </w:r>
            <w:r/>
          </w:p>
        </w:tc>
        <w:tc>
          <w:tcPr>
            <w:tcW w:w="728" w:type="dxa"/>
            <w:textDirection w:val="lrTb"/>
            <w:noWrap w:val="false"/>
          </w:tcPr>
          <w:p>
            <w:pPr>
              <w:spacing w:line="360" w:lineRule="auto"/>
              <w:rPr>
                <w:rFonts w:cs="Calibri" w:asciiTheme="minorEastAsia" w:hAnsiTheme="minorEastAsia"/>
                <w:color w:val="000000" w:themeColor="text1"/>
                <w:sz w:val="24"/>
              </w:rPr>
            </w:pPr>
            <w:r>
              <w:rPr>
                <w:rFonts w:hint="eastAsia" w:cs="Calibri" w:asciiTheme="minorEastAsia" w:hAnsiTheme="minorEastAsia"/>
                <w:color w:val="000000" w:themeColor="text1"/>
                <w:sz w:val="24"/>
              </w:rPr>
              <w:t xml:space="preserve">6</w:t>
            </w:r>
            <w:r/>
          </w:p>
        </w:tc>
        <w:tc>
          <w:tcPr>
            <w:tcW w:w="1186" w:type="dxa"/>
            <w:textDirection w:val="lrTb"/>
            <w:noWrap w:val="false"/>
          </w:tcPr>
          <w:p>
            <w:pPr>
              <w:spacing w:line="360" w:lineRule="auto"/>
              <w:rPr>
                <w:rFonts w:cs="Calibri" w:asciiTheme="minorEastAsia" w:hAnsiTheme="minorEastAsia"/>
                <w:color w:val="000000" w:themeColor="text1"/>
                <w:sz w:val="24"/>
              </w:rPr>
            </w:pPr>
            <w:r>
              <w:rPr>
                <w:rFonts w:hint="eastAsia" w:cs="Calibri" w:asciiTheme="minorEastAsia" w:hAnsiTheme="minorEastAsia"/>
                <w:color w:val="000000" w:themeColor="text1"/>
                <w:sz w:val="24"/>
              </w:rPr>
              <w:t xml:space="preserve">N</w:t>
            </w:r>
            <w:r/>
          </w:p>
        </w:tc>
        <w:tc>
          <w:tcPr>
            <w:tcW w:w="902" w:type="dxa"/>
            <w:textDirection w:val="lrTb"/>
            <w:noWrap w:val="false"/>
          </w:tcPr>
          <w:p>
            <w:pPr>
              <w:spacing w:line="360" w:lineRule="auto"/>
              <w:rPr>
                <w:rFonts w:cs="Calibri" w:asciiTheme="minorEastAsia" w:hAnsiTheme="minorEastAsia"/>
                <w:color w:val="000000" w:themeColor="text1"/>
                <w:sz w:val="24"/>
              </w:rPr>
            </w:pPr>
            <w:r>
              <w:rPr>
                <w:rFonts w:cs="Calibri" w:asciiTheme="minorEastAsia" w:hAnsiTheme="minorEastAsia"/>
                <w:color w:val="000000" w:themeColor="text1"/>
                <w:sz w:val="24"/>
              </w:rPr>
            </w:r>
            <w:r/>
          </w:p>
        </w:tc>
      </w:tr>
      <w:tr>
        <w:trPr/>
        <w:tc>
          <w:tcPr>
            <w:tcW w:w="697" w:type="dxa"/>
            <w:textDirection w:val="lrTb"/>
            <w:noWrap w:val="false"/>
          </w:tcPr>
          <w:p>
            <w:pPr>
              <w:spacing w:line="360" w:lineRule="auto"/>
              <w:rPr>
                <w:rFonts w:cs="Calibri" w:asciiTheme="minorEastAsia" w:hAnsiTheme="minorEastAsia"/>
                <w:color w:val="000000" w:themeColor="text1"/>
                <w:sz w:val="24"/>
              </w:rPr>
            </w:pPr>
            <w:r>
              <w:rPr>
                <w:rFonts w:hint="eastAsia" w:cs="Calibri" w:asciiTheme="minorEastAsia" w:hAnsiTheme="minorEastAsia"/>
                <w:color w:val="000000" w:themeColor="text1"/>
                <w:sz w:val="24"/>
              </w:rPr>
              <w:t xml:space="preserve">10</w:t>
            </w:r>
            <w:r/>
          </w:p>
        </w:tc>
        <w:tc>
          <w:tcPr>
            <w:tcW w:w="1201" w:type="dxa"/>
            <w:textDirection w:val="lrTb"/>
            <w:noWrap w:val="false"/>
          </w:tcPr>
          <w:p>
            <w:pPr>
              <w:spacing w:line="360" w:lineRule="auto"/>
              <w:rPr>
                <w:rFonts w:cs="Calibri" w:asciiTheme="minorEastAsia" w:hAnsiTheme="minorEastAsia"/>
                <w:color w:val="000000" w:themeColor="text1"/>
                <w:sz w:val="24"/>
              </w:rPr>
            </w:pPr>
            <w:r>
              <w:rPr>
                <w:rFonts w:hint="eastAsia" w:cs="Calibri" w:asciiTheme="minorEastAsia" w:hAnsiTheme="minorEastAsia"/>
                <w:color w:val="000000" w:themeColor="text1"/>
                <w:sz w:val="24"/>
              </w:rPr>
              <w:t xml:space="preserve">xxgxrq</w:t>
            </w:r>
            <w:r/>
          </w:p>
        </w:tc>
        <w:tc>
          <w:tcPr>
            <w:tcW w:w="1948" w:type="dxa"/>
            <w:textDirection w:val="lrTb"/>
            <w:noWrap w:val="false"/>
          </w:tcPr>
          <w:p>
            <w:pPr>
              <w:spacing w:line="360" w:lineRule="auto"/>
              <w:rPr>
                <w:rFonts w:cs="Calibri" w:asciiTheme="minorEastAsia" w:hAnsiTheme="minorEastAsia"/>
                <w:color w:val="000000" w:themeColor="text1"/>
                <w:sz w:val="24"/>
              </w:rPr>
            </w:pPr>
            <w:r>
              <w:rPr>
                <w:rFonts w:hint="eastAsia" w:cs="Calibri" w:asciiTheme="minorEastAsia" w:hAnsiTheme="minorEastAsia"/>
                <w:color w:val="000000" w:themeColor="text1"/>
                <w:sz w:val="24"/>
              </w:rPr>
              <w:t xml:space="preserve">信息更新日期</w:t>
            </w:r>
            <w:r/>
          </w:p>
        </w:tc>
        <w:tc>
          <w:tcPr>
            <w:tcW w:w="1358" w:type="dxa"/>
            <w:textDirection w:val="lrTb"/>
            <w:noWrap w:val="false"/>
          </w:tcPr>
          <w:p>
            <w:pPr>
              <w:spacing w:line="360" w:lineRule="auto"/>
              <w:rPr>
                <w:rFonts w:cs="Calibri" w:asciiTheme="minorEastAsia" w:hAnsiTheme="minorEastAsia"/>
                <w:color w:val="000000" w:themeColor="text1"/>
                <w:sz w:val="24"/>
              </w:rPr>
            </w:pPr>
            <w:r>
              <w:rPr>
                <w:rFonts w:hint="eastAsia" w:cs="Calibri" w:asciiTheme="minorEastAsia" w:hAnsiTheme="minorEastAsia"/>
                <w:color w:val="000000" w:themeColor="text1"/>
                <w:sz w:val="24"/>
              </w:rPr>
              <w:t xml:space="preserve">date</w:t>
            </w:r>
            <w:r/>
          </w:p>
        </w:tc>
        <w:tc>
          <w:tcPr>
            <w:tcW w:w="728" w:type="dxa"/>
            <w:textDirection w:val="lrTb"/>
            <w:noWrap w:val="false"/>
          </w:tcPr>
          <w:p>
            <w:pPr>
              <w:spacing w:line="360" w:lineRule="auto"/>
              <w:rPr>
                <w:rFonts w:cs="Calibri" w:asciiTheme="minorEastAsia" w:hAnsiTheme="minorEastAsia"/>
                <w:color w:val="000000" w:themeColor="text1"/>
                <w:sz w:val="24"/>
              </w:rPr>
            </w:pPr>
            <w:r>
              <w:rPr>
                <w:rFonts w:cs="Calibri" w:asciiTheme="minorEastAsia" w:hAnsiTheme="minorEastAsia"/>
                <w:color w:val="000000" w:themeColor="text1"/>
                <w:sz w:val="24"/>
              </w:rPr>
            </w:r>
            <w:r/>
          </w:p>
        </w:tc>
        <w:tc>
          <w:tcPr>
            <w:tcW w:w="1186" w:type="dxa"/>
            <w:textDirection w:val="lrTb"/>
            <w:noWrap w:val="false"/>
          </w:tcPr>
          <w:p>
            <w:pPr>
              <w:spacing w:line="360" w:lineRule="auto"/>
              <w:rPr>
                <w:rFonts w:cs="Calibri" w:asciiTheme="minorEastAsia" w:hAnsiTheme="minorEastAsia"/>
                <w:color w:val="000000" w:themeColor="text1"/>
                <w:sz w:val="24"/>
              </w:rPr>
            </w:pPr>
            <w:r>
              <w:rPr>
                <w:rFonts w:hint="eastAsia" w:cs="Calibri" w:asciiTheme="minorEastAsia" w:hAnsiTheme="minorEastAsia"/>
                <w:color w:val="000000" w:themeColor="text1"/>
                <w:sz w:val="24"/>
              </w:rPr>
              <w:t xml:space="preserve">N</w:t>
            </w:r>
            <w:r/>
          </w:p>
        </w:tc>
        <w:tc>
          <w:tcPr>
            <w:tcW w:w="902" w:type="dxa"/>
            <w:textDirection w:val="lrTb"/>
            <w:noWrap w:val="false"/>
          </w:tcPr>
          <w:p>
            <w:pPr>
              <w:spacing w:line="360" w:lineRule="auto"/>
              <w:rPr>
                <w:rFonts w:cs="Calibri" w:asciiTheme="minorEastAsia" w:hAnsiTheme="minorEastAsia"/>
                <w:color w:val="000000" w:themeColor="text1"/>
                <w:sz w:val="24"/>
              </w:rPr>
            </w:pPr>
            <w:r>
              <w:rPr>
                <w:rFonts w:cs="Calibri" w:asciiTheme="minorEastAsia" w:hAnsiTheme="minorEastAsia"/>
                <w:color w:val="000000" w:themeColor="text1"/>
                <w:sz w:val="24"/>
              </w:rPr>
            </w:r>
            <w:r/>
          </w:p>
        </w:tc>
      </w:tr>
    </w:tbl>
    <w:p>
      <w:pPr>
        <w:ind w:left="440" w:firstLine="420"/>
        <w:spacing w:line="360" w:lineRule="auto"/>
        <w:rPr>
          <w:rFonts w:cs="Calibri" w:asciiTheme="minorEastAsia" w:hAnsiTheme="minorEastAsia"/>
          <w:color w:val="000000" w:themeColor="text1"/>
          <w:sz w:val="24"/>
        </w:rPr>
      </w:pPr>
      <w:r>
        <w:rPr>
          <w:rFonts w:cs="Calibri" w:asciiTheme="minorEastAsia" w:hAnsiTheme="minorEastAsia"/>
          <w:color w:val="000000" w:themeColor="text1"/>
          <w:sz w:val="24"/>
        </w:rPr>
      </w:r>
      <w:r/>
    </w:p>
    <w:p>
      <w:pPr>
        <w:pStyle w:val="1574"/>
        <w:numPr>
          <w:ilvl w:val="0"/>
          <w:numId w:val="43"/>
        </w:numPr>
        <w:ind w:firstLine="655"/>
        <w:rPr>
          <w:rFonts w:cs="方正仿宋_GBK" w:asciiTheme="minorEastAsia" w:hAnsiTheme="minorEastAsia" w:eastAsiaTheme="minorEastAsia"/>
          <w:color w:val="000000" w:themeColor="text1"/>
          <w:szCs w:val="24"/>
        </w:rPr>
      </w:pPr>
      <w:r>
        <w:rPr>
          <w:rFonts w:hint="eastAsia" w:cs="方正仿宋_GBK" w:asciiTheme="minorEastAsia" w:hAnsiTheme="minorEastAsia" w:eastAsiaTheme="minorEastAsia"/>
          <w:color w:val="000000" w:themeColor="text1"/>
          <w:szCs w:val="24"/>
        </w:rPr>
        <w:t xml:space="preserve">个转企一件事</w:t>
      </w:r>
      <w:r/>
    </w:p>
    <w:p>
      <w:pPr>
        <w:pStyle w:val="1574"/>
        <w:ind w:left="420"/>
        <w:rPr>
          <w:rFonts w:asciiTheme="minorEastAsia" w:hAnsiTheme="minorEastAsia" w:eastAsiaTheme="minorEastAsia" w:cstheme="minorEastAsia"/>
          <w:color w:val="000000" w:themeColor="text1"/>
          <w:szCs w:val="24"/>
        </w:rPr>
      </w:pPr>
      <w:r>
        <w:rPr>
          <w:rFonts w:hint="eastAsia" w:asciiTheme="minorEastAsia" w:hAnsiTheme="minorEastAsia" w:eastAsiaTheme="minorEastAsia" w:cstheme="minorEastAsia"/>
          <w:color w:val="000000" w:themeColor="text1"/>
          <w:szCs w:val="24"/>
        </w:rPr>
        <w:t xml:space="preserve">对接省平台完成个转企一件事接口开发，改造核心系统对推送数据单位进行预开户、信息变更处理。</w:t>
      </w:r>
      <w:r/>
    </w:p>
    <w:p>
      <w:pPr>
        <w:ind w:left="420" w:firstLine="420"/>
        <w:spacing w:line="360" w:lineRule="auto"/>
        <w:rPr>
          <w:rFonts w:asciiTheme="minorEastAsia" w:hAnsiTheme="minorEastAsia" w:cstheme="minorEastAsia"/>
          <w:color w:val="000000" w:themeColor="text1"/>
          <w:sz w:val="24"/>
        </w:rPr>
      </w:pPr>
      <w:r>
        <w:rPr>
          <w:rFonts w:hint="eastAsia" w:asciiTheme="minorEastAsia" w:hAnsiTheme="minorEastAsia" w:cstheme="minorEastAsia"/>
          <w:color w:val="000000" w:themeColor="text1"/>
          <w:sz w:val="24"/>
        </w:rPr>
        <w:t xml:space="preserve">省平台接口标准如下：</w:t>
      </w:r>
      <w:r/>
    </w:p>
    <w:p>
      <w:pPr>
        <w:numPr>
          <w:ilvl w:val="0"/>
          <w:numId w:val="44"/>
        </w:numPr>
        <w:ind w:left="420" w:firstLine="420"/>
        <w:jc w:val="both"/>
        <w:spacing w:after="0" w:line="360" w:lineRule="auto"/>
        <w:widowControl w:val="off"/>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一件事办件接收状态查询（HPF017）</w:t>
      </w:r>
      <w:r/>
    </w:p>
    <w:p>
      <w:pPr>
        <w:ind w:left="840"/>
        <w:spacing w:line="360" w:lineRule="auto"/>
        <w:rPr>
          <w:rFonts w:asciiTheme="minorEastAsia" w:hAnsiTheme="minorEastAsia"/>
          <w:color w:val="000000" w:themeColor="text1"/>
          <w:sz w:val="24"/>
        </w:rPr>
      </w:pPr>
      <w:r>
        <w:rPr>
          <w:rFonts w:hint="eastAsia" w:asciiTheme="minorEastAsia" w:hAnsiTheme="minorEastAsia"/>
          <w:color w:val="000000" w:themeColor="text1"/>
          <w:sz w:val="24"/>
        </w:rPr>
        <w:t xml:space="preserve">请求报文体：</w:t>
      </w:r>
      <w:r/>
    </w:p>
    <w:tbl>
      <w:tblPr>
        <w:tblStyle w:val="849"/>
        <w:tblW w:w="0" w:type="auto"/>
        <w:tblLook w:val="04A0" w:firstRow="1" w:lastRow="0" w:firstColumn="1" w:lastColumn="0" w:noHBand="0" w:noVBand="1"/>
      </w:tblPr>
      <w:tblGrid>
        <w:gridCol w:w="1587"/>
        <w:gridCol w:w="1984"/>
        <w:gridCol w:w="1531"/>
        <w:gridCol w:w="680"/>
        <w:gridCol w:w="2381"/>
      </w:tblGrid>
      <w:tr>
        <w:trPr/>
        <w:tc>
          <w:tcPr>
            <w:tcW w:w="1587" w:type="dxa"/>
            <w:textDirection w:val="lrTb"/>
            <w:noWrap w:val="false"/>
          </w:tcPr>
          <w:p>
            <w:pPr>
              <w:jc w:val="center"/>
              <w:rPr>
                <w:rFonts w:cs="宋体" w:asciiTheme="minorEastAsia" w:hAnsiTheme="minorEastAsia"/>
                <w:b/>
                <w:bCs/>
                <w:color w:val="000000" w:themeColor="text1"/>
                <w:sz w:val="24"/>
              </w:rPr>
            </w:pPr>
            <w:r>
              <w:rPr>
                <w:rFonts w:hint="eastAsia" w:cs="宋体" w:asciiTheme="minorEastAsia" w:hAnsiTheme="minorEastAsia"/>
                <w:b/>
                <w:bCs/>
                <w:color w:val="000000" w:themeColor="text1"/>
                <w:sz w:val="24"/>
              </w:rPr>
              <w:t xml:space="preserve">节点属性</w:t>
            </w:r>
            <w:r/>
          </w:p>
        </w:tc>
        <w:tc>
          <w:tcPr>
            <w:tcW w:w="1984" w:type="dxa"/>
            <w:textDirection w:val="lrTb"/>
            <w:noWrap w:val="false"/>
          </w:tcPr>
          <w:p>
            <w:pPr>
              <w:jc w:val="center"/>
              <w:rPr>
                <w:rFonts w:cs="宋体" w:asciiTheme="minorEastAsia" w:hAnsiTheme="minorEastAsia"/>
                <w:b/>
                <w:bCs/>
                <w:color w:val="000000" w:themeColor="text1"/>
                <w:sz w:val="24"/>
              </w:rPr>
            </w:pPr>
            <w:r>
              <w:rPr>
                <w:rFonts w:hint="eastAsia" w:cs="宋体" w:asciiTheme="minorEastAsia" w:hAnsiTheme="minorEastAsia"/>
                <w:b/>
                <w:bCs/>
                <w:color w:val="000000" w:themeColor="text1"/>
                <w:sz w:val="24"/>
              </w:rPr>
              <w:t xml:space="preserve">中文描述</w:t>
            </w:r>
            <w:r/>
          </w:p>
        </w:tc>
        <w:tc>
          <w:tcPr>
            <w:tcW w:w="1531" w:type="dxa"/>
            <w:textDirection w:val="lrTb"/>
            <w:noWrap w:val="false"/>
          </w:tcPr>
          <w:p>
            <w:pPr>
              <w:jc w:val="center"/>
              <w:rPr>
                <w:rFonts w:cs="宋体" w:asciiTheme="minorEastAsia" w:hAnsiTheme="minorEastAsia"/>
                <w:b/>
                <w:bCs/>
                <w:color w:val="000000" w:themeColor="text1"/>
                <w:sz w:val="24"/>
              </w:rPr>
            </w:pPr>
            <w:r>
              <w:rPr>
                <w:rFonts w:hint="eastAsia" w:cs="宋体" w:asciiTheme="minorEastAsia" w:hAnsiTheme="minorEastAsia"/>
                <w:b/>
                <w:bCs/>
                <w:color w:val="000000" w:themeColor="text1"/>
                <w:sz w:val="24"/>
              </w:rPr>
              <w:t xml:space="preserve">数据类型</w:t>
            </w:r>
            <w:r/>
          </w:p>
        </w:tc>
        <w:tc>
          <w:tcPr>
            <w:tcW w:w="680" w:type="dxa"/>
            <w:textDirection w:val="lrTb"/>
            <w:noWrap w:val="false"/>
          </w:tcPr>
          <w:p>
            <w:pPr>
              <w:jc w:val="center"/>
              <w:rPr>
                <w:rFonts w:cs="宋体" w:asciiTheme="minorEastAsia" w:hAnsiTheme="minorEastAsia"/>
                <w:b/>
                <w:bCs/>
                <w:color w:val="000000" w:themeColor="text1"/>
                <w:sz w:val="24"/>
              </w:rPr>
            </w:pPr>
            <w:r>
              <w:rPr>
                <w:rFonts w:hint="eastAsia" w:cs="宋体" w:asciiTheme="minorEastAsia" w:hAnsiTheme="minorEastAsia"/>
                <w:b/>
                <w:bCs/>
                <w:color w:val="000000" w:themeColor="text1"/>
                <w:sz w:val="24"/>
              </w:rPr>
              <w:t xml:space="preserve">必输</w:t>
            </w:r>
            <w:r/>
          </w:p>
        </w:tc>
        <w:tc>
          <w:tcPr>
            <w:tcW w:w="2381" w:type="dxa"/>
            <w:textDirection w:val="lrTb"/>
            <w:noWrap w:val="false"/>
          </w:tcPr>
          <w:p>
            <w:pPr>
              <w:jc w:val="center"/>
              <w:rPr>
                <w:rFonts w:cs="宋体" w:asciiTheme="minorEastAsia" w:hAnsiTheme="minorEastAsia"/>
                <w:b/>
                <w:bCs/>
                <w:color w:val="000000" w:themeColor="text1"/>
                <w:sz w:val="24"/>
              </w:rPr>
            </w:pPr>
            <w:r>
              <w:rPr>
                <w:rFonts w:hint="eastAsia" w:cs="宋体" w:asciiTheme="minorEastAsia" w:hAnsiTheme="minorEastAsia"/>
                <w:b/>
                <w:bCs/>
                <w:color w:val="000000" w:themeColor="text1"/>
                <w:sz w:val="24"/>
              </w:rPr>
              <w:t xml:space="preserve">说明</w:t>
            </w:r>
            <w:r/>
          </w:p>
        </w:tc>
      </w:tr>
      <w:tr>
        <w:trPr/>
        <w:tc>
          <w:tcPr>
            <w:tcW w:w="1587" w:type="dxa"/>
            <w:vAlign w:val="center"/>
            <w:textDirection w:val="lrTb"/>
            <w:noWrap w:val="false"/>
          </w:tcPr>
          <w:p>
            <w:pPr>
              <w:spacing w:before="48" w:after="48"/>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BJQRLB</w:t>
            </w:r>
            <w:r/>
          </w:p>
        </w:tc>
        <w:tc>
          <w:tcPr>
            <w:tcW w:w="1984"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办件确认列表</w:t>
            </w:r>
            <w:r/>
          </w:p>
        </w:tc>
        <w:tc>
          <w:tcPr>
            <w:tcW w:w="1531"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ARRAY</w:t>
            </w:r>
            <w:r/>
          </w:p>
        </w:tc>
        <w:tc>
          <w:tcPr>
            <w:tcW w:w="680"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M</w:t>
            </w:r>
            <w:r/>
          </w:p>
        </w:tc>
        <w:tc>
          <w:tcPr>
            <w:tcW w:w="2381"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需要确认的办件列表</w:t>
            </w:r>
            <w:r/>
          </w:p>
        </w:tc>
      </w:tr>
      <w:tr>
        <w:trPr/>
        <w:tc>
          <w:tcPr>
            <w:tcW w:w="1587" w:type="dxa"/>
            <w:vAlign w:val="center"/>
            <w:textDirection w:val="lrTb"/>
            <w:noWrap w:val="false"/>
          </w:tcPr>
          <w:p>
            <w:pPr>
              <w:spacing w:before="48" w:after="48"/>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YJSWYBS</w:t>
            </w:r>
            <w:r/>
          </w:p>
        </w:tc>
        <w:tc>
          <w:tcPr>
            <w:tcW w:w="1984"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一件事唯一标识</w:t>
            </w:r>
            <w:r/>
          </w:p>
        </w:tc>
        <w:tc>
          <w:tcPr>
            <w:tcW w:w="1531"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CHAR(20)</w:t>
            </w:r>
            <w:r/>
          </w:p>
        </w:tc>
        <w:tc>
          <w:tcPr>
            <w:tcW w:w="680"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M</w:t>
            </w:r>
            <w:r/>
          </w:p>
        </w:tc>
        <w:tc>
          <w:tcPr>
            <w:tcW w:w="2381"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一件事唯一标识</w:t>
            </w:r>
            <w:r/>
          </w:p>
        </w:tc>
      </w:tr>
    </w:tbl>
    <w:p>
      <w:pPr>
        <w:pStyle w:val="1574"/>
        <w:ind w:firstLine="240"/>
        <w:rPr>
          <w:rFonts w:asciiTheme="minorEastAsia" w:hAnsiTheme="minorEastAsia" w:eastAsiaTheme="minorEastAsia"/>
          <w:color w:val="000000" w:themeColor="text1"/>
          <w:szCs w:val="24"/>
        </w:rPr>
      </w:pPr>
      <w:r>
        <w:rPr>
          <w:rFonts w:asciiTheme="minorEastAsia" w:hAnsiTheme="minorEastAsia" w:eastAsiaTheme="minorEastAsia"/>
          <w:color w:val="000000" w:themeColor="text1"/>
          <w:szCs w:val="24"/>
        </w:rPr>
      </w:r>
      <w:r/>
    </w:p>
    <w:p>
      <w:pPr>
        <w:ind w:left="840"/>
        <w:spacing w:line="360" w:lineRule="auto"/>
        <w:rPr>
          <w:rFonts w:asciiTheme="minorEastAsia" w:hAnsiTheme="minorEastAsia"/>
          <w:color w:val="000000" w:themeColor="text1"/>
          <w:sz w:val="24"/>
        </w:rPr>
      </w:pPr>
      <w:r>
        <w:rPr>
          <w:rFonts w:hint="eastAsia" w:asciiTheme="minorEastAsia" w:hAnsiTheme="minorEastAsia"/>
          <w:color w:val="000000" w:themeColor="text1"/>
          <w:sz w:val="24"/>
        </w:rPr>
        <w:t xml:space="preserve">响应报文体：</w:t>
      </w:r>
      <w:r/>
    </w:p>
    <w:tbl>
      <w:tblPr>
        <w:tblStyle w:val="849"/>
        <w:tblW w:w="0" w:type="auto"/>
        <w:tblLook w:val="04A0" w:firstRow="1" w:lastRow="0" w:firstColumn="1" w:lastColumn="0" w:noHBand="0" w:noVBand="1"/>
      </w:tblPr>
      <w:tblGrid>
        <w:gridCol w:w="1587"/>
        <w:gridCol w:w="1984"/>
        <w:gridCol w:w="1531"/>
        <w:gridCol w:w="680"/>
        <w:gridCol w:w="2381"/>
      </w:tblGrid>
      <w:tr>
        <w:trPr/>
        <w:tc>
          <w:tcPr>
            <w:tcW w:w="1587" w:type="dxa"/>
            <w:textDirection w:val="lrTb"/>
            <w:noWrap w:val="false"/>
          </w:tcPr>
          <w:p>
            <w:pPr>
              <w:jc w:val="center"/>
              <w:rPr>
                <w:rFonts w:cs="宋体" w:asciiTheme="minorEastAsia" w:hAnsiTheme="minorEastAsia"/>
                <w:b/>
                <w:bCs/>
                <w:color w:val="000000" w:themeColor="text1"/>
                <w:sz w:val="24"/>
              </w:rPr>
            </w:pPr>
            <w:r>
              <w:rPr>
                <w:rFonts w:hint="eastAsia" w:cs="宋体" w:asciiTheme="minorEastAsia" w:hAnsiTheme="minorEastAsia"/>
                <w:b/>
                <w:bCs/>
                <w:color w:val="000000" w:themeColor="text1"/>
                <w:sz w:val="24"/>
              </w:rPr>
              <w:t xml:space="preserve">节点属性</w:t>
            </w:r>
            <w:r/>
          </w:p>
        </w:tc>
        <w:tc>
          <w:tcPr>
            <w:tcW w:w="1984" w:type="dxa"/>
            <w:textDirection w:val="lrTb"/>
            <w:noWrap w:val="false"/>
          </w:tcPr>
          <w:p>
            <w:pPr>
              <w:jc w:val="center"/>
              <w:rPr>
                <w:rFonts w:cs="宋体" w:asciiTheme="minorEastAsia" w:hAnsiTheme="minorEastAsia"/>
                <w:b/>
                <w:bCs/>
                <w:color w:val="000000" w:themeColor="text1"/>
                <w:sz w:val="24"/>
              </w:rPr>
            </w:pPr>
            <w:r>
              <w:rPr>
                <w:rFonts w:hint="eastAsia" w:cs="宋体" w:asciiTheme="minorEastAsia" w:hAnsiTheme="minorEastAsia"/>
                <w:b/>
                <w:bCs/>
                <w:color w:val="000000" w:themeColor="text1"/>
                <w:sz w:val="24"/>
              </w:rPr>
              <w:t xml:space="preserve">中文描述</w:t>
            </w:r>
            <w:r/>
          </w:p>
        </w:tc>
        <w:tc>
          <w:tcPr>
            <w:tcW w:w="1531" w:type="dxa"/>
            <w:textDirection w:val="lrTb"/>
            <w:noWrap w:val="false"/>
          </w:tcPr>
          <w:p>
            <w:pPr>
              <w:jc w:val="center"/>
              <w:rPr>
                <w:rFonts w:cs="宋体" w:asciiTheme="minorEastAsia" w:hAnsiTheme="minorEastAsia"/>
                <w:b/>
                <w:bCs/>
                <w:color w:val="000000" w:themeColor="text1"/>
                <w:sz w:val="24"/>
              </w:rPr>
            </w:pPr>
            <w:r>
              <w:rPr>
                <w:rFonts w:hint="eastAsia" w:cs="宋体" w:asciiTheme="minorEastAsia" w:hAnsiTheme="minorEastAsia"/>
                <w:b/>
                <w:bCs/>
                <w:color w:val="000000" w:themeColor="text1"/>
                <w:sz w:val="24"/>
              </w:rPr>
              <w:t xml:space="preserve">数据类型</w:t>
            </w:r>
            <w:r/>
          </w:p>
        </w:tc>
        <w:tc>
          <w:tcPr>
            <w:tcW w:w="680" w:type="dxa"/>
            <w:textDirection w:val="lrTb"/>
            <w:noWrap w:val="false"/>
          </w:tcPr>
          <w:p>
            <w:pPr>
              <w:jc w:val="center"/>
              <w:rPr>
                <w:rFonts w:cs="宋体" w:asciiTheme="minorEastAsia" w:hAnsiTheme="minorEastAsia"/>
                <w:b/>
                <w:bCs/>
                <w:color w:val="000000" w:themeColor="text1"/>
                <w:sz w:val="24"/>
              </w:rPr>
            </w:pPr>
            <w:r>
              <w:rPr>
                <w:rFonts w:hint="eastAsia" w:cs="宋体" w:asciiTheme="minorEastAsia" w:hAnsiTheme="minorEastAsia"/>
                <w:b/>
                <w:bCs/>
                <w:color w:val="000000" w:themeColor="text1"/>
                <w:sz w:val="24"/>
              </w:rPr>
              <w:t xml:space="preserve">必输</w:t>
            </w:r>
            <w:r/>
          </w:p>
        </w:tc>
        <w:tc>
          <w:tcPr>
            <w:tcW w:w="2381" w:type="dxa"/>
            <w:textDirection w:val="lrTb"/>
            <w:noWrap w:val="false"/>
          </w:tcPr>
          <w:p>
            <w:pPr>
              <w:jc w:val="center"/>
              <w:rPr>
                <w:rFonts w:cs="宋体" w:asciiTheme="minorEastAsia" w:hAnsiTheme="minorEastAsia"/>
                <w:b/>
                <w:bCs/>
                <w:color w:val="000000" w:themeColor="text1"/>
                <w:sz w:val="24"/>
              </w:rPr>
            </w:pPr>
            <w:r>
              <w:rPr>
                <w:rFonts w:hint="eastAsia" w:cs="宋体" w:asciiTheme="minorEastAsia" w:hAnsiTheme="minorEastAsia"/>
                <w:b/>
                <w:bCs/>
                <w:color w:val="000000" w:themeColor="text1"/>
                <w:sz w:val="24"/>
              </w:rPr>
              <w:t xml:space="preserve">说明</w:t>
            </w:r>
            <w:r/>
          </w:p>
        </w:tc>
      </w:tr>
      <w:tr>
        <w:trPr/>
        <w:tc>
          <w:tcPr>
            <w:tcW w:w="1587" w:type="dxa"/>
            <w:vAlign w:val="center"/>
            <w:textDirection w:val="lrTb"/>
            <w:noWrap w:val="false"/>
          </w:tcPr>
          <w:p>
            <w:pPr>
              <w:spacing w:before="48" w:after="48"/>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BJQRJGLB</w:t>
            </w:r>
            <w:r/>
          </w:p>
        </w:tc>
        <w:tc>
          <w:tcPr>
            <w:tcW w:w="1984"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办件确认结果列表</w:t>
            </w:r>
            <w:r/>
          </w:p>
        </w:tc>
        <w:tc>
          <w:tcPr>
            <w:tcW w:w="1531"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ARRAY</w:t>
            </w:r>
            <w:r/>
          </w:p>
        </w:tc>
        <w:tc>
          <w:tcPr>
            <w:tcW w:w="680"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M</w:t>
            </w:r>
            <w:r/>
          </w:p>
        </w:tc>
        <w:tc>
          <w:tcPr>
            <w:tcW w:w="2381" w:type="dxa"/>
            <w:vAlign w:val="center"/>
            <w:textDirection w:val="lrTb"/>
            <w:noWrap w:val="false"/>
          </w:tcPr>
          <w:p>
            <w:pPr>
              <w:rPr>
                <w:rFonts w:cs="宋体" w:asciiTheme="minorEastAsia" w:hAnsiTheme="minorEastAsia"/>
                <w:color w:val="000000" w:themeColor="text1"/>
                <w:sz w:val="24"/>
                <w:lang w:eastAsia="zh-CN"/>
              </w:rPr>
            </w:pPr>
            <w:r>
              <w:rPr>
                <w:rFonts w:hint="eastAsia" w:cs="宋体" w:asciiTheme="minorEastAsia" w:hAnsiTheme="minorEastAsia"/>
                <w:color w:val="000000" w:themeColor="text1"/>
                <w:sz w:val="24"/>
                <w:lang w:eastAsia="zh-CN"/>
              </w:rPr>
              <w:t xml:space="preserve">需要确认的办件结果列表</w:t>
            </w:r>
            <w:r/>
          </w:p>
        </w:tc>
      </w:tr>
      <w:tr>
        <w:trPr/>
        <w:tc>
          <w:tcPr>
            <w:tcW w:w="1587" w:type="dxa"/>
            <w:vAlign w:val="center"/>
            <w:textDirection w:val="lrTb"/>
            <w:noWrap w:val="false"/>
          </w:tcPr>
          <w:p>
            <w:pPr>
              <w:spacing w:before="48" w:after="48"/>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YJSWYBS</w:t>
            </w:r>
            <w:r/>
          </w:p>
        </w:tc>
        <w:tc>
          <w:tcPr>
            <w:tcW w:w="1984"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一件事唯一标识</w:t>
            </w:r>
            <w:r/>
          </w:p>
        </w:tc>
        <w:tc>
          <w:tcPr>
            <w:tcW w:w="1531"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CHAR(20)</w:t>
            </w:r>
            <w:r/>
          </w:p>
        </w:tc>
        <w:tc>
          <w:tcPr>
            <w:tcW w:w="680"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M</w:t>
            </w:r>
            <w:r/>
          </w:p>
        </w:tc>
        <w:tc>
          <w:tcPr>
            <w:tcW w:w="2381"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一件事唯一标识</w:t>
            </w:r>
            <w:r/>
          </w:p>
        </w:tc>
      </w:tr>
      <w:tr>
        <w:trPr/>
        <w:tc>
          <w:tcPr>
            <w:tcW w:w="1587" w:type="dxa"/>
            <w:vAlign w:val="center"/>
            <w:textDirection w:val="lrTb"/>
            <w:noWrap w:val="false"/>
          </w:tcPr>
          <w:p>
            <w:pPr>
              <w:spacing w:before="48" w:after="48"/>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YWZTM</w:t>
            </w:r>
            <w:r/>
          </w:p>
        </w:tc>
        <w:tc>
          <w:tcPr>
            <w:tcW w:w="1984"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业务状态码</w:t>
            </w:r>
            <w:r/>
          </w:p>
        </w:tc>
        <w:tc>
          <w:tcPr>
            <w:tcW w:w="1531"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CHAR(6)</w:t>
            </w:r>
            <w:r/>
          </w:p>
        </w:tc>
        <w:tc>
          <w:tcPr>
            <w:tcW w:w="680"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tcW w:w="2381" w:type="dxa"/>
            <w:vAlign w:val="center"/>
            <w:textDirection w:val="lrTb"/>
            <w:noWrap w:val="false"/>
          </w:tcPr>
          <w:p>
            <w:pPr>
              <w:rPr>
                <w:rFonts w:cs="宋体" w:asciiTheme="minorEastAsia" w:hAnsiTheme="minorEastAsia"/>
                <w:color w:val="000000" w:themeColor="text1"/>
                <w:sz w:val="24"/>
                <w:lang w:eastAsia="zh-CN"/>
              </w:rPr>
            </w:pPr>
            <w:r>
              <w:rPr>
                <w:rFonts w:hint="eastAsia" w:cs="宋体" w:asciiTheme="minorEastAsia" w:hAnsiTheme="minorEastAsia"/>
                <w:color w:val="000000" w:themeColor="text1"/>
                <w:sz w:val="24"/>
                <w:lang w:eastAsia="zh-CN"/>
              </w:rPr>
              <w:t xml:space="preserve">办件信息接收状态码，若办件接收成功，则返回“1”</w:t>
            </w:r>
            <w:r/>
          </w:p>
        </w:tc>
      </w:tr>
      <w:tr>
        <w:trPr/>
        <w:tc>
          <w:tcPr>
            <w:tcW w:w="1587" w:type="dxa"/>
            <w:vAlign w:val="center"/>
            <w:textDirection w:val="lrTb"/>
            <w:noWrap w:val="false"/>
          </w:tcPr>
          <w:p>
            <w:pPr>
              <w:spacing w:before="48" w:after="48"/>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TSWB</w:t>
            </w:r>
            <w:r/>
          </w:p>
        </w:tc>
        <w:tc>
          <w:tcPr>
            <w:tcW w:w="1984"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提示文本</w:t>
            </w:r>
            <w:r/>
          </w:p>
        </w:tc>
        <w:tc>
          <w:tcPr>
            <w:tcW w:w="1531"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CHAR(120)</w:t>
            </w:r>
            <w:r/>
          </w:p>
        </w:tc>
        <w:tc>
          <w:tcPr>
            <w:tcW w:w="680"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tcW w:w="2381" w:type="dxa"/>
            <w:vAlign w:val="center"/>
            <w:textDirection w:val="lrTb"/>
            <w:noWrap w:val="false"/>
          </w:tcPr>
          <w:p>
            <w:pPr>
              <w:rPr>
                <w:rFonts w:cs="宋体" w:asciiTheme="minorEastAsia" w:hAnsiTheme="minorEastAsia"/>
                <w:color w:val="000000" w:themeColor="text1"/>
                <w:sz w:val="24"/>
                <w:lang w:eastAsia="zh-CN"/>
              </w:rPr>
            </w:pPr>
            <w:r>
              <w:rPr>
                <w:rFonts w:hint="eastAsia" w:cs="宋体" w:asciiTheme="minorEastAsia" w:hAnsiTheme="minorEastAsia"/>
                <w:color w:val="000000" w:themeColor="text1"/>
                <w:sz w:val="24"/>
                <w:lang w:eastAsia="zh-CN"/>
              </w:rPr>
              <w:t xml:space="preserve">业务状态码的提示信息，即对应的中文描述</w:t>
            </w:r>
            <w:r/>
          </w:p>
        </w:tc>
      </w:tr>
    </w:tbl>
    <w:p>
      <w:pPr>
        <w:pStyle w:val="1574"/>
        <w:ind w:firstLine="240"/>
        <w:rPr>
          <w:rFonts w:asciiTheme="minorEastAsia" w:hAnsiTheme="minorEastAsia" w:eastAsiaTheme="minorEastAsia"/>
          <w:color w:val="000000" w:themeColor="text1"/>
          <w:szCs w:val="24"/>
        </w:rPr>
      </w:pPr>
      <w:r>
        <w:rPr>
          <w:rFonts w:asciiTheme="minorEastAsia" w:hAnsiTheme="minorEastAsia" w:eastAsiaTheme="minorEastAsia"/>
          <w:color w:val="000000" w:themeColor="text1"/>
          <w:szCs w:val="24"/>
        </w:rPr>
      </w:r>
      <w:r/>
    </w:p>
    <w:p>
      <w:pPr>
        <w:numPr>
          <w:ilvl w:val="0"/>
          <w:numId w:val="44"/>
        </w:numPr>
        <w:ind w:left="420" w:firstLine="420"/>
        <w:jc w:val="both"/>
        <w:spacing w:after="0" w:line="360" w:lineRule="auto"/>
        <w:widowControl w:val="off"/>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个转企预校验（HPF020）</w:t>
      </w:r>
      <w:r/>
    </w:p>
    <w:p>
      <w:pPr>
        <w:ind w:left="840"/>
        <w:spacing w:line="360" w:lineRule="auto"/>
        <w:rPr>
          <w:rFonts w:asciiTheme="minorEastAsia" w:hAnsiTheme="minorEastAsia"/>
          <w:color w:val="000000" w:themeColor="text1"/>
          <w:sz w:val="24"/>
        </w:rPr>
      </w:pPr>
      <w:r>
        <w:rPr>
          <w:rFonts w:hint="eastAsia" w:asciiTheme="minorEastAsia" w:hAnsiTheme="minorEastAsia"/>
          <w:color w:val="000000" w:themeColor="text1"/>
          <w:sz w:val="24"/>
        </w:rPr>
        <w:t xml:space="preserve">请求报文体：</w:t>
      </w:r>
      <w:r/>
    </w:p>
    <w:tbl>
      <w:tblPr>
        <w:tblStyle w:val="849"/>
        <w:tblW w:w="0" w:type="auto"/>
        <w:tblLook w:val="04A0" w:firstRow="1" w:lastRow="0" w:firstColumn="1" w:lastColumn="0" w:noHBand="0" w:noVBand="1"/>
      </w:tblPr>
      <w:tblGrid>
        <w:gridCol w:w="1587"/>
        <w:gridCol w:w="1984"/>
        <w:gridCol w:w="1531"/>
        <w:gridCol w:w="680"/>
        <w:gridCol w:w="2381"/>
      </w:tblGrid>
      <w:tr>
        <w:trPr/>
        <w:tc>
          <w:tcPr>
            <w:tcW w:w="1587" w:type="dxa"/>
            <w:textDirection w:val="lrTb"/>
            <w:noWrap w:val="false"/>
          </w:tcPr>
          <w:p>
            <w:pPr>
              <w:jc w:val="center"/>
              <w:rPr>
                <w:rFonts w:cs="宋体" w:asciiTheme="minorEastAsia" w:hAnsiTheme="minorEastAsia"/>
                <w:b/>
                <w:bCs/>
                <w:color w:val="000000" w:themeColor="text1"/>
                <w:sz w:val="24"/>
              </w:rPr>
            </w:pPr>
            <w:r>
              <w:rPr>
                <w:rFonts w:hint="eastAsia" w:cs="宋体" w:asciiTheme="minorEastAsia" w:hAnsiTheme="minorEastAsia"/>
                <w:b/>
                <w:bCs/>
                <w:color w:val="000000" w:themeColor="text1"/>
                <w:sz w:val="24"/>
              </w:rPr>
              <w:t xml:space="preserve">节点属性</w:t>
            </w:r>
            <w:r/>
          </w:p>
        </w:tc>
        <w:tc>
          <w:tcPr>
            <w:tcW w:w="1984" w:type="dxa"/>
            <w:textDirection w:val="lrTb"/>
            <w:noWrap w:val="false"/>
          </w:tcPr>
          <w:p>
            <w:pPr>
              <w:jc w:val="center"/>
              <w:rPr>
                <w:rFonts w:cs="宋体" w:asciiTheme="minorEastAsia" w:hAnsiTheme="minorEastAsia"/>
                <w:b/>
                <w:bCs/>
                <w:color w:val="000000" w:themeColor="text1"/>
                <w:sz w:val="24"/>
              </w:rPr>
            </w:pPr>
            <w:r>
              <w:rPr>
                <w:rFonts w:hint="eastAsia" w:cs="宋体" w:asciiTheme="minorEastAsia" w:hAnsiTheme="minorEastAsia"/>
                <w:b/>
                <w:bCs/>
                <w:color w:val="000000" w:themeColor="text1"/>
                <w:sz w:val="24"/>
              </w:rPr>
              <w:t xml:space="preserve">中文描述</w:t>
            </w:r>
            <w:r/>
          </w:p>
        </w:tc>
        <w:tc>
          <w:tcPr>
            <w:tcW w:w="1531" w:type="dxa"/>
            <w:textDirection w:val="lrTb"/>
            <w:noWrap w:val="false"/>
          </w:tcPr>
          <w:p>
            <w:pPr>
              <w:jc w:val="center"/>
              <w:rPr>
                <w:rFonts w:cs="宋体" w:asciiTheme="minorEastAsia" w:hAnsiTheme="minorEastAsia"/>
                <w:b/>
                <w:bCs/>
                <w:color w:val="000000" w:themeColor="text1"/>
                <w:sz w:val="24"/>
              </w:rPr>
            </w:pPr>
            <w:r>
              <w:rPr>
                <w:rFonts w:hint="eastAsia" w:cs="宋体" w:asciiTheme="minorEastAsia" w:hAnsiTheme="minorEastAsia"/>
                <w:b/>
                <w:bCs/>
                <w:color w:val="000000" w:themeColor="text1"/>
                <w:sz w:val="24"/>
              </w:rPr>
              <w:t xml:space="preserve">数据类型</w:t>
            </w:r>
            <w:r/>
          </w:p>
        </w:tc>
        <w:tc>
          <w:tcPr>
            <w:tcW w:w="680" w:type="dxa"/>
            <w:textDirection w:val="lrTb"/>
            <w:noWrap w:val="false"/>
          </w:tcPr>
          <w:p>
            <w:pPr>
              <w:jc w:val="center"/>
              <w:rPr>
                <w:rFonts w:cs="宋体" w:asciiTheme="minorEastAsia" w:hAnsiTheme="minorEastAsia"/>
                <w:b/>
                <w:bCs/>
                <w:color w:val="000000" w:themeColor="text1"/>
                <w:sz w:val="24"/>
              </w:rPr>
            </w:pPr>
            <w:r>
              <w:rPr>
                <w:rFonts w:hint="eastAsia" w:cs="宋体" w:asciiTheme="minorEastAsia" w:hAnsiTheme="minorEastAsia"/>
                <w:b/>
                <w:bCs/>
                <w:color w:val="000000" w:themeColor="text1"/>
                <w:sz w:val="24"/>
              </w:rPr>
              <w:t xml:space="preserve">必输</w:t>
            </w:r>
            <w:r/>
          </w:p>
        </w:tc>
        <w:tc>
          <w:tcPr>
            <w:tcW w:w="2381" w:type="dxa"/>
            <w:textDirection w:val="lrTb"/>
            <w:noWrap w:val="false"/>
          </w:tcPr>
          <w:p>
            <w:pPr>
              <w:jc w:val="center"/>
              <w:rPr>
                <w:rFonts w:cs="宋体" w:asciiTheme="minorEastAsia" w:hAnsiTheme="minorEastAsia"/>
                <w:b/>
                <w:bCs/>
                <w:color w:val="000000" w:themeColor="text1"/>
                <w:sz w:val="24"/>
              </w:rPr>
            </w:pPr>
            <w:r>
              <w:rPr>
                <w:rFonts w:hint="eastAsia" w:cs="宋体" w:asciiTheme="minorEastAsia" w:hAnsiTheme="minorEastAsia"/>
                <w:b/>
                <w:bCs/>
                <w:color w:val="000000" w:themeColor="text1"/>
                <w:sz w:val="24"/>
              </w:rPr>
              <w:t xml:space="preserve">说明</w:t>
            </w:r>
            <w:r/>
          </w:p>
        </w:tc>
      </w:tr>
      <w:tr>
        <w:trPr/>
        <w:tc>
          <w:tcPr>
            <w:tcW w:w="1587"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ZJLX</w:t>
            </w:r>
            <w:r/>
          </w:p>
        </w:tc>
        <w:tc>
          <w:tcPr>
            <w:tcW w:w="1984"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证件类型</w:t>
            </w:r>
            <w:r/>
          </w:p>
        </w:tc>
        <w:tc>
          <w:tcPr>
            <w:tcW w:w="1531"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CHAR(2)</w:t>
            </w:r>
            <w:r/>
          </w:p>
        </w:tc>
        <w:tc>
          <w:tcPr>
            <w:tcW w:w="680"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M</w:t>
            </w:r>
            <w:r/>
          </w:p>
        </w:tc>
        <w:tc>
          <w:tcPr>
            <w:tcW w:w="2381" w:type="dxa"/>
            <w:vAlign w:val="center"/>
            <w:textDirection w:val="lrTb"/>
            <w:noWrap w:val="false"/>
          </w:tcPr>
          <w:p>
            <w:pPr>
              <w:rPr>
                <w:rFonts w:cs="宋体" w:asciiTheme="minorEastAsia" w:hAnsiTheme="minorEastAsia"/>
                <w:color w:val="000000" w:themeColor="text1"/>
                <w:sz w:val="24"/>
                <w:lang w:eastAsia="zh-CN"/>
              </w:rPr>
            </w:pPr>
            <w:r>
              <w:rPr>
                <w:rFonts w:hint="eastAsia" w:cs="宋体" w:asciiTheme="minorEastAsia" w:hAnsiTheme="minorEastAsia"/>
                <w:color w:val="000000" w:themeColor="text1"/>
                <w:sz w:val="24"/>
                <w:lang w:eastAsia="zh-CN"/>
              </w:rPr>
              <w:t xml:space="preserve">申请人的证件类型，详情第6章数据字典6.1证件类型，默认01</w:t>
            </w:r>
            <w:r/>
          </w:p>
        </w:tc>
      </w:tr>
      <w:tr>
        <w:trPr/>
        <w:tc>
          <w:tcPr>
            <w:tcW w:w="1587"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ZJHM</w:t>
            </w:r>
            <w:r/>
          </w:p>
        </w:tc>
        <w:tc>
          <w:tcPr>
            <w:tcW w:w="1984"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证件号码</w:t>
            </w:r>
            <w:r/>
          </w:p>
        </w:tc>
        <w:tc>
          <w:tcPr>
            <w:tcW w:w="1531"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CHAR(30)</w:t>
            </w:r>
            <w:r/>
          </w:p>
        </w:tc>
        <w:tc>
          <w:tcPr>
            <w:tcW w:w="680"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M</w:t>
            </w:r>
            <w:r/>
          </w:p>
        </w:tc>
        <w:tc>
          <w:tcPr>
            <w:tcW w:w="2381"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申请人的证件号码</w:t>
            </w:r>
            <w:r/>
          </w:p>
        </w:tc>
      </w:tr>
      <w:tr>
        <w:trPr/>
        <w:tc>
          <w:tcPr>
            <w:tcW w:w="1587" w:type="dxa"/>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XINGMING</w:t>
            </w:r>
            <w:r/>
          </w:p>
        </w:tc>
        <w:tc>
          <w:tcPr>
            <w:tcW w:w="1984" w:type="dxa"/>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姓名</w:t>
            </w:r>
            <w:r/>
          </w:p>
        </w:tc>
        <w:tc>
          <w:tcPr>
            <w:tcW w:w="1531" w:type="dxa"/>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CHAR(120)</w:t>
            </w:r>
            <w:r/>
          </w:p>
        </w:tc>
        <w:tc>
          <w:tcPr>
            <w:tcW w:w="680"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M</w:t>
            </w:r>
            <w:r/>
          </w:p>
        </w:tc>
        <w:tc>
          <w:tcPr>
            <w:tcW w:w="2381"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申请人的姓名</w:t>
            </w:r>
            <w:r/>
          </w:p>
        </w:tc>
      </w:tr>
      <w:tr>
        <w:trPr/>
        <w:tc>
          <w:tcPr>
            <w:tcW w:w="1587" w:type="dxa"/>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TYSHXYDM</w:t>
            </w:r>
            <w:r/>
          </w:p>
        </w:tc>
        <w:tc>
          <w:tcPr>
            <w:tcW w:w="1984" w:type="dxa"/>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统一社会信用代码</w:t>
            </w:r>
            <w:r/>
          </w:p>
        </w:tc>
        <w:tc>
          <w:tcPr>
            <w:tcW w:w="1531" w:type="dxa"/>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CHAR(50)</w:t>
            </w:r>
            <w:r/>
          </w:p>
        </w:tc>
        <w:tc>
          <w:tcPr>
            <w:tcW w:w="680"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M</w:t>
            </w:r>
            <w:r/>
          </w:p>
        </w:tc>
        <w:tc>
          <w:tcPr>
            <w:tcW w:w="2381" w:type="dxa"/>
            <w:vAlign w:val="center"/>
            <w:textDirection w:val="lrTb"/>
            <w:noWrap w:val="false"/>
          </w:tcPr>
          <w:p>
            <w:pPr>
              <w:rPr>
                <w:rFonts w:cs="宋体" w:asciiTheme="minorEastAsia" w:hAnsiTheme="minorEastAsia"/>
                <w:color w:val="000000" w:themeColor="text1"/>
                <w:sz w:val="24"/>
                <w:lang w:eastAsia="zh-CN"/>
              </w:rPr>
            </w:pPr>
            <w:r>
              <w:rPr>
                <w:rFonts w:hint="eastAsia" w:cs="宋体" w:asciiTheme="minorEastAsia" w:hAnsiTheme="minorEastAsia"/>
                <w:color w:val="000000" w:themeColor="text1"/>
                <w:sz w:val="24"/>
                <w:lang w:eastAsia="zh-CN"/>
              </w:rPr>
              <w:t xml:space="preserve">申请单位统一社会信用代码</w:t>
            </w:r>
            <w:r/>
          </w:p>
        </w:tc>
      </w:tr>
      <w:tr>
        <w:trPr/>
        <w:tc>
          <w:tcPr>
            <w:tcW w:w="1587" w:type="dxa"/>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DWMC</w:t>
            </w:r>
            <w:r/>
          </w:p>
        </w:tc>
        <w:tc>
          <w:tcPr>
            <w:tcW w:w="1984" w:type="dxa"/>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单位名称</w:t>
            </w:r>
            <w:r/>
          </w:p>
        </w:tc>
        <w:tc>
          <w:tcPr>
            <w:tcW w:w="1531" w:type="dxa"/>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CHAR(50)</w:t>
            </w:r>
            <w:r/>
          </w:p>
        </w:tc>
        <w:tc>
          <w:tcPr>
            <w:tcW w:w="680"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M</w:t>
            </w:r>
            <w:r/>
          </w:p>
        </w:tc>
        <w:tc>
          <w:tcPr>
            <w:tcW w:w="2381"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申请单位名称</w:t>
            </w:r>
            <w:r/>
          </w:p>
        </w:tc>
      </w:tr>
      <w:tr>
        <w:trPr/>
        <w:tc>
          <w:tcPr>
            <w:tcW w:w="1587"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JCDGJJZXBM</w:t>
            </w:r>
            <w:r/>
          </w:p>
        </w:tc>
        <w:tc>
          <w:tcPr>
            <w:tcW w:w="1984" w:type="dxa"/>
            <w:vAlign w:val="center"/>
            <w:textDirection w:val="lrTb"/>
            <w:noWrap w:val="false"/>
          </w:tcPr>
          <w:p>
            <w:pPr>
              <w:rPr>
                <w:rFonts w:cs="宋体" w:asciiTheme="minorEastAsia" w:hAnsiTheme="minorEastAsia"/>
                <w:color w:val="000000" w:themeColor="text1"/>
                <w:sz w:val="24"/>
                <w:lang w:eastAsia="zh-CN"/>
              </w:rPr>
            </w:pPr>
            <w:r>
              <w:rPr>
                <w:rFonts w:hint="eastAsia" w:cs="宋体" w:asciiTheme="minorEastAsia" w:hAnsiTheme="minorEastAsia"/>
                <w:color w:val="000000" w:themeColor="text1"/>
                <w:sz w:val="24"/>
                <w:lang w:eastAsia="zh-CN"/>
              </w:rPr>
              <w:t xml:space="preserve">缴存地公积金中心编码</w:t>
            </w:r>
            <w:r/>
          </w:p>
        </w:tc>
        <w:tc>
          <w:tcPr>
            <w:tcW w:w="1531"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CHAR(50) </w:t>
            </w:r>
            <w:r/>
          </w:p>
        </w:tc>
        <w:tc>
          <w:tcPr>
            <w:tcW w:w="680" w:type="dxa"/>
            <w:vAlign w:val="center"/>
            <w:textDirection w:val="lrTb"/>
            <w:noWrap w:val="false"/>
          </w:tcPr>
          <w:p>
            <w:pPr>
              <w:spacing w:before="48" w:after="48"/>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M</w:t>
            </w:r>
            <w:r/>
          </w:p>
        </w:tc>
        <w:tc>
          <w:tcPr>
            <w:tcW w:w="2381" w:type="dxa"/>
            <w:vAlign w:val="center"/>
            <w:textDirection w:val="lrTb"/>
            <w:noWrap w:val="false"/>
          </w:tcPr>
          <w:p>
            <w:pPr>
              <w:spacing w:before="48" w:after="48"/>
              <w:rPr>
                <w:rFonts w:cs="宋体" w:asciiTheme="minorEastAsia" w:hAnsiTheme="minorEastAsia"/>
                <w:color w:val="000000" w:themeColor="text1"/>
                <w:sz w:val="24"/>
              </w:rPr>
            </w:pPr>
            <w:r>
              <w:rPr>
                <w:rFonts w:cs="宋体" w:asciiTheme="minorEastAsia" w:hAnsiTheme="minorEastAsia"/>
                <w:color w:val="000000" w:themeColor="text1"/>
                <w:sz w:val="24"/>
              </w:rPr>
            </w:r>
            <w:r/>
          </w:p>
        </w:tc>
      </w:tr>
      <w:tr>
        <w:trPr/>
        <w:tc>
          <w:tcPr>
            <w:tcW w:w="1587"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JCDGJJZX</w:t>
            </w:r>
            <w:r/>
          </w:p>
        </w:tc>
        <w:tc>
          <w:tcPr>
            <w:tcW w:w="1984"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缴存地公积金中心</w:t>
            </w:r>
            <w:r/>
          </w:p>
        </w:tc>
        <w:tc>
          <w:tcPr>
            <w:tcW w:w="1531"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CHAR(50)</w:t>
            </w:r>
            <w:r/>
          </w:p>
        </w:tc>
        <w:tc>
          <w:tcPr>
            <w:tcW w:w="680" w:type="dxa"/>
            <w:vAlign w:val="center"/>
            <w:textDirection w:val="lrTb"/>
            <w:noWrap w:val="false"/>
          </w:tcPr>
          <w:p>
            <w:pPr>
              <w:spacing w:before="48" w:after="48"/>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M</w:t>
            </w:r>
            <w:r/>
          </w:p>
        </w:tc>
        <w:tc>
          <w:tcPr>
            <w:tcW w:w="2381" w:type="dxa"/>
            <w:vAlign w:val="center"/>
            <w:textDirection w:val="lrTb"/>
            <w:noWrap w:val="false"/>
          </w:tcPr>
          <w:p>
            <w:pPr>
              <w:spacing w:before="48" w:after="48"/>
              <w:rPr>
                <w:rFonts w:cs="宋体" w:asciiTheme="minorEastAsia" w:hAnsiTheme="minorEastAsia"/>
                <w:color w:val="000000" w:themeColor="text1"/>
                <w:sz w:val="24"/>
                <w:lang w:eastAsia="zh-CN"/>
              </w:rPr>
            </w:pPr>
            <w:r>
              <w:rPr>
                <w:rFonts w:hint="eastAsia" w:cs="宋体" w:asciiTheme="minorEastAsia" w:hAnsiTheme="minorEastAsia"/>
                <w:color w:val="000000" w:themeColor="text1"/>
                <w:sz w:val="24"/>
                <w:lang w:eastAsia="zh-CN"/>
              </w:rPr>
              <w:t xml:space="preserve">缴存地公积金中心名称</w:t>
            </w:r>
            <w:r/>
          </w:p>
        </w:tc>
      </w:tr>
    </w:tbl>
    <w:p>
      <w:pPr>
        <w:ind w:left="840"/>
        <w:spacing w:line="360" w:lineRule="auto"/>
        <w:rPr>
          <w:rFonts w:asciiTheme="minorEastAsia" w:hAnsiTheme="minorEastAsia"/>
          <w:color w:val="000000" w:themeColor="text1"/>
          <w:sz w:val="24"/>
        </w:rPr>
      </w:pPr>
      <w:r>
        <w:rPr>
          <w:rFonts w:hint="eastAsia" w:asciiTheme="minorEastAsia" w:hAnsiTheme="minorEastAsia"/>
          <w:color w:val="000000" w:themeColor="text1"/>
          <w:sz w:val="24"/>
        </w:rPr>
        <w:t xml:space="preserve">响应报文体：</w:t>
      </w:r>
      <w:r/>
    </w:p>
    <w:tbl>
      <w:tblPr>
        <w:tblStyle w:val="849"/>
        <w:tblW w:w="0" w:type="auto"/>
        <w:tblLook w:val="04A0" w:firstRow="1" w:lastRow="0" w:firstColumn="1" w:lastColumn="0" w:noHBand="0" w:noVBand="1"/>
      </w:tblPr>
      <w:tblGrid>
        <w:gridCol w:w="1587"/>
        <w:gridCol w:w="1984"/>
        <w:gridCol w:w="1531"/>
        <w:gridCol w:w="680"/>
        <w:gridCol w:w="2381"/>
      </w:tblGrid>
      <w:tr>
        <w:trPr/>
        <w:tc>
          <w:tcPr>
            <w:tcW w:w="1587" w:type="dxa"/>
            <w:textDirection w:val="lrTb"/>
            <w:noWrap w:val="false"/>
          </w:tcPr>
          <w:p>
            <w:pPr>
              <w:jc w:val="center"/>
              <w:rPr>
                <w:rFonts w:cs="宋体" w:asciiTheme="minorEastAsia" w:hAnsiTheme="minorEastAsia"/>
                <w:b/>
                <w:bCs/>
                <w:color w:val="000000" w:themeColor="text1"/>
                <w:sz w:val="24"/>
              </w:rPr>
            </w:pPr>
            <w:r>
              <w:rPr>
                <w:rFonts w:hint="eastAsia" w:cs="宋体" w:asciiTheme="minorEastAsia" w:hAnsiTheme="minorEastAsia"/>
                <w:b/>
                <w:bCs/>
                <w:color w:val="000000" w:themeColor="text1"/>
                <w:sz w:val="24"/>
              </w:rPr>
              <w:t xml:space="preserve">节点属性</w:t>
            </w:r>
            <w:r/>
          </w:p>
        </w:tc>
        <w:tc>
          <w:tcPr>
            <w:tcW w:w="1984" w:type="dxa"/>
            <w:textDirection w:val="lrTb"/>
            <w:noWrap w:val="false"/>
          </w:tcPr>
          <w:p>
            <w:pPr>
              <w:jc w:val="center"/>
              <w:rPr>
                <w:rFonts w:cs="宋体" w:asciiTheme="minorEastAsia" w:hAnsiTheme="minorEastAsia"/>
                <w:b/>
                <w:bCs/>
                <w:color w:val="000000" w:themeColor="text1"/>
                <w:sz w:val="24"/>
              </w:rPr>
            </w:pPr>
            <w:r>
              <w:rPr>
                <w:rFonts w:hint="eastAsia" w:cs="宋体" w:asciiTheme="minorEastAsia" w:hAnsiTheme="minorEastAsia"/>
                <w:b/>
                <w:bCs/>
                <w:color w:val="000000" w:themeColor="text1"/>
                <w:sz w:val="24"/>
              </w:rPr>
              <w:t xml:space="preserve">中文描述</w:t>
            </w:r>
            <w:r/>
          </w:p>
        </w:tc>
        <w:tc>
          <w:tcPr>
            <w:tcW w:w="1531" w:type="dxa"/>
            <w:textDirection w:val="lrTb"/>
            <w:noWrap w:val="false"/>
          </w:tcPr>
          <w:p>
            <w:pPr>
              <w:jc w:val="center"/>
              <w:rPr>
                <w:rFonts w:cs="宋体" w:asciiTheme="minorEastAsia" w:hAnsiTheme="minorEastAsia"/>
                <w:b/>
                <w:bCs/>
                <w:color w:val="000000" w:themeColor="text1"/>
                <w:sz w:val="24"/>
              </w:rPr>
            </w:pPr>
            <w:r>
              <w:rPr>
                <w:rFonts w:hint="eastAsia" w:cs="宋体" w:asciiTheme="minorEastAsia" w:hAnsiTheme="minorEastAsia"/>
                <w:b/>
                <w:bCs/>
                <w:color w:val="000000" w:themeColor="text1"/>
                <w:sz w:val="24"/>
              </w:rPr>
              <w:t xml:space="preserve">数据类型</w:t>
            </w:r>
            <w:r/>
          </w:p>
        </w:tc>
        <w:tc>
          <w:tcPr>
            <w:tcW w:w="680" w:type="dxa"/>
            <w:textDirection w:val="lrTb"/>
            <w:noWrap w:val="false"/>
          </w:tcPr>
          <w:p>
            <w:pPr>
              <w:jc w:val="center"/>
              <w:rPr>
                <w:rFonts w:cs="宋体" w:asciiTheme="minorEastAsia" w:hAnsiTheme="minorEastAsia"/>
                <w:b/>
                <w:bCs/>
                <w:color w:val="000000" w:themeColor="text1"/>
                <w:sz w:val="24"/>
              </w:rPr>
            </w:pPr>
            <w:r>
              <w:rPr>
                <w:rFonts w:hint="eastAsia" w:cs="宋体" w:asciiTheme="minorEastAsia" w:hAnsiTheme="minorEastAsia"/>
                <w:b/>
                <w:bCs/>
                <w:color w:val="000000" w:themeColor="text1"/>
                <w:sz w:val="24"/>
              </w:rPr>
              <w:t xml:space="preserve">必</w:t>
            </w:r>
            <w:r>
              <w:rPr>
                <w:rFonts w:hint="eastAsia" w:cs="宋体" w:asciiTheme="minorEastAsia" w:hAnsiTheme="minorEastAsia"/>
                <w:b/>
                <w:bCs/>
                <w:color w:val="000000" w:themeColor="text1"/>
                <w:sz w:val="24"/>
              </w:rPr>
              <w:t xml:space="preserve">输</w:t>
            </w:r>
            <w:r/>
          </w:p>
        </w:tc>
        <w:tc>
          <w:tcPr>
            <w:tcW w:w="2381" w:type="dxa"/>
            <w:textDirection w:val="lrTb"/>
            <w:noWrap w:val="false"/>
          </w:tcPr>
          <w:p>
            <w:pPr>
              <w:jc w:val="center"/>
              <w:rPr>
                <w:rFonts w:cs="宋体" w:asciiTheme="minorEastAsia" w:hAnsiTheme="minorEastAsia"/>
                <w:b/>
                <w:bCs/>
                <w:color w:val="000000" w:themeColor="text1"/>
                <w:sz w:val="24"/>
              </w:rPr>
            </w:pPr>
            <w:r>
              <w:rPr>
                <w:rFonts w:hint="eastAsia" w:cs="宋体" w:asciiTheme="minorEastAsia" w:hAnsiTheme="minorEastAsia"/>
                <w:b/>
                <w:bCs/>
                <w:color w:val="000000" w:themeColor="text1"/>
                <w:sz w:val="24"/>
              </w:rPr>
              <w:t xml:space="preserve">说明</w:t>
            </w:r>
            <w:r/>
          </w:p>
        </w:tc>
      </w:tr>
      <w:tr>
        <w:trPr/>
        <w:tc>
          <w:tcPr>
            <w:tcW w:w="1587"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ZJLX</w:t>
            </w:r>
            <w:r/>
          </w:p>
        </w:tc>
        <w:tc>
          <w:tcPr>
            <w:tcW w:w="1984"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证件类型</w:t>
            </w:r>
            <w:r/>
          </w:p>
        </w:tc>
        <w:tc>
          <w:tcPr>
            <w:tcW w:w="1531"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CHAR(2)</w:t>
            </w:r>
            <w:r/>
          </w:p>
        </w:tc>
        <w:tc>
          <w:tcPr>
            <w:tcW w:w="680"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M</w:t>
            </w:r>
            <w:r/>
          </w:p>
        </w:tc>
        <w:tc>
          <w:tcPr>
            <w:tcW w:w="2381" w:type="dxa"/>
            <w:vAlign w:val="center"/>
            <w:textDirection w:val="lrTb"/>
            <w:noWrap w:val="false"/>
          </w:tcPr>
          <w:p>
            <w:pPr>
              <w:rPr>
                <w:rFonts w:cs="宋体" w:asciiTheme="minorEastAsia" w:hAnsiTheme="minorEastAsia"/>
                <w:color w:val="000000" w:themeColor="text1"/>
                <w:sz w:val="24"/>
                <w:lang w:eastAsia="zh-CN"/>
              </w:rPr>
            </w:pPr>
            <w:r>
              <w:rPr>
                <w:rFonts w:hint="eastAsia" w:cs="宋体" w:asciiTheme="minorEastAsia" w:hAnsiTheme="minorEastAsia"/>
                <w:color w:val="000000" w:themeColor="text1"/>
                <w:sz w:val="24"/>
                <w:lang w:eastAsia="zh-CN"/>
              </w:rPr>
              <w:t xml:space="preserve">申请人的证件类型，详情第6章数据字典6.1证件类型，默认01</w:t>
            </w:r>
            <w:r/>
          </w:p>
        </w:tc>
      </w:tr>
      <w:tr>
        <w:trPr/>
        <w:tc>
          <w:tcPr>
            <w:tcW w:w="1587"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ZJHM</w:t>
            </w:r>
            <w:r/>
          </w:p>
        </w:tc>
        <w:tc>
          <w:tcPr>
            <w:tcW w:w="1984"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证件号码</w:t>
            </w:r>
            <w:r/>
          </w:p>
        </w:tc>
        <w:tc>
          <w:tcPr>
            <w:tcW w:w="1531"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CHAR(30)</w:t>
            </w:r>
            <w:r/>
          </w:p>
        </w:tc>
        <w:tc>
          <w:tcPr>
            <w:tcW w:w="680"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M</w:t>
            </w:r>
            <w:r/>
          </w:p>
        </w:tc>
        <w:tc>
          <w:tcPr>
            <w:tcW w:w="2381"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申请人的证件号码</w:t>
            </w:r>
            <w:r/>
          </w:p>
        </w:tc>
      </w:tr>
      <w:tr>
        <w:trPr/>
        <w:tc>
          <w:tcPr>
            <w:tcW w:w="1587" w:type="dxa"/>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XINGMING</w:t>
            </w:r>
            <w:r/>
          </w:p>
        </w:tc>
        <w:tc>
          <w:tcPr>
            <w:tcW w:w="1984" w:type="dxa"/>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姓名</w:t>
            </w:r>
            <w:r/>
          </w:p>
        </w:tc>
        <w:tc>
          <w:tcPr>
            <w:tcW w:w="1531" w:type="dxa"/>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CHAR(120)</w:t>
            </w:r>
            <w:r/>
          </w:p>
        </w:tc>
        <w:tc>
          <w:tcPr>
            <w:tcW w:w="680"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M</w:t>
            </w:r>
            <w:r/>
          </w:p>
        </w:tc>
        <w:tc>
          <w:tcPr>
            <w:tcW w:w="2381"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申请人的姓名</w:t>
            </w:r>
            <w:r/>
          </w:p>
        </w:tc>
      </w:tr>
      <w:tr>
        <w:trPr/>
        <w:tc>
          <w:tcPr>
            <w:tcW w:w="1587" w:type="dxa"/>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TYSHXYDM</w:t>
            </w:r>
            <w:r/>
          </w:p>
        </w:tc>
        <w:tc>
          <w:tcPr>
            <w:tcW w:w="1984" w:type="dxa"/>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统一社会信用代码</w:t>
            </w:r>
            <w:r/>
          </w:p>
        </w:tc>
        <w:tc>
          <w:tcPr>
            <w:tcW w:w="1531" w:type="dxa"/>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CHAR(50)</w:t>
            </w:r>
            <w:r/>
          </w:p>
        </w:tc>
        <w:tc>
          <w:tcPr>
            <w:tcW w:w="680"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M</w:t>
            </w:r>
            <w:r/>
          </w:p>
        </w:tc>
        <w:tc>
          <w:tcPr>
            <w:tcW w:w="2381" w:type="dxa"/>
            <w:vAlign w:val="center"/>
            <w:textDirection w:val="lrTb"/>
            <w:noWrap w:val="false"/>
          </w:tcPr>
          <w:p>
            <w:pPr>
              <w:rPr>
                <w:rFonts w:cs="宋体" w:asciiTheme="minorEastAsia" w:hAnsiTheme="minorEastAsia"/>
                <w:color w:val="000000" w:themeColor="text1"/>
                <w:sz w:val="24"/>
                <w:lang w:eastAsia="zh-CN"/>
              </w:rPr>
            </w:pPr>
            <w:r>
              <w:rPr>
                <w:rFonts w:hint="eastAsia" w:cs="宋体" w:asciiTheme="minorEastAsia" w:hAnsiTheme="minorEastAsia"/>
                <w:color w:val="000000" w:themeColor="text1"/>
                <w:sz w:val="24"/>
                <w:lang w:eastAsia="zh-CN"/>
              </w:rPr>
              <w:t xml:space="preserve">申请单位统一社会信用代码</w:t>
            </w:r>
            <w:r/>
          </w:p>
        </w:tc>
      </w:tr>
      <w:tr>
        <w:trPr/>
        <w:tc>
          <w:tcPr>
            <w:tcW w:w="1587" w:type="dxa"/>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DWMC</w:t>
            </w:r>
            <w:r/>
          </w:p>
        </w:tc>
        <w:tc>
          <w:tcPr>
            <w:tcW w:w="1984" w:type="dxa"/>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单位名称</w:t>
            </w:r>
            <w:r/>
          </w:p>
        </w:tc>
        <w:tc>
          <w:tcPr>
            <w:tcW w:w="1531" w:type="dxa"/>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CHAR(50)</w:t>
            </w:r>
            <w:r/>
          </w:p>
        </w:tc>
        <w:tc>
          <w:tcPr>
            <w:tcW w:w="680"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M</w:t>
            </w:r>
            <w:r/>
          </w:p>
        </w:tc>
        <w:tc>
          <w:tcPr>
            <w:tcW w:w="2381"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申请单位名称</w:t>
            </w:r>
            <w:r/>
          </w:p>
        </w:tc>
      </w:tr>
      <w:tr>
        <w:trPr/>
        <w:tc>
          <w:tcPr>
            <w:tcW w:w="1587" w:type="dxa"/>
            <w:vAlign w:val="center"/>
            <w:textDirection w:val="lrTb"/>
            <w:noWrap w:val="false"/>
          </w:tcPr>
          <w:p>
            <w:pPr>
              <w:spacing w:before="48" w:after="48"/>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YJJGLX</w:t>
            </w:r>
            <w:r/>
          </w:p>
        </w:tc>
        <w:tc>
          <w:tcPr>
            <w:tcW w:w="1984"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预检结果类型</w:t>
            </w:r>
            <w:r/>
          </w:p>
        </w:tc>
        <w:tc>
          <w:tcPr>
            <w:tcW w:w="1531"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CHAR(6)</w:t>
            </w:r>
            <w:r/>
          </w:p>
        </w:tc>
        <w:tc>
          <w:tcPr>
            <w:tcW w:w="680"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M</w:t>
            </w:r>
            <w:r/>
          </w:p>
        </w:tc>
        <w:tc>
          <w:tcPr>
            <w:tcW w:w="2381" w:type="dxa"/>
            <w:vAlign w:val="center"/>
            <w:textDirection w:val="lrTb"/>
            <w:noWrap w:val="false"/>
          </w:tcPr>
          <w:p>
            <w:pPr>
              <w:rPr>
                <w:rFonts w:cs="宋体" w:asciiTheme="minorEastAsia" w:hAnsiTheme="minorEastAsia"/>
                <w:color w:val="000000" w:themeColor="text1"/>
                <w:sz w:val="24"/>
                <w:lang w:eastAsia="zh-CN"/>
              </w:rPr>
            </w:pPr>
            <w:r>
              <w:rPr>
                <w:rFonts w:hint="eastAsia" w:cs="宋体" w:asciiTheme="minorEastAsia" w:hAnsiTheme="minorEastAsia"/>
                <w:color w:val="000000" w:themeColor="text1"/>
                <w:sz w:val="24"/>
                <w:lang w:eastAsia="zh-CN"/>
              </w:rPr>
              <w:t xml:space="preserve">0-无公积金账户；</w:t>
            </w:r>
            <w:r/>
          </w:p>
          <w:p>
            <w:pPr>
              <w:rPr>
                <w:rFonts w:cs="宋体" w:asciiTheme="minorEastAsia" w:hAnsiTheme="minorEastAsia"/>
                <w:color w:val="000000" w:themeColor="text1"/>
                <w:sz w:val="24"/>
                <w:lang w:eastAsia="zh-CN"/>
              </w:rPr>
            </w:pPr>
            <w:r>
              <w:rPr>
                <w:rFonts w:hint="eastAsia" w:cs="宋体" w:asciiTheme="minorEastAsia" w:hAnsiTheme="minorEastAsia"/>
                <w:color w:val="000000" w:themeColor="text1"/>
                <w:sz w:val="24"/>
                <w:lang w:eastAsia="zh-CN"/>
              </w:rPr>
              <w:t xml:space="preserve">1-申办前以个人缴纳公积金；</w:t>
            </w:r>
            <w:r/>
          </w:p>
          <w:p>
            <w:pPr>
              <w:rPr>
                <w:rFonts w:cs="宋体" w:asciiTheme="minorEastAsia" w:hAnsiTheme="minorEastAsia"/>
                <w:color w:val="000000" w:themeColor="text1"/>
                <w:sz w:val="24"/>
                <w:lang w:eastAsia="zh-CN"/>
              </w:rPr>
            </w:pPr>
            <w:r>
              <w:rPr>
                <w:rFonts w:hint="eastAsia" w:cs="宋体" w:asciiTheme="minorEastAsia" w:hAnsiTheme="minorEastAsia"/>
                <w:color w:val="000000" w:themeColor="text1"/>
                <w:sz w:val="24"/>
                <w:lang w:eastAsia="zh-CN"/>
              </w:rPr>
              <w:t xml:space="preserve">2-</w:t>
            </w:r>
            <w:r>
              <w:rPr>
                <w:rFonts w:cs="宋体" w:asciiTheme="minorEastAsia" w:hAnsiTheme="minorEastAsia"/>
                <w:color w:val="000000" w:themeColor="text1"/>
                <w:sz w:val="24"/>
                <w:lang w:eastAsia="zh-CN"/>
              </w:rPr>
              <w:t xml:space="preserve">申办前</w:t>
            </w:r>
            <w:r>
              <w:rPr>
                <w:rFonts w:hint="eastAsia" w:cs="宋体" w:asciiTheme="minorEastAsia" w:hAnsiTheme="minorEastAsia"/>
                <w:color w:val="000000" w:themeColor="text1"/>
                <w:sz w:val="24"/>
                <w:lang w:eastAsia="zh-CN"/>
              </w:rPr>
              <w:t xml:space="preserve">以单位缴纳公积金；</w:t>
            </w:r>
            <w:r/>
          </w:p>
        </w:tc>
      </w:tr>
      <w:tr>
        <w:trPr/>
        <w:tc>
          <w:tcPr>
            <w:tcW w:w="1587" w:type="dxa"/>
            <w:vAlign w:val="center"/>
            <w:textDirection w:val="lrTb"/>
            <w:noWrap w:val="false"/>
          </w:tcPr>
          <w:p>
            <w:pPr>
              <w:spacing w:before="48" w:after="48"/>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YJJGSM</w:t>
            </w:r>
            <w:r/>
          </w:p>
        </w:tc>
        <w:tc>
          <w:tcPr>
            <w:tcW w:w="1984"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预检结果说明</w:t>
            </w:r>
            <w:r/>
          </w:p>
        </w:tc>
        <w:tc>
          <w:tcPr>
            <w:tcW w:w="1531"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CHAR(120)</w:t>
            </w:r>
            <w:r/>
          </w:p>
        </w:tc>
        <w:tc>
          <w:tcPr>
            <w:tcW w:w="680"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M</w:t>
            </w:r>
            <w:r/>
          </w:p>
        </w:tc>
        <w:tc>
          <w:tcPr>
            <w:tcW w:w="2381" w:type="dxa"/>
            <w:vAlign w:val="center"/>
            <w:textDirection w:val="lrTb"/>
            <w:noWrap w:val="false"/>
          </w:tcPr>
          <w:p>
            <w:pPr>
              <w:rPr>
                <w:rFonts w:cs="宋体" w:asciiTheme="minorEastAsia" w:hAnsiTheme="minorEastAsia"/>
                <w:color w:val="000000" w:themeColor="text1"/>
                <w:sz w:val="24"/>
                <w:lang w:eastAsia="zh-CN"/>
              </w:rPr>
            </w:pPr>
            <w:r>
              <w:rPr>
                <w:rFonts w:hint="eastAsia" w:cs="宋体" w:asciiTheme="minorEastAsia" w:hAnsiTheme="minorEastAsia"/>
                <w:color w:val="000000" w:themeColor="text1"/>
                <w:sz w:val="24"/>
                <w:lang w:eastAsia="zh-CN"/>
              </w:rPr>
              <w:t xml:space="preserve">0-建议同步办理单位住房公积金缴存登记业务。</w:t>
            </w:r>
            <w:r/>
          </w:p>
          <w:p>
            <w:pPr>
              <w:rPr>
                <w:rFonts w:cs="宋体" w:asciiTheme="minorEastAsia" w:hAnsiTheme="minorEastAsia"/>
                <w:color w:val="000000" w:themeColor="text1"/>
                <w:sz w:val="24"/>
                <w:lang w:eastAsia="zh-CN"/>
              </w:rPr>
            </w:pPr>
            <w:r>
              <w:rPr>
                <w:rFonts w:hint="eastAsia" w:cs="宋体" w:asciiTheme="minorEastAsia" w:hAnsiTheme="minorEastAsia"/>
                <w:color w:val="000000" w:themeColor="text1"/>
                <w:sz w:val="24"/>
                <w:lang w:eastAsia="zh-CN"/>
              </w:rPr>
              <w:t xml:space="preserve">1-建议同步办理单位住房公积金缴存登记业务；</w:t>
            </w:r>
            <w:r/>
          </w:p>
          <w:p>
            <w:pPr>
              <w:rPr>
                <w:rFonts w:cs="宋体" w:asciiTheme="minorEastAsia" w:hAnsiTheme="minorEastAsia"/>
                <w:color w:val="000000" w:themeColor="text1"/>
                <w:sz w:val="24"/>
                <w:lang w:eastAsia="zh-CN"/>
              </w:rPr>
            </w:pPr>
            <w:r>
              <w:rPr>
                <w:rFonts w:hint="eastAsia" w:cs="宋体" w:asciiTheme="minorEastAsia" w:hAnsiTheme="minorEastAsia"/>
                <w:color w:val="000000" w:themeColor="text1"/>
                <w:sz w:val="24"/>
                <w:lang w:eastAsia="zh-CN"/>
              </w:rPr>
              <w:t xml:space="preserve">2-建议同步变更住房公积金缴存单位信息；</w:t>
            </w:r>
            <w:r/>
          </w:p>
        </w:tc>
      </w:tr>
    </w:tbl>
    <w:p>
      <w:pPr>
        <w:numPr>
          <w:ilvl w:val="0"/>
          <w:numId w:val="44"/>
        </w:numPr>
        <w:ind w:left="420" w:firstLine="420"/>
        <w:jc w:val="both"/>
        <w:spacing w:after="0" w:line="360" w:lineRule="auto"/>
        <w:widowControl w:val="off"/>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个转企业务接收（HPF021）</w:t>
      </w:r>
      <w:r/>
    </w:p>
    <w:p>
      <w:pPr>
        <w:ind w:left="840"/>
        <w:spacing w:line="360" w:lineRule="auto"/>
        <w:rPr>
          <w:rFonts w:asciiTheme="minorEastAsia" w:hAnsiTheme="minorEastAsia"/>
          <w:color w:val="000000" w:themeColor="text1"/>
          <w:sz w:val="24"/>
        </w:rPr>
      </w:pPr>
      <w:r>
        <w:rPr>
          <w:rFonts w:hint="eastAsia" w:asciiTheme="minorEastAsia" w:hAnsiTheme="minorEastAsia"/>
          <w:color w:val="000000" w:themeColor="text1"/>
          <w:sz w:val="24"/>
        </w:rPr>
        <w:t xml:space="preserve">请求报文体：</w:t>
      </w:r>
      <w:r/>
    </w:p>
    <w:tbl>
      <w:tblPr>
        <w:tblW w:w="8297" w:type="dxa"/>
        <w:tblInd w:w="98" w:type="dxa"/>
        <w:tblLayout w:type="fixed"/>
        <w:tblLook w:val="04A0" w:firstRow="1" w:lastRow="0" w:firstColumn="1" w:lastColumn="0" w:noHBand="0" w:noVBand="1"/>
      </w:tblPr>
      <w:tblGrid>
        <w:gridCol w:w="1652"/>
        <w:gridCol w:w="1975"/>
        <w:gridCol w:w="1550"/>
        <w:gridCol w:w="660"/>
        <w:gridCol w:w="2460"/>
      </w:tblGrid>
      <w:tr>
        <w:trPr>
          <w:trHeight w:val="280"/>
        </w:trPr>
        <w:tc>
          <w:tcPr>
            <w:tcBorders>
              <w:top w:val="single" w:color="000000" w:sz="4" w:space="0"/>
              <w:left w:val="single" w:color="000000" w:sz="4" w:space="0"/>
              <w:bottom w:val="single" w:color="000000" w:sz="4" w:space="0"/>
              <w:right w:val="single" w:color="000000" w:sz="4" w:space="0"/>
            </w:tcBorders>
            <w:tcW w:w="1652" w:type="dxa"/>
            <w:textDirection w:val="lrTb"/>
            <w:noWrap w:val="false"/>
          </w:tcPr>
          <w:p>
            <w:pPr>
              <w:rPr>
                <w:rFonts w:cs="宋体" w:asciiTheme="minorEastAsia" w:hAnsiTheme="minorEastAsia"/>
                <w:b/>
                <w:bCs/>
                <w:color w:val="000000" w:themeColor="text1"/>
                <w:sz w:val="24"/>
              </w:rPr>
            </w:pPr>
            <w:r>
              <w:rPr>
                <w:rFonts w:hint="eastAsia" w:cs="宋体" w:asciiTheme="minorEastAsia" w:hAnsiTheme="minorEastAsia"/>
                <w:b/>
                <w:bCs/>
                <w:color w:val="000000" w:themeColor="text1"/>
                <w:sz w:val="24"/>
              </w:rPr>
              <w:t xml:space="preserve">节点属性</w:t>
            </w:r>
            <w:r/>
          </w:p>
        </w:tc>
        <w:tc>
          <w:tcPr>
            <w:tcBorders>
              <w:top w:val="single" w:color="000000" w:sz="4" w:space="0"/>
              <w:left w:val="single" w:color="000000" w:sz="4" w:space="0"/>
              <w:bottom w:val="single" w:color="000000" w:sz="4" w:space="0"/>
              <w:right w:val="single" w:color="000000" w:sz="4" w:space="0"/>
            </w:tcBorders>
            <w:tcW w:w="1975" w:type="dxa"/>
            <w:textDirection w:val="lrTb"/>
            <w:noWrap w:val="false"/>
          </w:tcPr>
          <w:p>
            <w:pPr>
              <w:rPr>
                <w:rFonts w:cs="宋体" w:asciiTheme="minorEastAsia" w:hAnsiTheme="minorEastAsia"/>
                <w:b/>
                <w:bCs/>
                <w:color w:val="000000" w:themeColor="text1"/>
                <w:sz w:val="24"/>
              </w:rPr>
            </w:pPr>
            <w:r>
              <w:rPr>
                <w:rFonts w:hint="eastAsia" w:cs="宋体" w:asciiTheme="minorEastAsia" w:hAnsiTheme="minorEastAsia"/>
                <w:b/>
                <w:bCs/>
                <w:color w:val="000000" w:themeColor="text1"/>
                <w:sz w:val="24"/>
              </w:rPr>
              <w:t xml:space="preserve">中文描述</w:t>
            </w:r>
            <w:r/>
          </w:p>
        </w:tc>
        <w:tc>
          <w:tcPr>
            <w:tcBorders>
              <w:top w:val="single" w:color="000000" w:sz="4" w:space="0"/>
              <w:left w:val="single" w:color="000000" w:sz="4" w:space="0"/>
              <w:bottom w:val="single" w:color="000000" w:sz="4" w:space="0"/>
              <w:right w:val="single" w:color="000000" w:sz="4" w:space="0"/>
            </w:tcBorders>
            <w:tcW w:w="1550" w:type="dxa"/>
            <w:textDirection w:val="lrTb"/>
            <w:noWrap w:val="false"/>
          </w:tcPr>
          <w:p>
            <w:pPr>
              <w:rPr>
                <w:rFonts w:cs="宋体" w:asciiTheme="minorEastAsia" w:hAnsiTheme="minorEastAsia"/>
                <w:b/>
                <w:bCs/>
                <w:color w:val="000000" w:themeColor="text1"/>
                <w:sz w:val="24"/>
              </w:rPr>
            </w:pPr>
            <w:r>
              <w:rPr>
                <w:rFonts w:hint="eastAsia" w:cs="宋体" w:asciiTheme="minorEastAsia" w:hAnsiTheme="minorEastAsia"/>
                <w:b/>
                <w:bCs/>
                <w:color w:val="000000" w:themeColor="text1"/>
                <w:sz w:val="24"/>
              </w:rPr>
              <w:t xml:space="preserve">数据类型</w:t>
            </w:r>
            <w:r/>
          </w:p>
        </w:tc>
        <w:tc>
          <w:tcPr>
            <w:tcBorders>
              <w:top w:val="single" w:color="000000" w:sz="4" w:space="0"/>
              <w:left w:val="single" w:color="000000" w:sz="4" w:space="0"/>
              <w:bottom w:val="single" w:color="000000" w:sz="4" w:space="0"/>
              <w:right w:val="single" w:color="000000" w:sz="4" w:space="0"/>
            </w:tcBorders>
            <w:tcW w:w="660" w:type="dxa"/>
            <w:textDirection w:val="lrTb"/>
            <w:noWrap w:val="false"/>
          </w:tcPr>
          <w:p>
            <w:pPr>
              <w:rPr>
                <w:rFonts w:cs="宋体" w:asciiTheme="minorEastAsia" w:hAnsiTheme="minorEastAsia"/>
                <w:b/>
                <w:bCs/>
                <w:color w:val="000000" w:themeColor="text1"/>
                <w:sz w:val="24"/>
              </w:rPr>
            </w:pPr>
            <w:r>
              <w:rPr>
                <w:rFonts w:hint="eastAsia" w:cs="宋体" w:asciiTheme="minorEastAsia" w:hAnsiTheme="minorEastAsia"/>
                <w:b/>
                <w:bCs/>
                <w:color w:val="000000" w:themeColor="text1"/>
                <w:sz w:val="24"/>
              </w:rPr>
              <w:t xml:space="preserve">必输</w:t>
            </w:r>
            <w:r/>
          </w:p>
        </w:tc>
        <w:tc>
          <w:tcPr>
            <w:tcBorders>
              <w:top w:val="single" w:color="000000" w:sz="4" w:space="0"/>
              <w:left w:val="single" w:color="000000" w:sz="4" w:space="0"/>
              <w:bottom w:val="single" w:color="000000" w:sz="4" w:space="0"/>
              <w:right w:val="single" w:color="000000" w:sz="4" w:space="0"/>
            </w:tcBorders>
            <w:tcW w:w="2460" w:type="dxa"/>
            <w:textDirection w:val="lrTb"/>
            <w:noWrap w:val="false"/>
          </w:tcPr>
          <w:p>
            <w:pPr>
              <w:rPr>
                <w:rFonts w:cs="宋体" w:asciiTheme="minorEastAsia" w:hAnsiTheme="minorEastAsia"/>
                <w:b/>
                <w:bCs/>
                <w:color w:val="000000" w:themeColor="text1"/>
                <w:sz w:val="24"/>
              </w:rPr>
            </w:pPr>
            <w:r>
              <w:rPr>
                <w:rFonts w:hint="eastAsia" w:cs="宋体" w:asciiTheme="minorEastAsia" w:hAnsiTheme="minorEastAsia"/>
                <w:b/>
                <w:bCs/>
                <w:color w:val="000000" w:themeColor="text1"/>
                <w:sz w:val="24"/>
              </w:rPr>
              <w:t xml:space="preserve">说明</w:t>
            </w:r>
            <w:r/>
          </w:p>
        </w:tc>
      </w:tr>
      <w:tr>
        <w:trPr>
          <w:trHeight w:val="280"/>
        </w:trPr>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spacing w:before="48" w:after="48"/>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YJSWYBS</w:t>
            </w:r>
            <w:r/>
          </w:p>
        </w:tc>
        <w:tc>
          <w:tcPr>
            <w:tcBorders>
              <w:top w:val="single" w:color="000000" w:sz="4" w:space="0"/>
              <w:left w:val="single" w:color="000000" w:sz="4" w:space="0"/>
              <w:bottom w:val="single" w:color="000000" w:sz="4" w:space="0"/>
              <w:right w:val="single" w:color="000000" w:sz="4" w:space="0"/>
            </w:tcBorders>
            <w:tcW w:w="1975" w:type="dxa"/>
            <w:vAlign w:val="center"/>
            <w:textDirection w:val="lrTb"/>
            <w:noWrap w:val="false"/>
          </w:tcPr>
          <w:p>
            <w:pPr>
              <w:spacing w:before="48" w:after="48"/>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一件事唯一标识</w:t>
            </w:r>
            <w:r/>
          </w:p>
        </w:tc>
        <w:tc>
          <w:tcPr>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spacing w:before="48" w:after="48"/>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CHAR(20)</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spacing w:before="48" w:after="48"/>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M</w:t>
            </w:r>
            <w:r/>
          </w:p>
        </w:tc>
        <w:tc>
          <w:tcPr>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spacing w:before="48" w:after="48"/>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一件事唯一标识</w:t>
            </w:r>
            <w:r/>
          </w:p>
        </w:tc>
      </w:tr>
      <w:tr>
        <w:trPr>
          <w:trHeight w:val="280"/>
        </w:trPr>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spacing w:before="48" w:after="48"/>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YJSLXBM</w:t>
            </w:r>
            <w:r/>
          </w:p>
        </w:tc>
        <w:tc>
          <w:tcPr>
            <w:tcBorders>
              <w:top w:val="single" w:color="000000" w:sz="4" w:space="0"/>
              <w:left w:val="single" w:color="000000" w:sz="4" w:space="0"/>
              <w:bottom w:val="single" w:color="000000" w:sz="4" w:space="0"/>
              <w:right w:val="single" w:color="000000" w:sz="4" w:space="0"/>
            </w:tcBorders>
            <w:tcW w:w="1975" w:type="dxa"/>
            <w:vAlign w:val="center"/>
            <w:textDirection w:val="lrTb"/>
            <w:noWrap w:val="false"/>
          </w:tcPr>
          <w:p>
            <w:pPr>
              <w:spacing w:before="48" w:after="48"/>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一件事类型编码</w:t>
            </w:r>
            <w:r/>
          </w:p>
        </w:tc>
        <w:tc>
          <w:tcPr>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spacing w:before="48" w:after="48"/>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CHAR(60)</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spacing w:before="48" w:after="48"/>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M</w:t>
            </w:r>
            <w:r/>
          </w:p>
        </w:tc>
        <w:tc>
          <w:tcPr>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spacing w:before="48" w:after="48"/>
              <w:rPr>
                <w:rFonts w:cs="宋体" w:asciiTheme="minorEastAsia" w:hAnsiTheme="minorEastAsia"/>
                <w:color w:val="000000" w:themeColor="text1"/>
                <w:sz w:val="24"/>
                <w:lang w:eastAsia="zh-CN"/>
              </w:rPr>
            </w:pPr>
            <w:r>
              <w:rPr>
                <w:rFonts w:hint="eastAsia" w:cs="宋体" w:asciiTheme="minorEastAsia" w:hAnsiTheme="minorEastAsia"/>
                <w:color w:val="000000" w:themeColor="text1"/>
                <w:sz w:val="24"/>
                <w:lang w:eastAsia="zh-CN"/>
              </w:rPr>
              <w:t xml:space="preserve">用于区分一件事的业务类型</w:t>
            </w:r>
            <w:r/>
          </w:p>
        </w:tc>
      </w:tr>
      <w:tr>
        <w:trPr>
          <w:trHeight w:val="280"/>
        </w:trPr>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GZQZJ</w:t>
            </w:r>
            <w:r/>
          </w:p>
        </w:tc>
        <w:tc>
          <w:tcPr>
            <w:tcBorders>
              <w:top w:val="single" w:color="000000" w:sz="4" w:space="0"/>
              <w:left w:val="single" w:color="000000" w:sz="4" w:space="0"/>
              <w:bottom w:val="single" w:color="000000" w:sz="4" w:space="0"/>
              <w:right w:val="single" w:color="000000" w:sz="4" w:space="0"/>
            </w:tcBorders>
            <w:tcW w:w="1975"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个转企主键</w:t>
            </w:r>
            <w:r/>
          </w:p>
        </w:tc>
        <w:tc>
          <w:tcPr>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CHAR(32)</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M</w:t>
            </w:r>
            <w:r/>
          </w:p>
        </w:tc>
        <w:tc>
          <w:tcPr>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r>
      <w:tr>
        <w:trPr>
          <w:trHeight w:val="1960"/>
        </w:trPr>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ZXDJBZ</w:t>
            </w:r>
            <w:r/>
          </w:p>
        </w:tc>
        <w:tc>
          <w:tcPr>
            <w:tcBorders>
              <w:top w:val="single" w:color="000000" w:sz="4" w:space="0"/>
              <w:left w:val="single" w:color="000000" w:sz="4" w:space="0"/>
              <w:bottom w:val="single" w:color="000000" w:sz="4" w:space="0"/>
              <w:right w:val="single" w:color="000000" w:sz="4" w:space="0"/>
            </w:tcBorders>
            <w:tcW w:w="1975"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转型登记标识</w:t>
            </w:r>
            <w:r/>
          </w:p>
        </w:tc>
        <w:tc>
          <w:tcPr>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CHAR(32) </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M</w:t>
            </w:r>
            <w:r/>
          </w:p>
        </w:tc>
        <w:tc>
          <w:tcPr>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rPr>
                <w:rFonts w:cs="宋体" w:asciiTheme="minorEastAsia" w:hAnsiTheme="minorEastAsia"/>
                <w:color w:val="000000" w:themeColor="text1"/>
                <w:sz w:val="24"/>
                <w:lang w:eastAsia="zh-CN"/>
              </w:rPr>
            </w:pPr>
            <w:r>
              <w:rPr>
                <w:rFonts w:hint="eastAsia" w:cs="宋体" w:asciiTheme="minorEastAsia" w:hAnsiTheme="minorEastAsia"/>
                <w:color w:val="000000" w:themeColor="text1"/>
                <w:sz w:val="24"/>
                <w:lang w:eastAsia="zh-CN"/>
              </w:rPr>
              <w:t xml:space="preserve">1个体户转内资公司；2个体户转内资合伙企业；3个体户转个人独资企业；</w:t>
            </w:r>
            <w:r/>
          </w:p>
        </w:tc>
      </w:tr>
      <w:tr>
        <w:trPr>
          <w:trHeight w:val="480"/>
        </w:trPr>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TYSHXYDM</w:t>
            </w:r>
            <w:r/>
          </w:p>
        </w:tc>
        <w:tc>
          <w:tcPr>
            <w:tcBorders>
              <w:top w:val="single" w:color="000000" w:sz="4" w:space="0"/>
              <w:left w:val="single" w:color="000000" w:sz="4" w:space="0"/>
              <w:bottom w:val="single" w:color="000000" w:sz="4" w:space="0"/>
              <w:right w:val="single" w:color="000000" w:sz="4" w:space="0"/>
            </w:tcBorders>
            <w:tcW w:w="1975"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统一社会信用代码</w:t>
            </w:r>
            <w:r/>
          </w:p>
        </w:tc>
        <w:tc>
          <w:tcPr>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CHAR(18) </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M</w:t>
            </w:r>
            <w:r/>
          </w:p>
        </w:tc>
        <w:tc>
          <w:tcPr>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GTGSHMC</w:t>
            </w:r>
            <w:r/>
          </w:p>
        </w:tc>
        <w:tc>
          <w:tcPr>
            <w:tcBorders>
              <w:top w:val="single" w:color="000000" w:sz="4" w:space="0"/>
              <w:left w:val="single" w:color="000000" w:sz="4" w:space="0"/>
              <w:bottom w:val="single" w:color="000000" w:sz="4" w:space="0"/>
              <w:right w:val="single" w:color="000000" w:sz="4" w:space="0"/>
            </w:tcBorders>
            <w:tcW w:w="1975"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个体工商户名称</w:t>
            </w:r>
            <w:r/>
          </w:p>
        </w:tc>
        <w:tc>
          <w:tcPr>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CHAR(50) </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M</w:t>
            </w:r>
            <w:r/>
          </w:p>
        </w:tc>
        <w:tc>
          <w:tcPr>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GTGSHJYZ</w:t>
            </w:r>
            <w:r/>
          </w:p>
        </w:tc>
        <w:tc>
          <w:tcPr>
            <w:tcBorders>
              <w:top w:val="single" w:color="000000" w:sz="4" w:space="0"/>
              <w:left w:val="single" w:color="000000" w:sz="4" w:space="0"/>
              <w:bottom w:val="single" w:color="000000" w:sz="4" w:space="0"/>
              <w:right w:val="single" w:color="000000" w:sz="4" w:space="0"/>
            </w:tcBorders>
            <w:tcW w:w="1975"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个体工商户经营者</w:t>
            </w:r>
            <w:r/>
          </w:p>
        </w:tc>
        <w:tc>
          <w:tcPr>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CHAR(50) </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M</w:t>
            </w:r>
            <w:r/>
          </w:p>
        </w:tc>
        <w:tc>
          <w:tcPr>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r>
      <w:tr>
        <w:trPr>
          <w:trHeight w:val="1680"/>
        </w:trPr>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ZFGJJDWYWLX</w:t>
            </w:r>
            <w:r/>
          </w:p>
        </w:tc>
        <w:tc>
          <w:tcPr>
            <w:tcBorders>
              <w:top w:val="single" w:color="000000" w:sz="4" w:space="0"/>
              <w:left w:val="single" w:color="000000" w:sz="4" w:space="0"/>
              <w:bottom w:val="single" w:color="000000" w:sz="4" w:space="0"/>
              <w:right w:val="single" w:color="000000" w:sz="4" w:space="0"/>
            </w:tcBorders>
            <w:tcW w:w="1975" w:type="dxa"/>
            <w:vAlign w:val="center"/>
            <w:textDirection w:val="lrTb"/>
            <w:noWrap w:val="false"/>
          </w:tcPr>
          <w:p>
            <w:pPr>
              <w:rPr>
                <w:rFonts w:cs="宋体" w:asciiTheme="minorEastAsia" w:hAnsiTheme="minorEastAsia"/>
                <w:color w:val="000000" w:themeColor="text1"/>
                <w:sz w:val="24"/>
                <w:lang w:eastAsia="zh-CN"/>
              </w:rPr>
            </w:pPr>
            <w:r>
              <w:rPr>
                <w:rFonts w:hint="eastAsia" w:cs="宋体" w:asciiTheme="minorEastAsia" w:hAnsiTheme="minorEastAsia"/>
                <w:color w:val="000000" w:themeColor="text1"/>
                <w:sz w:val="24"/>
                <w:lang w:eastAsia="zh-CN"/>
              </w:rPr>
              <w:t xml:space="preserve">住房公积金单位业务类型</w:t>
            </w:r>
            <w:r/>
          </w:p>
        </w:tc>
        <w:tc>
          <w:tcPr>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CHAR(2)  </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M</w:t>
            </w:r>
            <w:r/>
          </w:p>
        </w:tc>
        <w:tc>
          <w:tcPr>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rPr>
                <w:rFonts w:cs="宋体" w:asciiTheme="minorEastAsia" w:hAnsiTheme="minorEastAsia"/>
                <w:color w:val="000000" w:themeColor="text1"/>
                <w:sz w:val="24"/>
                <w:lang w:eastAsia="zh-CN"/>
              </w:rPr>
            </w:pPr>
            <w:r>
              <w:rPr>
                <w:rFonts w:hint="eastAsia" w:cs="宋体" w:asciiTheme="minorEastAsia" w:hAnsiTheme="minorEastAsia"/>
                <w:color w:val="000000" w:themeColor="text1"/>
                <w:sz w:val="24"/>
                <w:lang w:eastAsia="zh-CN"/>
              </w:rPr>
              <w:t xml:space="preserve">1.单位住房公积金缴存登记</w:t>
            </w:r>
            <w:r>
              <w:rPr>
                <w:rFonts w:hint="eastAsia" w:cs="宋体" w:asciiTheme="minorEastAsia" w:hAnsiTheme="minorEastAsia"/>
                <w:color w:val="000000" w:themeColor="text1"/>
                <w:sz w:val="24"/>
                <w:lang w:eastAsia="zh-CN"/>
              </w:rPr>
              <w:br/>
              <w:t xml:space="preserve">住房公积金缴存单位信息变更</w:t>
            </w:r>
            <w:r/>
          </w:p>
        </w:tc>
      </w:tr>
      <w:tr>
        <w:trPr>
          <w:trHeight w:val="720"/>
        </w:trPr>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WTDLRXM</w:t>
            </w:r>
            <w:r/>
          </w:p>
        </w:tc>
        <w:tc>
          <w:tcPr>
            <w:tcBorders>
              <w:top w:val="single" w:color="000000" w:sz="4" w:space="0"/>
              <w:left w:val="single" w:color="000000" w:sz="4" w:space="0"/>
              <w:bottom w:val="single" w:color="000000" w:sz="4" w:space="0"/>
              <w:right w:val="single" w:color="000000" w:sz="4" w:space="0"/>
            </w:tcBorders>
            <w:tcW w:w="1975" w:type="dxa"/>
            <w:vAlign w:val="center"/>
            <w:textDirection w:val="lrTb"/>
            <w:noWrap w:val="false"/>
          </w:tcPr>
          <w:p>
            <w:pPr>
              <w:rPr>
                <w:rFonts w:cs="宋体" w:asciiTheme="minorEastAsia" w:hAnsiTheme="minorEastAsia"/>
                <w:color w:val="000000" w:themeColor="text1"/>
                <w:sz w:val="24"/>
                <w:lang w:eastAsia="zh-CN"/>
              </w:rPr>
            </w:pPr>
            <w:r>
              <w:rPr>
                <w:rFonts w:hint="eastAsia" w:cs="宋体" w:asciiTheme="minorEastAsia" w:hAnsiTheme="minorEastAsia"/>
                <w:color w:val="000000" w:themeColor="text1"/>
                <w:sz w:val="24"/>
                <w:lang w:eastAsia="zh-CN"/>
              </w:rPr>
              <w:t xml:space="preserve">委托代理人（申请人）姓名</w:t>
            </w:r>
            <w:r/>
          </w:p>
        </w:tc>
        <w:tc>
          <w:tcPr>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CHAR(50) </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O</w:t>
            </w:r>
            <w:r/>
          </w:p>
        </w:tc>
        <w:tc>
          <w:tcPr>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r>
      <w:tr>
        <w:trPr>
          <w:trHeight w:val="720"/>
        </w:trPr>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WTDLRZJLX</w:t>
            </w:r>
            <w:r/>
          </w:p>
        </w:tc>
        <w:tc>
          <w:tcPr>
            <w:tcBorders>
              <w:top w:val="single" w:color="000000" w:sz="4" w:space="0"/>
              <w:left w:val="single" w:color="000000" w:sz="4" w:space="0"/>
              <w:bottom w:val="single" w:color="000000" w:sz="4" w:space="0"/>
              <w:right w:val="single" w:color="000000" w:sz="4" w:space="0"/>
            </w:tcBorders>
            <w:tcW w:w="1975" w:type="dxa"/>
            <w:vAlign w:val="center"/>
            <w:textDirection w:val="lrTb"/>
            <w:noWrap w:val="false"/>
          </w:tcPr>
          <w:p>
            <w:pPr>
              <w:rPr>
                <w:rFonts w:cs="宋体" w:asciiTheme="minorEastAsia" w:hAnsiTheme="minorEastAsia"/>
                <w:color w:val="000000" w:themeColor="text1"/>
                <w:sz w:val="24"/>
                <w:lang w:eastAsia="zh-CN"/>
              </w:rPr>
            </w:pPr>
            <w:r>
              <w:rPr>
                <w:rFonts w:hint="eastAsia" w:cs="宋体" w:asciiTheme="minorEastAsia" w:hAnsiTheme="minorEastAsia"/>
                <w:color w:val="000000" w:themeColor="text1"/>
                <w:sz w:val="24"/>
                <w:lang w:eastAsia="zh-CN"/>
              </w:rPr>
              <w:t xml:space="preserve">委托代理人（申请人）证件类型</w:t>
            </w:r>
            <w:r/>
          </w:p>
        </w:tc>
        <w:tc>
          <w:tcPr>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CHAR(2)  </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O</w:t>
            </w:r>
            <w:r/>
          </w:p>
        </w:tc>
        <w:tc>
          <w:tcPr>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r>
      <w:tr>
        <w:trPr>
          <w:trHeight w:val="720"/>
        </w:trPr>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WTDLRZJHM</w:t>
            </w:r>
            <w:r/>
          </w:p>
        </w:tc>
        <w:tc>
          <w:tcPr>
            <w:tcBorders>
              <w:top w:val="single" w:color="000000" w:sz="4" w:space="0"/>
              <w:left w:val="single" w:color="000000" w:sz="4" w:space="0"/>
              <w:bottom w:val="single" w:color="000000" w:sz="4" w:space="0"/>
              <w:right w:val="single" w:color="000000" w:sz="4" w:space="0"/>
            </w:tcBorders>
            <w:tcW w:w="1975" w:type="dxa"/>
            <w:vAlign w:val="center"/>
            <w:textDirection w:val="lrTb"/>
            <w:noWrap w:val="false"/>
          </w:tcPr>
          <w:p>
            <w:pPr>
              <w:rPr>
                <w:rFonts w:cs="宋体" w:asciiTheme="minorEastAsia" w:hAnsiTheme="minorEastAsia"/>
                <w:color w:val="000000" w:themeColor="text1"/>
                <w:sz w:val="24"/>
                <w:lang w:eastAsia="zh-CN"/>
              </w:rPr>
            </w:pPr>
            <w:r>
              <w:rPr>
                <w:rFonts w:hint="eastAsia" w:cs="宋体" w:asciiTheme="minorEastAsia" w:hAnsiTheme="minorEastAsia"/>
                <w:color w:val="000000" w:themeColor="text1"/>
                <w:sz w:val="24"/>
                <w:lang w:eastAsia="zh-CN"/>
              </w:rPr>
              <w:t xml:space="preserve">委托代理人（申请人）证件号码</w:t>
            </w:r>
            <w:r/>
          </w:p>
        </w:tc>
        <w:tc>
          <w:tcPr>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CHAR(20) </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O</w:t>
            </w:r>
            <w:r/>
          </w:p>
        </w:tc>
        <w:tc>
          <w:tcPr>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r>
      <w:tr>
        <w:trPr>
          <w:trHeight w:val="720"/>
        </w:trPr>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WTDLRYDDH</w:t>
            </w:r>
            <w:r/>
          </w:p>
        </w:tc>
        <w:tc>
          <w:tcPr>
            <w:tcBorders>
              <w:top w:val="single" w:color="000000" w:sz="4" w:space="0"/>
              <w:left w:val="single" w:color="000000" w:sz="4" w:space="0"/>
              <w:bottom w:val="single" w:color="000000" w:sz="4" w:space="0"/>
              <w:right w:val="single" w:color="000000" w:sz="4" w:space="0"/>
            </w:tcBorders>
            <w:tcW w:w="1975" w:type="dxa"/>
            <w:vAlign w:val="center"/>
            <w:textDirection w:val="lrTb"/>
            <w:noWrap w:val="false"/>
          </w:tcPr>
          <w:p>
            <w:pPr>
              <w:rPr>
                <w:rFonts w:cs="宋体" w:asciiTheme="minorEastAsia" w:hAnsiTheme="minorEastAsia"/>
                <w:color w:val="000000" w:themeColor="text1"/>
                <w:sz w:val="24"/>
                <w:lang w:eastAsia="zh-CN"/>
              </w:rPr>
            </w:pPr>
            <w:r>
              <w:rPr>
                <w:rFonts w:hint="eastAsia" w:cs="宋体" w:asciiTheme="minorEastAsia" w:hAnsiTheme="minorEastAsia"/>
                <w:color w:val="000000" w:themeColor="text1"/>
                <w:sz w:val="24"/>
                <w:lang w:eastAsia="zh-CN"/>
              </w:rPr>
              <w:t xml:space="preserve">委托代理人（申请人）移动电话</w:t>
            </w:r>
            <w:r/>
          </w:p>
        </w:tc>
        <w:tc>
          <w:tcPr>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CHAR(20) </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O</w:t>
            </w:r>
            <w:r/>
          </w:p>
        </w:tc>
        <w:tc>
          <w:tcPr>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r>
      <w:tr>
        <w:trPr>
          <w:trHeight w:val="560"/>
        </w:trPr>
        <w:tc>
          <w:tcPr>
            <w:tcBorders>
              <w:top w:val="single" w:color="000000" w:sz="4" w:space="0"/>
              <w:left w:val="single" w:color="000000" w:sz="4" w:space="0"/>
              <w:bottom w:val="single" w:color="000000" w:sz="4" w:space="0"/>
              <w:right w:val="single" w:color="000000" w:sz="4" w:space="0"/>
            </w:tcBorders>
            <w:tcW w:w="1652" w:type="dxa"/>
            <w:vAlign w:val="bottom"/>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CJSJ</w:t>
            </w:r>
            <w:r/>
          </w:p>
        </w:tc>
        <w:tc>
          <w:tcPr>
            <w:tcBorders>
              <w:top w:val="single" w:color="000000" w:sz="4" w:space="0"/>
              <w:left w:val="single" w:color="000000" w:sz="4" w:space="0"/>
              <w:bottom w:val="single" w:color="000000" w:sz="4" w:space="0"/>
              <w:right w:val="single" w:color="000000" w:sz="4" w:space="0"/>
            </w:tcBorders>
            <w:tcW w:w="1975"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创建时间</w:t>
            </w:r>
            <w:r/>
          </w:p>
        </w:tc>
        <w:tc>
          <w:tcPr>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CHAR(20) </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spacing w:before="48" w:after="48"/>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M</w:t>
            </w:r>
            <w:r/>
          </w:p>
        </w:tc>
        <w:tc>
          <w:tcPr>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spacing w:before="48" w:after="48"/>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YYYY-MM-DD HH:MM:SS</w:t>
            </w:r>
            <w:r/>
          </w:p>
        </w:tc>
      </w:tr>
      <w:tr>
        <w:trPr>
          <w:trHeight w:val="280"/>
        </w:trPr>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KHMC</w:t>
            </w:r>
            <w:r/>
          </w:p>
        </w:tc>
        <w:tc>
          <w:tcPr>
            <w:tcBorders>
              <w:top w:val="single" w:color="000000" w:sz="4" w:space="0"/>
              <w:left w:val="single" w:color="000000" w:sz="4" w:space="0"/>
              <w:bottom w:val="single" w:color="000000" w:sz="4" w:space="0"/>
              <w:right w:val="single" w:color="000000" w:sz="4" w:space="0"/>
            </w:tcBorders>
            <w:tcW w:w="1975"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开户名称</w:t>
            </w:r>
            <w:r/>
          </w:p>
        </w:tc>
        <w:tc>
          <w:tcPr>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CHAR(100)</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spacing w:before="48" w:after="48"/>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M</w:t>
            </w:r>
            <w:r/>
          </w:p>
        </w:tc>
        <w:tc>
          <w:tcPr>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spacing w:before="48" w:after="48"/>
              <w:rPr>
                <w:rFonts w:cs="宋体" w:asciiTheme="minorEastAsia" w:hAnsiTheme="minorEastAsia"/>
                <w:color w:val="000000" w:themeColor="text1"/>
                <w:sz w:val="24"/>
              </w:rPr>
            </w:pPr>
            <w:r>
              <w:rPr>
                <w:rFonts w:cs="宋体" w:asciiTheme="minorEastAsia" w:hAnsiTheme="minorEastAsia"/>
                <w:color w:val="000000" w:themeColor="text1"/>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YHZH</w:t>
            </w:r>
            <w:r/>
          </w:p>
        </w:tc>
        <w:tc>
          <w:tcPr>
            <w:tcBorders>
              <w:top w:val="single" w:color="000000" w:sz="4" w:space="0"/>
              <w:left w:val="single" w:color="000000" w:sz="4" w:space="0"/>
              <w:bottom w:val="single" w:color="000000" w:sz="4" w:space="0"/>
              <w:right w:val="single" w:color="000000" w:sz="4" w:space="0"/>
            </w:tcBorders>
            <w:tcW w:w="1975"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银行账号</w:t>
            </w:r>
            <w:r/>
          </w:p>
        </w:tc>
        <w:tc>
          <w:tcPr>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CHAR(200)</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spacing w:before="48" w:after="48"/>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M</w:t>
            </w:r>
            <w:r/>
          </w:p>
        </w:tc>
        <w:tc>
          <w:tcPr>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spacing w:before="48" w:after="48"/>
              <w:rPr>
                <w:rFonts w:cs="宋体" w:asciiTheme="minorEastAsia" w:hAnsiTheme="minorEastAsia"/>
                <w:color w:val="000000" w:themeColor="text1"/>
                <w:sz w:val="24"/>
              </w:rPr>
            </w:pPr>
            <w:r>
              <w:rPr>
                <w:rFonts w:cs="宋体" w:asciiTheme="minorEastAsia" w:hAnsiTheme="minorEastAsia"/>
                <w:color w:val="000000" w:themeColor="text1"/>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YHMC</w:t>
            </w:r>
            <w:r/>
          </w:p>
        </w:tc>
        <w:tc>
          <w:tcPr>
            <w:tcBorders>
              <w:top w:val="single" w:color="000000" w:sz="4" w:space="0"/>
              <w:left w:val="single" w:color="000000" w:sz="4" w:space="0"/>
              <w:bottom w:val="single" w:color="000000" w:sz="4" w:space="0"/>
              <w:right w:val="single" w:color="000000" w:sz="4" w:space="0"/>
            </w:tcBorders>
            <w:tcW w:w="1975"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银行名称</w:t>
            </w:r>
            <w:r/>
          </w:p>
        </w:tc>
        <w:tc>
          <w:tcPr>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CHAR(100)</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spacing w:before="48" w:after="48"/>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M</w:t>
            </w:r>
            <w:r/>
          </w:p>
        </w:tc>
        <w:tc>
          <w:tcPr>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spacing w:before="48" w:after="48"/>
              <w:rPr>
                <w:rFonts w:cs="宋体" w:asciiTheme="minorEastAsia" w:hAnsiTheme="minorEastAsia"/>
                <w:color w:val="000000" w:themeColor="text1"/>
                <w:sz w:val="24"/>
              </w:rPr>
            </w:pPr>
            <w:r>
              <w:rPr>
                <w:rFonts w:cs="宋体" w:asciiTheme="minorEastAsia" w:hAnsiTheme="minorEastAsia"/>
                <w:color w:val="000000" w:themeColor="text1"/>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GTGSHDJNR</w:t>
            </w:r>
            <w:r/>
          </w:p>
        </w:tc>
        <w:tc>
          <w:tcPr>
            <w:tcBorders>
              <w:top w:val="single" w:color="000000" w:sz="4" w:space="0"/>
              <w:left w:val="single" w:color="000000" w:sz="4" w:space="0"/>
              <w:bottom w:val="single" w:color="000000" w:sz="4" w:space="0"/>
              <w:right w:val="single" w:color="000000" w:sz="4" w:space="0"/>
            </w:tcBorders>
            <w:tcW w:w="1975"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个体工商户登记内容</w:t>
            </w:r>
            <w:r/>
          </w:p>
        </w:tc>
        <w:tc>
          <w:tcPr>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ARRAY</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spacing w:before="48" w:after="48"/>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M</w:t>
            </w:r>
            <w:r/>
          </w:p>
        </w:tc>
        <w:tc>
          <w:tcPr>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spacing w:before="48" w:after="48"/>
              <w:rPr>
                <w:rFonts w:cs="宋体" w:asciiTheme="minorEastAsia" w:hAnsiTheme="minorEastAsia"/>
                <w:color w:val="000000" w:themeColor="text1"/>
                <w:sz w:val="24"/>
              </w:rPr>
            </w:pPr>
            <w:r>
              <w:rPr>
                <w:rFonts w:cs="宋体" w:asciiTheme="minorEastAsia" w:hAnsiTheme="minorEastAsia"/>
                <w:color w:val="000000" w:themeColor="text1"/>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JYZTMC</w:t>
            </w:r>
            <w:r/>
          </w:p>
        </w:tc>
        <w:tc>
          <w:tcPr>
            <w:tcBorders>
              <w:top w:val="single" w:color="000000" w:sz="4" w:space="0"/>
              <w:left w:val="single" w:color="000000" w:sz="4" w:space="0"/>
              <w:bottom w:val="single" w:color="000000" w:sz="4" w:space="0"/>
              <w:right w:val="single" w:color="000000" w:sz="4" w:space="0"/>
            </w:tcBorders>
            <w:tcW w:w="1975"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经营主体名称</w:t>
            </w:r>
            <w:r/>
          </w:p>
        </w:tc>
        <w:tc>
          <w:tcPr>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CHAR(50)  </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spacing w:before="48" w:after="48"/>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M</w:t>
            </w:r>
            <w:r/>
          </w:p>
        </w:tc>
        <w:tc>
          <w:tcPr>
            <w:tcBorders>
              <w:top w:val="single" w:color="000000" w:sz="4" w:space="0"/>
              <w:left w:val="single" w:color="000000" w:sz="4" w:space="0"/>
              <w:bottom w:val="single" w:color="000000" w:sz="4" w:space="0"/>
              <w:right w:val="single" w:color="000000" w:sz="4" w:space="0"/>
            </w:tcBorders>
            <w:tcW w:w="2460" w:type="dxa"/>
            <w:vAlign w:val="center"/>
            <w:textDirection w:val="lrTb"/>
            <w:noWrap/>
          </w:tcPr>
          <w:p>
            <w:pPr>
              <w:spacing w:before="48" w:after="48"/>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个体工商户名称</w:t>
            </w:r>
            <w:r/>
          </w:p>
        </w:tc>
      </w:tr>
      <w:tr>
        <w:trPr>
          <w:trHeight w:val="1400"/>
        </w:trPr>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JYZTLX</w:t>
            </w:r>
            <w:r/>
          </w:p>
        </w:tc>
        <w:tc>
          <w:tcPr>
            <w:tcBorders>
              <w:top w:val="single" w:color="000000" w:sz="4" w:space="0"/>
              <w:left w:val="single" w:color="000000" w:sz="4" w:space="0"/>
              <w:bottom w:val="single" w:color="000000" w:sz="4" w:space="0"/>
              <w:right w:val="single" w:color="000000" w:sz="4" w:space="0"/>
            </w:tcBorders>
            <w:tcW w:w="1975"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经营主体类型</w:t>
            </w:r>
            <w:r/>
          </w:p>
        </w:tc>
        <w:tc>
          <w:tcPr>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CHAR(2)   </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spacing w:before="48" w:after="48"/>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M</w:t>
            </w:r>
            <w:r/>
          </w:p>
        </w:tc>
        <w:tc>
          <w:tcPr>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spacing w:before="48" w:after="48"/>
              <w:rPr>
                <w:rFonts w:cs="宋体" w:asciiTheme="minorEastAsia" w:hAnsiTheme="minorEastAsia"/>
                <w:color w:val="000000" w:themeColor="text1"/>
                <w:sz w:val="24"/>
                <w:lang w:eastAsia="zh-CN"/>
              </w:rPr>
            </w:pPr>
            <w:r>
              <w:rPr>
                <w:rFonts w:hint="eastAsia" w:cs="宋体" w:asciiTheme="minorEastAsia" w:hAnsiTheme="minorEastAsia"/>
                <w:color w:val="000000" w:themeColor="text1"/>
                <w:sz w:val="24"/>
                <w:lang w:eastAsia="zh-CN"/>
              </w:rPr>
              <w:t xml:space="preserve">0.个体工商户1.公司2.合伙企业3.个人独资4.有限合伙</w:t>
            </w:r>
            <w:r/>
          </w:p>
        </w:tc>
      </w:tr>
      <w:tr>
        <w:trPr>
          <w:trHeight w:val="280"/>
        </w:trPr>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JYZ</w:t>
            </w:r>
            <w:r/>
          </w:p>
        </w:tc>
        <w:tc>
          <w:tcPr>
            <w:tcBorders>
              <w:top w:val="single" w:color="000000" w:sz="4" w:space="0"/>
              <w:left w:val="single" w:color="000000" w:sz="4" w:space="0"/>
              <w:bottom w:val="single" w:color="000000" w:sz="4" w:space="0"/>
              <w:right w:val="single" w:color="000000" w:sz="4" w:space="0"/>
            </w:tcBorders>
            <w:tcW w:w="1975"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经营者</w:t>
            </w:r>
            <w:r/>
          </w:p>
        </w:tc>
        <w:tc>
          <w:tcPr>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CHAR(50)  </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spacing w:before="48" w:after="48"/>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M</w:t>
            </w:r>
            <w:r/>
          </w:p>
        </w:tc>
        <w:tc>
          <w:tcPr>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spacing w:before="48" w:after="48"/>
              <w:rPr>
                <w:rFonts w:cs="宋体" w:asciiTheme="minorEastAsia" w:hAnsiTheme="minorEastAsia"/>
                <w:color w:val="000000" w:themeColor="text1"/>
                <w:sz w:val="24"/>
              </w:rPr>
            </w:pPr>
            <w:r>
              <w:rPr>
                <w:rFonts w:cs="宋体" w:asciiTheme="minorEastAsia" w:hAnsiTheme="minorEastAsia"/>
                <w:color w:val="000000" w:themeColor="text1"/>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JYZZJLX</w:t>
            </w:r>
            <w:r/>
          </w:p>
        </w:tc>
        <w:tc>
          <w:tcPr>
            <w:tcBorders>
              <w:top w:val="single" w:color="000000" w:sz="4" w:space="0"/>
              <w:left w:val="single" w:color="000000" w:sz="4" w:space="0"/>
              <w:bottom w:val="single" w:color="000000" w:sz="4" w:space="0"/>
              <w:right w:val="single" w:color="000000" w:sz="4" w:space="0"/>
            </w:tcBorders>
            <w:tcW w:w="1975"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经营者证件类型</w:t>
            </w:r>
            <w:r/>
          </w:p>
        </w:tc>
        <w:tc>
          <w:tcPr>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CHAR(50)  </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spacing w:before="48" w:after="48"/>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M</w:t>
            </w:r>
            <w:r/>
          </w:p>
        </w:tc>
        <w:tc>
          <w:tcPr>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spacing w:before="48" w:after="48"/>
              <w:rPr>
                <w:rFonts w:cs="宋体" w:asciiTheme="minorEastAsia" w:hAnsiTheme="minorEastAsia"/>
                <w:color w:val="000000" w:themeColor="text1"/>
                <w:sz w:val="24"/>
              </w:rPr>
            </w:pPr>
            <w:r>
              <w:rPr>
                <w:rFonts w:cs="宋体" w:asciiTheme="minorEastAsia" w:hAnsiTheme="minorEastAsia"/>
                <w:color w:val="000000" w:themeColor="text1"/>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JYZZJHM</w:t>
            </w:r>
            <w:r/>
          </w:p>
        </w:tc>
        <w:tc>
          <w:tcPr>
            <w:tcBorders>
              <w:top w:val="single" w:color="000000" w:sz="4" w:space="0"/>
              <w:left w:val="single" w:color="000000" w:sz="4" w:space="0"/>
              <w:bottom w:val="single" w:color="000000" w:sz="4" w:space="0"/>
              <w:right w:val="single" w:color="000000" w:sz="4" w:space="0"/>
            </w:tcBorders>
            <w:tcW w:w="1975"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经营者证件号码</w:t>
            </w:r>
            <w:r/>
          </w:p>
        </w:tc>
        <w:tc>
          <w:tcPr>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CHAR(50)  </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spacing w:before="48" w:after="48"/>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M</w:t>
            </w:r>
            <w:r/>
          </w:p>
        </w:tc>
        <w:tc>
          <w:tcPr>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spacing w:before="48" w:after="48"/>
              <w:rPr>
                <w:rFonts w:cs="宋体" w:asciiTheme="minorEastAsia" w:hAnsiTheme="minorEastAsia"/>
                <w:color w:val="000000" w:themeColor="text1"/>
                <w:sz w:val="24"/>
              </w:rPr>
            </w:pPr>
            <w:r>
              <w:rPr>
                <w:rFonts w:cs="宋体" w:asciiTheme="minorEastAsia" w:hAnsiTheme="minorEastAsia"/>
                <w:color w:val="000000" w:themeColor="text1"/>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JYZLXFS</w:t>
            </w:r>
            <w:r/>
          </w:p>
        </w:tc>
        <w:tc>
          <w:tcPr>
            <w:tcBorders>
              <w:top w:val="single" w:color="000000" w:sz="4" w:space="0"/>
              <w:left w:val="single" w:color="000000" w:sz="4" w:space="0"/>
              <w:bottom w:val="single" w:color="000000" w:sz="4" w:space="0"/>
              <w:right w:val="single" w:color="000000" w:sz="4" w:space="0"/>
            </w:tcBorders>
            <w:tcW w:w="1975"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经营者联系方式</w:t>
            </w:r>
            <w:r/>
          </w:p>
        </w:tc>
        <w:tc>
          <w:tcPr>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CHAR(50)  </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spacing w:before="48" w:after="48"/>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O</w:t>
            </w:r>
            <w:r/>
          </w:p>
        </w:tc>
        <w:tc>
          <w:tcPr>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spacing w:before="48" w:after="48"/>
              <w:rPr>
                <w:rFonts w:cs="宋体" w:asciiTheme="minorEastAsia" w:hAnsiTheme="minorEastAsia"/>
                <w:color w:val="000000" w:themeColor="text1"/>
                <w:sz w:val="24"/>
              </w:rPr>
            </w:pPr>
            <w:r>
              <w:rPr>
                <w:rFonts w:cs="宋体" w:asciiTheme="minorEastAsia" w:hAnsiTheme="minorEastAsia"/>
                <w:color w:val="000000" w:themeColor="text1"/>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JYFW</w:t>
            </w:r>
            <w:r/>
          </w:p>
        </w:tc>
        <w:tc>
          <w:tcPr>
            <w:tcBorders>
              <w:top w:val="single" w:color="000000" w:sz="4" w:space="0"/>
              <w:left w:val="single" w:color="000000" w:sz="4" w:space="0"/>
              <w:bottom w:val="single" w:color="000000" w:sz="4" w:space="0"/>
              <w:right w:val="single" w:color="000000" w:sz="4" w:space="0"/>
            </w:tcBorders>
            <w:tcW w:w="1975"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经营范围</w:t>
            </w:r>
            <w:r/>
          </w:p>
        </w:tc>
        <w:tc>
          <w:tcPr>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CHAR(1000)</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spacing w:before="48" w:after="48"/>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M</w:t>
            </w:r>
            <w:r/>
          </w:p>
        </w:tc>
        <w:tc>
          <w:tcPr>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spacing w:before="48" w:after="48"/>
              <w:rPr>
                <w:rFonts w:cs="宋体" w:asciiTheme="minorEastAsia" w:hAnsiTheme="minorEastAsia"/>
                <w:color w:val="000000" w:themeColor="text1"/>
                <w:sz w:val="24"/>
              </w:rPr>
            </w:pPr>
            <w:r>
              <w:rPr>
                <w:rFonts w:cs="宋体" w:asciiTheme="minorEastAsia" w:hAnsiTheme="minorEastAsia"/>
                <w:color w:val="000000" w:themeColor="text1"/>
                <w:sz w:val="24"/>
              </w:rPr>
            </w:r>
            <w:r/>
          </w:p>
        </w:tc>
      </w:tr>
      <w:tr>
        <w:trPr>
          <w:trHeight w:val="560"/>
        </w:trPr>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CZE</w:t>
            </w:r>
            <w:r/>
          </w:p>
        </w:tc>
        <w:tc>
          <w:tcPr>
            <w:tcBorders>
              <w:top w:val="single" w:color="000000" w:sz="4" w:space="0"/>
              <w:left w:val="single" w:color="000000" w:sz="4" w:space="0"/>
              <w:bottom w:val="single" w:color="000000" w:sz="4" w:space="0"/>
              <w:right w:val="single" w:color="000000" w:sz="4" w:space="0"/>
            </w:tcBorders>
            <w:tcW w:w="1975"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出资额</w:t>
            </w:r>
            <w:r/>
          </w:p>
        </w:tc>
        <w:tc>
          <w:tcPr>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DECIMAL(12,2)</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spacing w:before="48" w:after="48"/>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M</w:t>
            </w:r>
            <w:r/>
          </w:p>
        </w:tc>
        <w:tc>
          <w:tcPr>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spacing w:before="48" w:after="48"/>
              <w:rPr>
                <w:rFonts w:cs="宋体" w:asciiTheme="minorEastAsia" w:hAnsiTheme="minorEastAsia"/>
                <w:color w:val="000000" w:themeColor="text1"/>
                <w:sz w:val="24"/>
              </w:rPr>
            </w:pPr>
            <w:r>
              <w:rPr>
                <w:rFonts w:cs="宋体" w:asciiTheme="minorEastAsia" w:hAnsiTheme="minorEastAsia"/>
                <w:color w:val="000000" w:themeColor="text1"/>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JYZJBAJTCY</w:t>
            </w:r>
            <w:r/>
          </w:p>
        </w:tc>
        <w:tc>
          <w:tcPr>
            <w:tcBorders>
              <w:top w:val="single" w:color="000000" w:sz="4" w:space="0"/>
              <w:left w:val="single" w:color="000000" w:sz="4" w:space="0"/>
              <w:bottom w:val="single" w:color="000000" w:sz="4" w:space="0"/>
              <w:right w:val="single" w:color="000000" w:sz="4" w:space="0"/>
            </w:tcBorders>
            <w:tcW w:w="1975" w:type="dxa"/>
            <w:vAlign w:val="center"/>
            <w:textDirection w:val="lrTb"/>
            <w:noWrap w:val="false"/>
          </w:tcPr>
          <w:p>
            <w:pPr>
              <w:rPr>
                <w:rFonts w:cs="宋体" w:asciiTheme="minorEastAsia" w:hAnsiTheme="minorEastAsia"/>
                <w:color w:val="000000" w:themeColor="text1"/>
                <w:sz w:val="24"/>
                <w:lang w:eastAsia="zh-CN"/>
              </w:rPr>
            </w:pPr>
            <w:r>
              <w:rPr>
                <w:rFonts w:hint="eastAsia" w:cs="宋体" w:asciiTheme="minorEastAsia" w:hAnsiTheme="minorEastAsia"/>
                <w:color w:val="000000" w:themeColor="text1"/>
                <w:sz w:val="24"/>
                <w:lang w:eastAsia="zh-CN"/>
              </w:rPr>
              <w:t xml:space="preserve">经营者及备案家庭成员</w:t>
            </w:r>
            <w:r/>
          </w:p>
        </w:tc>
        <w:tc>
          <w:tcPr>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CHAR(1000)</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spacing w:before="48" w:after="48"/>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O</w:t>
            </w:r>
            <w:r/>
          </w:p>
        </w:tc>
        <w:tc>
          <w:tcPr>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spacing w:before="48" w:after="48"/>
              <w:rPr>
                <w:rFonts w:cs="宋体" w:asciiTheme="minorEastAsia" w:hAnsiTheme="minorEastAsia"/>
                <w:color w:val="000000" w:themeColor="text1"/>
                <w:sz w:val="24"/>
              </w:rPr>
            </w:pPr>
            <w:r>
              <w:rPr>
                <w:rFonts w:cs="宋体" w:asciiTheme="minorEastAsia" w:hAnsiTheme="minorEastAsia"/>
                <w:color w:val="000000" w:themeColor="text1"/>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JYCS</w:t>
            </w:r>
            <w:r/>
          </w:p>
        </w:tc>
        <w:tc>
          <w:tcPr>
            <w:tcBorders>
              <w:top w:val="single" w:color="000000" w:sz="4" w:space="0"/>
              <w:left w:val="single" w:color="000000" w:sz="4" w:space="0"/>
              <w:bottom w:val="single" w:color="000000" w:sz="4" w:space="0"/>
              <w:right w:val="single" w:color="000000" w:sz="4" w:space="0"/>
            </w:tcBorders>
            <w:tcW w:w="1975"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经营场所</w:t>
            </w:r>
            <w:r/>
          </w:p>
        </w:tc>
        <w:tc>
          <w:tcPr>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CHAR(500)</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spacing w:before="48" w:after="48"/>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N</w:t>
            </w:r>
            <w:r/>
          </w:p>
        </w:tc>
        <w:tc>
          <w:tcPr>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spacing w:before="48" w:after="48"/>
              <w:rPr>
                <w:rFonts w:cs="宋体" w:asciiTheme="minorEastAsia" w:hAnsiTheme="minorEastAsia"/>
                <w:color w:val="000000" w:themeColor="text1"/>
                <w:sz w:val="24"/>
              </w:rPr>
            </w:pPr>
            <w:r>
              <w:rPr>
                <w:rFonts w:cs="宋体" w:asciiTheme="minorEastAsia" w:hAnsiTheme="minorEastAsia"/>
                <w:color w:val="000000" w:themeColor="text1"/>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QYDJNR</w:t>
            </w:r>
            <w:r/>
          </w:p>
        </w:tc>
        <w:tc>
          <w:tcPr>
            <w:tcBorders>
              <w:top w:val="single" w:color="000000" w:sz="4" w:space="0"/>
              <w:left w:val="single" w:color="000000" w:sz="4" w:space="0"/>
              <w:bottom w:val="single" w:color="000000" w:sz="4" w:space="0"/>
              <w:right w:val="single" w:color="000000" w:sz="4" w:space="0"/>
            </w:tcBorders>
            <w:tcW w:w="1975"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企业登记内容</w:t>
            </w:r>
            <w:r/>
          </w:p>
        </w:tc>
        <w:tc>
          <w:tcPr>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ARRAY</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spacing w:before="48" w:after="48"/>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M</w:t>
            </w:r>
            <w:r/>
          </w:p>
        </w:tc>
        <w:tc>
          <w:tcPr>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spacing w:before="48" w:after="48"/>
              <w:rPr>
                <w:rFonts w:cs="宋体" w:asciiTheme="minorEastAsia" w:hAnsiTheme="minorEastAsia"/>
                <w:color w:val="000000" w:themeColor="text1"/>
                <w:sz w:val="24"/>
              </w:rPr>
            </w:pPr>
            <w:r>
              <w:rPr>
                <w:rFonts w:cs="宋体" w:asciiTheme="minorEastAsia" w:hAnsiTheme="minorEastAsia"/>
                <w:color w:val="000000" w:themeColor="text1"/>
                <w:sz w:val="24"/>
              </w:rPr>
            </w:r>
            <w:r/>
          </w:p>
        </w:tc>
      </w:tr>
      <w:tr>
        <w:trPr>
          <w:trHeight w:val="1400"/>
        </w:trPr>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JYZTMC</w:t>
            </w:r>
            <w:r/>
          </w:p>
        </w:tc>
        <w:tc>
          <w:tcPr>
            <w:tcBorders>
              <w:top w:val="single" w:color="000000" w:sz="4" w:space="0"/>
              <w:left w:val="single" w:color="000000" w:sz="4" w:space="0"/>
              <w:bottom w:val="single" w:color="000000" w:sz="4" w:space="0"/>
              <w:right w:val="single" w:color="000000" w:sz="4" w:space="0"/>
            </w:tcBorders>
            <w:tcW w:w="1975"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经营主体名称</w:t>
            </w:r>
            <w:r/>
          </w:p>
        </w:tc>
        <w:tc>
          <w:tcPr>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CHAR(50)  </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spacing w:before="48" w:after="48"/>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M</w:t>
            </w:r>
            <w:r/>
          </w:p>
        </w:tc>
        <w:tc>
          <w:tcPr>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spacing w:before="48" w:after="48"/>
              <w:rPr>
                <w:rFonts w:cs="宋体" w:asciiTheme="minorEastAsia" w:hAnsiTheme="minorEastAsia"/>
                <w:color w:val="000000" w:themeColor="text1"/>
                <w:sz w:val="24"/>
                <w:lang w:eastAsia="zh-CN"/>
              </w:rPr>
            </w:pPr>
            <w:r>
              <w:rPr>
                <w:rFonts w:hint="eastAsia" w:cs="宋体" w:asciiTheme="minorEastAsia" w:hAnsiTheme="minorEastAsia"/>
                <w:color w:val="000000" w:themeColor="text1"/>
                <w:sz w:val="24"/>
                <w:lang w:eastAsia="zh-CN"/>
              </w:rPr>
              <w:t xml:space="preserve">变更后内资有限公司/合伙企业/个人独资企业名称</w:t>
            </w:r>
            <w:r/>
          </w:p>
        </w:tc>
      </w:tr>
      <w:tr>
        <w:trPr>
          <w:trHeight w:val="1400"/>
        </w:trPr>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JYZTLX</w:t>
            </w:r>
            <w:r/>
          </w:p>
        </w:tc>
        <w:tc>
          <w:tcPr>
            <w:tcBorders>
              <w:top w:val="single" w:color="000000" w:sz="4" w:space="0"/>
              <w:left w:val="single" w:color="000000" w:sz="4" w:space="0"/>
              <w:bottom w:val="single" w:color="000000" w:sz="4" w:space="0"/>
              <w:right w:val="single" w:color="000000" w:sz="4" w:space="0"/>
            </w:tcBorders>
            <w:tcW w:w="1975"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经营主体类型</w:t>
            </w:r>
            <w:r/>
          </w:p>
        </w:tc>
        <w:tc>
          <w:tcPr>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CHAR(2)   </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spacing w:before="48" w:after="48"/>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M</w:t>
            </w:r>
            <w:r/>
          </w:p>
        </w:tc>
        <w:tc>
          <w:tcPr>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spacing w:before="48" w:after="48"/>
              <w:rPr>
                <w:rFonts w:cs="宋体" w:asciiTheme="minorEastAsia" w:hAnsiTheme="minorEastAsia"/>
                <w:color w:val="000000" w:themeColor="text1"/>
                <w:sz w:val="24"/>
                <w:lang w:eastAsia="zh-CN"/>
              </w:rPr>
            </w:pPr>
            <w:r>
              <w:rPr>
                <w:rFonts w:hint="eastAsia" w:cs="宋体" w:asciiTheme="minorEastAsia" w:hAnsiTheme="minorEastAsia"/>
                <w:color w:val="000000" w:themeColor="text1"/>
                <w:sz w:val="24"/>
                <w:lang w:eastAsia="zh-CN"/>
              </w:rPr>
              <w:t xml:space="preserve">0.个体工商户1.公司2.合伙企业3.个人独资4.有限合伙</w:t>
            </w:r>
            <w:r/>
          </w:p>
        </w:tc>
      </w:tr>
      <w:tr>
        <w:trPr>
          <w:trHeight w:val="960"/>
        </w:trPr>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FDDBR    </w:t>
            </w:r>
            <w:r/>
          </w:p>
        </w:tc>
        <w:tc>
          <w:tcPr>
            <w:tcBorders>
              <w:top w:val="single" w:color="000000" w:sz="4" w:space="0"/>
              <w:left w:val="single" w:color="000000" w:sz="4" w:space="0"/>
              <w:bottom w:val="single" w:color="000000" w:sz="4" w:space="0"/>
              <w:right w:val="single" w:color="000000" w:sz="4" w:space="0"/>
            </w:tcBorders>
            <w:tcW w:w="1975" w:type="dxa"/>
            <w:vAlign w:val="center"/>
            <w:textDirection w:val="lrTb"/>
            <w:noWrap w:val="false"/>
          </w:tcPr>
          <w:p>
            <w:pPr>
              <w:rPr>
                <w:rFonts w:cs="宋体" w:asciiTheme="minorEastAsia" w:hAnsiTheme="minorEastAsia"/>
                <w:color w:val="000000" w:themeColor="text1"/>
                <w:sz w:val="24"/>
                <w:lang w:eastAsia="zh-CN"/>
              </w:rPr>
            </w:pPr>
            <w:r>
              <w:rPr>
                <w:rFonts w:hint="eastAsia" w:cs="宋体" w:asciiTheme="minorEastAsia" w:hAnsiTheme="minorEastAsia"/>
                <w:color w:val="000000" w:themeColor="text1"/>
                <w:sz w:val="24"/>
                <w:lang w:eastAsia="zh-CN"/>
              </w:rPr>
              <w:t xml:space="preserve">法定代表人/执行事务合伙人（委派代表）/投资人</w:t>
            </w:r>
            <w:r/>
          </w:p>
        </w:tc>
        <w:tc>
          <w:tcPr>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CHAR(50)  </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spacing w:before="48" w:after="48"/>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M</w:t>
            </w:r>
            <w:r/>
          </w:p>
        </w:tc>
        <w:tc>
          <w:tcPr>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spacing w:before="48" w:after="48"/>
              <w:rPr>
                <w:rFonts w:cs="宋体" w:asciiTheme="minorEastAsia" w:hAnsiTheme="minorEastAsia"/>
                <w:color w:val="000000" w:themeColor="text1"/>
                <w:sz w:val="24"/>
              </w:rPr>
            </w:pPr>
            <w:r>
              <w:rPr>
                <w:rFonts w:cs="宋体" w:asciiTheme="minorEastAsia" w:hAnsiTheme="minorEastAsia"/>
                <w:color w:val="000000" w:themeColor="text1"/>
                <w:sz w:val="24"/>
              </w:rPr>
            </w:r>
            <w:r/>
          </w:p>
        </w:tc>
      </w:tr>
      <w:tr>
        <w:trPr>
          <w:trHeight w:val="1200"/>
        </w:trPr>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FDDBRZJLX</w:t>
            </w:r>
            <w:r/>
          </w:p>
        </w:tc>
        <w:tc>
          <w:tcPr>
            <w:tcBorders>
              <w:top w:val="single" w:color="000000" w:sz="4" w:space="0"/>
              <w:left w:val="single" w:color="000000" w:sz="4" w:space="0"/>
              <w:bottom w:val="single" w:color="000000" w:sz="4" w:space="0"/>
              <w:right w:val="single" w:color="000000" w:sz="4" w:space="0"/>
            </w:tcBorders>
            <w:tcW w:w="1975" w:type="dxa"/>
            <w:vAlign w:val="center"/>
            <w:textDirection w:val="lrTb"/>
            <w:noWrap w:val="false"/>
          </w:tcPr>
          <w:p>
            <w:pPr>
              <w:rPr>
                <w:rFonts w:cs="宋体" w:asciiTheme="minorEastAsia" w:hAnsiTheme="minorEastAsia"/>
                <w:color w:val="000000" w:themeColor="text1"/>
                <w:sz w:val="24"/>
                <w:lang w:eastAsia="zh-CN"/>
              </w:rPr>
            </w:pPr>
            <w:r>
              <w:rPr>
                <w:rFonts w:hint="eastAsia" w:cs="宋体" w:asciiTheme="minorEastAsia" w:hAnsiTheme="minorEastAsia"/>
                <w:color w:val="000000" w:themeColor="text1"/>
                <w:sz w:val="24"/>
                <w:lang w:eastAsia="zh-CN"/>
              </w:rPr>
              <w:t xml:space="preserve">法定代表人/执行事务合伙人（委派代表）/投资人证件类</w:t>
            </w:r>
            <w:r>
              <w:rPr>
                <w:rFonts w:hint="eastAsia" w:cs="宋体" w:asciiTheme="minorEastAsia" w:hAnsiTheme="minorEastAsia"/>
                <w:color w:val="000000" w:themeColor="text1"/>
                <w:sz w:val="24"/>
                <w:lang w:eastAsia="zh-CN"/>
              </w:rPr>
              <w:t xml:space="preserve">型</w:t>
            </w:r>
            <w:r/>
          </w:p>
        </w:tc>
        <w:tc>
          <w:tcPr>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CHAR(50)  </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spacing w:before="48" w:after="48"/>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M</w:t>
            </w:r>
            <w:r/>
          </w:p>
        </w:tc>
        <w:tc>
          <w:tcPr>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spacing w:before="48" w:after="48"/>
              <w:rPr>
                <w:rFonts w:cs="宋体" w:asciiTheme="minorEastAsia" w:hAnsiTheme="minorEastAsia"/>
                <w:color w:val="000000" w:themeColor="text1"/>
                <w:sz w:val="24"/>
              </w:rPr>
            </w:pPr>
            <w:r>
              <w:rPr>
                <w:rFonts w:cs="宋体" w:asciiTheme="minorEastAsia" w:hAnsiTheme="minorEastAsia"/>
                <w:color w:val="000000" w:themeColor="text1"/>
                <w:sz w:val="24"/>
              </w:rPr>
            </w:r>
            <w:r/>
          </w:p>
        </w:tc>
      </w:tr>
      <w:tr>
        <w:trPr>
          <w:trHeight w:val="1200"/>
        </w:trPr>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FDDBRZJHM</w:t>
            </w:r>
            <w:r/>
          </w:p>
        </w:tc>
        <w:tc>
          <w:tcPr>
            <w:tcBorders>
              <w:top w:val="single" w:color="000000" w:sz="4" w:space="0"/>
              <w:left w:val="single" w:color="000000" w:sz="4" w:space="0"/>
              <w:bottom w:val="single" w:color="000000" w:sz="4" w:space="0"/>
              <w:right w:val="single" w:color="000000" w:sz="4" w:space="0"/>
            </w:tcBorders>
            <w:tcW w:w="1975" w:type="dxa"/>
            <w:vAlign w:val="center"/>
            <w:textDirection w:val="lrTb"/>
            <w:noWrap w:val="false"/>
          </w:tcPr>
          <w:p>
            <w:pPr>
              <w:rPr>
                <w:rFonts w:cs="宋体" w:asciiTheme="minorEastAsia" w:hAnsiTheme="minorEastAsia"/>
                <w:color w:val="000000" w:themeColor="text1"/>
                <w:sz w:val="24"/>
                <w:lang w:eastAsia="zh-CN"/>
              </w:rPr>
            </w:pPr>
            <w:r>
              <w:rPr>
                <w:rFonts w:hint="eastAsia" w:cs="宋体" w:asciiTheme="minorEastAsia" w:hAnsiTheme="minorEastAsia"/>
                <w:color w:val="000000" w:themeColor="text1"/>
                <w:sz w:val="24"/>
                <w:lang w:eastAsia="zh-CN"/>
              </w:rPr>
              <w:t xml:space="preserve">法定代表人/执行事务合伙人（委派代表）/投资人证件号码</w:t>
            </w:r>
            <w:r/>
          </w:p>
        </w:tc>
        <w:tc>
          <w:tcPr>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CHAR(50)  </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spacing w:before="48" w:after="48"/>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O</w:t>
            </w:r>
            <w:r/>
          </w:p>
        </w:tc>
        <w:tc>
          <w:tcPr>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spacing w:before="48" w:after="48"/>
              <w:rPr>
                <w:rFonts w:cs="宋体" w:asciiTheme="minorEastAsia" w:hAnsiTheme="minorEastAsia"/>
                <w:color w:val="000000" w:themeColor="text1"/>
                <w:sz w:val="24"/>
              </w:rPr>
            </w:pPr>
            <w:r>
              <w:rPr>
                <w:rFonts w:cs="宋体" w:asciiTheme="minorEastAsia" w:hAnsiTheme="minorEastAsia"/>
                <w:color w:val="000000" w:themeColor="text1"/>
                <w:sz w:val="24"/>
              </w:rPr>
            </w:r>
            <w:r/>
          </w:p>
        </w:tc>
      </w:tr>
      <w:tr>
        <w:trPr>
          <w:trHeight w:val="1200"/>
        </w:trPr>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FDDBRLXFS</w:t>
            </w:r>
            <w:r/>
          </w:p>
        </w:tc>
        <w:tc>
          <w:tcPr>
            <w:tcBorders>
              <w:top w:val="single" w:color="000000" w:sz="4" w:space="0"/>
              <w:left w:val="single" w:color="000000" w:sz="4" w:space="0"/>
              <w:bottom w:val="single" w:color="000000" w:sz="4" w:space="0"/>
              <w:right w:val="single" w:color="000000" w:sz="4" w:space="0"/>
            </w:tcBorders>
            <w:tcW w:w="1975" w:type="dxa"/>
            <w:vAlign w:val="center"/>
            <w:textDirection w:val="lrTb"/>
            <w:noWrap w:val="false"/>
          </w:tcPr>
          <w:p>
            <w:pPr>
              <w:rPr>
                <w:rFonts w:cs="宋体" w:asciiTheme="minorEastAsia" w:hAnsiTheme="minorEastAsia"/>
                <w:color w:val="000000" w:themeColor="text1"/>
                <w:sz w:val="24"/>
                <w:lang w:eastAsia="zh-CN"/>
              </w:rPr>
            </w:pPr>
            <w:r>
              <w:rPr>
                <w:rFonts w:hint="eastAsia" w:cs="宋体" w:asciiTheme="minorEastAsia" w:hAnsiTheme="minorEastAsia"/>
                <w:color w:val="000000" w:themeColor="text1"/>
                <w:sz w:val="24"/>
                <w:lang w:eastAsia="zh-CN"/>
              </w:rPr>
              <w:t xml:space="preserve">法定代表人/执行事务合伙人（委派代表）/投资人联系方式</w:t>
            </w:r>
            <w:r/>
          </w:p>
        </w:tc>
        <w:tc>
          <w:tcPr>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CHAR(50)  </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spacing w:before="48" w:after="48"/>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O</w:t>
            </w:r>
            <w:r/>
          </w:p>
        </w:tc>
        <w:tc>
          <w:tcPr>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spacing w:before="48" w:after="48"/>
              <w:rPr>
                <w:rFonts w:cs="宋体" w:asciiTheme="minorEastAsia" w:hAnsiTheme="minorEastAsia"/>
                <w:color w:val="000000" w:themeColor="text1"/>
                <w:sz w:val="24"/>
              </w:rPr>
            </w:pPr>
            <w:r>
              <w:rPr>
                <w:rFonts w:cs="宋体" w:asciiTheme="minorEastAsia" w:hAnsiTheme="minorEastAsia"/>
                <w:color w:val="000000" w:themeColor="text1"/>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JYFW</w:t>
            </w:r>
            <w:r/>
          </w:p>
        </w:tc>
        <w:tc>
          <w:tcPr>
            <w:tcBorders>
              <w:top w:val="single" w:color="000000" w:sz="4" w:space="0"/>
              <w:left w:val="single" w:color="000000" w:sz="4" w:space="0"/>
              <w:bottom w:val="single" w:color="000000" w:sz="4" w:space="0"/>
              <w:right w:val="single" w:color="000000" w:sz="4" w:space="0"/>
            </w:tcBorders>
            <w:tcW w:w="1975"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经营范围</w:t>
            </w:r>
            <w:r/>
          </w:p>
        </w:tc>
        <w:tc>
          <w:tcPr>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CHAR(50)  </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spacing w:before="48" w:after="48"/>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M</w:t>
            </w:r>
            <w:r/>
          </w:p>
        </w:tc>
        <w:tc>
          <w:tcPr>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spacing w:before="48" w:after="48"/>
              <w:rPr>
                <w:rFonts w:cs="宋体" w:asciiTheme="minorEastAsia" w:hAnsiTheme="minorEastAsia"/>
                <w:color w:val="000000" w:themeColor="text1"/>
                <w:sz w:val="24"/>
              </w:rPr>
            </w:pPr>
            <w:r>
              <w:rPr>
                <w:rFonts w:cs="宋体" w:asciiTheme="minorEastAsia" w:hAnsiTheme="minorEastAsia"/>
                <w:color w:val="000000" w:themeColor="text1"/>
                <w:sz w:val="24"/>
              </w:rPr>
            </w:r>
            <w:r/>
          </w:p>
        </w:tc>
      </w:tr>
      <w:tr>
        <w:trPr>
          <w:trHeight w:val="560"/>
        </w:trPr>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ZCZB</w:t>
            </w:r>
            <w:r/>
          </w:p>
        </w:tc>
        <w:tc>
          <w:tcPr>
            <w:tcBorders>
              <w:top w:val="single" w:color="000000" w:sz="4" w:space="0"/>
              <w:left w:val="single" w:color="000000" w:sz="4" w:space="0"/>
              <w:bottom w:val="single" w:color="000000" w:sz="4" w:space="0"/>
              <w:right w:val="single" w:color="000000" w:sz="4" w:space="0"/>
            </w:tcBorders>
            <w:tcW w:w="1975"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注册资本/出资额</w:t>
            </w:r>
            <w:r/>
          </w:p>
        </w:tc>
        <w:tc>
          <w:tcPr>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DECIMAL(12,2)</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spacing w:before="48" w:after="48"/>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M</w:t>
            </w:r>
            <w:r/>
          </w:p>
        </w:tc>
        <w:tc>
          <w:tcPr>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spacing w:before="48" w:after="48"/>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个体工商户经营范围</w:t>
            </w:r>
            <w:r/>
          </w:p>
        </w:tc>
      </w:tr>
      <w:tr>
        <w:trPr>
          <w:trHeight w:val="560"/>
        </w:trPr>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GD</w:t>
            </w:r>
            <w:r/>
          </w:p>
        </w:tc>
        <w:tc>
          <w:tcPr>
            <w:tcBorders>
              <w:top w:val="single" w:color="000000" w:sz="4" w:space="0"/>
              <w:left w:val="single" w:color="000000" w:sz="4" w:space="0"/>
              <w:bottom w:val="single" w:color="000000" w:sz="4" w:space="0"/>
              <w:right w:val="single" w:color="000000" w:sz="4" w:space="0"/>
            </w:tcBorders>
            <w:tcW w:w="1975"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股东/合伙人</w:t>
            </w:r>
            <w:r/>
          </w:p>
        </w:tc>
        <w:tc>
          <w:tcPr>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CHAR(100) </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spacing w:before="48" w:after="48"/>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O</w:t>
            </w:r>
            <w:r/>
          </w:p>
        </w:tc>
        <w:tc>
          <w:tcPr>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spacing w:before="48" w:after="48"/>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经营主体为1.2.4时必填</w:t>
            </w:r>
            <w:r/>
          </w:p>
        </w:tc>
      </w:tr>
      <w:tr>
        <w:trPr>
          <w:trHeight w:val="280"/>
        </w:trPr>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ZS</w:t>
            </w:r>
            <w:r/>
          </w:p>
        </w:tc>
        <w:tc>
          <w:tcPr>
            <w:tcBorders>
              <w:top w:val="single" w:color="000000" w:sz="4" w:space="0"/>
              <w:left w:val="single" w:color="000000" w:sz="4" w:space="0"/>
              <w:bottom w:val="single" w:color="000000" w:sz="4" w:space="0"/>
              <w:right w:val="single" w:color="000000" w:sz="4" w:space="0"/>
            </w:tcBorders>
            <w:tcW w:w="1975"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住所</w:t>
            </w:r>
            <w:r/>
          </w:p>
        </w:tc>
        <w:tc>
          <w:tcPr>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CHAR(200) </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spacing w:before="48" w:after="48"/>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M</w:t>
            </w:r>
            <w:r/>
          </w:p>
        </w:tc>
        <w:tc>
          <w:tcPr>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spacing w:before="48" w:after="48"/>
              <w:rPr>
                <w:rFonts w:cs="宋体" w:asciiTheme="minorEastAsia" w:hAnsiTheme="minorEastAsia"/>
                <w:color w:val="000000" w:themeColor="text1"/>
                <w:sz w:val="24"/>
              </w:rPr>
            </w:pPr>
            <w:r>
              <w:rPr>
                <w:rFonts w:cs="宋体" w:asciiTheme="minorEastAsia" w:hAnsiTheme="minorEastAsia"/>
                <w:color w:val="000000" w:themeColor="text1"/>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XZQH</w:t>
            </w:r>
            <w:r/>
          </w:p>
        </w:tc>
        <w:tc>
          <w:tcPr>
            <w:tcBorders>
              <w:top w:val="single" w:color="000000" w:sz="4" w:space="0"/>
              <w:left w:val="single" w:color="000000" w:sz="4" w:space="0"/>
              <w:bottom w:val="single" w:color="000000" w:sz="4" w:space="0"/>
              <w:right w:val="single" w:color="000000" w:sz="4" w:space="0"/>
            </w:tcBorders>
            <w:tcW w:w="1975"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行政区划</w:t>
            </w:r>
            <w:r/>
          </w:p>
        </w:tc>
        <w:tc>
          <w:tcPr>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CHAR(20)  </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spacing w:before="48" w:after="48"/>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O</w:t>
            </w:r>
            <w:r/>
          </w:p>
        </w:tc>
        <w:tc>
          <w:tcPr>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spacing w:before="48" w:after="48"/>
              <w:rPr>
                <w:rFonts w:cs="宋体" w:asciiTheme="minorEastAsia" w:hAnsiTheme="minorEastAsia"/>
                <w:color w:val="000000" w:themeColor="text1"/>
                <w:sz w:val="24"/>
              </w:rPr>
            </w:pPr>
            <w:r>
              <w:rPr>
                <w:rFonts w:cs="宋体" w:asciiTheme="minorEastAsia" w:hAnsiTheme="minorEastAsia"/>
                <w:color w:val="000000" w:themeColor="text1"/>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JYQX</w:t>
            </w:r>
            <w:r/>
          </w:p>
        </w:tc>
        <w:tc>
          <w:tcPr>
            <w:tcBorders>
              <w:top w:val="single" w:color="000000" w:sz="4" w:space="0"/>
              <w:left w:val="single" w:color="000000" w:sz="4" w:space="0"/>
              <w:bottom w:val="single" w:color="000000" w:sz="4" w:space="0"/>
              <w:right w:val="single" w:color="000000" w:sz="4" w:space="0"/>
            </w:tcBorders>
            <w:tcW w:w="1975"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经营期限/合伙期限</w:t>
            </w:r>
            <w:r/>
          </w:p>
        </w:tc>
        <w:tc>
          <w:tcPr>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CHAR(50)  </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spacing w:before="48" w:after="48"/>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M</w:t>
            </w:r>
            <w:r/>
          </w:p>
        </w:tc>
        <w:tc>
          <w:tcPr>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spacing w:before="48" w:after="48"/>
              <w:rPr>
                <w:rFonts w:cs="宋体" w:asciiTheme="minorEastAsia" w:hAnsiTheme="minorEastAsia"/>
                <w:color w:val="000000" w:themeColor="text1"/>
                <w:sz w:val="24"/>
              </w:rPr>
            </w:pPr>
            <w:r>
              <w:rPr>
                <w:rFonts w:cs="宋体" w:asciiTheme="minorEastAsia" w:hAnsiTheme="minorEastAsia"/>
                <w:color w:val="000000" w:themeColor="text1"/>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LXDH</w:t>
            </w:r>
            <w:r/>
          </w:p>
        </w:tc>
        <w:tc>
          <w:tcPr>
            <w:tcBorders>
              <w:top w:val="single" w:color="000000" w:sz="4" w:space="0"/>
              <w:left w:val="single" w:color="000000" w:sz="4" w:space="0"/>
              <w:bottom w:val="single" w:color="000000" w:sz="4" w:space="0"/>
              <w:right w:val="single" w:color="000000" w:sz="4" w:space="0"/>
            </w:tcBorders>
            <w:tcW w:w="1975"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联系电话</w:t>
            </w:r>
            <w:r/>
          </w:p>
        </w:tc>
        <w:tc>
          <w:tcPr>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CHAR(20)  </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spacing w:before="48" w:after="48"/>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M</w:t>
            </w:r>
            <w:r/>
          </w:p>
        </w:tc>
        <w:tc>
          <w:tcPr>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spacing w:before="48" w:after="48"/>
              <w:rPr>
                <w:rFonts w:cs="宋体" w:asciiTheme="minorEastAsia" w:hAnsiTheme="minorEastAsia"/>
                <w:color w:val="000000" w:themeColor="text1"/>
                <w:sz w:val="24"/>
              </w:rPr>
            </w:pPr>
            <w:r>
              <w:rPr>
                <w:rFonts w:cs="宋体" w:asciiTheme="minorEastAsia" w:hAnsiTheme="minorEastAsia"/>
                <w:color w:val="000000" w:themeColor="text1"/>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YZBM</w:t>
            </w:r>
            <w:r/>
          </w:p>
        </w:tc>
        <w:tc>
          <w:tcPr>
            <w:tcBorders>
              <w:top w:val="single" w:color="000000" w:sz="4" w:space="0"/>
              <w:left w:val="single" w:color="000000" w:sz="4" w:space="0"/>
              <w:bottom w:val="single" w:color="000000" w:sz="4" w:space="0"/>
              <w:right w:val="single" w:color="000000" w:sz="4" w:space="0"/>
            </w:tcBorders>
            <w:tcW w:w="1975"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邮政编码</w:t>
            </w:r>
            <w:r/>
          </w:p>
        </w:tc>
        <w:tc>
          <w:tcPr>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CHAR(6   </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spacing w:before="48" w:after="48"/>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M</w:t>
            </w:r>
            <w:r/>
          </w:p>
        </w:tc>
        <w:tc>
          <w:tcPr>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spacing w:before="48" w:after="48"/>
              <w:rPr>
                <w:rFonts w:cs="宋体" w:asciiTheme="minorEastAsia" w:hAnsiTheme="minorEastAsia"/>
                <w:color w:val="000000" w:themeColor="text1"/>
                <w:sz w:val="24"/>
              </w:rPr>
            </w:pPr>
            <w:r>
              <w:rPr>
                <w:rFonts w:cs="宋体" w:asciiTheme="minorEastAsia" w:hAnsiTheme="minorEastAsia"/>
                <w:color w:val="000000" w:themeColor="text1"/>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CYRS</w:t>
            </w:r>
            <w:r/>
          </w:p>
        </w:tc>
        <w:tc>
          <w:tcPr>
            <w:tcBorders>
              <w:top w:val="single" w:color="000000" w:sz="4" w:space="0"/>
              <w:left w:val="single" w:color="000000" w:sz="4" w:space="0"/>
              <w:bottom w:val="single" w:color="000000" w:sz="4" w:space="0"/>
              <w:right w:val="single" w:color="000000" w:sz="4" w:space="0"/>
            </w:tcBorders>
            <w:tcW w:w="1975"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从业人数</w:t>
            </w:r>
            <w:r/>
          </w:p>
        </w:tc>
        <w:tc>
          <w:tcPr>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INT</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spacing w:before="48" w:after="48"/>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O</w:t>
            </w:r>
            <w:r/>
          </w:p>
        </w:tc>
        <w:tc>
          <w:tcPr>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spacing w:before="48" w:after="48"/>
              <w:rPr>
                <w:rFonts w:cs="宋体" w:asciiTheme="minorEastAsia" w:hAnsiTheme="minorEastAsia"/>
                <w:color w:val="000000" w:themeColor="text1"/>
                <w:sz w:val="24"/>
              </w:rPr>
            </w:pPr>
            <w:r>
              <w:rPr>
                <w:rFonts w:cs="宋体" w:asciiTheme="minorEastAsia" w:hAnsiTheme="minorEastAsia"/>
                <w:color w:val="000000" w:themeColor="text1"/>
                <w:sz w:val="24"/>
              </w:rPr>
            </w:r>
            <w:r/>
          </w:p>
        </w:tc>
      </w:tr>
      <w:tr>
        <w:trPr>
          <w:trHeight w:val="560"/>
        </w:trPr>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HHRS</w:t>
            </w:r>
            <w:r/>
          </w:p>
        </w:tc>
        <w:tc>
          <w:tcPr>
            <w:tcBorders>
              <w:top w:val="single" w:color="000000" w:sz="4" w:space="0"/>
              <w:left w:val="single" w:color="000000" w:sz="4" w:space="0"/>
              <w:bottom w:val="single" w:color="000000" w:sz="4" w:space="0"/>
              <w:right w:val="single" w:color="000000" w:sz="4" w:space="0"/>
            </w:tcBorders>
            <w:tcW w:w="1975"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合伙人数</w:t>
            </w:r>
            <w:r/>
          </w:p>
        </w:tc>
        <w:tc>
          <w:tcPr>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INT</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spacing w:before="48" w:after="48"/>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O</w:t>
            </w:r>
            <w:r/>
          </w:p>
        </w:tc>
        <w:tc>
          <w:tcPr>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spacing w:before="48" w:after="48"/>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经营主体为2时必填</w:t>
            </w:r>
            <w:r/>
          </w:p>
        </w:tc>
      </w:tr>
      <w:tr>
        <w:trPr>
          <w:trHeight w:val="1680"/>
        </w:trPr>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tcPr>
          <w:p>
            <w:pPr>
              <w:rPr>
                <w:rFonts w:cs="宋体" w:asciiTheme="minorEastAsia" w:hAnsiTheme="minorEastAsia"/>
                <w:color w:val="000000" w:themeColor="text1"/>
                <w:sz w:val="24"/>
              </w:rPr>
            </w:pPr>
            <w:r>
              <w:rPr>
                <w:rFonts w:cs="宋体" w:asciiTheme="minorEastAsia" w:hAnsiTheme="minorEastAsia"/>
                <w:color w:val="000000" w:themeColor="text1"/>
                <w:sz w:val="24"/>
              </w:rPr>
              <w:t xml:space="preserve">YXHHRS</w:t>
            </w:r>
            <w:r/>
          </w:p>
        </w:tc>
        <w:tc>
          <w:tcPr>
            <w:tcBorders>
              <w:top w:val="single" w:color="000000" w:sz="4" w:space="0"/>
              <w:left w:val="single" w:color="000000" w:sz="4" w:space="0"/>
              <w:bottom w:val="single" w:color="000000" w:sz="4" w:space="0"/>
              <w:right w:val="single" w:color="000000" w:sz="4" w:space="0"/>
            </w:tcBorders>
            <w:tcW w:w="1975"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有限合伙人数</w:t>
            </w:r>
            <w:r/>
          </w:p>
        </w:tc>
        <w:tc>
          <w:tcPr>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INT</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spacing w:before="48" w:after="48"/>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O</w:t>
            </w:r>
            <w:r/>
          </w:p>
        </w:tc>
        <w:tc>
          <w:tcPr>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spacing w:before="48" w:after="48"/>
              <w:rPr>
                <w:rFonts w:cs="宋体" w:asciiTheme="minorEastAsia" w:hAnsiTheme="minorEastAsia"/>
                <w:color w:val="000000" w:themeColor="text1"/>
                <w:sz w:val="24"/>
                <w:lang w:eastAsia="zh-CN"/>
              </w:rPr>
            </w:pPr>
            <w:r>
              <w:rPr>
                <w:rFonts w:hint="eastAsia" w:cs="宋体" w:asciiTheme="minorEastAsia" w:hAnsiTheme="minorEastAsia"/>
                <w:color w:val="000000" w:themeColor="text1"/>
                <w:sz w:val="24"/>
                <w:lang w:eastAsia="zh-CN"/>
              </w:rPr>
              <w:t xml:space="preserve">经营主体为4时必填,其中，有限合伙人数（仅有限合伙填写）</w:t>
            </w:r>
            <w:r/>
          </w:p>
        </w:tc>
      </w:tr>
      <w:tr>
        <w:trPr>
          <w:trHeight w:val="2240"/>
        </w:trPr>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CZFS</w:t>
            </w:r>
            <w:r/>
          </w:p>
        </w:tc>
        <w:tc>
          <w:tcPr>
            <w:tcBorders>
              <w:top w:val="single" w:color="000000" w:sz="4" w:space="0"/>
              <w:left w:val="single" w:color="000000" w:sz="4" w:space="0"/>
              <w:bottom w:val="single" w:color="000000" w:sz="4" w:space="0"/>
              <w:right w:val="single" w:color="000000" w:sz="4" w:space="0"/>
            </w:tcBorders>
            <w:tcW w:w="1975"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出资方式</w:t>
            </w:r>
            <w:r/>
          </w:p>
        </w:tc>
        <w:tc>
          <w:tcPr>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CHAR(2)</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spacing w:before="48" w:after="48"/>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O</w:t>
            </w:r>
            <w:r/>
          </w:p>
        </w:tc>
        <w:tc>
          <w:tcPr>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spacing w:before="48" w:after="48"/>
              <w:rPr>
                <w:rFonts w:cs="宋体" w:asciiTheme="minorEastAsia" w:hAnsiTheme="minorEastAsia"/>
                <w:color w:val="000000" w:themeColor="text1"/>
                <w:sz w:val="24"/>
                <w:lang w:eastAsia="zh-CN"/>
              </w:rPr>
            </w:pPr>
            <w:r>
              <w:rPr>
                <w:rFonts w:hint="eastAsia" w:cs="宋体" w:asciiTheme="minorEastAsia" w:hAnsiTheme="minorEastAsia"/>
                <w:color w:val="000000" w:themeColor="text1"/>
                <w:sz w:val="24"/>
                <w:lang w:eastAsia="zh-CN"/>
              </w:rPr>
              <w:t xml:space="preserve">（1）经营主体为3时必填；</w:t>
            </w:r>
            <w:r>
              <w:rPr>
                <w:rFonts w:hint="eastAsia" w:cs="宋体" w:asciiTheme="minorEastAsia" w:hAnsiTheme="minorEastAsia"/>
                <w:color w:val="000000" w:themeColor="text1"/>
                <w:sz w:val="24"/>
                <w:lang w:eastAsia="zh-CN"/>
              </w:rPr>
              <w:br/>
              <w:t xml:space="preserve">（2）a.以个人财产出资b.以家庭共有财产作为个人出资</w:t>
            </w:r>
            <w:r/>
          </w:p>
        </w:tc>
      </w:tr>
      <w:tr>
        <w:trPr>
          <w:trHeight w:val="480"/>
        </w:trPr>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JCDGJJZXBM</w:t>
            </w:r>
            <w:r/>
          </w:p>
        </w:tc>
        <w:tc>
          <w:tcPr>
            <w:tcBorders>
              <w:top w:val="single" w:color="000000" w:sz="4" w:space="0"/>
              <w:left w:val="single" w:color="000000" w:sz="4" w:space="0"/>
              <w:bottom w:val="single" w:color="000000" w:sz="4" w:space="0"/>
              <w:right w:val="single" w:color="000000" w:sz="4" w:space="0"/>
            </w:tcBorders>
            <w:tcW w:w="1975" w:type="dxa"/>
            <w:vAlign w:val="center"/>
            <w:textDirection w:val="lrTb"/>
            <w:noWrap w:val="false"/>
          </w:tcPr>
          <w:p>
            <w:pPr>
              <w:rPr>
                <w:rFonts w:cs="宋体" w:asciiTheme="minorEastAsia" w:hAnsiTheme="minorEastAsia"/>
                <w:color w:val="000000" w:themeColor="text1"/>
                <w:sz w:val="24"/>
                <w:lang w:eastAsia="zh-CN"/>
              </w:rPr>
            </w:pPr>
            <w:r>
              <w:rPr>
                <w:rFonts w:hint="eastAsia" w:cs="宋体" w:asciiTheme="minorEastAsia" w:hAnsiTheme="minorEastAsia"/>
                <w:color w:val="000000" w:themeColor="text1"/>
                <w:sz w:val="24"/>
                <w:lang w:eastAsia="zh-CN"/>
              </w:rPr>
              <w:t xml:space="preserve">缴存地公积金中心编码</w:t>
            </w:r>
            <w:r/>
          </w:p>
        </w:tc>
        <w:tc>
          <w:tcPr>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CHAR(50) </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spacing w:before="48" w:after="48"/>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M</w:t>
            </w:r>
            <w:r/>
          </w:p>
        </w:tc>
        <w:tc>
          <w:tcPr>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spacing w:before="48" w:after="48"/>
              <w:rPr>
                <w:rFonts w:cs="宋体" w:asciiTheme="minorEastAsia" w:hAnsiTheme="minorEastAsia"/>
                <w:color w:val="000000" w:themeColor="text1"/>
                <w:sz w:val="24"/>
              </w:rPr>
            </w:pPr>
            <w:r>
              <w:rPr>
                <w:rFonts w:cs="宋体" w:asciiTheme="minorEastAsia" w:hAnsiTheme="minorEastAsia"/>
                <w:color w:val="000000" w:themeColor="text1"/>
                <w:sz w:val="24"/>
              </w:rPr>
            </w:r>
            <w:r/>
          </w:p>
        </w:tc>
      </w:tr>
      <w:tr>
        <w:trPr>
          <w:trHeight w:val="560"/>
        </w:trPr>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JCDGJJZX</w:t>
            </w:r>
            <w:r/>
          </w:p>
        </w:tc>
        <w:tc>
          <w:tcPr>
            <w:tcBorders>
              <w:top w:val="single" w:color="000000" w:sz="4" w:space="0"/>
              <w:left w:val="single" w:color="000000" w:sz="4" w:space="0"/>
              <w:bottom w:val="single" w:color="000000" w:sz="4" w:space="0"/>
              <w:right w:val="single" w:color="000000" w:sz="4" w:space="0"/>
            </w:tcBorders>
            <w:tcW w:w="1975"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缴存地公积金中心</w:t>
            </w:r>
            <w:r/>
          </w:p>
        </w:tc>
        <w:tc>
          <w:tcPr>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CHAR(50)</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spacing w:before="48" w:after="48"/>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M</w:t>
            </w:r>
            <w:r/>
          </w:p>
        </w:tc>
        <w:tc>
          <w:tcPr>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spacing w:before="48" w:after="48"/>
              <w:rPr>
                <w:rFonts w:cs="宋体" w:asciiTheme="minorEastAsia" w:hAnsiTheme="minorEastAsia"/>
                <w:color w:val="000000" w:themeColor="text1"/>
                <w:sz w:val="24"/>
                <w:lang w:eastAsia="zh-CN"/>
              </w:rPr>
            </w:pPr>
            <w:r>
              <w:rPr>
                <w:rFonts w:hint="eastAsia" w:cs="宋体" w:asciiTheme="minorEastAsia" w:hAnsiTheme="minorEastAsia"/>
                <w:color w:val="000000" w:themeColor="text1"/>
                <w:sz w:val="24"/>
                <w:lang w:eastAsia="zh-CN"/>
              </w:rPr>
              <w:t xml:space="preserve">缴存地公积金中心名称</w:t>
            </w:r>
            <w:r/>
          </w:p>
        </w:tc>
      </w:tr>
    </w:tbl>
    <w:p>
      <w:pPr>
        <w:pStyle w:val="1574"/>
        <w:ind w:firstLine="240"/>
        <w:rPr>
          <w:rFonts w:asciiTheme="minorEastAsia" w:hAnsiTheme="minorEastAsia" w:eastAsiaTheme="minorEastAsia"/>
          <w:color w:val="000000" w:themeColor="text1"/>
          <w:szCs w:val="24"/>
        </w:rPr>
      </w:pPr>
      <w:r>
        <w:rPr>
          <w:rFonts w:asciiTheme="minorEastAsia" w:hAnsiTheme="minorEastAsia" w:eastAsiaTheme="minorEastAsia"/>
          <w:color w:val="000000" w:themeColor="text1"/>
          <w:szCs w:val="24"/>
        </w:rPr>
      </w:r>
      <w:r/>
    </w:p>
    <w:p>
      <w:pPr>
        <w:ind w:left="840"/>
        <w:spacing w:line="360" w:lineRule="auto"/>
        <w:rPr>
          <w:rFonts w:asciiTheme="minorEastAsia" w:hAnsiTheme="minorEastAsia"/>
          <w:color w:val="000000" w:themeColor="text1"/>
          <w:sz w:val="24"/>
        </w:rPr>
      </w:pPr>
      <w:r>
        <w:rPr>
          <w:rFonts w:hint="eastAsia" w:asciiTheme="minorEastAsia" w:hAnsiTheme="minorEastAsia"/>
          <w:color w:val="000000" w:themeColor="text1"/>
          <w:sz w:val="24"/>
        </w:rPr>
        <w:t xml:space="preserve">响应报文体：</w:t>
      </w:r>
      <w:r/>
    </w:p>
    <w:tbl>
      <w:tblPr>
        <w:tblStyle w:val="849"/>
        <w:tblW w:w="0" w:type="auto"/>
        <w:tblLook w:val="04A0" w:firstRow="1" w:lastRow="0" w:firstColumn="1" w:lastColumn="0" w:noHBand="0" w:noVBand="1"/>
      </w:tblPr>
      <w:tblGrid>
        <w:gridCol w:w="1587"/>
        <w:gridCol w:w="1984"/>
        <w:gridCol w:w="1531"/>
        <w:gridCol w:w="680"/>
        <w:gridCol w:w="2381"/>
      </w:tblGrid>
      <w:tr>
        <w:trPr/>
        <w:tc>
          <w:tcPr>
            <w:tcW w:w="1587" w:type="dxa"/>
            <w:textDirection w:val="lrTb"/>
            <w:noWrap w:val="false"/>
          </w:tcPr>
          <w:p>
            <w:pPr>
              <w:jc w:val="center"/>
              <w:rPr>
                <w:rFonts w:cs="宋体" w:asciiTheme="minorEastAsia" w:hAnsiTheme="minorEastAsia"/>
                <w:b/>
                <w:bCs/>
                <w:color w:val="000000" w:themeColor="text1"/>
                <w:sz w:val="24"/>
              </w:rPr>
            </w:pPr>
            <w:r>
              <w:rPr>
                <w:rFonts w:hint="eastAsia" w:cs="宋体" w:asciiTheme="minorEastAsia" w:hAnsiTheme="minorEastAsia"/>
                <w:b/>
                <w:bCs/>
                <w:color w:val="000000" w:themeColor="text1"/>
                <w:sz w:val="24"/>
              </w:rPr>
              <w:t xml:space="preserve">节点属性</w:t>
            </w:r>
            <w:r/>
          </w:p>
        </w:tc>
        <w:tc>
          <w:tcPr>
            <w:tcW w:w="1984" w:type="dxa"/>
            <w:textDirection w:val="lrTb"/>
            <w:noWrap w:val="false"/>
          </w:tcPr>
          <w:p>
            <w:pPr>
              <w:jc w:val="center"/>
              <w:rPr>
                <w:rFonts w:cs="宋体" w:asciiTheme="minorEastAsia" w:hAnsiTheme="minorEastAsia"/>
                <w:b/>
                <w:bCs/>
                <w:color w:val="000000" w:themeColor="text1"/>
                <w:sz w:val="24"/>
              </w:rPr>
            </w:pPr>
            <w:r>
              <w:rPr>
                <w:rFonts w:hint="eastAsia" w:cs="宋体" w:asciiTheme="minorEastAsia" w:hAnsiTheme="minorEastAsia"/>
                <w:b/>
                <w:bCs/>
                <w:color w:val="000000" w:themeColor="text1"/>
                <w:sz w:val="24"/>
              </w:rPr>
              <w:t xml:space="preserve">中文描述</w:t>
            </w:r>
            <w:r/>
          </w:p>
        </w:tc>
        <w:tc>
          <w:tcPr>
            <w:tcW w:w="1531" w:type="dxa"/>
            <w:textDirection w:val="lrTb"/>
            <w:noWrap w:val="false"/>
          </w:tcPr>
          <w:p>
            <w:pPr>
              <w:jc w:val="center"/>
              <w:rPr>
                <w:rFonts w:cs="宋体" w:asciiTheme="minorEastAsia" w:hAnsiTheme="minorEastAsia"/>
                <w:b/>
                <w:bCs/>
                <w:color w:val="000000" w:themeColor="text1"/>
                <w:sz w:val="24"/>
              </w:rPr>
            </w:pPr>
            <w:r>
              <w:rPr>
                <w:rFonts w:hint="eastAsia" w:cs="宋体" w:asciiTheme="minorEastAsia" w:hAnsiTheme="minorEastAsia"/>
                <w:b/>
                <w:bCs/>
                <w:color w:val="000000" w:themeColor="text1"/>
                <w:sz w:val="24"/>
              </w:rPr>
              <w:t xml:space="preserve">数据类型</w:t>
            </w:r>
            <w:r/>
          </w:p>
        </w:tc>
        <w:tc>
          <w:tcPr>
            <w:tcW w:w="680" w:type="dxa"/>
            <w:textDirection w:val="lrTb"/>
            <w:noWrap w:val="false"/>
          </w:tcPr>
          <w:p>
            <w:pPr>
              <w:jc w:val="center"/>
              <w:rPr>
                <w:rFonts w:cs="宋体" w:asciiTheme="minorEastAsia" w:hAnsiTheme="minorEastAsia"/>
                <w:b/>
                <w:bCs/>
                <w:color w:val="000000" w:themeColor="text1"/>
                <w:sz w:val="24"/>
              </w:rPr>
            </w:pPr>
            <w:r>
              <w:rPr>
                <w:rFonts w:hint="eastAsia" w:cs="宋体" w:asciiTheme="minorEastAsia" w:hAnsiTheme="minorEastAsia"/>
                <w:b/>
                <w:bCs/>
                <w:color w:val="000000" w:themeColor="text1"/>
                <w:sz w:val="24"/>
              </w:rPr>
              <w:t xml:space="preserve">必输</w:t>
            </w:r>
            <w:r/>
          </w:p>
        </w:tc>
        <w:tc>
          <w:tcPr>
            <w:tcW w:w="2381" w:type="dxa"/>
            <w:textDirection w:val="lrTb"/>
            <w:noWrap w:val="false"/>
          </w:tcPr>
          <w:p>
            <w:pPr>
              <w:jc w:val="center"/>
              <w:rPr>
                <w:rFonts w:cs="宋体" w:asciiTheme="minorEastAsia" w:hAnsiTheme="minorEastAsia"/>
                <w:b/>
                <w:bCs/>
                <w:color w:val="000000" w:themeColor="text1"/>
                <w:sz w:val="24"/>
              </w:rPr>
            </w:pPr>
            <w:r>
              <w:rPr>
                <w:rFonts w:hint="eastAsia" w:cs="宋体" w:asciiTheme="minorEastAsia" w:hAnsiTheme="minorEastAsia"/>
                <w:b/>
                <w:bCs/>
                <w:color w:val="000000" w:themeColor="text1"/>
                <w:sz w:val="24"/>
              </w:rPr>
              <w:t xml:space="preserve">说明</w:t>
            </w:r>
            <w:r/>
          </w:p>
        </w:tc>
      </w:tr>
      <w:tr>
        <w:trPr/>
        <w:tc>
          <w:tcPr>
            <w:tcW w:w="1587" w:type="dxa"/>
            <w:vAlign w:val="center"/>
            <w:textDirection w:val="lrTb"/>
            <w:noWrap w:val="false"/>
          </w:tcPr>
          <w:p>
            <w:pPr>
              <w:spacing w:before="48" w:after="48"/>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YWZTM</w:t>
            </w:r>
            <w:r/>
          </w:p>
        </w:tc>
        <w:tc>
          <w:tcPr>
            <w:tcW w:w="1984"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业务状态码</w:t>
            </w:r>
            <w:r/>
          </w:p>
        </w:tc>
        <w:tc>
          <w:tcPr>
            <w:tcW w:w="1531"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CHAR(6)</w:t>
            </w:r>
            <w:r/>
          </w:p>
        </w:tc>
        <w:tc>
          <w:tcPr>
            <w:tcW w:w="680"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M</w:t>
            </w:r>
            <w:r/>
          </w:p>
        </w:tc>
        <w:tc>
          <w:tcPr>
            <w:tcW w:w="2381" w:type="dxa"/>
            <w:vAlign w:val="center"/>
            <w:textDirection w:val="lrTb"/>
            <w:noWrap w:val="false"/>
          </w:tcPr>
          <w:p>
            <w:pPr>
              <w:rPr>
                <w:rFonts w:cs="宋体" w:asciiTheme="minorEastAsia" w:hAnsiTheme="minorEastAsia"/>
                <w:color w:val="000000" w:themeColor="text1"/>
                <w:sz w:val="24"/>
                <w:lang w:eastAsia="zh-CN"/>
              </w:rPr>
            </w:pPr>
            <w:r>
              <w:rPr>
                <w:rFonts w:hint="eastAsia" w:cs="宋体" w:asciiTheme="minorEastAsia" w:hAnsiTheme="minorEastAsia"/>
                <w:color w:val="000000" w:themeColor="text1"/>
                <w:sz w:val="24"/>
                <w:lang w:eastAsia="zh-CN"/>
              </w:rPr>
              <w:t xml:space="preserve">办件信息接收状态码，若办件接收成功，则返回“1”</w:t>
            </w:r>
            <w:r/>
          </w:p>
        </w:tc>
      </w:tr>
      <w:tr>
        <w:trPr/>
        <w:tc>
          <w:tcPr>
            <w:tcW w:w="1587" w:type="dxa"/>
            <w:vAlign w:val="center"/>
            <w:textDirection w:val="lrTb"/>
            <w:noWrap w:val="false"/>
          </w:tcPr>
          <w:p>
            <w:pPr>
              <w:spacing w:before="48" w:after="48"/>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TSWB</w:t>
            </w:r>
            <w:r/>
          </w:p>
        </w:tc>
        <w:tc>
          <w:tcPr>
            <w:tcW w:w="1984"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提示文本</w:t>
            </w:r>
            <w:r/>
          </w:p>
        </w:tc>
        <w:tc>
          <w:tcPr>
            <w:tcW w:w="1531"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CHAR(120)</w:t>
            </w:r>
            <w:r/>
          </w:p>
        </w:tc>
        <w:tc>
          <w:tcPr>
            <w:tcW w:w="680"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M</w:t>
            </w:r>
            <w:r/>
          </w:p>
        </w:tc>
        <w:tc>
          <w:tcPr>
            <w:tcW w:w="2381" w:type="dxa"/>
            <w:vAlign w:val="center"/>
            <w:textDirection w:val="lrTb"/>
            <w:noWrap w:val="false"/>
          </w:tcPr>
          <w:p>
            <w:pPr>
              <w:rPr>
                <w:rFonts w:cs="宋体" w:asciiTheme="minorEastAsia" w:hAnsiTheme="minorEastAsia"/>
                <w:color w:val="000000" w:themeColor="text1"/>
                <w:sz w:val="24"/>
                <w:lang w:eastAsia="zh-CN"/>
              </w:rPr>
            </w:pPr>
            <w:r>
              <w:rPr>
                <w:rFonts w:hint="eastAsia" w:cs="宋体" w:asciiTheme="minorEastAsia" w:hAnsiTheme="minorEastAsia"/>
                <w:color w:val="000000" w:themeColor="text1"/>
                <w:sz w:val="24"/>
                <w:lang w:eastAsia="zh-CN"/>
              </w:rPr>
              <w:t xml:space="preserve">业务状态码的提示信息，即对应的中文描述</w:t>
            </w:r>
            <w:r/>
          </w:p>
        </w:tc>
      </w:tr>
    </w:tbl>
    <w:p>
      <w:pPr>
        <w:numPr>
          <w:ilvl w:val="0"/>
          <w:numId w:val="44"/>
        </w:numPr>
        <w:ind w:left="420" w:firstLine="420"/>
        <w:jc w:val="both"/>
        <w:spacing w:after="0" w:line="360" w:lineRule="auto"/>
        <w:widowControl w:val="off"/>
        <w:rPr>
          <w:rFonts w:asciiTheme="minorEastAsia" w:hAnsiTheme="minorEastAsia"/>
          <w:color w:val="000000" w:themeColor="text1"/>
          <w:sz w:val="24"/>
        </w:rPr>
      </w:pPr>
      <w:r>
        <w:rPr>
          <w:rFonts w:hint="eastAsia" w:asciiTheme="minorEastAsia" w:hAnsiTheme="minorEastAsia"/>
          <w:color w:val="000000" w:themeColor="text1"/>
          <w:sz w:val="24"/>
        </w:rPr>
        <w:t xml:space="preserve">一件事办理进度反馈</w:t>
      </w:r>
      <w:r/>
    </w:p>
    <w:p>
      <w:pPr>
        <w:ind w:left="840"/>
        <w:spacing w:line="360" w:lineRule="auto"/>
        <w:rPr>
          <w:rFonts w:asciiTheme="minorEastAsia" w:hAnsiTheme="minorEastAsia"/>
          <w:color w:val="000000" w:themeColor="text1"/>
          <w:sz w:val="24"/>
        </w:rPr>
      </w:pPr>
      <w:r>
        <w:rPr>
          <w:rFonts w:hint="eastAsia" w:asciiTheme="minorEastAsia" w:hAnsiTheme="minorEastAsia"/>
          <w:color w:val="000000" w:themeColor="text1"/>
          <w:sz w:val="24"/>
        </w:rPr>
        <w:t xml:space="preserve">请求报文体：</w:t>
      </w:r>
      <w:r/>
    </w:p>
    <w:tbl>
      <w:tblPr>
        <w:tblStyle w:val="849"/>
        <w:tblW w:w="0" w:type="auto"/>
        <w:tblLook w:val="04A0" w:firstRow="1" w:lastRow="0" w:firstColumn="1" w:lastColumn="0" w:noHBand="0" w:noVBand="1"/>
      </w:tblPr>
      <w:tblGrid>
        <w:gridCol w:w="1587"/>
        <w:gridCol w:w="1984"/>
        <w:gridCol w:w="1531"/>
        <w:gridCol w:w="680"/>
        <w:gridCol w:w="2381"/>
      </w:tblGrid>
      <w:tr>
        <w:trPr/>
        <w:tc>
          <w:tcPr>
            <w:tcW w:w="1587" w:type="dxa"/>
            <w:textDirection w:val="lrTb"/>
            <w:noWrap w:val="false"/>
          </w:tcPr>
          <w:p>
            <w:pPr>
              <w:jc w:val="center"/>
              <w:rPr>
                <w:rFonts w:cs="宋体" w:asciiTheme="minorEastAsia" w:hAnsiTheme="minorEastAsia"/>
                <w:b/>
                <w:bCs/>
                <w:color w:val="000000" w:themeColor="text1"/>
                <w:sz w:val="24"/>
              </w:rPr>
            </w:pPr>
            <w:r>
              <w:rPr>
                <w:rFonts w:hint="eastAsia" w:cs="宋体" w:asciiTheme="minorEastAsia" w:hAnsiTheme="minorEastAsia"/>
                <w:b/>
                <w:bCs/>
                <w:color w:val="000000" w:themeColor="text1"/>
                <w:sz w:val="24"/>
              </w:rPr>
              <w:t xml:space="preserve">节点属性</w:t>
            </w:r>
            <w:r/>
          </w:p>
        </w:tc>
        <w:tc>
          <w:tcPr>
            <w:tcW w:w="1984" w:type="dxa"/>
            <w:textDirection w:val="lrTb"/>
            <w:noWrap w:val="false"/>
          </w:tcPr>
          <w:p>
            <w:pPr>
              <w:jc w:val="center"/>
              <w:rPr>
                <w:rFonts w:cs="宋体" w:asciiTheme="minorEastAsia" w:hAnsiTheme="minorEastAsia"/>
                <w:b/>
                <w:bCs/>
                <w:color w:val="000000" w:themeColor="text1"/>
                <w:sz w:val="24"/>
              </w:rPr>
            </w:pPr>
            <w:r>
              <w:rPr>
                <w:rFonts w:hint="eastAsia" w:cs="宋体" w:asciiTheme="minorEastAsia" w:hAnsiTheme="minorEastAsia"/>
                <w:b/>
                <w:bCs/>
                <w:color w:val="000000" w:themeColor="text1"/>
                <w:sz w:val="24"/>
              </w:rPr>
              <w:t xml:space="preserve">中文描述</w:t>
            </w:r>
            <w:r/>
          </w:p>
        </w:tc>
        <w:tc>
          <w:tcPr>
            <w:tcW w:w="1531" w:type="dxa"/>
            <w:textDirection w:val="lrTb"/>
            <w:noWrap w:val="false"/>
          </w:tcPr>
          <w:p>
            <w:pPr>
              <w:jc w:val="center"/>
              <w:rPr>
                <w:rFonts w:cs="宋体" w:asciiTheme="minorEastAsia" w:hAnsiTheme="minorEastAsia"/>
                <w:b/>
                <w:bCs/>
                <w:color w:val="000000" w:themeColor="text1"/>
                <w:sz w:val="24"/>
              </w:rPr>
            </w:pPr>
            <w:r>
              <w:rPr>
                <w:rFonts w:hint="eastAsia" w:cs="宋体" w:asciiTheme="minorEastAsia" w:hAnsiTheme="minorEastAsia"/>
                <w:b/>
                <w:bCs/>
                <w:color w:val="000000" w:themeColor="text1"/>
                <w:sz w:val="24"/>
              </w:rPr>
              <w:t xml:space="preserve">数据类型</w:t>
            </w:r>
            <w:r/>
          </w:p>
        </w:tc>
        <w:tc>
          <w:tcPr>
            <w:tcW w:w="680" w:type="dxa"/>
            <w:textDirection w:val="lrTb"/>
            <w:noWrap w:val="false"/>
          </w:tcPr>
          <w:p>
            <w:pPr>
              <w:jc w:val="center"/>
              <w:rPr>
                <w:rFonts w:cs="宋体" w:asciiTheme="minorEastAsia" w:hAnsiTheme="minorEastAsia"/>
                <w:b/>
                <w:bCs/>
                <w:color w:val="000000" w:themeColor="text1"/>
                <w:sz w:val="24"/>
              </w:rPr>
            </w:pPr>
            <w:r>
              <w:rPr>
                <w:rFonts w:hint="eastAsia" w:cs="宋体" w:asciiTheme="minorEastAsia" w:hAnsiTheme="minorEastAsia"/>
                <w:b/>
                <w:bCs/>
                <w:color w:val="000000" w:themeColor="text1"/>
                <w:sz w:val="24"/>
              </w:rPr>
              <w:t xml:space="preserve">必输</w:t>
            </w:r>
            <w:r/>
          </w:p>
        </w:tc>
        <w:tc>
          <w:tcPr>
            <w:tcW w:w="2381" w:type="dxa"/>
            <w:textDirection w:val="lrTb"/>
            <w:noWrap w:val="false"/>
          </w:tcPr>
          <w:p>
            <w:pPr>
              <w:jc w:val="center"/>
              <w:rPr>
                <w:rFonts w:cs="宋体" w:asciiTheme="minorEastAsia" w:hAnsiTheme="minorEastAsia"/>
                <w:b/>
                <w:bCs/>
                <w:color w:val="000000" w:themeColor="text1"/>
                <w:sz w:val="24"/>
              </w:rPr>
            </w:pPr>
            <w:r>
              <w:rPr>
                <w:rFonts w:hint="eastAsia" w:cs="宋体" w:asciiTheme="minorEastAsia" w:hAnsiTheme="minorEastAsia"/>
                <w:b/>
                <w:bCs/>
                <w:color w:val="000000" w:themeColor="text1"/>
                <w:sz w:val="24"/>
              </w:rPr>
              <w:t xml:space="preserve">说明</w:t>
            </w:r>
            <w:r/>
          </w:p>
        </w:tc>
      </w:tr>
      <w:tr>
        <w:trPr/>
        <w:tc>
          <w:tcPr>
            <w:tcW w:w="1587" w:type="dxa"/>
            <w:vAlign w:val="center"/>
            <w:textDirection w:val="lrTb"/>
            <w:noWrap w:val="false"/>
          </w:tcPr>
          <w:p>
            <w:pPr>
              <w:spacing w:before="48" w:after="48"/>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YJSWYBS</w:t>
            </w:r>
            <w:r/>
          </w:p>
        </w:tc>
        <w:tc>
          <w:tcPr>
            <w:tcW w:w="1984"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一件事唯一标识</w:t>
            </w:r>
            <w:r/>
          </w:p>
        </w:tc>
        <w:tc>
          <w:tcPr>
            <w:tcW w:w="1531"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CHAR(20)</w:t>
            </w:r>
            <w:r/>
          </w:p>
        </w:tc>
        <w:tc>
          <w:tcPr>
            <w:tcW w:w="680"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M</w:t>
            </w:r>
            <w:r/>
          </w:p>
        </w:tc>
        <w:tc>
          <w:tcPr>
            <w:tcW w:w="2381"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一件事唯一标识</w:t>
            </w:r>
            <w:r/>
          </w:p>
        </w:tc>
      </w:tr>
      <w:tr>
        <w:trPr/>
        <w:tc>
          <w:tcPr>
            <w:tcW w:w="1587" w:type="dxa"/>
            <w:vAlign w:val="center"/>
            <w:textDirection w:val="lrTb"/>
            <w:noWrap w:val="false"/>
          </w:tcPr>
          <w:p>
            <w:pPr>
              <w:spacing w:before="48" w:after="48"/>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BJHJ</w:t>
            </w:r>
            <w:r/>
          </w:p>
        </w:tc>
        <w:tc>
          <w:tcPr>
            <w:tcW w:w="1984" w:type="dxa"/>
            <w:vAlign w:val="center"/>
            <w:textDirection w:val="lrTb"/>
            <w:noWrap w:val="false"/>
          </w:tcPr>
          <w:p>
            <w:pPr>
              <w:spacing w:before="48" w:after="48"/>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办件环节</w:t>
            </w:r>
            <w:r/>
          </w:p>
        </w:tc>
        <w:tc>
          <w:tcPr>
            <w:tcW w:w="1531" w:type="dxa"/>
            <w:vAlign w:val="center"/>
            <w:textDirection w:val="lrTb"/>
            <w:noWrap w:val="false"/>
          </w:tcPr>
          <w:p>
            <w:pPr>
              <w:spacing w:before="48" w:after="48"/>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CHAR(2)</w:t>
            </w:r>
            <w:r/>
          </w:p>
        </w:tc>
        <w:tc>
          <w:tcPr>
            <w:tcW w:w="680" w:type="dxa"/>
            <w:vAlign w:val="center"/>
            <w:textDirection w:val="lrTb"/>
            <w:noWrap w:val="false"/>
          </w:tcPr>
          <w:p>
            <w:pPr>
              <w:spacing w:before="48" w:after="48"/>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M</w:t>
            </w:r>
            <w:r/>
          </w:p>
        </w:tc>
        <w:tc>
          <w:tcPr>
            <w:tcW w:w="2381" w:type="dxa"/>
            <w:vAlign w:val="center"/>
            <w:textDirection w:val="lrTb"/>
            <w:noWrap w:val="false"/>
          </w:tcPr>
          <w:p>
            <w:pPr>
              <w:spacing w:before="48" w:after="48"/>
              <w:rPr>
                <w:rFonts w:cs="宋体" w:asciiTheme="minorEastAsia" w:hAnsiTheme="minorEastAsia"/>
                <w:color w:val="000000" w:themeColor="text1"/>
                <w:sz w:val="24"/>
                <w:lang w:eastAsia="zh-CN"/>
              </w:rPr>
            </w:pPr>
            <w:r>
              <w:rPr>
                <w:rFonts w:hint="eastAsia" w:cs="宋体" w:asciiTheme="minorEastAsia" w:hAnsiTheme="minorEastAsia"/>
                <w:color w:val="000000" w:themeColor="text1"/>
                <w:sz w:val="24"/>
                <w:lang w:eastAsia="zh-CN"/>
              </w:rPr>
              <w:t xml:space="preserve">办件环节，详情第6章数据字典6.15办件环节</w:t>
            </w:r>
            <w:r/>
          </w:p>
        </w:tc>
      </w:tr>
      <w:tr>
        <w:trPr/>
        <w:tc>
          <w:tcPr>
            <w:tcW w:w="1587" w:type="dxa"/>
            <w:vAlign w:val="center"/>
            <w:textDirection w:val="lrTb"/>
            <w:noWrap w:val="false"/>
          </w:tcPr>
          <w:p>
            <w:pPr>
              <w:spacing w:before="48" w:after="48"/>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BJHJMS</w:t>
            </w:r>
            <w:r/>
          </w:p>
        </w:tc>
        <w:tc>
          <w:tcPr>
            <w:tcW w:w="1984" w:type="dxa"/>
            <w:vAlign w:val="center"/>
            <w:textDirection w:val="lrTb"/>
            <w:noWrap w:val="false"/>
          </w:tcPr>
          <w:p>
            <w:pPr>
              <w:spacing w:before="48" w:after="48"/>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办件环节描述</w:t>
            </w:r>
            <w:r/>
          </w:p>
        </w:tc>
        <w:tc>
          <w:tcPr>
            <w:tcW w:w="1531" w:type="dxa"/>
            <w:vAlign w:val="center"/>
            <w:textDirection w:val="lrTb"/>
            <w:noWrap w:val="false"/>
          </w:tcPr>
          <w:p>
            <w:pPr>
              <w:spacing w:before="48" w:after="48"/>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CHAR(120)</w:t>
            </w:r>
            <w:r/>
          </w:p>
        </w:tc>
        <w:tc>
          <w:tcPr>
            <w:tcW w:w="680" w:type="dxa"/>
            <w:vAlign w:val="center"/>
            <w:textDirection w:val="lrTb"/>
            <w:noWrap w:val="false"/>
          </w:tcPr>
          <w:p>
            <w:pPr>
              <w:spacing w:before="48" w:after="48"/>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M</w:t>
            </w:r>
            <w:r/>
          </w:p>
        </w:tc>
        <w:tc>
          <w:tcPr>
            <w:tcW w:w="2381" w:type="dxa"/>
            <w:vAlign w:val="center"/>
            <w:textDirection w:val="lrTb"/>
            <w:noWrap w:val="false"/>
          </w:tcPr>
          <w:p>
            <w:pPr>
              <w:spacing w:before="48" w:after="48"/>
              <w:rPr>
                <w:rFonts w:cs="宋体" w:asciiTheme="minorEastAsia" w:hAnsiTheme="minorEastAsia"/>
                <w:color w:val="000000" w:themeColor="text1"/>
                <w:sz w:val="24"/>
              </w:rPr>
            </w:pPr>
            <w:r>
              <w:rPr>
                <w:rFonts w:cs="宋体" w:asciiTheme="minorEastAsia" w:hAnsiTheme="minorEastAsia"/>
                <w:color w:val="000000" w:themeColor="text1"/>
                <w:sz w:val="24"/>
              </w:rPr>
            </w:r>
            <w:r/>
          </w:p>
        </w:tc>
      </w:tr>
      <w:tr>
        <w:trPr/>
        <w:tc>
          <w:tcPr>
            <w:tcW w:w="1587" w:type="dxa"/>
            <w:vAlign w:val="center"/>
            <w:textDirection w:val="lrTb"/>
            <w:noWrap w:val="false"/>
          </w:tcPr>
          <w:p>
            <w:pPr>
              <w:spacing w:before="48" w:after="48"/>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BJSJ</w:t>
            </w:r>
            <w:r/>
          </w:p>
        </w:tc>
        <w:tc>
          <w:tcPr>
            <w:tcW w:w="1984" w:type="dxa"/>
            <w:vAlign w:val="center"/>
            <w:textDirection w:val="lrTb"/>
            <w:noWrap w:val="false"/>
          </w:tcPr>
          <w:p>
            <w:pPr>
              <w:spacing w:before="48" w:after="48"/>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办件时间</w:t>
            </w:r>
            <w:r/>
          </w:p>
        </w:tc>
        <w:tc>
          <w:tcPr>
            <w:tcW w:w="1531" w:type="dxa"/>
            <w:vAlign w:val="center"/>
            <w:textDirection w:val="lrTb"/>
            <w:noWrap w:val="false"/>
          </w:tcPr>
          <w:p>
            <w:pPr>
              <w:spacing w:before="48" w:after="48"/>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CHAR（30）</w:t>
            </w:r>
            <w:r/>
          </w:p>
        </w:tc>
        <w:tc>
          <w:tcPr>
            <w:tcW w:w="680" w:type="dxa"/>
            <w:vAlign w:val="center"/>
            <w:textDirection w:val="lrTb"/>
            <w:noWrap w:val="false"/>
          </w:tcPr>
          <w:p>
            <w:pPr>
              <w:spacing w:before="48" w:after="48"/>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M</w:t>
            </w:r>
            <w:r/>
          </w:p>
        </w:tc>
        <w:tc>
          <w:tcPr>
            <w:tcW w:w="2381" w:type="dxa"/>
            <w:vAlign w:val="center"/>
            <w:textDirection w:val="lrTb"/>
            <w:noWrap w:val="false"/>
          </w:tcPr>
          <w:p>
            <w:pPr>
              <w:spacing w:before="48" w:after="48"/>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精确到年月日时分秒</w:t>
            </w:r>
            <w:r/>
          </w:p>
        </w:tc>
      </w:tr>
      <w:tr>
        <w:trPr/>
        <w:tc>
          <w:tcPr>
            <w:tcW w:w="1587" w:type="dxa"/>
            <w:vAlign w:val="center"/>
            <w:textDirection w:val="lrTb"/>
            <w:noWrap w:val="false"/>
          </w:tcPr>
          <w:p>
            <w:pPr>
              <w:spacing w:before="48" w:after="48"/>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BJJBRXM</w:t>
            </w:r>
            <w:r/>
          </w:p>
        </w:tc>
        <w:tc>
          <w:tcPr>
            <w:tcW w:w="1984" w:type="dxa"/>
            <w:vAlign w:val="center"/>
            <w:textDirection w:val="lrTb"/>
            <w:noWrap w:val="false"/>
          </w:tcPr>
          <w:p>
            <w:pPr>
              <w:spacing w:before="48" w:after="48"/>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办件经办人姓名</w:t>
            </w:r>
            <w:r/>
          </w:p>
        </w:tc>
        <w:tc>
          <w:tcPr>
            <w:tcW w:w="1531" w:type="dxa"/>
            <w:vAlign w:val="center"/>
            <w:textDirection w:val="lrTb"/>
            <w:noWrap w:val="false"/>
          </w:tcPr>
          <w:p>
            <w:pPr>
              <w:spacing w:before="48" w:after="48"/>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CHAR(250)</w:t>
            </w:r>
            <w:r/>
          </w:p>
        </w:tc>
        <w:tc>
          <w:tcPr>
            <w:tcW w:w="680" w:type="dxa"/>
            <w:vAlign w:val="center"/>
            <w:textDirection w:val="lrTb"/>
            <w:noWrap w:val="false"/>
          </w:tcPr>
          <w:p>
            <w:pPr>
              <w:spacing w:before="48" w:after="48"/>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M</w:t>
            </w:r>
            <w:r/>
          </w:p>
        </w:tc>
        <w:tc>
          <w:tcPr>
            <w:tcW w:w="2381" w:type="dxa"/>
            <w:vAlign w:val="center"/>
            <w:textDirection w:val="lrTb"/>
            <w:noWrap w:val="false"/>
          </w:tcPr>
          <w:p>
            <w:pPr>
              <w:spacing w:before="48" w:after="48"/>
              <w:rPr>
                <w:rFonts w:cs="宋体" w:asciiTheme="minorEastAsia" w:hAnsiTheme="minorEastAsia"/>
                <w:color w:val="000000" w:themeColor="text1"/>
                <w:sz w:val="24"/>
              </w:rPr>
            </w:pPr>
            <w:r>
              <w:rPr>
                <w:rFonts w:cs="宋体" w:asciiTheme="minorEastAsia" w:hAnsiTheme="minorEastAsia"/>
                <w:color w:val="000000" w:themeColor="text1"/>
                <w:sz w:val="24"/>
              </w:rPr>
            </w:r>
            <w:r/>
          </w:p>
        </w:tc>
      </w:tr>
      <w:tr>
        <w:trPr/>
        <w:tc>
          <w:tcPr>
            <w:tcW w:w="1587" w:type="dxa"/>
            <w:vAlign w:val="center"/>
            <w:textDirection w:val="lrTb"/>
            <w:noWrap w:val="false"/>
          </w:tcPr>
          <w:p>
            <w:pPr>
              <w:spacing w:before="48" w:after="48"/>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SPJSHJ</w:t>
            </w:r>
            <w:r/>
          </w:p>
        </w:tc>
        <w:tc>
          <w:tcPr>
            <w:tcW w:w="1984" w:type="dxa"/>
            <w:vAlign w:val="center"/>
            <w:textDirection w:val="lrTb"/>
            <w:noWrap w:val="false"/>
          </w:tcPr>
          <w:p>
            <w:pPr>
              <w:spacing w:before="48" w:after="48"/>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审批结束环节</w:t>
            </w:r>
            <w:r/>
          </w:p>
        </w:tc>
        <w:tc>
          <w:tcPr>
            <w:tcW w:w="1531" w:type="dxa"/>
            <w:vAlign w:val="center"/>
            <w:textDirection w:val="lrTb"/>
            <w:noWrap w:val="false"/>
          </w:tcPr>
          <w:p>
            <w:pPr>
              <w:spacing w:before="48" w:after="48"/>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CHAR(2)</w:t>
            </w:r>
            <w:r/>
          </w:p>
        </w:tc>
        <w:tc>
          <w:tcPr>
            <w:tcW w:w="680" w:type="dxa"/>
            <w:vAlign w:val="center"/>
            <w:textDirection w:val="lrTb"/>
            <w:noWrap w:val="false"/>
          </w:tcPr>
          <w:p>
            <w:pPr>
              <w:spacing w:before="48" w:after="48"/>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M</w:t>
            </w:r>
            <w:r/>
          </w:p>
        </w:tc>
        <w:tc>
          <w:tcPr>
            <w:tcW w:w="2381" w:type="dxa"/>
            <w:vAlign w:val="center"/>
            <w:textDirection w:val="lrTb"/>
            <w:noWrap w:val="false"/>
          </w:tcPr>
          <w:p>
            <w:pPr>
              <w:spacing w:before="48" w:after="48"/>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0-否</w:t>
            </w:r>
            <w:r/>
          </w:p>
          <w:p>
            <w:pPr>
              <w:spacing w:before="48" w:after="48"/>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1-是</w:t>
            </w:r>
            <w:r/>
          </w:p>
        </w:tc>
      </w:tr>
    </w:tbl>
    <w:p>
      <w:pPr>
        <w:ind w:left="840"/>
        <w:spacing w:line="360" w:lineRule="auto"/>
        <w:rPr>
          <w:rFonts w:asciiTheme="minorEastAsia" w:hAnsiTheme="minorEastAsia"/>
          <w:color w:val="000000" w:themeColor="text1"/>
          <w:sz w:val="24"/>
        </w:rPr>
      </w:pPr>
      <w:r>
        <w:rPr>
          <w:rFonts w:asciiTheme="minorEastAsia" w:hAnsiTheme="minorEastAsia"/>
          <w:color w:val="000000" w:themeColor="text1"/>
          <w:sz w:val="24"/>
        </w:rPr>
      </w:r>
      <w:r/>
    </w:p>
    <w:p>
      <w:pPr>
        <w:ind w:left="840"/>
        <w:spacing w:line="360" w:lineRule="auto"/>
        <w:rPr>
          <w:rFonts w:asciiTheme="minorEastAsia" w:hAnsiTheme="minorEastAsia"/>
          <w:color w:val="000000" w:themeColor="text1"/>
          <w:sz w:val="24"/>
        </w:rPr>
      </w:pPr>
      <w:r>
        <w:rPr>
          <w:rFonts w:hint="eastAsia" w:asciiTheme="minorEastAsia" w:hAnsiTheme="minorEastAsia"/>
          <w:color w:val="000000" w:themeColor="text1"/>
          <w:sz w:val="24"/>
        </w:rPr>
        <w:t xml:space="preserve">响应报文体：</w:t>
      </w:r>
      <w:r/>
    </w:p>
    <w:tbl>
      <w:tblPr>
        <w:tblStyle w:val="849"/>
        <w:tblW w:w="0" w:type="auto"/>
        <w:tblLook w:val="04A0" w:firstRow="1" w:lastRow="0" w:firstColumn="1" w:lastColumn="0" w:noHBand="0" w:noVBand="1"/>
      </w:tblPr>
      <w:tblGrid>
        <w:gridCol w:w="1656"/>
        <w:gridCol w:w="1984"/>
        <w:gridCol w:w="1559"/>
        <w:gridCol w:w="851"/>
        <w:gridCol w:w="2347"/>
      </w:tblGrid>
      <w:tr>
        <w:trPr/>
        <w:tc>
          <w:tcPr>
            <w:tcW w:w="1555" w:type="dxa"/>
            <w:textDirection w:val="lrTb"/>
            <w:noWrap w:val="false"/>
          </w:tcPr>
          <w:p>
            <w:pPr>
              <w:jc w:val="center"/>
              <w:rPr>
                <w:rFonts w:asciiTheme="minorEastAsia" w:hAnsiTheme="minorEastAsia"/>
                <w:b/>
                <w:bCs/>
                <w:color w:val="000000" w:themeColor="text1"/>
                <w:sz w:val="24"/>
              </w:rPr>
            </w:pPr>
            <w:r>
              <w:rPr>
                <w:rFonts w:hint="eastAsia" w:asciiTheme="minorEastAsia" w:hAnsiTheme="minorEastAsia"/>
                <w:b/>
                <w:bCs/>
                <w:color w:val="000000" w:themeColor="text1"/>
                <w:sz w:val="24"/>
              </w:rPr>
              <w:t xml:space="preserve">节点属性</w:t>
            </w:r>
            <w:r/>
          </w:p>
        </w:tc>
        <w:tc>
          <w:tcPr>
            <w:tcW w:w="1984" w:type="dxa"/>
            <w:textDirection w:val="lrTb"/>
            <w:noWrap w:val="false"/>
          </w:tcPr>
          <w:p>
            <w:pPr>
              <w:jc w:val="center"/>
              <w:rPr>
                <w:rFonts w:asciiTheme="minorEastAsia" w:hAnsiTheme="minorEastAsia"/>
                <w:b/>
                <w:bCs/>
                <w:color w:val="000000" w:themeColor="text1"/>
                <w:sz w:val="24"/>
              </w:rPr>
            </w:pPr>
            <w:r>
              <w:rPr>
                <w:rFonts w:hint="eastAsia" w:asciiTheme="minorEastAsia" w:hAnsiTheme="minorEastAsia"/>
                <w:b/>
                <w:bCs/>
                <w:color w:val="000000" w:themeColor="text1"/>
                <w:sz w:val="24"/>
              </w:rPr>
              <w:t xml:space="preserve">中文描述</w:t>
            </w:r>
            <w:r/>
          </w:p>
        </w:tc>
        <w:tc>
          <w:tcPr>
            <w:tcW w:w="1559" w:type="dxa"/>
            <w:textDirection w:val="lrTb"/>
            <w:noWrap w:val="false"/>
          </w:tcPr>
          <w:p>
            <w:pPr>
              <w:jc w:val="center"/>
              <w:rPr>
                <w:rFonts w:asciiTheme="minorEastAsia" w:hAnsiTheme="minorEastAsia"/>
                <w:b/>
                <w:bCs/>
                <w:color w:val="000000" w:themeColor="text1"/>
                <w:sz w:val="24"/>
              </w:rPr>
            </w:pPr>
            <w:r>
              <w:rPr>
                <w:rFonts w:hint="eastAsia" w:asciiTheme="minorEastAsia" w:hAnsiTheme="minorEastAsia"/>
                <w:b/>
                <w:bCs/>
                <w:color w:val="000000" w:themeColor="text1"/>
                <w:sz w:val="24"/>
              </w:rPr>
              <w:t xml:space="preserve">数据类型</w:t>
            </w:r>
            <w:r/>
          </w:p>
        </w:tc>
        <w:tc>
          <w:tcPr>
            <w:tcW w:w="851" w:type="dxa"/>
            <w:textDirection w:val="lrTb"/>
            <w:noWrap w:val="false"/>
          </w:tcPr>
          <w:p>
            <w:pPr>
              <w:jc w:val="center"/>
              <w:rPr>
                <w:rFonts w:asciiTheme="minorEastAsia" w:hAnsiTheme="minorEastAsia"/>
                <w:b/>
                <w:bCs/>
                <w:color w:val="000000" w:themeColor="text1"/>
                <w:sz w:val="24"/>
              </w:rPr>
            </w:pPr>
            <w:r>
              <w:rPr>
                <w:rFonts w:hint="eastAsia" w:asciiTheme="minorEastAsia" w:hAnsiTheme="minorEastAsia"/>
                <w:b/>
                <w:bCs/>
                <w:color w:val="000000" w:themeColor="text1"/>
                <w:sz w:val="24"/>
              </w:rPr>
              <w:t xml:space="preserve">必输</w:t>
            </w:r>
            <w:r/>
          </w:p>
        </w:tc>
        <w:tc>
          <w:tcPr>
            <w:tcW w:w="2347" w:type="dxa"/>
            <w:textDirection w:val="lrTb"/>
            <w:noWrap w:val="false"/>
          </w:tcPr>
          <w:p>
            <w:pPr>
              <w:jc w:val="center"/>
              <w:rPr>
                <w:rFonts w:asciiTheme="minorEastAsia" w:hAnsiTheme="minorEastAsia"/>
                <w:b/>
                <w:bCs/>
                <w:color w:val="000000" w:themeColor="text1"/>
                <w:sz w:val="24"/>
              </w:rPr>
            </w:pPr>
            <w:r>
              <w:rPr>
                <w:rFonts w:hint="eastAsia" w:asciiTheme="minorEastAsia" w:hAnsiTheme="minorEastAsia"/>
                <w:b/>
                <w:bCs/>
                <w:color w:val="000000" w:themeColor="text1"/>
                <w:sz w:val="24"/>
              </w:rPr>
              <w:t xml:space="preserve">说明</w:t>
            </w:r>
            <w:r/>
          </w:p>
        </w:tc>
      </w:tr>
      <w:tr>
        <w:trPr/>
        <w:tc>
          <w:tcPr>
            <w:tcW w:w="1555" w:type="dxa"/>
            <w:vAlign w:val="center"/>
            <w:textDirection w:val="lrTb"/>
            <w:noWrap w:val="false"/>
          </w:tcPr>
          <w:p>
            <w:pPr>
              <w:jc w:val="center"/>
              <w:rPr>
                <w:rFonts w:asciiTheme="minorEastAsia" w:hAnsiTheme="minorEastAsia"/>
                <w:color w:val="000000" w:themeColor="text1"/>
                <w:sz w:val="24"/>
              </w:rPr>
            </w:pPr>
            <w:r>
              <w:rPr>
                <w:rFonts w:asciiTheme="minorEastAsia" w:hAnsiTheme="minorEastAsia"/>
                <w:color w:val="000000" w:themeColor="text1"/>
                <w:sz w:val="24"/>
                <w:lang w:val="fr-FR"/>
              </w:rPr>
              <w:t xml:space="preserve">TxStatus</w:t>
            </w:r>
            <w:r/>
          </w:p>
        </w:tc>
        <w:tc>
          <w:tcPr>
            <w:tcW w:w="1984" w:type="dxa"/>
            <w:vAlign w:val="center"/>
            <w:textDirection w:val="lrTb"/>
            <w:noWrap w:val="false"/>
          </w:tcPr>
          <w:p>
            <w:pPr>
              <w:jc w:val="center"/>
              <w:rPr>
                <w:rFonts w:asciiTheme="minorEastAsia" w:hAnsiTheme="minorEastAsia"/>
                <w:color w:val="000000" w:themeColor="text1"/>
                <w:sz w:val="24"/>
              </w:rPr>
            </w:pPr>
            <w:r>
              <w:rPr>
                <w:rFonts w:hint="eastAsia" w:asciiTheme="minorEastAsia" w:hAnsiTheme="minorEastAsia"/>
                <w:color w:val="000000" w:themeColor="text1"/>
                <w:sz w:val="24"/>
                <w:lang w:val="fr-FR"/>
              </w:rPr>
              <w:t xml:space="preserve">交易状态</w:t>
            </w:r>
            <w:r/>
          </w:p>
        </w:tc>
        <w:tc>
          <w:tcPr>
            <w:tcW w:w="1559" w:type="dxa"/>
            <w:vAlign w:val="center"/>
            <w:textDirection w:val="lrTb"/>
            <w:noWrap w:val="false"/>
          </w:tcPr>
          <w:p>
            <w:pPr>
              <w:ind w:left="33" w:firstLine="34"/>
              <w:jc w:val="center"/>
              <w:rPr>
                <w:rFonts w:asciiTheme="minorEastAsia" w:hAnsiTheme="minorEastAsia"/>
                <w:color w:val="000000" w:themeColor="text1"/>
                <w:sz w:val="24"/>
              </w:rPr>
            </w:pPr>
            <w:r>
              <w:rPr>
                <w:rFonts w:asciiTheme="minorEastAsia" w:hAnsiTheme="minorEastAsia"/>
                <w:color w:val="000000" w:themeColor="text1"/>
                <w:sz w:val="24"/>
                <w:lang w:val="fr-FR"/>
              </w:rPr>
              <w:t xml:space="preserve">C</w:t>
            </w:r>
            <w:r>
              <w:rPr>
                <w:rFonts w:hint="eastAsia" w:asciiTheme="minorEastAsia" w:hAnsiTheme="minorEastAsia"/>
                <w:color w:val="000000" w:themeColor="text1"/>
                <w:sz w:val="24"/>
                <w:lang w:val="fr-FR"/>
              </w:rPr>
              <w:t xml:space="preserve">HAR(1)</w:t>
            </w:r>
            <w:r/>
          </w:p>
        </w:tc>
        <w:tc>
          <w:tcPr>
            <w:tcW w:w="851" w:type="dxa"/>
            <w:vAlign w:val="center"/>
            <w:textDirection w:val="lrTb"/>
            <w:noWrap w:val="false"/>
          </w:tcPr>
          <w:p>
            <w:pPr>
              <w:ind w:left="33" w:firstLine="34"/>
              <w:jc w:val="center"/>
              <w:rPr>
                <w:rFonts w:asciiTheme="minorEastAsia" w:hAnsiTheme="minorEastAsia"/>
                <w:color w:val="000000" w:themeColor="text1"/>
                <w:sz w:val="24"/>
              </w:rPr>
            </w:pPr>
            <w:r>
              <w:rPr>
                <w:rFonts w:asciiTheme="minorEastAsia" w:hAnsiTheme="minorEastAsia"/>
                <w:color w:val="000000" w:themeColor="text1"/>
                <w:sz w:val="24"/>
                <w:lang w:val="fr-FR"/>
              </w:rPr>
              <w:t xml:space="preserve">M</w:t>
            </w:r>
            <w:r/>
          </w:p>
        </w:tc>
        <w:tc>
          <w:tcPr>
            <w:tcW w:w="2347" w:type="dxa"/>
            <w:vAlign w:val="center"/>
            <w:textDirection w:val="lrTb"/>
            <w:noWrap w:val="false"/>
          </w:tcPr>
          <w:p>
            <w:pPr>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0：成功</w:t>
            </w:r>
            <w:r/>
          </w:p>
          <w:p>
            <w:pPr>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1：失败</w:t>
            </w:r>
            <w:r/>
          </w:p>
          <w:p>
            <w:pPr>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（反映技术层面的交易结果，不代表业务</w:t>
            </w:r>
            <w:r>
              <w:rPr>
                <w:rFonts w:asciiTheme="minorEastAsia" w:hAnsiTheme="minorEastAsia"/>
                <w:color w:val="000000" w:themeColor="text1"/>
                <w:sz w:val="24"/>
                <w:lang w:eastAsia="zh-CN"/>
              </w:rPr>
              <w:t xml:space="preserve">交易成功，即0</w:t>
            </w:r>
            <w:r>
              <w:rPr>
                <w:rFonts w:hint="eastAsia" w:asciiTheme="minorEastAsia" w:hAnsiTheme="minorEastAsia"/>
                <w:color w:val="000000" w:themeColor="text1"/>
                <w:sz w:val="24"/>
                <w:lang w:eastAsia="zh-CN"/>
              </w:rPr>
              <w:t xml:space="preserve">：交易处理</w:t>
            </w:r>
            <w:r>
              <w:rPr>
                <w:rFonts w:asciiTheme="minorEastAsia" w:hAnsiTheme="minorEastAsia"/>
                <w:color w:val="000000" w:themeColor="text1"/>
                <w:sz w:val="24"/>
                <w:lang w:eastAsia="zh-CN"/>
              </w:rPr>
              <w:t xml:space="preserve">成功，</w:t>
            </w:r>
            <w:r>
              <w:rPr>
                <w:rFonts w:hint="eastAsia" w:asciiTheme="minorEastAsia" w:hAnsiTheme="minorEastAsia"/>
                <w:color w:val="000000" w:themeColor="text1"/>
                <w:sz w:val="24"/>
                <w:lang w:eastAsia="zh-CN"/>
              </w:rPr>
              <w:t xml:space="preserve">1：交易处理</w:t>
            </w:r>
            <w:r>
              <w:rPr>
                <w:rFonts w:asciiTheme="minorEastAsia" w:hAnsiTheme="minorEastAsia"/>
                <w:color w:val="000000" w:themeColor="text1"/>
                <w:sz w:val="24"/>
                <w:lang w:eastAsia="zh-CN"/>
              </w:rPr>
              <w:t xml:space="preserve">失败</w:t>
            </w:r>
            <w:r>
              <w:rPr>
                <w:rFonts w:hint="eastAsia" w:asciiTheme="minorEastAsia" w:hAnsiTheme="minorEastAsia"/>
                <w:color w:val="000000" w:themeColor="text1"/>
                <w:sz w:val="24"/>
                <w:lang w:eastAsia="zh-CN"/>
              </w:rPr>
              <w:t xml:space="preserve">）</w:t>
            </w:r>
            <w:r/>
          </w:p>
        </w:tc>
      </w:tr>
      <w:tr>
        <w:trPr/>
        <w:tc>
          <w:tcPr>
            <w:tcW w:w="1555" w:type="dxa"/>
            <w:vAlign w:val="center"/>
            <w:textDirection w:val="lrTb"/>
            <w:noWrap w:val="false"/>
          </w:tcPr>
          <w:p>
            <w:pPr>
              <w:jc w:val="center"/>
              <w:rPr>
                <w:rFonts w:asciiTheme="minorEastAsia" w:hAnsiTheme="minorEastAsia"/>
                <w:color w:val="000000" w:themeColor="text1"/>
                <w:sz w:val="24"/>
              </w:rPr>
            </w:pPr>
            <w:r>
              <w:rPr>
                <w:rFonts w:asciiTheme="minorEastAsia" w:hAnsiTheme="minorEastAsia"/>
                <w:color w:val="000000" w:themeColor="text1"/>
                <w:sz w:val="24"/>
                <w:lang w:val="fr-FR"/>
              </w:rPr>
              <w:t xml:space="preserve">RtnCode</w:t>
            </w:r>
            <w:r/>
          </w:p>
        </w:tc>
        <w:tc>
          <w:tcPr>
            <w:tcW w:w="1984" w:type="dxa"/>
            <w:vAlign w:val="center"/>
            <w:textDirection w:val="lrTb"/>
            <w:noWrap w:val="false"/>
          </w:tcPr>
          <w:p>
            <w:pPr>
              <w:jc w:val="center"/>
              <w:rPr>
                <w:rFonts w:asciiTheme="minorEastAsia" w:hAnsiTheme="minorEastAsia"/>
                <w:color w:val="000000" w:themeColor="text1"/>
                <w:sz w:val="24"/>
              </w:rPr>
            </w:pPr>
            <w:r>
              <w:rPr>
                <w:rFonts w:hint="eastAsia" w:asciiTheme="minorEastAsia" w:hAnsiTheme="minorEastAsia"/>
                <w:color w:val="000000" w:themeColor="text1"/>
                <w:sz w:val="24"/>
              </w:rPr>
              <w:t xml:space="preserve">返回码</w:t>
            </w:r>
            <w:r/>
          </w:p>
        </w:tc>
        <w:tc>
          <w:tcPr>
            <w:tcW w:w="1559" w:type="dxa"/>
            <w:vAlign w:val="center"/>
            <w:textDirection w:val="lrTb"/>
            <w:noWrap w:val="false"/>
          </w:tcPr>
          <w:p>
            <w:pPr>
              <w:jc w:val="center"/>
              <w:rPr>
                <w:rFonts w:asciiTheme="minorEastAsia" w:hAnsiTheme="minorEastAsia"/>
                <w:color w:val="000000" w:themeColor="text1"/>
                <w:sz w:val="24"/>
              </w:rPr>
            </w:pPr>
            <w:r>
              <w:rPr>
                <w:rFonts w:asciiTheme="minorEastAsia" w:hAnsiTheme="minorEastAsia"/>
                <w:color w:val="000000" w:themeColor="text1"/>
                <w:sz w:val="24"/>
              </w:rPr>
              <w:t xml:space="preserve">Char(</w:t>
            </w:r>
            <w:r>
              <w:rPr>
                <w:rFonts w:hint="eastAsia" w:asciiTheme="minorEastAsia" w:hAnsiTheme="minorEastAsia"/>
                <w:color w:val="000000" w:themeColor="text1"/>
                <w:sz w:val="24"/>
              </w:rPr>
              <w:t xml:space="preserve">5</w:t>
            </w:r>
            <w:r>
              <w:rPr>
                <w:rFonts w:asciiTheme="minorEastAsia" w:hAnsiTheme="minorEastAsia"/>
                <w:color w:val="000000" w:themeColor="text1"/>
                <w:sz w:val="24"/>
              </w:rPr>
              <w:t xml:space="preserve">)</w:t>
            </w:r>
            <w:r/>
          </w:p>
        </w:tc>
        <w:tc>
          <w:tcPr>
            <w:tcW w:w="851" w:type="dxa"/>
            <w:vAlign w:val="center"/>
            <w:textDirection w:val="lrTb"/>
            <w:noWrap w:val="false"/>
          </w:tcPr>
          <w:p>
            <w:pPr>
              <w:jc w:val="center"/>
              <w:rPr>
                <w:rFonts w:asciiTheme="minorEastAsia" w:hAnsiTheme="minorEastAsia"/>
                <w:color w:val="000000" w:themeColor="text1"/>
                <w:sz w:val="24"/>
              </w:rPr>
            </w:pPr>
            <w:r>
              <w:rPr>
                <w:rFonts w:asciiTheme="minorEastAsia" w:hAnsiTheme="minorEastAsia"/>
                <w:bCs/>
                <w:color w:val="000000" w:themeColor="text1"/>
                <w:sz w:val="24"/>
              </w:rPr>
              <w:t xml:space="preserve">M</w:t>
            </w:r>
            <w:r/>
          </w:p>
        </w:tc>
        <w:tc>
          <w:tcPr>
            <w:tcW w:w="2347" w:type="dxa"/>
            <w:vAlign w:val="center"/>
            <w:textDirection w:val="lrTb"/>
            <w:noWrap w:val="false"/>
          </w:tcPr>
          <w:p>
            <w:pPr>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00000：成功</w:t>
            </w:r>
            <w:r/>
          </w:p>
          <w:p>
            <w:pPr>
              <w:rPr>
                <w:rFonts w:asciiTheme="minorEastAsia" w:hAnsiTheme="minorEastAsia"/>
                <w:bCs/>
                <w:color w:val="000000" w:themeColor="text1"/>
                <w:sz w:val="24"/>
                <w:lang w:eastAsia="zh-CN"/>
              </w:rPr>
            </w:pPr>
            <w:r>
              <w:rPr>
                <w:rFonts w:hint="eastAsia" w:asciiTheme="minorEastAsia" w:hAnsiTheme="minorEastAsia"/>
                <w:bCs/>
                <w:color w:val="000000" w:themeColor="text1"/>
                <w:sz w:val="24"/>
                <w:lang w:eastAsia="zh-CN"/>
              </w:rPr>
              <w:t xml:space="preserve">非00000：失败</w:t>
            </w:r>
            <w:r/>
          </w:p>
          <w:p>
            <w:pPr>
              <w:rPr>
                <w:rFonts w:asciiTheme="minorEastAsia" w:hAnsiTheme="minorEastAsia"/>
                <w:color w:val="000000" w:themeColor="text1"/>
                <w:sz w:val="24"/>
                <w:lang w:eastAsia="zh-CN"/>
              </w:rPr>
            </w:pPr>
            <w:r>
              <w:rPr>
                <w:rFonts w:hint="eastAsia" w:asciiTheme="minorEastAsia" w:hAnsiTheme="minorEastAsia"/>
                <w:bCs/>
                <w:color w:val="000000" w:themeColor="text1"/>
                <w:sz w:val="24"/>
                <w:lang w:eastAsia="zh-CN"/>
              </w:rPr>
              <w:t xml:space="preserve">(反映业务层面的交易结果；对于本笔交易结果首先应检查TxStatus然后再检查RtnCode，都为成功的交易才是成功的)</w:t>
            </w:r>
            <w:r/>
          </w:p>
        </w:tc>
      </w:tr>
      <w:tr>
        <w:trPr/>
        <w:tc>
          <w:tcPr>
            <w:tcW w:w="1555" w:type="dxa"/>
            <w:vAlign w:val="center"/>
            <w:textDirection w:val="lrTb"/>
            <w:noWrap w:val="false"/>
          </w:tcPr>
          <w:p>
            <w:pPr>
              <w:jc w:val="center"/>
              <w:rPr>
                <w:rFonts w:asciiTheme="minorEastAsia" w:hAnsiTheme="minorEastAsia"/>
                <w:color w:val="000000" w:themeColor="text1"/>
                <w:sz w:val="24"/>
              </w:rPr>
            </w:pPr>
            <w:r>
              <w:rPr>
                <w:rFonts w:asciiTheme="minorEastAsia" w:hAnsiTheme="minorEastAsia"/>
                <w:color w:val="000000" w:themeColor="text1"/>
                <w:sz w:val="24"/>
                <w:lang w:val="fr-FR"/>
              </w:rPr>
              <w:t xml:space="preserve">RtnMessage</w:t>
            </w:r>
            <w:r/>
          </w:p>
        </w:tc>
        <w:tc>
          <w:tcPr>
            <w:tcW w:w="1984" w:type="dxa"/>
            <w:vAlign w:val="center"/>
            <w:textDirection w:val="lrTb"/>
            <w:noWrap w:val="false"/>
          </w:tcPr>
          <w:p>
            <w:pPr>
              <w:jc w:val="center"/>
              <w:rPr>
                <w:rFonts w:asciiTheme="minorEastAsia" w:hAnsiTheme="minorEastAsia"/>
                <w:color w:val="000000" w:themeColor="text1"/>
                <w:sz w:val="24"/>
              </w:rPr>
            </w:pPr>
            <w:r>
              <w:rPr>
                <w:rFonts w:hint="eastAsia" w:asciiTheme="minorEastAsia" w:hAnsiTheme="minorEastAsia"/>
                <w:color w:val="000000" w:themeColor="text1"/>
                <w:sz w:val="24"/>
              </w:rPr>
              <w:t xml:space="preserve">返回信息</w:t>
            </w:r>
            <w:r/>
          </w:p>
        </w:tc>
        <w:tc>
          <w:tcPr>
            <w:tcW w:w="1559" w:type="dxa"/>
            <w:vAlign w:val="center"/>
            <w:textDirection w:val="lrTb"/>
            <w:noWrap w:val="false"/>
          </w:tcPr>
          <w:p>
            <w:pPr>
              <w:jc w:val="center"/>
              <w:rPr>
                <w:rFonts w:asciiTheme="minorEastAsia" w:hAnsiTheme="minorEastAsia"/>
                <w:color w:val="000000" w:themeColor="text1"/>
                <w:sz w:val="24"/>
              </w:rPr>
            </w:pPr>
            <w:r>
              <w:rPr>
                <w:rFonts w:asciiTheme="minorEastAsia" w:hAnsiTheme="minorEastAsia"/>
                <w:color w:val="000000" w:themeColor="text1"/>
                <w:sz w:val="24"/>
              </w:rPr>
              <w:t xml:space="preserve">CHAR(</w:t>
            </w:r>
            <w:r>
              <w:rPr>
                <w:rFonts w:hint="eastAsia" w:asciiTheme="minorEastAsia" w:hAnsiTheme="minorEastAsia"/>
                <w:color w:val="000000" w:themeColor="text1"/>
                <w:sz w:val="24"/>
              </w:rPr>
              <w:t xml:space="preserve">160</w:t>
            </w:r>
            <w:r>
              <w:rPr>
                <w:rFonts w:asciiTheme="minorEastAsia" w:hAnsiTheme="minorEastAsia"/>
                <w:color w:val="000000" w:themeColor="text1"/>
                <w:sz w:val="24"/>
              </w:rPr>
              <w:t xml:space="preserve">)</w:t>
            </w:r>
            <w:r/>
          </w:p>
        </w:tc>
        <w:tc>
          <w:tcPr>
            <w:tcW w:w="851" w:type="dxa"/>
            <w:vAlign w:val="center"/>
            <w:textDirection w:val="lrTb"/>
            <w:noWrap w:val="false"/>
          </w:tcPr>
          <w:p>
            <w:pPr>
              <w:jc w:val="center"/>
              <w:rPr>
                <w:rFonts w:asciiTheme="minorEastAsia" w:hAnsiTheme="minorEastAsia"/>
                <w:color w:val="000000" w:themeColor="text1"/>
                <w:sz w:val="24"/>
              </w:rPr>
            </w:pPr>
            <w:r>
              <w:rPr>
                <w:rFonts w:hint="eastAsia" w:asciiTheme="minorEastAsia" w:hAnsiTheme="minorEastAsia"/>
                <w:color w:val="000000" w:themeColor="text1"/>
                <w:sz w:val="24"/>
              </w:rPr>
              <w:t xml:space="preserve">C</w:t>
            </w:r>
            <w:r/>
          </w:p>
        </w:tc>
        <w:tc>
          <w:tcPr>
            <w:tcW w:w="2347"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bCs/>
                <w:color w:val="000000" w:themeColor="text1"/>
                <w:sz w:val="24"/>
              </w:rPr>
              <w:t xml:space="preserve">返回信息描述</w:t>
            </w:r>
            <w:r/>
          </w:p>
        </w:tc>
      </w:tr>
      <w:tr>
        <w:trPr/>
        <w:tc>
          <w:tcPr>
            <w:tcW w:w="1555" w:type="dxa"/>
            <w:vAlign w:val="center"/>
            <w:textDirection w:val="lrTb"/>
            <w:noWrap w:val="false"/>
          </w:tcPr>
          <w:p>
            <w:pPr>
              <w:jc w:val="center"/>
              <w:rPr>
                <w:rFonts w:asciiTheme="minorEastAsia" w:hAnsiTheme="minorEastAsia"/>
                <w:color w:val="000000" w:themeColor="text1"/>
                <w:sz w:val="24"/>
              </w:rPr>
            </w:pPr>
            <w:r>
              <w:rPr>
                <w:rFonts w:asciiTheme="minorEastAsia" w:hAnsiTheme="minorEastAsia"/>
                <w:color w:val="000000" w:themeColor="text1"/>
                <w:sz w:val="24"/>
                <w:lang w:val="fr-FR"/>
              </w:rPr>
              <w:t xml:space="preserve">ReceiveDate</w:t>
            </w:r>
            <w:r/>
          </w:p>
        </w:tc>
        <w:tc>
          <w:tcPr>
            <w:tcW w:w="1984" w:type="dxa"/>
            <w:vAlign w:val="center"/>
            <w:textDirection w:val="lrTb"/>
            <w:noWrap w:val="false"/>
          </w:tcPr>
          <w:p>
            <w:pPr>
              <w:jc w:val="center"/>
              <w:rPr>
                <w:rFonts w:asciiTheme="minorEastAsia" w:hAnsiTheme="minorEastAsia"/>
                <w:color w:val="000000" w:themeColor="text1"/>
                <w:sz w:val="24"/>
              </w:rPr>
            </w:pPr>
            <w:r>
              <w:rPr>
                <w:rFonts w:hint="eastAsia" w:asciiTheme="minorEastAsia" w:hAnsiTheme="minorEastAsia"/>
                <w:color w:val="000000" w:themeColor="text1"/>
                <w:sz w:val="24"/>
              </w:rPr>
              <w:t xml:space="preserve">接收方日期</w:t>
            </w:r>
            <w:r/>
          </w:p>
        </w:tc>
        <w:tc>
          <w:tcPr>
            <w:tcW w:w="1559" w:type="dxa"/>
            <w:vAlign w:val="center"/>
            <w:textDirection w:val="lrTb"/>
            <w:noWrap w:val="false"/>
          </w:tcPr>
          <w:p>
            <w:pPr>
              <w:jc w:val="center"/>
              <w:rPr>
                <w:rFonts w:asciiTheme="minorEastAsia" w:hAnsiTheme="minorEastAsia"/>
                <w:color w:val="000000" w:themeColor="text1"/>
                <w:sz w:val="24"/>
              </w:rPr>
            </w:pPr>
            <w:r>
              <w:rPr>
                <w:rFonts w:asciiTheme="minorEastAsia" w:hAnsiTheme="minorEastAsia"/>
                <w:color w:val="000000" w:themeColor="text1"/>
                <w:sz w:val="24"/>
              </w:rPr>
              <w:t xml:space="preserve">CHAR(</w:t>
            </w:r>
            <w:r>
              <w:rPr>
                <w:rFonts w:hint="eastAsia" w:asciiTheme="minorEastAsia" w:hAnsiTheme="minorEastAsia"/>
                <w:color w:val="000000" w:themeColor="text1"/>
                <w:sz w:val="24"/>
              </w:rPr>
              <w:t xml:space="preserve">8</w:t>
            </w:r>
            <w:r>
              <w:rPr>
                <w:rFonts w:asciiTheme="minorEastAsia" w:hAnsiTheme="minorEastAsia"/>
                <w:color w:val="000000" w:themeColor="text1"/>
                <w:sz w:val="24"/>
              </w:rPr>
              <w:t xml:space="preserve">)</w:t>
            </w:r>
            <w:r/>
          </w:p>
        </w:tc>
        <w:tc>
          <w:tcPr>
            <w:tcW w:w="851" w:type="dxa"/>
            <w:vAlign w:val="center"/>
            <w:textDirection w:val="lrTb"/>
            <w:noWrap w:val="false"/>
          </w:tcPr>
          <w:p>
            <w:pPr>
              <w:jc w:val="center"/>
              <w:rPr>
                <w:rFonts w:asciiTheme="minorEastAsia" w:hAnsiTheme="minorEastAsia"/>
                <w:color w:val="000000" w:themeColor="text1"/>
                <w:sz w:val="24"/>
              </w:rPr>
            </w:pPr>
            <w:r>
              <w:rPr>
                <w:rFonts w:asciiTheme="minorEastAsia" w:hAnsiTheme="minorEastAsia"/>
                <w:bCs/>
                <w:color w:val="000000" w:themeColor="text1"/>
                <w:sz w:val="24"/>
              </w:rPr>
              <w:t xml:space="preserve">M</w:t>
            </w:r>
            <w:r/>
          </w:p>
        </w:tc>
        <w:tc>
          <w:tcPr>
            <w:tcW w:w="2347"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接收方日期</w:t>
            </w:r>
            <w:r/>
          </w:p>
        </w:tc>
      </w:tr>
      <w:tr>
        <w:trPr/>
        <w:tc>
          <w:tcPr>
            <w:tcW w:w="1555" w:type="dxa"/>
            <w:vAlign w:val="center"/>
            <w:textDirection w:val="lrTb"/>
            <w:noWrap w:val="false"/>
          </w:tcPr>
          <w:p>
            <w:pPr>
              <w:jc w:val="center"/>
              <w:rPr>
                <w:rFonts w:asciiTheme="minorEastAsia" w:hAnsiTheme="minorEastAsia"/>
                <w:color w:val="000000" w:themeColor="text1"/>
                <w:sz w:val="24"/>
                <w:lang w:val="fr-FR"/>
              </w:rPr>
            </w:pPr>
            <w:r>
              <w:rPr>
                <w:rFonts w:asciiTheme="minorEastAsia" w:hAnsiTheme="minorEastAsia"/>
                <w:color w:val="000000" w:themeColor="text1"/>
                <w:sz w:val="24"/>
                <w:lang w:val="fr-FR"/>
              </w:rPr>
              <w:t xml:space="preserve">ReceiveTime</w:t>
            </w:r>
            <w:r/>
          </w:p>
        </w:tc>
        <w:tc>
          <w:tcPr>
            <w:tcW w:w="1984" w:type="dxa"/>
            <w:vAlign w:val="center"/>
            <w:textDirection w:val="lrTb"/>
            <w:noWrap w:val="false"/>
          </w:tcPr>
          <w:p>
            <w:pPr>
              <w:jc w:val="center"/>
              <w:rPr>
                <w:rFonts w:asciiTheme="minorEastAsia" w:hAnsiTheme="minorEastAsia"/>
                <w:color w:val="000000" w:themeColor="text1"/>
                <w:sz w:val="24"/>
              </w:rPr>
            </w:pPr>
            <w:r>
              <w:rPr>
                <w:rFonts w:hint="eastAsia" w:asciiTheme="minorEastAsia" w:hAnsiTheme="minorEastAsia"/>
                <w:color w:val="000000" w:themeColor="text1"/>
                <w:sz w:val="24"/>
              </w:rPr>
              <w:t xml:space="preserve">接收方时间</w:t>
            </w:r>
            <w:r/>
          </w:p>
        </w:tc>
        <w:tc>
          <w:tcPr>
            <w:tcW w:w="1559" w:type="dxa"/>
            <w:vAlign w:val="center"/>
            <w:textDirection w:val="lrTb"/>
            <w:noWrap w:val="false"/>
          </w:tcPr>
          <w:p>
            <w:pPr>
              <w:jc w:val="center"/>
              <w:rPr>
                <w:rFonts w:asciiTheme="minorEastAsia" w:hAnsiTheme="minorEastAsia"/>
                <w:color w:val="000000" w:themeColor="text1"/>
                <w:sz w:val="24"/>
              </w:rPr>
            </w:pPr>
            <w:r>
              <w:rPr>
                <w:rFonts w:asciiTheme="minorEastAsia" w:hAnsiTheme="minorEastAsia"/>
                <w:color w:val="000000" w:themeColor="text1"/>
                <w:sz w:val="24"/>
              </w:rPr>
              <w:t xml:space="preserve">CHAR</w:t>
            </w:r>
            <w:r>
              <w:rPr>
                <w:rFonts w:hint="eastAsia" w:asciiTheme="minorEastAsia" w:hAnsiTheme="minorEastAsia"/>
                <w:color w:val="000000" w:themeColor="text1"/>
                <w:sz w:val="24"/>
              </w:rPr>
              <w:t xml:space="preserve">(6)</w:t>
            </w:r>
            <w:r/>
          </w:p>
        </w:tc>
        <w:tc>
          <w:tcPr>
            <w:tcW w:w="851" w:type="dxa"/>
            <w:vAlign w:val="center"/>
            <w:textDirection w:val="lrTb"/>
            <w:noWrap w:val="false"/>
          </w:tcPr>
          <w:p>
            <w:pPr>
              <w:jc w:val="center"/>
              <w:rPr>
                <w:rFonts w:asciiTheme="minorEastAsia" w:hAnsiTheme="minorEastAsia"/>
                <w:bCs/>
                <w:color w:val="000000" w:themeColor="text1"/>
                <w:sz w:val="24"/>
              </w:rPr>
            </w:pPr>
            <w:r>
              <w:rPr>
                <w:rFonts w:hint="eastAsia" w:asciiTheme="minorEastAsia" w:hAnsiTheme="minorEastAsia"/>
                <w:bCs/>
                <w:color w:val="000000" w:themeColor="text1"/>
                <w:sz w:val="24"/>
              </w:rPr>
              <w:t xml:space="preserve">M</w:t>
            </w:r>
            <w:r/>
          </w:p>
        </w:tc>
        <w:tc>
          <w:tcPr>
            <w:tcW w:w="2347"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接收方时间</w:t>
            </w:r>
            <w:r/>
          </w:p>
        </w:tc>
      </w:tr>
      <w:tr>
        <w:trPr/>
        <w:tc>
          <w:tcPr>
            <w:tcW w:w="1555" w:type="dxa"/>
            <w:vAlign w:val="center"/>
            <w:textDirection w:val="lrTb"/>
            <w:noWrap w:val="false"/>
          </w:tcPr>
          <w:p>
            <w:pPr>
              <w:jc w:val="center"/>
              <w:rPr>
                <w:rFonts w:asciiTheme="minorEastAsia" w:hAnsiTheme="minorEastAsia"/>
                <w:color w:val="000000" w:themeColor="text1"/>
                <w:sz w:val="24"/>
                <w:lang w:val="fr-FR"/>
              </w:rPr>
            </w:pPr>
            <w:r>
              <w:rPr>
                <w:rFonts w:asciiTheme="minorEastAsia" w:hAnsiTheme="minorEastAsia"/>
                <w:color w:val="000000" w:themeColor="text1"/>
                <w:sz w:val="24"/>
                <w:lang w:val="fr-FR"/>
              </w:rPr>
              <w:t xml:space="preserve">ReceiveSeqNo</w:t>
            </w:r>
            <w:r/>
          </w:p>
        </w:tc>
        <w:tc>
          <w:tcPr>
            <w:tcW w:w="1984" w:type="dxa"/>
            <w:vAlign w:val="center"/>
            <w:textDirection w:val="lrTb"/>
            <w:noWrap w:val="false"/>
          </w:tcPr>
          <w:p>
            <w:pPr>
              <w:jc w:val="center"/>
              <w:rPr>
                <w:rFonts w:asciiTheme="minorEastAsia" w:hAnsiTheme="minorEastAsia"/>
                <w:color w:val="000000" w:themeColor="text1"/>
                <w:sz w:val="24"/>
              </w:rPr>
            </w:pPr>
            <w:r>
              <w:rPr>
                <w:rFonts w:hint="eastAsia" w:asciiTheme="minorEastAsia" w:hAnsiTheme="minorEastAsia"/>
                <w:color w:val="000000" w:themeColor="text1"/>
                <w:sz w:val="24"/>
              </w:rPr>
              <w:t xml:space="preserve">接收方流水号</w:t>
            </w:r>
            <w:r/>
          </w:p>
        </w:tc>
        <w:tc>
          <w:tcPr>
            <w:tcW w:w="1559" w:type="dxa"/>
            <w:vAlign w:val="center"/>
            <w:textDirection w:val="lrTb"/>
            <w:noWrap w:val="false"/>
          </w:tcPr>
          <w:p>
            <w:pPr>
              <w:jc w:val="center"/>
              <w:rPr>
                <w:rFonts w:asciiTheme="minorEastAsia" w:hAnsiTheme="minorEastAsia"/>
                <w:color w:val="000000" w:themeColor="text1"/>
                <w:sz w:val="24"/>
              </w:rPr>
            </w:pPr>
            <w:r>
              <w:rPr>
                <w:rFonts w:asciiTheme="minorEastAsia" w:hAnsiTheme="minorEastAsia"/>
                <w:color w:val="000000" w:themeColor="text1"/>
                <w:sz w:val="24"/>
              </w:rPr>
              <w:t xml:space="preserve">CHAR(32)</w:t>
            </w:r>
            <w:r/>
          </w:p>
        </w:tc>
        <w:tc>
          <w:tcPr>
            <w:tcW w:w="851" w:type="dxa"/>
            <w:vAlign w:val="center"/>
            <w:textDirection w:val="lrTb"/>
            <w:noWrap w:val="false"/>
          </w:tcPr>
          <w:p>
            <w:pPr>
              <w:jc w:val="center"/>
              <w:rPr>
                <w:rFonts w:asciiTheme="minorEastAsia" w:hAnsiTheme="minorEastAsia"/>
                <w:bCs/>
                <w:color w:val="000000" w:themeColor="text1"/>
                <w:sz w:val="24"/>
              </w:rPr>
            </w:pPr>
            <w:r>
              <w:rPr>
                <w:rFonts w:hint="eastAsia" w:asciiTheme="minorEastAsia" w:hAnsiTheme="minorEastAsia"/>
                <w:color w:val="000000" w:themeColor="text1"/>
                <w:sz w:val="24"/>
              </w:rPr>
              <w:t xml:space="preserve">M</w:t>
            </w:r>
            <w:r/>
          </w:p>
        </w:tc>
        <w:tc>
          <w:tcPr>
            <w:tcW w:w="2347"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接收方流水号</w:t>
            </w:r>
            <w:r/>
          </w:p>
        </w:tc>
      </w:tr>
      <w:tr>
        <w:trPr/>
        <w:tc>
          <w:tcPr>
            <w:tcW w:w="1555" w:type="dxa"/>
            <w:vAlign w:val="center"/>
            <w:textDirection w:val="lrTb"/>
            <w:noWrap w:val="false"/>
          </w:tcPr>
          <w:p>
            <w:pPr>
              <w:jc w:val="center"/>
              <w:rPr>
                <w:rFonts w:asciiTheme="minorEastAsia" w:hAnsiTheme="minorEastAsia"/>
                <w:color w:val="000000" w:themeColor="text1"/>
                <w:sz w:val="24"/>
                <w:lang w:val="fr-FR"/>
              </w:rPr>
            </w:pPr>
            <w:r>
              <w:rPr>
                <w:rFonts w:asciiTheme="minorEastAsia" w:hAnsiTheme="minorEastAsia"/>
                <w:color w:val="000000" w:themeColor="text1"/>
                <w:sz w:val="24"/>
              </w:rPr>
              <w:t xml:space="preserve">ReceiveNode</w:t>
            </w:r>
            <w:r/>
          </w:p>
        </w:tc>
        <w:tc>
          <w:tcPr>
            <w:tcW w:w="1984" w:type="dxa"/>
            <w:vAlign w:val="center"/>
            <w:textDirection w:val="lrTb"/>
            <w:noWrap w:val="false"/>
          </w:tcPr>
          <w:p>
            <w:pPr>
              <w:jc w:val="center"/>
              <w:rPr>
                <w:rFonts w:asciiTheme="minorEastAsia" w:hAnsiTheme="minorEastAsia"/>
                <w:color w:val="000000" w:themeColor="text1"/>
                <w:sz w:val="24"/>
              </w:rPr>
            </w:pPr>
            <w:r>
              <w:rPr>
                <w:rFonts w:hint="eastAsia" w:asciiTheme="minorEastAsia" w:hAnsiTheme="minorEastAsia"/>
                <w:color w:val="000000" w:themeColor="text1"/>
                <w:sz w:val="24"/>
              </w:rPr>
              <w:t xml:space="preserve">接收方节点号</w:t>
            </w:r>
            <w:r/>
          </w:p>
        </w:tc>
        <w:tc>
          <w:tcPr>
            <w:tcW w:w="1559" w:type="dxa"/>
            <w:vAlign w:val="center"/>
            <w:textDirection w:val="lrTb"/>
            <w:noWrap w:val="false"/>
          </w:tcPr>
          <w:p>
            <w:pPr>
              <w:jc w:val="center"/>
              <w:rPr>
                <w:rFonts w:asciiTheme="minorEastAsia" w:hAnsiTheme="minorEastAsia"/>
                <w:color w:val="000000" w:themeColor="text1"/>
                <w:sz w:val="24"/>
              </w:rPr>
            </w:pPr>
            <w:r>
              <w:rPr>
                <w:rFonts w:asciiTheme="minorEastAsia" w:hAnsiTheme="minorEastAsia"/>
                <w:color w:val="000000" w:themeColor="text1"/>
                <w:sz w:val="24"/>
              </w:rPr>
              <w:t xml:space="preserve">CHAR(6)</w:t>
            </w:r>
            <w:r/>
          </w:p>
        </w:tc>
        <w:tc>
          <w:tcPr>
            <w:tcW w:w="851" w:type="dxa"/>
            <w:vAlign w:val="center"/>
            <w:textDirection w:val="lrTb"/>
            <w:noWrap w:val="false"/>
          </w:tcPr>
          <w:p>
            <w:pPr>
              <w:jc w:val="center"/>
              <w:rPr>
                <w:rFonts w:asciiTheme="minorEastAsia" w:hAnsiTheme="minorEastAsia"/>
                <w:color w:val="000000" w:themeColor="text1"/>
                <w:sz w:val="24"/>
              </w:rPr>
            </w:pPr>
            <w:r>
              <w:rPr>
                <w:rFonts w:asciiTheme="minorEastAsia" w:hAnsiTheme="minorEastAsia"/>
                <w:bCs/>
                <w:color w:val="000000" w:themeColor="text1"/>
                <w:sz w:val="24"/>
              </w:rPr>
              <w:t xml:space="preserve">M</w:t>
            </w:r>
            <w:r/>
          </w:p>
        </w:tc>
        <w:tc>
          <w:tcPr>
            <w:tcW w:w="2347"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接收方节点号</w:t>
            </w:r>
            <w:r/>
          </w:p>
        </w:tc>
      </w:tr>
      <w:tr>
        <w:trPr/>
        <w:tc>
          <w:tcPr>
            <w:tcW w:w="1555" w:type="dxa"/>
            <w:vAlign w:val="center"/>
            <w:textDirection w:val="lrTb"/>
            <w:noWrap w:val="false"/>
          </w:tcPr>
          <w:p>
            <w:pPr>
              <w:jc w:val="center"/>
              <w:rPr>
                <w:rFonts w:asciiTheme="minorEastAsia" w:hAnsiTheme="minorEastAsia"/>
                <w:color w:val="000000" w:themeColor="text1"/>
                <w:sz w:val="24"/>
              </w:rPr>
            </w:pPr>
            <w:r>
              <w:rPr>
                <w:rFonts w:asciiTheme="minorEastAsia" w:hAnsiTheme="minorEastAsia"/>
                <w:color w:val="000000" w:themeColor="text1"/>
                <w:sz w:val="24"/>
              </w:rPr>
              <w:t xml:space="preserve">TxCode</w:t>
            </w:r>
            <w:r/>
          </w:p>
        </w:tc>
        <w:tc>
          <w:tcPr>
            <w:tcW w:w="1984" w:type="dxa"/>
            <w:vAlign w:val="center"/>
            <w:textDirection w:val="lrTb"/>
            <w:noWrap w:val="false"/>
          </w:tcPr>
          <w:p>
            <w:pPr>
              <w:jc w:val="center"/>
              <w:rPr>
                <w:rFonts w:asciiTheme="minorEastAsia" w:hAnsiTheme="minorEastAsia"/>
                <w:color w:val="000000" w:themeColor="text1"/>
                <w:sz w:val="24"/>
              </w:rPr>
            </w:pPr>
            <w:r>
              <w:rPr>
                <w:rFonts w:hint="eastAsia" w:asciiTheme="minorEastAsia" w:hAnsiTheme="minorEastAsia"/>
                <w:color w:val="000000" w:themeColor="text1"/>
                <w:sz w:val="24"/>
              </w:rPr>
              <w:t xml:space="preserve">交易代码</w:t>
            </w:r>
            <w:r/>
          </w:p>
        </w:tc>
        <w:tc>
          <w:tcPr>
            <w:tcW w:w="1559" w:type="dxa"/>
            <w:vAlign w:val="center"/>
            <w:textDirection w:val="lrTb"/>
            <w:noWrap w:val="false"/>
          </w:tcPr>
          <w:p>
            <w:pPr>
              <w:jc w:val="center"/>
              <w:rPr>
                <w:rFonts w:asciiTheme="minorEastAsia" w:hAnsiTheme="minorEastAsia"/>
                <w:color w:val="000000" w:themeColor="text1"/>
                <w:sz w:val="24"/>
              </w:rPr>
            </w:pPr>
            <w:r>
              <w:rPr>
                <w:rFonts w:asciiTheme="minorEastAsia" w:hAnsiTheme="minorEastAsia"/>
                <w:color w:val="000000" w:themeColor="text1"/>
                <w:sz w:val="24"/>
              </w:rPr>
              <w:t xml:space="preserve">CHAR(6)</w:t>
            </w:r>
            <w:r/>
          </w:p>
        </w:tc>
        <w:tc>
          <w:tcPr>
            <w:tcW w:w="851" w:type="dxa"/>
            <w:vAlign w:val="center"/>
            <w:textDirection w:val="lrTb"/>
            <w:noWrap w:val="false"/>
          </w:tcPr>
          <w:p>
            <w:pPr>
              <w:jc w:val="center"/>
              <w:rPr>
                <w:rFonts w:asciiTheme="minorEastAsia" w:hAnsiTheme="minorEastAsia"/>
                <w:bCs/>
                <w:color w:val="000000" w:themeColor="text1"/>
                <w:sz w:val="24"/>
              </w:rPr>
            </w:pPr>
            <w:r>
              <w:rPr>
                <w:rFonts w:asciiTheme="minorEastAsia" w:hAnsiTheme="minorEastAsia"/>
                <w:bCs/>
                <w:color w:val="000000" w:themeColor="text1"/>
                <w:sz w:val="24"/>
              </w:rPr>
              <w:t xml:space="preserve">M</w:t>
            </w:r>
            <w:r/>
          </w:p>
        </w:tc>
        <w:tc>
          <w:tcPr>
            <w:tcW w:w="2347"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参见发起交易说明</w:t>
            </w:r>
            <w:r/>
          </w:p>
        </w:tc>
      </w:tr>
      <w:tr>
        <w:trPr/>
        <w:tc>
          <w:tcPr>
            <w:tcW w:w="1555" w:type="dxa"/>
            <w:vAlign w:val="center"/>
            <w:textDirection w:val="lrTb"/>
            <w:noWrap w:val="false"/>
          </w:tcPr>
          <w:p>
            <w:pPr>
              <w:jc w:val="center"/>
              <w:rPr>
                <w:rFonts w:asciiTheme="minorEastAsia" w:hAnsiTheme="minorEastAsia"/>
                <w:color w:val="000000" w:themeColor="text1"/>
                <w:sz w:val="24"/>
              </w:rPr>
            </w:pPr>
            <w:r>
              <w:rPr>
                <w:rFonts w:hint="eastAsia" w:asciiTheme="minorEastAsia" w:hAnsiTheme="minorEastAsia"/>
                <w:color w:val="000000" w:themeColor="text1"/>
                <w:sz w:val="24"/>
              </w:rPr>
              <w:t xml:space="preserve">Asx</w:t>
            </w:r>
            <w:r>
              <w:rPr>
                <w:rFonts w:asciiTheme="minorEastAsia" w:hAnsiTheme="minorEastAsia"/>
                <w:color w:val="000000" w:themeColor="text1"/>
                <w:sz w:val="24"/>
              </w:rPr>
              <w:t xml:space="preserve">Date</w:t>
            </w:r>
            <w:r/>
          </w:p>
        </w:tc>
        <w:tc>
          <w:tcPr>
            <w:tcW w:w="1984" w:type="dxa"/>
            <w:vAlign w:val="center"/>
            <w:textDirection w:val="lrTb"/>
            <w:noWrap w:val="false"/>
          </w:tcPr>
          <w:p>
            <w:pPr>
              <w:jc w:val="center"/>
              <w:rPr>
                <w:rFonts w:asciiTheme="minorEastAsia" w:hAnsiTheme="minorEastAsia"/>
                <w:color w:val="000000" w:themeColor="text1"/>
                <w:sz w:val="24"/>
              </w:rPr>
            </w:pPr>
            <w:r>
              <w:rPr>
                <w:rFonts w:hint="eastAsia" w:asciiTheme="minorEastAsia" w:hAnsiTheme="minorEastAsia"/>
                <w:color w:val="000000" w:themeColor="text1"/>
                <w:sz w:val="24"/>
              </w:rPr>
              <w:t xml:space="preserve">一件事平台系统日期</w:t>
            </w:r>
            <w:r/>
          </w:p>
        </w:tc>
        <w:tc>
          <w:tcPr>
            <w:tcW w:w="1559" w:type="dxa"/>
            <w:vAlign w:val="center"/>
            <w:textDirection w:val="lrTb"/>
            <w:noWrap w:val="false"/>
          </w:tcPr>
          <w:p>
            <w:pPr>
              <w:jc w:val="center"/>
              <w:rPr>
                <w:rFonts w:asciiTheme="minorEastAsia" w:hAnsiTheme="minorEastAsia"/>
                <w:color w:val="000000" w:themeColor="text1"/>
                <w:sz w:val="24"/>
              </w:rPr>
            </w:pPr>
            <w:r>
              <w:rPr>
                <w:rFonts w:asciiTheme="minorEastAsia" w:hAnsiTheme="minorEastAsia"/>
                <w:color w:val="000000" w:themeColor="text1"/>
                <w:sz w:val="24"/>
              </w:rPr>
              <w:t xml:space="preserve">CHAR</w:t>
            </w:r>
            <w:r>
              <w:rPr>
                <w:rFonts w:hint="eastAsia" w:asciiTheme="minorEastAsia" w:hAnsiTheme="minorEastAsia"/>
                <w:color w:val="000000" w:themeColor="text1"/>
                <w:sz w:val="24"/>
              </w:rPr>
              <w:t xml:space="preserve">(8)</w:t>
            </w:r>
            <w:r/>
          </w:p>
        </w:tc>
        <w:tc>
          <w:tcPr>
            <w:tcW w:w="851" w:type="dxa"/>
            <w:vAlign w:val="center"/>
            <w:textDirection w:val="lrTb"/>
            <w:noWrap w:val="false"/>
          </w:tcPr>
          <w:p>
            <w:pPr>
              <w:jc w:val="center"/>
              <w:rPr>
                <w:rFonts w:asciiTheme="minorEastAsia" w:hAnsiTheme="minorEastAsia"/>
                <w:bCs/>
                <w:color w:val="000000" w:themeColor="text1"/>
                <w:sz w:val="24"/>
              </w:rPr>
            </w:pPr>
            <w:r>
              <w:rPr>
                <w:rFonts w:hint="eastAsia" w:asciiTheme="minorEastAsia" w:hAnsiTheme="minorEastAsia"/>
                <w:bCs/>
                <w:color w:val="000000" w:themeColor="text1"/>
                <w:sz w:val="24"/>
              </w:rPr>
              <w:t xml:space="preserve">O</w:t>
            </w:r>
            <w:r/>
          </w:p>
        </w:tc>
        <w:tc>
          <w:tcPr>
            <w:tcW w:w="2347" w:type="dxa"/>
            <w:vAlign w:val="center"/>
            <w:textDirection w:val="lrTb"/>
            <w:noWrap w:val="false"/>
          </w:tcPr>
          <w:p>
            <w:pPr>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一件事平台系统日期，由一件事平台返回，服务提供方不返回</w:t>
            </w:r>
            <w:r/>
          </w:p>
        </w:tc>
      </w:tr>
      <w:tr>
        <w:trPr/>
        <w:tc>
          <w:tcPr>
            <w:tcW w:w="1555" w:type="dxa"/>
            <w:vAlign w:val="center"/>
            <w:textDirection w:val="lrTb"/>
            <w:noWrap w:val="false"/>
          </w:tcPr>
          <w:p>
            <w:pPr>
              <w:jc w:val="center"/>
              <w:rPr>
                <w:rFonts w:asciiTheme="minorEastAsia" w:hAnsiTheme="minorEastAsia"/>
                <w:color w:val="000000" w:themeColor="text1"/>
                <w:sz w:val="24"/>
              </w:rPr>
            </w:pPr>
            <w:r>
              <w:rPr>
                <w:rFonts w:hint="eastAsia" w:asciiTheme="minorEastAsia" w:hAnsiTheme="minorEastAsia"/>
                <w:color w:val="000000" w:themeColor="text1"/>
                <w:sz w:val="24"/>
              </w:rPr>
              <w:t xml:space="preserve">AsxTime</w:t>
            </w:r>
            <w:r/>
          </w:p>
        </w:tc>
        <w:tc>
          <w:tcPr>
            <w:tcW w:w="1984" w:type="dxa"/>
            <w:vAlign w:val="center"/>
            <w:textDirection w:val="lrTb"/>
            <w:noWrap w:val="false"/>
          </w:tcPr>
          <w:p>
            <w:pPr>
              <w:jc w:val="center"/>
              <w:rPr>
                <w:rFonts w:asciiTheme="minorEastAsia" w:hAnsiTheme="minorEastAsia"/>
                <w:color w:val="000000" w:themeColor="text1"/>
                <w:sz w:val="24"/>
              </w:rPr>
            </w:pPr>
            <w:r>
              <w:rPr>
                <w:rFonts w:hint="eastAsia" w:asciiTheme="minorEastAsia" w:hAnsiTheme="minorEastAsia"/>
                <w:color w:val="000000" w:themeColor="text1"/>
                <w:sz w:val="24"/>
              </w:rPr>
              <w:t xml:space="preserve">一件事平台系统时间</w:t>
            </w:r>
            <w:r/>
          </w:p>
        </w:tc>
        <w:tc>
          <w:tcPr>
            <w:tcW w:w="1559" w:type="dxa"/>
            <w:vAlign w:val="center"/>
            <w:textDirection w:val="lrTb"/>
            <w:noWrap w:val="false"/>
          </w:tcPr>
          <w:p>
            <w:pPr>
              <w:jc w:val="center"/>
              <w:rPr>
                <w:rFonts w:asciiTheme="minorEastAsia" w:hAnsiTheme="minorEastAsia"/>
                <w:color w:val="000000" w:themeColor="text1"/>
                <w:sz w:val="24"/>
              </w:rPr>
            </w:pPr>
            <w:r>
              <w:rPr>
                <w:rFonts w:asciiTheme="minorEastAsia" w:hAnsiTheme="minorEastAsia"/>
                <w:color w:val="000000" w:themeColor="text1"/>
                <w:sz w:val="24"/>
              </w:rPr>
              <w:t xml:space="preserve">CHAR</w:t>
            </w:r>
            <w:r>
              <w:rPr>
                <w:rFonts w:hint="eastAsia" w:asciiTheme="minorEastAsia" w:hAnsiTheme="minorEastAsia"/>
                <w:color w:val="000000" w:themeColor="text1"/>
                <w:sz w:val="24"/>
              </w:rPr>
              <w:t xml:space="preserve">(6)</w:t>
            </w:r>
            <w:r/>
          </w:p>
        </w:tc>
        <w:tc>
          <w:tcPr>
            <w:tcW w:w="851" w:type="dxa"/>
            <w:vAlign w:val="center"/>
            <w:textDirection w:val="lrTb"/>
            <w:noWrap w:val="false"/>
          </w:tcPr>
          <w:p>
            <w:pPr>
              <w:jc w:val="center"/>
              <w:rPr>
                <w:rFonts w:asciiTheme="minorEastAsia" w:hAnsiTheme="minorEastAsia"/>
                <w:bCs/>
                <w:color w:val="000000" w:themeColor="text1"/>
                <w:sz w:val="24"/>
              </w:rPr>
            </w:pPr>
            <w:r>
              <w:rPr>
                <w:rFonts w:hint="eastAsia" w:asciiTheme="minorEastAsia" w:hAnsiTheme="minorEastAsia"/>
                <w:bCs/>
                <w:color w:val="000000" w:themeColor="text1"/>
                <w:sz w:val="24"/>
              </w:rPr>
              <w:t xml:space="preserve">O</w:t>
            </w:r>
            <w:r/>
          </w:p>
        </w:tc>
        <w:tc>
          <w:tcPr>
            <w:tcW w:w="2347" w:type="dxa"/>
            <w:vAlign w:val="center"/>
            <w:textDirection w:val="lrTb"/>
            <w:noWrap w:val="false"/>
          </w:tcPr>
          <w:p>
            <w:pPr>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一件事平台系统时间，由一件事平台返回，服务提供方不返回</w:t>
            </w:r>
            <w:r/>
          </w:p>
        </w:tc>
      </w:tr>
      <w:tr>
        <w:trPr/>
        <w:tc>
          <w:tcPr>
            <w:tcW w:w="1555" w:type="dxa"/>
            <w:vAlign w:val="center"/>
            <w:textDirection w:val="lrTb"/>
            <w:noWrap w:val="false"/>
          </w:tcPr>
          <w:p>
            <w:pPr>
              <w:jc w:val="center"/>
              <w:rPr>
                <w:rFonts w:asciiTheme="minorEastAsia" w:hAnsiTheme="minorEastAsia"/>
                <w:color w:val="000000" w:themeColor="text1"/>
                <w:sz w:val="24"/>
              </w:rPr>
            </w:pPr>
            <w:r>
              <w:rPr>
                <w:rFonts w:hint="eastAsia" w:asciiTheme="minorEastAsia" w:hAnsiTheme="minorEastAsia"/>
                <w:color w:val="000000" w:themeColor="text1"/>
                <w:sz w:val="24"/>
              </w:rPr>
              <w:t xml:space="preserve">Asx</w:t>
            </w:r>
            <w:r>
              <w:rPr>
                <w:rFonts w:asciiTheme="minorEastAsia" w:hAnsiTheme="minorEastAsia"/>
                <w:color w:val="000000" w:themeColor="text1"/>
                <w:sz w:val="24"/>
              </w:rPr>
              <w:t xml:space="preserve">SeqNo</w:t>
            </w:r>
            <w:r/>
          </w:p>
        </w:tc>
        <w:tc>
          <w:tcPr>
            <w:tcW w:w="1984" w:type="dxa"/>
            <w:vAlign w:val="center"/>
            <w:textDirection w:val="lrTb"/>
            <w:noWrap w:val="false"/>
          </w:tcPr>
          <w:p>
            <w:pPr>
              <w:jc w:val="center"/>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一件事平台系统流水号</w:t>
            </w:r>
            <w:r/>
          </w:p>
        </w:tc>
        <w:tc>
          <w:tcPr>
            <w:tcW w:w="1559" w:type="dxa"/>
            <w:vAlign w:val="center"/>
            <w:textDirection w:val="lrTb"/>
            <w:noWrap w:val="false"/>
          </w:tcPr>
          <w:p>
            <w:pPr>
              <w:jc w:val="center"/>
              <w:rPr>
                <w:rFonts w:asciiTheme="minorEastAsia" w:hAnsiTheme="minorEastAsia"/>
                <w:color w:val="000000" w:themeColor="text1"/>
                <w:sz w:val="24"/>
              </w:rPr>
            </w:pPr>
            <w:r>
              <w:rPr>
                <w:rFonts w:hint="eastAsia" w:asciiTheme="minorEastAsia" w:hAnsiTheme="minorEastAsia"/>
                <w:color w:val="000000" w:themeColor="text1"/>
                <w:sz w:val="24"/>
              </w:rPr>
              <w:t xml:space="preserve">CHAR(</w:t>
            </w:r>
            <w:r>
              <w:rPr>
                <w:rFonts w:asciiTheme="minorEastAsia" w:hAnsiTheme="minorEastAsia"/>
                <w:color w:val="000000" w:themeColor="text1"/>
                <w:sz w:val="24"/>
              </w:rPr>
              <w:t xml:space="preserve">32</w:t>
            </w:r>
            <w:r>
              <w:rPr>
                <w:rFonts w:hint="eastAsia" w:asciiTheme="minorEastAsia" w:hAnsiTheme="minorEastAsia"/>
                <w:color w:val="000000" w:themeColor="text1"/>
                <w:sz w:val="24"/>
              </w:rPr>
              <w:t xml:space="preserve">)</w:t>
            </w:r>
            <w:r/>
          </w:p>
        </w:tc>
        <w:tc>
          <w:tcPr>
            <w:tcW w:w="851" w:type="dxa"/>
            <w:vAlign w:val="center"/>
            <w:textDirection w:val="lrTb"/>
            <w:noWrap w:val="false"/>
          </w:tcPr>
          <w:p>
            <w:pPr>
              <w:jc w:val="center"/>
              <w:rPr>
                <w:rFonts w:asciiTheme="minorEastAsia" w:hAnsiTheme="minorEastAsia"/>
                <w:bCs/>
                <w:color w:val="000000" w:themeColor="text1"/>
                <w:sz w:val="24"/>
              </w:rPr>
            </w:pPr>
            <w:r>
              <w:rPr>
                <w:rFonts w:hint="eastAsia" w:asciiTheme="minorEastAsia" w:hAnsiTheme="minorEastAsia"/>
                <w:bCs/>
                <w:color w:val="000000" w:themeColor="text1"/>
                <w:sz w:val="24"/>
              </w:rPr>
              <w:t xml:space="preserve">O</w:t>
            </w:r>
            <w:r/>
          </w:p>
        </w:tc>
        <w:tc>
          <w:tcPr>
            <w:tcW w:w="2347" w:type="dxa"/>
            <w:vAlign w:val="center"/>
            <w:textDirection w:val="lrTb"/>
            <w:noWrap w:val="false"/>
          </w:tcPr>
          <w:p>
            <w:pPr>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一件事平台系统流水号，由一件事平台返回，服务提供方不返回</w:t>
            </w:r>
            <w:r/>
          </w:p>
        </w:tc>
      </w:tr>
      <w:tr>
        <w:trPr/>
        <w:tc>
          <w:tcPr>
            <w:tcW w:w="1555" w:type="dxa"/>
            <w:vAlign w:val="center"/>
            <w:textDirection w:val="lrTb"/>
            <w:noWrap w:val="false"/>
          </w:tcPr>
          <w:p>
            <w:pPr>
              <w:jc w:val="center"/>
              <w:rPr>
                <w:rFonts w:asciiTheme="minorEastAsia" w:hAnsiTheme="minorEastAsia"/>
                <w:color w:val="000000" w:themeColor="text1"/>
                <w:sz w:val="24"/>
              </w:rPr>
            </w:pPr>
            <w:r>
              <w:rPr>
                <w:rFonts w:asciiTheme="minorEastAsia" w:hAnsiTheme="minorEastAsia"/>
                <w:color w:val="000000" w:themeColor="text1"/>
                <w:sz w:val="24"/>
              </w:rPr>
              <w:t xml:space="preserve">SendNode</w:t>
            </w:r>
            <w:r/>
          </w:p>
        </w:tc>
        <w:tc>
          <w:tcPr>
            <w:tcW w:w="1984" w:type="dxa"/>
            <w:vAlign w:val="center"/>
            <w:textDirection w:val="lrTb"/>
            <w:noWrap w:val="false"/>
          </w:tcPr>
          <w:p>
            <w:pPr>
              <w:jc w:val="center"/>
              <w:rPr>
                <w:rFonts w:asciiTheme="minorEastAsia" w:hAnsiTheme="minorEastAsia"/>
                <w:color w:val="000000" w:themeColor="text1"/>
                <w:sz w:val="24"/>
              </w:rPr>
            </w:pPr>
            <w:r>
              <w:rPr>
                <w:rFonts w:hint="eastAsia" w:asciiTheme="minorEastAsia" w:hAnsiTheme="minorEastAsia"/>
                <w:color w:val="000000" w:themeColor="text1"/>
                <w:sz w:val="24"/>
              </w:rPr>
              <w:t xml:space="preserve">发送方节点号</w:t>
            </w:r>
            <w:r/>
          </w:p>
        </w:tc>
        <w:tc>
          <w:tcPr>
            <w:tcW w:w="1559" w:type="dxa"/>
            <w:vAlign w:val="center"/>
            <w:textDirection w:val="lrTb"/>
            <w:noWrap w:val="false"/>
          </w:tcPr>
          <w:p>
            <w:pPr>
              <w:jc w:val="center"/>
              <w:rPr>
                <w:rFonts w:asciiTheme="minorEastAsia" w:hAnsiTheme="minorEastAsia"/>
                <w:color w:val="000000" w:themeColor="text1"/>
                <w:sz w:val="24"/>
              </w:rPr>
            </w:pPr>
            <w:r>
              <w:rPr>
                <w:rFonts w:asciiTheme="minorEastAsia" w:hAnsiTheme="minorEastAsia"/>
                <w:color w:val="000000" w:themeColor="text1"/>
                <w:sz w:val="24"/>
              </w:rPr>
              <w:t xml:space="preserve">CHAR</w:t>
            </w:r>
            <w:r>
              <w:rPr>
                <w:rFonts w:hint="eastAsia" w:asciiTheme="minorEastAsia" w:hAnsiTheme="minorEastAsia"/>
                <w:color w:val="000000" w:themeColor="text1"/>
                <w:sz w:val="24"/>
              </w:rPr>
              <w:t xml:space="preserve">(6)</w:t>
            </w:r>
            <w:r/>
          </w:p>
        </w:tc>
        <w:tc>
          <w:tcPr>
            <w:tcW w:w="851" w:type="dxa"/>
            <w:vAlign w:val="center"/>
            <w:textDirection w:val="lrTb"/>
            <w:noWrap w:val="false"/>
          </w:tcPr>
          <w:p>
            <w:pPr>
              <w:jc w:val="center"/>
              <w:rPr>
                <w:rFonts w:asciiTheme="minorEastAsia" w:hAnsiTheme="minorEastAsia"/>
                <w:bCs/>
                <w:color w:val="000000" w:themeColor="text1"/>
                <w:sz w:val="24"/>
              </w:rPr>
            </w:pPr>
            <w:r>
              <w:rPr>
                <w:rFonts w:asciiTheme="minorEastAsia" w:hAnsiTheme="minorEastAsia"/>
                <w:bCs/>
                <w:color w:val="000000" w:themeColor="text1"/>
                <w:sz w:val="24"/>
              </w:rPr>
              <w:t xml:space="preserve">M</w:t>
            </w:r>
            <w:r/>
          </w:p>
        </w:tc>
        <w:tc>
          <w:tcPr>
            <w:tcW w:w="2347" w:type="dxa"/>
            <w:vAlign w:val="center"/>
            <w:textDirection w:val="lrTb"/>
            <w:noWrap w:val="false"/>
          </w:tcPr>
          <w:p>
            <w:pPr>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参见公积金中心代码表</w:t>
            </w:r>
            <w:r/>
          </w:p>
        </w:tc>
      </w:tr>
      <w:tr>
        <w:trPr/>
        <w:tc>
          <w:tcPr>
            <w:tcW w:w="1555" w:type="dxa"/>
            <w:vAlign w:val="center"/>
            <w:textDirection w:val="lrTb"/>
            <w:noWrap w:val="false"/>
          </w:tcPr>
          <w:p>
            <w:pPr>
              <w:jc w:val="center"/>
              <w:rPr>
                <w:rFonts w:asciiTheme="minorEastAsia" w:hAnsiTheme="minorEastAsia"/>
                <w:color w:val="000000" w:themeColor="text1"/>
                <w:sz w:val="24"/>
              </w:rPr>
            </w:pPr>
            <w:r>
              <w:rPr>
                <w:rFonts w:hint="eastAsia" w:asciiTheme="minorEastAsia" w:hAnsiTheme="minorEastAsia"/>
                <w:color w:val="000000" w:themeColor="text1"/>
                <w:sz w:val="24"/>
              </w:rPr>
              <w:t xml:space="preserve">TotNum</w:t>
            </w:r>
            <w:r/>
          </w:p>
        </w:tc>
        <w:tc>
          <w:tcPr>
            <w:tcW w:w="1984" w:type="dxa"/>
            <w:vAlign w:val="center"/>
            <w:textDirection w:val="lrTb"/>
            <w:noWrap w:val="false"/>
          </w:tcPr>
          <w:p>
            <w:pPr>
              <w:jc w:val="center"/>
              <w:rPr>
                <w:rFonts w:asciiTheme="minorEastAsia" w:hAnsiTheme="minorEastAsia"/>
                <w:color w:val="000000" w:themeColor="text1"/>
                <w:sz w:val="24"/>
              </w:rPr>
            </w:pPr>
            <w:r>
              <w:rPr>
                <w:rFonts w:hint="eastAsia" w:asciiTheme="minorEastAsia" w:hAnsiTheme="minorEastAsia"/>
                <w:color w:val="000000" w:themeColor="text1"/>
                <w:sz w:val="24"/>
              </w:rPr>
              <w:t xml:space="preserve">查询总记录数</w:t>
            </w:r>
            <w:r/>
          </w:p>
        </w:tc>
        <w:tc>
          <w:tcPr>
            <w:tcW w:w="1559" w:type="dxa"/>
            <w:vAlign w:val="center"/>
            <w:textDirection w:val="lrTb"/>
            <w:noWrap w:val="false"/>
          </w:tcPr>
          <w:p>
            <w:pPr>
              <w:jc w:val="center"/>
              <w:rPr>
                <w:rFonts w:asciiTheme="minorEastAsia" w:hAnsiTheme="minorEastAsia"/>
                <w:color w:val="000000" w:themeColor="text1"/>
                <w:sz w:val="24"/>
              </w:rPr>
            </w:pPr>
            <w:r>
              <w:rPr>
                <w:rFonts w:hint="eastAsia" w:asciiTheme="minorEastAsia" w:hAnsiTheme="minorEastAsia"/>
                <w:color w:val="000000" w:themeColor="text1"/>
                <w:sz w:val="24"/>
              </w:rPr>
              <w:t xml:space="preserve">Int</w:t>
            </w:r>
            <w:r/>
          </w:p>
        </w:tc>
        <w:tc>
          <w:tcPr>
            <w:tcW w:w="851" w:type="dxa"/>
            <w:vAlign w:val="center"/>
            <w:textDirection w:val="lrTb"/>
            <w:noWrap w:val="false"/>
          </w:tcPr>
          <w:p>
            <w:pPr>
              <w:jc w:val="center"/>
              <w:rPr>
                <w:rFonts w:asciiTheme="minorEastAsia" w:hAnsiTheme="minorEastAsia"/>
                <w:bCs/>
                <w:color w:val="000000" w:themeColor="text1"/>
                <w:sz w:val="24"/>
              </w:rPr>
            </w:pPr>
            <w:r>
              <w:rPr>
                <w:rFonts w:hint="eastAsia" w:asciiTheme="minorEastAsia" w:hAnsiTheme="minorEastAsia"/>
                <w:bCs/>
                <w:color w:val="000000" w:themeColor="text1"/>
                <w:sz w:val="24"/>
              </w:rPr>
              <w:t xml:space="preserve">C</w:t>
            </w:r>
            <w:r/>
          </w:p>
        </w:tc>
        <w:tc>
          <w:tcPr>
            <w:tcW w:w="2347" w:type="dxa"/>
            <w:vAlign w:val="center"/>
            <w:textDirection w:val="lrTb"/>
            <w:noWrap w:val="false"/>
          </w:tcPr>
          <w:p>
            <w:pPr>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分页查询填写,不填，返回只有一页</w:t>
            </w:r>
            <w:r/>
          </w:p>
        </w:tc>
      </w:tr>
      <w:tr>
        <w:trPr/>
        <w:tc>
          <w:tcPr>
            <w:tcW w:w="1555" w:type="dxa"/>
            <w:vAlign w:val="center"/>
            <w:textDirection w:val="lrTb"/>
            <w:noWrap w:val="false"/>
          </w:tcPr>
          <w:p>
            <w:pPr>
              <w:jc w:val="center"/>
              <w:rPr>
                <w:rFonts w:asciiTheme="minorEastAsia" w:hAnsiTheme="minorEastAsia"/>
                <w:color w:val="000000" w:themeColor="text1"/>
                <w:sz w:val="24"/>
              </w:rPr>
            </w:pPr>
            <w:r>
              <w:rPr>
                <w:rFonts w:hint="eastAsia" w:asciiTheme="minorEastAsia" w:hAnsiTheme="minorEastAsia"/>
                <w:color w:val="000000" w:themeColor="text1"/>
                <w:sz w:val="24"/>
              </w:rPr>
              <w:t xml:space="preserve">RecNum</w:t>
            </w:r>
            <w:r/>
          </w:p>
        </w:tc>
        <w:tc>
          <w:tcPr>
            <w:tcW w:w="1984" w:type="dxa"/>
            <w:vAlign w:val="center"/>
            <w:textDirection w:val="lrTb"/>
            <w:noWrap w:val="false"/>
          </w:tcPr>
          <w:p>
            <w:pPr>
              <w:jc w:val="center"/>
              <w:rPr>
                <w:rFonts w:asciiTheme="minorEastAsia" w:hAnsiTheme="minorEastAsia"/>
                <w:color w:val="000000" w:themeColor="text1"/>
                <w:sz w:val="24"/>
              </w:rPr>
            </w:pPr>
            <w:r>
              <w:rPr>
                <w:rFonts w:hint="eastAsia" w:asciiTheme="minorEastAsia" w:hAnsiTheme="minorEastAsia"/>
                <w:color w:val="000000" w:themeColor="text1"/>
                <w:sz w:val="24"/>
              </w:rPr>
              <w:t xml:space="preserve">当前查询返回记录数</w:t>
            </w:r>
            <w:r/>
          </w:p>
        </w:tc>
        <w:tc>
          <w:tcPr>
            <w:tcW w:w="1559" w:type="dxa"/>
            <w:vAlign w:val="center"/>
            <w:textDirection w:val="lrTb"/>
            <w:noWrap w:val="false"/>
          </w:tcPr>
          <w:p>
            <w:pPr>
              <w:jc w:val="center"/>
              <w:rPr>
                <w:rFonts w:asciiTheme="minorEastAsia" w:hAnsiTheme="minorEastAsia"/>
                <w:color w:val="000000" w:themeColor="text1"/>
                <w:sz w:val="24"/>
              </w:rPr>
            </w:pPr>
            <w:r>
              <w:rPr>
                <w:rFonts w:hint="eastAsia" w:asciiTheme="minorEastAsia" w:hAnsiTheme="minorEastAsia"/>
                <w:color w:val="000000" w:themeColor="text1"/>
                <w:sz w:val="24"/>
              </w:rPr>
              <w:t xml:space="preserve">Int</w:t>
            </w:r>
            <w:r/>
          </w:p>
        </w:tc>
        <w:tc>
          <w:tcPr>
            <w:tcW w:w="851" w:type="dxa"/>
            <w:vAlign w:val="center"/>
            <w:textDirection w:val="lrTb"/>
            <w:noWrap w:val="false"/>
          </w:tcPr>
          <w:p>
            <w:pPr>
              <w:jc w:val="center"/>
              <w:rPr>
                <w:rFonts w:asciiTheme="minorEastAsia" w:hAnsiTheme="minorEastAsia"/>
                <w:bCs/>
                <w:color w:val="000000" w:themeColor="text1"/>
                <w:sz w:val="24"/>
              </w:rPr>
            </w:pPr>
            <w:r>
              <w:rPr>
                <w:rFonts w:hint="eastAsia" w:asciiTheme="minorEastAsia" w:hAnsiTheme="minorEastAsia"/>
                <w:bCs/>
                <w:color w:val="000000" w:themeColor="text1"/>
                <w:sz w:val="24"/>
              </w:rPr>
              <w:t xml:space="preserve">C</w:t>
            </w:r>
            <w:r/>
          </w:p>
        </w:tc>
        <w:tc>
          <w:tcPr>
            <w:tcW w:w="2347" w:type="dxa"/>
            <w:vAlign w:val="center"/>
            <w:textDirection w:val="lrTb"/>
            <w:noWrap w:val="false"/>
          </w:tcPr>
          <w:p>
            <w:pPr>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分页查询填写，不填，返回只有一页</w:t>
            </w:r>
            <w:r/>
          </w:p>
        </w:tc>
      </w:tr>
    </w:tbl>
    <w:p>
      <w:pPr>
        <w:ind w:left="420" w:firstLine="420"/>
        <w:spacing w:line="360" w:lineRule="auto"/>
        <w:rPr>
          <w:rFonts w:asciiTheme="minorEastAsia" w:hAnsiTheme="minorEastAsia" w:cstheme="minorEastAsia"/>
          <w:color w:val="000000" w:themeColor="text1"/>
          <w:sz w:val="24"/>
          <w:lang w:eastAsia="zh-CN"/>
        </w:rPr>
      </w:pPr>
      <w:r>
        <w:rPr>
          <w:rFonts w:asciiTheme="minorEastAsia" w:hAnsiTheme="minorEastAsia" w:cstheme="minorEastAsia"/>
          <w:color w:val="000000" w:themeColor="text1"/>
          <w:sz w:val="24"/>
          <w:lang w:eastAsia="zh-CN"/>
        </w:rPr>
      </w:r>
      <w:r/>
    </w:p>
    <w:p>
      <w:pPr>
        <w:pStyle w:val="1574"/>
        <w:numPr>
          <w:ilvl w:val="0"/>
          <w:numId w:val="43"/>
        </w:numPr>
        <w:ind w:firstLine="655"/>
        <w:spacing w:line="360" w:lineRule="auto"/>
        <w:rPr>
          <w:rFonts w:cs="方正仿宋_GBK" w:asciiTheme="minorEastAsia" w:hAnsiTheme="minorEastAsia" w:eastAsiaTheme="minorEastAsia"/>
          <w:color w:val="000000" w:themeColor="text1"/>
          <w:szCs w:val="24"/>
        </w:rPr>
      </w:pPr>
      <w:r>
        <w:rPr>
          <w:rFonts w:hint="eastAsia" w:cs="方正仿宋_GBK" w:asciiTheme="minorEastAsia" w:hAnsiTheme="minorEastAsia" w:eastAsiaTheme="minorEastAsia"/>
          <w:color w:val="000000" w:themeColor="text1"/>
          <w:szCs w:val="24"/>
        </w:rPr>
        <w:t xml:space="preserve">身后一件事</w:t>
      </w:r>
      <w:r/>
    </w:p>
    <w:p>
      <w:pPr>
        <w:ind w:left="440" w:firstLine="420"/>
        <w:spacing w:line="360" w:lineRule="auto"/>
        <w:rPr>
          <w:rFonts w:asciiTheme="minorEastAsia" w:hAnsiTheme="minorEastAsia" w:cstheme="minorEastAsia"/>
          <w:color w:val="000000" w:themeColor="text1"/>
          <w:sz w:val="24"/>
          <w:lang w:eastAsia="zh-CN"/>
        </w:rPr>
      </w:pPr>
      <w:r>
        <w:rPr>
          <w:rFonts w:hint="eastAsia" w:asciiTheme="minorEastAsia" w:hAnsiTheme="minorEastAsia" w:cstheme="minorEastAsia"/>
          <w:color w:val="000000" w:themeColor="text1"/>
          <w:sz w:val="24"/>
          <w:lang w:eastAsia="zh-CN"/>
        </w:rPr>
        <w:t xml:space="preserve">对接省平台完成身后一件事接口开发，同时改造核心系统对推送数据进行死亡销户提取流程接入。</w:t>
      </w:r>
      <w:r/>
    </w:p>
    <w:p>
      <w:pPr>
        <w:ind w:left="440" w:firstLine="420"/>
        <w:spacing w:line="360" w:lineRule="auto"/>
        <w:rPr>
          <w:rFonts w:asciiTheme="minorEastAsia" w:hAnsiTheme="minorEastAsia" w:cstheme="minorEastAsia"/>
          <w:color w:val="000000" w:themeColor="text1"/>
          <w:sz w:val="24"/>
        </w:rPr>
      </w:pPr>
      <w:r>
        <w:rPr>
          <w:rFonts w:hint="eastAsia" w:asciiTheme="minorEastAsia" w:hAnsiTheme="minorEastAsia" w:cstheme="minorEastAsia"/>
          <w:color w:val="000000" w:themeColor="text1"/>
          <w:sz w:val="24"/>
        </w:rPr>
        <w:t xml:space="preserve">业务流程如下：</w:t>
      </w:r>
      <w:r/>
    </w:p>
    <w:p>
      <w:pPr>
        <w:pStyle w:val="1574"/>
        <w:numPr>
          <w:ilvl w:val="0"/>
          <w:numId w:val="45"/>
        </w:numPr>
        <w:ind w:left="220" w:firstLine="418"/>
        <w:spacing w:line="360" w:lineRule="auto"/>
        <w:rPr>
          <w:rFonts w:asciiTheme="minorEastAsia" w:hAnsiTheme="minorEastAsia" w:eastAsiaTheme="minorEastAsia" w:cstheme="minorEastAsia"/>
          <w:color w:val="000000" w:themeColor="text1"/>
          <w:szCs w:val="24"/>
        </w:rPr>
      </w:pPr>
      <w:r>
        <w:rPr>
          <w:rFonts w:hint="eastAsia" w:asciiTheme="minorEastAsia" w:hAnsiTheme="minorEastAsia" w:eastAsiaTheme="minorEastAsia" w:cstheme="minorEastAsia"/>
          <w:color w:val="000000" w:themeColor="text1"/>
          <w:szCs w:val="24"/>
        </w:rPr>
        <w:t xml:space="preserve">申请人在省平台申请身后一件事办件，录入逝者信息后，省平台推送办件信息到住建厅一件事中台。</w:t>
      </w:r>
      <w:r/>
    </w:p>
    <w:p>
      <w:pPr>
        <w:pStyle w:val="1574"/>
        <w:numPr>
          <w:ilvl w:val="0"/>
          <w:numId w:val="45"/>
        </w:numPr>
        <w:ind w:left="220" w:firstLine="418"/>
        <w:spacing w:line="360" w:lineRule="auto"/>
        <w:rPr>
          <w:rFonts w:asciiTheme="minorEastAsia" w:hAnsiTheme="minorEastAsia" w:eastAsiaTheme="minorEastAsia" w:cstheme="minorEastAsia"/>
          <w:color w:val="000000" w:themeColor="text1"/>
          <w:szCs w:val="24"/>
        </w:rPr>
      </w:pPr>
      <w:r>
        <w:rPr>
          <w:rFonts w:hint="eastAsia" w:asciiTheme="minorEastAsia" w:hAnsiTheme="minorEastAsia" w:eastAsiaTheme="minorEastAsia" w:cstheme="minorEastAsia"/>
          <w:color w:val="000000" w:themeColor="text1"/>
          <w:szCs w:val="24"/>
        </w:rPr>
        <w:t xml:space="preserve">住建厅中台收到办件信息后，循环向所有中心发送个人公积金缴存账户查询接口，查询逝者是否存在公积金账户。</w:t>
      </w:r>
      <w:r/>
    </w:p>
    <w:p>
      <w:pPr>
        <w:pStyle w:val="1574"/>
        <w:numPr>
          <w:ilvl w:val="0"/>
          <w:numId w:val="45"/>
        </w:numPr>
        <w:ind w:left="220" w:firstLine="418"/>
        <w:spacing w:line="360" w:lineRule="auto"/>
        <w:rPr>
          <w:rFonts w:asciiTheme="minorEastAsia" w:hAnsiTheme="minorEastAsia" w:eastAsiaTheme="minorEastAsia" w:cstheme="minorEastAsia"/>
          <w:color w:val="000000" w:themeColor="text1"/>
          <w:szCs w:val="24"/>
        </w:rPr>
      </w:pPr>
      <w:r>
        <w:rPr>
          <w:rFonts w:hint="eastAsia" w:asciiTheme="minorEastAsia" w:hAnsiTheme="minorEastAsia" w:eastAsiaTheme="minorEastAsia" w:cstheme="minorEastAsia"/>
          <w:color w:val="000000" w:themeColor="text1"/>
          <w:szCs w:val="24"/>
        </w:rPr>
        <w:t xml:space="preserve">如果存在公积金账户，住建厅中台发送办件数据给公积金中心，公积金中心接收到办件数据，需要对逝者账户进行冻结。</w:t>
      </w:r>
      <w:r/>
    </w:p>
    <w:p>
      <w:pPr>
        <w:pStyle w:val="1574"/>
        <w:numPr>
          <w:ilvl w:val="0"/>
          <w:numId w:val="45"/>
        </w:numPr>
        <w:ind w:left="220" w:firstLine="418"/>
        <w:spacing w:line="360" w:lineRule="auto"/>
        <w:rPr>
          <w:rFonts w:asciiTheme="minorEastAsia" w:hAnsiTheme="minorEastAsia" w:eastAsiaTheme="minorEastAsia" w:cstheme="minorEastAsia"/>
          <w:color w:val="000000" w:themeColor="text1"/>
          <w:szCs w:val="24"/>
        </w:rPr>
      </w:pPr>
      <w:r>
        <w:rPr>
          <w:rFonts w:hint="eastAsia" w:asciiTheme="minorEastAsia" w:hAnsiTheme="minorEastAsia" w:eastAsiaTheme="minorEastAsia" w:cstheme="minorEastAsia"/>
          <w:color w:val="000000" w:themeColor="text1"/>
          <w:szCs w:val="24"/>
        </w:rPr>
        <w:t xml:space="preserve">公积金收件之后，将逝者账户冻结，等待后续司法公证做完公证，会推送司法公证公积金提取信息，收到司法公证信息，公积金办理死亡提取，提取收款信息依据司法公证推送信息（只提取到一张卡上）。</w:t>
      </w:r>
      <w:r/>
    </w:p>
    <w:p>
      <w:pPr>
        <w:pStyle w:val="1574"/>
        <w:numPr>
          <w:ilvl w:val="0"/>
          <w:numId w:val="45"/>
        </w:numPr>
        <w:ind w:left="220" w:firstLine="418"/>
        <w:spacing w:line="360" w:lineRule="auto"/>
        <w:rPr>
          <w:rFonts w:asciiTheme="minorEastAsia" w:hAnsiTheme="minorEastAsia" w:eastAsiaTheme="minorEastAsia" w:cstheme="minorEastAsia"/>
          <w:color w:val="000000" w:themeColor="text1"/>
          <w:szCs w:val="24"/>
        </w:rPr>
      </w:pPr>
      <w:r>
        <w:rPr>
          <w:rFonts w:hint="eastAsia" w:asciiTheme="minorEastAsia" w:hAnsiTheme="minorEastAsia" w:eastAsiaTheme="minorEastAsia" w:cstheme="minorEastAsia"/>
          <w:color w:val="000000" w:themeColor="text1"/>
          <w:szCs w:val="24"/>
        </w:rPr>
        <w:t xml:space="preserve">公积金办理提取时需要将平台和司法公证推送的业务数据进行固化操作。</w:t>
      </w:r>
      <w:r/>
    </w:p>
    <w:p>
      <w:pPr>
        <w:pStyle w:val="1574"/>
        <w:numPr>
          <w:ilvl w:val="0"/>
          <w:numId w:val="45"/>
        </w:numPr>
        <w:ind w:left="220" w:firstLine="418"/>
        <w:spacing w:line="360" w:lineRule="auto"/>
        <w:rPr>
          <w:rFonts w:asciiTheme="minorEastAsia" w:hAnsiTheme="minorEastAsia" w:eastAsiaTheme="minorEastAsia" w:cstheme="minorEastAsia"/>
          <w:color w:val="000000" w:themeColor="text1"/>
          <w:szCs w:val="24"/>
        </w:rPr>
      </w:pPr>
      <w:r>
        <w:rPr>
          <w:rFonts w:hint="eastAsia" w:asciiTheme="minorEastAsia" w:hAnsiTheme="minorEastAsia" w:eastAsiaTheme="minorEastAsia" w:cstheme="minorEastAsia"/>
          <w:color w:val="000000" w:themeColor="text1"/>
          <w:szCs w:val="24"/>
        </w:rPr>
        <w:t xml:space="preserve">公积金办理提取完成，推送办件反馈数据给平台。</w:t>
      </w:r>
      <w:r/>
    </w:p>
    <w:p>
      <w:pPr>
        <w:spacing w:line="360" w:lineRule="auto"/>
        <w:rPr>
          <w:rFonts w:asciiTheme="minorEastAsia" w:hAnsiTheme="minorEastAsia" w:cstheme="minorEastAsia"/>
          <w:color w:val="000000" w:themeColor="text1"/>
          <w:sz w:val="24"/>
        </w:rPr>
      </w:pPr>
      <w:r>
        <w:rPr>
          <w:rFonts w:hint="eastAsia" w:asciiTheme="minorEastAsia" w:hAnsiTheme="minorEastAsia"/>
          <w:color w:val="000000" w:themeColor="text1"/>
          <w:sz w:val="24"/>
          <w:lang w:eastAsia="zh-CN"/>
        </w:rPr>
        <mc:AlternateContent>
          <mc:Choice Requires="wpg">
            <w:drawing>
              <wp:inline xmlns:wp="http://schemas.openxmlformats.org/drawingml/2006/wordprocessingDrawing" distT="0" distB="0" distL="0" distR="0">
                <wp:extent cx="5593680" cy="5640033"/>
                <wp:effectExtent l="0" t="0" r="0" b="0"/>
                <wp:docPr id="2" name="图片 1" descr="流程图(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流程图(1)"/>
                        <pic:cNvPicPr>
                          <a:picLocks noChangeAspect="1"/>
                        </pic:cNvPicPr>
                        <pic:nvPr/>
                      </pic:nvPicPr>
                      <pic:blipFill>
                        <a:blip r:embed="rId12"/>
                        <a:stretch/>
                      </pic:blipFill>
                      <pic:spPr bwMode="auto">
                        <a:xfrm>
                          <a:off x="0" y="0"/>
                          <a:ext cx="5597897" cy="564428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40.4pt;height:444.1pt;mso-wrap-distance-left:0.0pt;mso-wrap-distance-top:0.0pt;mso-wrap-distance-right:0.0pt;mso-wrap-distance-bottom:0.0pt;" stroked="false">
                <v:path textboxrect="0,0,0,0"/>
                <v:imagedata r:id="rId12" o:title=""/>
              </v:shape>
            </w:pict>
          </mc:Fallback>
        </mc:AlternateContent>
      </w:r>
      <w:r/>
    </w:p>
    <w:p>
      <w:pPr>
        <w:ind w:left="420" w:firstLine="420"/>
        <w:spacing w:line="360" w:lineRule="auto"/>
        <w:rPr>
          <w:rFonts w:asciiTheme="minorEastAsia" w:hAnsiTheme="minorEastAsia" w:cstheme="minorEastAsia"/>
          <w:color w:val="000000" w:themeColor="text1"/>
          <w:sz w:val="24"/>
        </w:rPr>
      </w:pPr>
      <w:r>
        <w:rPr>
          <w:rFonts w:hint="eastAsia" w:asciiTheme="minorEastAsia" w:hAnsiTheme="minorEastAsia" w:cstheme="minorEastAsia"/>
          <w:color w:val="000000" w:themeColor="text1"/>
          <w:sz w:val="24"/>
        </w:rPr>
        <w:t xml:space="preserve">省平台接口标准如下：</w:t>
      </w:r>
      <w:r/>
    </w:p>
    <w:p>
      <w:pPr>
        <w:numPr>
          <w:ilvl w:val="0"/>
          <w:numId w:val="46"/>
        </w:numPr>
        <w:ind w:left="420" w:firstLine="420"/>
        <w:jc w:val="both"/>
        <w:spacing w:after="0" w:line="360" w:lineRule="auto"/>
        <w:widowControl w:val="off"/>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个人公积金缴存账户查询（HPF002）</w:t>
      </w:r>
      <w:r/>
    </w:p>
    <w:p>
      <w:pPr>
        <w:ind w:left="840"/>
        <w:spacing w:line="360" w:lineRule="auto"/>
        <w:rPr>
          <w:rFonts w:asciiTheme="minorEastAsia" w:hAnsiTheme="minorEastAsia"/>
          <w:color w:val="000000" w:themeColor="text1"/>
          <w:sz w:val="24"/>
        </w:rPr>
      </w:pPr>
      <w:r>
        <w:rPr>
          <w:rFonts w:hint="eastAsia" w:asciiTheme="minorEastAsia" w:hAnsiTheme="minorEastAsia"/>
          <w:color w:val="000000" w:themeColor="text1"/>
          <w:sz w:val="24"/>
        </w:rPr>
        <w:t xml:space="preserve">请求报文体：</w:t>
      </w:r>
      <w:r/>
    </w:p>
    <w:tbl>
      <w:tblPr>
        <w:tblStyle w:val="849"/>
        <w:tblW w:w="0" w:type="auto"/>
        <w:tblLook w:val="04A0" w:firstRow="1" w:lastRow="0" w:firstColumn="1" w:lastColumn="0" w:noHBand="0" w:noVBand="1"/>
      </w:tblPr>
      <w:tblGrid>
        <w:gridCol w:w="1587"/>
        <w:gridCol w:w="1984"/>
        <w:gridCol w:w="1531"/>
        <w:gridCol w:w="680"/>
        <w:gridCol w:w="2381"/>
      </w:tblGrid>
      <w:tr>
        <w:trPr/>
        <w:tc>
          <w:tcPr>
            <w:tcW w:w="1587" w:type="dxa"/>
            <w:textDirection w:val="lrTb"/>
            <w:noWrap w:val="false"/>
          </w:tcPr>
          <w:p>
            <w:pPr>
              <w:jc w:val="center"/>
              <w:rPr>
                <w:rFonts w:cs="宋体" w:asciiTheme="minorEastAsia" w:hAnsiTheme="minorEastAsia"/>
                <w:b/>
                <w:bCs/>
                <w:color w:val="000000" w:themeColor="text1"/>
                <w:sz w:val="24"/>
              </w:rPr>
            </w:pPr>
            <w:r>
              <w:rPr>
                <w:rFonts w:hint="eastAsia" w:cs="宋体" w:asciiTheme="minorEastAsia" w:hAnsiTheme="minorEastAsia"/>
                <w:b/>
                <w:bCs/>
                <w:color w:val="000000" w:themeColor="text1"/>
                <w:sz w:val="24"/>
              </w:rPr>
              <w:t xml:space="preserve">节点属性</w:t>
            </w:r>
            <w:r/>
          </w:p>
        </w:tc>
        <w:tc>
          <w:tcPr>
            <w:tcW w:w="1984" w:type="dxa"/>
            <w:textDirection w:val="lrTb"/>
            <w:noWrap w:val="false"/>
          </w:tcPr>
          <w:p>
            <w:pPr>
              <w:jc w:val="center"/>
              <w:rPr>
                <w:rFonts w:cs="宋体" w:asciiTheme="minorEastAsia" w:hAnsiTheme="minorEastAsia"/>
                <w:b/>
                <w:bCs/>
                <w:color w:val="000000" w:themeColor="text1"/>
                <w:sz w:val="24"/>
              </w:rPr>
            </w:pPr>
            <w:r>
              <w:rPr>
                <w:rFonts w:hint="eastAsia" w:cs="宋体" w:asciiTheme="minorEastAsia" w:hAnsiTheme="minorEastAsia"/>
                <w:b/>
                <w:bCs/>
                <w:color w:val="000000" w:themeColor="text1"/>
                <w:sz w:val="24"/>
              </w:rPr>
              <w:t xml:space="preserve">中文描述</w:t>
            </w:r>
            <w:r/>
          </w:p>
        </w:tc>
        <w:tc>
          <w:tcPr>
            <w:tcW w:w="1531" w:type="dxa"/>
            <w:textDirection w:val="lrTb"/>
            <w:noWrap w:val="false"/>
          </w:tcPr>
          <w:p>
            <w:pPr>
              <w:jc w:val="center"/>
              <w:rPr>
                <w:rFonts w:cs="宋体" w:asciiTheme="minorEastAsia" w:hAnsiTheme="minorEastAsia"/>
                <w:b/>
                <w:bCs/>
                <w:color w:val="000000" w:themeColor="text1"/>
                <w:sz w:val="24"/>
              </w:rPr>
            </w:pPr>
            <w:r>
              <w:rPr>
                <w:rFonts w:hint="eastAsia" w:cs="宋体" w:asciiTheme="minorEastAsia" w:hAnsiTheme="minorEastAsia"/>
                <w:b/>
                <w:bCs/>
                <w:color w:val="000000" w:themeColor="text1"/>
                <w:sz w:val="24"/>
              </w:rPr>
              <w:t xml:space="preserve">数据类型</w:t>
            </w:r>
            <w:r/>
          </w:p>
        </w:tc>
        <w:tc>
          <w:tcPr>
            <w:tcW w:w="680" w:type="dxa"/>
            <w:textDirection w:val="lrTb"/>
            <w:noWrap w:val="false"/>
          </w:tcPr>
          <w:p>
            <w:pPr>
              <w:jc w:val="center"/>
              <w:rPr>
                <w:rFonts w:cs="宋体" w:asciiTheme="minorEastAsia" w:hAnsiTheme="minorEastAsia"/>
                <w:b/>
                <w:bCs/>
                <w:color w:val="000000" w:themeColor="text1"/>
                <w:sz w:val="24"/>
              </w:rPr>
            </w:pPr>
            <w:r>
              <w:rPr>
                <w:rFonts w:hint="eastAsia" w:cs="宋体" w:asciiTheme="minorEastAsia" w:hAnsiTheme="minorEastAsia"/>
                <w:b/>
                <w:bCs/>
                <w:color w:val="000000" w:themeColor="text1"/>
                <w:sz w:val="24"/>
              </w:rPr>
              <w:t xml:space="preserve">必输</w:t>
            </w:r>
            <w:r/>
          </w:p>
        </w:tc>
        <w:tc>
          <w:tcPr>
            <w:tcW w:w="2381" w:type="dxa"/>
            <w:textDirection w:val="lrTb"/>
            <w:noWrap w:val="false"/>
          </w:tcPr>
          <w:p>
            <w:pPr>
              <w:jc w:val="center"/>
              <w:rPr>
                <w:rFonts w:cs="宋体" w:asciiTheme="minorEastAsia" w:hAnsiTheme="minorEastAsia"/>
                <w:b/>
                <w:bCs/>
                <w:color w:val="000000" w:themeColor="text1"/>
                <w:sz w:val="24"/>
              </w:rPr>
            </w:pPr>
            <w:r>
              <w:rPr>
                <w:rFonts w:hint="eastAsia" w:cs="宋体" w:asciiTheme="minorEastAsia" w:hAnsiTheme="minorEastAsia"/>
                <w:b/>
                <w:bCs/>
                <w:color w:val="000000" w:themeColor="text1"/>
                <w:sz w:val="24"/>
              </w:rPr>
              <w:t xml:space="preserve">说明</w:t>
            </w:r>
            <w:r/>
          </w:p>
        </w:tc>
      </w:tr>
      <w:tr>
        <w:trPr/>
        <w:tc>
          <w:tcPr>
            <w:tcW w:w="1587"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ZJLX</w:t>
            </w:r>
            <w:r/>
          </w:p>
        </w:tc>
        <w:tc>
          <w:tcPr>
            <w:tcW w:w="1984"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证件类型</w:t>
            </w:r>
            <w:r/>
          </w:p>
        </w:tc>
        <w:tc>
          <w:tcPr>
            <w:tcW w:w="1531"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CHAR(2)</w:t>
            </w:r>
            <w:r/>
          </w:p>
        </w:tc>
        <w:tc>
          <w:tcPr>
            <w:tcW w:w="680"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M</w:t>
            </w:r>
            <w:r/>
          </w:p>
        </w:tc>
        <w:tc>
          <w:tcPr>
            <w:tcW w:w="2381" w:type="dxa"/>
            <w:vAlign w:val="center"/>
            <w:textDirection w:val="lrTb"/>
            <w:noWrap w:val="false"/>
          </w:tcPr>
          <w:p>
            <w:pPr>
              <w:rPr>
                <w:rFonts w:cs="宋体" w:asciiTheme="minorEastAsia" w:hAnsiTheme="minorEastAsia"/>
                <w:color w:val="000000" w:themeColor="text1"/>
                <w:sz w:val="24"/>
                <w:lang w:eastAsia="zh-CN"/>
              </w:rPr>
            </w:pPr>
            <w:r>
              <w:rPr>
                <w:rFonts w:hint="eastAsia" w:cs="宋体" w:asciiTheme="minorEastAsia" w:hAnsiTheme="minorEastAsia"/>
                <w:color w:val="000000" w:themeColor="text1"/>
                <w:sz w:val="24"/>
                <w:lang w:eastAsia="zh-CN"/>
              </w:rPr>
              <w:t xml:space="preserve">逝者的证件类型，详情第7章数据字典7.1证件类型，默认01</w:t>
            </w:r>
            <w:r/>
          </w:p>
        </w:tc>
      </w:tr>
      <w:tr>
        <w:trPr/>
        <w:tc>
          <w:tcPr>
            <w:tcW w:w="1587"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ZJHM</w:t>
            </w:r>
            <w:r/>
          </w:p>
        </w:tc>
        <w:tc>
          <w:tcPr>
            <w:tcW w:w="1984"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证件号码</w:t>
            </w:r>
            <w:r/>
          </w:p>
        </w:tc>
        <w:tc>
          <w:tcPr>
            <w:tcW w:w="1531"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CHAR(30)</w:t>
            </w:r>
            <w:r/>
          </w:p>
        </w:tc>
        <w:tc>
          <w:tcPr>
            <w:tcW w:w="680"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M</w:t>
            </w:r>
            <w:r/>
          </w:p>
        </w:tc>
        <w:tc>
          <w:tcPr>
            <w:tcW w:w="2381"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逝者的证件号码</w:t>
            </w:r>
            <w:r/>
          </w:p>
        </w:tc>
      </w:tr>
      <w:tr>
        <w:trPr/>
        <w:tc>
          <w:tcPr>
            <w:tcW w:w="1587" w:type="dxa"/>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XINGMING</w:t>
            </w:r>
            <w:r/>
          </w:p>
        </w:tc>
        <w:tc>
          <w:tcPr>
            <w:tcW w:w="1984" w:type="dxa"/>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姓名</w:t>
            </w:r>
            <w:r/>
          </w:p>
        </w:tc>
        <w:tc>
          <w:tcPr>
            <w:tcW w:w="1531" w:type="dxa"/>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CHAR(120)</w:t>
            </w:r>
            <w:r/>
          </w:p>
        </w:tc>
        <w:tc>
          <w:tcPr>
            <w:tcW w:w="680"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M</w:t>
            </w:r>
            <w:r/>
          </w:p>
        </w:tc>
        <w:tc>
          <w:tcPr>
            <w:tcW w:w="2381"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逝者的姓名</w:t>
            </w:r>
            <w:r/>
          </w:p>
        </w:tc>
      </w:tr>
      <w:tr>
        <w:trPr/>
        <w:tc>
          <w:tcPr>
            <w:tcW w:w="1587" w:type="dxa"/>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GRZHZT</w:t>
            </w:r>
            <w:r/>
          </w:p>
        </w:tc>
        <w:tc>
          <w:tcPr>
            <w:tcW w:w="1984" w:type="dxa"/>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个人账户状态</w:t>
            </w:r>
            <w:r/>
          </w:p>
        </w:tc>
        <w:tc>
          <w:tcPr>
            <w:tcW w:w="1531" w:type="dxa"/>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CHAR(2)</w:t>
            </w:r>
            <w:r/>
          </w:p>
        </w:tc>
        <w:tc>
          <w:tcPr>
            <w:tcW w:w="680"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O</w:t>
            </w:r>
            <w:r/>
          </w:p>
        </w:tc>
        <w:tc>
          <w:tcPr>
            <w:tcW w:w="2381" w:type="dxa"/>
            <w:vAlign w:val="center"/>
            <w:textDirection w:val="lrTb"/>
            <w:noWrap w:val="false"/>
          </w:tcPr>
          <w:p>
            <w:pPr>
              <w:rPr>
                <w:rFonts w:cs="宋体" w:asciiTheme="minorEastAsia" w:hAnsiTheme="minorEastAsia"/>
                <w:color w:val="000000" w:themeColor="text1"/>
                <w:sz w:val="24"/>
                <w:lang w:eastAsia="zh-CN"/>
              </w:rPr>
            </w:pPr>
            <w:r>
              <w:rPr>
                <w:rFonts w:hint="eastAsia" w:cs="宋体" w:asciiTheme="minorEastAsia" w:hAnsiTheme="minorEastAsia"/>
                <w:color w:val="000000" w:themeColor="text1"/>
                <w:sz w:val="24"/>
                <w:lang w:eastAsia="zh-CN"/>
              </w:rPr>
              <w:t xml:space="preserve">个人账户状态，详情第7章数据字典7.26个人公积金缴存账户状态</w:t>
            </w:r>
            <w:r/>
          </w:p>
          <w:p>
            <w:pPr>
              <w:rPr>
                <w:rFonts w:cs="宋体" w:asciiTheme="minorEastAsia" w:hAnsiTheme="minorEastAsia"/>
                <w:color w:val="000000" w:themeColor="text1"/>
                <w:sz w:val="24"/>
                <w:lang w:eastAsia="zh-CN"/>
              </w:rPr>
            </w:pPr>
            <w:r>
              <w:rPr>
                <w:rFonts w:hint="eastAsia" w:cs="宋体" w:asciiTheme="minorEastAsia" w:hAnsiTheme="minorEastAsia"/>
                <w:color w:val="000000" w:themeColor="text1"/>
                <w:sz w:val="24"/>
                <w:lang w:eastAsia="zh-CN"/>
              </w:rPr>
              <w:t xml:space="preserve">注：支持多个状态查询，状态码逗号隔开，例如01,02</w:t>
            </w:r>
            <w:r/>
          </w:p>
        </w:tc>
      </w:tr>
    </w:tbl>
    <w:p>
      <w:pPr>
        <w:ind w:left="840"/>
        <w:spacing w:line="360" w:lineRule="auto"/>
        <w:rPr>
          <w:rFonts w:asciiTheme="minorEastAsia" w:hAnsiTheme="minorEastAsia"/>
          <w:color w:val="000000" w:themeColor="text1"/>
          <w:sz w:val="24"/>
          <w:lang w:eastAsia="zh-CN"/>
        </w:rPr>
      </w:pPr>
      <w:r>
        <w:rPr>
          <w:rFonts w:asciiTheme="minorEastAsia" w:hAnsiTheme="minorEastAsia"/>
          <w:color w:val="000000" w:themeColor="text1"/>
          <w:sz w:val="24"/>
          <w:lang w:eastAsia="zh-CN"/>
        </w:rPr>
      </w:r>
      <w:r/>
    </w:p>
    <w:p>
      <w:pPr>
        <w:ind w:left="840"/>
        <w:spacing w:line="360" w:lineRule="auto"/>
        <w:rPr>
          <w:rFonts w:asciiTheme="minorEastAsia" w:hAnsiTheme="minorEastAsia"/>
          <w:color w:val="000000" w:themeColor="text1"/>
          <w:sz w:val="24"/>
        </w:rPr>
      </w:pPr>
      <w:r>
        <w:rPr>
          <w:rFonts w:hint="eastAsia" w:asciiTheme="minorEastAsia" w:hAnsiTheme="minorEastAsia"/>
          <w:color w:val="000000" w:themeColor="text1"/>
          <w:sz w:val="24"/>
        </w:rPr>
        <w:t xml:space="preserve">响应报文体：</w:t>
      </w:r>
      <w:r/>
    </w:p>
    <w:tbl>
      <w:tblPr>
        <w:tblStyle w:val="849"/>
        <w:tblW w:w="0" w:type="auto"/>
        <w:tblLook w:val="04A0" w:firstRow="1" w:lastRow="0" w:firstColumn="1" w:lastColumn="0" w:noHBand="0" w:noVBand="1"/>
      </w:tblPr>
      <w:tblGrid>
        <w:gridCol w:w="1587"/>
        <w:gridCol w:w="1984"/>
        <w:gridCol w:w="1776"/>
        <w:gridCol w:w="680"/>
        <w:gridCol w:w="2381"/>
      </w:tblGrid>
      <w:tr>
        <w:trPr/>
        <w:tc>
          <w:tcPr>
            <w:tcW w:w="1587" w:type="dxa"/>
            <w:textDirection w:val="lrTb"/>
            <w:noWrap w:val="false"/>
          </w:tcPr>
          <w:p>
            <w:pPr>
              <w:jc w:val="center"/>
              <w:rPr>
                <w:rFonts w:cs="宋体" w:asciiTheme="minorEastAsia" w:hAnsiTheme="minorEastAsia"/>
                <w:b/>
                <w:bCs/>
                <w:color w:val="000000" w:themeColor="text1"/>
                <w:sz w:val="24"/>
              </w:rPr>
            </w:pPr>
            <w:r>
              <w:rPr>
                <w:rFonts w:hint="eastAsia" w:cs="宋体" w:asciiTheme="minorEastAsia" w:hAnsiTheme="minorEastAsia"/>
                <w:b/>
                <w:bCs/>
                <w:color w:val="000000" w:themeColor="text1"/>
                <w:sz w:val="24"/>
              </w:rPr>
              <w:t xml:space="preserve">节点属性</w:t>
            </w:r>
            <w:r/>
          </w:p>
        </w:tc>
        <w:tc>
          <w:tcPr>
            <w:tcW w:w="1984" w:type="dxa"/>
            <w:textDirection w:val="lrTb"/>
            <w:noWrap w:val="false"/>
          </w:tcPr>
          <w:p>
            <w:pPr>
              <w:jc w:val="center"/>
              <w:rPr>
                <w:rFonts w:cs="宋体" w:asciiTheme="minorEastAsia" w:hAnsiTheme="minorEastAsia"/>
                <w:b/>
                <w:bCs/>
                <w:color w:val="000000" w:themeColor="text1"/>
                <w:sz w:val="24"/>
              </w:rPr>
            </w:pPr>
            <w:r>
              <w:rPr>
                <w:rFonts w:hint="eastAsia" w:cs="宋体" w:asciiTheme="minorEastAsia" w:hAnsiTheme="minorEastAsia"/>
                <w:b/>
                <w:bCs/>
                <w:color w:val="000000" w:themeColor="text1"/>
                <w:sz w:val="24"/>
              </w:rPr>
              <w:t xml:space="preserve">中文描述</w:t>
            </w:r>
            <w:r/>
          </w:p>
        </w:tc>
        <w:tc>
          <w:tcPr>
            <w:tcW w:w="1531" w:type="dxa"/>
            <w:textDirection w:val="lrTb"/>
            <w:noWrap w:val="false"/>
          </w:tcPr>
          <w:p>
            <w:pPr>
              <w:jc w:val="center"/>
              <w:rPr>
                <w:rFonts w:cs="宋体" w:asciiTheme="minorEastAsia" w:hAnsiTheme="minorEastAsia"/>
                <w:b/>
                <w:bCs/>
                <w:color w:val="000000" w:themeColor="text1"/>
                <w:sz w:val="24"/>
              </w:rPr>
            </w:pPr>
            <w:r>
              <w:rPr>
                <w:rFonts w:hint="eastAsia" w:cs="宋体" w:asciiTheme="minorEastAsia" w:hAnsiTheme="minorEastAsia"/>
                <w:b/>
                <w:bCs/>
                <w:color w:val="000000" w:themeColor="text1"/>
                <w:sz w:val="24"/>
              </w:rPr>
              <w:t xml:space="preserve">数据类型</w:t>
            </w:r>
            <w:r/>
          </w:p>
        </w:tc>
        <w:tc>
          <w:tcPr>
            <w:tcW w:w="680" w:type="dxa"/>
            <w:textDirection w:val="lrTb"/>
            <w:noWrap w:val="false"/>
          </w:tcPr>
          <w:p>
            <w:pPr>
              <w:jc w:val="center"/>
              <w:rPr>
                <w:rFonts w:cs="宋体" w:asciiTheme="minorEastAsia" w:hAnsiTheme="minorEastAsia"/>
                <w:b/>
                <w:bCs/>
                <w:color w:val="000000" w:themeColor="text1"/>
                <w:sz w:val="24"/>
              </w:rPr>
            </w:pPr>
            <w:r>
              <w:rPr>
                <w:rFonts w:hint="eastAsia" w:cs="宋体" w:asciiTheme="minorEastAsia" w:hAnsiTheme="minorEastAsia"/>
                <w:b/>
                <w:bCs/>
                <w:color w:val="000000" w:themeColor="text1"/>
                <w:sz w:val="24"/>
              </w:rPr>
              <w:t xml:space="preserve">必输</w:t>
            </w:r>
            <w:r/>
          </w:p>
        </w:tc>
        <w:tc>
          <w:tcPr>
            <w:tcW w:w="2381" w:type="dxa"/>
            <w:textDirection w:val="lrTb"/>
            <w:noWrap w:val="false"/>
          </w:tcPr>
          <w:p>
            <w:pPr>
              <w:jc w:val="center"/>
              <w:rPr>
                <w:rFonts w:cs="宋体" w:asciiTheme="minorEastAsia" w:hAnsiTheme="minorEastAsia"/>
                <w:b/>
                <w:bCs/>
                <w:color w:val="000000" w:themeColor="text1"/>
                <w:sz w:val="24"/>
              </w:rPr>
            </w:pPr>
            <w:r>
              <w:rPr>
                <w:rFonts w:hint="eastAsia" w:cs="宋体" w:asciiTheme="minorEastAsia" w:hAnsiTheme="minorEastAsia"/>
                <w:b/>
                <w:bCs/>
                <w:color w:val="000000" w:themeColor="text1"/>
                <w:sz w:val="24"/>
              </w:rPr>
              <w:t xml:space="preserve">说明</w:t>
            </w:r>
            <w:r/>
          </w:p>
        </w:tc>
      </w:tr>
      <w:tr>
        <w:trPr/>
        <w:tc>
          <w:tcPr>
            <w:tcW w:w="1587"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JCZHLB</w:t>
            </w:r>
            <w:r/>
          </w:p>
        </w:tc>
        <w:tc>
          <w:tcPr>
            <w:tcW w:w="1984"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公积金账户列表 </w:t>
            </w:r>
            <w:r/>
          </w:p>
        </w:tc>
        <w:tc>
          <w:tcPr>
            <w:tcW w:w="1531"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ARRAY</w:t>
            </w:r>
            <w:r/>
          </w:p>
        </w:tc>
        <w:tc>
          <w:tcPr>
            <w:tcW w:w="680"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tcW w:w="2381"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r>
      <w:tr>
        <w:trPr/>
        <w:tc>
          <w:tcPr>
            <w:tcW w:w="1587"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XINGMING</w:t>
            </w:r>
            <w:r/>
          </w:p>
        </w:tc>
        <w:tc>
          <w:tcPr>
            <w:tcW w:w="1984"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姓名</w:t>
            </w:r>
            <w:r/>
          </w:p>
        </w:tc>
        <w:tc>
          <w:tcPr>
            <w:tcW w:w="1531"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CHAR(120)</w:t>
            </w:r>
            <w:r/>
          </w:p>
        </w:tc>
        <w:tc>
          <w:tcPr>
            <w:tcW w:w="680"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M</w:t>
            </w:r>
            <w:r/>
          </w:p>
        </w:tc>
        <w:tc>
          <w:tcPr>
            <w:tcW w:w="2381"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r>
      <w:tr>
        <w:trPr/>
        <w:tc>
          <w:tcPr>
            <w:tcW w:w="1587"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ZJLX</w:t>
            </w:r>
            <w:r/>
          </w:p>
        </w:tc>
        <w:tc>
          <w:tcPr>
            <w:tcW w:w="1984"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证件类型</w:t>
            </w:r>
            <w:r/>
          </w:p>
        </w:tc>
        <w:tc>
          <w:tcPr>
            <w:tcW w:w="1531"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CHAR(2)</w:t>
            </w:r>
            <w:r/>
          </w:p>
        </w:tc>
        <w:tc>
          <w:tcPr>
            <w:tcW w:w="680"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M</w:t>
            </w:r>
            <w:r/>
          </w:p>
        </w:tc>
        <w:tc>
          <w:tcPr>
            <w:tcW w:w="2381" w:type="dxa"/>
            <w:vAlign w:val="center"/>
            <w:textDirection w:val="lrTb"/>
            <w:noWrap w:val="false"/>
          </w:tcPr>
          <w:p>
            <w:pPr>
              <w:rPr>
                <w:rFonts w:cs="宋体" w:asciiTheme="minorEastAsia" w:hAnsiTheme="minorEastAsia"/>
                <w:color w:val="000000" w:themeColor="text1"/>
                <w:sz w:val="24"/>
                <w:lang w:eastAsia="zh-CN"/>
              </w:rPr>
            </w:pPr>
            <w:r>
              <w:rPr>
                <w:rFonts w:hint="eastAsia" w:cs="宋体" w:asciiTheme="minorEastAsia" w:hAnsiTheme="minorEastAsia"/>
                <w:color w:val="000000" w:themeColor="text1"/>
                <w:sz w:val="24"/>
                <w:lang w:eastAsia="zh-CN"/>
              </w:rPr>
              <w:t xml:space="preserve">证件类型，详情第7章数据字典7.1证件类型</w:t>
            </w:r>
            <w:r/>
          </w:p>
        </w:tc>
      </w:tr>
      <w:tr>
        <w:trPr/>
        <w:tc>
          <w:tcPr>
            <w:tcW w:w="1587"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ZJHM</w:t>
            </w:r>
            <w:r/>
          </w:p>
        </w:tc>
        <w:tc>
          <w:tcPr>
            <w:tcW w:w="1984"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证件号码</w:t>
            </w:r>
            <w:r/>
          </w:p>
        </w:tc>
        <w:tc>
          <w:tcPr>
            <w:tcW w:w="1531"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CHAR(30)</w:t>
            </w:r>
            <w:r/>
          </w:p>
        </w:tc>
        <w:tc>
          <w:tcPr>
            <w:tcW w:w="680"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M</w:t>
            </w:r>
            <w:r/>
          </w:p>
        </w:tc>
        <w:tc>
          <w:tcPr>
            <w:tcW w:w="2381"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r>
      <w:tr>
        <w:trPr/>
        <w:tc>
          <w:tcPr>
            <w:tcW w:w="1587"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JCZXBM</w:t>
            </w:r>
            <w:r/>
          </w:p>
        </w:tc>
        <w:tc>
          <w:tcPr>
            <w:tcW w:w="1984"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缴存中心编码</w:t>
            </w:r>
            <w:r/>
          </w:p>
        </w:tc>
        <w:tc>
          <w:tcPr>
            <w:tcW w:w="1531"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CHAR(15)</w:t>
            </w:r>
            <w:r/>
          </w:p>
        </w:tc>
        <w:tc>
          <w:tcPr>
            <w:tcW w:w="680"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tcW w:w="2381"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r>
      <w:tr>
        <w:trPr/>
        <w:tc>
          <w:tcPr>
            <w:tcW w:w="1587"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JCZXMC</w:t>
            </w:r>
            <w:r/>
          </w:p>
        </w:tc>
        <w:tc>
          <w:tcPr>
            <w:tcW w:w="1984"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缴存中心名称</w:t>
            </w:r>
            <w:r/>
          </w:p>
        </w:tc>
        <w:tc>
          <w:tcPr>
            <w:tcW w:w="1531"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CHAR(255)</w:t>
            </w:r>
            <w:r/>
          </w:p>
        </w:tc>
        <w:tc>
          <w:tcPr>
            <w:tcW w:w="680"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M</w:t>
            </w:r>
            <w:r/>
          </w:p>
        </w:tc>
        <w:tc>
          <w:tcPr>
            <w:tcW w:w="2381"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r>
      <w:tr>
        <w:trPr/>
        <w:tc>
          <w:tcPr>
            <w:tcW w:w="1587"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GRZH</w:t>
            </w:r>
            <w:r/>
          </w:p>
        </w:tc>
        <w:tc>
          <w:tcPr>
            <w:tcW w:w="1984"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个人账号</w:t>
            </w:r>
            <w:r/>
          </w:p>
        </w:tc>
        <w:tc>
          <w:tcPr>
            <w:tcW w:w="1531"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CHAR(20)</w:t>
            </w:r>
            <w:r/>
          </w:p>
        </w:tc>
        <w:tc>
          <w:tcPr>
            <w:tcW w:w="680"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M</w:t>
            </w:r>
            <w:r/>
          </w:p>
        </w:tc>
        <w:tc>
          <w:tcPr>
            <w:tcW w:w="2381"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r>
      <w:tr>
        <w:trPr/>
        <w:tc>
          <w:tcPr>
            <w:tcW w:w="1587"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GRZHZT</w:t>
            </w:r>
            <w:r/>
          </w:p>
        </w:tc>
        <w:tc>
          <w:tcPr>
            <w:tcW w:w="1984"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个人账户状态</w:t>
            </w:r>
            <w:r/>
          </w:p>
        </w:tc>
        <w:tc>
          <w:tcPr>
            <w:tcW w:w="1531"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CHAR(2)</w:t>
            </w:r>
            <w:r/>
          </w:p>
        </w:tc>
        <w:tc>
          <w:tcPr>
            <w:tcW w:w="680"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M</w:t>
            </w:r>
            <w:r/>
          </w:p>
        </w:tc>
        <w:tc>
          <w:tcPr>
            <w:tcW w:w="2381" w:type="dxa"/>
            <w:vAlign w:val="center"/>
            <w:textDirection w:val="lrTb"/>
            <w:noWrap w:val="false"/>
          </w:tcPr>
          <w:p>
            <w:pPr>
              <w:rPr>
                <w:rFonts w:cs="宋体" w:asciiTheme="minorEastAsia" w:hAnsiTheme="minorEastAsia"/>
                <w:color w:val="000000" w:themeColor="text1"/>
                <w:sz w:val="24"/>
                <w:lang w:eastAsia="zh-CN"/>
              </w:rPr>
            </w:pPr>
            <w:r>
              <w:rPr>
                <w:rFonts w:hint="eastAsia" w:cs="宋体" w:asciiTheme="minorEastAsia" w:hAnsiTheme="minorEastAsia"/>
                <w:color w:val="000000" w:themeColor="text1"/>
                <w:sz w:val="24"/>
                <w:lang w:eastAsia="zh-CN"/>
              </w:rPr>
              <w:t xml:space="preserve">个人账户状态，详情第7章数据字典7.26个人公积金缴存账户状态</w:t>
            </w:r>
            <w:r/>
          </w:p>
        </w:tc>
      </w:tr>
      <w:tr>
        <w:trPr/>
        <w:tc>
          <w:tcPr>
            <w:tcW w:w="1587"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DWZH</w:t>
            </w:r>
            <w:r/>
          </w:p>
        </w:tc>
        <w:tc>
          <w:tcPr>
            <w:tcW w:w="1984"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单位账号</w:t>
            </w:r>
            <w:r/>
          </w:p>
        </w:tc>
        <w:tc>
          <w:tcPr>
            <w:tcW w:w="1531"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CHAR(20)</w:t>
            </w:r>
            <w:r/>
          </w:p>
        </w:tc>
        <w:tc>
          <w:tcPr>
            <w:tcW w:w="680"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M</w:t>
            </w:r>
            <w:r/>
          </w:p>
        </w:tc>
        <w:tc>
          <w:tcPr>
            <w:tcW w:w="2381"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r>
      <w:tr>
        <w:trPr/>
        <w:tc>
          <w:tcPr>
            <w:tcW w:w="1587"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GRJCJS</w:t>
            </w:r>
            <w:r/>
          </w:p>
        </w:tc>
        <w:tc>
          <w:tcPr>
            <w:tcW w:w="1984"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个人缴存基数</w:t>
            </w:r>
            <w:r/>
          </w:p>
        </w:tc>
        <w:tc>
          <w:tcPr>
            <w:tcW w:w="1531"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Decimal(16,2)</w:t>
            </w:r>
            <w:r/>
          </w:p>
        </w:tc>
        <w:tc>
          <w:tcPr>
            <w:tcW w:w="680"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M</w:t>
            </w:r>
            <w:r/>
          </w:p>
        </w:tc>
        <w:tc>
          <w:tcPr>
            <w:tcW w:w="2381"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r>
      <w:tr>
        <w:trPr/>
        <w:tc>
          <w:tcPr>
            <w:tcW w:w="1587"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GRJCBL</w:t>
            </w:r>
            <w:r/>
          </w:p>
        </w:tc>
        <w:tc>
          <w:tcPr>
            <w:tcW w:w="1984"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个人缴存比例</w:t>
            </w:r>
            <w:r/>
          </w:p>
        </w:tc>
        <w:tc>
          <w:tcPr>
            <w:tcW w:w="1531"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INT</w:t>
            </w:r>
            <w:r/>
          </w:p>
        </w:tc>
        <w:tc>
          <w:tcPr>
            <w:tcW w:w="680"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M</w:t>
            </w:r>
            <w:r/>
          </w:p>
        </w:tc>
        <w:tc>
          <w:tcPr>
            <w:tcW w:w="2381"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r>
      <w:tr>
        <w:trPr/>
        <w:tc>
          <w:tcPr>
            <w:tcW w:w="1587"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DWJCBL</w:t>
            </w:r>
            <w:r/>
          </w:p>
        </w:tc>
        <w:tc>
          <w:tcPr>
            <w:tcW w:w="1984"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单位缴存比例</w:t>
            </w:r>
            <w:r/>
          </w:p>
        </w:tc>
        <w:tc>
          <w:tcPr>
            <w:tcW w:w="1531"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INT</w:t>
            </w:r>
            <w:r/>
          </w:p>
        </w:tc>
        <w:tc>
          <w:tcPr>
            <w:tcW w:w="680"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M</w:t>
            </w:r>
            <w:r/>
          </w:p>
        </w:tc>
        <w:tc>
          <w:tcPr>
            <w:tcW w:w="2381"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r>
      <w:tr>
        <w:trPr/>
        <w:tc>
          <w:tcPr>
            <w:tcW w:w="1587"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YJCE</w:t>
            </w:r>
            <w:r/>
          </w:p>
        </w:tc>
        <w:tc>
          <w:tcPr>
            <w:tcW w:w="1984"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月缴存额</w:t>
            </w:r>
            <w:r/>
          </w:p>
        </w:tc>
        <w:tc>
          <w:tcPr>
            <w:tcW w:w="1531"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DECIMAL(16,2)</w:t>
            </w:r>
            <w:r/>
          </w:p>
        </w:tc>
        <w:tc>
          <w:tcPr>
            <w:tcW w:w="680"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M</w:t>
            </w:r>
            <w:r/>
          </w:p>
        </w:tc>
        <w:tc>
          <w:tcPr>
            <w:tcW w:w="2381"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r>
      <w:tr>
        <w:trPr/>
        <w:tc>
          <w:tcPr>
            <w:tcW w:w="1587"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JZNY</w:t>
            </w:r>
            <w:r/>
          </w:p>
        </w:tc>
        <w:tc>
          <w:tcPr>
            <w:tcW w:w="1984"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缴至年月</w:t>
            </w:r>
            <w:r/>
          </w:p>
        </w:tc>
        <w:tc>
          <w:tcPr>
            <w:tcW w:w="1531"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CHAR(6)</w:t>
            </w:r>
            <w:r/>
          </w:p>
        </w:tc>
        <w:tc>
          <w:tcPr>
            <w:tcW w:w="680"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M</w:t>
            </w:r>
            <w:r/>
          </w:p>
        </w:tc>
        <w:tc>
          <w:tcPr>
            <w:tcW w:w="2381"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r>
      <w:tr>
        <w:trPr/>
        <w:tc>
          <w:tcPr>
            <w:tcW w:w="1587"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ZHYE</w:t>
            </w:r>
            <w:r/>
          </w:p>
        </w:tc>
        <w:tc>
          <w:tcPr>
            <w:tcW w:w="1984"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账户余额</w:t>
            </w:r>
            <w:r/>
          </w:p>
        </w:tc>
        <w:tc>
          <w:tcPr>
            <w:tcW w:w="1531"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DECIMAL(16,2)</w:t>
            </w:r>
            <w:r/>
          </w:p>
        </w:tc>
        <w:tc>
          <w:tcPr>
            <w:tcW w:w="680"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M</w:t>
            </w:r>
            <w:r/>
          </w:p>
        </w:tc>
        <w:tc>
          <w:tcPr>
            <w:tcW w:w="2381"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r>
      <w:tr>
        <w:trPr/>
        <w:tc>
          <w:tcPr>
            <w:tcW w:w="1587"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KHRQ</w:t>
            </w:r>
            <w:r/>
          </w:p>
        </w:tc>
        <w:tc>
          <w:tcPr>
            <w:tcW w:w="1984"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开户日期</w:t>
            </w:r>
            <w:r/>
          </w:p>
        </w:tc>
        <w:tc>
          <w:tcPr>
            <w:tcW w:w="1531"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CHAR(8)</w:t>
            </w:r>
            <w:r/>
          </w:p>
        </w:tc>
        <w:tc>
          <w:tcPr>
            <w:tcW w:w="680"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M</w:t>
            </w:r>
            <w:r/>
          </w:p>
        </w:tc>
        <w:tc>
          <w:tcPr>
            <w:tcW w:w="2381"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格式:YYYYMMDD</w:t>
            </w:r>
            <w:r/>
          </w:p>
        </w:tc>
      </w:tr>
      <w:tr>
        <w:trPr/>
        <w:tc>
          <w:tcPr>
            <w:tcW w:w="1587"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XHRQ</w:t>
            </w:r>
            <w:r/>
          </w:p>
        </w:tc>
        <w:tc>
          <w:tcPr>
            <w:tcW w:w="1984"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销户日期</w:t>
            </w:r>
            <w:r/>
          </w:p>
        </w:tc>
        <w:tc>
          <w:tcPr>
            <w:tcW w:w="1531"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CHAR(8)</w:t>
            </w:r>
            <w:r/>
          </w:p>
        </w:tc>
        <w:tc>
          <w:tcPr>
            <w:tcW w:w="680"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tcW w:w="2381" w:type="dxa"/>
            <w:vAlign w:val="center"/>
            <w:textDirection w:val="lrTb"/>
            <w:noWrap w:val="false"/>
          </w:tcPr>
          <w:p>
            <w:pPr>
              <w:rPr>
                <w:rFonts w:cs="宋体" w:asciiTheme="minorEastAsia" w:hAnsiTheme="minorEastAsia"/>
                <w:color w:val="000000" w:themeColor="text1"/>
                <w:sz w:val="24"/>
                <w:lang w:eastAsia="zh-CN"/>
              </w:rPr>
            </w:pPr>
            <w:r>
              <w:rPr>
                <w:rFonts w:hint="eastAsia" w:cs="宋体" w:asciiTheme="minorEastAsia" w:hAnsiTheme="minorEastAsia"/>
                <w:color w:val="000000" w:themeColor="text1"/>
                <w:sz w:val="24"/>
                <w:lang w:eastAsia="zh-CN"/>
              </w:rPr>
              <w:t xml:space="preserve">销户状态时必填     格式:YYYYMMDD</w:t>
            </w:r>
            <w:r/>
          </w:p>
        </w:tc>
      </w:tr>
      <w:tr>
        <w:trPr/>
        <w:tc>
          <w:tcPr>
            <w:tcW w:w="1587"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XHYY</w:t>
            </w:r>
            <w:r/>
          </w:p>
        </w:tc>
        <w:tc>
          <w:tcPr>
            <w:tcW w:w="1984"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销户原因</w:t>
            </w:r>
            <w:r/>
          </w:p>
        </w:tc>
        <w:tc>
          <w:tcPr>
            <w:tcW w:w="1531"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CHAR(500)</w:t>
            </w:r>
            <w:r/>
          </w:p>
        </w:tc>
        <w:tc>
          <w:tcPr>
            <w:tcW w:w="680"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tcW w:w="2381"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销户状态时必填</w:t>
            </w:r>
            <w:r/>
          </w:p>
        </w:tc>
      </w:tr>
      <w:tr>
        <w:trPr/>
        <w:tc>
          <w:tcPr>
            <w:tcW w:w="1587"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SJSJC</w:t>
            </w:r>
            <w:r/>
          </w:p>
        </w:tc>
        <w:tc>
          <w:tcPr>
            <w:tcW w:w="1984"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数据时间戳</w:t>
            </w:r>
            <w:r/>
          </w:p>
        </w:tc>
        <w:tc>
          <w:tcPr>
            <w:tcW w:w="1531"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CHAR(20)</w:t>
            </w:r>
            <w:r/>
          </w:p>
        </w:tc>
        <w:tc>
          <w:tcPr>
            <w:tcW w:w="680"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M</w:t>
            </w:r>
            <w:r/>
          </w:p>
        </w:tc>
        <w:tc>
          <w:tcPr>
            <w:tcW w:w="2381" w:type="dxa"/>
            <w:vAlign w:val="center"/>
            <w:textDirection w:val="lrTb"/>
            <w:noWrap w:val="false"/>
          </w:tcPr>
          <w:p>
            <w:pPr>
              <w:rPr>
                <w:rFonts w:cs="宋体" w:asciiTheme="minorEastAsia" w:hAnsiTheme="minorEastAsia"/>
                <w:color w:val="000000" w:themeColor="text1"/>
                <w:sz w:val="24"/>
                <w:lang w:eastAsia="zh-CN"/>
              </w:rPr>
            </w:pPr>
            <w:r>
              <w:rPr>
                <w:rFonts w:hint="eastAsia" w:cs="宋体" w:asciiTheme="minorEastAsia" w:hAnsiTheme="minorEastAsia"/>
                <w:color w:val="000000" w:themeColor="text1"/>
                <w:sz w:val="24"/>
                <w:lang w:eastAsia="zh-CN"/>
              </w:rPr>
              <w:t xml:space="preserve">返回该条数据产生的时间</w:t>
            </w:r>
            <w:r/>
          </w:p>
        </w:tc>
      </w:tr>
      <w:tr>
        <w:trPr/>
        <w:tc>
          <w:tcPr>
            <w:tcW w:w="1587"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ZXZWRQ</w:t>
            </w:r>
            <w:r/>
          </w:p>
        </w:tc>
        <w:tc>
          <w:tcPr>
            <w:tcW w:w="1984"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中心账务日期</w:t>
            </w:r>
            <w:r/>
          </w:p>
        </w:tc>
        <w:tc>
          <w:tcPr>
            <w:tcW w:w="1531"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CHAR(8)</w:t>
            </w:r>
            <w:r/>
          </w:p>
        </w:tc>
        <w:tc>
          <w:tcPr>
            <w:tcW w:w="680"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M</w:t>
            </w:r>
            <w:r/>
          </w:p>
        </w:tc>
        <w:tc>
          <w:tcPr>
            <w:tcW w:w="2381" w:type="dxa"/>
            <w:vAlign w:val="center"/>
            <w:textDirection w:val="lrTb"/>
            <w:noWrap w:val="false"/>
          </w:tcPr>
          <w:p>
            <w:pPr>
              <w:rPr>
                <w:rFonts w:cs="宋体" w:asciiTheme="minorEastAsia" w:hAnsiTheme="minorEastAsia"/>
                <w:color w:val="000000" w:themeColor="text1"/>
                <w:sz w:val="24"/>
                <w:lang w:eastAsia="zh-CN"/>
              </w:rPr>
            </w:pPr>
            <w:r>
              <w:rPr>
                <w:rFonts w:hint="eastAsia" w:cs="宋体" w:asciiTheme="minorEastAsia" w:hAnsiTheme="minorEastAsia"/>
                <w:color w:val="000000" w:themeColor="text1"/>
                <w:sz w:val="24"/>
                <w:lang w:eastAsia="zh-CN"/>
              </w:rPr>
              <w:t xml:space="preserve">返回中心对数据平台供数的最新账务日期格式:YYYYMMDD</w:t>
            </w:r>
            <w:r/>
          </w:p>
        </w:tc>
      </w:tr>
    </w:tbl>
    <w:p>
      <w:pPr>
        <w:numPr>
          <w:ilvl w:val="0"/>
          <w:numId w:val="46"/>
        </w:numPr>
        <w:ind w:left="420" w:firstLine="420"/>
        <w:jc w:val="both"/>
        <w:spacing w:after="0" w:line="360" w:lineRule="auto"/>
        <w:widowControl w:val="off"/>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一件事办件接收状态查询（HPF017）</w:t>
      </w:r>
      <w:r/>
    </w:p>
    <w:p>
      <w:pPr>
        <w:ind w:left="420" w:firstLine="420"/>
        <w:spacing w:line="360" w:lineRule="auto"/>
        <w:rPr>
          <w:rFonts w:asciiTheme="minorEastAsia" w:hAnsiTheme="minorEastAsia"/>
          <w:color w:val="000000" w:themeColor="text1"/>
          <w:sz w:val="24"/>
        </w:rPr>
      </w:pPr>
      <w:r>
        <w:rPr>
          <w:rFonts w:hint="eastAsia" w:asciiTheme="minorEastAsia" w:hAnsiTheme="minorEastAsia"/>
          <w:color w:val="000000" w:themeColor="text1"/>
          <w:sz w:val="24"/>
        </w:rPr>
        <w:t xml:space="preserve">请求报文体：</w:t>
      </w:r>
      <w:r/>
    </w:p>
    <w:tbl>
      <w:tblPr>
        <w:tblStyle w:val="849"/>
        <w:tblW w:w="0" w:type="auto"/>
        <w:tblLook w:val="04A0" w:firstRow="1" w:lastRow="0" w:firstColumn="1" w:lastColumn="0" w:noHBand="0" w:noVBand="1"/>
      </w:tblPr>
      <w:tblGrid>
        <w:gridCol w:w="1582"/>
        <w:gridCol w:w="1971"/>
        <w:gridCol w:w="1528"/>
        <w:gridCol w:w="848"/>
        <w:gridCol w:w="2367"/>
      </w:tblGrid>
      <w:tr>
        <w:trPr/>
        <w:tc>
          <w:tcPr>
            <w:tcW w:w="1582" w:type="dxa"/>
            <w:textDirection w:val="lrTb"/>
            <w:noWrap w:val="false"/>
          </w:tcPr>
          <w:p>
            <w:pPr>
              <w:jc w:val="center"/>
              <w:rPr>
                <w:rFonts w:cs="宋体" w:asciiTheme="minorEastAsia" w:hAnsiTheme="minorEastAsia"/>
                <w:b/>
                <w:bCs/>
                <w:color w:val="000000" w:themeColor="text1"/>
                <w:sz w:val="24"/>
              </w:rPr>
            </w:pPr>
            <w:r>
              <w:rPr>
                <w:rFonts w:hint="eastAsia" w:cs="宋体" w:asciiTheme="minorEastAsia" w:hAnsiTheme="minorEastAsia"/>
                <w:b/>
                <w:bCs/>
                <w:color w:val="000000" w:themeColor="text1"/>
                <w:sz w:val="24"/>
              </w:rPr>
              <w:t xml:space="preserve">节点属性</w:t>
            </w:r>
            <w:r/>
          </w:p>
        </w:tc>
        <w:tc>
          <w:tcPr>
            <w:tcW w:w="1971" w:type="dxa"/>
            <w:textDirection w:val="lrTb"/>
            <w:noWrap w:val="false"/>
          </w:tcPr>
          <w:p>
            <w:pPr>
              <w:jc w:val="center"/>
              <w:rPr>
                <w:rFonts w:cs="宋体" w:asciiTheme="minorEastAsia" w:hAnsiTheme="minorEastAsia"/>
                <w:b/>
                <w:bCs/>
                <w:color w:val="000000" w:themeColor="text1"/>
                <w:sz w:val="24"/>
              </w:rPr>
            </w:pPr>
            <w:r>
              <w:rPr>
                <w:rFonts w:hint="eastAsia" w:cs="宋体" w:asciiTheme="minorEastAsia" w:hAnsiTheme="minorEastAsia"/>
                <w:b/>
                <w:bCs/>
                <w:color w:val="000000" w:themeColor="text1"/>
                <w:sz w:val="24"/>
              </w:rPr>
              <w:t xml:space="preserve">中文描述</w:t>
            </w:r>
            <w:r/>
          </w:p>
        </w:tc>
        <w:tc>
          <w:tcPr>
            <w:tcW w:w="1528" w:type="dxa"/>
            <w:textDirection w:val="lrTb"/>
            <w:noWrap w:val="false"/>
          </w:tcPr>
          <w:p>
            <w:pPr>
              <w:jc w:val="center"/>
              <w:rPr>
                <w:rFonts w:cs="宋体" w:asciiTheme="minorEastAsia" w:hAnsiTheme="minorEastAsia"/>
                <w:b/>
                <w:bCs/>
                <w:color w:val="000000" w:themeColor="text1"/>
                <w:sz w:val="24"/>
              </w:rPr>
            </w:pPr>
            <w:r>
              <w:rPr>
                <w:rFonts w:hint="eastAsia" w:cs="宋体" w:asciiTheme="minorEastAsia" w:hAnsiTheme="minorEastAsia"/>
                <w:b/>
                <w:bCs/>
                <w:color w:val="000000" w:themeColor="text1"/>
                <w:sz w:val="24"/>
              </w:rPr>
              <w:t xml:space="preserve">数据类型</w:t>
            </w:r>
            <w:r/>
          </w:p>
        </w:tc>
        <w:tc>
          <w:tcPr>
            <w:tcW w:w="848" w:type="dxa"/>
            <w:textDirection w:val="lrTb"/>
            <w:noWrap w:val="false"/>
          </w:tcPr>
          <w:p>
            <w:pPr>
              <w:jc w:val="center"/>
              <w:rPr>
                <w:rFonts w:cs="宋体" w:asciiTheme="minorEastAsia" w:hAnsiTheme="minorEastAsia"/>
                <w:b/>
                <w:bCs/>
                <w:color w:val="000000" w:themeColor="text1"/>
                <w:sz w:val="24"/>
              </w:rPr>
            </w:pPr>
            <w:r>
              <w:rPr>
                <w:rFonts w:hint="eastAsia" w:cs="宋体" w:asciiTheme="minorEastAsia" w:hAnsiTheme="minorEastAsia"/>
                <w:b/>
                <w:bCs/>
                <w:color w:val="000000" w:themeColor="text1"/>
                <w:sz w:val="24"/>
              </w:rPr>
              <w:t xml:space="preserve">必输</w:t>
            </w:r>
            <w:r/>
          </w:p>
        </w:tc>
        <w:tc>
          <w:tcPr>
            <w:tcW w:w="2367" w:type="dxa"/>
            <w:textDirection w:val="lrTb"/>
            <w:noWrap w:val="false"/>
          </w:tcPr>
          <w:p>
            <w:pPr>
              <w:jc w:val="center"/>
              <w:rPr>
                <w:rFonts w:cs="宋体" w:asciiTheme="minorEastAsia" w:hAnsiTheme="minorEastAsia"/>
                <w:b/>
                <w:bCs/>
                <w:color w:val="000000" w:themeColor="text1"/>
                <w:sz w:val="24"/>
              </w:rPr>
            </w:pPr>
            <w:r>
              <w:rPr>
                <w:rFonts w:hint="eastAsia" w:cs="宋体" w:asciiTheme="minorEastAsia" w:hAnsiTheme="minorEastAsia"/>
                <w:b/>
                <w:bCs/>
                <w:color w:val="000000" w:themeColor="text1"/>
                <w:sz w:val="24"/>
              </w:rPr>
              <w:t xml:space="preserve">说明</w:t>
            </w:r>
            <w:r/>
          </w:p>
        </w:tc>
      </w:tr>
      <w:tr>
        <w:trPr/>
        <w:tc>
          <w:tcPr>
            <w:tcW w:w="1582" w:type="dxa"/>
            <w:textDirection w:val="lrTb"/>
            <w:noWrap w:val="false"/>
          </w:tcPr>
          <w:p>
            <w:pPr>
              <w:spacing w:before="48" w:after="48"/>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ZFPS</w:t>
            </w:r>
            <w:r/>
          </w:p>
        </w:tc>
        <w:tc>
          <w:tcPr>
            <w:tcW w:w="1971" w:type="dxa"/>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文件总分片数</w:t>
            </w:r>
            <w:r/>
          </w:p>
        </w:tc>
        <w:tc>
          <w:tcPr>
            <w:tcW w:w="1528" w:type="dxa"/>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INT</w:t>
            </w:r>
            <w:r/>
          </w:p>
        </w:tc>
        <w:tc>
          <w:tcPr>
            <w:tcW w:w="848"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M</w:t>
            </w:r>
            <w:r/>
          </w:p>
        </w:tc>
        <w:tc>
          <w:tcPr>
            <w:tcW w:w="2367" w:type="dxa"/>
            <w:vAlign w:val="center"/>
            <w:textDirection w:val="lrTb"/>
            <w:noWrap w:val="false"/>
          </w:tcPr>
          <w:p>
            <w:pPr>
              <w:rPr>
                <w:rFonts w:cs="宋体" w:asciiTheme="minorEastAsia" w:hAnsiTheme="minorEastAsia"/>
                <w:color w:val="000000" w:themeColor="text1"/>
                <w:sz w:val="24"/>
                <w:lang w:eastAsia="zh-CN"/>
              </w:rPr>
            </w:pPr>
            <w:r>
              <w:rPr>
                <w:rFonts w:hint="eastAsia" w:cs="宋体" w:asciiTheme="minorEastAsia" w:hAnsiTheme="minorEastAsia"/>
                <w:color w:val="000000" w:themeColor="text1"/>
                <w:sz w:val="24"/>
                <w:lang w:eastAsia="zh-CN"/>
              </w:rPr>
              <w:t xml:space="preserve">大于1M的文件按1M进行拆分为多个分片</w:t>
            </w:r>
            <w:r/>
          </w:p>
        </w:tc>
      </w:tr>
      <w:tr>
        <w:trPr/>
        <w:tc>
          <w:tcPr>
            <w:tcW w:w="1582" w:type="dxa"/>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FPNR</w:t>
            </w:r>
            <w:r/>
          </w:p>
        </w:tc>
        <w:tc>
          <w:tcPr>
            <w:tcW w:w="1971" w:type="dxa"/>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文件分片内容</w:t>
            </w:r>
            <w:r/>
          </w:p>
        </w:tc>
        <w:tc>
          <w:tcPr>
            <w:tcW w:w="1528" w:type="dxa"/>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w:t>
            </w:r>
            <w:r/>
          </w:p>
        </w:tc>
        <w:tc>
          <w:tcPr>
            <w:tcW w:w="848"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M</w:t>
            </w:r>
            <w:r/>
          </w:p>
        </w:tc>
        <w:tc>
          <w:tcPr>
            <w:tcW w:w="2367" w:type="dxa"/>
            <w:vAlign w:val="center"/>
            <w:textDirection w:val="lrTb"/>
            <w:noWrap w:val="false"/>
          </w:tcPr>
          <w:p>
            <w:pPr>
              <w:rPr>
                <w:rFonts w:cs="宋体" w:asciiTheme="minorEastAsia" w:hAnsiTheme="minorEastAsia"/>
                <w:color w:val="000000" w:themeColor="text1"/>
                <w:sz w:val="24"/>
                <w:lang w:eastAsia="zh-CN"/>
              </w:rPr>
            </w:pPr>
            <w:r>
              <w:rPr>
                <w:rFonts w:hint="eastAsia" w:cs="宋体" w:asciiTheme="minorEastAsia" w:hAnsiTheme="minorEastAsia"/>
                <w:color w:val="000000" w:themeColor="text1"/>
                <w:sz w:val="24"/>
                <w:lang w:eastAsia="zh-CN"/>
              </w:rPr>
              <w:t xml:space="preserve">文件分片内容，将分片的字节数组通过Base64编码进行传输</w:t>
            </w:r>
            <w:r/>
          </w:p>
        </w:tc>
      </w:tr>
    </w:tbl>
    <w:p>
      <w:pPr>
        <w:ind w:left="420" w:firstLine="420"/>
        <w:spacing w:line="360" w:lineRule="auto"/>
        <w:rPr>
          <w:rFonts w:asciiTheme="minorEastAsia" w:hAnsiTheme="minorEastAsia"/>
          <w:color w:val="000000" w:themeColor="text1"/>
          <w:sz w:val="24"/>
        </w:rPr>
      </w:pPr>
      <w:r>
        <w:rPr>
          <w:rFonts w:hint="eastAsia" w:asciiTheme="minorEastAsia" w:hAnsiTheme="minorEastAsia"/>
          <w:color w:val="000000" w:themeColor="text1"/>
          <w:sz w:val="24"/>
        </w:rPr>
        <w:t xml:space="preserve">响应报文体：</w:t>
      </w:r>
      <w:r/>
    </w:p>
    <w:tbl>
      <w:tblPr>
        <w:tblStyle w:val="849"/>
        <w:tblW w:w="0" w:type="auto"/>
        <w:tblLook w:val="04A0" w:firstRow="1" w:lastRow="0" w:firstColumn="1" w:lastColumn="0" w:noHBand="0" w:noVBand="1"/>
      </w:tblPr>
      <w:tblGrid>
        <w:gridCol w:w="1587"/>
        <w:gridCol w:w="1984"/>
        <w:gridCol w:w="1531"/>
        <w:gridCol w:w="680"/>
        <w:gridCol w:w="2381"/>
      </w:tblGrid>
      <w:tr>
        <w:trPr/>
        <w:tc>
          <w:tcPr>
            <w:tcW w:w="1587" w:type="dxa"/>
            <w:textDirection w:val="lrTb"/>
            <w:noWrap w:val="false"/>
          </w:tcPr>
          <w:p>
            <w:pPr>
              <w:jc w:val="center"/>
              <w:rPr>
                <w:rFonts w:cs="宋体" w:asciiTheme="minorEastAsia" w:hAnsiTheme="minorEastAsia"/>
                <w:b/>
                <w:bCs/>
                <w:color w:val="000000" w:themeColor="text1"/>
                <w:sz w:val="24"/>
              </w:rPr>
            </w:pPr>
            <w:r>
              <w:rPr>
                <w:rFonts w:hint="eastAsia" w:cs="宋体" w:asciiTheme="minorEastAsia" w:hAnsiTheme="minorEastAsia"/>
                <w:b/>
                <w:bCs/>
                <w:color w:val="000000" w:themeColor="text1"/>
                <w:sz w:val="24"/>
              </w:rPr>
              <w:t xml:space="preserve">节点属性</w:t>
            </w:r>
            <w:r/>
          </w:p>
        </w:tc>
        <w:tc>
          <w:tcPr>
            <w:tcW w:w="1984" w:type="dxa"/>
            <w:textDirection w:val="lrTb"/>
            <w:noWrap w:val="false"/>
          </w:tcPr>
          <w:p>
            <w:pPr>
              <w:jc w:val="center"/>
              <w:rPr>
                <w:rFonts w:cs="宋体" w:asciiTheme="minorEastAsia" w:hAnsiTheme="minorEastAsia"/>
                <w:b/>
                <w:bCs/>
                <w:color w:val="000000" w:themeColor="text1"/>
                <w:sz w:val="24"/>
              </w:rPr>
            </w:pPr>
            <w:r>
              <w:rPr>
                <w:rFonts w:hint="eastAsia" w:cs="宋体" w:asciiTheme="minorEastAsia" w:hAnsiTheme="minorEastAsia"/>
                <w:b/>
                <w:bCs/>
                <w:color w:val="000000" w:themeColor="text1"/>
                <w:sz w:val="24"/>
              </w:rPr>
              <w:t xml:space="preserve">中文描述</w:t>
            </w:r>
            <w:r/>
          </w:p>
        </w:tc>
        <w:tc>
          <w:tcPr>
            <w:tcW w:w="1531" w:type="dxa"/>
            <w:textDirection w:val="lrTb"/>
            <w:noWrap w:val="false"/>
          </w:tcPr>
          <w:p>
            <w:pPr>
              <w:jc w:val="center"/>
              <w:rPr>
                <w:rFonts w:cs="宋体" w:asciiTheme="minorEastAsia" w:hAnsiTheme="minorEastAsia"/>
                <w:b/>
                <w:bCs/>
                <w:color w:val="000000" w:themeColor="text1"/>
                <w:sz w:val="24"/>
              </w:rPr>
            </w:pPr>
            <w:r>
              <w:rPr>
                <w:rFonts w:hint="eastAsia" w:cs="宋体" w:asciiTheme="minorEastAsia" w:hAnsiTheme="minorEastAsia"/>
                <w:b/>
                <w:bCs/>
                <w:color w:val="000000" w:themeColor="text1"/>
                <w:sz w:val="24"/>
              </w:rPr>
              <w:t xml:space="preserve">数据类型</w:t>
            </w:r>
            <w:r/>
          </w:p>
        </w:tc>
        <w:tc>
          <w:tcPr>
            <w:tcW w:w="680" w:type="dxa"/>
            <w:textDirection w:val="lrTb"/>
            <w:noWrap w:val="false"/>
          </w:tcPr>
          <w:p>
            <w:pPr>
              <w:jc w:val="center"/>
              <w:rPr>
                <w:rFonts w:cs="宋体" w:asciiTheme="minorEastAsia" w:hAnsiTheme="minorEastAsia"/>
                <w:b/>
                <w:bCs/>
                <w:color w:val="000000" w:themeColor="text1"/>
                <w:sz w:val="24"/>
              </w:rPr>
            </w:pPr>
            <w:r>
              <w:rPr>
                <w:rFonts w:hint="eastAsia" w:cs="宋体" w:asciiTheme="minorEastAsia" w:hAnsiTheme="minorEastAsia"/>
                <w:b/>
                <w:bCs/>
                <w:color w:val="000000" w:themeColor="text1"/>
                <w:sz w:val="24"/>
              </w:rPr>
              <w:t xml:space="preserve">必输</w:t>
            </w:r>
            <w:r/>
          </w:p>
        </w:tc>
        <w:tc>
          <w:tcPr>
            <w:tcW w:w="2381" w:type="dxa"/>
            <w:textDirection w:val="lrTb"/>
            <w:noWrap w:val="false"/>
          </w:tcPr>
          <w:p>
            <w:pPr>
              <w:jc w:val="center"/>
              <w:rPr>
                <w:rFonts w:cs="宋体" w:asciiTheme="minorEastAsia" w:hAnsiTheme="minorEastAsia"/>
                <w:b/>
                <w:bCs/>
                <w:color w:val="000000" w:themeColor="text1"/>
                <w:sz w:val="24"/>
              </w:rPr>
            </w:pPr>
            <w:r>
              <w:rPr>
                <w:rFonts w:hint="eastAsia" w:cs="宋体" w:asciiTheme="minorEastAsia" w:hAnsiTheme="minorEastAsia"/>
                <w:b/>
                <w:bCs/>
                <w:color w:val="000000" w:themeColor="text1"/>
                <w:sz w:val="24"/>
              </w:rPr>
              <w:t xml:space="preserve">说明</w:t>
            </w:r>
            <w:r/>
          </w:p>
        </w:tc>
      </w:tr>
      <w:tr>
        <w:trPr/>
        <w:tc>
          <w:tcPr>
            <w:tcW w:w="1587" w:type="dxa"/>
            <w:vAlign w:val="center"/>
            <w:textDirection w:val="lrTb"/>
            <w:noWrap w:val="false"/>
          </w:tcPr>
          <w:p>
            <w:pPr>
              <w:spacing w:before="48" w:after="48"/>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BJQRLB</w:t>
            </w:r>
            <w:r/>
          </w:p>
        </w:tc>
        <w:tc>
          <w:tcPr>
            <w:tcW w:w="1984"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办件确认列表</w:t>
            </w:r>
            <w:r/>
          </w:p>
        </w:tc>
        <w:tc>
          <w:tcPr>
            <w:tcW w:w="1531"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ARRAY</w:t>
            </w:r>
            <w:r/>
          </w:p>
        </w:tc>
        <w:tc>
          <w:tcPr>
            <w:tcW w:w="680"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M</w:t>
            </w:r>
            <w:r/>
          </w:p>
        </w:tc>
        <w:tc>
          <w:tcPr>
            <w:tcW w:w="2381"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需要确认的办件列表</w:t>
            </w:r>
            <w:r/>
          </w:p>
        </w:tc>
      </w:tr>
      <w:tr>
        <w:trPr/>
        <w:tc>
          <w:tcPr>
            <w:tcW w:w="1587" w:type="dxa"/>
            <w:vAlign w:val="center"/>
            <w:textDirection w:val="lrTb"/>
            <w:noWrap w:val="false"/>
          </w:tcPr>
          <w:p>
            <w:pPr>
              <w:spacing w:before="48" w:after="48"/>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YJSWYBS</w:t>
            </w:r>
            <w:r/>
          </w:p>
        </w:tc>
        <w:tc>
          <w:tcPr>
            <w:tcW w:w="1984"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一件事唯一标识</w:t>
            </w:r>
            <w:r/>
          </w:p>
        </w:tc>
        <w:tc>
          <w:tcPr>
            <w:tcW w:w="1531"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CHAR(20)</w:t>
            </w:r>
            <w:r/>
          </w:p>
        </w:tc>
        <w:tc>
          <w:tcPr>
            <w:tcW w:w="680"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M</w:t>
            </w:r>
            <w:r/>
          </w:p>
        </w:tc>
        <w:tc>
          <w:tcPr>
            <w:tcW w:w="2381"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一件事唯一标识</w:t>
            </w:r>
            <w:r/>
          </w:p>
        </w:tc>
      </w:tr>
    </w:tbl>
    <w:p>
      <w:pPr>
        <w:numPr>
          <w:ilvl w:val="0"/>
          <w:numId w:val="46"/>
        </w:numPr>
        <w:ind w:left="420" w:firstLine="420"/>
        <w:jc w:val="both"/>
        <w:spacing w:after="0" w:line="360" w:lineRule="auto"/>
        <w:widowControl w:val="off"/>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身后一件事办件接收（HPF023）</w:t>
      </w:r>
      <w:r/>
    </w:p>
    <w:p>
      <w:pPr>
        <w:ind w:left="420" w:firstLine="420"/>
        <w:spacing w:line="360" w:lineRule="auto"/>
        <w:rPr>
          <w:rFonts w:asciiTheme="minorEastAsia" w:hAnsiTheme="minorEastAsia"/>
          <w:color w:val="000000" w:themeColor="text1"/>
          <w:sz w:val="24"/>
        </w:rPr>
      </w:pPr>
      <w:r>
        <w:rPr>
          <w:rFonts w:hint="eastAsia" w:asciiTheme="minorEastAsia" w:hAnsiTheme="minorEastAsia"/>
          <w:color w:val="000000" w:themeColor="text1"/>
          <w:sz w:val="24"/>
        </w:rPr>
        <w:t xml:space="preserve">请求报文体：</w:t>
      </w:r>
      <w:r/>
    </w:p>
    <w:tbl>
      <w:tblPr>
        <w:tblW w:w="8297" w:type="dxa"/>
        <w:tblInd w:w="98" w:type="dxa"/>
        <w:tblLayout w:type="fixed"/>
        <w:tblLook w:val="04A0" w:firstRow="1" w:lastRow="0" w:firstColumn="1" w:lastColumn="0" w:noHBand="0" w:noVBand="1"/>
      </w:tblPr>
      <w:tblGrid>
        <w:gridCol w:w="1652"/>
        <w:gridCol w:w="1975"/>
        <w:gridCol w:w="1550"/>
        <w:gridCol w:w="660"/>
        <w:gridCol w:w="2460"/>
      </w:tblGrid>
      <w:tr>
        <w:trPr>
          <w:trHeight w:val="280"/>
        </w:trPr>
        <w:tc>
          <w:tcPr>
            <w:tcBorders>
              <w:top w:val="single" w:color="000000" w:sz="4" w:space="0"/>
              <w:left w:val="single" w:color="000000" w:sz="4" w:space="0"/>
              <w:bottom w:val="single" w:color="000000" w:sz="4" w:space="0"/>
              <w:right w:val="single" w:color="000000" w:sz="4" w:space="0"/>
            </w:tcBorders>
            <w:tcW w:w="1652" w:type="dxa"/>
            <w:textDirection w:val="lrTb"/>
            <w:noWrap w:val="false"/>
          </w:tcPr>
          <w:p>
            <w:pPr>
              <w:rPr>
                <w:rFonts w:cs="宋体" w:asciiTheme="minorEastAsia" w:hAnsiTheme="minorEastAsia"/>
                <w:b/>
                <w:bCs/>
                <w:color w:val="000000" w:themeColor="text1"/>
                <w:sz w:val="24"/>
              </w:rPr>
            </w:pPr>
            <w:r>
              <w:rPr>
                <w:rFonts w:hint="eastAsia" w:cs="宋体" w:asciiTheme="minorEastAsia" w:hAnsiTheme="minorEastAsia"/>
                <w:b/>
                <w:bCs/>
                <w:color w:val="000000" w:themeColor="text1"/>
                <w:sz w:val="24"/>
              </w:rPr>
              <w:t xml:space="preserve">节点属性</w:t>
            </w:r>
            <w:r/>
          </w:p>
        </w:tc>
        <w:tc>
          <w:tcPr>
            <w:tcBorders>
              <w:top w:val="single" w:color="000000" w:sz="4" w:space="0"/>
              <w:left w:val="single" w:color="000000" w:sz="4" w:space="0"/>
              <w:bottom w:val="single" w:color="000000" w:sz="4" w:space="0"/>
              <w:right w:val="single" w:color="000000" w:sz="4" w:space="0"/>
            </w:tcBorders>
            <w:tcW w:w="1975" w:type="dxa"/>
            <w:textDirection w:val="lrTb"/>
            <w:noWrap w:val="false"/>
          </w:tcPr>
          <w:p>
            <w:pPr>
              <w:rPr>
                <w:rFonts w:cs="宋体" w:asciiTheme="minorEastAsia" w:hAnsiTheme="minorEastAsia"/>
                <w:b/>
                <w:bCs/>
                <w:color w:val="000000" w:themeColor="text1"/>
                <w:sz w:val="24"/>
              </w:rPr>
            </w:pPr>
            <w:r>
              <w:rPr>
                <w:rFonts w:hint="eastAsia" w:cs="宋体" w:asciiTheme="minorEastAsia" w:hAnsiTheme="minorEastAsia"/>
                <w:b/>
                <w:bCs/>
                <w:color w:val="000000" w:themeColor="text1"/>
                <w:sz w:val="24"/>
              </w:rPr>
              <w:t xml:space="preserve">中文描述</w:t>
            </w:r>
            <w:r/>
          </w:p>
        </w:tc>
        <w:tc>
          <w:tcPr>
            <w:tcBorders>
              <w:top w:val="single" w:color="000000" w:sz="4" w:space="0"/>
              <w:left w:val="single" w:color="000000" w:sz="4" w:space="0"/>
              <w:bottom w:val="single" w:color="000000" w:sz="4" w:space="0"/>
              <w:right w:val="single" w:color="000000" w:sz="4" w:space="0"/>
            </w:tcBorders>
            <w:tcW w:w="1550" w:type="dxa"/>
            <w:textDirection w:val="lrTb"/>
            <w:noWrap w:val="false"/>
          </w:tcPr>
          <w:p>
            <w:pPr>
              <w:rPr>
                <w:rFonts w:cs="宋体" w:asciiTheme="minorEastAsia" w:hAnsiTheme="minorEastAsia"/>
                <w:b/>
                <w:bCs/>
                <w:color w:val="000000" w:themeColor="text1"/>
                <w:sz w:val="24"/>
              </w:rPr>
            </w:pPr>
            <w:r>
              <w:rPr>
                <w:rFonts w:hint="eastAsia" w:cs="宋体" w:asciiTheme="minorEastAsia" w:hAnsiTheme="minorEastAsia"/>
                <w:b/>
                <w:bCs/>
                <w:color w:val="000000" w:themeColor="text1"/>
                <w:sz w:val="24"/>
              </w:rPr>
              <w:t xml:space="preserve">数据类型</w:t>
            </w:r>
            <w:r/>
          </w:p>
        </w:tc>
        <w:tc>
          <w:tcPr>
            <w:tcBorders>
              <w:top w:val="single" w:color="000000" w:sz="4" w:space="0"/>
              <w:left w:val="single" w:color="000000" w:sz="4" w:space="0"/>
              <w:bottom w:val="single" w:color="000000" w:sz="4" w:space="0"/>
              <w:right w:val="single" w:color="000000" w:sz="4" w:space="0"/>
            </w:tcBorders>
            <w:tcW w:w="660" w:type="dxa"/>
            <w:textDirection w:val="lrTb"/>
            <w:noWrap w:val="false"/>
          </w:tcPr>
          <w:p>
            <w:pPr>
              <w:rPr>
                <w:rFonts w:cs="宋体" w:asciiTheme="minorEastAsia" w:hAnsiTheme="minorEastAsia"/>
                <w:b/>
                <w:bCs/>
                <w:color w:val="000000" w:themeColor="text1"/>
                <w:sz w:val="24"/>
              </w:rPr>
            </w:pPr>
            <w:r>
              <w:rPr>
                <w:rFonts w:hint="eastAsia" w:cs="宋体" w:asciiTheme="minorEastAsia" w:hAnsiTheme="minorEastAsia"/>
                <w:b/>
                <w:bCs/>
                <w:color w:val="000000" w:themeColor="text1"/>
                <w:sz w:val="24"/>
              </w:rPr>
              <w:t xml:space="preserve">必输</w:t>
            </w:r>
            <w:r/>
          </w:p>
        </w:tc>
        <w:tc>
          <w:tcPr>
            <w:tcBorders>
              <w:top w:val="single" w:color="000000" w:sz="4" w:space="0"/>
              <w:left w:val="single" w:color="000000" w:sz="4" w:space="0"/>
              <w:bottom w:val="single" w:color="000000" w:sz="4" w:space="0"/>
              <w:right w:val="single" w:color="000000" w:sz="4" w:space="0"/>
            </w:tcBorders>
            <w:tcW w:w="2460" w:type="dxa"/>
            <w:textDirection w:val="lrTb"/>
            <w:noWrap w:val="false"/>
          </w:tcPr>
          <w:p>
            <w:pPr>
              <w:rPr>
                <w:rFonts w:cs="宋体" w:asciiTheme="minorEastAsia" w:hAnsiTheme="minorEastAsia"/>
                <w:b/>
                <w:bCs/>
                <w:color w:val="000000" w:themeColor="text1"/>
                <w:sz w:val="24"/>
              </w:rPr>
            </w:pPr>
            <w:r>
              <w:rPr>
                <w:rFonts w:hint="eastAsia" w:cs="宋体" w:asciiTheme="minorEastAsia" w:hAnsiTheme="minorEastAsia"/>
                <w:b/>
                <w:bCs/>
                <w:color w:val="000000" w:themeColor="text1"/>
                <w:sz w:val="24"/>
              </w:rPr>
              <w:t xml:space="preserve">说明</w:t>
            </w:r>
            <w:r/>
          </w:p>
        </w:tc>
      </w:tr>
      <w:tr>
        <w:trPr>
          <w:trHeight w:val="280"/>
        </w:trPr>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spacing w:before="48" w:after="48"/>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YJSWYBS</w:t>
            </w:r>
            <w:r/>
          </w:p>
        </w:tc>
        <w:tc>
          <w:tcPr>
            <w:tcBorders>
              <w:top w:val="single" w:color="000000" w:sz="4" w:space="0"/>
              <w:left w:val="single" w:color="000000" w:sz="4" w:space="0"/>
              <w:bottom w:val="single" w:color="000000" w:sz="4" w:space="0"/>
              <w:right w:val="single" w:color="000000" w:sz="4" w:space="0"/>
            </w:tcBorders>
            <w:tcW w:w="1975" w:type="dxa"/>
            <w:vAlign w:val="center"/>
            <w:textDirection w:val="lrTb"/>
            <w:noWrap w:val="false"/>
          </w:tcPr>
          <w:p>
            <w:pPr>
              <w:spacing w:before="48" w:after="48"/>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一件事唯一标识</w:t>
            </w:r>
            <w:r/>
          </w:p>
        </w:tc>
        <w:tc>
          <w:tcPr>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spacing w:before="48" w:after="48"/>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CHAR(20)</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spacing w:before="48" w:after="48"/>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M</w:t>
            </w:r>
            <w:r/>
          </w:p>
        </w:tc>
        <w:tc>
          <w:tcPr>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spacing w:before="48" w:after="48"/>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一件事唯一标识</w:t>
            </w:r>
            <w:r/>
          </w:p>
        </w:tc>
      </w:tr>
      <w:tr>
        <w:trPr>
          <w:trHeight w:val="280"/>
        </w:trPr>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spacing w:before="48" w:after="48"/>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YJSLXBM</w:t>
            </w:r>
            <w:r/>
          </w:p>
        </w:tc>
        <w:tc>
          <w:tcPr>
            <w:tcBorders>
              <w:top w:val="single" w:color="000000" w:sz="4" w:space="0"/>
              <w:left w:val="single" w:color="000000" w:sz="4" w:space="0"/>
              <w:bottom w:val="single" w:color="000000" w:sz="4" w:space="0"/>
              <w:right w:val="single" w:color="000000" w:sz="4" w:space="0"/>
            </w:tcBorders>
            <w:tcW w:w="1975" w:type="dxa"/>
            <w:vAlign w:val="center"/>
            <w:textDirection w:val="lrTb"/>
            <w:noWrap w:val="false"/>
          </w:tcPr>
          <w:p>
            <w:pPr>
              <w:spacing w:before="48" w:after="48"/>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一件事类型编码</w:t>
            </w:r>
            <w:r/>
          </w:p>
        </w:tc>
        <w:tc>
          <w:tcPr>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spacing w:before="48" w:after="48"/>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CHAR(60)</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spacing w:before="48" w:after="48"/>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M</w:t>
            </w:r>
            <w:r/>
          </w:p>
        </w:tc>
        <w:tc>
          <w:tcPr>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spacing w:before="48" w:after="48"/>
              <w:rPr>
                <w:rFonts w:cs="宋体" w:asciiTheme="minorEastAsia" w:hAnsiTheme="minorEastAsia"/>
                <w:color w:val="000000" w:themeColor="text1"/>
                <w:sz w:val="24"/>
                <w:lang w:eastAsia="zh-CN"/>
              </w:rPr>
            </w:pPr>
            <w:r>
              <w:rPr>
                <w:rFonts w:hint="eastAsia" w:cs="宋体" w:asciiTheme="minorEastAsia" w:hAnsiTheme="minorEastAsia"/>
                <w:color w:val="000000" w:themeColor="text1"/>
                <w:sz w:val="24"/>
                <w:lang w:eastAsia="zh-CN"/>
              </w:rPr>
              <w:t xml:space="preserve">用于区分一件事的业务类型</w:t>
            </w:r>
            <w:r/>
          </w:p>
        </w:tc>
      </w:tr>
      <w:tr>
        <w:trPr>
          <w:trHeight w:val="280"/>
        </w:trPr>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YWZJ</w:t>
            </w:r>
            <w:r/>
          </w:p>
        </w:tc>
        <w:tc>
          <w:tcPr>
            <w:tcBorders>
              <w:top w:val="single" w:color="000000" w:sz="4" w:space="0"/>
              <w:left w:val="single" w:color="000000" w:sz="4" w:space="0"/>
              <w:bottom w:val="single" w:color="000000" w:sz="4" w:space="0"/>
              <w:right w:val="single" w:color="000000" w:sz="4" w:space="0"/>
            </w:tcBorders>
            <w:tcW w:w="1975"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业务主键</w:t>
            </w:r>
            <w:r/>
          </w:p>
        </w:tc>
        <w:tc>
          <w:tcPr>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CHAR(32)</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M</w:t>
            </w:r>
            <w:r/>
          </w:p>
        </w:tc>
        <w:tc>
          <w:tcPr>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r>
      <w:tr>
        <w:trPr>
          <w:trHeight w:val="90"/>
        </w:trPr>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SZXM</w:t>
            </w:r>
            <w:r/>
          </w:p>
        </w:tc>
        <w:tc>
          <w:tcPr>
            <w:tcBorders>
              <w:top w:val="single" w:color="000000" w:sz="4" w:space="0"/>
              <w:left w:val="single" w:color="000000" w:sz="4" w:space="0"/>
              <w:bottom w:val="single" w:color="000000" w:sz="4" w:space="0"/>
              <w:right w:val="single" w:color="000000" w:sz="4" w:space="0"/>
            </w:tcBorders>
            <w:tcW w:w="1975"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逝者姓名</w:t>
            </w:r>
            <w:r/>
          </w:p>
        </w:tc>
        <w:tc>
          <w:tcPr>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CHAR(10)</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M</w:t>
            </w:r>
            <w:r/>
          </w:p>
        </w:tc>
        <w:tc>
          <w:tcPr>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逝者姓名</w:t>
            </w:r>
            <w:r/>
          </w:p>
        </w:tc>
      </w:tr>
      <w:tr>
        <w:trPr>
          <w:trHeight w:val="480"/>
        </w:trPr>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SZZJLX</w:t>
            </w:r>
            <w:r/>
          </w:p>
        </w:tc>
        <w:tc>
          <w:tcPr>
            <w:tcBorders>
              <w:top w:val="single" w:color="000000" w:sz="4" w:space="0"/>
              <w:left w:val="single" w:color="000000" w:sz="4" w:space="0"/>
              <w:bottom w:val="single" w:color="000000" w:sz="4" w:space="0"/>
              <w:right w:val="single" w:color="000000" w:sz="4" w:space="0"/>
            </w:tcBorders>
            <w:tcW w:w="1975"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逝者证件类型</w:t>
            </w:r>
            <w:r/>
          </w:p>
        </w:tc>
        <w:tc>
          <w:tcPr>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CHAR(5)</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M</w:t>
            </w:r>
            <w:r/>
          </w:p>
        </w:tc>
        <w:tc>
          <w:tcPr>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逝者证件类型</w:t>
            </w:r>
            <w:r/>
          </w:p>
        </w:tc>
      </w:tr>
      <w:tr>
        <w:trPr>
          <w:trHeight w:val="480"/>
        </w:trPr>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SZZJHM</w:t>
            </w:r>
            <w:r/>
          </w:p>
        </w:tc>
        <w:tc>
          <w:tcPr>
            <w:tcBorders>
              <w:top w:val="single" w:color="000000" w:sz="4" w:space="0"/>
              <w:left w:val="single" w:color="000000" w:sz="4" w:space="0"/>
              <w:bottom w:val="single" w:color="000000" w:sz="4" w:space="0"/>
              <w:right w:val="single" w:color="000000" w:sz="4" w:space="0"/>
            </w:tcBorders>
            <w:tcW w:w="1975"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逝者证件号</w:t>
            </w:r>
            <w:r/>
          </w:p>
        </w:tc>
        <w:tc>
          <w:tcPr>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CHAR(18)</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M</w:t>
            </w:r>
            <w:r/>
          </w:p>
        </w:tc>
        <w:tc>
          <w:tcPr>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逝者证件号</w:t>
            </w:r>
            <w:r/>
          </w:p>
        </w:tc>
      </w:tr>
      <w:tr>
        <w:trPr>
          <w:trHeight w:val="528"/>
        </w:trPr>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SZHYZT</w:t>
            </w:r>
            <w:r/>
          </w:p>
        </w:tc>
        <w:tc>
          <w:tcPr>
            <w:tcBorders>
              <w:top w:val="single" w:color="000000" w:sz="4" w:space="0"/>
              <w:left w:val="single" w:color="000000" w:sz="4" w:space="0"/>
              <w:bottom w:val="single" w:color="000000" w:sz="4" w:space="0"/>
              <w:right w:val="single" w:color="000000" w:sz="4" w:space="0"/>
            </w:tcBorders>
            <w:tcW w:w="1975"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逝者婚姻状态</w:t>
            </w:r>
            <w:r/>
          </w:p>
        </w:tc>
        <w:tc>
          <w:tcPr>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CHAR(5)</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M</w:t>
            </w:r>
            <w:r/>
          </w:p>
        </w:tc>
        <w:tc>
          <w:tcPr>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SZPOXM</w:t>
            </w:r>
            <w:r/>
          </w:p>
        </w:tc>
        <w:tc>
          <w:tcPr>
            <w:tcBorders>
              <w:top w:val="single" w:color="000000" w:sz="4" w:space="0"/>
              <w:left w:val="single" w:color="000000" w:sz="4" w:space="0"/>
              <w:bottom w:val="single" w:color="000000" w:sz="4" w:space="0"/>
              <w:right w:val="single" w:color="000000" w:sz="4" w:space="0"/>
            </w:tcBorders>
            <w:tcW w:w="1975"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逝者配偶姓名</w:t>
            </w:r>
            <w:r/>
          </w:p>
        </w:tc>
        <w:tc>
          <w:tcPr>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CHAR(10)</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O</w:t>
            </w:r>
            <w:r/>
          </w:p>
        </w:tc>
        <w:tc>
          <w:tcPr>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SZPOZJHM</w:t>
            </w:r>
            <w:r/>
          </w:p>
        </w:tc>
        <w:tc>
          <w:tcPr>
            <w:tcBorders>
              <w:top w:val="single" w:color="000000" w:sz="4" w:space="0"/>
              <w:left w:val="single" w:color="000000" w:sz="4" w:space="0"/>
              <w:bottom w:val="single" w:color="000000" w:sz="4" w:space="0"/>
              <w:right w:val="single" w:color="000000" w:sz="4" w:space="0"/>
            </w:tcBorders>
            <w:tcW w:w="1975"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逝者配偶证件号码</w:t>
            </w:r>
            <w:r/>
          </w:p>
        </w:tc>
        <w:tc>
          <w:tcPr>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CHAR(18)</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O</w:t>
            </w:r>
            <w:r/>
          </w:p>
        </w:tc>
        <w:tc>
          <w:tcPr>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SWRQ</w:t>
            </w:r>
            <w:r/>
          </w:p>
        </w:tc>
        <w:tc>
          <w:tcPr>
            <w:tcBorders>
              <w:top w:val="single" w:color="000000" w:sz="4" w:space="0"/>
              <w:left w:val="single" w:color="000000" w:sz="4" w:space="0"/>
              <w:bottom w:val="single" w:color="000000" w:sz="4" w:space="0"/>
              <w:right w:val="single" w:color="000000" w:sz="4" w:space="0"/>
            </w:tcBorders>
            <w:tcW w:w="1975"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死亡日期</w:t>
            </w:r>
            <w:r/>
          </w:p>
        </w:tc>
        <w:tc>
          <w:tcPr>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CHAR(20)</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M</w:t>
            </w:r>
            <w:r/>
          </w:p>
        </w:tc>
        <w:tc>
          <w:tcPr>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JBRXM</w:t>
            </w:r>
            <w:r/>
          </w:p>
        </w:tc>
        <w:tc>
          <w:tcPr>
            <w:tcBorders>
              <w:top w:val="single" w:color="000000" w:sz="4" w:space="0"/>
              <w:left w:val="single" w:color="000000" w:sz="4" w:space="0"/>
              <w:bottom w:val="single" w:color="000000" w:sz="4" w:space="0"/>
              <w:right w:val="single" w:color="000000" w:sz="4" w:space="0"/>
            </w:tcBorders>
            <w:tcW w:w="1975"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经办人姓名</w:t>
            </w:r>
            <w:r/>
          </w:p>
        </w:tc>
        <w:tc>
          <w:tcPr>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CHAR(255)</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M</w:t>
            </w:r>
            <w:r/>
          </w:p>
        </w:tc>
        <w:tc>
          <w:tcPr>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r>
      <w:tr>
        <w:trPr>
          <w:trHeight w:val="1680"/>
        </w:trPr>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JBRZJLX</w:t>
            </w:r>
            <w:r/>
          </w:p>
        </w:tc>
        <w:tc>
          <w:tcPr>
            <w:tcBorders>
              <w:top w:val="single" w:color="000000" w:sz="4" w:space="0"/>
              <w:left w:val="single" w:color="000000" w:sz="4" w:space="0"/>
              <w:bottom w:val="single" w:color="000000" w:sz="4" w:space="0"/>
              <w:right w:val="single" w:color="000000" w:sz="4" w:space="0"/>
            </w:tcBorders>
            <w:tcW w:w="1975"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经办人证件类型</w:t>
            </w:r>
            <w:r/>
          </w:p>
        </w:tc>
        <w:tc>
          <w:tcPr>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CHAR(5)</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M</w:t>
            </w:r>
            <w:r/>
          </w:p>
        </w:tc>
        <w:tc>
          <w:tcPr>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r>
      <w:tr>
        <w:trPr>
          <w:trHeight w:val="720"/>
        </w:trPr>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JNRZJHM</w:t>
            </w:r>
            <w:r/>
          </w:p>
        </w:tc>
        <w:tc>
          <w:tcPr>
            <w:tcBorders>
              <w:top w:val="single" w:color="000000" w:sz="4" w:space="0"/>
              <w:left w:val="single" w:color="000000" w:sz="4" w:space="0"/>
              <w:bottom w:val="single" w:color="000000" w:sz="4" w:space="0"/>
              <w:right w:val="single" w:color="000000" w:sz="4" w:space="0"/>
            </w:tcBorders>
            <w:tcW w:w="1975"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经办人证件号码</w:t>
            </w:r>
            <w:r/>
          </w:p>
        </w:tc>
        <w:tc>
          <w:tcPr>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CHAR(18)</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M</w:t>
            </w:r>
            <w:r/>
          </w:p>
        </w:tc>
        <w:tc>
          <w:tcPr>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r>
      <w:tr>
        <w:trPr>
          <w:trHeight w:val="720"/>
        </w:trPr>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JBRLXDH</w:t>
            </w:r>
            <w:r/>
          </w:p>
        </w:tc>
        <w:tc>
          <w:tcPr>
            <w:tcBorders>
              <w:top w:val="single" w:color="000000" w:sz="4" w:space="0"/>
              <w:left w:val="single" w:color="000000" w:sz="4" w:space="0"/>
              <w:bottom w:val="single" w:color="000000" w:sz="4" w:space="0"/>
              <w:right w:val="single" w:color="000000" w:sz="4" w:space="0"/>
            </w:tcBorders>
            <w:tcW w:w="1975"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经办人联系电话</w:t>
            </w:r>
            <w:r/>
          </w:p>
        </w:tc>
        <w:tc>
          <w:tcPr>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CHAR(11)</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M</w:t>
            </w:r>
            <w:r/>
          </w:p>
        </w:tc>
        <w:tc>
          <w:tcPr>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r>
      <w:tr>
        <w:trPr>
          <w:trHeight w:val="720"/>
        </w:trPr>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JBRGX</w:t>
            </w:r>
            <w:r/>
          </w:p>
        </w:tc>
        <w:tc>
          <w:tcPr>
            <w:tcBorders>
              <w:top w:val="single" w:color="000000" w:sz="4" w:space="0"/>
              <w:left w:val="single" w:color="000000" w:sz="4" w:space="0"/>
              <w:bottom w:val="single" w:color="000000" w:sz="4" w:space="0"/>
              <w:right w:val="single" w:color="000000" w:sz="4" w:space="0"/>
            </w:tcBorders>
            <w:tcW w:w="1975"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经办人与逝者关系</w:t>
            </w:r>
            <w:r/>
          </w:p>
        </w:tc>
        <w:tc>
          <w:tcPr>
            <w:tcBorders>
              <w:top w:val="single" w:color="000000" w:sz="4" w:space="0"/>
              <w:left w:val="single" w:color="000000" w:sz="4" w:space="0"/>
              <w:bottom w:val="single" w:color="000000" w:sz="4" w:space="0"/>
              <w:right w:val="single" w:color="000000" w:sz="4" w:space="0"/>
            </w:tcBorders>
            <w:tcW w:w="1550"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CHAR(20)</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M</w:t>
            </w:r>
            <w:r/>
          </w:p>
        </w:tc>
        <w:tc>
          <w:tcPr>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r>
    </w:tbl>
    <w:p>
      <w:pPr>
        <w:ind w:left="420" w:firstLine="420"/>
        <w:spacing w:line="360" w:lineRule="auto"/>
        <w:rPr>
          <w:rFonts w:asciiTheme="minorEastAsia" w:hAnsiTheme="minorEastAsia"/>
          <w:color w:val="000000" w:themeColor="text1"/>
          <w:sz w:val="24"/>
        </w:rPr>
      </w:pPr>
      <w:r>
        <w:rPr>
          <w:rFonts w:hint="eastAsia" w:asciiTheme="minorEastAsia" w:hAnsiTheme="minorEastAsia"/>
          <w:color w:val="000000" w:themeColor="text1"/>
          <w:sz w:val="24"/>
        </w:rPr>
        <w:t xml:space="preserve">响应报文体：</w:t>
      </w:r>
      <w:r/>
    </w:p>
    <w:tbl>
      <w:tblPr>
        <w:tblStyle w:val="849"/>
        <w:tblW w:w="0" w:type="auto"/>
        <w:tblLook w:val="04A0" w:firstRow="1" w:lastRow="0" w:firstColumn="1" w:lastColumn="0" w:noHBand="0" w:noVBand="1"/>
      </w:tblPr>
      <w:tblGrid>
        <w:gridCol w:w="1587"/>
        <w:gridCol w:w="1984"/>
        <w:gridCol w:w="1531"/>
        <w:gridCol w:w="680"/>
        <w:gridCol w:w="2381"/>
      </w:tblGrid>
      <w:tr>
        <w:trPr/>
        <w:tc>
          <w:tcPr>
            <w:tcW w:w="1587" w:type="dxa"/>
            <w:textDirection w:val="lrTb"/>
            <w:noWrap w:val="false"/>
          </w:tcPr>
          <w:p>
            <w:pPr>
              <w:jc w:val="center"/>
              <w:rPr>
                <w:rFonts w:cs="宋体" w:asciiTheme="minorEastAsia" w:hAnsiTheme="minorEastAsia"/>
                <w:b/>
                <w:bCs/>
                <w:color w:val="000000" w:themeColor="text1"/>
                <w:sz w:val="24"/>
              </w:rPr>
            </w:pPr>
            <w:r>
              <w:rPr>
                <w:rFonts w:hint="eastAsia" w:cs="宋体" w:asciiTheme="minorEastAsia" w:hAnsiTheme="minorEastAsia"/>
                <w:b/>
                <w:bCs/>
                <w:color w:val="000000" w:themeColor="text1"/>
                <w:sz w:val="24"/>
              </w:rPr>
              <w:t xml:space="preserve">节点属性</w:t>
            </w:r>
            <w:r/>
          </w:p>
        </w:tc>
        <w:tc>
          <w:tcPr>
            <w:tcW w:w="1984" w:type="dxa"/>
            <w:textDirection w:val="lrTb"/>
            <w:noWrap w:val="false"/>
          </w:tcPr>
          <w:p>
            <w:pPr>
              <w:jc w:val="center"/>
              <w:rPr>
                <w:rFonts w:cs="宋体" w:asciiTheme="minorEastAsia" w:hAnsiTheme="minorEastAsia"/>
                <w:b/>
                <w:bCs/>
                <w:color w:val="000000" w:themeColor="text1"/>
                <w:sz w:val="24"/>
              </w:rPr>
            </w:pPr>
            <w:r>
              <w:rPr>
                <w:rFonts w:hint="eastAsia" w:cs="宋体" w:asciiTheme="minorEastAsia" w:hAnsiTheme="minorEastAsia"/>
                <w:b/>
                <w:bCs/>
                <w:color w:val="000000" w:themeColor="text1"/>
                <w:sz w:val="24"/>
              </w:rPr>
              <w:t xml:space="preserve">中文描述</w:t>
            </w:r>
            <w:r/>
          </w:p>
        </w:tc>
        <w:tc>
          <w:tcPr>
            <w:tcW w:w="1531" w:type="dxa"/>
            <w:textDirection w:val="lrTb"/>
            <w:noWrap w:val="false"/>
          </w:tcPr>
          <w:p>
            <w:pPr>
              <w:jc w:val="center"/>
              <w:rPr>
                <w:rFonts w:cs="宋体" w:asciiTheme="minorEastAsia" w:hAnsiTheme="minorEastAsia"/>
                <w:b/>
                <w:bCs/>
                <w:color w:val="000000" w:themeColor="text1"/>
                <w:sz w:val="24"/>
              </w:rPr>
            </w:pPr>
            <w:r>
              <w:rPr>
                <w:rFonts w:hint="eastAsia" w:cs="宋体" w:asciiTheme="minorEastAsia" w:hAnsiTheme="minorEastAsia"/>
                <w:b/>
                <w:bCs/>
                <w:color w:val="000000" w:themeColor="text1"/>
                <w:sz w:val="24"/>
              </w:rPr>
              <w:t xml:space="preserve">数据类型</w:t>
            </w:r>
            <w:r/>
          </w:p>
        </w:tc>
        <w:tc>
          <w:tcPr>
            <w:tcW w:w="680" w:type="dxa"/>
            <w:textDirection w:val="lrTb"/>
            <w:noWrap w:val="false"/>
          </w:tcPr>
          <w:p>
            <w:pPr>
              <w:jc w:val="center"/>
              <w:rPr>
                <w:rFonts w:cs="宋体" w:asciiTheme="minorEastAsia" w:hAnsiTheme="minorEastAsia"/>
                <w:b/>
                <w:bCs/>
                <w:color w:val="000000" w:themeColor="text1"/>
                <w:sz w:val="24"/>
              </w:rPr>
            </w:pPr>
            <w:r>
              <w:rPr>
                <w:rFonts w:hint="eastAsia" w:cs="宋体" w:asciiTheme="minorEastAsia" w:hAnsiTheme="minorEastAsia"/>
                <w:b/>
                <w:bCs/>
                <w:color w:val="000000" w:themeColor="text1"/>
                <w:sz w:val="24"/>
              </w:rPr>
              <w:t xml:space="preserve">必输</w:t>
            </w:r>
            <w:r/>
          </w:p>
        </w:tc>
        <w:tc>
          <w:tcPr>
            <w:tcW w:w="2381" w:type="dxa"/>
            <w:textDirection w:val="lrTb"/>
            <w:noWrap w:val="false"/>
          </w:tcPr>
          <w:p>
            <w:pPr>
              <w:jc w:val="center"/>
              <w:rPr>
                <w:rFonts w:cs="宋体" w:asciiTheme="minorEastAsia" w:hAnsiTheme="minorEastAsia"/>
                <w:b/>
                <w:bCs/>
                <w:color w:val="000000" w:themeColor="text1"/>
                <w:sz w:val="24"/>
              </w:rPr>
            </w:pPr>
            <w:r>
              <w:rPr>
                <w:rFonts w:hint="eastAsia" w:cs="宋体" w:asciiTheme="minorEastAsia" w:hAnsiTheme="minorEastAsia"/>
                <w:b/>
                <w:bCs/>
                <w:color w:val="000000" w:themeColor="text1"/>
                <w:sz w:val="24"/>
              </w:rPr>
              <w:t xml:space="preserve">说明</w:t>
            </w:r>
            <w:r/>
          </w:p>
        </w:tc>
      </w:tr>
      <w:tr>
        <w:trPr/>
        <w:tc>
          <w:tcPr>
            <w:tcW w:w="1587" w:type="dxa"/>
            <w:vAlign w:val="center"/>
            <w:textDirection w:val="lrTb"/>
            <w:noWrap w:val="false"/>
          </w:tcPr>
          <w:p>
            <w:pPr>
              <w:spacing w:before="48" w:after="48"/>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YWZTM</w:t>
            </w:r>
            <w:r/>
          </w:p>
        </w:tc>
        <w:tc>
          <w:tcPr>
            <w:tcW w:w="1984"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业务状态码</w:t>
            </w:r>
            <w:r/>
          </w:p>
        </w:tc>
        <w:tc>
          <w:tcPr>
            <w:tcW w:w="1531"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CHAR(6)</w:t>
            </w:r>
            <w:r/>
          </w:p>
        </w:tc>
        <w:tc>
          <w:tcPr>
            <w:tcW w:w="680"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M</w:t>
            </w:r>
            <w:r/>
          </w:p>
        </w:tc>
        <w:tc>
          <w:tcPr>
            <w:tcW w:w="2381" w:type="dxa"/>
            <w:vAlign w:val="center"/>
            <w:textDirection w:val="lrTb"/>
            <w:noWrap w:val="false"/>
          </w:tcPr>
          <w:p>
            <w:pPr>
              <w:rPr>
                <w:rFonts w:cs="宋体" w:asciiTheme="minorEastAsia" w:hAnsiTheme="minorEastAsia"/>
                <w:color w:val="000000" w:themeColor="text1"/>
                <w:sz w:val="24"/>
                <w:lang w:eastAsia="zh-CN"/>
              </w:rPr>
            </w:pPr>
            <w:r>
              <w:rPr>
                <w:rFonts w:hint="eastAsia" w:cs="宋体" w:asciiTheme="minorEastAsia" w:hAnsiTheme="minorEastAsia"/>
                <w:color w:val="000000" w:themeColor="text1"/>
                <w:sz w:val="24"/>
                <w:lang w:eastAsia="zh-CN"/>
              </w:rPr>
              <w:t xml:space="preserve">办件信息接收状态码，若办件接收成功，则返回“1”</w:t>
            </w:r>
            <w:r/>
          </w:p>
        </w:tc>
      </w:tr>
      <w:tr>
        <w:trPr/>
        <w:tc>
          <w:tcPr>
            <w:tcW w:w="1587" w:type="dxa"/>
            <w:vAlign w:val="center"/>
            <w:textDirection w:val="lrTb"/>
            <w:noWrap w:val="false"/>
          </w:tcPr>
          <w:p>
            <w:pPr>
              <w:spacing w:before="48" w:after="48"/>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TSWB</w:t>
            </w:r>
            <w:r/>
          </w:p>
        </w:tc>
        <w:tc>
          <w:tcPr>
            <w:tcW w:w="1984"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提示文本</w:t>
            </w:r>
            <w:r/>
          </w:p>
        </w:tc>
        <w:tc>
          <w:tcPr>
            <w:tcW w:w="1531"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CHAR(120)</w:t>
            </w:r>
            <w:r/>
          </w:p>
        </w:tc>
        <w:tc>
          <w:tcPr>
            <w:tcW w:w="680"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M</w:t>
            </w:r>
            <w:r/>
          </w:p>
        </w:tc>
        <w:tc>
          <w:tcPr>
            <w:tcW w:w="2381" w:type="dxa"/>
            <w:vAlign w:val="center"/>
            <w:textDirection w:val="lrTb"/>
            <w:noWrap w:val="false"/>
          </w:tcPr>
          <w:p>
            <w:pPr>
              <w:rPr>
                <w:rFonts w:cs="宋体" w:asciiTheme="minorEastAsia" w:hAnsiTheme="minorEastAsia"/>
                <w:color w:val="000000" w:themeColor="text1"/>
                <w:sz w:val="24"/>
                <w:lang w:eastAsia="zh-CN"/>
              </w:rPr>
            </w:pPr>
            <w:r>
              <w:rPr>
                <w:rFonts w:hint="eastAsia" w:cs="宋体" w:asciiTheme="minorEastAsia" w:hAnsiTheme="minorEastAsia"/>
                <w:color w:val="000000" w:themeColor="text1"/>
                <w:sz w:val="24"/>
                <w:lang w:eastAsia="zh-CN"/>
              </w:rPr>
              <w:t xml:space="preserve">业务状态码的提示信息，即对应的中文描述</w:t>
            </w:r>
            <w:r/>
          </w:p>
        </w:tc>
      </w:tr>
    </w:tbl>
    <w:p>
      <w:pPr>
        <w:ind w:left="840"/>
        <w:spacing w:line="360" w:lineRule="auto"/>
        <w:rPr>
          <w:rFonts w:asciiTheme="minorEastAsia" w:hAnsiTheme="minorEastAsia"/>
          <w:color w:val="000000" w:themeColor="text1"/>
          <w:sz w:val="24"/>
          <w:lang w:eastAsia="zh-CN"/>
        </w:rPr>
      </w:pPr>
      <w:r>
        <w:rPr>
          <w:rFonts w:asciiTheme="minorEastAsia" w:hAnsiTheme="minorEastAsia"/>
          <w:color w:val="000000" w:themeColor="text1"/>
          <w:sz w:val="24"/>
          <w:lang w:eastAsia="zh-CN"/>
        </w:rPr>
      </w:r>
      <w:r/>
    </w:p>
    <w:p>
      <w:pPr>
        <w:numPr>
          <w:ilvl w:val="0"/>
          <w:numId w:val="46"/>
        </w:numPr>
        <w:ind w:left="420" w:firstLine="420"/>
        <w:jc w:val="both"/>
        <w:spacing w:after="0" w:line="360" w:lineRule="auto"/>
        <w:widowControl w:val="off"/>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司法公证数据接收（HPF024）</w:t>
      </w:r>
      <w:r/>
    </w:p>
    <w:p>
      <w:pPr>
        <w:ind w:left="420" w:firstLine="420"/>
        <w:spacing w:line="360" w:lineRule="auto"/>
        <w:rPr>
          <w:rFonts w:asciiTheme="minorEastAsia" w:hAnsiTheme="minorEastAsia"/>
          <w:color w:val="000000" w:themeColor="text1"/>
          <w:sz w:val="24"/>
        </w:rPr>
      </w:pPr>
      <w:r>
        <w:rPr>
          <w:rFonts w:hint="eastAsia" w:asciiTheme="minorEastAsia" w:hAnsiTheme="minorEastAsia"/>
          <w:color w:val="000000" w:themeColor="text1"/>
          <w:sz w:val="24"/>
        </w:rPr>
        <w:t xml:space="preserve">请求报文体：</w:t>
      </w:r>
      <w:r/>
    </w:p>
    <w:tbl>
      <w:tblPr>
        <w:tblStyle w:val="849"/>
        <w:tblW w:w="0" w:type="auto"/>
        <w:tblLook w:val="04A0" w:firstRow="1" w:lastRow="0" w:firstColumn="1" w:lastColumn="0" w:noHBand="0" w:noVBand="1"/>
      </w:tblPr>
      <w:tblGrid>
        <w:gridCol w:w="1587"/>
        <w:gridCol w:w="1984"/>
        <w:gridCol w:w="1776"/>
        <w:gridCol w:w="680"/>
        <w:gridCol w:w="2381"/>
      </w:tblGrid>
      <w:tr>
        <w:trPr/>
        <w:tc>
          <w:tcPr>
            <w:tcW w:w="1587" w:type="dxa"/>
            <w:textDirection w:val="lrTb"/>
            <w:noWrap w:val="false"/>
          </w:tcPr>
          <w:p>
            <w:pPr>
              <w:jc w:val="center"/>
              <w:rPr>
                <w:rFonts w:cs="宋体" w:asciiTheme="minorEastAsia" w:hAnsiTheme="minorEastAsia"/>
                <w:b/>
                <w:bCs/>
                <w:color w:val="000000" w:themeColor="text1"/>
                <w:sz w:val="24"/>
              </w:rPr>
            </w:pPr>
            <w:r>
              <w:rPr>
                <w:rFonts w:hint="eastAsia" w:cs="宋体" w:asciiTheme="minorEastAsia" w:hAnsiTheme="minorEastAsia"/>
                <w:b/>
                <w:bCs/>
                <w:color w:val="000000" w:themeColor="text1"/>
                <w:sz w:val="24"/>
              </w:rPr>
              <w:t xml:space="preserve">节点属性</w:t>
            </w:r>
            <w:r/>
          </w:p>
        </w:tc>
        <w:tc>
          <w:tcPr>
            <w:tcW w:w="1984" w:type="dxa"/>
            <w:textDirection w:val="lrTb"/>
            <w:noWrap w:val="false"/>
          </w:tcPr>
          <w:p>
            <w:pPr>
              <w:jc w:val="center"/>
              <w:rPr>
                <w:rFonts w:cs="宋体" w:asciiTheme="minorEastAsia" w:hAnsiTheme="minorEastAsia"/>
                <w:b/>
                <w:bCs/>
                <w:color w:val="000000" w:themeColor="text1"/>
                <w:sz w:val="24"/>
              </w:rPr>
            </w:pPr>
            <w:r>
              <w:rPr>
                <w:rFonts w:hint="eastAsia" w:cs="宋体" w:asciiTheme="minorEastAsia" w:hAnsiTheme="minorEastAsia"/>
                <w:b/>
                <w:bCs/>
                <w:color w:val="000000" w:themeColor="text1"/>
                <w:sz w:val="24"/>
              </w:rPr>
              <w:t xml:space="preserve">中文描述</w:t>
            </w:r>
            <w:r/>
          </w:p>
        </w:tc>
        <w:tc>
          <w:tcPr>
            <w:tcW w:w="1531" w:type="dxa"/>
            <w:textDirection w:val="lrTb"/>
            <w:noWrap w:val="false"/>
          </w:tcPr>
          <w:p>
            <w:pPr>
              <w:jc w:val="center"/>
              <w:rPr>
                <w:rFonts w:cs="宋体" w:asciiTheme="minorEastAsia" w:hAnsiTheme="minorEastAsia"/>
                <w:b/>
                <w:bCs/>
                <w:color w:val="000000" w:themeColor="text1"/>
                <w:sz w:val="24"/>
              </w:rPr>
            </w:pPr>
            <w:r>
              <w:rPr>
                <w:rFonts w:hint="eastAsia" w:cs="宋体" w:asciiTheme="minorEastAsia" w:hAnsiTheme="minorEastAsia"/>
                <w:b/>
                <w:bCs/>
                <w:color w:val="000000" w:themeColor="text1"/>
                <w:sz w:val="24"/>
              </w:rPr>
              <w:t xml:space="preserve">数据类型</w:t>
            </w:r>
            <w:r/>
          </w:p>
        </w:tc>
        <w:tc>
          <w:tcPr>
            <w:tcW w:w="680" w:type="dxa"/>
            <w:textDirection w:val="lrTb"/>
            <w:noWrap w:val="false"/>
          </w:tcPr>
          <w:p>
            <w:pPr>
              <w:jc w:val="center"/>
              <w:rPr>
                <w:rFonts w:cs="宋体" w:asciiTheme="minorEastAsia" w:hAnsiTheme="minorEastAsia"/>
                <w:b/>
                <w:bCs/>
                <w:color w:val="000000" w:themeColor="text1"/>
                <w:sz w:val="24"/>
              </w:rPr>
            </w:pPr>
            <w:r>
              <w:rPr>
                <w:rFonts w:hint="eastAsia" w:cs="宋体" w:asciiTheme="minorEastAsia" w:hAnsiTheme="minorEastAsia"/>
                <w:b/>
                <w:bCs/>
                <w:color w:val="000000" w:themeColor="text1"/>
                <w:sz w:val="24"/>
              </w:rPr>
              <w:t xml:space="preserve">必输</w:t>
            </w:r>
            <w:r/>
          </w:p>
        </w:tc>
        <w:tc>
          <w:tcPr>
            <w:tcW w:w="2381" w:type="dxa"/>
            <w:textDirection w:val="lrTb"/>
            <w:noWrap w:val="false"/>
          </w:tcPr>
          <w:p>
            <w:pPr>
              <w:jc w:val="center"/>
              <w:rPr>
                <w:rFonts w:cs="宋体" w:asciiTheme="minorEastAsia" w:hAnsiTheme="minorEastAsia"/>
                <w:b/>
                <w:bCs/>
                <w:color w:val="000000" w:themeColor="text1"/>
                <w:sz w:val="24"/>
              </w:rPr>
            </w:pPr>
            <w:r>
              <w:rPr>
                <w:rFonts w:hint="eastAsia" w:cs="宋体" w:asciiTheme="minorEastAsia" w:hAnsiTheme="minorEastAsia"/>
                <w:b/>
                <w:bCs/>
                <w:color w:val="000000" w:themeColor="text1"/>
                <w:sz w:val="24"/>
              </w:rPr>
              <w:t xml:space="preserve">说明</w:t>
            </w:r>
            <w:r/>
          </w:p>
        </w:tc>
      </w:tr>
      <w:tr>
        <w:trPr/>
        <w:tc>
          <w:tcPr>
            <w:tcW w:w="1587" w:type="dxa"/>
            <w:vAlign w:val="center"/>
            <w:textDirection w:val="lrTb"/>
            <w:noWrap w:val="false"/>
          </w:tcPr>
          <w:p>
            <w:pPr>
              <w:spacing w:before="48" w:after="48"/>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YJSWYBS</w:t>
            </w:r>
            <w:r/>
          </w:p>
        </w:tc>
        <w:tc>
          <w:tcPr>
            <w:tcW w:w="1984" w:type="dxa"/>
            <w:vAlign w:val="center"/>
            <w:textDirection w:val="lrTb"/>
            <w:noWrap w:val="false"/>
          </w:tcPr>
          <w:p>
            <w:pPr>
              <w:spacing w:before="48" w:after="48"/>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一件事唯一标识</w:t>
            </w:r>
            <w:r/>
          </w:p>
        </w:tc>
        <w:tc>
          <w:tcPr>
            <w:tcW w:w="1531" w:type="dxa"/>
            <w:vAlign w:val="center"/>
            <w:textDirection w:val="lrTb"/>
            <w:noWrap w:val="false"/>
          </w:tcPr>
          <w:p>
            <w:pPr>
              <w:spacing w:before="48" w:after="48"/>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CHAR(20)</w:t>
            </w:r>
            <w:r/>
          </w:p>
        </w:tc>
        <w:tc>
          <w:tcPr>
            <w:tcW w:w="680" w:type="dxa"/>
            <w:vAlign w:val="center"/>
            <w:textDirection w:val="lrTb"/>
            <w:noWrap w:val="false"/>
          </w:tcPr>
          <w:p>
            <w:pPr>
              <w:spacing w:before="48" w:after="48"/>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M</w:t>
            </w:r>
            <w:r/>
          </w:p>
        </w:tc>
        <w:tc>
          <w:tcPr>
            <w:tcW w:w="2381" w:type="dxa"/>
            <w:vAlign w:val="center"/>
            <w:textDirection w:val="lrTb"/>
            <w:noWrap w:val="false"/>
          </w:tcPr>
          <w:p>
            <w:pPr>
              <w:spacing w:before="48" w:after="48"/>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一件事唯一标识</w:t>
            </w:r>
            <w:r/>
          </w:p>
        </w:tc>
      </w:tr>
      <w:tr>
        <w:trPr/>
        <w:tc>
          <w:tcPr>
            <w:tcW w:w="1587" w:type="dxa"/>
            <w:vAlign w:val="center"/>
            <w:textDirection w:val="lrTb"/>
            <w:noWrap w:val="false"/>
          </w:tcPr>
          <w:p>
            <w:pPr>
              <w:spacing w:before="48" w:after="48"/>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YJSLXBM</w:t>
            </w:r>
            <w:r/>
          </w:p>
        </w:tc>
        <w:tc>
          <w:tcPr>
            <w:tcW w:w="1984" w:type="dxa"/>
            <w:vAlign w:val="center"/>
            <w:textDirection w:val="lrTb"/>
            <w:noWrap w:val="false"/>
          </w:tcPr>
          <w:p>
            <w:pPr>
              <w:spacing w:before="48" w:after="48"/>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一件事类型编码</w:t>
            </w:r>
            <w:r/>
          </w:p>
        </w:tc>
        <w:tc>
          <w:tcPr>
            <w:tcW w:w="1531" w:type="dxa"/>
            <w:vAlign w:val="center"/>
            <w:textDirection w:val="lrTb"/>
            <w:noWrap w:val="false"/>
          </w:tcPr>
          <w:p>
            <w:pPr>
              <w:spacing w:before="48" w:after="48"/>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CHAR(60)</w:t>
            </w:r>
            <w:r/>
          </w:p>
        </w:tc>
        <w:tc>
          <w:tcPr>
            <w:tcW w:w="680" w:type="dxa"/>
            <w:vAlign w:val="center"/>
            <w:textDirection w:val="lrTb"/>
            <w:noWrap w:val="false"/>
          </w:tcPr>
          <w:p>
            <w:pPr>
              <w:spacing w:before="48" w:after="48"/>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M</w:t>
            </w:r>
            <w:r/>
          </w:p>
        </w:tc>
        <w:tc>
          <w:tcPr>
            <w:tcW w:w="2381" w:type="dxa"/>
            <w:vAlign w:val="center"/>
            <w:textDirection w:val="lrTb"/>
            <w:noWrap w:val="false"/>
          </w:tcPr>
          <w:p>
            <w:pPr>
              <w:spacing w:before="48" w:after="48"/>
              <w:rPr>
                <w:rFonts w:cs="宋体" w:asciiTheme="minorEastAsia" w:hAnsiTheme="minorEastAsia"/>
                <w:color w:val="000000" w:themeColor="text1"/>
                <w:sz w:val="24"/>
                <w:lang w:eastAsia="zh-CN"/>
              </w:rPr>
            </w:pPr>
            <w:r>
              <w:rPr>
                <w:rFonts w:hint="eastAsia" w:cs="宋体" w:asciiTheme="minorEastAsia" w:hAnsiTheme="minorEastAsia"/>
                <w:color w:val="000000" w:themeColor="text1"/>
                <w:sz w:val="24"/>
                <w:lang w:eastAsia="zh-CN"/>
              </w:rPr>
              <w:t xml:space="preserve">用于区分一件事的业务类型</w:t>
            </w:r>
            <w:r/>
          </w:p>
        </w:tc>
      </w:tr>
      <w:tr>
        <w:trPr/>
        <w:tc>
          <w:tcPr>
            <w:tcW w:w="1587"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SZXM</w:t>
            </w:r>
            <w:r/>
          </w:p>
        </w:tc>
        <w:tc>
          <w:tcPr>
            <w:tcW w:w="1984"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逝者姓名</w:t>
            </w:r>
            <w:r/>
          </w:p>
        </w:tc>
        <w:tc>
          <w:tcPr>
            <w:tcW w:w="1531"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CHAR(10)</w:t>
            </w:r>
            <w:r/>
          </w:p>
        </w:tc>
        <w:tc>
          <w:tcPr>
            <w:tcW w:w="680"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M</w:t>
            </w:r>
            <w:r/>
          </w:p>
        </w:tc>
        <w:tc>
          <w:tcPr>
            <w:tcW w:w="2381"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逝者姓名</w:t>
            </w:r>
            <w:r/>
          </w:p>
        </w:tc>
      </w:tr>
      <w:tr>
        <w:trPr/>
        <w:tc>
          <w:tcPr>
            <w:tcW w:w="1587"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SZZJLX</w:t>
            </w:r>
            <w:r/>
          </w:p>
        </w:tc>
        <w:tc>
          <w:tcPr>
            <w:tcW w:w="1984"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逝者证件类型</w:t>
            </w:r>
            <w:r/>
          </w:p>
        </w:tc>
        <w:tc>
          <w:tcPr>
            <w:tcW w:w="1531"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CHAR(5)</w:t>
            </w:r>
            <w:r/>
          </w:p>
        </w:tc>
        <w:tc>
          <w:tcPr>
            <w:tcW w:w="680"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M</w:t>
            </w:r>
            <w:r/>
          </w:p>
        </w:tc>
        <w:tc>
          <w:tcPr>
            <w:tcW w:w="2381"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逝者证件类型</w:t>
            </w:r>
            <w:r/>
          </w:p>
        </w:tc>
      </w:tr>
      <w:tr>
        <w:trPr/>
        <w:tc>
          <w:tcPr>
            <w:tcW w:w="1587"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SZZJHM</w:t>
            </w:r>
            <w:r/>
          </w:p>
        </w:tc>
        <w:tc>
          <w:tcPr>
            <w:tcW w:w="1984"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逝者证件号</w:t>
            </w:r>
            <w:r/>
          </w:p>
        </w:tc>
        <w:tc>
          <w:tcPr>
            <w:tcW w:w="1531"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CHAR(18)</w:t>
            </w:r>
            <w:r/>
          </w:p>
        </w:tc>
        <w:tc>
          <w:tcPr>
            <w:tcW w:w="680"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M</w:t>
            </w:r>
            <w:r/>
          </w:p>
        </w:tc>
        <w:tc>
          <w:tcPr>
            <w:tcW w:w="2381"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逝者证件号</w:t>
            </w:r>
            <w:r/>
          </w:p>
        </w:tc>
      </w:tr>
      <w:tr>
        <w:trPr/>
        <w:tc>
          <w:tcPr>
            <w:tcW w:w="1587"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TQRXM</w:t>
            </w:r>
            <w:r/>
          </w:p>
        </w:tc>
        <w:tc>
          <w:tcPr>
            <w:tcW w:w="1984"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提取人姓名</w:t>
            </w:r>
            <w:r/>
          </w:p>
        </w:tc>
        <w:tc>
          <w:tcPr>
            <w:tcW w:w="1531"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CHAR(10)</w:t>
            </w:r>
            <w:r/>
          </w:p>
        </w:tc>
        <w:tc>
          <w:tcPr>
            <w:tcW w:w="680"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M</w:t>
            </w:r>
            <w:r/>
          </w:p>
        </w:tc>
        <w:tc>
          <w:tcPr>
            <w:tcW w:w="2381"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r>
      <w:tr>
        <w:trPr/>
        <w:tc>
          <w:tcPr>
            <w:tcW w:w="1587"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TQRZJLX</w:t>
            </w:r>
            <w:r/>
          </w:p>
        </w:tc>
        <w:tc>
          <w:tcPr>
            <w:tcW w:w="1984"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提取人证件类型</w:t>
            </w:r>
            <w:r/>
          </w:p>
        </w:tc>
        <w:tc>
          <w:tcPr>
            <w:tcW w:w="1531"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CHAR(5)</w:t>
            </w:r>
            <w:r/>
          </w:p>
        </w:tc>
        <w:tc>
          <w:tcPr>
            <w:tcW w:w="680"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M</w:t>
            </w:r>
            <w:r/>
          </w:p>
        </w:tc>
        <w:tc>
          <w:tcPr>
            <w:tcW w:w="2381"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r>
      <w:tr>
        <w:trPr/>
        <w:tc>
          <w:tcPr>
            <w:tcW w:w="1587"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TQRZJHM</w:t>
            </w:r>
            <w:r/>
          </w:p>
        </w:tc>
        <w:tc>
          <w:tcPr>
            <w:tcW w:w="1984"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提取人证件号码</w:t>
            </w:r>
            <w:r/>
          </w:p>
        </w:tc>
        <w:tc>
          <w:tcPr>
            <w:tcW w:w="1531"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CHAR(18)</w:t>
            </w:r>
            <w:r/>
          </w:p>
        </w:tc>
        <w:tc>
          <w:tcPr>
            <w:tcW w:w="680"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M</w:t>
            </w:r>
            <w:r/>
          </w:p>
        </w:tc>
        <w:tc>
          <w:tcPr>
            <w:tcW w:w="2381"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r>
      <w:tr>
        <w:trPr/>
        <w:tc>
          <w:tcPr>
            <w:tcW w:w="1587"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TQRSJHM</w:t>
            </w:r>
            <w:r/>
          </w:p>
        </w:tc>
        <w:tc>
          <w:tcPr>
            <w:tcW w:w="1984"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提取人手机号码</w:t>
            </w:r>
            <w:r/>
          </w:p>
        </w:tc>
        <w:tc>
          <w:tcPr>
            <w:tcW w:w="1531"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CHAR(11)</w:t>
            </w:r>
            <w:r/>
          </w:p>
        </w:tc>
        <w:tc>
          <w:tcPr>
            <w:tcW w:w="680"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M</w:t>
            </w:r>
            <w:r/>
          </w:p>
        </w:tc>
        <w:tc>
          <w:tcPr>
            <w:tcW w:w="2381"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r>
      <w:tr>
        <w:trPr/>
        <w:tc>
          <w:tcPr>
            <w:tcW w:w="1587"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GRZH</w:t>
            </w:r>
            <w:r/>
          </w:p>
        </w:tc>
        <w:tc>
          <w:tcPr>
            <w:tcW w:w="1984"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公积金账号</w:t>
            </w:r>
            <w:r/>
          </w:p>
        </w:tc>
        <w:tc>
          <w:tcPr>
            <w:tcW w:w="1531"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CHAR(20)</w:t>
            </w:r>
            <w:r/>
          </w:p>
        </w:tc>
        <w:tc>
          <w:tcPr>
            <w:tcW w:w="680"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tcW w:w="2381"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公积金缴存账号</w:t>
            </w:r>
            <w:r/>
          </w:p>
        </w:tc>
      </w:tr>
      <w:tr>
        <w:trPr/>
        <w:tc>
          <w:tcPr>
            <w:tcW w:w="1587"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TQJE</w:t>
            </w:r>
            <w:r/>
          </w:p>
        </w:tc>
        <w:tc>
          <w:tcPr>
            <w:tcW w:w="1984"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提取金额</w:t>
            </w:r>
            <w:r/>
          </w:p>
        </w:tc>
        <w:tc>
          <w:tcPr>
            <w:tcW w:w="1531"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DECIMAL(12,2)</w:t>
            </w:r>
            <w:r/>
          </w:p>
        </w:tc>
        <w:tc>
          <w:tcPr>
            <w:tcW w:w="680"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M</w:t>
            </w:r>
            <w:r/>
          </w:p>
        </w:tc>
        <w:tc>
          <w:tcPr>
            <w:tcW w:w="2381"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对应的账户余额</w:t>
            </w:r>
            <w:r/>
          </w:p>
        </w:tc>
      </w:tr>
      <w:tr>
        <w:trPr/>
        <w:tc>
          <w:tcPr>
            <w:tcW w:w="1587"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TQRYHZHHM</w:t>
            </w:r>
            <w:r/>
          </w:p>
        </w:tc>
        <w:tc>
          <w:tcPr>
            <w:tcW w:w="1984"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提取人银行账户号码</w:t>
            </w:r>
            <w:r/>
          </w:p>
        </w:tc>
        <w:tc>
          <w:tcPr>
            <w:tcW w:w="1531"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CHAR(30)</w:t>
            </w:r>
            <w:r/>
          </w:p>
        </w:tc>
        <w:tc>
          <w:tcPr>
            <w:tcW w:w="680"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M</w:t>
            </w:r>
            <w:r/>
          </w:p>
        </w:tc>
        <w:tc>
          <w:tcPr>
            <w:tcW w:w="2381"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r>
      <w:tr>
        <w:trPr/>
        <w:tc>
          <w:tcPr>
            <w:tcW w:w="1587"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TQRYHZHMC</w:t>
            </w:r>
            <w:r/>
          </w:p>
        </w:tc>
        <w:tc>
          <w:tcPr>
            <w:tcW w:w="1984"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提取人银行账户名称</w:t>
            </w:r>
            <w:r/>
          </w:p>
        </w:tc>
        <w:tc>
          <w:tcPr>
            <w:tcW w:w="1531"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CHAR(50)</w:t>
            </w:r>
            <w:r/>
          </w:p>
        </w:tc>
        <w:tc>
          <w:tcPr>
            <w:tcW w:w="680"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M</w:t>
            </w:r>
            <w:r/>
          </w:p>
        </w:tc>
        <w:tc>
          <w:tcPr>
            <w:tcW w:w="2381"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户名</w:t>
            </w:r>
            <w:r/>
          </w:p>
        </w:tc>
      </w:tr>
      <w:tr>
        <w:trPr/>
        <w:tc>
          <w:tcPr>
            <w:tcW w:w="1587"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TQRYHDM</w:t>
            </w:r>
            <w:r/>
          </w:p>
        </w:tc>
        <w:tc>
          <w:tcPr>
            <w:tcW w:w="1984"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提取人银行代码</w:t>
            </w:r>
            <w:r/>
          </w:p>
        </w:tc>
        <w:tc>
          <w:tcPr>
            <w:tcW w:w="1531"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CHAR(20)</w:t>
            </w:r>
            <w:r/>
          </w:p>
        </w:tc>
        <w:tc>
          <w:tcPr>
            <w:tcW w:w="680"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M</w:t>
            </w:r>
            <w:r/>
          </w:p>
        </w:tc>
        <w:tc>
          <w:tcPr>
            <w:tcW w:w="2381"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r>
      <w:tr>
        <w:trPr/>
        <w:tc>
          <w:tcPr>
            <w:tcW w:w="1587"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GZCMC</w:t>
            </w:r>
            <w:r/>
          </w:p>
        </w:tc>
        <w:tc>
          <w:tcPr>
            <w:tcW w:w="1984"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公证处名称</w:t>
            </w:r>
            <w:r/>
          </w:p>
        </w:tc>
        <w:tc>
          <w:tcPr>
            <w:tcW w:w="1531"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CHAR(255)</w:t>
            </w:r>
            <w:r/>
          </w:p>
        </w:tc>
        <w:tc>
          <w:tcPr>
            <w:tcW w:w="680"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M</w:t>
            </w:r>
            <w:r/>
          </w:p>
        </w:tc>
        <w:tc>
          <w:tcPr>
            <w:tcW w:w="2381"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r>
      <w:tr>
        <w:trPr/>
        <w:tc>
          <w:tcPr>
            <w:tcW w:w="1587"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GZCLXDH</w:t>
            </w:r>
            <w:r/>
          </w:p>
        </w:tc>
        <w:tc>
          <w:tcPr>
            <w:tcW w:w="1984"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公证处联系电话</w:t>
            </w:r>
            <w:r/>
          </w:p>
        </w:tc>
        <w:tc>
          <w:tcPr>
            <w:tcW w:w="1531"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CHAR(20)</w:t>
            </w:r>
            <w:r/>
          </w:p>
        </w:tc>
        <w:tc>
          <w:tcPr>
            <w:tcW w:w="680"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M</w:t>
            </w:r>
            <w:r/>
          </w:p>
        </w:tc>
        <w:tc>
          <w:tcPr>
            <w:tcW w:w="2381" w:type="dxa"/>
            <w:vAlign w:val="center"/>
            <w:textDirection w:val="lrTb"/>
            <w:noWrap w:val="false"/>
          </w:tcPr>
          <w:p>
            <w:pPr>
              <w:rPr>
                <w:rFonts w:cs="宋体" w:asciiTheme="minorEastAsia" w:hAnsiTheme="minorEastAsia"/>
                <w:color w:val="000000" w:themeColor="text1"/>
                <w:sz w:val="24"/>
              </w:rPr>
            </w:pPr>
            <w:r>
              <w:rPr>
                <w:rFonts w:cs="宋体" w:asciiTheme="minorEastAsia" w:hAnsiTheme="minorEastAsia"/>
                <w:color w:val="000000" w:themeColor="text1"/>
                <w:sz w:val="24"/>
              </w:rPr>
            </w:r>
            <w:r/>
          </w:p>
        </w:tc>
      </w:tr>
    </w:tbl>
    <w:p>
      <w:pPr>
        <w:ind w:left="420" w:firstLine="420"/>
        <w:spacing w:line="360" w:lineRule="auto"/>
        <w:rPr>
          <w:rFonts w:asciiTheme="minorEastAsia" w:hAnsiTheme="minorEastAsia"/>
          <w:color w:val="000000" w:themeColor="text1"/>
          <w:sz w:val="24"/>
        </w:rPr>
      </w:pPr>
      <w:r>
        <w:rPr>
          <w:rFonts w:asciiTheme="minorEastAsia" w:hAnsiTheme="minorEastAsia"/>
          <w:color w:val="000000" w:themeColor="text1"/>
          <w:sz w:val="24"/>
        </w:rPr>
      </w:r>
      <w:r/>
    </w:p>
    <w:p>
      <w:pPr>
        <w:ind w:left="420" w:firstLine="420"/>
        <w:spacing w:line="360" w:lineRule="auto"/>
        <w:rPr>
          <w:rFonts w:asciiTheme="minorEastAsia" w:hAnsiTheme="minorEastAsia"/>
          <w:color w:val="000000" w:themeColor="text1"/>
          <w:sz w:val="24"/>
        </w:rPr>
      </w:pPr>
      <w:r>
        <w:rPr>
          <w:rFonts w:hint="eastAsia" w:asciiTheme="minorEastAsia" w:hAnsiTheme="minorEastAsia"/>
          <w:color w:val="000000" w:themeColor="text1"/>
          <w:sz w:val="24"/>
        </w:rPr>
        <w:t xml:space="preserve">响应报文体：</w:t>
      </w:r>
      <w:r/>
    </w:p>
    <w:tbl>
      <w:tblPr>
        <w:tblStyle w:val="849"/>
        <w:tblW w:w="0" w:type="auto"/>
        <w:tblLook w:val="04A0" w:firstRow="1" w:lastRow="0" w:firstColumn="1" w:lastColumn="0" w:noHBand="0" w:noVBand="1"/>
      </w:tblPr>
      <w:tblGrid>
        <w:gridCol w:w="1587"/>
        <w:gridCol w:w="1984"/>
        <w:gridCol w:w="1531"/>
        <w:gridCol w:w="680"/>
        <w:gridCol w:w="2381"/>
      </w:tblGrid>
      <w:tr>
        <w:trPr/>
        <w:tc>
          <w:tcPr>
            <w:tcW w:w="1587" w:type="dxa"/>
            <w:textDirection w:val="lrTb"/>
            <w:noWrap w:val="false"/>
          </w:tcPr>
          <w:p>
            <w:pPr>
              <w:jc w:val="center"/>
              <w:rPr>
                <w:rFonts w:cs="宋体" w:asciiTheme="minorEastAsia" w:hAnsiTheme="minorEastAsia"/>
                <w:b/>
                <w:bCs/>
                <w:color w:val="000000" w:themeColor="text1"/>
                <w:sz w:val="24"/>
              </w:rPr>
            </w:pPr>
            <w:r>
              <w:rPr>
                <w:rFonts w:hint="eastAsia" w:cs="宋体" w:asciiTheme="minorEastAsia" w:hAnsiTheme="minorEastAsia"/>
                <w:b/>
                <w:bCs/>
                <w:color w:val="000000" w:themeColor="text1"/>
                <w:sz w:val="24"/>
              </w:rPr>
              <w:t xml:space="preserve">节点属性</w:t>
            </w:r>
            <w:r/>
          </w:p>
        </w:tc>
        <w:tc>
          <w:tcPr>
            <w:tcW w:w="1984" w:type="dxa"/>
            <w:textDirection w:val="lrTb"/>
            <w:noWrap w:val="false"/>
          </w:tcPr>
          <w:p>
            <w:pPr>
              <w:jc w:val="center"/>
              <w:rPr>
                <w:rFonts w:cs="宋体" w:asciiTheme="minorEastAsia" w:hAnsiTheme="minorEastAsia"/>
                <w:b/>
                <w:bCs/>
                <w:color w:val="000000" w:themeColor="text1"/>
                <w:sz w:val="24"/>
              </w:rPr>
            </w:pPr>
            <w:r>
              <w:rPr>
                <w:rFonts w:hint="eastAsia" w:cs="宋体" w:asciiTheme="minorEastAsia" w:hAnsiTheme="minorEastAsia"/>
                <w:b/>
                <w:bCs/>
                <w:color w:val="000000" w:themeColor="text1"/>
                <w:sz w:val="24"/>
              </w:rPr>
              <w:t xml:space="preserve">中文描述</w:t>
            </w:r>
            <w:r/>
          </w:p>
        </w:tc>
        <w:tc>
          <w:tcPr>
            <w:tcW w:w="1531" w:type="dxa"/>
            <w:textDirection w:val="lrTb"/>
            <w:noWrap w:val="false"/>
          </w:tcPr>
          <w:p>
            <w:pPr>
              <w:jc w:val="center"/>
              <w:rPr>
                <w:rFonts w:cs="宋体" w:asciiTheme="minorEastAsia" w:hAnsiTheme="minorEastAsia"/>
                <w:b/>
                <w:bCs/>
                <w:color w:val="000000" w:themeColor="text1"/>
                <w:sz w:val="24"/>
              </w:rPr>
            </w:pPr>
            <w:r>
              <w:rPr>
                <w:rFonts w:hint="eastAsia" w:cs="宋体" w:asciiTheme="minorEastAsia" w:hAnsiTheme="minorEastAsia"/>
                <w:b/>
                <w:bCs/>
                <w:color w:val="000000" w:themeColor="text1"/>
                <w:sz w:val="24"/>
              </w:rPr>
              <w:t xml:space="preserve">数据类型</w:t>
            </w:r>
            <w:r/>
          </w:p>
        </w:tc>
        <w:tc>
          <w:tcPr>
            <w:tcW w:w="680" w:type="dxa"/>
            <w:textDirection w:val="lrTb"/>
            <w:noWrap w:val="false"/>
          </w:tcPr>
          <w:p>
            <w:pPr>
              <w:jc w:val="center"/>
              <w:rPr>
                <w:rFonts w:cs="宋体" w:asciiTheme="minorEastAsia" w:hAnsiTheme="minorEastAsia"/>
                <w:b/>
                <w:bCs/>
                <w:color w:val="000000" w:themeColor="text1"/>
                <w:sz w:val="24"/>
              </w:rPr>
            </w:pPr>
            <w:r>
              <w:rPr>
                <w:rFonts w:hint="eastAsia" w:cs="宋体" w:asciiTheme="minorEastAsia" w:hAnsiTheme="minorEastAsia"/>
                <w:b/>
                <w:bCs/>
                <w:color w:val="000000" w:themeColor="text1"/>
                <w:sz w:val="24"/>
              </w:rPr>
              <w:t xml:space="preserve">必输</w:t>
            </w:r>
            <w:r/>
          </w:p>
        </w:tc>
        <w:tc>
          <w:tcPr>
            <w:tcW w:w="2381" w:type="dxa"/>
            <w:textDirection w:val="lrTb"/>
            <w:noWrap w:val="false"/>
          </w:tcPr>
          <w:p>
            <w:pPr>
              <w:jc w:val="center"/>
              <w:rPr>
                <w:rFonts w:cs="宋体" w:asciiTheme="minorEastAsia" w:hAnsiTheme="minorEastAsia"/>
                <w:b/>
                <w:bCs/>
                <w:color w:val="000000" w:themeColor="text1"/>
                <w:sz w:val="24"/>
              </w:rPr>
            </w:pPr>
            <w:r>
              <w:rPr>
                <w:rFonts w:hint="eastAsia" w:cs="宋体" w:asciiTheme="minorEastAsia" w:hAnsiTheme="minorEastAsia"/>
                <w:b/>
                <w:bCs/>
                <w:color w:val="000000" w:themeColor="text1"/>
                <w:sz w:val="24"/>
              </w:rPr>
              <w:t xml:space="preserve">说明</w:t>
            </w:r>
            <w:r/>
          </w:p>
        </w:tc>
      </w:tr>
      <w:tr>
        <w:trPr/>
        <w:tc>
          <w:tcPr>
            <w:tcW w:w="1587" w:type="dxa"/>
            <w:vAlign w:val="center"/>
            <w:textDirection w:val="lrTb"/>
            <w:noWrap w:val="false"/>
          </w:tcPr>
          <w:p>
            <w:pPr>
              <w:spacing w:before="48" w:after="48"/>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YWZTM</w:t>
            </w:r>
            <w:r/>
          </w:p>
        </w:tc>
        <w:tc>
          <w:tcPr>
            <w:tcW w:w="1984"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业务状态码</w:t>
            </w:r>
            <w:r/>
          </w:p>
        </w:tc>
        <w:tc>
          <w:tcPr>
            <w:tcW w:w="1531"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CHAR(6)</w:t>
            </w:r>
            <w:r/>
          </w:p>
        </w:tc>
        <w:tc>
          <w:tcPr>
            <w:tcW w:w="680"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M</w:t>
            </w:r>
            <w:r/>
          </w:p>
        </w:tc>
        <w:tc>
          <w:tcPr>
            <w:tcW w:w="2381" w:type="dxa"/>
            <w:vAlign w:val="center"/>
            <w:textDirection w:val="lrTb"/>
            <w:noWrap w:val="false"/>
          </w:tcPr>
          <w:p>
            <w:pPr>
              <w:rPr>
                <w:rFonts w:cs="宋体" w:asciiTheme="minorEastAsia" w:hAnsiTheme="minorEastAsia"/>
                <w:color w:val="000000" w:themeColor="text1"/>
                <w:sz w:val="24"/>
                <w:lang w:eastAsia="zh-CN"/>
              </w:rPr>
            </w:pPr>
            <w:r>
              <w:rPr>
                <w:rFonts w:hint="eastAsia" w:cs="宋体" w:asciiTheme="minorEastAsia" w:hAnsiTheme="minorEastAsia"/>
                <w:color w:val="000000" w:themeColor="text1"/>
                <w:sz w:val="24"/>
                <w:lang w:eastAsia="zh-CN"/>
              </w:rPr>
              <w:t xml:space="preserve">办件信息接收状态码，若办件接收成功，则返回“1”</w:t>
            </w:r>
            <w:r/>
          </w:p>
        </w:tc>
      </w:tr>
      <w:tr>
        <w:trPr/>
        <w:tc>
          <w:tcPr>
            <w:tcW w:w="1587" w:type="dxa"/>
            <w:vAlign w:val="center"/>
            <w:textDirection w:val="lrTb"/>
            <w:noWrap w:val="false"/>
          </w:tcPr>
          <w:p>
            <w:pPr>
              <w:spacing w:before="48" w:after="48"/>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TSWB</w:t>
            </w:r>
            <w:r/>
          </w:p>
        </w:tc>
        <w:tc>
          <w:tcPr>
            <w:tcW w:w="1984"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提示文本</w:t>
            </w:r>
            <w:r/>
          </w:p>
        </w:tc>
        <w:tc>
          <w:tcPr>
            <w:tcW w:w="1531"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CHAR(120)</w:t>
            </w:r>
            <w:r/>
          </w:p>
        </w:tc>
        <w:tc>
          <w:tcPr>
            <w:tcW w:w="680"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M</w:t>
            </w:r>
            <w:r/>
          </w:p>
        </w:tc>
        <w:tc>
          <w:tcPr>
            <w:tcW w:w="2381" w:type="dxa"/>
            <w:vAlign w:val="center"/>
            <w:textDirection w:val="lrTb"/>
            <w:noWrap w:val="false"/>
          </w:tcPr>
          <w:p>
            <w:pPr>
              <w:rPr>
                <w:rFonts w:cs="宋体" w:asciiTheme="minorEastAsia" w:hAnsiTheme="minorEastAsia"/>
                <w:color w:val="000000" w:themeColor="text1"/>
                <w:sz w:val="24"/>
                <w:lang w:eastAsia="zh-CN"/>
              </w:rPr>
            </w:pPr>
            <w:r>
              <w:rPr>
                <w:rFonts w:hint="eastAsia" w:cs="宋体" w:asciiTheme="minorEastAsia" w:hAnsiTheme="minorEastAsia"/>
                <w:color w:val="000000" w:themeColor="text1"/>
                <w:sz w:val="24"/>
                <w:lang w:eastAsia="zh-CN"/>
              </w:rPr>
              <w:t xml:space="preserve">业务状态码的提示信息，即对应的中文描述</w:t>
            </w:r>
            <w:r/>
          </w:p>
        </w:tc>
      </w:tr>
    </w:tbl>
    <w:p>
      <w:pPr>
        <w:ind w:left="840"/>
        <w:spacing w:line="360" w:lineRule="auto"/>
        <w:rPr>
          <w:rFonts w:asciiTheme="minorEastAsia" w:hAnsiTheme="minorEastAsia"/>
          <w:color w:val="000000" w:themeColor="text1"/>
          <w:sz w:val="24"/>
          <w:lang w:eastAsia="zh-CN"/>
        </w:rPr>
      </w:pPr>
      <w:r>
        <w:rPr>
          <w:rFonts w:asciiTheme="minorEastAsia" w:hAnsiTheme="minorEastAsia"/>
          <w:color w:val="000000" w:themeColor="text1"/>
          <w:sz w:val="24"/>
          <w:lang w:eastAsia="zh-CN"/>
        </w:rPr>
      </w:r>
      <w:r/>
    </w:p>
    <w:p>
      <w:pPr>
        <w:numPr>
          <w:ilvl w:val="0"/>
          <w:numId w:val="44"/>
        </w:numPr>
        <w:ind w:left="420" w:firstLine="420"/>
        <w:jc w:val="both"/>
        <w:spacing w:after="0" w:line="360" w:lineRule="auto"/>
        <w:widowControl w:val="off"/>
        <w:rPr>
          <w:rFonts w:asciiTheme="minorEastAsia" w:hAnsiTheme="minorEastAsia"/>
          <w:color w:val="000000" w:themeColor="text1"/>
          <w:sz w:val="24"/>
        </w:rPr>
      </w:pPr>
      <w:r>
        <w:rPr>
          <w:rFonts w:hint="eastAsia" w:asciiTheme="minorEastAsia" w:hAnsiTheme="minorEastAsia"/>
          <w:color w:val="000000" w:themeColor="text1"/>
          <w:sz w:val="24"/>
        </w:rPr>
        <w:t xml:space="preserve">一件事办理进度反馈</w:t>
      </w:r>
      <w:r/>
    </w:p>
    <w:p>
      <w:pPr>
        <w:ind w:left="840"/>
        <w:spacing w:line="360" w:lineRule="auto"/>
        <w:rPr>
          <w:rFonts w:asciiTheme="minorEastAsia" w:hAnsiTheme="minorEastAsia"/>
          <w:color w:val="000000" w:themeColor="text1"/>
          <w:sz w:val="24"/>
        </w:rPr>
      </w:pPr>
      <w:r>
        <w:rPr>
          <w:rFonts w:hint="eastAsia" w:asciiTheme="minorEastAsia" w:hAnsiTheme="minorEastAsia"/>
          <w:color w:val="000000" w:themeColor="text1"/>
          <w:sz w:val="24"/>
        </w:rPr>
        <w:t xml:space="preserve">请求报文体：</w:t>
      </w:r>
      <w:r/>
    </w:p>
    <w:tbl>
      <w:tblPr>
        <w:tblStyle w:val="849"/>
        <w:tblW w:w="0" w:type="auto"/>
        <w:tblLook w:val="04A0" w:firstRow="1" w:lastRow="0" w:firstColumn="1" w:lastColumn="0" w:noHBand="0" w:noVBand="1"/>
      </w:tblPr>
      <w:tblGrid>
        <w:gridCol w:w="1587"/>
        <w:gridCol w:w="1984"/>
        <w:gridCol w:w="1531"/>
        <w:gridCol w:w="680"/>
        <w:gridCol w:w="2381"/>
      </w:tblGrid>
      <w:tr>
        <w:trPr/>
        <w:tc>
          <w:tcPr>
            <w:tcW w:w="1587" w:type="dxa"/>
            <w:textDirection w:val="lrTb"/>
            <w:noWrap w:val="false"/>
          </w:tcPr>
          <w:p>
            <w:pPr>
              <w:jc w:val="center"/>
              <w:rPr>
                <w:rFonts w:cs="宋体" w:asciiTheme="minorEastAsia" w:hAnsiTheme="minorEastAsia"/>
                <w:b/>
                <w:bCs/>
                <w:color w:val="000000" w:themeColor="text1"/>
                <w:sz w:val="24"/>
              </w:rPr>
            </w:pPr>
            <w:r>
              <w:rPr>
                <w:rFonts w:hint="eastAsia" w:cs="宋体" w:asciiTheme="minorEastAsia" w:hAnsiTheme="minorEastAsia"/>
                <w:b/>
                <w:bCs/>
                <w:color w:val="000000" w:themeColor="text1"/>
                <w:sz w:val="24"/>
              </w:rPr>
              <w:t xml:space="preserve">节点属性</w:t>
            </w:r>
            <w:r/>
          </w:p>
        </w:tc>
        <w:tc>
          <w:tcPr>
            <w:tcW w:w="1984" w:type="dxa"/>
            <w:textDirection w:val="lrTb"/>
            <w:noWrap w:val="false"/>
          </w:tcPr>
          <w:p>
            <w:pPr>
              <w:jc w:val="center"/>
              <w:rPr>
                <w:rFonts w:cs="宋体" w:asciiTheme="minorEastAsia" w:hAnsiTheme="minorEastAsia"/>
                <w:b/>
                <w:bCs/>
                <w:color w:val="000000" w:themeColor="text1"/>
                <w:sz w:val="24"/>
              </w:rPr>
            </w:pPr>
            <w:r>
              <w:rPr>
                <w:rFonts w:hint="eastAsia" w:cs="宋体" w:asciiTheme="minorEastAsia" w:hAnsiTheme="minorEastAsia"/>
                <w:b/>
                <w:bCs/>
                <w:color w:val="000000" w:themeColor="text1"/>
                <w:sz w:val="24"/>
              </w:rPr>
              <w:t xml:space="preserve">中文描述</w:t>
            </w:r>
            <w:r/>
          </w:p>
        </w:tc>
        <w:tc>
          <w:tcPr>
            <w:tcW w:w="1531" w:type="dxa"/>
            <w:textDirection w:val="lrTb"/>
            <w:noWrap w:val="false"/>
          </w:tcPr>
          <w:p>
            <w:pPr>
              <w:jc w:val="center"/>
              <w:rPr>
                <w:rFonts w:cs="宋体" w:asciiTheme="minorEastAsia" w:hAnsiTheme="minorEastAsia"/>
                <w:b/>
                <w:bCs/>
                <w:color w:val="000000" w:themeColor="text1"/>
                <w:sz w:val="24"/>
              </w:rPr>
            </w:pPr>
            <w:r>
              <w:rPr>
                <w:rFonts w:hint="eastAsia" w:cs="宋体" w:asciiTheme="minorEastAsia" w:hAnsiTheme="minorEastAsia"/>
                <w:b/>
                <w:bCs/>
                <w:color w:val="000000" w:themeColor="text1"/>
                <w:sz w:val="24"/>
              </w:rPr>
              <w:t xml:space="preserve">数据类型</w:t>
            </w:r>
            <w:r/>
          </w:p>
        </w:tc>
        <w:tc>
          <w:tcPr>
            <w:tcW w:w="680" w:type="dxa"/>
            <w:textDirection w:val="lrTb"/>
            <w:noWrap w:val="false"/>
          </w:tcPr>
          <w:p>
            <w:pPr>
              <w:jc w:val="center"/>
              <w:rPr>
                <w:rFonts w:cs="宋体" w:asciiTheme="minorEastAsia" w:hAnsiTheme="minorEastAsia"/>
                <w:b/>
                <w:bCs/>
                <w:color w:val="000000" w:themeColor="text1"/>
                <w:sz w:val="24"/>
              </w:rPr>
            </w:pPr>
            <w:r>
              <w:rPr>
                <w:rFonts w:hint="eastAsia" w:cs="宋体" w:asciiTheme="minorEastAsia" w:hAnsiTheme="minorEastAsia"/>
                <w:b/>
                <w:bCs/>
                <w:color w:val="000000" w:themeColor="text1"/>
                <w:sz w:val="24"/>
              </w:rPr>
              <w:t xml:space="preserve">必输</w:t>
            </w:r>
            <w:r/>
          </w:p>
        </w:tc>
        <w:tc>
          <w:tcPr>
            <w:tcW w:w="2381" w:type="dxa"/>
            <w:textDirection w:val="lrTb"/>
            <w:noWrap w:val="false"/>
          </w:tcPr>
          <w:p>
            <w:pPr>
              <w:jc w:val="center"/>
              <w:rPr>
                <w:rFonts w:cs="宋体" w:asciiTheme="minorEastAsia" w:hAnsiTheme="minorEastAsia"/>
                <w:b/>
                <w:bCs/>
                <w:color w:val="000000" w:themeColor="text1"/>
                <w:sz w:val="24"/>
              </w:rPr>
            </w:pPr>
            <w:r>
              <w:rPr>
                <w:rFonts w:hint="eastAsia" w:cs="宋体" w:asciiTheme="minorEastAsia" w:hAnsiTheme="minorEastAsia"/>
                <w:b/>
                <w:bCs/>
                <w:color w:val="000000" w:themeColor="text1"/>
                <w:sz w:val="24"/>
              </w:rPr>
              <w:t xml:space="preserve">说明</w:t>
            </w:r>
            <w:r/>
          </w:p>
        </w:tc>
      </w:tr>
      <w:tr>
        <w:trPr/>
        <w:tc>
          <w:tcPr>
            <w:tcW w:w="1587" w:type="dxa"/>
            <w:vAlign w:val="center"/>
            <w:textDirection w:val="lrTb"/>
            <w:noWrap w:val="false"/>
          </w:tcPr>
          <w:p>
            <w:pPr>
              <w:spacing w:before="48" w:after="48"/>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YJSWYBS</w:t>
            </w:r>
            <w:r/>
          </w:p>
        </w:tc>
        <w:tc>
          <w:tcPr>
            <w:tcW w:w="1984"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一件事唯一标识</w:t>
            </w:r>
            <w:r/>
          </w:p>
        </w:tc>
        <w:tc>
          <w:tcPr>
            <w:tcW w:w="1531"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CHAR(20)</w:t>
            </w:r>
            <w:r/>
          </w:p>
        </w:tc>
        <w:tc>
          <w:tcPr>
            <w:tcW w:w="680"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M</w:t>
            </w:r>
            <w:r/>
          </w:p>
        </w:tc>
        <w:tc>
          <w:tcPr>
            <w:tcW w:w="2381" w:type="dxa"/>
            <w:vAlign w:val="center"/>
            <w:textDirection w:val="lrTb"/>
            <w:noWrap w:val="false"/>
          </w:tcPr>
          <w:p>
            <w:pPr>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一件事唯一标识</w:t>
            </w:r>
            <w:r/>
          </w:p>
        </w:tc>
      </w:tr>
      <w:tr>
        <w:trPr/>
        <w:tc>
          <w:tcPr>
            <w:tcW w:w="1587" w:type="dxa"/>
            <w:vAlign w:val="center"/>
            <w:textDirection w:val="lrTb"/>
            <w:noWrap w:val="false"/>
          </w:tcPr>
          <w:p>
            <w:pPr>
              <w:spacing w:before="48" w:after="48"/>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BJHJ</w:t>
            </w:r>
            <w:r/>
          </w:p>
        </w:tc>
        <w:tc>
          <w:tcPr>
            <w:tcW w:w="1984" w:type="dxa"/>
            <w:vAlign w:val="center"/>
            <w:textDirection w:val="lrTb"/>
            <w:noWrap w:val="false"/>
          </w:tcPr>
          <w:p>
            <w:pPr>
              <w:spacing w:before="48" w:after="48"/>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办件环节</w:t>
            </w:r>
            <w:r/>
          </w:p>
        </w:tc>
        <w:tc>
          <w:tcPr>
            <w:tcW w:w="1531" w:type="dxa"/>
            <w:vAlign w:val="center"/>
            <w:textDirection w:val="lrTb"/>
            <w:noWrap w:val="false"/>
          </w:tcPr>
          <w:p>
            <w:pPr>
              <w:spacing w:before="48" w:after="48"/>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CHAR(2)</w:t>
            </w:r>
            <w:r/>
          </w:p>
        </w:tc>
        <w:tc>
          <w:tcPr>
            <w:tcW w:w="680" w:type="dxa"/>
            <w:vAlign w:val="center"/>
            <w:textDirection w:val="lrTb"/>
            <w:noWrap w:val="false"/>
          </w:tcPr>
          <w:p>
            <w:pPr>
              <w:spacing w:before="48" w:after="48"/>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M</w:t>
            </w:r>
            <w:r/>
          </w:p>
        </w:tc>
        <w:tc>
          <w:tcPr>
            <w:tcW w:w="2381" w:type="dxa"/>
            <w:vAlign w:val="center"/>
            <w:textDirection w:val="lrTb"/>
            <w:noWrap w:val="false"/>
          </w:tcPr>
          <w:p>
            <w:pPr>
              <w:spacing w:before="48" w:after="48"/>
              <w:rPr>
                <w:rFonts w:cs="宋体" w:asciiTheme="minorEastAsia" w:hAnsiTheme="minorEastAsia"/>
                <w:color w:val="000000" w:themeColor="text1"/>
                <w:sz w:val="24"/>
                <w:lang w:eastAsia="zh-CN"/>
              </w:rPr>
            </w:pPr>
            <w:r>
              <w:rPr>
                <w:rFonts w:hint="eastAsia" w:cs="宋体" w:asciiTheme="minorEastAsia" w:hAnsiTheme="minorEastAsia"/>
                <w:color w:val="000000" w:themeColor="text1"/>
                <w:sz w:val="24"/>
                <w:lang w:eastAsia="zh-CN"/>
              </w:rPr>
              <w:t xml:space="preserve">办件环节，详情第6章数据字典6.15办件环节</w:t>
            </w:r>
            <w:r/>
          </w:p>
        </w:tc>
      </w:tr>
      <w:tr>
        <w:trPr/>
        <w:tc>
          <w:tcPr>
            <w:tcW w:w="1587" w:type="dxa"/>
            <w:vAlign w:val="center"/>
            <w:textDirection w:val="lrTb"/>
            <w:noWrap w:val="false"/>
          </w:tcPr>
          <w:p>
            <w:pPr>
              <w:spacing w:before="48" w:after="48"/>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BJHJMS</w:t>
            </w:r>
            <w:r/>
          </w:p>
        </w:tc>
        <w:tc>
          <w:tcPr>
            <w:tcW w:w="1984" w:type="dxa"/>
            <w:vAlign w:val="center"/>
            <w:textDirection w:val="lrTb"/>
            <w:noWrap w:val="false"/>
          </w:tcPr>
          <w:p>
            <w:pPr>
              <w:spacing w:before="48" w:after="48"/>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办件环节描述</w:t>
            </w:r>
            <w:r/>
          </w:p>
        </w:tc>
        <w:tc>
          <w:tcPr>
            <w:tcW w:w="1531" w:type="dxa"/>
            <w:vAlign w:val="center"/>
            <w:textDirection w:val="lrTb"/>
            <w:noWrap w:val="false"/>
          </w:tcPr>
          <w:p>
            <w:pPr>
              <w:spacing w:before="48" w:after="48"/>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CHAR(120)</w:t>
            </w:r>
            <w:r/>
          </w:p>
        </w:tc>
        <w:tc>
          <w:tcPr>
            <w:tcW w:w="680" w:type="dxa"/>
            <w:vAlign w:val="center"/>
            <w:textDirection w:val="lrTb"/>
            <w:noWrap w:val="false"/>
          </w:tcPr>
          <w:p>
            <w:pPr>
              <w:spacing w:before="48" w:after="48"/>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M</w:t>
            </w:r>
            <w:r/>
          </w:p>
        </w:tc>
        <w:tc>
          <w:tcPr>
            <w:tcW w:w="2381" w:type="dxa"/>
            <w:vAlign w:val="center"/>
            <w:textDirection w:val="lrTb"/>
            <w:noWrap w:val="false"/>
          </w:tcPr>
          <w:p>
            <w:pPr>
              <w:spacing w:before="48" w:after="48"/>
              <w:rPr>
                <w:rFonts w:cs="宋体" w:asciiTheme="minorEastAsia" w:hAnsiTheme="minorEastAsia"/>
                <w:color w:val="000000" w:themeColor="text1"/>
                <w:sz w:val="24"/>
              </w:rPr>
            </w:pPr>
            <w:r>
              <w:rPr>
                <w:rFonts w:cs="宋体" w:asciiTheme="minorEastAsia" w:hAnsiTheme="minorEastAsia"/>
                <w:color w:val="000000" w:themeColor="text1"/>
                <w:sz w:val="24"/>
              </w:rPr>
            </w:r>
            <w:r/>
          </w:p>
        </w:tc>
      </w:tr>
      <w:tr>
        <w:trPr/>
        <w:tc>
          <w:tcPr>
            <w:tcW w:w="1587" w:type="dxa"/>
            <w:vAlign w:val="center"/>
            <w:textDirection w:val="lrTb"/>
            <w:noWrap w:val="false"/>
          </w:tcPr>
          <w:p>
            <w:pPr>
              <w:spacing w:before="48" w:after="48"/>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BJSJ</w:t>
            </w:r>
            <w:r/>
          </w:p>
        </w:tc>
        <w:tc>
          <w:tcPr>
            <w:tcW w:w="1984" w:type="dxa"/>
            <w:vAlign w:val="center"/>
            <w:textDirection w:val="lrTb"/>
            <w:noWrap w:val="false"/>
          </w:tcPr>
          <w:p>
            <w:pPr>
              <w:spacing w:before="48" w:after="48"/>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办件时间</w:t>
            </w:r>
            <w:r/>
          </w:p>
        </w:tc>
        <w:tc>
          <w:tcPr>
            <w:tcW w:w="1531" w:type="dxa"/>
            <w:vAlign w:val="center"/>
            <w:textDirection w:val="lrTb"/>
            <w:noWrap w:val="false"/>
          </w:tcPr>
          <w:p>
            <w:pPr>
              <w:spacing w:before="48" w:after="48"/>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CHAR（30）</w:t>
            </w:r>
            <w:r/>
          </w:p>
        </w:tc>
        <w:tc>
          <w:tcPr>
            <w:tcW w:w="680" w:type="dxa"/>
            <w:vAlign w:val="center"/>
            <w:textDirection w:val="lrTb"/>
            <w:noWrap w:val="false"/>
          </w:tcPr>
          <w:p>
            <w:pPr>
              <w:spacing w:before="48" w:after="48"/>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M</w:t>
            </w:r>
            <w:r/>
          </w:p>
        </w:tc>
        <w:tc>
          <w:tcPr>
            <w:tcW w:w="2381" w:type="dxa"/>
            <w:vAlign w:val="center"/>
            <w:textDirection w:val="lrTb"/>
            <w:noWrap w:val="false"/>
          </w:tcPr>
          <w:p>
            <w:pPr>
              <w:spacing w:before="48" w:after="48"/>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精确到年月日时分秒</w:t>
            </w:r>
            <w:r/>
          </w:p>
        </w:tc>
      </w:tr>
      <w:tr>
        <w:trPr/>
        <w:tc>
          <w:tcPr>
            <w:tcW w:w="1587" w:type="dxa"/>
            <w:vAlign w:val="center"/>
            <w:textDirection w:val="lrTb"/>
            <w:noWrap w:val="false"/>
          </w:tcPr>
          <w:p>
            <w:pPr>
              <w:spacing w:before="48" w:after="48"/>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BJJBRXM</w:t>
            </w:r>
            <w:r/>
          </w:p>
        </w:tc>
        <w:tc>
          <w:tcPr>
            <w:tcW w:w="1984" w:type="dxa"/>
            <w:vAlign w:val="center"/>
            <w:textDirection w:val="lrTb"/>
            <w:noWrap w:val="false"/>
          </w:tcPr>
          <w:p>
            <w:pPr>
              <w:spacing w:before="48" w:after="48"/>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办件经办人姓名</w:t>
            </w:r>
            <w:r/>
          </w:p>
        </w:tc>
        <w:tc>
          <w:tcPr>
            <w:tcW w:w="1531" w:type="dxa"/>
            <w:vAlign w:val="center"/>
            <w:textDirection w:val="lrTb"/>
            <w:noWrap w:val="false"/>
          </w:tcPr>
          <w:p>
            <w:pPr>
              <w:spacing w:before="48" w:after="48"/>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CHAR(250)</w:t>
            </w:r>
            <w:r/>
          </w:p>
        </w:tc>
        <w:tc>
          <w:tcPr>
            <w:tcW w:w="680" w:type="dxa"/>
            <w:vAlign w:val="center"/>
            <w:textDirection w:val="lrTb"/>
            <w:noWrap w:val="false"/>
          </w:tcPr>
          <w:p>
            <w:pPr>
              <w:spacing w:before="48" w:after="48"/>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M</w:t>
            </w:r>
            <w:r/>
          </w:p>
        </w:tc>
        <w:tc>
          <w:tcPr>
            <w:tcW w:w="2381" w:type="dxa"/>
            <w:vAlign w:val="center"/>
            <w:textDirection w:val="lrTb"/>
            <w:noWrap w:val="false"/>
          </w:tcPr>
          <w:p>
            <w:pPr>
              <w:spacing w:before="48" w:after="48"/>
              <w:rPr>
                <w:rFonts w:cs="宋体" w:asciiTheme="minorEastAsia" w:hAnsiTheme="minorEastAsia"/>
                <w:color w:val="000000" w:themeColor="text1"/>
                <w:sz w:val="24"/>
              </w:rPr>
            </w:pPr>
            <w:r>
              <w:rPr>
                <w:rFonts w:cs="宋体" w:asciiTheme="minorEastAsia" w:hAnsiTheme="minorEastAsia"/>
                <w:color w:val="000000" w:themeColor="text1"/>
                <w:sz w:val="24"/>
              </w:rPr>
            </w:r>
            <w:r/>
          </w:p>
        </w:tc>
      </w:tr>
      <w:tr>
        <w:trPr/>
        <w:tc>
          <w:tcPr>
            <w:tcW w:w="1587" w:type="dxa"/>
            <w:vAlign w:val="center"/>
            <w:textDirection w:val="lrTb"/>
            <w:noWrap w:val="false"/>
          </w:tcPr>
          <w:p>
            <w:pPr>
              <w:spacing w:before="48" w:after="48"/>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SPJSHJ</w:t>
            </w:r>
            <w:r/>
          </w:p>
        </w:tc>
        <w:tc>
          <w:tcPr>
            <w:tcW w:w="1984" w:type="dxa"/>
            <w:vAlign w:val="center"/>
            <w:textDirection w:val="lrTb"/>
            <w:noWrap w:val="false"/>
          </w:tcPr>
          <w:p>
            <w:pPr>
              <w:spacing w:before="48" w:after="48"/>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审批结束环节</w:t>
            </w:r>
            <w:r/>
          </w:p>
        </w:tc>
        <w:tc>
          <w:tcPr>
            <w:tcW w:w="1531" w:type="dxa"/>
            <w:vAlign w:val="center"/>
            <w:textDirection w:val="lrTb"/>
            <w:noWrap w:val="false"/>
          </w:tcPr>
          <w:p>
            <w:pPr>
              <w:spacing w:before="48" w:after="48"/>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CHAR(2)</w:t>
            </w:r>
            <w:r/>
          </w:p>
        </w:tc>
        <w:tc>
          <w:tcPr>
            <w:tcW w:w="680" w:type="dxa"/>
            <w:vAlign w:val="center"/>
            <w:textDirection w:val="lrTb"/>
            <w:noWrap w:val="false"/>
          </w:tcPr>
          <w:p>
            <w:pPr>
              <w:spacing w:before="48" w:after="48"/>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M</w:t>
            </w:r>
            <w:r/>
          </w:p>
        </w:tc>
        <w:tc>
          <w:tcPr>
            <w:tcW w:w="2381" w:type="dxa"/>
            <w:vAlign w:val="center"/>
            <w:textDirection w:val="lrTb"/>
            <w:noWrap w:val="false"/>
          </w:tcPr>
          <w:p>
            <w:pPr>
              <w:spacing w:before="48" w:after="48"/>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0-否</w:t>
            </w:r>
            <w:r/>
          </w:p>
          <w:p>
            <w:pPr>
              <w:spacing w:before="48" w:after="48"/>
              <w:rPr>
                <w:rFonts w:cs="宋体" w:asciiTheme="minorEastAsia" w:hAnsiTheme="minorEastAsia"/>
                <w:color w:val="000000" w:themeColor="text1"/>
                <w:sz w:val="24"/>
              </w:rPr>
            </w:pPr>
            <w:r>
              <w:rPr>
                <w:rFonts w:hint="eastAsia" w:cs="宋体" w:asciiTheme="minorEastAsia" w:hAnsiTheme="minorEastAsia"/>
                <w:color w:val="000000" w:themeColor="text1"/>
                <w:sz w:val="24"/>
              </w:rPr>
              <w:t xml:space="preserve">1-是</w:t>
            </w:r>
            <w:r/>
          </w:p>
        </w:tc>
      </w:tr>
    </w:tbl>
    <w:p>
      <w:pPr>
        <w:pStyle w:val="1574"/>
        <w:ind w:firstLine="240"/>
        <w:rPr>
          <w:rFonts w:asciiTheme="minorEastAsia" w:hAnsiTheme="minorEastAsia" w:eastAsiaTheme="minorEastAsia"/>
          <w:color w:val="000000" w:themeColor="text1"/>
          <w:szCs w:val="24"/>
        </w:rPr>
      </w:pPr>
      <w:r>
        <w:rPr>
          <w:rFonts w:asciiTheme="minorEastAsia" w:hAnsiTheme="minorEastAsia" w:eastAsiaTheme="minorEastAsia"/>
          <w:color w:val="000000" w:themeColor="text1"/>
          <w:szCs w:val="24"/>
        </w:rPr>
      </w:r>
      <w:r/>
    </w:p>
    <w:p>
      <w:pPr>
        <w:ind w:left="840"/>
        <w:spacing w:line="360" w:lineRule="auto"/>
        <w:rPr>
          <w:rFonts w:asciiTheme="minorEastAsia" w:hAnsiTheme="minorEastAsia"/>
          <w:color w:val="000000" w:themeColor="text1"/>
          <w:sz w:val="24"/>
        </w:rPr>
      </w:pPr>
      <w:r>
        <w:rPr>
          <w:rFonts w:hint="eastAsia" w:asciiTheme="minorEastAsia" w:hAnsiTheme="minorEastAsia"/>
          <w:color w:val="000000" w:themeColor="text1"/>
          <w:sz w:val="24"/>
        </w:rPr>
        <w:t xml:space="preserve">响应报文体：</w:t>
      </w:r>
      <w:r/>
    </w:p>
    <w:tbl>
      <w:tblPr>
        <w:tblStyle w:val="849"/>
        <w:tblW w:w="0" w:type="auto"/>
        <w:tblLook w:val="04A0" w:firstRow="1" w:lastRow="0" w:firstColumn="1" w:lastColumn="0" w:noHBand="0" w:noVBand="1"/>
      </w:tblPr>
      <w:tblGrid>
        <w:gridCol w:w="1656"/>
        <w:gridCol w:w="1984"/>
        <w:gridCol w:w="1559"/>
        <w:gridCol w:w="851"/>
        <w:gridCol w:w="2347"/>
      </w:tblGrid>
      <w:tr>
        <w:trPr/>
        <w:tc>
          <w:tcPr>
            <w:tcW w:w="1555" w:type="dxa"/>
            <w:textDirection w:val="lrTb"/>
            <w:noWrap w:val="false"/>
          </w:tcPr>
          <w:p>
            <w:pPr>
              <w:jc w:val="center"/>
              <w:rPr>
                <w:rFonts w:asciiTheme="minorEastAsia" w:hAnsiTheme="minorEastAsia"/>
                <w:b/>
                <w:bCs/>
                <w:color w:val="000000" w:themeColor="text1"/>
                <w:sz w:val="24"/>
              </w:rPr>
            </w:pPr>
            <w:r>
              <w:rPr>
                <w:rFonts w:hint="eastAsia" w:asciiTheme="minorEastAsia" w:hAnsiTheme="minorEastAsia"/>
                <w:b/>
                <w:bCs/>
                <w:color w:val="000000" w:themeColor="text1"/>
                <w:sz w:val="24"/>
              </w:rPr>
              <w:t xml:space="preserve">节点属性</w:t>
            </w:r>
            <w:r/>
          </w:p>
        </w:tc>
        <w:tc>
          <w:tcPr>
            <w:tcW w:w="1984" w:type="dxa"/>
            <w:textDirection w:val="lrTb"/>
            <w:noWrap w:val="false"/>
          </w:tcPr>
          <w:p>
            <w:pPr>
              <w:jc w:val="center"/>
              <w:rPr>
                <w:rFonts w:asciiTheme="minorEastAsia" w:hAnsiTheme="minorEastAsia"/>
                <w:b/>
                <w:bCs/>
                <w:color w:val="000000" w:themeColor="text1"/>
                <w:sz w:val="24"/>
              </w:rPr>
            </w:pPr>
            <w:r>
              <w:rPr>
                <w:rFonts w:hint="eastAsia" w:asciiTheme="minorEastAsia" w:hAnsiTheme="minorEastAsia"/>
                <w:b/>
                <w:bCs/>
                <w:color w:val="000000" w:themeColor="text1"/>
                <w:sz w:val="24"/>
              </w:rPr>
              <w:t xml:space="preserve">中文描述</w:t>
            </w:r>
            <w:r/>
          </w:p>
        </w:tc>
        <w:tc>
          <w:tcPr>
            <w:tcW w:w="1559" w:type="dxa"/>
            <w:textDirection w:val="lrTb"/>
            <w:noWrap w:val="false"/>
          </w:tcPr>
          <w:p>
            <w:pPr>
              <w:jc w:val="center"/>
              <w:rPr>
                <w:rFonts w:asciiTheme="minorEastAsia" w:hAnsiTheme="minorEastAsia"/>
                <w:b/>
                <w:bCs/>
                <w:color w:val="000000" w:themeColor="text1"/>
                <w:sz w:val="24"/>
              </w:rPr>
            </w:pPr>
            <w:r>
              <w:rPr>
                <w:rFonts w:hint="eastAsia" w:asciiTheme="minorEastAsia" w:hAnsiTheme="minorEastAsia"/>
                <w:b/>
                <w:bCs/>
                <w:color w:val="000000" w:themeColor="text1"/>
                <w:sz w:val="24"/>
              </w:rPr>
              <w:t xml:space="preserve">数据类型</w:t>
            </w:r>
            <w:r/>
          </w:p>
        </w:tc>
        <w:tc>
          <w:tcPr>
            <w:tcW w:w="851" w:type="dxa"/>
            <w:textDirection w:val="lrTb"/>
            <w:noWrap w:val="false"/>
          </w:tcPr>
          <w:p>
            <w:pPr>
              <w:jc w:val="center"/>
              <w:rPr>
                <w:rFonts w:asciiTheme="minorEastAsia" w:hAnsiTheme="minorEastAsia"/>
                <w:b/>
                <w:bCs/>
                <w:color w:val="000000" w:themeColor="text1"/>
                <w:sz w:val="24"/>
              </w:rPr>
            </w:pPr>
            <w:r>
              <w:rPr>
                <w:rFonts w:hint="eastAsia" w:asciiTheme="minorEastAsia" w:hAnsiTheme="minorEastAsia"/>
                <w:b/>
                <w:bCs/>
                <w:color w:val="000000" w:themeColor="text1"/>
                <w:sz w:val="24"/>
              </w:rPr>
              <w:t xml:space="preserve">必输</w:t>
            </w:r>
            <w:r/>
          </w:p>
        </w:tc>
        <w:tc>
          <w:tcPr>
            <w:tcW w:w="2347" w:type="dxa"/>
            <w:textDirection w:val="lrTb"/>
            <w:noWrap w:val="false"/>
          </w:tcPr>
          <w:p>
            <w:pPr>
              <w:jc w:val="center"/>
              <w:rPr>
                <w:rFonts w:asciiTheme="minorEastAsia" w:hAnsiTheme="minorEastAsia"/>
                <w:b/>
                <w:bCs/>
                <w:color w:val="000000" w:themeColor="text1"/>
                <w:sz w:val="24"/>
              </w:rPr>
            </w:pPr>
            <w:r>
              <w:rPr>
                <w:rFonts w:hint="eastAsia" w:asciiTheme="minorEastAsia" w:hAnsiTheme="minorEastAsia"/>
                <w:b/>
                <w:bCs/>
                <w:color w:val="000000" w:themeColor="text1"/>
                <w:sz w:val="24"/>
              </w:rPr>
              <w:t xml:space="preserve">说明</w:t>
            </w:r>
            <w:r/>
          </w:p>
        </w:tc>
      </w:tr>
      <w:tr>
        <w:trPr/>
        <w:tc>
          <w:tcPr>
            <w:tcW w:w="1555" w:type="dxa"/>
            <w:vAlign w:val="center"/>
            <w:textDirection w:val="lrTb"/>
            <w:noWrap w:val="false"/>
          </w:tcPr>
          <w:p>
            <w:pPr>
              <w:jc w:val="center"/>
              <w:rPr>
                <w:rFonts w:asciiTheme="minorEastAsia" w:hAnsiTheme="minorEastAsia"/>
                <w:color w:val="000000" w:themeColor="text1"/>
                <w:sz w:val="24"/>
              </w:rPr>
            </w:pPr>
            <w:r>
              <w:rPr>
                <w:rFonts w:asciiTheme="minorEastAsia" w:hAnsiTheme="minorEastAsia"/>
                <w:color w:val="000000" w:themeColor="text1"/>
                <w:sz w:val="24"/>
                <w:lang w:val="fr-FR"/>
              </w:rPr>
              <w:t xml:space="preserve">TxStatus</w:t>
            </w:r>
            <w:r/>
          </w:p>
        </w:tc>
        <w:tc>
          <w:tcPr>
            <w:tcW w:w="1984" w:type="dxa"/>
            <w:vAlign w:val="center"/>
            <w:textDirection w:val="lrTb"/>
            <w:noWrap w:val="false"/>
          </w:tcPr>
          <w:p>
            <w:pPr>
              <w:jc w:val="center"/>
              <w:rPr>
                <w:rFonts w:asciiTheme="minorEastAsia" w:hAnsiTheme="minorEastAsia"/>
                <w:color w:val="000000" w:themeColor="text1"/>
                <w:sz w:val="24"/>
              </w:rPr>
            </w:pPr>
            <w:r>
              <w:rPr>
                <w:rFonts w:hint="eastAsia" w:asciiTheme="minorEastAsia" w:hAnsiTheme="minorEastAsia"/>
                <w:color w:val="000000" w:themeColor="text1"/>
                <w:sz w:val="24"/>
                <w:lang w:val="fr-FR"/>
              </w:rPr>
              <w:t xml:space="preserve">交易状态</w:t>
            </w:r>
            <w:r/>
          </w:p>
        </w:tc>
        <w:tc>
          <w:tcPr>
            <w:tcW w:w="1559" w:type="dxa"/>
            <w:vAlign w:val="center"/>
            <w:textDirection w:val="lrTb"/>
            <w:noWrap w:val="false"/>
          </w:tcPr>
          <w:p>
            <w:pPr>
              <w:ind w:left="33" w:firstLine="34"/>
              <w:jc w:val="center"/>
              <w:rPr>
                <w:rFonts w:asciiTheme="minorEastAsia" w:hAnsiTheme="minorEastAsia"/>
                <w:color w:val="000000" w:themeColor="text1"/>
                <w:sz w:val="24"/>
              </w:rPr>
            </w:pPr>
            <w:r>
              <w:rPr>
                <w:rFonts w:asciiTheme="minorEastAsia" w:hAnsiTheme="minorEastAsia"/>
                <w:color w:val="000000" w:themeColor="text1"/>
                <w:sz w:val="24"/>
                <w:lang w:val="fr-FR"/>
              </w:rPr>
              <w:t xml:space="preserve">C</w:t>
            </w:r>
            <w:r>
              <w:rPr>
                <w:rFonts w:hint="eastAsia" w:asciiTheme="minorEastAsia" w:hAnsiTheme="minorEastAsia"/>
                <w:color w:val="000000" w:themeColor="text1"/>
                <w:sz w:val="24"/>
                <w:lang w:val="fr-FR"/>
              </w:rPr>
              <w:t xml:space="preserve">HAR(1)</w:t>
            </w:r>
            <w:r/>
          </w:p>
        </w:tc>
        <w:tc>
          <w:tcPr>
            <w:tcW w:w="851" w:type="dxa"/>
            <w:vAlign w:val="center"/>
            <w:textDirection w:val="lrTb"/>
            <w:noWrap w:val="false"/>
          </w:tcPr>
          <w:p>
            <w:pPr>
              <w:ind w:left="33" w:firstLine="34"/>
              <w:jc w:val="center"/>
              <w:rPr>
                <w:rFonts w:asciiTheme="minorEastAsia" w:hAnsiTheme="minorEastAsia"/>
                <w:color w:val="000000" w:themeColor="text1"/>
                <w:sz w:val="24"/>
              </w:rPr>
            </w:pPr>
            <w:r>
              <w:rPr>
                <w:rFonts w:asciiTheme="minorEastAsia" w:hAnsiTheme="minorEastAsia"/>
                <w:color w:val="000000" w:themeColor="text1"/>
                <w:sz w:val="24"/>
                <w:lang w:val="fr-FR"/>
              </w:rPr>
              <w:t xml:space="preserve">M</w:t>
            </w:r>
            <w:r/>
          </w:p>
        </w:tc>
        <w:tc>
          <w:tcPr>
            <w:tcW w:w="2347" w:type="dxa"/>
            <w:vAlign w:val="center"/>
            <w:textDirection w:val="lrTb"/>
            <w:noWrap w:val="false"/>
          </w:tcPr>
          <w:p>
            <w:pPr>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0：成功</w:t>
            </w:r>
            <w:r/>
          </w:p>
          <w:p>
            <w:pPr>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1：失败</w:t>
            </w:r>
            <w:r/>
          </w:p>
          <w:p>
            <w:pPr>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（反映技术层面的交易结果，不代表业务</w:t>
            </w:r>
            <w:r>
              <w:rPr>
                <w:rFonts w:asciiTheme="minorEastAsia" w:hAnsiTheme="minorEastAsia"/>
                <w:color w:val="000000" w:themeColor="text1"/>
                <w:sz w:val="24"/>
                <w:lang w:eastAsia="zh-CN"/>
              </w:rPr>
              <w:t xml:space="preserve">交易成功，即0</w:t>
            </w:r>
            <w:r>
              <w:rPr>
                <w:rFonts w:hint="eastAsia" w:asciiTheme="minorEastAsia" w:hAnsiTheme="minorEastAsia"/>
                <w:color w:val="000000" w:themeColor="text1"/>
                <w:sz w:val="24"/>
                <w:lang w:eastAsia="zh-CN"/>
              </w:rPr>
              <w:t xml:space="preserve">：交易处理</w:t>
            </w:r>
            <w:r>
              <w:rPr>
                <w:rFonts w:asciiTheme="minorEastAsia" w:hAnsiTheme="minorEastAsia"/>
                <w:color w:val="000000" w:themeColor="text1"/>
                <w:sz w:val="24"/>
                <w:lang w:eastAsia="zh-CN"/>
              </w:rPr>
              <w:t xml:space="preserve">成功，</w:t>
            </w:r>
            <w:r>
              <w:rPr>
                <w:rFonts w:hint="eastAsia" w:asciiTheme="minorEastAsia" w:hAnsiTheme="minorEastAsia"/>
                <w:color w:val="000000" w:themeColor="text1"/>
                <w:sz w:val="24"/>
                <w:lang w:eastAsia="zh-CN"/>
              </w:rPr>
              <w:t xml:space="preserve">1：交易处理</w:t>
            </w:r>
            <w:r>
              <w:rPr>
                <w:rFonts w:asciiTheme="minorEastAsia" w:hAnsiTheme="minorEastAsia"/>
                <w:color w:val="000000" w:themeColor="text1"/>
                <w:sz w:val="24"/>
                <w:lang w:eastAsia="zh-CN"/>
              </w:rPr>
              <w:t xml:space="preserve">失败</w:t>
            </w:r>
            <w:r>
              <w:rPr>
                <w:rFonts w:hint="eastAsia" w:asciiTheme="minorEastAsia" w:hAnsiTheme="minorEastAsia"/>
                <w:color w:val="000000" w:themeColor="text1"/>
                <w:sz w:val="24"/>
                <w:lang w:eastAsia="zh-CN"/>
              </w:rPr>
              <w:t xml:space="preserve">）</w:t>
            </w:r>
            <w:r/>
          </w:p>
        </w:tc>
      </w:tr>
      <w:tr>
        <w:trPr/>
        <w:tc>
          <w:tcPr>
            <w:tcW w:w="1555" w:type="dxa"/>
            <w:vAlign w:val="center"/>
            <w:textDirection w:val="lrTb"/>
            <w:noWrap w:val="false"/>
          </w:tcPr>
          <w:p>
            <w:pPr>
              <w:jc w:val="center"/>
              <w:rPr>
                <w:rFonts w:asciiTheme="minorEastAsia" w:hAnsiTheme="minorEastAsia"/>
                <w:color w:val="000000" w:themeColor="text1"/>
                <w:sz w:val="24"/>
              </w:rPr>
            </w:pPr>
            <w:r>
              <w:rPr>
                <w:rFonts w:asciiTheme="minorEastAsia" w:hAnsiTheme="minorEastAsia"/>
                <w:color w:val="000000" w:themeColor="text1"/>
                <w:sz w:val="24"/>
                <w:lang w:val="fr-FR"/>
              </w:rPr>
              <w:t xml:space="preserve">RtnCode</w:t>
            </w:r>
            <w:r/>
          </w:p>
        </w:tc>
        <w:tc>
          <w:tcPr>
            <w:tcW w:w="1984" w:type="dxa"/>
            <w:vAlign w:val="center"/>
            <w:textDirection w:val="lrTb"/>
            <w:noWrap w:val="false"/>
          </w:tcPr>
          <w:p>
            <w:pPr>
              <w:jc w:val="center"/>
              <w:rPr>
                <w:rFonts w:asciiTheme="minorEastAsia" w:hAnsiTheme="minorEastAsia"/>
                <w:color w:val="000000" w:themeColor="text1"/>
                <w:sz w:val="24"/>
              </w:rPr>
            </w:pPr>
            <w:r>
              <w:rPr>
                <w:rFonts w:hint="eastAsia" w:asciiTheme="minorEastAsia" w:hAnsiTheme="minorEastAsia"/>
                <w:color w:val="000000" w:themeColor="text1"/>
                <w:sz w:val="24"/>
              </w:rPr>
              <w:t xml:space="preserve">返回码</w:t>
            </w:r>
            <w:r/>
          </w:p>
        </w:tc>
        <w:tc>
          <w:tcPr>
            <w:tcW w:w="1559" w:type="dxa"/>
            <w:vAlign w:val="center"/>
            <w:textDirection w:val="lrTb"/>
            <w:noWrap w:val="false"/>
          </w:tcPr>
          <w:p>
            <w:pPr>
              <w:jc w:val="center"/>
              <w:rPr>
                <w:rFonts w:asciiTheme="minorEastAsia" w:hAnsiTheme="minorEastAsia"/>
                <w:color w:val="000000" w:themeColor="text1"/>
                <w:sz w:val="24"/>
              </w:rPr>
            </w:pPr>
            <w:r>
              <w:rPr>
                <w:rFonts w:asciiTheme="minorEastAsia" w:hAnsiTheme="minorEastAsia"/>
                <w:color w:val="000000" w:themeColor="text1"/>
                <w:sz w:val="24"/>
              </w:rPr>
              <w:t xml:space="preserve">Char(</w:t>
            </w:r>
            <w:r>
              <w:rPr>
                <w:rFonts w:hint="eastAsia" w:asciiTheme="minorEastAsia" w:hAnsiTheme="minorEastAsia"/>
                <w:color w:val="000000" w:themeColor="text1"/>
                <w:sz w:val="24"/>
              </w:rPr>
              <w:t xml:space="preserve">5</w:t>
            </w:r>
            <w:r>
              <w:rPr>
                <w:rFonts w:asciiTheme="minorEastAsia" w:hAnsiTheme="minorEastAsia"/>
                <w:color w:val="000000" w:themeColor="text1"/>
                <w:sz w:val="24"/>
              </w:rPr>
              <w:t xml:space="preserve">)</w:t>
            </w:r>
            <w:r/>
          </w:p>
        </w:tc>
        <w:tc>
          <w:tcPr>
            <w:tcW w:w="851" w:type="dxa"/>
            <w:vAlign w:val="center"/>
            <w:textDirection w:val="lrTb"/>
            <w:noWrap w:val="false"/>
          </w:tcPr>
          <w:p>
            <w:pPr>
              <w:jc w:val="center"/>
              <w:rPr>
                <w:rFonts w:asciiTheme="minorEastAsia" w:hAnsiTheme="minorEastAsia"/>
                <w:color w:val="000000" w:themeColor="text1"/>
                <w:sz w:val="24"/>
              </w:rPr>
            </w:pPr>
            <w:r>
              <w:rPr>
                <w:rFonts w:asciiTheme="minorEastAsia" w:hAnsiTheme="minorEastAsia"/>
                <w:bCs/>
                <w:color w:val="000000" w:themeColor="text1"/>
                <w:sz w:val="24"/>
              </w:rPr>
              <w:t xml:space="preserve">M</w:t>
            </w:r>
            <w:r/>
          </w:p>
        </w:tc>
        <w:tc>
          <w:tcPr>
            <w:tcW w:w="2347" w:type="dxa"/>
            <w:vAlign w:val="center"/>
            <w:textDirection w:val="lrTb"/>
            <w:noWrap w:val="false"/>
          </w:tcPr>
          <w:p>
            <w:pPr>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00000：成功</w:t>
            </w:r>
            <w:r/>
          </w:p>
          <w:p>
            <w:pPr>
              <w:rPr>
                <w:rFonts w:asciiTheme="minorEastAsia" w:hAnsiTheme="minorEastAsia"/>
                <w:bCs/>
                <w:color w:val="000000" w:themeColor="text1"/>
                <w:sz w:val="24"/>
                <w:lang w:eastAsia="zh-CN"/>
              </w:rPr>
            </w:pPr>
            <w:r>
              <w:rPr>
                <w:rFonts w:hint="eastAsia" w:asciiTheme="minorEastAsia" w:hAnsiTheme="minorEastAsia"/>
                <w:bCs/>
                <w:color w:val="000000" w:themeColor="text1"/>
                <w:sz w:val="24"/>
                <w:lang w:eastAsia="zh-CN"/>
              </w:rPr>
              <w:t xml:space="preserve">非00000：失败</w:t>
            </w:r>
            <w:r/>
          </w:p>
          <w:p>
            <w:pPr>
              <w:rPr>
                <w:rFonts w:asciiTheme="minorEastAsia" w:hAnsiTheme="minorEastAsia"/>
                <w:color w:val="000000" w:themeColor="text1"/>
                <w:sz w:val="24"/>
                <w:lang w:eastAsia="zh-CN"/>
              </w:rPr>
            </w:pPr>
            <w:r>
              <w:rPr>
                <w:rFonts w:hint="eastAsia" w:asciiTheme="minorEastAsia" w:hAnsiTheme="minorEastAsia"/>
                <w:bCs/>
                <w:color w:val="000000" w:themeColor="text1"/>
                <w:sz w:val="24"/>
                <w:lang w:eastAsia="zh-CN"/>
              </w:rPr>
              <w:t xml:space="preserve">(反映业务层面的交易结果；对于本笔交易结果首先应检</w:t>
            </w:r>
            <w:r>
              <w:rPr>
                <w:rFonts w:hint="eastAsia" w:asciiTheme="minorEastAsia" w:hAnsiTheme="minorEastAsia"/>
                <w:bCs/>
                <w:color w:val="000000" w:themeColor="text1"/>
                <w:sz w:val="24"/>
                <w:lang w:eastAsia="zh-CN"/>
              </w:rPr>
              <w:t xml:space="preserve">查TxStatus然后再检查RtnCode，都为成功的交易才是成功的)</w:t>
            </w:r>
            <w:r/>
          </w:p>
        </w:tc>
      </w:tr>
      <w:tr>
        <w:trPr/>
        <w:tc>
          <w:tcPr>
            <w:tcW w:w="1555" w:type="dxa"/>
            <w:vAlign w:val="center"/>
            <w:textDirection w:val="lrTb"/>
            <w:noWrap w:val="false"/>
          </w:tcPr>
          <w:p>
            <w:pPr>
              <w:jc w:val="center"/>
              <w:rPr>
                <w:rFonts w:asciiTheme="minorEastAsia" w:hAnsiTheme="minorEastAsia"/>
                <w:color w:val="000000" w:themeColor="text1"/>
                <w:sz w:val="24"/>
              </w:rPr>
            </w:pPr>
            <w:r>
              <w:rPr>
                <w:rFonts w:asciiTheme="minorEastAsia" w:hAnsiTheme="minorEastAsia"/>
                <w:color w:val="000000" w:themeColor="text1"/>
                <w:sz w:val="24"/>
                <w:lang w:val="fr-FR"/>
              </w:rPr>
              <w:t xml:space="preserve">RtnMessage</w:t>
            </w:r>
            <w:r/>
          </w:p>
        </w:tc>
        <w:tc>
          <w:tcPr>
            <w:tcW w:w="1984" w:type="dxa"/>
            <w:vAlign w:val="center"/>
            <w:textDirection w:val="lrTb"/>
            <w:noWrap w:val="false"/>
          </w:tcPr>
          <w:p>
            <w:pPr>
              <w:jc w:val="center"/>
              <w:rPr>
                <w:rFonts w:asciiTheme="minorEastAsia" w:hAnsiTheme="minorEastAsia"/>
                <w:color w:val="000000" w:themeColor="text1"/>
                <w:sz w:val="24"/>
              </w:rPr>
            </w:pPr>
            <w:r>
              <w:rPr>
                <w:rFonts w:hint="eastAsia" w:asciiTheme="minorEastAsia" w:hAnsiTheme="minorEastAsia"/>
                <w:color w:val="000000" w:themeColor="text1"/>
                <w:sz w:val="24"/>
              </w:rPr>
              <w:t xml:space="preserve">返回信息</w:t>
            </w:r>
            <w:r/>
          </w:p>
        </w:tc>
        <w:tc>
          <w:tcPr>
            <w:tcW w:w="1559" w:type="dxa"/>
            <w:vAlign w:val="center"/>
            <w:textDirection w:val="lrTb"/>
            <w:noWrap w:val="false"/>
          </w:tcPr>
          <w:p>
            <w:pPr>
              <w:jc w:val="center"/>
              <w:rPr>
                <w:rFonts w:asciiTheme="minorEastAsia" w:hAnsiTheme="minorEastAsia"/>
                <w:color w:val="000000" w:themeColor="text1"/>
                <w:sz w:val="24"/>
              </w:rPr>
            </w:pPr>
            <w:r>
              <w:rPr>
                <w:rFonts w:asciiTheme="minorEastAsia" w:hAnsiTheme="minorEastAsia"/>
                <w:color w:val="000000" w:themeColor="text1"/>
                <w:sz w:val="24"/>
              </w:rPr>
              <w:t xml:space="preserve">CHAR(</w:t>
            </w:r>
            <w:r>
              <w:rPr>
                <w:rFonts w:hint="eastAsia" w:asciiTheme="minorEastAsia" w:hAnsiTheme="minorEastAsia"/>
                <w:color w:val="000000" w:themeColor="text1"/>
                <w:sz w:val="24"/>
              </w:rPr>
              <w:t xml:space="preserve">160</w:t>
            </w:r>
            <w:r>
              <w:rPr>
                <w:rFonts w:asciiTheme="minorEastAsia" w:hAnsiTheme="minorEastAsia"/>
                <w:color w:val="000000" w:themeColor="text1"/>
                <w:sz w:val="24"/>
              </w:rPr>
              <w:t xml:space="preserve">)</w:t>
            </w:r>
            <w:r/>
          </w:p>
        </w:tc>
        <w:tc>
          <w:tcPr>
            <w:tcW w:w="851" w:type="dxa"/>
            <w:vAlign w:val="center"/>
            <w:textDirection w:val="lrTb"/>
            <w:noWrap w:val="false"/>
          </w:tcPr>
          <w:p>
            <w:pPr>
              <w:jc w:val="center"/>
              <w:rPr>
                <w:rFonts w:asciiTheme="minorEastAsia" w:hAnsiTheme="minorEastAsia"/>
                <w:color w:val="000000" w:themeColor="text1"/>
                <w:sz w:val="24"/>
              </w:rPr>
            </w:pPr>
            <w:r>
              <w:rPr>
                <w:rFonts w:hint="eastAsia" w:asciiTheme="minorEastAsia" w:hAnsiTheme="minorEastAsia"/>
                <w:color w:val="000000" w:themeColor="text1"/>
                <w:sz w:val="24"/>
              </w:rPr>
              <w:t xml:space="preserve">C</w:t>
            </w:r>
            <w:r/>
          </w:p>
        </w:tc>
        <w:tc>
          <w:tcPr>
            <w:tcW w:w="2347"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bCs/>
                <w:color w:val="000000" w:themeColor="text1"/>
                <w:sz w:val="24"/>
              </w:rPr>
              <w:t xml:space="preserve">返回信息描述</w:t>
            </w:r>
            <w:r/>
          </w:p>
        </w:tc>
      </w:tr>
      <w:tr>
        <w:trPr/>
        <w:tc>
          <w:tcPr>
            <w:tcW w:w="1555" w:type="dxa"/>
            <w:vAlign w:val="center"/>
            <w:textDirection w:val="lrTb"/>
            <w:noWrap w:val="false"/>
          </w:tcPr>
          <w:p>
            <w:pPr>
              <w:jc w:val="center"/>
              <w:rPr>
                <w:rFonts w:asciiTheme="minorEastAsia" w:hAnsiTheme="minorEastAsia"/>
                <w:color w:val="000000" w:themeColor="text1"/>
                <w:sz w:val="24"/>
              </w:rPr>
            </w:pPr>
            <w:r>
              <w:rPr>
                <w:rFonts w:asciiTheme="minorEastAsia" w:hAnsiTheme="minorEastAsia"/>
                <w:color w:val="000000" w:themeColor="text1"/>
                <w:sz w:val="24"/>
                <w:lang w:val="fr-FR"/>
              </w:rPr>
              <w:t xml:space="preserve">ReceiveDate</w:t>
            </w:r>
            <w:r/>
          </w:p>
        </w:tc>
        <w:tc>
          <w:tcPr>
            <w:tcW w:w="1984" w:type="dxa"/>
            <w:vAlign w:val="center"/>
            <w:textDirection w:val="lrTb"/>
            <w:noWrap w:val="false"/>
          </w:tcPr>
          <w:p>
            <w:pPr>
              <w:jc w:val="center"/>
              <w:rPr>
                <w:rFonts w:asciiTheme="minorEastAsia" w:hAnsiTheme="minorEastAsia"/>
                <w:color w:val="000000" w:themeColor="text1"/>
                <w:sz w:val="24"/>
              </w:rPr>
            </w:pPr>
            <w:r>
              <w:rPr>
                <w:rFonts w:hint="eastAsia" w:asciiTheme="minorEastAsia" w:hAnsiTheme="minorEastAsia"/>
                <w:color w:val="000000" w:themeColor="text1"/>
                <w:sz w:val="24"/>
              </w:rPr>
              <w:t xml:space="preserve">接收方日期</w:t>
            </w:r>
            <w:r/>
          </w:p>
        </w:tc>
        <w:tc>
          <w:tcPr>
            <w:tcW w:w="1559" w:type="dxa"/>
            <w:vAlign w:val="center"/>
            <w:textDirection w:val="lrTb"/>
            <w:noWrap w:val="false"/>
          </w:tcPr>
          <w:p>
            <w:pPr>
              <w:jc w:val="center"/>
              <w:rPr>
                <w:rFonts w:asciiTheme="minorEastAsia" w:hAnsiTheme="minorEastAsia"/>
                <w:color w:val="000000" w:themeColor="text1"/>
                <w:sz w:val="24"/>
              </w:rPr>
            </w:pPr>
            <w:r>
              <w:rPr>
                <w:rFonts w:asciiTheme="minorEastAsia" w:hAnsiTheme="minorEastAsia"/>
                <w:color w:val="000000" w:themeColor="text1"/>
                <w:sz w:val="24"/>
              </w:rPr>
              <w:t xml:space="preserve">CHAR(</w:t>
            </w:r>
            <w:r>
              <w:rPr>
                <w:rFonts w:hint="eastAsia" w:asciiTheme="minorEastAsia" w:hAnsiTheme="minorEastAsia"/>
                <w:color w:val="000000" w:themeColor="text1"/>
                <w:sz w:val="24"/>
              </w:rPr>
              <w:t xml:space="preserve">8</w:t>
            </w:r>
            <w:r>
              <w:rPr>
                <w:rFonts w:asciiTheme="minorEastAsia" w:hAnsiTheme="minorEastAsia"/>
                <w:color w:val="000000" w:themeColor="text1"/>
                <w:sz w:val="24"/>
              </w:rPr>
              <w:t xml:space="preserve">)</w:t>
            </w:r>
            <w:r/>
          </w:p>
        </w:tc>
        <w:tc>
          <w:tcPr>
            <w:tcW w:w="851" w:type="dxa"/>
            <w:vAlign w:val="center"/>
            <w:textDirection w:val="lrTb"/>
            <w:noWrap w:val="false"/>
          </w:tcPr>
          <w:p>
            <w:pPr>
              <w:jc w:val="center"/>
              <w:rPr>
                <w:rFonts w:asciiTheme="minorEastAsia" w:hAnsiTheme="minorEastAsia"/>
                <w:color w:val="000000" w:themeColor="text1"/>
                <w:sz w:val="24"/>
              </w:rPr>
            </w:pPr>
            <w:r>
              <w:rPr>
                <w:rFonts w:asciiTheme="minorEastAsia" w:hAnsiTheme="minorEastAsia"/>
                <w:bCs/>
                <w:color w:val="000000" w:themeColor="text1"/>
                <w:sz w:val="24"/>
              </w:rPr>
              <w:t xml:space="preserve">M</w:t>
            </w:r>
            <w:r/>
          </w:p>
        </w:tc>
        <w:tc>
          <w:tcPr>
            <w:tcW w:w="2347"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接收方日期</w:t>
            </w:r>
            <w:r/>
          </w:p>
        </w:tc>
      </w:tr>
      <w:tr>
        <w:trPr/>
        <w:tc>
          <w:tcPr>
            <w:tcW w:w="1555" w:type="dxa"/>
            <w:vAlign w:val="center"/>
            <w:textDirection w:val="lrTb"/>
            <w:noWrap w:val="false"/>
          </w:tcPr>
          <w:p>
            <w:pPr>
              <w:jc w:val="center"/>
              <w:rPr>
                <w:rFonts w:asciiTheme="minorEastAsia" w:hAnsiTheme="minorEastAsia"/>
                <w:color w:val="000000" w:themeColor="text1"/>
                <w:sz w:val="24"/>
                <w:lang w:val="fr-FR"/>
              </w:rPr>
            </w:pPr>
            <w:r>
              <w:rPr>
                <w:rFonts w:asciiTheme="minorEastAsia" w:hAnsiTheme="minorEastAsia"/>
                <w:color w:val="000000" w:themeColor="text1"/>
                <w:sz w:val="24"/>
                <w:lang w:val="fr-FR"/>
              </w:rPr>
              <w:t xml:space="preserve">ReceiveTime</w:t>
            </w:r>
            <w:r/>
          </w:p>
        </w:tc>
        <w:tc>
          <w:tcPr>
            <w:tcW w:w="1984" w:type="dxa"/>
            <w:vAlign w:val="center"/>
            <w:textDirection w:val="lrTb"/>
            <w:noWrap w:val="false"/>
          </w:tcPr>
          <w:p>
            <w:pPr>
              <w:jc w:val="center"/>
              <w:rPr>
                <w:rFonts w:asciiTheme="minorEastAsia" w:hAnsiTheme="minorEastAsia"/>
                <w:color w:val="000000" w:themeColor="text1"/>
                <w:sz w:val="24"/>
              </w:rPr>
            </w:pPr>
            <w:r>
              <w:rPr>
                <w:rFonts w:hint="eastAsia" w:asciiTheme="minorEastAsia" w:hAnsiTheme="minorEastAsia"/>
                <w:color w:val="000000" w:themeColor="text1"/>
                <w:sz w:val="24"/>
              </w:rPr>
              <w:t xml:space="preserve">接收方时间</w:t>
            </w:r>
            <w:r/>
          </w:p>
        </w:tc>
        <w:tc>
          <w:tcPr>
            <w:tcW w:w="1559" w:type="dxa"/>
            <w:vAlign w:val="center"/>
            <w:textDirection w:val="lrTb"/>
            <w:noWrap w:val="false"/>
          </w:tcPr>
          <w:p>
            <w:pPr>
              <w:jc w:val="center"/>
              <w:rPr>
                <w:rFonts w:asciiTheme="minorEastAsia" w:hAnsiTheme="minorEastAsia"/>
                <w:color w:val="000000" w:themeColor="text1"/>
                <w:sz w:val="24"/>
              </w:rPr>
            </w:pPr>
            <w:r>
              <w:rPr>
                <w:rFonts w:asciiTheme="minorEastAsia" w:hAnsiTheme="minorEastAsia"/>
                <w:color w:val="000000" w:themeColor="text1"/>
                <w:sz w:val="24"/>
              </w:rPr>
              <w:t xml:space="preserve">CHAR</w:t>
            </w:r>
            <w:r>
              <w:rPr>
                <w:rFonts w:hint="eastAsia" w:asciiTheme="minorEastAsia" w:hAnsiTheme="minorEastAsia"/>
                <w:color w:val="000000" w:themeColor="text1"/>
                <w:sz w:val="24"/>
              </w:rPr>
              <w:t xml:space="preserve">(6)</w:t>
            </w:r>
            <w:r/>
          </w:p>
        </w:tc>
        <w:tc>
          <w:tcPr>
            <w:tcW w:w="851" w:type="dxa"/>
            <w:vAlign w:val="center"/>
            <w:textDirection w:val="lrTb"/>
            <w:noWrap w:val="false"/>
          </w:tcPr>
          <w:p>
            <w:pPr>
              <w:jc w:val="center"/>
              <w:rPr>
                <w:rFonts w:asciiTheme="minorEastAsia" w:hAnsiTheme="minorEastAsia"/>
                <w:bCs/>
                <w:color w:val="000000" w:themeColor="text1"/>
                <w:sz w:val="24"/>
              </w:rPr>
            </w:pPr>
            <w:r>
              <w:rPr>
                <w:rFonts w:hint="eastAsia" w:asciiTheme="minorEastAsia" w:hAnsiTheme="minorEastAsia"/>
                <w:bCs/>
                <w:color w:val="000000" w:themeColor="text1"/>
                <w:sz w:val="24"/>
              </w:rPr>
              <w:t xml:space="preserve">M</w:t>
            </w:r>
            <w:r/>
          </w:p>
        </w:tc>
        <w:tc>
          <w:tcPr>
            <w:tcW w:w="2347"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接收方时间</w:t>
            </w:r>
            <w:r/>
          </w:p>
        </w:tc>
      </w:tr>
      <w:tr>
        <w:trPr/>
        <w:tc>
          <w:tcPr>
            <w:tcW w:w="1555" w:type="dxa"/>
            <w:vAlign w:val="center"/>
            <w:textDirection w:val="lrTb"/>
            <w:noWrap w:val="false"/>
          </w:tcPr>
          <w:p>
            <w:pPr>
              <w:jc w:val="center"/>
              <w:rPr>
                <w:rFonts w:asciiTheme="minorEastAsia" w:hAnsiTheme="minorEastAsia"/>
                <w:color w:val="000000" w:themeColor="text1"/>
                <w:sz w:val="24"/>
                <w:lang w:val="fr-FR"/>
              </w:rPr>
            </w:pPr>
            <w:r>
              <w:rPr>
                <w:rFonts w:asciiTheme="minorEastAsia" w:hAnsiTheme="minorEastAsia"/>
                <w:color w:val="000000" w:themeColor="text1"/>
                <w:sz w:val="24"/>
                <w:lang w:val="fr-FR"/>
              </w:rPr>
              <w:t xml:space="preserve">ReceiveSeqNo</w:t>
            </w:r>
            <w:r/>
          </w:p>
        </w:tc>
        <w:tc>
          <w:tcPr>
            <w:tcW w:w="1984" w:type="dxa"/>
            <w:vAlign w:val="center"/>
            <w:textDirection w:val="lrTb"/>
            <w:noWrap w:val="false"/>
          </w:tcPr>
          <w:p>
            <w:pPr>
              <w:jc w:val="center"/>
              <w:rPr>
                <w:rFonts w:asciiTheme="minorEastAsia" w:hAnsiTheme="minorEastAsia"/>
                <w:color w:val="000000" w:themeColor="text1"/>
                <w:sz w:val="24"/>
              </w:rPr>
            </w:pPr>
            <w:r>
              <w:rPr>
                <w:rFonts w:hint="eastAsia" w:asciiTheme="minorEastAsia" w:hAnsiTheme="minorEastAsia"/>
                <w:color w:val="000000" w:themeColor="text1"/>
                <w:sz w:val="24"/>
              </w:rPr>
              <w:t xml:space="preserve">接收方流水号</w:t>
            </w:r>
            <w:r/>
          </w:p>
        </w:tc>
        <w:tc>
          <w:tcPr>
            <w:tcW w:w="1559" w:type="dxa"/>
            <w:vAlign w:val="center"/>
            <w:textDirection w:val="lrTb"/>
            <w:noWrap w:val="false"/>
          </w:tcPr>
          <w:p>
            <w:pPr>
              <w:jc w:val="center"/>
              <w:rPr>
                <w:rFonts w:asciiTheme="minorEastAsia" w:hAnsiTheme="minorEastAsia"/>
                <w:color w:val="000000" w:themeColor="text1"/>
                <w:sz w:val="24"/>
              </w:rPr>
            </w:pPr>
            <w:r>
              <w:rPr>
                <w:rFonts w:asciiTheme="minorEastAsia" w:hAnsiTheme="minorEastAsia"/>
                <w:color w:val="000000" w:themeColor="text1"/>
                <w:sz w:val="24"/>
              </w:rPr>
              <w:t xml:space="preserve">CHAR(32)</w:t>
            </w:r>
            <w:r/>
          </w:p>
        </w:tc>
        <w:tc>
          <w:tcPr>
            <w:tcW w:w="851" w:type="dxa"/>
            <w:vAlign w:val="center"/>
            <w:textDirection w:val="lrTb"/>
            <w:noWrap w:val="false"/>
          </w:tcPr>
          <w:p>
            <w:pPr>
              <w:jc w:val="center"/>
              <w:rPr>
                <w:rFonts w:asciiTheme="minorEastAsia" w:hAnsiTheme="minorEastAsia"/>
                <w:bCs/>
                <w:color w:val="000000" w:themeColor="text1"/>
                <w:sz w:val="24"/>
              </w:rPr>
            </w:pPr>
            <w:r>
              <w:rPr>
                <w:rFonts w:hint="eastAsia" w:asciiTheme="minorEastAsia" w:hAnsiTheme="minorEastAsia"/>
                <w:color w:val="000000" w:themeColor="text1"/>
                <w:sz w:val="24"/>
              </w:rPr>
              <w:t xml:space="preserve">M</w:t>
            </w:r>
            <w:r/>
          </w:p>
        </w:tc>
        <w:tc>
          <w:tcPr>
            <w:tcW w:w="2347"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接收方流水号</w:t>
            </w:r>
            <w:r/>
          </w:p>
        </w:tc>
      </w:tr>
      <w:tr>
        <w:trPr/>
        <w:tc>
          <w:tcPr>
            <w:tcW w:w="1555" w:type="dxa"/>
            <w:vAlign w:val="center"/>
            <w:textDirection w:val="lrTb"/>
            <w:noWrap w:val="false"/>
          </w:tcPr>
          <w:p>
            <w:pPr>
              <w:jc w:val="center"/>
              <w:rPr>
                <w:rFonts w:asciiTheme="minorEastAsia" w:hAnsiTheme="minorEastAsia"/>
                <w:color w:val="000000" w:themeColor="text1"/>
                <w:sz w:val="24"/>
                <w:lang w:val="fr-FR"/>
              </w:rPr>
            </w:pPr>
            <w:r>
              <w:rPr>
                <w:rFonts w:asciiTheme="minorEastAsia" w:hAnsiTheme="minorEastAsia"/>
                <w:color w:val="000000" w:themeColor="text1"/>
                <w:sz w:val="24"/>
              </w:rPr>
              <w:t xml:space="preserve">ReceiveNode</w:t>
            </w:r>
            <w:r/>
          </w:p>
        </w:tc>
        <w:tc>
          <w:tcPr>
            <w:tcW w:w="1984" w:type="dxa"/>
            <w:vAlign w:val="center"/>
            <w:textDirection w:val="lrTb"/>
            <w:noWrap w:val="false"/>
          </w:tcPr>
          <w:p>
            <w:pPr>
              <w:jc w:val="center"/>
              <w:rPr>
                <w:rFonts w:asciiTheme="minorEastAsia" w:hAnsiTheme="minorEastAsia"/>
                <w:color w:val="000000" w:themeColor="text1"/>
                <w:sz w:val="24"/>
              </w:rPr>
            </w:pPr>
            <w:r>
              <w:rPr>
                <w:rFonts w:hint="eastAsia" w:asciiTheme="minorEastAsia" w:hAnsiTheme="minorEastAsia"/>
                <w:color w:val="000000" w:themeColor="text1"/>
                <w:sz w:val="24"/>
              </w:rPr>
              <w:t xml:space="preserve">接收方节点号</w:t>
            </w:r>
            <w:r/>
          </w:p>
        </w:tc>
        <w:tc>
          <w:tcPr>
            <w:tcW w:w="1559" w:type="dxa"/>
            <w:vAlign w:val="center"/>
            <w:textDirection w:val="lrTb"/>
            <w:noWrap w:val="false"/>
          </w:tcPr>
          <w:p>
            <w:pPr>
              <w:jc w:val="center"/>
              <w:rPr>
                <w:rFonts w:asciiTheme="minorEastAsia" w:hAnsiTheme="minorEastAsia"/>
                <w:color w:val="000000" w:themeColor="text1"/>
                <w:sz w:val="24"/>
              </w:rPr>
            </w:pPr>
            <w:r>
              <w:rPr>
                <w:rFonts w:asciiTheme="minorEastAsia" w:hAnsiTheme="minorEastAsia"/>
                <w:color w:val="000000" w:themeColor="text1"/>
                <w:sz w:val="24"/>
              </w:rPr>
              <w:t xml:space="preserve">CHAR(6)</w:t>
            </w:r>
            <w:r/>
          </w:p>
        </w:tc>
        <w:tc>
          <w:tcPr>
            <w:tcW w:w="851" w:type="dxa"/>
            <w:vAlign w:val="center"/>
            <w:textDirection w:val="lrTb"/>
            <w:noWrap w:val="false"/>
          </w:tcPr>
          <w:p>
            <w:pPr>
              <w:jc w:val="center"/>
              <w:rPr>
                <w:rFonts w:asciiTheme="minorEastAsia" w:hAnsiTheme="minorEastAsia"/>
                <w:color w:val="000000" w:themeColor="text1"/>
                <w:sz w:val="24"/>
              </w:rPr>
            </w:pPr>
            <w:r>
              <w:rPr>
                <w:rFonts w:asciiTheme="minorEastAsia" w:hAnsiTheme="minorEastAsia"/>
                <w:bCs/>
                <w:color w:val="000000" w:themeColor="text1"/>
                <w:sz w:val="24"/>
              </w:rPr>
              <w:t xml:space="preserve">M</w:t>
            </w:r>
            <w:r/>
          </w:p>
        </w:tc>
        <w:tc>
          <w:tcPr>
            <w:tcW w:w="2347"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接收方节点号</w:t>
            </w:r>
            <w:r/>
          </w:p>
        </w:tc>
      </w:tr>
      <w:tr>
        <w:trPr/>
        <w:tc>
          <w:tcPr>
            <w:tcW w:w="1555" w:type="dxa"/>
            <w:vAlign w:val="center"/>
            <w:textDirection w:val="lrTb"/>
            <w:noWrap w:val="false"/>
          </w:tcPr>
          <w:p>
            <w:pPr>
              <w:jc w:val="center"/>
              <w:rPr>
                <w:rFonts w:asciiTheme="minorEastAsia" w:hAnsiTheme="minorEastAsia"/>
                <w:color w:val="000000" w:themeColor="text1"/>
                <w:sz w:val="24"/>
              </w:rPr>
            </w:pPr>
            <w:r>
              <w:rPr>
                <w:rFonts w:asciiTheme="minorEastAsia" w:hAnsiTheme="minorEastAsia"/>
                <w:color w:val="000000" w:themeColor="text1"/>
                <w:sz w:val="24"/>
              </w:rPr>
              <w:t xml:space="preserve">TxCode</w:t>
            </w:r>
            <w:r/>
          </w:p>
        </w:tc>
        <w:tc>
          <w:tcPr>
            <w:tcW w:w="1984" w:type="dxa"/>
            <w:vAlign w:val="center"/>
            <w:textDirection w:val="lrTb"/>
            <w:noWrap w:val="false"/>
          </w:tcPr>
          <w:p>
            <w:pPr>
              <w:jc w:val="center"/>
              <w:rPr>
                <w:rFonts w:asciiTheme="minorEastAsia" w:hAnsiTheme="minorEastAsia"/>
                <w:color w:val="000000" w:themeColor="text1"/>
                <w:sz w:val="24"/>
              </w:rPr>
            </w:pPr>
            <w:r>
              <w:rPr>
                <w:rFonts w:hint="eastAsia" w:asciiTheme="minorEastAsia" w:hAnsiTheme="minorEastAsia"/>
                <w:color w:val="000000" w:themeColor="text1"/>
                <w:sz w:val="24"/>
              </w:rPr>
              <w:t xml:space="preserve">交易代码</w:t>
            </w:r>
            <w:r/>
          </w:p>
        </w:tc>
        <w:tc>
          <w:tcPr>
            <w:tcW w:w="1559" w:type="dxa"/>
            <w:vAlign w:val="center"/>
            <w:textDirection w:val="lrTb"/>
            <w:noWrap w:val="false"/>
          </w:tcPr>
          <w:p>
            <w:pPr>
              <w:jc w:val="center"/>
              <w:rPr>
                <w:rFonts w:asciiTheme="minorEastAsia" w:hAnsiTheme="minorEastAsia"/>
                <w:color w:val="000000" w:themeColor="text1"/>
                <w:sz w:val="24"/>
              </w:rPr>
            </w:pPr>
            <w:r>
              <w:rPr>
                <w:rFonts w:asciiTheme="minorEastAsia" w:hAnsiTheme="minorEastAsia"/>
                <w:color w:val="000000" w:themeColor="text1"/>
                <w:sz w:val="24"/>
              </w:rPr>
              <w:t xml:space="preserve">CHAR(6)</w:t>
            </w:r>
            <w:r/>
          </w:p>
        </w:tc>
        <w:tc>
          <w:tcPr>
            <w:tcW w:w="851" w:type="dxa"/>
            <w:vAlign w:val="center"/>
            <w:textDirection w:val="lrTb"/>
            <w:noWrap w:val="false"/>
          </w:tcPr>
          <w:p>
            <w:pPr>
              <w:jc w:val="center"/>
              <w:rPr>
                <w:rFonts w:asciiTheme="minorEastAsia" w:hAnsiTheme="minorEastAsia"/>
                <w:bCs/>
                <w:color w:val="000000" w:themeColor="text1"/>
                <w:sz w:val="24"/>
              </w:rPr>
            </w:pPr>
            <w:r>
              <w:rPr>
                <w:rFonts w:asciiTheme="minorEastAsia" w:hAnsiTheme="minorEastAsia"/>
                <w:bCs/>
                <w:color w:val="000000" w:themeColor="text1"/>
                <w:sz w:val="24"/>
              </w:rPr>
              <w:t xml:space="preserve">M</w:t>
            </w:r>
            <w:r/>
          </w:p>
        </w:tc>
        <w:tc>
          <w:tcPr>
            <w:tcW w:w="2347" w:type="dxa"/>
            <w:vAlign w:val="center"/>
            <w:textDirection w:val="lrTb"/>
            <w:noWrap w:val="false"/>
          </w:tcPr>
          <w:p>
            <w:pPr>
              <w:rPr>
                <w:rFonts w:asciiTheme="minorEastAsia" w:hAnsiTheme="minorEastAsia"/>
                <w:color w:val="000000" w:themeColor="text1"/>
                <w:sz w:val="24"/>
              </w:rPr>
            </w:pPr>
            <w:r>
              <w:rPr>
                <w:rFonts w:hint="eastAsia" w:asciiTheme="minorEastAsia" w:hAnsiTheme="minorEastAsia"/>
                <w:color w:val="000000" w:themeColor="text1"/>
                <w:sz w:val="24"/>
              </w:rPr>
              <w:t xml:space="preserve">参见发起交易说明</w:t>
            </w:r>
            <w:r/>
          </w:p>
        </w:tc>
      </w:tr>
      <w:tr>
        <w:trPr/>
        <w:tc>
          <w:tcPr>
            <w:tcW w:w="1555" w:type="dxa"/>
            <w:vAlign w:val="center"/>
            <w:textDirection w:val="lrTb"/>
            <w:noWrap w:val="false"/>
          </w:tcPr>
          <w:p>
            <w:pPr>
              <w:jc w:val="center"/>
              <w:rPr>
                <w:rFonts w:asciiTheme="minorEastAsia" w:hAnsiTheme="minorEastAsia"/>
                <w:color w:val="000000" w:themeColor="text1"/>
                <w:sz w:val="24"/>
              </w:rPr>
            </w:pPr>
            <w:r>
              <w:rPr>
                <w:rFonts w:hint="eastAsia" w:asciiTheme="minorEastAsia" w:hAnsiTheme="minorEastAsia"/>
                <w:color w:val="000000" w:themeColor="text1"/>
                <w:sz w:val="24"/>
              </w:rPr>
              <w:t xml:space="preserve">Asx</w:t>
            </w:r>
            <w:r>
              <w:rPr>
                <w:rFonts w:asciiTheme="minorEastAsia" w:hAnsiTheme="minorEastAsia"/>
                <w:color w:val="000000" w:themeColor="text1"/>
                <w:sz w:val="24"/>
              </w:rPr>
              <w:t xml:space="preserve">Date</w:t>
            </w:r>
            <w:r/>
          </w:p>
        </w:tc>
        <w:tc>
          <w:tcPr>
            <w:tcW w:w="1984" w:type="dxa"/>
            <w:vAlign w:val="center"/>
            <w:textDirection w:val="lrTb"/>
            <w:noWrap w:val="false"/>
          </w:tcPr>
          <w:p>
            <w:pPr>
              <w:jc w:val="center"/>
              <w:rPr>
                <w:rFonts w:asciiTheme="minorEastAsia" w:hAnsiTheme="minorEastAsia"/>
                <w:color w:val="000000" w:themeColor="text1"/>
                <w:sz w:val="24"/>
              </w:rPr>
            </w:pPr>
            <w:r>
              <w:rPr>
                <w:rFonts w:hint="eastAsia" w:asciiTheme="minorEastAsia" w:hAnsiTheme="minorEastAsia"/>
                <w:color w:val="000000" w:themeColor="text1"/>
                <w:sz w:val="24"/>
              </w:rPr>
              <w:t xml:space="preserve">一件事平台系统日期</w:t>
            </w:r>
            <w:r/>
          </w:p>
        </w:tc>
        <w:tc>
          <w:tcPr>
            <w:tcW w:w="1559" w:type="dxa"/>
            <w:vAlign w:val="center"/>
            <w:textDirection w:val="lrTb"/>
            <w:noWrap w:val="false"/>
          </w:tcPr>
          <w:p>
            <w:pPr>
              <w:jc w:val="center"/>
              <w:rPr>
                <w:rFonts w:asciiTheme="minorEastAsia" w:hAnsiTheme="minorEastAsia"/>
                <w:color w:val="000000" w:themeColor="text1"/>
                <w:sz w:val="24"/>
              </w:rPr>
            </w:pPr>
            <w:r>
              <w:rPr>
                <w:rFonts w:asciiTheme="minorEastAsia" w:hAnsiTheme="minorEastAsia"/>
                <w:color w:val="000000" w:themeColor="text1"/>
                <w:sz w:val="24"/>
              </w:rPr>
              <w:t xml:space="preserve">CHAR</w:t>
            </w:r>
            <w:r>
              <w:rPr>
                <w:rFonts w:hint="eastAsia" w:asciiTheme="minorEastAsia" w:hAnsiTheme="minorEastAsia"/>
                <w:color w:val="000000" w:themeColor="text1"/>
                <w:sz w:val="24"/>
              </w:rPr>
              <w:t xml:space="preserve">(8)</w:t>
            </w:r>
            <w:r/>
          </w:p>
        </w:tc>
        <w:tc>
          <w:tcPr>
            <w:tcW w:w="851" w:type="dxa"/>
            <w:vAlign w:val="center"/>
            <w:textDirection w:val="lrTb"/>
            <w:noWrap w:val="false"/>
          </w:tcPr>
          <w:p>
            <w:pPr>
              <w:jc w:val="center"/>
              <w:rPr>
                <w:rFonts w:asciiTheme="minorEastAsia" w:hAnsiTheme="minorEastAsia"/>
                <w:bCs/>
                <w:color w:val="000000" w:themeColor="text1"/>
                <w:sz w:val="24"/>
              </w:rPr>
            </w:pPr>
            <w:r>
              <w:rPr>
                <w:rFonts w:hint="eastAsia" w:asciiTheme="minorEastAsia" w:hAnsiTheme="minorEastAsia"/>
                <w:bCs/>
                <w:color w:val="000000" w:themeColor="text1"/>
                <w:sz w:val="24"/>
              </w:rPr>
              <w:t xml:space="preserve">O</w:t>
            </w:r>
            <w:r/>
          </w:p>
        </w:tc>
        <w:tc>
          <w:tcPr>
            <w:tcW w:w="2347" w:type="dxa"/>
            <w:vAlign w:val="center"/>
            <w:textDirection w:val="lrTb"/>
            <w:noWrap w:val="false"/>
          </w:tcPr>
          <w:p>
            <w:pPr>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一件事平台系统日期，由一件事平台返回，服务提供方不返回</w:t>
            </w:r>
            <w:r/>
          </w:p>
        </w:tc>
      </w:tr>
      <w:tr>
        <w:trPr/>
        <w:tc>
          <w:tcPr>
            <w:tcW w:w="1555" w:type="dxa"/>
            <w:vAlign w:val="center"/>
            <w:textDirection w:val="lrTb"/>
            <w:noWrap w:val="false"/>
          </w:tcPr>
          <w:p>
            <w:pPr>
              <w:jc w:val="center"/>
              <w:rPr>
                <w:rFonts w:asciiTheme="minorEastAsia" w:hAnsiTheme="minorEastAsia"/>
                <w:color w:val="000000" w:themeColor="text1"/>
                <w:sz w:val="24"/>
              </w:rPr>
            </w:pPr>
            <w:r>
              <w:rPr>
                <w:rFonts w:hint="eastAsia" w:asciiTheme="minorEastAsia" w:hAnsiTheme="minorEastAsia"/>
                <w:color w:val="000000" w:themeColor="text1"/>
                <w:sz w:val="24"/>
              </w:rPr>
              <w:t xml:space="preserve">AsxTime</w:t>
            </w:r>
            <w:r/>
          </w:p>
        </w:tc>
        <w:tc>
          <w:tcPr>
            <w:tcW w:w="1984" w:type="dxa"/>
            <w:vAlign w:val="center"/>
            <w:textDirection w:val="lrTb"/>
            <w:noWrap w:val="false"/>
          </w:tcPr>
          <w:p>
            <w:pPr>
              <w:jc w:val="center"/>
              <w:rPr>
                <w:rFonts w:asciiTheme="minorEastAsia" w:hAnsiTheme="minorEastAsia"/>
                <w:color w:val="000000" w:themeColor="text1"/>
                <w:sz w:val="24"/>
              </w:rPr>
            </w:pPr>
            <w:r>
              <w:rPr>
                <w:rFonts w:hint="eastAsia" w:asciiTheme="minorEastAsia" w:hAnsiTheme="minorEastAsia"/>
                <w:color w:val="000000" w:themeColor="text1"/>
                <w:sz w:val="24"/>
              </w:rPr>
              <w:t xml:space="preserve">一件事平台系统时间</w:t>
            </w:r>
            <w:r/>
          </w:p>
        </w:tc>
        <w:tc>
          <w:tcPr>
            <w:tcW w:w="1559" w:type="dxa"/>
            <w:vAlign w:val="center"/>
            <w:textDirection w:val="lrTb"/>
            <w:noWrap w:val="false"/>
          </w:tcPr>
          <w:p>
            <w:pPr>
              <w:jc w:val="center"/>
              <w:rPr>
                <w:rFonts w:asciiTheme="minorEastAsia" w:hAnsiTheme="minorEastAsia"/>
                <w:color w:val="000000" w:themeColor="text1"/>
                <w:sz w:val="24"/>
              </w:rPr>
            </w:pPr>
            <w:r>
              <w:rPr>
                <w:rFonts w:asciiTheme="minorEastAsia" w:hAnsiTheme="minorEastAsia"/>
                <w:color w:val="000000" w:themeColor="text1"/>
                <w:sz w:val="24"/>
              </w:rPr>
              <w:t xml:space="preserve">CHAR</w:t>
            </w:r>
            <w:r>
              <w:rPr>
                <w:rFonts w:hint="eastAsia" w:asciiTheme="minorEastAsia" w:hAnsiTheme="minorEastAsia"/>
                <w:color w:val="000000" w:themeColor="text1"/>
                <w:sz w:val="24"/>
              </w:rPr>
              <w:t xml:space="preserve">(6)</w:t>
            </w:r>
            <w:r/>
          </w:p>
        </w:tc>
        <w:tc>
          <w:tcPr>
            <w:tcW w:w="851" w:type="dxa"/>
            <w:vAlign w:val="center"/>
            <w:textDirection w:val="lrTb"/>
            <w:noWrap w:val="false"/>
          </w:tcPr>
          <w:p>
            <w:pPr>
              <w:jc w:val="center"/>
              <w:rPr>
                <w:rFonts w:asciiTheme="minorEastAsia" w:hAnsiTheme="minorEastAsia"/>
                <w:bCs/>
                <w:color w:val="000000" w:themeColor="text1"/>
                <w:sz w:val="24"/>
              </w:rPr>
            </w:pPr>
            <w:r>
              <w:rPr>
                <w:rFonts w:hint="eastAsia" w:asciiTheme="minorEastAsia" w:hAnsiTheme="minorEastAsia"/>
                <w:bCs/>
                <w:color w:val="000000" w:themeColor="text1"/>
                <w:sz w:val="24"/>
              </w:rPr>
              <w:t xml:space="preserve">O</w:t>
            </w:r>
            <w:r/>
          </w:p>
        </w:tc>
        <w:tc>
          <w:tcPr>
            <w:tcW w:w="2347" w:type="dxa"/>
            <w:vAlign w:val="center"/>
            <w:textDirection w:val="lrTb"/>
            <w:noWrap w:val="false"/>
          </w:tcPr>
          <w:p>
            <w:pPr>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一件事平台系统时间，由一件事平台返回，服务提供方不返回</w:t>
            </w:r>
            <w:r/>
          </w:p>
        </w:tc>
      </w:tr>
      <w:tr>
        <w:trPr/>
        <w:tc>
          <w:tcPr>
            <w:tcW w:w="1555" w:type="dxa"/>
            <w:vAlign w:val="center"/>
            <w:textDirection w:val="lrTb"/>
            <w:noWrap w:val="false"/>
          </w:tcPr>
          <w:p>
            <w:pPr>
              <w:jc w:val="center"/>
              <w:rPr>
                <w:rFonts w:asciiTheme="minorEastAsia" w:hAnsiTheme="minorEastAsia"/>
                <w:color w:val="000000" w:themeColor="text1"/>
                <w:sz w:val="24"/>
              </w:rPr>
            </w:pPr>
            <w:r>
              <w:rPr>
                <w:rFonts w:hint="eastAsia" w:asciiTheme="minorEastAsia" w:hAnsiTheme="minorEastAsia"/>
                <w:color w:val="000000" w:themeColor="text1"/>
                <w:sz w:val="24"/>
              </w:rPr>
              <w:t xml:space="preserve">Asx</w:t>
            </w:r>
            <w:r>
              <w:rPr>
                <w:rFonts w:asciiTheme="minorEastAsia" w:hAnsiTheme="minorEastAsia"/>
                <w:color w:val="000000" w:themeColor="text1"/>
                <w:sz w:val="24"/>
              </w:rPr>
              <w:t xml:space="preserve">SeqNo</w:t>
            </w:r>
            <w:r/>
          </w:p>
        </w:tc>
        <w:tc>
          <w:tcPr>
            <w:tcW w:w="1984" w:type="dxa"/>
            <w:vAlign w:val="center"/>
            <w:textDirection w:val="lrTb"/>
            <w:noWrap w:val="false"/>
          </w:tcPr>
          <w:p>
            <w:pPr>
              <w:jc w:val="center"/>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一件事平台系统流水号</w:t>
            </w:r>
            <w:r/>
          </w:p>
        </w:tc>
        <w:tc>
          <w:tcPr>
            <w:tcW w:w="1559" w:type="dxa"/>
            <w:vAlign w:val="center"/>
            <w:textDirection w:val="lrTb"/>
            <w:noWrap w:val="false"/>
          </w:tcPr>
          <w:p>
            <w:pPr>
              <w:jc w:val="center"/>
              <w:rPr>
                <w:rFonts w:asciiTheme="minorEastAsia" w:hAnsiTheme="minorEastAsia"/>
                <w:color w:val="000000" w:themeColor="text1"/>
                <w:sz w:val="24"/>
              </w:rPr>
            </w:pPr>
            <w:r>
              <w:rPr>
                <w:rFonts w:hint="eastAsia" w:asciiTheme="minorEastAsia" w:hAnsiTheme="minorEastAsia"/>
                <w:color w:val="000000" w:themeColor="text1"/>
                <w:sz w:val="24"/>
              </w:rPr>
              <w:t xml:space="preserve">CHAR(</w:t>
            </w:r>
            <w:r>
              <w:rPr>
                <w:rFonts w:asciiTheme="minorEastAsia" w:hAnsiTheme="minorEastAsia"/>
                <w:color w:val="000000" w:themeColor="text1"/>
                <w:sz w:val="24"/>
              </w:rPr>
              <w:t xml:space="preserve">32</w:t>
            </w:r>
            <w:r>
              <w:rPr>
                <w:rFonts w:hint="eastAsia" w:asciiTheme="minorEastAsia" w:hAnsiTheme="minorEastAsia"/>
                <w:color w:val="000000" w:themeColor="text1"/>
                <w:sz w:val="24"/>
              </w:rPr>
              <w:t xml:space="preserve">)</w:t>
            </w:r>
            <w:r/>
          </w:p>
        </w:tc>
        <w:tc>
          <w:tcPr>
            <w:tcW w:w="851" w:type="dxa"/>
            <w:vAlign w:val="center"/>
            <w:textDirection w:val="lrTb"/>
            <w:noWrap w:val="false"/>
          </w:tcPr>
          <w:p>
            <w:pPr>
              <w:jc w:val="center"/>
              <w:rPr>
                <w:rFonts w:asciiTheme="minorEastAsia" w:hAnsiTheme="minorEastAsia"/>
                <w:bCs/>
                <w:color w:val="000000" w:themeColor="text1"/>
                <w:sz w:val="24"/>
              </w:rPr>
            </w:pPr>
            <w:r>
              <w:rPr>
                <w:rFonts w:hint="eastAsia" w:asciiTheme="minorEastAsia" w:hAnsiTheme="minorEastAsia"/>
                <w:bCs/>
                <w:color w:val="000000" w:themeColor="text1"/>
                <w:sz w:val="24"/>
              </w:rPr>
              <w:t xml:space="preserve">O</w:t>
            </w:r>
            <w:r/>
          </w:p>
        </w:tc>
        <w:tc>
          <w:tcPr>
            <w:tcW w:w="2347" w:type="dxa"/>
            <w:vAlign w:val="center"/>
            <w:textDirection w:val="lrTb"/>
            <w:noWrap w:val="false"/>
          </w:tcPr>
          <w:p>
            <w:pPr>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一件事平台系统流水号，由一件事平台返回，服务提供方不返回</w:t>
            </w:r>
            <w:r/>
          </w:p>
        </w:tc>
      </w:tr>
      <w:tr>
        <w:trPr/>
        <w:tc>
          <w:tcPr>
            <w:tcW w:w="1555" w:type="dxa"/>
            <w:vAlign w:val="center"/>
            <w:textDirection w:val="lrTb"/>
            <w:noWrap w:val="false"/>
          </w:tcPr>
          <w:p>
            <w:pPr>
              <w:jc w:val="center"/>
              <w:rPr>
                <w:rFonts w:asciiTheme="minorEastAsia" w:hAnsiTheme="minorEastAsia"/>
                <w:color w:val="000000" w:themeColor="text1"/>
                <w:sz w:val="24"/>
              </w:rPr>
            </w:pPr>
            <w:r>
              <w:rPr>
                <w:rFonts w:asciiTheme="minorEastAsia" w:hAnsiTheme="minorEastAsia"/>
                <w:color w:val="000000" w:themeColor="text1"/>
                <w:sz w:val="24"/>
              </w:rPr>
              <w:t xml:space="preserve">SendNode</w:t>
            </w:r>
            <w:r/>
          </w:p>
        </w:tc>
        <w:tc>
          <w:tcPr>
            <w:tcW w:w="1984" w:type="dxa"/>
            <w:vAlign w:val="center"/>
            <w:textDirection w:val="lrTb"/>
            <w:noWrap w:val="false"/>
          </w:tcPr>
          <w:p>
            <w:pPr>
              <w:jc w:val="center"/>
              <w:rPr>
                <w:rFonts w:asciiTheme="minorEastAsia" w:hAnsiTheme="minorEastAsia"/>
                <w:color w:val="000000" w:themeColor="text1"/>
                <w:sz w:val="24"/>
              </w:rPr>
            </w:pPr>
            <w:r>
              <w:rPr>
                <w:rFonts w:hint="eastAsia" w:asciiTheme="minorEastAsia" w:hAnsiTheme="minorEastAsia"/>
                <w:color w:val="000000" w:themeColor="text1"/>
                <w:sz w:val="24"/>
              </w:rPr>
              <w:t xml:space="preserve">发送方节点号</w:t>
            </w:r>
            <w:r/>
          </w:p>
        </w:tc>
        <w:tc>
          <w:tcPr>
            <w:tcW w:w="1559" w:type="dxa"/>
            <w:vAlign w:val="center"/>
            <w:textDirection w:val="lrTb"/>
            <w:noWrap w:val="false"/>
          </w:tcPr>
          <w:p>
            <w:pPr>
              <w:jc w:val="center"/>
              <w:rPr>
                <w:rFonts w:asciiTheme="minorEastAsia" w:hAnsiTheme="minorEastAsia"/>
                <w:color w:val="000000" w:themeColor="text1"/>
                <w:sz w:val="24"/>
              </w:rPr>
            </w:pPr>
            <w:r>
              <w:rPr>
                <w:rFonts w:asciiTheme="minorEastAsia" w:hAnsiTheme="minorEastAsia"/>
                <w:color w:val="000000" w:themeColor="text1"/>
                <w:sz w:val="24"/>
              </w:rPr>
              <w:t xml:space="preserve">CHAR</w:t>
            </w:r>
            <w:r>
              <w:rPr>
                <w:rFonts w:hint="eastAsia" w:asciiTheme="minorEastAsia" w:hAnsiTheme="minorEastAsia"/>
                <w:color w:val="000000" w:themeColor="text1"/>
                <w:sz w:val="24"/>
              </w:rPr>
              <w:t xml:space="preserve">(6)</w:t>
            </w:r>
            <w:r/>
          </w:p>
        </w:tc>
        <w:tc>
          <w:tcPr>
            <w:tcW w:w="851" w:type="dxa"/>
            <w:vAlign w:val="center"/>
            <w:textDirection w:val="lrTb"/>
            <w:noWrap w:val="false"/>
          </w:tcPr>
          <w:p>
            <w:pPr>
              <w:jc w:val="center"/>
              <w:rPr>
                <w:rFonts w:asciiTheme="minorEastAsia" w:hAnsiTheme="minorEastAsia"/>
                <w:bCs/>
                <w:color w:val="000000" w:themeColor="text1"/>
                <w:sz w:val="24"/>
              </w:rPr>
            </w:pPr>
            <w:r>
              <w:rPr>
                <w:rFonts w:asciiTheme="minorEastAsia" w:hAnsiTheme="minorEastAsia"/>
                <w:bCs/>
                <w:color w:val="000000" w:themeColor="text1"/>
                <w:sz w:val="24"/>
              </w:rPr>
              <w:t xml:space="preserve">M</w:t>
            </w:r>
            <w:r/>
          </w:p>
        </w:tc>
        <w:tc>
          <w:tcPr>
            <w:tcW w:w="2347" w:type="dxa"/>
            <w:vAlign w:val="center"/>
            <w:textDirection w:val="lrTb"/>
            <w:noWrap w:val="false"/>
          </w:tcPr>
          <w:p>
            <w:pPr>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参见公积金中心代码表</w:t>
            </w:r>
            <w:r/>
          </w:p>
        </w:tc>
      </w:tr>
      <w:tr>
        <w:trPr/>
        <w:tc>
          <w:tcPr>
            <w:tcW w:w="1555" w:type="dxa"/>
            <w:vAlign w:val="center"/>
            <w:textDirection w:val="lrTb"/>
            <w:noWrap w:val="false"/>
          </w:tcPr>
          <w:p>
            <w:pPr>
              <w:jc w:val="center"/>
              <w:rPr>
                <w:rFonts w:asciiTheme="minorEastAsia" w:hAnsiTheme="minorEastAsia"/>
                <w:color w:val="000000" w:themeColor="text1"/>
                <w:sz w:val="24"/>
              </w:rPr>
            </w:pPr>
            <w:r>
              <w:rPr>
                <w:rFonts w:hint="eastAsia" w:asciiTheme="minorEastAsia" w:hAnsiTheme="minorEastAsia"/>
                <w:color w:val="000000" w:themeColor="text1"/>
                <w:sz w:val="24"/>
              </w:rPr>
              <w:t xml:space="preserve">TotNum</w:t>
            </w:r>
            <w:r/>
          </w:p>
        </w:tc>
        <w:tc>
          <w:tcPr>
            <w:tcW w:w="1984" w:type="dxa"/>
            <w:vAlign w:val="center"/>
            <w:textDirection w:val="lrTb"/>
            <w:noWrap w:val="false"/>
          </w:tcPr>
          <w:p>
            <w:pPr>
              <w:jc w:val="center"/>
              <w:rPr>
                <w:rFonts w:asciiTheme="minorEastAsia" w:hAnsiTheme="minorEastAsia"/>
                <w:color w:val="000000" w:themeColor="text1"/>
                <w:sz w:val="24"/>
              </w:rPr>
            </w:pPr>
            <w:r>
              <w:rPr>
                <w:rFonts w:hint="eastAsia" w:asciiTheme="minorEastAsia" w:hAnsiTheme="minorEastAsia"/>
                <w:color w:val="000000" w:themeColor="text1"/>
                <w:sz w:val="24"/>
              </w:rPr>
              <w:t xml:space="preserve">查询总记录数</w:t>
            </w:r>
            <w:r/>
          </w:p>
        </w:tc>
        <w:tc>
          <w:tcPr>
            <w:tcW w:w="1559" w:type="dxa"/>
            <w:vAlign w:val="center"/>
            <w:textDirection w:val="lrTb"/>
            <w:noWrap w:val="false"/>
          </w:tcPr>
          <w:p>
            <w:pPr>
              <w:jc w:val="center"/>
              <w:rPr>
                <w:rFonts w:asciiTheme="minorEastAsia" w:hAnsiTheme="minorEastAsia"/>
                <w:color w:val="000000" w:themeColor="text1"/>
                <w:sz w:val="24"/>
              </w:rPr>
            </w:pPr>
            <w:r>
              <w:rPr>
                <w:rFonts w:hint="eastAsia" w:asciiTheme="minorEastAsia" w:hAnsiTheme="minorEastAsia"/>
                <w:color w:val="000000" w:themeColor="text1"/>
                <w:sz w:val="24"/>
              </w:rPr>
              <w:t xml:space="preserve">Int</w:t>
            </w:r>
            <w:r/>
          </w:p>
        </w:tc>
        <w:tc>
          <w:tcPr>
            <w:tcW w:w="851" w:type="dxa"/>
            <w:vAlign w:val="center"/>
            <w:textDirection w:val="lrTb"/>
            <w:noWrap w:val="false"/>
          </w:tcPr>
          <w:p>
            <w:pPr>
              <w:jc w:val="center"/>
              <w:rPr>
                <w:rFonts w:asciiTheme="minorEastAsia" w:hAnsiTheme="minorEastAsia"/>
                <w:bCs/>
                <w:color w:val="000000" w:themeColor="text1"/>
                <w:sz w:val="24"/>
              </w:rPr>
            </w:pPr>
            <w:r>
              <w:rPr>
                <w:rFonts w:hint="eastAsia" w:asciiTheme="minorEastAsia" w:hAnsiTheme="minorEastAsia"/>
                <w:bCs/>
                <w:color w:val="000000" w:themeColor="text1"/>
                <w:sz w:val="24"/>
              </w:rPr>
              <w:t xml:space="preserve">C</w:t>
            </w:r>
            <w:r/>
          </w:p>
        </w:tc>
        <w:tc>
          <w:tcPr>
            <w:tcW w:w="2347" w:type="dxa"/>
            <w:vAlign w:val="center"/>
            <w:textDirection w:val="lrTb"/>
            <w:noWrap w:val="false"/>
          </w:tcPr>
          <w:p>
            <w:pPr>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分页查询填写,不填，返回只有一页</w:t>
            </w:r>
            <w:r/>
          </w:p>
        </w:tc>
      </w:tr>
      <w:tr>
        <w:trPr/>
        <w:tc>
          <w:tcPr>
            <w:tcW w:w="1555" w:type="dxa"/>
            <w:vAlign w:val="center"/>
            <w:textDirection w:val="lrTb"/>
            <w:noWrap w:val="false"/>
          </w:tcPr>
          <w:p>
            <w:pPr>
              <w:jc w:val="center"/>
              <w:rPr>
                <w:rFonts w:asciiTheme="minorEastAsia" w:hAnsiTheme="minorEastAsia"/>
                <w:color w:val="000000" w:themeColor="text1"/>
                <w:sz w:val="24"/>
              </w:rPr>
            </w:pPr>
            <w:r>
              <w:rPr>
                <w:rFonts w:hint="eastAsia" w:asciiTheme="minorEastAsia" w:hAnsiTheme="minorEastAsia"/>
                <w:color w:val="000000" w:themeColor="text1"/>
                <w:sz w:val="24"/>
              </w:rPr>
              <w:t xml:space="preserve">RecNum</w:t>
            </w:r>
            <w:r/>
          </w:p>
        </w:tc>
        <w:tc>
          <w:tcPr>
            <w:tcW w:w="1984" w:type="dxa"/>
            <w:vAlign w:val="center"/>
            <w:textDirection w:val="lrTb"/>
            <w:noWrap w:val="false"/>
          </w:tcPr>
          <w:p>
            <w:pPr>
              <w:jc w:val="center"/>
              <w:rPr>
                <w:rFonts w:asciiTheme="minorEastAsia" w:hAnsiTheme="minorEastAsia"/>
                <w:color w:val="000000" w:themeColor="text1"/>
                <w:sz w:val="24"/>
              </w:rPr>
            </w:pPr>
            <w:r>
              <w:rPr>
                <w:rFonts w:hint="eastAsia" w:asciiTheme="minorEastAsia" w:hAnsiTheme="minorEastAsia"/>
                <w:color w:val="000000" w:themeColor="text1"/>
                <w:sz w:val="24"/>
              </w:rPr>
              <w:t xml:space="preserve">当前查询返回记录数</w:t>
            </w:r>
            <w:r/>
          </w:p>
        </w:tc>
        <w:tc>
          <w:tcPr>
            <w:tcW w:w="1559" w:type="dxa"/>
            <w:vAlign w:val="center"/>
            <w:textDirection w:val="lrTb"/>
            <w:noWrap w:val="false"/>
          </w:tcPr>
          <w:p>
            <w:pPr>
              <w:jc w:val="center"/>
              <w:rPr>
                <w:rFonts w:asciiTheme="minorEastAsia" w:hAnsiTheme="minorEastAsia"/>
                <w:color w:val="000000" w:themeColor="text1"/>
                <w:sz w:val="24"/>
              </w:rPr>
            </w:pPr>
            <w:r>
              <w:rPr>
                <w:rFonts w:hint="eastAsia" w:asciiTheme="minorEastAsia" w:hAnsiTheme="minorEastAsia"/>
                <w:color w:val="000000" w:themeColor="text1"/>
                <w:sz w:val="24"/>
              </w:rPr>
              <w:t xml:space="preserve">Int</w:t>
            </w:r>
            <w:r/>
          </w:p>
        </w:tc>
        <w:tc>
          <w:tcPr>
            <w:tcW w:w="851" w:type="dxa"/>
            <w:vAlign w:val="center"/>
            <w:textDirection w:val="lrTb"/>
            <w:noWrap w:val="false"/>
          </w:tcPr>
          <w:p>
            <w:pPr>
              <w:jc w:val="center"/>
              <w:rPr>
                <w:rFonts w:asciiTheme="minorEastAsia" w:hAnsiTheme="minorEastAsia"/>
                <w:bCs/>
                <w:color w:val="000000" w:themeColor="text1"/>
                <w:sz w:val="24"/>
              </w:rPr>
            </w:pPr>
            <w:r>
              <w:rPr>
                <w:rFonts w:hint="eastAsia" w:asciiTheme="minorEastAsia" w:hAnsiTheme="minorEastAsia"/>
                <w:bCs/>
                <w:color w:val="000000" w:themeColor="text1"/>
                <w:sz w:val="24"/>
              </w:rPr>
              <w:t xml:space="preserve">C</w:t>
            </w:r>
            <w:r/>
          </w:p>
        </w:tc>
        <w:tc>
          <w:tcPr>
            <w:tcW w:w="2347" w:type="dxa"/>
            <w:vAlign w:val="center"/>
            <w:textDirection w:val="lrTb"/>
            <w:noWrap w:val="false"/>
          </w:tcPr>
          <w:p>
            <w:pPr>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分页查询填写，不填，返回只有一页</w:t>
            </w:r>
            <w:r/>
          </w:p>
        </w:tc>
      </w:tr>
    </w:tbl>
    <w:p>
      <w:pPr>
        <w:pStyle w:val="1577"/>
        <w:ind w:firstLine="480"/>
        <w:spacing w:line="560" w:lineRule="exact"/>
        <w:rPr>
          <w:rFonts w:cs="方正黑体_GBK" w:asciiTheme="minorEastAsia" w:hAnsiTheme="minorEastAsia"/>
          <w:bCs/>
          <w:color w:val="000000" w:themeColor="text1"/>
          <w:szCs w:val="24"/>
        </w:rPr>
      </w:pPr>
      <w:r>
        <w:rPr>
          <w:rFonts w:hint="eastAsia" w:cs="方正黑体_GBK" w:asciiTheme="minorEastAsia" w:hAnsiTheme="minorEastAsia"/>
          <w:bCs/>
          <w:color w:val="000000" w:themeColor="text1"/>
          <w:szCs w:val="24"/>
        </w:rPr>
        <w:t xml:space="preserve">三、项目实施要求</w:t>
      </w:r>
      <w:r/>
    </w:p>
    <w:p>
      <w:pPr>
        <w:ind w:firstLine="480"/>
        <w:spacing w:line="560" w:lineRule="exact"/>
        <w:rPr>
          <w:rFonts w:cs="方正楷体_GBK" w:asciiTheme="minorEastAsia" w:hAnsiTheme="minorEastAsia"/>
          <w:bCs/>
          <w:color w:val="000000" w:themeColor="text1"/>
          <w:sz w:val="24"/>
          <w:lang w:eastAsia="zh-CN"/>
        </w:rPr>
      </w:pPr>
      <w:r>
        <w:rPr>
          <w:rFonts w:hint="eastAsia" w:cs="方正楷体_GBK" w:asciiTheme="minorEastAsia" w:hAnsiTheme="minorEastAsia"/>
          <w:bCs/>
          <w:color w:val="000000" w:themeColor="text1"/>
          <w:sz w:val="24"/>
          <w:lang w:eastAsia="zh-CN"/>
        </w:rPr>
        <w:t xml:space="preserve">（一）基本要求</w:t>
      </w:r>
      <w:r/>
    </w:p>
    <w:p>
      <w:pPr>
        <w:ind w:firstLine="480"/>
        <w:spacing w:line="560" w:lineRule="exact"/>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1.要求供应商提供合理的实施计划安排，细化到每个阶段的任务分工，合同签订后7个月内完成信息系统3.0政策优化升级等服务功能开发、测试、上线运行等工作。</w:t>
      </w:r>
      <w:r/>
    </w:p>
    <w:p>
      <w:pPr>
        <w:ind w:firstLine="480"/>
        <w:spacing w:line="560" w:lineRule="exact"/>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2.供应商须在成交之日起一个月内提供详细服务方案和技术方案，相关方案和《需求分析规格说明书》、《需求分析建议报告》需经采购人审核确认。如相关方案和《需求分析规格说明书》不能满足采购人实际使用需求，</w:t>
      </w:r>
      <w:r>
        <w:rPr>
          <w:rFonts w:hint="eastAsia" w:asciiTheme="minorEastAsia" w:hAnsiTheme="minorEastAsia"/>
          <w:color w:val="000000" w:themeColor="text1"/>
          <w:sz w:val="24"/>
          <w:lang w:eastAsia="zh-CN"/>
        </w:rPr>
        <w:t xml:space="preserve">中标人</w:t>
      </w:r>
      <w:r>
        <w:rPr>
          <w:rFonts w:hint="eastAsia" w:asciiTheme="minorEastAsia" w:hAnsiTheme="minorEastAsia"/>
          <w:color w:val="000000" w:themeColor="text1"/>
          <w:sz w:val="24"/>
          <w:lang w:eastAsia="zh-CN"/>
        </w:rPr>
        <w:t xml:space="preserve">应及时予以修改并再次提交采购人审核。成交方修改后仍无法满足采购人实际使用需求的，采购人有权解除合同。</w:t>
      </w:r>
      <w:r/>
    </w:p>
    <w:p>
      <w:pPr>
        <w:ind w:firstLine="480"/>
        <w:spacing w:line="560" w:lineRule="exact"/>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3.供应商必须承诺在成交后，7个工作日内提供本项目的详细工作进度安排和项目组人员配备方案，须通过采购人的审核；参加项目服务的技术人员必须是供应商长期雇员，提供近1个月的社会保险参保缴费证明文件。</w:t>
      </w:r>
      <w:r/>
    </w:p>
    <w:p>
      <w:pPr>
        <w:ind w:firstLine="480"/>
        <w:spacing w:line="560" w:lineRule="exact"/>
        <w:rPr>
          <w:color w:val="000000" w:themeColor="text1"/>
          <w:lang w:eastAsia="zh-CN"/>
        </w:rPr>
      </w:pPr>
      <w:r>
        <w:rPr>
          <w:rFonts w:hint="eastAsia" w:asciiTheme="minorEastAsia" w:hAnsiTheme="minorEastAsia"/>
          <w:color w:val="000000" w:themeColor="text1"/>
          <w:sz w:val="24"/>
          <w:lang w:eastAsia="zh-CN"/>
        </w:rPr>
        <w:t xml:space="preserve">4.为保障本项目服务过程中，沟通和协调的便利，供应商必须指定一名项目总协调人，项目总协调人必须是公司管理层领导。项目服务过程中一旦出现经采购人认定未按项目进度要求实施、平台技术指标和功能未达到采购人要求、存在工期延误或延误隐患的等重大问题，项目总协调人应在接到采购人通知后3小时内到达采购人指定的现场（包括节假日）。</w:t>
      </w:r>
      <w:r/>
    </w:p>
    <w:p>
      <w:pPr>
        <w:ind w:firstLine="480"/>
        <w:spacing w:line="560" w:lineRule="exact"/>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5.更换项目负责人和主要技术人员，须将变更人及其工作影响、替换人资历等情况以书面材料报告采购人审核，经同意后方可更换，项目人员一次性或累计变更超过30%，采购人有权解除合同。因供应商人员变更原因所造成的任何项目质量、进度滞后的后果，由供应商承担一切责任。</w:t>
      </w:r>
      <w:r/>
    </w:p>
    <w:p>
      <w:pPr>
        <w:ind w:firstLine="480"/>
        <w:spacing w:line="560" w:lineRule="exact"/>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6.供应商在项目实施过程中出现资源、进度、质量协调控制不力的情况，采购人有权要求更换相关责任人，供应商必须予以配合，并确保不影响项目服务的进度和质量。</w:t>
      </w:r>
      <w:r/>
    </w:p>
    <w:p>
      <w:pPr>
        <w:ind w:firstLine="480"/>
        <w:spacing w:line="560" w:lineRule="exact"/>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7.采购人根据项目质量和进度的需要，可以要求及时充实相应的项目管理人员和技术实施人员，供应商承担因其人员不足、不到位所导致影响项目质量、进度的违约责任。</w:t>
      </w:r>
      <w:r/>
    </w:p>
    <w:p>
      <w:pPr>
        <w:ind w:firstLine="480"/>
        <w:spacing w:line="560" w:lineRule="exact"/>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8、</w:t>
      </w:r>
      <w:r>
        <w:rPr>
          <w:rFonts w:hint="eastAsia" w:asciiTheme="minorEastAsia" w:hAnsiTheme="minorEastAsia"/>
          <w:color w:val="000000" w:themeColor="text1"/>
          <w:sz w:val="24"/>
          <w:lang w:eastAsia="zh-CN"/>
        </w:rPr>
        <w:t xml:space="preserve">供应商应自行配备开发设备，搭建开发环境，采购人不提供开发场地，所产生的一切费用含在本次项目总报价中，至少提供3人以上的项目组开发人员，并应按照采购人数据库、应用系统、应用发布等安全管理办法进行实施，切实保证系统安全。</w:t>
      </w:r>
      <w:r/>
    </w:p>
    <w:p>
      <w:pPr>
        <w:ind w:firstLine="480"/>
        <w:spacing w:line="480" w:lineRule="exact"/>
        <w:rPr>
          <w:rFonts w:ascii="宋体" w:hAnsi="宋体"/>
          <w:color w:val="000000" w:themeColor="text1"/>
          <w:sz w:val="24"/>
          <w:lang w:eastAsia="zh-CN"/>
        </w:rPr>
      </w:pPr>
      <w:r>
        <w:rPr>
          <w:rFonts w:hint="eastAsia" w:ascii="宋体" w:hAnsi="宋体"/>
          <w:color w:val="000000" w:themeColor="text1"/>
          <w:sz w:val="24"/>
          <w:lang w:eastAsia="zh-CN"/>
        </w:rPr>
        <w:t xml:space="preserve">9.投标人的项目开发技术团队，应当配备项目经理及技术负责人。本项目涉及全市缴存职工敏感公积金业务数据、系统改造升级、数据共享对接，为保障项目实施质量，</w:t>
      </w:r>
      <w:r>
        <w:rPr>
          <w:rFonts w:hint="eastAsia" w:ascii="宋体" w:hAnsi="宋体"/>
          <w:color w:val="000000" w:themeColor="text1"/>
          <w:sz w:val="24"/>
          <w:lang w:eastAsia="zh-CN"/>
        </w:rPr>
        <w:t xml:space="preserve">项目经理具备项目管理类：信息系统项目管理师、系统集成项目管理工程师证书的优先考虑； 项目经理具备软件技术类：软件设计师、系统架构设计师、系统分析师、数据库系统工程师证书的优先考虑；</w:t>
      </w:r>
      <w:r>
        <w:rPr>
          <w:rFonts w:hint="eastAsia" w:ascii="宋体" w:hAnsi="宋体"/>
          <w:color w:val="000000" w:themeColor="text1"/>
          <w:sz w:val="24"/>
          <w:lang w:eastAsia="zh-CN"/>
        </w:rPr>
        <w:t xml:space="preserve">项目实施成员（除项目经理外）具备系统集成项目管理工程师、数据库工程师、软件设计师、信息安全工程师的优先考虑。</w:t>
      </w:r>
      <w:r/>
    </w:p>
    <w:p>
      <w:pPr>
        <w:ind w:firstLine="480"/>
        <w:spacing w:line="560" w:lineRule="exact"/>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10.本项目所涉及的系统使用范围为镇江市（含辖市区）。</w:t>
      </w:r>
      <w:r/>
    </w:p>
    <w:p>
      <w:pPr>
        <w:ind w:firstLine="480"/>
        <w:spacing w:line="560" w:lineRule="exact"/>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11.所有服务内容皆包含国产化适配工作量，且服务内容不得由运维驻场服务人员进行完成。</w:t>
      </w:r>
      <w:r/>
    </w:p>
    <w:p>
      <w:pPr>
        <w:ind w:firstLine="480"/>
        <w:spacing w:beforeAutospacing="1" w:afterAutospacing="1" w:line="520" w:lineRule="exact"/>
        <w:rPr>
          <w:color w:val="000000" w:themeColor="text1"/>
          <w:lang w:eastAsia="zh-CN"/>
        </w:rPr>
      </w:pPr>
      <w:r>
        <w:rPr>
          <w:rFonts w:hint="eastAsia" w:asciiTheme="minorEastAsia" w:hAnsiTheme="minorEastAsia"/>
          <w:color w:val="000000" w:themeColor="text1"/>
          <w:sz w:val="24"/>
          <w:lang w:eastAsia="zh-CN"/>
        </w:rPr>
        <w:t xml:space="preserve">12.</w:t>
      </w:r>
      <w:r>
        <w:rPr>
          <w:rFonts w:ascii="宋体" w:hAnsi="宋体" w:cs="宋体"/>
          <w:color w:val="000000" w:themeColor="text1"/>
          <w:sz w:val="24"/>
          <w:lang w:eastAsia="zh-CN"/>
        </w:rPr>
        <w:t xml:space="preserve">本项目</w:t>
      </w:r>
      <w:r>
        <w:rPr>
          <w:rFonts w:hint="eastAsia" w:asciiTheme="minorEastAsia" w:hAnsiTheme="minorEastAsia"/>
          <w:color w:val="000000" w:themeColor="text1"/>
          <w:sz w:val="24"/>
          <w:lang w:eastAsia="zh-CN"/>
        </w:rPr>
        <w:t xml:space="preserve">为信息系统3.0政策优化升级等服务采购</w:t>
      </w:r>
      <w:r>
        <w:rPr>
          <w:rFonts w:ascii="宋体" w:hAnsi="宋体" w:cs="宋体"/>
          <w:color w:val="000000" w:themeColor="text1"/>
          <w:sz w:val="24"/>
          <w:lang w:eastAsia="zh-CN"/>
        </w:rPr>
        <w:t xml:space="preserve">，涉及全市缴存职工切身利益，涵盖业务数据处理、系统对接共享、软件开发改造、实施交付及全周期运维服务，对系统建设质量、信息安全及运维服务规范性要求极高。投标人具</w:t>
      </w:r>
      <w:r>
        <w:rPr>
          <w:rFonts w:ascii="宋体" w:hAnsi="宋体" w:cs="宋体"/>
          <w:color w:val="000000" w:themeColor="text1"/>
          <w:sz w:val="24"/>
          <w:lang w:eastAsia="zh-CN"/>
        </w:rPr>
        <w:t xml:space="preserve">备</w:t>
      </w:r>
      <w:r>
        <w:rPr>
          <w:rStyle w:val="1498"/>
          <w:rFonts w:ascii="宋体" w:hAnsi="宋体" w:cs="宋体"/>
          <w:b w:val="0"/>
          <w:color w:val="000000" w:themeColor="text1"/>
          <w:sz w:val="24"/>
          <w:lang w:eastAsia="zh-CN"/>
        </w:rPr>
        <w:t xml:space="preserve">ISO9001 质量管理体系、ISO27001 信息安全管理体系、ISO20000 信息技术服务管理体系</w:t>
      </w:r>
      <w:r>
        <w:rPr>
          <w:rFonts w:ascii="宋体" w:hAnsi="宋体" w:cs="宋体"/>
          <w:color w:val="000000" w:themeColor="text1"/>
          <w:sz w:val="24"/>
          <w:lang w:eastAsia="zh-CN"/>
        </w:rPr>
        <w:t xml:space="preserve">认证证书的优先考虑。其中：</w:t>
      </w:r>
      <w:r>
        <w:rPr>
          <w:rFonts w:hint="eastAsia" w:ascii="宋体" w:hAnsi="宋体" w:cs="宋体"/>
          <w:color w:val="000000" w:themeColor="text1"/>
          <w:sz w:val="24"/>
          <w:lang w:eastAsia="zh-CN"/>
        </w:rPr>
        <w:t xml:space="preserve">ISO9001 质量管理体系</w:t>
      </w:r>
      <w:r>
        <w:rPr>
          <w:rFonts w:ascii="宋体" w:hAnsi="宋体" w:cs="宋体"/>
          <w:color w:val="000000" w:themeColor="text1"/>
          <w:sz w:val="24"/>
          <w:lang w:eastAsia="zh-CN"/>
        </w:rPr>
        <w:t xml:space="preserve">可保障项目需求分析、方案设计、开发实施、测试验收、培训交付全流程标准化质量管控，有效规避建设质量缺陷，确保交付成果合规稳定；</w:t>
      </w:r>
      <w:r>
        <w:rPr>
          <w:rFonts w:hint="eastAsia" w:ascii="宋体" w:hAnsi="宋体" w:cs="宋体"/>
          <w:color w:val="000000" w:themeColor="text1"/>
          <w:sz w:val="24"/>
          <w:lang w:eastAsia="zh-CN"/>
        </w:rPr>
        <w:t xml:space="preserve">ISO27001 信息安全管理体系</w:t>
      </w:r>
      <w:r>
        <w:rPr>
          <w:rFonts w:ascii="宋体" w:hAnsi="宋体" w:cs="宋体"/>
          <w:color w:val="000000" w:themeColor="text1"/>
          <w:sz w:val="24"/>
          <w:lang w:eastAsia="zh-CN"/>
        </w:rPr>
        <w:t xml:space="preserve">可规范项目数据流转、存储及应用全过程安全管理，有效防范数据泄露、系统访问风险，保障业务数据与系统运行安全；</w:t>
      </w:r>
      <w:r>
        <w:rPr>
          <w:rFonts w:hint="eastAsia" w:ascii="宋体" w:hAnsi="宋体" w:cs="宋体"/>
          <w:color w:val="000000" w:themeColor="text1"/>
          <w:sz w:val="24"/>
          <w:lang w:eastAsia="zh-CN"/>
        </w:rPr>
        <w:t xml:space="preserve">ISO20000 信息技术服务管理体系</w:t>
      </w:r>
      <w:r>
        <w:rPr>
          <w:rFonts w:ascii="宋体" w:hAnsi="宋体" w:cs="宋体"/>
          <w:color w:val="000000" w:themeColor="text1"/>
          <w:sz w:val="24"/>
          <w:lang w:eastAsia="zh-CN"/>
        </w:rPr>
        <w:t xml:space="preserve">可佐证投标人具备标准化的 IT 服务流程、故障响应及运维管控能力，保障项目实施及质保期服务规范、稳定、可控。</w:t>
      </w:r>
      <w:r/>
    </w:p>
    <w:p>
      <w:pPr>
        <w:ind w:firstLine="480"/>
        <w:spacing w:line="560" w:lineRule="exact"/>
        <w:rPr>
          <w:rFonts w:cs="方正楷体_GBK" w:asciiTheme="minorEastAsia" w:hAnsiTheme="minorEastAsia"/>
          <w:bCs/>
          <w:color w:val="000000" w:themeColor="text1"/>
          <w:sz w:val="24"/>
          <w:lang w:eastAsia="zh-CN"/>
        </w:rPr>
      </w:pPr>
      <w:r>
        <w:rPr>
          <w:rFonts w:hint="eastAsia" w:cs="方正楷体_GBK" w:asciiTheme="minorEastAsia" w:hAnsiTheme="minorEastAsia"/>
          <w:bCs/>
          <w:color w:val="000000" w:themeColor="text1"/>
          <w:sz w:val="24"/>
          <w:lang w:eastAsia="zh-CN"/>
        </w:rPr>
        <w:t xml:space="preserve">（二）项目培训要求</w:t>
      </w:r>
      <w:r/>
    </w:p>
    <w:p>
      <w:pPr>
        <w:ind w:firstLine="480"/>
        <w:spacing w:line="560" w:lineRule="exact"/>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供应商应提供满足系统运行、维护所需的培训服务，提供详细可行的培训计划，明确培训对象、培训内容和时间安排、达到的目标等。培训对象包括：管理人员、业务人员，系统管理人员；培训内容包括：对用户经常遇到问题的答疑并提供基本的培训资料，系统软件使用与维护方式等。培训可以通过上机操作和上课的方式进行。培训所使用的语言和教材必须是中文，否则供应商必须提供相应的翻译。供应商必须提供培训所需要的技术支持。</w:t>
      </w:r>
      <w:r/>
    </w:p>
    <w:p>
      <w:pPr>
        <w:ind w:firstLine="480"/>
        <w:spacing w:line="560" w:lineRule="exact"/>
        <w:rPr>
          <w:rFonts w:cs="方正楷体_GBK" w:asciiTheme="minorEastAsia" w:hAnsiTheme="minorEastAsia"/>
          <w:bCs/>
          <w:color w:val="000000" w:themeColor="text1"/>
          <w:sz w:val="24"/>
          <w:lang w:eastAsia="zh-CN"/>
        </w:rPr>
      </w:pPr>
      <w:r>
        <w:rPr>
          <w:rFonts w:hint="eastAsia" w:cs="方正楷体_GBK" w:asciiTheme="minorEastAsia" w:hAnsiTheme="minorEastAsia"/>
          <w:bCs/>
          <w:color w:val="000000" w:themeColor="text1"/>
          <w:sz w:val="24"/>
          <w:lang w:eastAsia="zh-CN"/>
        </w:rPr>
        <w:t xml:space="preserve">（三）服务要求</w:t>
      </w:r>
      <w:r/>
    </w:p>
    <w:p>
      <w:pPr>
        <w:ind w:firstLine="480"/>
        <w:spacing w:line="560" w:lineRule="exact"/>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1.供应商须在现场进行需求调研。</w:t>
      </w:r>
      <w:r/>
    </w:p>
    <w:p>
      <w:pPr>
        <w:ind w:firstLine="480"/>
        <w:spacing w:line="560" w:lineRule="exact"/>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2.采购人负责提供与本项目相关系统的原服务维护单位的联系方式和管理层面的协调工作，供应商负责协调核心业务、数据库、网络、服务器、已建成的服务渠道系统的原服务维护单位完成对接和实施的相关工作。在实施过程中，如需要以上单位配合安装调试和实施的，相关联系协调工作以及由此所产生的费用（包括且不限于对接、实施费用等）均由供应商承担。供应商应在成交后30天内完成与以上单位的协调工作，因供应商协调不力等原因所造成项目无法按期上线，采购人有权解除合同，所产生的后果由投标方承担一切责任。</w:t>
      </w:r>
      <w:r/>
    </w:p>
    <w:p>
      <w:pPr>
        <w:ind w:firstLine="480"/>
        <w:spacing w:line="560" w:lineRule="exact"/>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3.供应商须作出无推诿承诺。即供应商应提供特殊措施，无论由于哪一方产生的问题而使系统发生不正常情况时，并在得到采购人通知后，须立即派工程师到场，全力协助系统集成商和其他供应商，使系统尽快恢复正常。</w:t>
      </w:r>
      <w:r/>
    </w:p>
    <w:p>
      <w:pPr>
        <w:ind w:firstLine="480"/>
        <w:spacing w:line="560" w:lineRule="exact"/>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4.供应商必须明确承诺达到用户的服务响应要求：7×24小时响应，0.5小时内做出明确响应安排，1小时内做出故障诊断报告，2小时内排除故障或采用应急替代方案。如需现场服务的，具有解决故障能力的工程师应在3小时内到达现场。</w:t>
      </w:r>
      <w:r/>
    </w:p>
    <w:p>
      <w:pPr>
        <w:ind w:firstLine="480"/>
        <w:spacing w:line="560" w:lineRule="exact"/>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5.成交供应商提供的所有软件产品，要保证是合法的商品软件，若由此引起的第三方知识产权纠纷由成交人负责。</w:t>
      </w:r>
      <w:r/>
    </w:p>
    <w:p>
      <w:pPr>
        <w:ind w:firstLine="480"/>
        <w:spacing w:line="560" w:lineRule="exact"/>
        <w:rPr>
          <w:rFonts w:asciiTheme="minorEastAsia" w:hAnsiTheme="minorEastAsia"/>
          <w:color w:val="000000" w:themeColor="text1"/>
          <w:sz w:val="24"/>
          <w:lang w:eastAsia="zh-CN"/>
        </w:rPr>
      </w:pPr>
      <w:r/>
      <w:bookmarkStart w:id="51" w:name="_Toc47878819"/>
      <w:r>
        <w:rPr>
          <w:rFonts w:hint="eastAsia" w:asciiTheme="minorEastAsia" w:hAnsiTheme="minorEastAsia"/>
          <w:color w:val="000000" w:themeColor="text1"/>
          <w:sz w:val="24"/>
          <w:lang w:eastAsia="zh-CN"/>
        </w:rPr>
        <w:t xml:space="preserve">6.服务质量要求</w:t>
      </w:r>
      <w:bookmarkEnd w:id="51"/>
      <w:r/>
      <w:r/>
    </w:p>
    <w:p>
      <w:pPr>
        <w:ind w:firstLine="480"/>
        <w:spacing w:line="560" w:lineRule="exact"/>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（1）服务响应时间：未在规定时间内响应的或未在规定时间内修复故障按2000元/次扣除合同款。</w:t>
      </w:r>
      <w:r/>
    </w:p>
    <w:p>
      <w:pPr>
        <w:ind w:firstLine="480"/>
        <w:spacing w:line="560" w:lineRule="exact"/>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（2）一个季度内通报2次（含）以上的,采购人将对供应商处以整改通知书：</w:t>
      </w:r>
      <w:r/>
    </w:p>
    <w:p>
      <w:pPr>
        <w:ind w:firstLine="480"/>
        <w:spacing w:line="560" w:lineRule="exact"/>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供应商收到整改通知书后应于一周内向采购人提交整改报告。若逾期不提交整改报告或服务期内被二次处以整改通知书的，采购人有权中止合同。</w:t>
      </w:r>
      <w:r/>
    </w:p>
    <w:p>
      <w:pPr>
        <w:ind w:firstLine="480"/>
        <w:spacing w:line="560" w:lineRule="exact"/>
        <w:rPr>
          <w:rFonts w:asciiTheme="minorEastAsia" w:hAnsiTheme="minorEastAsia"/>
          <w:color w:val="000000" w:themeColor="text1"/>
          <w:sz w:val="24"/>
          <w:lang w:val="zh-CN" w:eastAsia="zh-CN"/>
        </w:rPr>
      </w:pPr>
      <w:r>
        <w:rPr>
          <w:rFonts w:hint="eastAsia" w:asciiTheme="minorEastAsia" w:hAnsiTheme="minorEastAsia"/>
          <w:color w:val="000000" w:themeColor="text1"/>
          <w:sz w:val="24"/>
          <w:lang w:val="zh-CN" w:eastAsia="zh-CN"/>
        </w:rPr>
        <w:t xml:space="preserve">因供应商责任而造成采购人系统不能正常运行，所不能正常运行的时间，全年累计不得超过5小时，超过规定时间供应商按每小时 2 万元赔偿，不足1小时按1小时计算。全年累计超过10小时的，采购人有权无条件中止合同。</w:t>
      </w:r>
      <w:r/>
    </w:p>
    <w:p>
      <w:pPr>
        <w:ind w:firstLine="480"/>
        <w:spacing w:line="560" w:lineRule="exact"/>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因供应商原因造成数据或资料泄露的，采购人将追究相关法律责任。</w:t>
      </w:r>
      <w:r/>
    </w:p>
    <w:p>
      <w:pPr>
        <w:numPr>
          <w:ilvl w:val="0"/>
          <w:numId w:val="48"/>
        </w:numPr>
        <w:ind w:firstLine="480"/>
        <w:jc w:val="both"/>
        <w:spacing w:after="0" w:line="560" w:lineRule="exact"/>
        <w:widowControl w:val="off"/>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采购人有权根据管理需求提出的其他服务质量保证条款，并提前一个月告知供应商，作为补充条款。</w:t>
      </w:r>
      <w:r/>
    </w:p>
    <w:p>
      <w:pPr>
        <w:ind w:firstLine="480"/>
        <w:spacing w:line="560" w:lineRule="exact"/>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7.质保要求</w:t>
      </w:r>
      <w:r/>
    </w:p>
    <w:p>
      <w:pPr>
        <w:ind w:firstLine="480"/>
        <w:spacing w:line="560" w:lineRule="exact"/>
        <w:rPr>
          <w:color w:val="000000" w:themeColor="text1"/>
          <w:lang w:eastAsia="zh-CN"/>
        </w:rPr>
      </w:pPr>
      <w:r>
        <w:rPr>
          <w:rFonts w:hint="eastAsia" w:asciiTheme="minorEastAsia" w:hAnsiTheme="minorEastAsia"/>
          <w:color w:val="000000" w:themeColor="text1"/>
          <w:sz w:val="24"/>
          <w:lang w:eastAsia="zh-CN"/>
        </w:rPr>
        <w:t xml:space="preserve">系统终验通过后 3 年为质保服务期。质保服务期内，供应商须通过专项质保服务团队，提供全天候远程技术支持、定期现场巡检、故障应急响应以及必要的现场维护，该部分服务费用已包含在投标报价及合同总价内。</w:t>
      </w:r>
      <w:r/>
    </w:p>
    <w:p>
      <w:pPr>
        <w:ind w:firstLine="480"/>
        <w:spacing w:line="560" w:lineRule="exact"/>
        <w:rPr>
          <w:rFonts w:cs="方正楷体_GBK" w:asciiTheme="minorEastAsia" w:hAnsiTheme="minorEastAsia"/>
          <w:bCs/>
          <w:color w:val="000000" w:themeColor="text1"/>
          <w:sz w:val="24"/>
          <w:lang w:eastAsia="zh-CN"/>
        </w:rPr>
      </w:pPr>
      <w:r>
        <w:rPr>
          <w:rFonts w:hint="eastAsia" w:cs="方正楷体_GBK" w:asciiTheme="minorEastAsia" w:hAnsiTheme="minorEastAsia"/>
          <w:bCs/>
          <w:color w:val="000000" w:themeColor="text1"/>
          <w:sz w:val="24"/>
          <w:lang w:eastAsia="zh-CN"/>
        </w:rPr>
        <w:t xml:space="preserve">（四）文档要求</w:t>
      </w:r>
      <w:r/>
    </w:p>
    <w:p>
      <w:pPr>
        <w:ind w:firstLine="480"/>
        <w:spacing w:line="560" w:lineRule="exact"/>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项目开发应严格按照国家软件工程规范进行，投标方必须根据开发进度及时提供有关文档，文档质量达到采购人要求。文档包括但不仅限于以下内容：</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022"/>
        <w:gridCol w:w="2258"/>
        <w:gridCol w:w="4068"/>
        <w:gridCol w:w="1712"/>
      </w:tblGrid>
      <w:tr>
        <w:trPr>
          <w:trHeight w:val="757"/>
        </w:trPr>
        <w:tc>
          <w:tcPr>
            <w:tcW w:w="564" w:type="pct"/>
            <w:vAlign w:val="center"/>
            <w:textDirection w:val="lrTb"/>
            <w:noWrap w:val="false"/>
          </w:tcPr>
          <w:p>
            <w:pPr>
              <w:jc w:val="center"/>
              <w:spacing w:line="560" w:lineRule="exact"/>
              <w:rPr>
                <w:rFonts w:asciiTheme="minorEastAsia" w:hAnsiTheme="minorEastAsia"/>
                <w:color w:val="000000" w:themeColor="text1"/>
                <w:sz w:val="24"/>
              </w:rPr>
            </w:pPr>
            <w:r>
              <w:rPr>
                <w:rFonts w:asciiTheme="minorEastAsia" w:hAnsiTheme="minorEastAsia"/>
                <w:color w:val="000000" w:themeColor="text1"/>
                <w:sz w:val="24"/>
              </w:rPr>
              <w:t xml:space="preserve">序号</w:t>
            </w:r>
            <w:r/>
          </w:p>
        </w:tc>
        <w:tc>
          <w:tcPr>
            <w:tcW w:w="1246" w:type="pct"/>
            <w:vAlign w:val="center"/>
            <w:textDirection w:val="lrTb"/>
            <w:noWrap w:val="false"/>
          </w:tcPr>
          <w:p>
            <w:pPr>
              <w:jc w:val="center"/>
              <w:spacing w:line="560" w:lineRule="exact"/>
              <w:rPr>
                <w:rFonts w:asciiTheme="minorEastAsia" w:hAnsiTheme="minorEastAsia"/>
                <w:color w:val="000000" w:themeColor="text1"/>
                <w:sz w:val="24"/>
              </w:rPr>
            </w:pPr>
            <w:r>
              <w:rPr>
                <w:rFonts w:asciiTheme="minorEastAsia" w:hAnsiTheme="minorEastAsia"/>
                <w:color w:val="000000" w:themeColor="text1"/>
                <w:sz w:val="24"/>
              </w:rPr>
              <w:t xml:space="preserve">阶段</w:t>
            </w:r>
            <w:r/>
          </w:p>
        </w:tc>
        <w:tc>
          <w:tcPr>
            <w:tcW w:w="2245" w:type="pct"/>
            <w:vAlign w:val="center"/>
            <w:textDirection w:val="lrTb"/>
            <w:noWrap w:val="false"/>
          </w:tcPr>
          <w:p>
            <w:pPr>
              <w:jc w:val="center"/>
              <w:spacing w:line="560" w:lineRule="exact"/>
              <w:rPr>
                <w:rFonts w:asciiTheme="minorEastAsia" w:hAnsiTheme="minorEastAsia"/>
                <w:color w:val="000000" w:themeColor="text1"/>
                <w:sz w:val="24"/>
              </w:rPr>
            </w:pPr>
            <w:r>
              <w:rPr>
                <w:rFonts w:asciiTheme="minorEastAsia" w:hAnsiTheme="minorEastAsia"/>
                <w:color w:val="000000" w:themeColor="text1"/>
                <w:sz w:val="24"/>
              </w:rPr>
              <w:t xml:space="preserve">产出成果</w:t>
            </w:r>
            <w:r/>
          </w:p>
        </w:tc>
        <w:tc>
          <w:tcPr>
            <w:tcW w:w="945" w:type="pct"/>
            <w:vAlign w:val="center"/>
            <w:textDirection w:val="lrTb"/>
            <w:noWrap w:val="false"/>
          </w:tcPr>
          <w:p>
            <w:pPr>
              <w:ind w:firstLine="480"/>
              <w:spacing w:line="560" w:lineRule="exact"/>
              <w:rPr>
                <w:rFonts w:asciiTheme="minorEastAsia" w:hAnsiTheme="minorEastAsia"/>
                <w:color w:val="000000" w:themeColor="text1"/>
                <w:sz w:val="24"/>
              </w:rPr>
            </w:pPr>
            <w:r>
              <w:rPr>
                <w:rFonts w:asciiTheme="minorEastAsia" w:hAnsiTheme="minorEastAsia"/>
                <w:color w:val="000000" w:themeColor="text1"/>
                <w:sz w:val="24"/>
              </w:rPr>
              <w:t xml:space="preserve">介质</w:t>
            </w:r>
            <w:r/>
          </w:p>
        </w:tc>
      </w:tr>
      <w:tr>
        <w:trPr>
          <w:trHeight w:val="725"/>
        </w:trPr>
        <w:tc>
          <w:tcPr>
            <w:tcW w:w="564" w:type="pct"/>
            <w:vAlign w:val="center"/>
            <w:textDirection w:val="lrTb"/>
            <w:noWrap w:val="false"/>
          </w:tcPr>
          <w:p>
            <w:pPr>
              <w:jc w:val="center"/>
              <w:spacing w:line="560" w:lineRule="exact"/>
              <w:rPr>
                <w:rFonts w:asciiTheme="minorEastAsia" w:hAnsiTheme="minorEastAsia"/>
                <w:color w:val="000000" w:themeColor="text1"/>
                <w:sz w:val="24"/>
              </w:rPr>
            </w:pPr>
            <w:r>
              <w:rPr>
                <w:rFonts w:asciiTheme="minorEastAsia" w:hAnsiTheme="minorEastAsia"/>
                <w:color w:val="000000" w:themeColor="text1"/>
                <w:sz w:val="24"/>
              </w:rPr>
              <w:t xml:space="preserve">1</w:t>
            </w:r>
            <w:r/>
          </w:p>
        </w:tc>
        <w:tc>
          <w:tcPr>
            <w:tcW w:w="1246" w:type="pct"/>
            <w:vAlign w:val="center"/>
            <w:textDirection w:val="lrTb"/>
            <w:noWrap w:val="false"/>
          </w:tcPr>
          <w:p>
            <w:pPr>
              <w:jc w:val="center"/>
              <w:spacing w:line="560" w:lineRule="exact"/>
              <w:rPr>
                <w:rFonts w:asciiTheme="minorEastAsia" w:hAnsiTheme="minorEastAsia"/>
                <w:color w:val="000000" w:themeColor="text1"/>
                <w:sz w:val="24"/>
              </w:rPr>
            </w:pPr>
            <w:r>
              <w:rPr>
                <w:rFonts w:asciiTheme="minorEastAsia" w:hAnsiTheme="minorEastAsia"/>
                <w:color w:val="000000" w:themeColor="text1"/>
                <w:sz w:val="24"/>
              </w:rPr>
              <w:t xml:space="preserve">准备阶段</w:t>
            </w:r>
            <w:r/>
          </w:p>
        </w:tc>
        <w:tc>
          <w:tcPr>
            <w:tcW w:w="2245" w:type="pct"/>
            <w:vAlign w:val="center"/>
            <w:textDirection w:val="lrTb"/>
            <w:noWrap w:val="false"/>
          </w:tcPr>
          <w:p>
            <w:pPr>
              <w:jc w:val="center"/>
              <w:spacing w:line="560" w:lineRule="exact"/>
              <w:rPr>
                <w:rFonts w:asciiTheme="minorEastAsia" w:hAnsiTheme="minorEastAsia"/>
                <w:color w:val="000000" w:themeColor="text1"/>
                <w:sz w:val="24"/>
                <w:lang w:eastAsia="zh-CN"/>
              </w:rPr>
            </w:pPr>
            <w:r>
              <w:rPr>
                <w:rFonts w:asciiTheme="minorEastAsia" w:hAnsiTheme="minorEastAsia"/>
                <w:color w:val="000000" w:themeColor="text1"/>
                <w:sz w:val="24"/>
                <w:lang w:eastAsia="zh-CN"/>
              </w:rPr>
              <w:t xml:space="preserve">《项目实施计划》</w:t>
            </w:r>
            <w:r/>
          </w:p>
          <w:p>
            <w:pPr>
              <w:jc w:val="center"/>
              <w:spacing w:line="560" w:lineRule="exact"/>
              <w:rPr>
                <w:rFonts w:asciiTheme="minorEastAsia" w:hAnsiTheme="minorEastAsia"/>
                <w:color w:val="000000" w:themeColor="text1"/>
                <w:sz w:val="24"/>
                <w:lang w:eastAsia="zh-CN"/>
              </w:rPr>
            </w:pPr>
            <w:r>
              <w:rPr>
                <w:rFonts w:asciiTheme="minorEastAsia" w:hAnsiTheme="minorEastAsia"/>
                <w:color w:val="000000" w:themeColor="text1"/>
                <w:sz w:val="24"/>
                <w:lang w:eastAsia="zh-CN"/>
              </w:rPr>
              <w:t xml:space="preserve">《项目组织机构与人员安排》</w:t>
            </w:r>
            <w:r/>
          </w:p>
        </w:tc>
        <w:tc>
          <w:tcPr>
            <w:tcW w:w="945" w:type="pct"/>
            <w:vAlign w:val="center"/>
            <w:textDirection w:val="lrTb"/>
            <w:noWrap w:val="false"/>
          </w:tcPr>
          <w:p>
            <w:pPr>
              <w:jc w:val="center"/>
              <w:spacing w:line="560" w:lineRule="exact"/>
              <w:rPr>
                <w:rFonts w:asciiTheme="minorEastAsia" w:hAnsiTheme="minorEastAsia"/>
                <w:color w:val="000000" w:themeColor="text1"/>
                <w:sz w:val="24"/>
              </w:rPr>
            </w:pPr>
            <w:r>
              <w:rPr>
                <w:rFonts w:asciiTheme="minorEastAsia" w:hAnsiTheme="minorEastAsia"/>
                <w:color w:val="000000" w:themeColor="text1"/>
                <w:sz w:val="24"/>
              </w:rPr>
              <w:t xml:space="preserve">纸介电子</w:t>
            </w:r>
            <w:r/>
          </w:p>
        </w:tc>
      </w:tr>
      <w:tr>
        <w:trPr/>
        <w:tc>
          <w:tcPr>
            <w:tcW w:w="564" w:type="pct"/>
            <w:vAlign w:val="center"/>
            <w:textDirection w:val="lrTb"/>
            <w:noWrap w:val="false"/>
          </w:tcPr>
          <w:p>
            <w:pPr>
              <w:jc w:val="center"/>
              <w:spacing w:line="560" w:lineRule="exact"/>
              <w:rPr>
                <w:rFonts w:asciiTheme="minorEastAsia" w:hAnsiTheme="minorEastAsia"/>
                <w:color w:val="000000" w:themeColor="text1"/>
                <w:sz w:val="24"/>
              </w:rPr>
            </w:pPr>
            <w:r>
              <w:rPr>
                <w:rFonts w:asciiTheme="minorEastAsia" w:hAnsiTheme="minorEastAsia"/>
                <w:color w:val="000000" w:themeColor="text1"/>
                <w:sz w:val="24"/>
              </w:rPr>
              <w:t xml:space="preserve">2</w:t>
            </w:r>
            <w:r/>
          </w:p>
        </w:tc>
        <w:tc>
          <w:tcPr>
            <w:tcW w:w="1246" w:type="pct"/>
            <w:vAlign w:val="center"/>
            <w:textDirection w:val="lrTb"/>
            <w:noWrap w:val="false"/>
          </w:tcPr>
          <w:p>
            <w:pPr>
              <w:jc w:val="center"/>
              <w:spacing w:line="560" w:lineRule="exact"/>
              <w:rPr>
                <w:rFonts w:asciiTheme="minorEastAsia" w:hAnsiTheme="minorEastAsia"/>
                <w:color w:val="000000" w:themeColor="text1"/>
                <w:sz w:val="24"/>
              </w:rPr>
            </w:pPr>
            <w:r>
              <w:rPr>
                <w:rFonts w:asciiTheme="minorEastAsia" w:hAnsiTheme="minorEastAsia"/>
                <w:color w:val="000000" w:themeColor="text1"/>
                <w:sz w:val="24"/>
              </w:rPr>
              <w:t xml:space="preserve">需求分析阶段</w:t>
            </w:r>
            <w:r/>
          </w:p>
        </w:tc>
        <w:tc>
          <w:tcPr>
            <w:tcW w:w="2245" w:type="pct"/>
            <w:vAlign w:val="center"/>
            <w:textDirection w:val="lrTb"/>
            <w:noWrap w:val="false"/>
          </w:tcPr>
          <w:p>
            <w:pPr>
              <w:ind w:firstLine="480"/>
              <w:jc w:val="center"/>
              <w:spacing w:line="560" w:lineRule="exact"/>
              <w:rPr>
                <w:rFonts w:asciiTheme="minorEastAsia" w:hAnsiTheme="minorEastAsia"/>
                <w:color w:val="000000" w:themeColor="text1"/>
                <w:sz w:val="24"/>
                <w:lang w:eastAsia="zh-CN"/>
              </w:rPr>
            </w:pPr>
            <w:r>
              <w:rPr>
                <w:rFonts w:asciiTheme="minorEastAsia" w:hAnsiTheme="minorEastAsia"/>
                <w:color w:val="000000" w:themeColor="text1"/>
                <w:sz w:val="24"/>
                <w:lang w:eastAsia="zh-CN"/>
              </w:rPr>
              <w:t xml:space="preserve">《需求分析规格说明书》</w:t>
            </w:r>
            <w:r/>
          </w:p>
          <w:p>
            <w:pPr>
              <w:ind w:firstLine="480"/>
              <w:jc w:val="center"/>
              <w:spacing w:line="560" w:lineRule="exact"/>
              <w:rPr>
                <w:rFonts w:asciiTheme="minorEastAsia" w:hAnsiTheme="minorEastAsia"/>
                <w:color w:val="000000" w:themeColor="text1"/>
                <w:sz w:val="24"/>
                <w:lang w:eastAsia="zh-CN"/>
              </w:rPr>
            </w:pPr>
            <w:r>
              <w:rPr>
                <w:rFonts w:asciiTheme="minorEastAsia" w:hAnsiTheme="minorEastAsia"/>
                <w:color w:val="000000" w:themeColor="text1"/>
                <w:sz w:val="24"/>
                <w:lang w:eastAsia="zh-CN"/>
              </w:rPr>
              <w:t xml:space="preserve">《需求分析建议报告》</w:t>
            </w:r>
            <w:r/>
          </w:p>
        </w:tc>
        <w:tc>
          <w:tcPr>
            <w:tcW w:w="945" w:type="pct"/>
            <w:vAlign w:val="center"/>
            <w:textDirection w:val="lrTb"/>
            <w:noWrap w:val="false"/>
          </w:tcPr>
          <w:p>
            <w:pPr>
              <w:jc w:val="center"/>
              <w:spacing w:line="560" w:lineRule="exact"/>
              <w:rPr>
                <w:rFonts w:asciiTheme="minorEastAsia" w:hAnsiTheme="minorEastAsia"/>
                <w:color w:val="000000" w:themeColor="text1"/>
                <w:sz w:val="24"/>
              </w:rPr>
            </w:pPr>
            <w:r>
              <w:rPr>
                <w:rFonts w:asciiTheme="minorEastAsia" w:hAnsiTheme="minorEastAsia"/>
                <w:color w:val="000000" w:themeColor="text1"/>
                <w:sz w:val="24"/>
              </w:rPr>
              <w:t xml:space="preserve">纸介电子</w:t>
            </w:r>
            <w:r/>
          </w:p>
        </w:tc>
      </w:tr>
      <w:tr>
        <w:trPr>
          <w:trHeight w:val="557"/>
        </w:trPr>
        <w:tc>
          <w:tcPr>
            <w:tcW w:w="564" w:type="pct"/>
            <w:vAlign w:val="center"/>
            <w:textDirection w:val="lrTb"/>
            <w:noWrap w:val="false"/>
          </w:tcPr>
          <w:p>
            <w:pPr>
              <w:ind w:firstLine="480"/>
              <w:jc w:val="center"/>
              <w:spacing w:line="560" w:lineRule="exact"/>
              <w:rPr>
                <w:rFonts w:asciiTheme="minorEastAsia" w:hAnsiTheme="minorEastAsia"/>
                <w:color w:val="000000" w:themeColor="text1"/>
                <w:sz w:val="24"/>
              </w:rPr>
            </w:pPr>
            <w:r>
              <w:rPr>
                <w:rFonts w:asciiTheme="minorEastAsia" w:hAnsiTheme="minorEastAsia"/>
                <w:color w:val="000000" w:themeColor="text1"/>
                <w:sz w:val="24"/>
              </w:rPr>
              <w:t xml:space="preserve">3</w:t>
            </w:r>
            <w:r/>
          </w:p>
        </w:tc>
        <w:tc>
          <w:tcPr>
            <w:tcW w:w="1246" w:type="pct"/>
            <w:vAlign w:val="center"/>
            <w:textDirection w:val="lrTb"/>
            <w:noWrap w:val="false"/>
          </w:tcPr>
          <w:p>
            <w:pPr>
              <w:jc w:val="center"/>
              <w:spacing w:line="560" w:lineRule="exact"/>
              <w:rPr>
                <w:rFonts w:asciiTheme="minorEastAsia" w:hAnsiTheme="minorEastAsia"/>
                <w:color w:val="000000" w:themeColor="text1"/>
                <w:sz w:val="24"/>
              </w:rPr>
            </w:pPr>
            <w:r>
              <w:rPr>
                <w:rFonts w:asciiTheme="minorEastAsia" w:hAnsiTheme="minorEastAsia"/>
                <w:color w:val="000000" w:themeColor="text1"/>
                <w:sz w:val="24"/>
              </w:rPr>
              <w:t xml:space="preserve">设计开发阶段</w:t>
            </w:r>
            <w:r/>
          </w:p>
        </w:tc>
        <w:tc>
          <w:tcPr>
            <w:tcW w:w="2245" w:type="pct"/>
            <w:vAlign w:val="center"/>
            <w:textDirection w:val="lrTb"/>
            <w:noWrap w:val="false"/>
          </w:tcPr>
          <w:p>
            <w:pPr>
              <w:jc w:val="center"/>
              <w:spacing w:line="560" w:lineRule="exact"/>
              <w:rPr>
                <w:rFonts w:asciiTheme="minorEastAsia" w:hAnsiTheme="minorEastAsia"/>
                <w:color w:val="000000" w:themeColor="text1"/>
                <w:sz w:val="24"/>
                <w:lang w:eastAsia="zh-CN"/>
              </w:rPr>
            </w:pPr>
            <w:r>
              <w:rPr>
                <w:rFonts w:asciiTheme="minorEastAsia" w:hAnsiTheme="minorEastAsia"/>
                <w:color w:val="000000" w:themeColor="text1"/>
                <w:sz w:val="24"/>
                <w:lang w:eastAsia="zh-CN"/>
              </w:rPr>
              <w:t xml:space="preserve">《系统概要设计说明书》</w:t>
            </w:r>
            <w:r/>
          </w:p>
          <w:p>
            <w:pPr>
              <w:jc w:val="center"/>
              <w:spacing w:line="560" w:lineRule="exact"/>
              <w:rPr>
                <w:rFonts w:asciiTheme="minorEastAsia" w:hAnsiTheme="minorEastAsia"/>
                <w:color w:val="000000" w:themeColor="text1"/>
                <w:sz w:val="24"/>
                <w:lang w:eastAsia="zh-CN"/>
              </w:rPr>
            </w:pPr>
            <w:r>
              <w:rPr>
                <w:rFonts w:asciiTheme="minorEastAsia" w:hAnsiTheme="minorEastAsia"/>
                <w:color w:val="000000" w:themeColor="text1"/>
                <w:sz w:val="24"/>
                <w:lang w:eastAsia="zh-CN"/>
              </w:rPr>
              <w:t xml:space="preserve">《系统详细设计说明书》</w:t>
            </w:r>
            <w:r/>
          </w:p>
          <w:p>
            <w:pPr>
              <w:jc w:val="center"/>
              <w:spacing w:line="560" w:lineRule="exact"/>
              <w:rPr>
                <w:rFonts w:asciiTheme="minorEastAsia" w:hAnsiTheme="minorEastAsia"/>
                <w:color w:val="000000" w:themeColor="text1"/>
                <w:sz w:val="24"/>
                <w:lang w:eastAsia="zh-CN"/>
              </w:rPr>
            </w:pPr>
            <w:r>
              <w:rPr>
                <w:rFonts w:asciiTheme="minorEastAsia" w:hAnsiTheme="minorEastAsia"/>
                <w:color w:val="000000" w:themeColor="text1"/>
                <w:sz w:val="24"/>
                <w:lang w:eastAsia="zh-CN"/>
              </w:rPr>
              <w:t xml:space="preserve">《业务流程图》</w:t>
            </w:r>
            <w:r/>
          </w:p>
          <w:p>
            <w:pPr>
              <w:jc w:val="center"/>
              <w:spacing w:line="560" w:lineRule="exact"/>
              <w:rPr>
                <w:rFonts w:asciiTheme="minorEastAsia" w:hAnsiTheme="minorEastAsia"/>
                <w:color w:val="000000" w:themeColor="text1"/>
                <w:sz w:val="24"/>
                <w:lang w:eastAsia="zh-CN"/>
              </w:rPr>
            </w:pPr>
            <w:r>
              <w:rPr>
                <w:rFonts w:asciiTheme="minorEastAsia" w:hAnsiTheme="minorEastAsia"/>
                <w:color w:val="000000" w:themeColor="text1"/>
                <w:sz w:val="24"/>
                <w:lang w:eastAsia="zh-CN"/>
              </w:rPr>
              <w:t xml:space="preserve">《数据字典》</w:t>
            </w:r>
            <w:r/>
          </w:p>
          <w:p>
            <w:pPr>
              <w:jc w:val="center"/>
              <w:spacing w:line="560" w:lineRule="exact"/>
              <w:rPr>
                <w:rFonts w:asciiTheme="minorEastAsia" w:hAnsiTheme="minorEastAsia"/>
                <w:color w:val="000000" w:themeColor="text1"/>
                <w:sz w:val="24"/>
                <w:lang w:eastAsia="zh-CN"/>
              </w:rPr>
            </w:pPr>
            <w:r>
              <w:rPr>
                <w:rFonts w:asciiTheme="minorEastAsia" w:hAnsiTheme="minorEastAsia"/>
                <w:color w:val="000000" w:themeColor="text1"/>
                <w:sz w:val="24"/>
                <w:lang w:eastAsia="zh-CN"/>
              </w:rPr>
              <w:t xml:space="preserve">《数据库逻辑设计说明书》</w:t>
            </w:r>
            <w:r/>
          </w:p>
          <w:p>
            <w:pPr>
              <w:jc w:val="center"/>
              <w:spacing w:line="560" w:lineRule="exact"/>
              <w:rPr>
                <w:rFonts w:asciiTheme="minorEastAsia" w:hAnsiTheme="minorEastAsia"/>
                <w:color w:val="000000" w:themeColor="text1"/>
                <w:sz w:val="24"/>
              </w:rPr>
            </w:pPr>
            <w:r>
              <w:rPr>
                <w:rFonts w:asciiTheme="minorEastAsia" w:hAnsiTheme="minorEastAsia"/>
                <w:color w:val="000000" w:themeColor="text1"/>
                <w:sz w:val="24"/>
              </w:rPr>
              <w:t xml:space="preserve">《数据流程图》</w:t>
            </w:r>
            <w:r/>
          </w:p>
        </w:tc>
        <w:tc>
          <w:tcPr>
            <w:tcW w:w="945" w:type="pct"/>
            <w:vAlign w:val="center"/>
            <w:textDirection w:val="lrTb"/>
            <w:noWrap w:val="false"/>
          </w:tcPr>
          <w:p>
            <w:pPr>
              <w:jc w:val="center"/>
              <w:spacing w:line="560" w:lineRule="exact"/>
              <w:rPr>
                <w:rFonts w:asciiTheme="minorEastAsia" w:hAnsiTheme="minorEastAsia"/>
                <w:color w:val="000000" w:themeColor="text1"/>
                <w:sz w:val="24"/>
              </w:rPr>
            </w:pPr>
            <w:r>
              <w:rPr>
                <w:rFonts w:asciiTheme="minorEastAsia" w:hAnsiTheme="minorEastAsia"/>
                <w:color w:val="000000" w:themeColor="text1"/>
                <w:sz w:val="24"/>
              </w:rPr>
              <w:t xml:space="preserve">纸介电子</w:t>
            </w:r>
            <w:r/>
          </w:p>
        </w:tc>
      </w:tr>
      <w:tr>
        <w:trPr/>
        <w:tc>
          <w:tcPr>
            <w:tcW w:w="564" w:type="pct"/>
            <w:vAlign w:val="center"/>
            <w:textDirection w:val="lrTb"/>
            <w:noWrap w:val="false"/>
          </w:tcPr>
          <w:p>
            <w:pPr>
              <w:ind w:firstLine="480"/>
              <w:jc w:val="center"/>
              <w:spacing w:line="560" w:lineRule="exact"/>
              <w:rPr>
                <w:rFonts w:asciiTheme="minorEastAsia" w:hAnsiTheme="minorEastAsia"/>
                <w:color w:val="000000" w:themeColor="text1"/>
                <w:sz w:val="24"/>
              </w:rPr>
            </w:pPr>
            <w:r>
              <w:rPr>
                <w:rFonts w:asciiTheme="minorEastAsia" w:hAnsiTheme="minorEastAsia"/>
                <w:color w:val="000000" w:themeColor="text1"/>
                <w:sz w:val="24"/>
              </w:rPr>
              <w:t xml:space="preserve">4</w:t>
            </w:r>
            <w:r/>
          </w:p>
        </w:tc>
        <w:tc>
          <w:tcPr>
            <w:tcW w:w="1246" w:type="pct"/>
            <w:vAlign w:val="center"/>
            <w:textDirection w:val="lrTb"/>
            <w:noWrap w:val="false"/>
          </w:tcPr>
          <w:p>
            <w:pPr>
              <w:jc w:val="center"/>
              <w:spacing w:line="560" w:lineRule="exact"/>
              <w:rPr>
                <w:rFonts w:asciiTheme="minorEastAsia" w:hAnsiTheme="minorEastAsia"/>
                <w:color w:val="000000" w:themeColor="text1"/>
                <w:sz w:val="24"/>
              </w:rPr>
            </w:pPr>
            <w:r>
              <w:rPr>
                <w:rFonts w:asciiTheme="minorEastAsia" w:hAnsiTheme="minorEastAsia"/>
                <w:color w:val="000000" w:themeColor="text1"/>
                <w:sz w:val="24"/>
              </w:rPr>
              <w:t xml:space="preserve">测试阶段</w:t>
            </w:r>
            <w:r/>
          </w:p>
        </w:tc>
        <w:tc>
          <w:tcPr>
            <w:tcW w:w="2245" w:type="pct"/>
            <w:vAlign w:val="center"/>
            <w:textDirection w:val="lrTb"/>
            <w:noWrap w:val="false"/>
          </w:tcPr>
          <w:p>
            <w:pPr>
              <w:jc w:val="center"/>
              <w:spacing w:line="560" w:lineRule="exact"/>
              <w:rPr>
                <w:rFonts w:asciiTheme="minorEastAsia" w:hAnsiTheme="minorEastAsia"/>
                <w:color w:val="000000" w:themeColor="text1"/>
                <w:sz w:val="24"/>
                <w:lang w:eastAsia="zh-CN"/>
              </w:rPr>
            </w:pPr>
            <w:r>
              <w:rPr>
                <w:rFonts w:asciiTheme="minorEastAsia" w:hAnsiTheme="minorEastAsia"/>
                <w:color w:val="000000" w:themeColor="text1"/>
                <w:sz w:val="24"/>
                <w:lang w:eastAsia="zh-CN"/>
              </w:rPr>
              <w:t xml:space="preserve">《测试计划》</w:t>
            </w:r>
            <w:r/>
          </w:p>
          <w:p>
            <w:pPr>
              <w:jc w:val="center"/>
              <w:spacing w:line="560" w:lineRule="exact"/>
              <w:rPr>
                <w:rFonts w:asciiTheme="minorEastAsia" w:hAnsiTheme="minorEastAsia"/>
                <w:color w:val="000000" w:themeColor="text1"/>
                <w:sz w:val="24"/>
                <w:lang w:eastAsia="zh-CN"/>
              </w:rPr>
            </w:pPr>
            <w:r>
              <w:rPr>
                <w:rFonts w:asciiTheme="minorEastAsia" w:hAnsiTheme="minorEastAsia"/>
                <w:color w:val="000000" w:themeColor="text1"/>
                <w:sz w:val="24"/>
                <w:lang w:eastAsia="zh-CN"/>
              </w:rPr>
              <w:t xml:space="preserve">《测试方案》</w:t>
            </w:r>
            <w:r/>
          </w:p>
          <w:p>
            <w:pPr>
              <w:jc w:val="center"/>
              <w:spacing w:line="560" w:lineRule="exact"/>
              <w:rPr>
                <w:rFonts w:asciiTheme="minorEastAsia" w:hAnsiTheme="minorEastAsia"/>
                <w:color w:val="000000" w:themeColor="text1"/>
                <w:sz w:val="24"/>
                <w:lang w:eastAsia="zh-CN"/>
              </w:rPr>
            </w:pPr>
            <w:r>
              <w:rPr>
                <w:rFonts w:asciiTheme="minorEastAsia" w:hAnsiTheme="minorEastAsia"/>
                <w:color w:val="000000" w:themeColor="text1"/>
                <w:sz w:val="24"/>
                <w:lang w:eastAsia="zh-CN"/>
              </w:rPr>
              <w:t xml:space="preserve">《测试记录》</w:t>
            </w:r>
            <w:r/>
          </w:p>
          <w:p>
            <w:pPr>
              <w:jc w:val="center"/>
              <w:spacing w:line="560" w:lineRule="exact"/>
              <w:rPr>
                <w:rFonts w:asciiTheme="minorEastAsia" w:hAnsiTheme="minorEastAsia"/>
                <w:color w:val="000000" w:themeColor="text1"/>
                <w:sz w:val="24"/>
                <w:lang w:eastAsia="zh-CN"/>
              </w:rPr>
            </w:pPr>
            <w:r>
              <w:rPr>
                <w:rFonts w:asciiTheme="minorEastAsia" w:hAnsiTheme="minorEastAsia"/>
                <w:color w:val="000000" w:themeColor="text1"/>
                <w:sz w:val="24"/>
                <w:lang w:eastAsia="zh-CN"/>
              </w:rPr>
              <w:t xml:space="preserve">《测试报告》</w:t>
            </w:r>
            <w:r/>
          </w:p>
        </w:tc>
        <w:tc>
          <w:tcPr>
            <w:tcW w:w="945" w:type="pct"/>
            <w:vAlign w:val="center"/>
            <w:textDirection w:val="lrTb"/>
            <w:noWrap w:val="false"/>
          </w:tcPr>
          <w:p>
            <w:pPr>
              <w:jc w:val="center"/>
              <w:spacing w:line="560" w:lineRule="exact"/>
              <w:rPr>
                <w:rFonts w:asciiTheme="minorEastAsia" w:hAnsiTheme="minorEastAsia"/>
                <w:color w:val="000000" w:themeColor="text1"/>
                <w:sz w:val="24"/>
              </w:rPr>
            </w:pPr>
            <w:r>
              <w:rPr>
                <w:rFonts w:asciiTheme="minorEastAsia" w:hAnsiTheme="minorEastAsia"/>
                <w:color w:val="000000" w:themeColor="text1"/>
                <w:sz w:val="24"/>
              </w:rPr>
              <w:t xml:space="preserve">纸介电子</w:t>
            </w:r>
            <w:r/>
          </w:p>
        </w:tc>
      </w:tr>
      <w:tr>
        <w:trPr/>
        <w:tc>
          <w:tcPr>
            <w:tcW w:w="564" w:type="pct"/>
            <w:vAlign w:val="center"/>
            <w:textDirection w:val="lrTb"/>
            <w:noWrap w:val="false"/>
          </w:tcPr>
          <w:p>
            <w:pPr>
              <w:jc w:val="center"/>
              <w:spacing w:line="560" w:lineRule="exact"/>
              <w:rPr>
                <w:rFonts w:asciiTheme="minorEastAsia" w:hAnsiTheme="minorEastAsia"/>
                <w:color w:val="000000" w:themeColor="text1"/>
                <w:sz w:val="24"/>
              </w:rPr>
            </w:pPr>
            <w:r>
              <w:rPr>
                <w:rFonts w:asciiTheme="minorEastAsia" w:hAnsiTheme="minorEastAsia"/>
                <w:color w:val="000000" w:themeColor="text1"/>
                <w:sz w:val="24"/>
              </w:rPr>
              <w:t xml:space="preserve">5</w:t>
            </w:r>
            <w:r/>
          </w:p>
        </w:tc>
        <w:tc>
          <w:tcPr>
            <w:tcW w:w="1246" w:type="pct"/>
            <w:vAlign w:val="center"/>
            <w:textDirection w:val="lrTb"/>
            <w:noWrap w:val="false"/>
          </w:tcPr>
          <w:p>
            <w:pPr>
              <w:jc w:val="center"/>
              <w:spacing w:line="560" w:lineRule="exact"/>
              <w:rPr>
                <w:rFonts w:asciiTheme="minorEastAsia" w:hAnsiTheme="minorEastAsia"/>
                <w:color w:val="000000" w:themeColor="text1"/>
                <w:sz w:val="24"/>
              </w:rPr>
            </w:pPr>
            <w:r>
              <w:rPr>
                <w:rFonts w:asciiTheme="minorEastAsia" w:hAnsiTheme="minorEastAsia"/>
                <w:color w:val="000000" w:themeColor="text1"/>
                <w:sz w:val="24"/>
              </w:rPr>
              <w:t xml:space="preserve">培训文档</w:t>
            </w:r>
            <w:r/>
          </w:p>
        </w:tc>
        <w:tc>
          <w:tcPr>
            <w:tcW w:w="2245" w:type="pct"/>
            <w:vAlign w:val="center"/>
            <w:textDirection w:val="lrTb"/>
            <w:noWrap w:val="false"/>
          </w:tcPr>
          <w:p>
            <w:pPr>
              <w:jc w:val="center"/>
              <w:spacing w:line="560" w:lineRule="exact"/>
              <w:rPr>
                <w:rFonts w:asciiTheme="minorEastAsia" w:hAnsiTheme="minorEastAsia"/>
                <w:color w:val="000000" w:themeColor="text1"/>
                <w:sz w:val="24"/>
                <w:lang w:eastAsia="zh-CN"/>
              </w:rPr>
            </w:pPr>
            <w:r>
              <w:rPr>
                <w:rFonts w:asciiTheme="minorEastAsia" w:hAnsiTheme="minorEastAsia"/>
                <w:color w:val="000000" w:themeColor="text1"/>
                <w:sz w:val="24"/>
                <w:lang w:eastAsia="zh-CN"/>
              </w:rPr>
              <w:t xml:space="preserve">《培训方案》</w:t>
            </w:r>
            <w:r/>
          </w:p>
          <w:p>
            <w:pPr>
              <w:jc w:val="center"/>
              <w:spacing w:line="560" w:lineRule="exact"/>
              <w:rPr>
                <w:rFonts w:asciiTheme="minorEastAsia" w:hAnsiTheme="minorEastAsia"/>
                <w:color w:val="000000" w:themeColor="text1"/>
                <w:sz w:val="24"/>
                <w:lang w:eastAsia="zh-CN"/>
              </w:rPr>
            </w:pPr>
            <w:r>
              <w:rPr>
                <w:rFonts w:asciiTheme="minorEastAsia" w:hAnsiTheme="minorEastAsia"/>
                <w:color w:val="000000" w:themeColor="text1"/>
                <w:sz w:val="24"/>
                <w:lang w:eastAsia="zh-CN"/>
              </w:rPr>
              <w:t xml:space="preserve">《培训计划》</w:t>
            </w:r>
            <w:r/>
          </w:p>
          <w:p>
            <w:pPr>
              <w:jc w:val="center"/>
              <w:spacing w:line="560" w:lineRule="exact"/>
              <w:rPr>
                <w:rFonts w:asciiTheme="minorEastAsia" w:hAnsiTheme="minorEastAsia"/>
                <w:color w:val="000000" w:themeColor="text1"/>
                <w:sz w:val="24"/>
              </w:rPr>
            </w:pPr>
            <w:r>
              <w:rPr>
                <w:rFonts w:asciiTheme="minorEastAsia" w:hAnsiTheme="minorEastAsia"/>
                <w:color w:val="000000" w:themeColor="text1"/>
                <w:sz w:val="24"/>
              </w:rPr>
              <w:t xml:space="preserve">《培训记录》</w:t>
            </w:r>
            <w:r/>
          </w:p>
        </w:tc>
        <w:tc>
          <w:tcPr>
            <w:tcW w:w="945" w:type="pct"/>
            <w:vAlign w:val="center"/>
            <w:textDirection w:val="lrTb"/>
            <w:noWrap w:val="false"/>
          </w:tcPr>
          <w:p>
            <w:pPr>
              <w:jc w:val="center"/>
              <w:spacing w:line="560" w:lineRule="exact"/>
              <w:rPr>
                <w:rFonts w:asciiTheme="minorEastAsia" w:hAnsiTheme="minorEastAsia"/>
                <w:color w:val="000000" w:themeColor="text1"/>
                <w:sz w:val="24"/>
              </w:rPr>
            </w:pPr>
            <w:r>
              <w:rPr>
                <w:rFonts w:asciiTheme="minorEastAsia" w:hAnsiTheme="minorEastAsia"/>
                <w:color w:val="000000" w:themeColor="text1"/>
                <w:sz w:val="24"/>
              </w:rPr>
              <w:t xml:space="preserve">纸介电子</w:t>
            </w:r>
            <w:r/>
          </w:p>
        </w:tc>
      </w:tr>
      <w:tr>
        <w:trPr/>
        <w:tc>
          <w:tcPr>
            <w:tcW w:w="564" w:type="pct"/>
            <w:vAlign w:val="center"/>
            <w:textDirection w:val="lrTb"/>
            <w:noWrap w:val="false"/>
          </w:tcPr>
          <w:p>
            <w:pPr>
              <w:jc w:val="center"/>
              <w:spacing w:line="560" w:lineRule="exact"/>
              <w:rPr>
                <w:rFonts w:asciiTheme="minorEastAsia" w:hAnsiTheme="minorEastAsia"/>
                <w:color w:val="000000" w:themeColor="text1"/>
                <w:sz w:val="24"/>
              </w:rPr>
            </w:pPr>
            <w:r>
              <w:rPr>
                <w:rFonts w:asciiTheme="minorEastAsia" w:hAnsiTheme="minorEastAsia"/>
                <w:color w:val="000000" w:themeColor="text1"/>
                <w:sz w:val="24"/>
              </w:rPr>
              <w:t xml:space="preserve">6</w:t>
            </w:r>
            <w:r/>
          </w:p>
        </w:tc>
        <w:tc>
          <w:tcPr>
            <w:tcW w:w="1246" w:type="pct"/>
            <w:vAlign w:val="center"/>
            <w:textDirection w:val="lrTb"/>
            <w:noWrap w:val="false"/>
          </w:tcPr>
          <w:p>
            <w:pPr>
              <w:jc w:val="center"/>
              <w:spacing w:line="560" w:lineRule="exact"/>
              <w:rPr>
                <w:rFonts w:asciiTheme="minorEastAsia" w:hAnsiTheme="minorEastAsia"/>
                <w:color w:val="000000" w:themeColor="text1"/>
                <w:sz w:val="24"/>
              </w:rPr>
            </w:pPr>
            <w:r>
              <w:rPr>
                <w:rFonts w:asciiTheme="minorEastAsia" w:hAnsiTheme="minorEastAsia"/>
                <w:color w:val="000000" w:themeColor="text1"/>
                <w:sz w:val="24"/>
              </w:rPr>
              <w:t xml:space="preserve">上线阶段</w:t>
            </w:r>
            <w:r/>
          </w:p>
        </w:tc>
        <w:tc>
          <w:tcPr>
            <w:tcW w:w="2245" w:type="pct"/>
            <w:vAlign w:val="center"/>
            <w:textDirection w:val="lrTb"/>
            <w:noWrap w:val="false"/>
          </w:tcPr>
          <w:p>
            <w:pPr>
              <w:jc w:val="center"/>
              <w:spacing w:line="560" w:lineRule="exact"/>
              <w:rPr>
                <w:rFonts w:asciiTheme="minorEastAsia" w:hAnsiTheme="minorEastAsia"/>
                <w:color w:val="000000" w:themeColor="text1"/>
                <w:sz w:val="24"/>
                <w:lang w:eastAsia="zh-CN"/>
              </w:rPr>
            </w:pPr>
            <w:r>
              <w:rPr>
                <w:rFonts w:asciiTheme="minorEastAsia" w:hAnsiTheme="minorEastAsia"/>
                <w:color w:val="000000" w:themeColor="text1"/>
                <w:sz w:val="24"/>
                <w:lang w:eastAsia="zh-CN"/>
              </w:rPr>
              <w:t xml:space="preserve">《系统上线保障措施和应急预案》</w:t>
            </w:r>
            <w:r/>
          </w:p>
          <w:p>
            <w:pPr>
              <w:jc w:val="center"/>
              <w:spacing w:line="560" w:lineRule="exact"/>
              <w:rPr>
                <w:rFonts w:asciiTheme="minorEastAsia" w:hAnsiTheme="minorEastAsia"/>
                <w:color w:val="000000" w:themeColor="text1"/>
                <w:sz w:val="24"/>
                <w:lang w:eastAsia="zh-CN"/>
              </w:rPr>
            </w:pPr>
            <w:r>
              <w:rPr>
                <w:rFonts w:asciiTheme="minorEastAsia" w:hAnsiTheme="minorEastAsia"/>
                <w:color w:val="000000" w:themeColor="text1"/>
                <w:sz w:val="24"/>
                <w:lang w:eastAsia="zh-CN"/>
              </w:rPr>
              <w:t xml:space="preserve">《系统试运行/上线方案》</w:t>
            </w:r>
            <w:r/>
          </w:p>
          <w:p>
            <w:pPr>
              <w:jc w:val="center"/>
              <w:spacing w:line="560" w:lineRule="exact"/>
              <w:rPr>
                <w:rFonts w:asciiTheme="minorEastAsia" w:hAnsiTheme="minorEastAsia"/>
                <w:color w:val="000000" w:themeColor="text1"/>
                <w:sz w:val="24"/>
                <w:lang w:eastAsia="zh-CN"/>
              </w:rPr>
            </w:pPr>
            <w:r>
              <w:rPr>
                <w:rFonts w:asciiTheme="minorEastAsia" w:hAnsiTheme="minorEastAsia"/>
                <w:color w:val="000000" w:themeColor="text1"/>
                <w:sz w:val="24"/>
                <w:lang w:eastAsia="zh-CN"/>
              </w:rPr>
              <w:t xml:space="preserve">《系统试运行/上线报告》</w:t>
            </w:r>
            <w:r/>
          </w:p>
        </w:tc>
        <w:tc>
          <w:tcPr>
            <w:tcW w:w="945" w:type="pct"/>
            <w:vAlign w:val="center"/>
            <w:textDirection w:val="lrTb"/>
            <w:noWrap w:val="false"/>
          </w:tcPr>
          <w:p>
            <w:pPr>
              <w:jc w:val="center"/>
              <w:spacing w:line="560" w:lineRule="exact"/>
              <w:rPr>
                <w:rFonts w:asciiTheme="minorEastAsia" w:hAnsiTheme="minorEastAsia"/>
                <w:color w:val="000000" w:themeColor="text1"/>
                <w:sz w:val="24"/>
              </w:rPr>
            </w:pPr>
            <w:r>
              <w:rPr>
                <w:rFonts w:asciiTheme="minorEastAsia" w:hAnsiTheme="minorEastAsia"/>
                <w:color w:val="000000" w:themeColor="text1"/>
                <w:sz w:val="24"/>
              </w:rPr>
              <w:t xml:space="preserve">纸介电子</w:t>
            </w:r>
            <w:r/>
          </w:p>
        </w:tc>
      </w:tr>
      <w:tr>
        <w:trPr/>
        <w:tc>
          <w:tcPr>
            <w:tcW w:w="564" w:type="pct"/>
            <w:vAlign w:val="center"/>
            <w:textDirection w:val="lrTb"/>
            <w:noWrap w:val="false"/>
          </w:tcPr>
          <w:p>
            <w:pPr>
              <w:jc w:val="center"/>
              <w:spacing w:line="560" w:lineRule="exact"/>
              <w:rPr>
                <w:rFonts w:asciiTheme="minorEastAsia" w:hAnsiTheme="minorEastAsia"/>
                <w:color w:val="000000" w:themeColor="text1"/>
                <w:sz w:val="24"/>
              </w:rPr>
            </w:pPr>
            <w:r>
              <w:rPr>
                <w:rFonts w:asciiTheme="minorEastAsia" w:hAnsiTheme="minorEastAsia"/>
                <w:color w:val="000000" w:themeColor="text1"/>
                <w:sz w:val="24"/>
              </w:rPr>
              <w:t xml:space="preserve">7</w:t>
            </w:r>
            <w:r/>
          </w:p>
        </w:tc>
        <w:tc>
          <w:tcPr>
            <w:tcW w:w="1246" w:type="pct"/>
            <w:vAlign w:val="center"/>
            <w:textDirection w:val="lrTb"/>
            <w:noWrap w:val="false"/>
          </w:tcPr>
          <w:p>
            <w:pPr>
              <w:jc w:val="center"/>
              <w:spacing w:line="560" w:lineRule="exact"/>
              <w:rPr>
                <w:rFonts w:asciiTheme="minorEastAsia" w:hAnsiTheme="minorEastAsia"/>
                <w:color w:val="000000" w:themeColor="text1"/>
                <w:sz w:val="24"/>
              </w:rPr>
            </w:pPr>
            <w:r>
              <w:rPr>
                <w:rFonts w:asciiTheme="minorEastAsia" w:hAnsiTheme="minorEastAsia"/>
                <w:color w:val="000000" w:themeColor="text1"/>
                <w:sz w:val="24"/>
              </w:rPr>
              <w:t xml:space="preserve">交付使用</w:t>
            </w:r>
            <w:r/>
          </w:p>
        </w:tc>
        <w:tc>
          <w:tcPr>
            <w:tcW w:w="2245" w:type="pct"/>
            <w:vAlign w:val="center"/>
            <w:textDirection w:val="lrTb"/>
            <w:noWrap w:val="false"/>
          </w:tcPr>
          <w:p>
            <w:pPr>
              <w:jc w:val="center"/>
              <w:spacing w:line="560" w:lineRule="exact"/>
              <w:rPr>
                <w:rFonts w:asciiTheme="minorEastAsia" w:hAnsiTheme="minorEastAsia"/>
                <w:color w:val="000000" w:themeColor="text1"/>
                <w:sz w:val="24"/>
                <w:lang w:eastAsia="zh-CN"/>
              </w:rPr>
            </w:pPr>
            <w:r>
              <w:rPr>
                <w:rFonts w:asciiTheme="minorEastAsia" w:hAnsiTheme="minorEastAsia"/>
                <w:color w:val="000000" w:themeColor="text1"/>
                <w:sz w:val="24"/>
                <w:lang w:eastAsia="zh-CN"/>
              </w:rPr>
              <w:t xml:space="preserve">《用户操作手册》</w:t>
            </w:r>
            <w:r/>
          </w:p>
          <w:p>
            <w:pPr>
              <w:jc w:val="center"/>
              <w:spacing w:line="560" w:lineRule="exact"/>
              <w:rPr>
                <w:rFonts w:asciiTheme="minorEastAsia" w:hAnsiTheme="minorEastAsia"/>
                <w:color w:val="000000" w:themeColor="text1"/>
                <w:sz w:val="24"/>
                <w:lang w:eastAsia="zh-CN"/>
              </w:rPr>
            </w:pPr>
            <w:r>
              <w:rPr>
                <w:rFonts w:asciiTheme="minorEastAsia" w:hAnsiTheme="minorEastAsia"/>
                <w:color w:val="000000" w:themeColor="text1"/>
                <w:sz w:val="24"/>
                <w:lang w:eastAsia="zh-CN"/>
              </w:rPr>
              <w:t xml:space="preserve">项目的程序源码及发布包</w:t>
            </w:r>
            <w:r/>
          </w:p>
        </w:tc>
        <w:tc>
          <w:tcPr>
            <w:tcW w:w="945" w:type="pct"/>
            <w:vAlign w:val="center"/>
            <w:textDirection w:val="lrTb"/>
            <w:noWrap w:val="false"/>
          </w:tcPr>
          <w:p>
            <w:pPr>
              <w:jc w:val="center"/>
              <w:spacing w:line="560" w:lineRule="exact"/>
              <w:rPr>
                <w:rFonts w:asciiTheme="minorEastAsia" w:hAnsiTheme="minorEastAsia"/>
                <w:color w:val="000000" w:themeColor="text1"/>
                <w:sz w:val="24"/>
              </w:rPr>
            </w:pPr>
            <w:r>
              <w:rPr>
                <w:rFonts w:asciiTheme="minorEastAsia" w:hAnsiTheme="minorEastAsia"/>
                <w:color w:val="000000" w:themeColor="text1"/>
                <w:sz w:val="24"/>
              </w:rPr>
              <w:t xml:space="preserve">纸介电子</w:t>
            </w:r>
            <w:r/>
          </w:p>
        </w:tc>
      </w:tr>
      <w:tr>
        <w:trPr/>
        <w:tc>
          <w:tcPr>
            <w:tcW w:w="564" w:type="pct"/>
            <w:vAlign w:val="center"/>
            <w:textDirection w:val="lrTb"/>
            <w:noWrap w:val="false"/>
          </w:tcPr>
          <w:p>
            <w:pPr>
              <w:jc w:val="center"/>
              <w:spacing w:line="560" w:lineRule="exact"/>
              <w:rPr>
                <w:rFonts w:asciiTheme="minorEastAsia" w:hAnsiTheme="minorEastAsia"/>
                <w:color w:val="000000" w:themeColor="text1"/>
                <w:sz w:val="24"/>
              </w:rPr>
            </w:pPr>
            <w:r>
              <w:rPr>
                <w:rFonts w:asciiTheme="minorEastAsia" w:hAnsiTheme="minorEastAsia"/>
                <w:color w:val="000000" w:themeColor="text1"/>
                <w:sz w:val="24"/>
              </w:rPr>
              <w:t xml:space="preserve">8</w:t>
            </w:r>
            <w:r/>
          </w:p>
        </w:tc>
        <w:tc>
          <w:tcPr>
            <w:tcW w:w="1246" w:type="pct"/>
            <w:vAlign w:val="center"/>
            <w:textDirection w:val="lrTb"/>
            <w:noWrap w:val="false"/>
          </w:tcPr>
          <w:p>
            <w:pPr>
              <w:jc w:val="center"/>
              <w:spacing w:line="560" w:lineRule="exact"/>
              <w:rPr>
                <w:rFonts w:asciiTheme="minorEastAsia" w:hAnsiTheme="minorEastAsia"/>
                <w:color w:val="000000" w:themeColor="text1"/>
                <w:sz w:val="24"/>
              </w:rPr>
            </w:pPr>
            <w:r>
              <w:rPr>
                <w:rFonts w:asciiTheme="minorEastAsia" w:hAnsiTheme="minorEastAsia"/>
                <w:color w:val="000000" w:themeColor="text1"/>
                <w:sz w:val="24"/>
              </w:rPr>
              <w:t xml:space="preserve">验收阶段</w:t>
            </w:r>
            <w:r/>
          </w:p>
        </w:tc>
        <w:tc>
          <w:tcPr>
            <w:tcW w:w="2245" w:type="pct"/>
            <w:vAlign w:val="center"/>
            <w:textDirection w:val="lrTb"/>
            <w:noWrap w:val="false"/>
          </w:tcPr>
          <w:p>
            <w:pPr>
              <w:jc w:val="center"/>
              <w:spacing w:line="560" w:lineRule="exact"/>
              <w:rPr>
                <w:rFonts w:asciiTheme="minorEastAsia" w:hAnsiTheme="minorEastAsia"/>
                <w:color w:val="000000" w:themeColor="text1"/>
                <w:sz w:val="24"/>
              </w:rPr>
            </w:pPr>
            <w:r>
              <w:rPr>
                <w:rFonts w:asciiTheme="minorEastAsia" w:hAnsiTheme="minorEastAsia"/>
                <w:color w:val="000000" w:themeColor="text1"/>
                <w:sz w:val="24"/>
              </w:rPr>
              <w:t xml:space="preserve">《项目总结报告》</w:t>
            </w:r>
            <w:r/>
          </w:p>
        </w:tc>
        <w:tc>
          <w:tcPr>
            <w:tcW w:w="945" w:type="pct"/>
            <w:vAlign w:val="center"/>
            <w:textDirection w:val="lrTb"/>
            <w:noWrap w:val="false"/>
          </w:tcPr>
          <w:p>
            <w:pPr>
              <w:jc w:val="center"/>
              <w:spacing w:line="560" w:lineRule="exact"/>
              <w:rPr>
                <w:rFonts w:asciiTheme="minorEastAsia" w:hAnsiTheme="minorEastAsia"/>
                <w:color w:val="000000" w:themeColor="text1"/>
                <w:sz w:val="24"/>
              </w:rPr>
            </w:pPr>
            <w:r>
              <w:rPr>
                <w:rFonts w:asciiTheme="minorEastAsia" w:hAnsiTheme="minorEastAsia"/>
                <w:color w:val="000000" w:themeColor="text1"/>
                <w:sz w:val="24"/>
              </w:rPr>
              <w:t xml:space="preserve">纸介电子</w:t>
            </w:r>
            <w:r/>
          </w:p>
        </w:tc>
      </w:tr>
      <w:tr>
        <w:trPr/>
        <w:tc>
          <w:tcPr>
            <w:tcW w:w="564" w:type="pct"/>
            <w:vAlign w:val="center"/>
            <w:textDirection w:val="lrTb"/>
            <w:noWrap w:val="false"/>
          </w:tcPr>
          <w:p>
            <w:pPr>
              <w:jc w:val="center"/>
              <w:spacing w:line="560" w:lineRule="exact"/>
              <w:rPr>
                <w:rFonts w:asciiTheme="minorEastAsia" w:hAnsiTheme="minorEastAsia"/>
                <w:color w:val="000000" w:themeColor="text1"/>
                <w:sz w:val="24"/>
              </w:rPr>
            </w:pPr>
            <w:r>
              <w:rPr>
                <w:rFonts w:asciiTheme="minorEastAsia" w:hAnsiTheme="minorEastAsia"/>
                <w:color w:val="000000" w:themeColor="text1"/>
                <w:sz w:val="24"/>
              </w:rPr>
              <w:t xml:space="preserve">9</w:t>
            </w:r>
            <w:r/>
          </w:p>
        </w:tc>
        <w:tc>
          <w:tcPr>
            <w:tcW w:w="1246" w:type="pct"/>
            <w:vAlign w:val="center"/>
            <w:textDirection w:val="lrTb"/>
            <w:noWrap w:val="false"/>
          </w:tcPr>
          <w:p>
            <w:pPr>
              <w:jc w:val="center"/>
              <w:spacing w:line="560" w:lineRule="exact"/>
              <w:rPr>
                <w:rFonts w:asciiTheme="minorEastAsia" w:hAnsiTheme="minorEastAsia"/>
                <w:color w:val="000000" w:themeColor="text1"/>
                <w:sz w:val="24"/>
              </w:rPr>
            </w:pPr>
            <w:r>
              <w:rPr>
                <w:rFonts w:asciiTheme="minorEastAsia" w:hAnsiTheme="minorEastAsia"/>
                <w:color w:val="000000" w:themeColor="text1"/>
                <w:sz w:val="24"/>
              </w:rPr>
              <w:t xml:space="preserve">售后服务</w:t>
            </w:r>
            <w:r/>
          </w:p>
        </w:tc>
        <w:tc>
          <w:tcPr>
            <w:tcW w:w="2245" w:type="pct"/>
            <w:vAlign w:val="center"/>
            <w:textDirection w:val="lrTb"/>
            <w:noWrap w:val="false"/>
          </w:tcPr>
          <w:p>
            <w:pPr>
              <w:jc w:val="center"/>
              <w:spacing w:line="560" w:lineRule="exact"/>
              <w:rPr>
                <w:rFonts w:asciiTheme="minorEastAsia" w:hAnsiTheme="minorEastAsia"/>
                <w:color w:val="000000" w:themeColor="text1"/>
                <w:sz w:val="24"/>
              </w:rPr>
            </w:pPr>
            <w:r>
              <w:rPr>
                <w:rFonts w:asciiTheme="minorEastAsia" w:hAnsiTheme="minorEastAsia"/>
                <w:color w:val="000000" w:themeColor="text1"/>
                <w:sz w:val="24"/>
              </w:rPr>
              <w:t xml:space="preserve">《售后服务规范》</w:t>
            </w:r>
            <w:r/>
          </w:p>
        </w:tc>
        <w:tc>
          <w:tcPr>
            <w:tcW w:w="945" w:type="pct"/>
            <w:vAlign w:val="center"/>
            <w:textDirection w:val="lrTb"/>
            <w:noWrap w:val="false"/>
          </w:tcPr>
          <w:p>
            <w:pPr>
              <w:jc w:val="center"/>
              <w:spacing w:line="560" w:lineRule="exact"/>
              <w:rPr>
                <w:rFonts w:asciiTheme="minorEastAsia" w:hAnsiTheme="minorEastAsia"/>
                <w:color w:val="000000" w:themeColor="text1"/>
                <w:sz w:val="24"/>
              </w:rPr>
            </w:pPr>
            <w:r>
              <w:rPr>
                <w:rFonts w:asciiTheme="minorEastAsia" w:hAnsiTheme="minorEastAsia"/>
                <w:color w:val="000000" w:themeColor="text1"/>
                <w:sz w:val="24"/>
              </w:rPr>
              <w:t xml:space="preserve">纸介电子</w:t>
            </w:r>
            <w:r/>
          </w:p>
        </w:tc>
      </w:tr>
    </w:tbl>
    <w:p>
      <w:pPr>
        <w:ind w:firstLine="480"/>
        <w:spacing w:line="560" w:lineRule="exact"/>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最终提供的软件产品应包括本项目开发的各种软件系统、各阶段开发文档、运行稳定可靠的本系统安装程序、注释清晰明了的能够编译生成目前正在运行的应用程序的全部源代码和发布包（未明确承诺提供源代码的，视为未实质性响应，其投标文件将被拒绝）等，并且须提供相关的《源代码使用情况说明》：即应用模块使用的对应源代码说明及具体的版本号，在投标方及用户间建立统一的版本控制平台，明确相应的版本控制管理流程，以避免应用程序部署中版本管理的风险。</w:t>
      </w:r>
      <w:r/>
    </w:p>
    <w:p>
      <w:pPr>
        <w:ind w:firstLine="480"/>
        <w:spacing w:line="560" w:lineRule="exact"/>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所有的技术文件必须用中文书写。</w:t>
      </w:r>
      <w:r/>
    </w:p>
    <w:p>
      <w:pPr>
        <w:ind w:firstLine="480"/>
        <w:spacing w:line="560" w:lineRule="exact"/>
        <w:rPr>
          <w:rFonts w:cs="方正楷体_GBK" w:asciiTheme="minorEastAsia" w:hAnsiTheme="minorEastAsia"/>
          <w:bCs/>
          <w:color w:val="000000" w:themeColor="text1"/>
          <w:sz w:val="24"/>
          <w:lang w:eastAsia="zh-CN"/>
        </w:rPr>
      </w:pPr>
      <w:r>
        <w:rPr>
          <w:rFonts w:hint="eastAsia" w:cs="方正楷体_GBK" w:asciiTheme="minorEastAsia" w:hAnsiTheme="minorEastAsia"/>
          <w:bCs/>
          <w:color w:val="000000" w:themeColor="text1"/>
          <w:sz w:val="24"/>
          <w:lang w:eastAsia="zh-CN"/>
        </w:rPr>
        <w:t xml:space="preserve">（五）其他要求</w:t>
      </w:r>
      <w:r/>
    </w:p>
    <w:p>
      <w:pPr>
        <w:ind w:firstLine="480"/>
        <w:spacing w:line="560" w:lineRule="exact"/>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1.上述采购要求只确定了项目服务的框架性范围，不能一一明确所有软件开发的应用需求，软件开发详细需求应在成交后由双方共同撰写，经采购人确认后的用户需求分析说明书为准。</w:t>
      </w:r>
      <w:r/>
    </w:p>
    <w:p>
      <w:pPr>
        <w:ind w:firstLine="480"/>
        <w:spacing w:line="560" w:lineRule="exact"/>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2.风险管理要求</w:t>
      </w:r>
      <w:r/>
    </w:p>
    <w:p>
      <w:pPr>
        <w:ind w:firstLine="480"/>
        <w:spacing w:line="560" w:lineRule="exact"/>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投标方应充分认识到本项目风险管理的重要性，在协商响应文件中必须识别分析项目中的所有各类业务和技术风险因素，并采取相应的对策，制订相应的保障措施和应急预案，力求将风险降至最低。</w:t>
      </w:r>
      <w:r/>
    </w:p>
    <w:p>
      <w:pPr>
        <w:ind w:firstLine="480"/>
        <w:spacing w:line="560" w:lineRule="exact"/>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3.系统测试</w:t>
      </w:r>
      <w:r/>
    </w:p>
    <w:p>
      <w:pPr>
        <w:ind w:firstLine="480"/>
        <w:spacing w:line="560" w:lineRule="exact"/>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投标方必须详细提出如下测试方案：</w:t>
      </w:r>
      <w:r/>
    </w:p>
    <w:p>
      <w:pPr>
        <w:ind w:firstLine="480"/>
        <w:spacing w:line="560" w:lineRule="exact"/>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（1）单元模块测试方案；</w:t>
      </w:r>
      <w:r/>
    </w:p>
    <w:p>
      <w:pPr>
        <w:ind w:firstLine="480"/>
        <w:spacing w:line="560" w:lineRule="exact"/>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（2）系统联调测试方案。</w:t>
      </w:r>
      <w:r/>
    </w:p>
    <w:p>
      <w:pPr>
        <w:ind w:firstLine="480"/>
        <w:spacing w:line="560" w:lineRule="exact"/>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在实施过程中，</w:t>
      </w:r>
      <w:r>
        <w:rPr>
          <w:rFonts w:hint="eastAsia" w:asciiTheme="minorEastAsia" w:hAnsiTheme="minorEastAsia"/>
          <w:color w:val="000000" w:themeColor="text1"/>
          <w:sz w:val="24"/>
          <w:lang w:eastAsia="zh-CN"/>
        </w:rPr>
        <w:t xml:space="preserve">中标人</w:t>
      </w:r>
      <w:r>
        <w:rPr>
          <w:rFonts w:hint="eastAsia" w:asciiTheme="minorEastAsia" w:hAnsiTheme="minorEastAsia"/>
          <w:color w:val="000000" w:themeColor="text1"/>
          <w:sz w:val="24"/>
          <w:lang w:eastAsia="zh-CN"/>
        </w:rPr>
        <w:t xml:space="preserve">应编写测试用例，拟定测试方案，具体到每一个测试步骤，按计划进行测试并提供详细的测试结果数据。</w:t>
      </w:r>
      <w:r/>
    </w:p>
    <w:p>
      <w:pPr>
        <w:ind w:firstLine="480"/>
        <w:spacing w:line="560" w:lineRule="exact"/>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4.本项目投标总报价包括软件系统开发、培训、测试等从项目成交起到项目正式交付以及质保期内所发生的一切费用，包括与核心业务系统相关接口费用，涉及与原信息系统供应商、第三方公司、相关合作单位对接程序、数据等发生的一切协调、开发事项和相关费用由中标人自行解决和承担。供应商除了总报价外，还应按项目服务清单出具分项明细报价清单。</w:t>
      </w:r>
      <w:r/>
    </w:p>
    <w:p>
      <w:pPr>
        <w:ind w:firstLine="480"/>
        <w:spacing w:line="560" w:lineRule="exact"/>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5.</w:t>
      </w:r>
      <w:r>
        <w:rPr>
          <w:rFonts w:hint="eastAsia" w:asciiTheme="minorEastAsia" w:hAnsiTheme="minorEastAsia"/>
          <w:color w:val="000000" w:themeColor="text1"/>
          <w:sz w:val="24"/>
          <w:lang w:eastAsia="zh-CN"/>
        </w:rPr>
        <w:t xml:space="preserve">中标人</w:t>
      </w:r>
      <w:r>
        <w:rPr>
          <w:rFonts w:hint="eastAsia" w:asciiTheme="minorEastAsia" w:hAnsiTheme="minorEastAsia"/>
          <w:color w:val="000000" w:themeColor="text1"/>
          <w:sz w:val="24"/>
          <w:lang w:eastAsia="zh-CN"/>
        </w:rPr>
        <w:t xml:space="preserve">应与用户方签订数据保密协议，确保在项目实施过程中以及将来运维过程中，所涉及到的业务数据不被泄密或用于其它商业用途。</w:t>
      </w:r>
      <w:r/>
    </w:p>
    <w:p>
      <w:pPr>
        <w:ind w:firstLine="480"/>
        <w:spacing w:line="560" w:lineRule="exact"/>
        <w:rPr>
          <w:rFonts w:cs="方正楷体_GBK" w:asciiTheme="minorEastAsia" w:hAnsiTheme="minorEastAsia"/>
          <w:bCs/>
          <w:color w:val="000000" w:themeColor="text1"/>
          <w:sz w:val="24"/>
          <w:lang w:eastAsia="zh-CN"/>
        </w:rPr>
      </w:pPr>
      <w:r>
        <w:rPr>
          <w:rFonts w:hint="eastAsia" w:cs="方正楷体_GBK" w:asciiTheme="minorEastAsia" w:hAnsiTheme="minorEastAsia"/>
          <w:bCs/>
          <w:color w:val="000000" w:themeColor="text1"/>
          <w:sz w:val="24"/>
          <w:lang w:eastAsia="zh-CN"/>
        </w:rPr>
        <w:t xml:space="preserve">（六）违约责任</w:t>
      </w:r>
      <w:r/>
    </w:p>
    <w:p>
      <w:pPr>
        <w:ind w:firstLine="480"/>
        <w:spacing w:line="560" w:lineRule="exact"/>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1.采购人应当履行成交后合同约定的义务，如有违反，须承担相应的违约责任。</w:t>
      </w:r>
      <w:r/>
    </w:p>
    <w:p>
      <w:pPr>
        <w:ind w:firstLine="480"/>
        <w:spacing w:line="560" w:lineRule="exact"/>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2.</w:t>
      </w:r>
      <w:r>
        <w:rPr>
          <w:rFonts w:hint="eastAsia" w:asciiTheme="minorEastAsia" w:hAnsiTheme="minorEastAsia"/>
          <w:color w:val="000000" w:themeColor="text1"/>
          <w:sz w:val="24"/>
          <w:lang w:eastAsia="zh-CN"/>
        </w:rPr>
        <w:t xml:space="preserve">中标人</w:t>
      </w:r>
      <w:r>
        <w:rPr>
          <w:rFonts w:hint="eastAsia" w:asciiTheme="minorEastAsia" w:hAnsiTheme="minorEastAsia"/>
          <w:color w:val="000000" w:themeColor="text1"/>
          <w:sz w:val="24"/>
          <w:lang w:eastAsia="zh-CN"/>
        </w:rPr>
        <w:t xml:space="preserve">必须在项目上线运行后，会同采购人共同按有关规范验收，如项目实施出现任何质量问题或工期延误，不能按期验收或验收不合格，采购人有权随时解除合同，要求</w:t>
      </w:r>
      <w:r>
        <w:rPr>
          <w:rFonts w:hint="eastAsia" w:asciiTheme="minorEastAsia" w:hAnsiTheme="minorEastAsia"/>
          <w:color w:val="000000" w:themeColor="text1"/>
          <w:sz w:val="24"/>
          <w:lang w:eastAsia="zh-CN"/>
        </w:rPr>
        <w:t xml:space="preserve">中标人</w:t>
      </w:r>
      <w:r>
        <w:rPr>
          <w:rFonts w:hint="eastAsia" w:asciiTheme="minorEastAsia" w:hAnsiTheme="minorEastAsia"/>
          <w:color w:val="000000" w:themeColor="text1"/>
          <w:sz w:val="24"/>
          <w:lang w:eastAsia="zh-CN"/>
        </w:rPr>
        <w:t xml:space="preserve">返还已付项目款，同时，</w:t>
      </w:r>
      <w:r>
        <w:rPr>
          <w:rFonts w:hint="eastAsia" w:asciiTheme="minorEastAsia" w:hAnsiTheme="minorEastAsia"/>
          <w:color w:val="000000" w:themeColor="text1"/>
          <w:sz w:val="24"/>
          <w:lang w:eastAsia="zh-CN"/>
        </w:rPr>
        <w:t xml:space="preserve">中标人</w:t>
      </w:r>
      <w:r>
        <w:rPr>
          <w:rFonts w:hint="eastAsia" w:asciiTheme="minorEastAsia" w:hAnsiTheme="minorEastAsia"/>
          <w:color w:val="000000" w:themeColor="text1"/>
          <w:sz w:val="24"/>
          <w:lang w:eastAsia="zh-CN"/>
        </w:rPr>
        <w:t xml:space="preserve">应承担采购人的全部经济损失，如采购人的经济损失难以衡量或证明的，则</w:t>
      </w:r>
      <w:r>
        <w:rPr>
          <w:rFonts w:hint="eastAsia" w:asciiTheme="minorEastAsia" w:hAnsiTheme="minorEastAsia"/>
          <w:color w:val="000000" w:themeColor="text1"/>
          <w:sz w:val="24"/>
          <w:lang w:eastAsia="zh-CN"/>
        </w:rPr>
        <w:t xml:space="preserve">中标人</w:t>
      </w:r>
      <w:r>
        <w:rPr>
          <w:rFonts w:hint="eastAsia" w:asciiTheme="minorEastAsia" w:hAnsiTheme="minorEastAsia"/>
          <w:color w:val="000000" w:themeColor="text1"/>
          <w:sz w:val="24"/>
          <w:lang w:eastAsia="zh-CN"/>
        </w:rPr>
        <w:t xml:space="preserve">同意按照采购总金额的30%承担赔偿责任。如因采购人原因造成不能按期完工，则工期相应顺延。</w:t>
      </w:r>
      <w:r/>
    </w:p>
    <w:p>
      <w:pPr>
        <w:ind w:firstLine="480"/>
        <w:spacing w:line="560" w:lineRule="exact"/>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3.如在合同规定的工期内，采购人参照国家软件工程验收标准及协商文件的规定对</w:t>
      </w:r>
      <w:r>
        <w:rPr>
          <w:rFonts w:hint="eastAsia" w:asciiTheme="minorEastAsia" w:hAnsiTheme="minorEastAsia"/>
          <w:color w:val="000000" w:themeColor="text1"/>
          <w:sz w:val="24"/>
          <w:lang w:eastAsia="zh-CN"/>
        </w:rPr>
        <w:t xml:space="preserve">中标人</w:t>
      </w:r>
      <w:r>
        <w:rPr>
          <w:rFonts w:hint="eastAsia" w:asciiTheme="minorEastAsia" w:hAnsiTheme="minorEastAsia"/>
          <w:color w:val="000000" w:themeColor="text1"/>
          <w:sz w:val="24"/>
          <w:lang w:eastAsia="zh-CN"/>
        </w:rPr>
        <w:t xml:space="preserve">分阶段考核、验收，</w:t>
      </w:r>
      <w:r>
        <w:rPr>
          <w:rFonts w:hint="eastAsia" w:asciiTheme="minorEastAsia" w:hAnsiTheme="minorEastAsia"/>
          <w:color w:val="000000" w:themeColor="text1"/>
          <w:sz w:val="24"/>
          <w:lang w:eastAsia="zh-CN"/>
        </w:rPr>
        <w:t xml:space="preserve">中标人</w:t>
      </w:r>
      <w:r>
        <w:rPr>
          <w:rFonts w:hint="eastAsia" w:asciiTheme="minorEastAsia" w:hAnsiTheme="minorEastAsia"/>
          <w:color w:val="000000" w:themeColor="text1"/>
          <w:sz w:val="24"/>
          <w:lang w:eastAsia="zh-CN"/>
        </w:rPr>
        <w:t xml:space="preserve">任何阶段提交的成果达不到经采购人认可的技术指标，</w:t>
      </w:r>
      <w:r>
        <w:rPr>
          <w:rFonts w:hint="eastAsia" w:asciiTheme="minorEastAsia" w:hAnsiTheme="minorEastAsia"/>
          <w:color w:val="000000" w:themeColor="text1"/>
          <w:sz w:val="24"/>
          <w:lang w:eastAsia="zh-CN"/>
        </w:rPr>
        <w:t xml:space="preserve">中标人</w:t>
      </w:r>
      <w:r>
        <w:rPr>
          <w:rFonts w:hint="eastAsia" w:asciiTheme="minorEastAsia" w:hAnsiTheme="minorEastAsia"/>
          <w:color w:val="000000" w:themeColor="text1"/>
          <w:sz w:val="24"/>
          <w:lang w:eastAsia="zh-CN"/>
        </w:rPr>
        <w:t xml:space="preserve">均构成严重违约，采购人有权随时解除合同，要求成交人返还已付项目款，同时，</w:t>
      </w:r>
      <w:r>
        <w:rPr>
          <w:rFonts w:hint="eastAsia" w:asciiTheme="minorEastAsia" w:hAnsiTheme="minorEastAsia"/>
          <w:color w:val="000000" w:themeColor="text1"/>
          <w:sz w:val="24"/>
          <w:lang w:eastAsia="zh-CN"/>
        </w:rPr>
        <w:t xml:space="preserve">中标人</w:t>
      </w:r>
      <w:r>
        <w:rPr>
          <w:rFonts w:hint="eastAsia" w:asciiTheme="minorEastAsia" w:hAnsiTheme="minorEastAsia"/>
          <w:color w:val="000000" w:themeColor="text1"/>
          <w:sz w:val="24"/>
          <w:lang w:eastAsia="zh-CN"/>
        </w:rPr>
        <w:t xml:space="preserve">应承担采购人的全部经济损失，如采购人的经济损失难以衡量或证明的，则</w:t>
      </w:r>
      <w:r>
        <w:rPr>
          <w:rFonts w:hint="eastAsia" w:asciiTheme="minorEastAsia" w:hAnsiTheme="minorEastAsia"/>
          <w:color w:val="000000" w:themeColor="text1"/>
          <w:sz w:val="24"/>
          <w:lang w:eastAsia="zh-CN"/>
        </w:rPr>
        <w:t xml:space="preserve">中标人</w:t>
      </w:r>
      <w:r>
        <w:rPr>
          <w:rFonts w:hint="eastAsia" w:asciiTheme="minorEastAsia" w:hAnsiTheme="minorEastAsia"/>
          <w:color w:val="000000" w:themeColor="text1"/>
          <w:sz w:val="24"/>
          <w:lang w:eastAsia="zh-CN"/>
        </w:rPr>
        <w:t xml:space="preserve">同意按照采购总金额的30%承担赔偿责任。</w:t>
      </w:r>
      <w:r/>
    </w:p>
    <w:p>
      <w:pPr>
        <w:ind w:firstLine="480"/>
        <w:spacing w:line="560" w:lineRule="exact"/>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4.如因</w:t>
      </w:r>
      <w:r>
        <w:rPr>
          <w:rFonts w:hint="eastAsia" w:asciiTheme="minorEastAsia" w:hAnsiTheme="minorEastAsia"/>
          <w:color w:val="000000" w:themeColor="text1"/>
          <w:sz w:val="24"/>
          <w:lang w:eastAsia="zh-CN"/>
        </w:rPr>
        <w:t xml:space="preserve">中标人</w:t>
      </w:r>
      <w:r>
        <w:rPr>
          <w:rFonts w:hint="eastAsia" w:asciiTheme="minorEastAsia" w:hAnsiTheme="minorEastAsia"/>
          <w:color w:val="000000" w:themeColor="text1"/>
          <w:sz w:val="24"/>
          <w:lang w:eastAsia="zh-CN"/>
        </w:rPr>
        <w:t xml:space="preserve">原因致项目达不到合格等级或无法全部通过验收的，则</w:t>
      </w:r>
      <w:r>
        <w:rPr>
          <w:rFonts w:hint="eastAsia" w:asciiTheme="minorEastAsia" w:hAnsiTheme="minorEastAsia"/>
          <w:color w:val="000000" w:themeColor="text1"/>
          <w:sz w:val="24"/>
          <w:lang w:eastAsia="zh-CN"/>
        </w:rPr>
        <w:t xml:space="preserve">中标人</w:t>
      </w:r>
      <w:r>
        <w:rPr>
          <w:rFonts w:hint="eastAsia" w:asciiTheme="minorEastAsia" w:hAnsiTheme="minorEastAsia"/>
          <w:color w:val="000000" w:themeColor="text1"/>
          <w:sz w:val="24"/>
          <w:lang w:eastAsia="zh-CN"/>
        </w:rPr>
        <w:t xml:space="preserve">均构成严重违约，采购人有权随时解除合同，要求</w:t>
      </w:r>
      <w:r>
        <w:rPr>
          <w:rFonts w:hint="eastAsia" w:asciiTheme="minorEastAsia" w:hAnsiTheme="minorEastAsia"/>
          <w:color w:val="000000" w:themeColor="text1"/>
          <w:sz w:val="24"/>
          <w:lang w:eastAsia="zh-CN"/>
        </w:rPr>
        <w:t xml:space="preserve">中标人</w:t>
      </w:r>
      <w:r>
        <w:rPr>
          <w:rFonts w:hint="eastAsia" w:asciiTheme="minorEastAsia" w:hAnsiTheme="minorEastAsia"/>
          <w:color w:val="000000" w:themeColor="text1"/>
          <w:sz w:val="24"/>
          <w:lang w:eastAsia="zh-CN"/>
        </w:rPr>
        <w:t xml:space="preserve">返还已付项目款，同时，</w:t>
      </w:r>
      <w:r>
        <w:rPr>
          <w:rFonts w:hint="eastAsia" w:asciiTheme="minorEastAsia" w:hAnsiTheme="minorEastAsia"/>
          <w:color w:val="000000" w:themeColor="text1"/>
          <w:sz w:val="24"/>
          <w:lang w:eastAsia="zh-CN"/>
        </w:rPr>
        <w:t xml:space="preserve">中标人</w:t>
      </w:r>
      <w:r>
        <w:rPr>
          <w:rFonts w:hint="eastAsia" w:asciiTheme="minorEastAsia" w:hAnsiTheme="minorEastAsia"/>
          <w:color w:val="000000" w:themeColor="text1"/>
          <w:sz w:val="24"/>
          <w:lang w:eastAsia="zh-CN"/>
        </w:rPr>
        <w:t xml:space="preserve">应承担采购人的全部经济损失，如采购人的经济损失难以衡量或证明的，则</w:t>
      </w:r>
      <w:r>
        <w:rPr>
          <w:rFonts w:hint="eastAsia" w:asciiTheme="minorEastAsia" w:hAnsiTheme="minorEastAsia"/>
          <w:color w:val="000000" w:themeColor="text1"/>
          <w:sz w:val="24"/>
          <w:lang w:eastAsia="zh-CN"/>
        </w:rPr>
        <w:t xml:space="preserve">中标人</w:t>
      </w:r>
      <w:r>
        <w:rPr>
          <w:rFonts w:hint="eastAsia" w:asciiTheme="minorEastAsia" w:hAnsiTheme="minorEastAsia"/>
          <w:color w:val="000000" w:themeColor="text1"/>
          <w:sz w:val="24"/>
          <w:lang w:eastAsia="zh-CN"/>
        </w:rPr>
        <w:t xml:space="preserve">同意按照采购总金额的30%承担赔偿责任。</w:t>
      </w:r>
      <w:r/>
    </w:p>
    <w:p>
      <w:pPr>
        <w:ind w:firstLine="480"/>
        <w:spacing w:line="560" w:lineRule="exact"/>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5.采购人因</w:t>
      </w:r>
      <w:r>
        <w:rPr>
          <w:rFonts w:hint="eastAsia" w:asciiTheme="minorEastAsia" w:hAnsiTheme="minorEastAsia"/>
          <w:color w:val="000000" w:themeColor="text1"/>
          <w:sz w:val="24"/>
          <w:lang w:eastAsia="zh-CN"/>
        </w:rPr>
        <w:t xml:space="preserve">中标人</w:t>
      </w:r>
      <w:r>
        <w:rPr>
          <w:rFonts w:hint="eastAsia" w:asciiTheme="minorEastAsia" w:hAnsiTheme="minorEastAsia"/>
          <w:color w:val="000000" w:themeColor="text1"/>
          <w:sz w:val="24"/>
          <w:lang w:eastAsia="zh-CN"/>
        </w:rPr>
        <w:t xml:space="preserve">原因解除合同的，有权直接没收履约保证金作为违约赔偿金（</w:t>
      </w:r>
      <w:r>
        <w:rPr>
          <w:rFonts w:hint="eastAsia" w:asciiTheme="minorEastAsia" w:hAnsiTheme="minorEastAsia"/>
          <w:color w:val="000000" w:themeColor="text1"/>
          <w:sz w:val="24"/>
          <w:lang w:eastAsia="zh-CN"/>
        </w:rPr>
        <w:t xml:space="preserve">中标人</w:t>
      </w:r>
      <w:r>
        <w:rPr>
          <w:rFonts w:hint="eastAsia" w:asciiTheme="minorEastAsia" w:hAnsiTheme="minorEastAsia"/>
          <w:color w:val="000000" w:themeColor="text1"/>
          <w:sz w:val="24"/>
          <w:lang w:eastAsia="zh-CN"/>
        </w:rPr>
        <w:t xml:space="preserve">应承担采购人的全部经济损失，如采购人的经济损失难以衡量或证明的，则</w:t>
      </w:r>
      <w:r>
        <w:rPr>
          <w:rFonts w:hint="eastAsia" w:asciiTheme="minorEastAsia" w:hAnsiTheme="minorEastAsia"/>
          <w:color w:val="000000" w:themeColor="text1"/>
          <w:sz w:val="24"/>
          <w:lang w:eastAsia="zh-CN"/>
        </w:rPr>
        <w:t xml:space="preserve">中标人</w:t>
      </w:r>
      <w:r>
        <w:rPr>
          <w:rFonts w:hint="eastAsia" w:asciiTheme="minorEastAsia" w:hAnsiTheme="minorEastAsia"/>
          <w:color w:val="000000" w:themeColor="text1"/>
          <w:sz w:val="24"/>
          <w:lang w:eastAsia="zh-CN"/>
        </w:rPr>
        <w:t xml:space="preserve">同意按照采购总金额的30%承担赔偿责任），不足部分由</w:t>
      </w:r>
      <w:r>
        <w:rPr>
          <w:rFonts w:hint="eastAsia" w:asciiTheme="minorEastAsia" w:hAnsiTheme="minorEastAsia"/>
          <w:color w:val="000000" w:themeColor="text1"/>
          <w:sz w:val="24"/>
          <w:lang w:eastAsia="zh-CN"/>
        </w:rPr>
        <w:t xml:space="preserve">中标人</w:t>
      </w:r>
      <w:r>
        <w:rPr>
          <w:rFonts w:hint="eastAsia" w:asciiTheme="minorEastAsia" w:hAnsiTheme="minorEastAsia"/>
          <w:color w:val="000000" w:themeColor="text1"/>
          <w:sz w:val="24"/>
          <w:lang w:eastAsia="zh-CN"/>
        </w:rPr>
        <w:t xml:space="preserve">补足，同时</w:t>
      </w:r>
      <w:r>
        <w:rPr>
          <w:rFonts w:hint="eastAsia" w:asciiTheme="minorEastAsia" w:hAnsiTheme="minorEastAsia"/>
          <w:color w:val="000000" w:themeColor="text1"/>
          <w:sz w:val="24"/>
          <w:lang w:eastAsia="zh-CN"/>
        </w:rPr>
        <w:t xml:space="preserve">中标人</w:t>
      </w:r>
      <w:r>
        <w:rPr>
          <w:rFonts w:hint="eastAsia" w:asciiTheme="minorEastAsia" w:hAnsiTheme="minorEastAsia"/>
          <w:color w:val="000000" w:themeColor="text1"/>
          <w:sz w:val="24"/>
          <w:lang w:eastAsia="zh-CN"/>
        </w:rPr>
        <w:t xml:space="preserve">须无条件退还采购人所有已支付的款项，所退款项每超过一天，</w:t>
      </w:r>
      <w:r>
        <w:rPr>
          <w:rFonts w:hint="eastAsia" w:asciiTheme="minorEastAsia" w:hAnsiTheme="minorEastAsia"/>
          <w:color w:val="000000" w:themeColor="text1"/>
          <w:sz w:val="24"/>
          <w:lang w:eastAsia="zh-CN"/>
        </w:rPr>
        <w:t xml:space="preserve">中标人</w:t>
      </w:r>
      <w:r>
        <w:rPr>
          <w:rFonts w:hint="eastAsia" w:asciiTheme="minorEastAsia" w:hAnsiTheme="minorEastAsia"/>
          <w:color w:val="000000" w:themeColor="text1"/>
          <w:sz w:val="24"/>
          <w:lang w:eastAsia="zh-CN"/>
        </w:rPr>
        <w:t xml:space="preserve">须按本项目合同金额的1‰赔偿采购人的经济损失。</w:t>
      </w:r>
      <w:r/>
    </w:p>
    <w:p>
      <w:pPr>
        <w:ind w:firstLine="480"/>
        <w:spacing w:line="560" w:lineRule="exact"/>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6.因</w:t>
      </w:r>
      <w:r>
        <w:rPr>
          <w:rFonts w:hint="eastAsia" w:asciiTheme="minorEastAsia" w:hAnsiTheme="minorEastAsia"/>
          <w:color w:val="000000" w:themeColor="text1"/>
          <w:sz w:val="24"/>
          <w:lang w:eastAsia="zh-CN"/>
        </w:rPr>
        <w:t xml:space="preserve">中标人</w:t>
      </w:r>
      <w:r>
        <w:rPr>
          <w:rFonts w:hint="eastAsia" w:asciiTheme="minorEastAsia" w:hAnsiTheme="minorEastAsia"/>
          <w:color w:val="000000" w:themeColor="text1"/>
          <w:sz w:val="24"/>
          <w:lang w:eastAsia="zh-CN"/>
        </w:rPr>
        <w:t xml:space="preserve">原因造成采购人其他系统不能正常运行，酿成重大事故（正常工作日系统中断一天或一天以上）的，</w:t>
      </w:r>
      <w:r>
        <w:rPr>
          <w:rFonts w:hint="eastAsia" w:asciiTheme="minorEastAsia" w:hAnsiTheme="minorEastAsia"/>
          <w:color w:val="000000" w:themeColor="text1"/>
          <w:sz w:val="24"/>
          <w:lang w:eastAsia="zh-CN"/>
        </w:rPr>
        <w:t xml:space="preserve">中标人</w:t>
      </w:r>
      <w:r>
        <w:rPr>
          <w:rFonts w:hint="eastAsia" w:asciiTheme="minorEastAsia" w:hAnsiTheme="minorEastAsia"/>
          <w:color w:val="000000" w:themeColor="text1"/>
          <w:sz w:val="24"/>
          <w:lang w:eastAsia="zh-CN"/>
        </w:rPr>
        <w:t xml:space="preserve">需承担全部法律责任，并赔偿采购人的全部经济损失，如采购人的经济损失难以衡量或证明的，则</w:t>
      </w:r>
      <w:r>
        <w:rPr>
          <w:rFonts w:hint="eastAsia" w:asciiTheme="minorEastAsia" w:hAnsiTheme="minorEastAsia"/>
          <w:color w:val="000000" w:themeColor="text1"/>
          <w:sz w:val="24"/>
          <w:lang w:eastAsia="zh-CN"/>
        </w:rPr>
        <w:t xml:space="preserve">中标人</w:t>
      </w:r>
      <w:r>
        <w:rPr>
          <w:rFonts w:hint="eastAsia" w:asciiTheme="minorEastAsia" w:hAnsiTheme="minorEastAsia"/>
          <w:color w:val="000000" w:themeColor="text1"/>
          <w:sz w:val="24"/>
          <w:lang w:eastAsia="zh-CN"/>
        </w:rPr>
        <w:t xml:space="preserve">同意按照采购总金额的30%承担赔偿责任。</w:t>
      </w:r>
      <w:r/>
    </w:p>
    <w:p>
      <w:pPr>
        <w:ind w:firstLine="480"/>
        <w:spacing w:line="560" w:lineRule="exact"/>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7.因本次采购项目对采购人至关重要，不仅涉及到采购人的日常运营，更涉及到社会公共利益，供应商对此充分理解，并承诺如产生上述违约行为，自愿放弃申请法院或仲裁机构调整违约金的权利，同时同意采购人将供应商的违约行为向行业、主管单位及社会进行通报和披露。</w:t>
      </w:r>
      <w:r/>
    </w:p>
    <w:p>
      <w:pPr>
        <w:ind w:firstLine="480"/>
        <w:spacing w:line="560" w:lineRule="exact"/>
        <w:rPr>
          <w:rFonts w:cs="方正黑体_GBK" w:asciiTheme="minorEastAsia" w:hAnsiTheme="minorEastAsia"/>
          <w:bCs/>
          <w:color w:val="000000" w:themeColor="text1"/>
          <w:sz w:val="24"/>
          <w:lang w:eastAsia="zh-CN"/>
        </w:rPr>
      </w:pPr>
      <w:r>
        <w:rPr>
          <w:rFonts w:hint="eastAsia" w:cs="方正黑体_GBK" w:asciiTheme="minorEastAsia" w:hAnsiTheme="minorEastAsia"/>
          <w:bCs/>
          <w:color w:val="000000" w:themeColor="text1"/>
          <w:sz w:val="24"/>
          <w:lang w:eastAsia="zh-CN"/>
        </w:rPr>
        <w:t xml:space="preserve">四、验收</w:t>
      </w:r>
      <w:r/>
    </w:p>
    <w:p>
      <w:pPr>
        <w:ind w:firstLine="480"/>
        <w:spacing w:line="560" w:lineRule="exact"/>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供应商必须对信息系统3.0政策优化升级等服务的运行性能实现测试、监控和优化，以证明运行状态的优良。经采购人验收合格后，整体系统连续安全运行一个月后可进入项目验收阶段。</w:t>
      </w:r>
      <w:r/>
    </w:p>
    <w:p>
      <w:pPr>
        <w:ind w:firstLine="480"/>
        <w:spacing w:line="560" w:lineRule="exact"/>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由采购人组织验收小组对服务进行综合评价，内容包括服务与需求的一致性；以及验收文档的完整性、准确性和标准化程度等。</w:t>
      </w:r>
      <w:r/>
    </w:p>
    <w:p>
      <w:pPr>
        <w:ind w:firstLine="480"/>
        <w:spacing w:line="560" w:lineRule="exact"/>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验收不合格的中标供应商，必须在接到通知后7 个日历日内确保项目通过验收。供应商在上述期限内经整改验收仍不合格的，中心有权依据合同约定向中标供应商主张索赔。</w:t>
      </w:r>
      <w:r/>
    </w:p>
    <w:p>
      <w:pPr>
        <w:ind w:firstLine="480"/>
        <w:spacing w:line="560" w:lineRule="exact"/>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鉴于信息服务的特殊性，本项目至少应达到以下质量及技术安全要求：</w:t>
      </w:r>
      <w:r/>
    </w:p>
    <w:p>
      <w:pPr>
        <w:ind w:firstLine="480"/>
        <w:spacing w:line="560" w:lineRule="exact"/>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等保要求：必须在遵循住建部数字化服务相关安全规范前提下，按照信息系统安全等级保护三级相关要求进行系统设计与开发，在具体设计上要实现数据权限和身份信息的安全传递。</w:t>
      </w:r>
      <w:r/>
    </w:p>
    <w:p>
      <w:pPr>
        <w:ind w:firstLine="480"/>
        <w:spacing w:line="560" w:lineRule="exact"/>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国产化适配要求：本项目所涉及的软硬件均能在国产平台（包括但不限于国产CPU、银河麒麟等国产操作系统、国产数据库、国产中间件）高效运行，确保信息系统的安全可控，避免因外部环境因素造成的服务中断、数据外泄等不利风险。</w:t>
      </w:r>
      <w:r/>
    </w:p>
    <w:p>
      <w:pPr>
        <w:ind w:firstLine="480"/>
        <w:spacing w:line="560" w:lineRule="exact"/>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国产商用密码应用要求：为保障数据安全交互应用，采用国家密码管理局认可的国产商用密码加密算法，本项目涉及的接口传输的数据进行加密处理，防止数据在传输过程中被截获或篡改。</w:t>
      </w:r>
      <w:r/>
    </w:p>
    <w:p>
      <w:pPr>
        <w:ind w:firstLine="480"/>
        <w:spacing w:line="560" w:lineRule="exact"/>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知识产权：镇江市住房公积金管理中心使用中标供应商提供的货物（服务）应当免受第三方提出的侵权指控。如第三方提出侵权指控，中标供应商承担由此而引发的一切法律责任和费用。本项目定制开发成果的知识产权归镇江市住房公积金管理中心所有。</w:t>
      </w:r>
      <w:r/>
    </w:p>
    <w:p>
      <w:pPr>
        <w:ind w:firstLine="480"/>
        <w:spacing w:line="560" w:lineRule="exact"/>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本项目中取得的所有成果、资料归中心单独所有，中标供应商应对本项目成果及执行过程中的相关资料严加保密，未经采购人同意，不得对外披露。</w:t>
      </w:r>
      <w:r/>
    </w:p>
    <w:p>
      <w:pPr>
        <w:ind w:firstLine="480"/>
        <w:spacing w:line="560" w:lineRule="exact"/>
        <w:rPr>
          <w:rFonts w:cs="方正黑体_GBK" w:asciiTheme="minorEastAsia" w:hAnsiTheme="minorEastAsia"/>
          <w:bCs/>
          <w:color w:val="000000" w:themeColor="text1"/>
          <w:sz w:val="24"/>
          <w:lang w:eastAsia="zh-CN"/>
        </w:rPr>
      </w:pPr>
      <w:r>
        <w:rPr>
          <w:rFonts w:hint="eastAsia" w:cs="方正黑体_GBK" w:asciiTheme="minorEastAsia" w:hAnsiTheme="minorEastAsia"/>
          <w:bCs/>
          <w:color w:val="000000" w:themeColor="text1"/>
          <w:sz w:val="24"/>
          <w:lang w:eastAsia="zh-CN"/>
        </w:rPr>
        <w:t xml:space="preserve">五、付款方式</w:t>
      </w:r>
      <w:r/>
    </w:p>
    <w:p>
      <w:pPr>
        <w:ind w:firstLine="480"/>
        <w:spacing w:line="560" w:lineRule="exact"/>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合同签订并在收到供应商发票后10个工作日内支付合同总额的10%；</w:t>
      </w:r>
      <w:r/>
    </w:p>
    <w:p>
      <w:pPr>
        <w:ind w:firstLine="480"/>
        <w:spacing w:line="560" w:lineRule="exact"/>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供应商提交全部需求阶段文档，经采购方审核确认后，收到供应商发票10个工作日内，支付合同总额的18%；</w:t>
      </w:r>
      <w:r/>
    </w:p>
    <w:p>
      <w:pPr>
        <w:ind w:firstLine="480"/>
        <w:spacing w:line="560" w:lineRule="exact"/>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供应商升级服务上线试运行，收到供应商发票10个工作日内，支付合同总额的25%；</w:t>
      </w:r>
      <w:r/>
    </w:p>
    <w:p>
      <w:pPr>
        <w:ind w:firstLine="480"/>
        <w:spacing w:line="560" w:lineRule="exact"/>
        <w:rPr>
          <w:rFonts w:asciiTheme="minorEastAsia" w:hAnsiTheme="minorEastAsia"/>
          <w:color w:val="000000" w:themeColor="text1"/>
          <w:sz w:val="24"/>
          <w:lang w:eastAsia="zh-CN"/>
        </w:rPr>
      </w:pPr>
      <w:r>
        <w:rPr>
          <w:rFonts w:hint="eastAsia" w:asciiTheme="minorEastAsia" w:hAnsiTheme="minorEastAsia"/>
          <w:color w:val="000000" w:themeColor="text1"/>
          <w:sz w:val="24"/>
          <w:lang w:eastAsia="zh-CN"/>
        </w:rPr>
        <w:t xml:space="preserve">供应商升级服务试运行一个月，达到采购方采购要求的，收到供应商发票10个工作日内，支付合同总额的25%；</w:t>
      </w:r>
      <w:r/>
    </w:p>
    <w:p>
      <w:pPr>
        <w:ind w:firstLine="480"/>
        <w:spacing w:line="560" w:lineRule="exact"/>
        <w:rPr>
          <w:rFonts w:asciiTheme="minorEastAsia" w:hAnsiTheme="minorEastAsia"/>
          <w:color w:val="000000" w:themeColor="text1"/>
          <w:lang w:eastAsia="zh-CN"/>
        </w:rPr>
      </w:pPr>
      <w:r>
        <w:rPr>
          <w:rFonts w:hint="eastAsia" w:asciiTheme="minorEastAsia" w:hAnsiTheme="minorEastAsia"/>
          <w:color w:val="000000" w:themeColor="text1"/>
          <w:sz w:val="24"/>
          <w:lang w:eastAsia="zh-CN"/>
        </w:rPr>
        <w:t xml:space="preserve">服务经验收合格并收到供应商发票后10个工作日内支付剩余款项。 </w:t>
      </w:r>
      <w:r/>
    </w:p>
    <w:p>
      <w:pPr>
        <w:jc w:val="center"/>
        <w:spacing w:after="0" w:line="360" w:lineRule="auto"/>
        <w:rPr>
          <w:rFonts w:cs="华文宋体" w:asciiTheme="minorEastAsia" w:hAnsiTheme="minorEastAsia"/>
          <w:b/>
          <w:color w:val="000000" w:themeColor="text1"/>
          <w:sz w:val="30"/>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b/>
          <w:color w:val="000000" w:themeColor="text1"/>
          <w:sz w:val="30"/>
          <w:lang w:eastAsia="zh-CN"/>
        </w:rPr>
      </w:r>
      <w:r/>
    </w:p>
    <w:p>
      <w:pPr>
        <w:jc w:val="center"/>
        <w:spacing w:after="0" w:line="360" w:lineRule="auto"/>
        <w:rPr>
          <w:rFonts w:cs="华文宋体" w:asciiTheme="minorEastAsia" w:hAnsiTheme="minorEastAsia"/>
          <w:b/>
          <w:color w:val="000000" w:themeColor="text1"/>
          <w:sz w:val="30"/>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b/>
          <w:color w:val="000000" w:themeColor="text1"/>
          <w:sz w:val="30"/>
          <w:lang w:eastAsia="zh-CN"/>
        </w:rPr>
      </w:r>
      <w:r/>
    </w:p>
    <w:p>
      <w:pPr>
        <w:jc w:val="center"/>
        <w:spacing w:after="0" w:line="360" w:lineRule="auto"/>
        <w:rPr>
          <w:rFonts w:cs="华文宋体" w:asciiTheme="minorEastAsia" w:hAnsiTheme="minorEastAsia"/>
          <w:b/>
          <w:color w:val="000000" w:themeColor="text1"/>
          <w:sz w:val="30"/>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b/>
          <w:color w:val="000000" w:themeColor="text1"/>
          <w:sz w:val="30"/>
          <w:lang w:eastAsia="zh-CN"/>
        </w:rPr>
      </w:r>
      <w:r/>
    </w:p>
    <w:p>
      <w:pPr>
        <w:jc w:val="center"/>
        <w:spacing w:after="0" w:line="360" w:lineRule="auto"/>
        <w:rPr>
          <w:rFonts w:cs="华文宋体" w:asciiTheme="minorEastAsia" w:hAnsiTheme="minorEastAsia"/>
          <w:b/>
          <w:color w:val="000000" w:themeColor="text1"/>
          <w:sz w:val="30"/>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b/>
          <w:color w:val="000000" w:themeColor="text1"/>
          <w:sz w:val="30"/>
          <w:lang w:eastAsia="zh-CN"/>
        </w:rPr>
      </w:r>
      <w:r/>
    </w:p>
    <w:p>
      <w:pPr>
        <w:jc w:val="center"/>
        <w:spacing w:after="0" w:line="360" w:lineRule="auto"/>
        <w:rPr>
          <w:rFonts w:cs="华文宋体" w:asciiTheme="minorEastAsia" w:hAnsiTheme="minorEastAsia"/>
          <w:b/>
          <w:color w:val="000000" w:themeColor="text1"/>
          <w:sz w:val="30"/>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b/>
          <w:color w:val="000000" w:themeColor="text1"/>
          <w:sz w:val="30"/>
          <w:lang w:eastAsia="zh-CN"/>
        </w:rPr>
      </w:r>
      <w:r/>
    </w:p>
    <w:p>
      <w:pPr>
        <w:jc w:val="center"/>
        <w:spacing w:after="0" w:line="360" w:lineRule="auto"/>
        <w:rPr>
          <w:rFonts w:cs="华文宋体" w:asciiTheme="minorEastAsia" w:hAnsiTheme="minorEastAsia"/>
          <w:b/>
          <w:color w:val="000000" w:themeColor="text1"/>
          <w:sz w:val="30"/>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b/>
          <w:color w:val="000000" w:themeColor="text1"/>
          <w:sz w:val="30"/>
          <w:lang w:eastAsia="zh-CN"/>
        </w:rPr>
      </w:r>
      <w:r/>
    </w:p>
    <w:p>
      <w:pPr>
        <w:jc w:val="center"/>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color w:val="000000" w:themeColor="text1"/>
          <w:sz w:val="30"/>
          <w:lang w:eastAsia="zh-CN"/>
        </w:rPr>
        <w:t xml:space="preserve">第五部分    评标办法和标准</w:t>
      </w:r>
      <w:r/>
    </w:p>
    <w:p>
      <w:pPr>
        <w:ind w:firstLine="444"/>
        <w:jc w:val="both"/>
        <w:spacing w:before="20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color w:val="000000" w:themeColor="text1"/>
          <w:sz w:val="30"/>
          <w:lang w:eastAsia="zh-CN"/>
        </w:rPr>
        <w:t xml:space="preserve">1.采购代理机构职责</w:t>
      </w:r>
      <w:r/>
    </w:p>
    <w:p>
      <w:pPr>
        <w:ind w:firstLine="480"/>
        <w:jc w:val="both"/>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1.1 采购代理机构负责组织评标工作，并履行下列职责：</w:t>
      </w:r>
      <w:r/>
    </w:p>
    <w:p>
      <w:pPr>
        <w:ind w:firstLine="360"/>
        <w:jc w:val="both"/>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（1）核对评审专家身份和采购人代表授权函，对评审专家在政府采购活动中的职责履行情况予以记录，并及时将有关违法违规行为向政府采购监管部门报告；</w:t>
      </w:r>
      <w:r/>
    </w:p>
    <w:p>
      <w:pPr>
        <w:ind w:firstLine="360"/>
        <w:jc w:val="both"/>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（2）宣布评标纪律；</w:t>
      </w:r>
      <w:r/>
    </w:p>
    <w:p>
      <w:pPr>
        <w:ind w:firstLine="360"/>
        <w:jc w:val="both"/>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（3）公布投标人名单，告知评审专家应当回避的情形；</w:t>
      </w:r>
      <w:r/>
    </w:p>
    <w:p>
      <w:pPr>
        <w:ind w:firstLine="360"/>
        <w:jc w:val="both"/>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（4）组织评标委员会推选评标组长，采购人代表不得担任组长；</w:t>
      </w:r>
      <w:r/>
    </w:p>
    <w:p>
      <w:pPr>
        <w:ind w:firstLine="360"/>
        <w:jc w:val="both"/>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（5）在评标期间采取必要的通讯管理措施，保证评标活动不受外界干扰；</w:t>
      </w:r>
      <w:r/>
    </w:p>
    <w:p>
      <w:pPr>
        <w:ind w:firstLine="360"/>
        <w:jc w:val="both"/>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（6）根据评标委员会的要求介绍政府采购相关政策法规、招标文件；</w:t>
      </w:r>
      <w:r/>
    </w:p>
    <w:p>
      <w:pPr>
        <w:ind w:firstLine="360"/>
        <w:jc w:val="both"/>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（7）维护评标秩序，监督评标委员会依照招标文件规定的评标程序、方法和标准进行独立评审，及时制止和纠正采购人代表、评审专家的倾向性言论或者违法违规行为；</w:t>
      </w:r>
      <w:r/>
    </w:p>
    <w:p>
      <w:pPr>
        <w:ind w:firstLine="360"/>
        <w:jc w:val="both"/>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8）核对评标结果，有《政府采购货物和服务招标投标管理办法》（财政部87号令）第六十四条规定情形的，要求评标委员会复核或者书面说明理由，评标委员会拒绝的，应予记录并向本级政府采购监管部门报告；</w:t>
      </w:r>
      <w:r/>
    </w:p>
    <w:p>
      <w:pPr>
        <w:ind w:firstLine="360"/>
        <w:jc w:val="both"/>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（9）评审工作完成后，按照规定向评审专家支付劳务报酬和异地评审差旅费，不得向评审专家以外的其他人员支付评审劳务报酬；</w:t>
      </w:r>
      <w:r/>
    </w:p>
    <w:p>
      <w:pPr>
        <w:ind w:firstLine="360"/>
        <w:jc w:val="both"/>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（10）处理与评标有关的其他事项。</w:t>
      </w:r>
      <w:r/>
    </w:p>
    <w:p>
      <w:pPr>
        <w:ind w:firstLine="444"/>
        <w:jc w:val="both"/>
        <w:spacing w:before="20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color w:val="000000" w:themeColor="text1"/>
          <w:sz w:val="30"/>
          <w:lang w:eastAsia="zh-CN"/>
        </w:rPr>
        <w:t xml:space="preserve">2.评标委员会职责</w:t>
      </w:r>
      <w:r/>
    </w:p>
    <w:p>
      <w:pPr>
        <w:ind w:firstLine="480"/>
        <w:jc w:val="both"/>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2.1 评标委员会负责具体评标事务，并独立履行下列职责： </w:t>
      </w:r>
      <w:r>
        <w:rPr>
          <w:rFonts w:hint="eastAsia" w:cs="华文宋体" w:asciiTheme="minorEastAsia" w:hAnsiTheme="minorEastAsia"/>
          <w:b/>
          <w:color w:val="000000" w:themeColor="text1"/>
          <w:sz w:val="24"/>
          <w:lang w:eastAsia="zh-CN"/>
        </w:rPr>
        <w:t xml:space="preserve"> </w:t>
      </w:r>
      <w:r/>
    </w:p>
    <w:p>
      <w:pPr>
        <w:ind w:firstLine="420"/>
        <w:jc w:val="both"/>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（1）审查、评价投标文件是否符合招标文件的商务、技术等实质性要求；  </w:t>
      </w:r>
      <w:r/>
    </w:p>
    <w:p>
      <w:pPr>
        <w:ind w:firstLine="420"/>
        <w:jc w:val="both"/>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（2）要求投标人对投标文件有关事项作出澄清或者说明；  </w:t>
      </w:r>
      <w:r/>
    </w:p>
    <w:p>
      <w:pPr>
        <w:ind w:firstLine="420"/>
        <w:jc w:val="both"/>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（3）对投标文件进行比较和评价；  </w:t>
      </w:r>
      <w:r/>
    </w:p>
    <w:p>
      <w:pPr>
        <w:ind w:firstLine="420"/>
        <w:jc w:val="both"/>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（4）确定中标候选人名单，以及根据采购人委托直接确定中标人；  </w:t>
      </w:r>
      <w:r/>
    </w:p>
    <w:p>
      <w:pPr>
        <w:ind w:firstLine="420"/>
        <w:jc w:val="both"/>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（5）向采购人、采购代理机构或者有关部门报告评标中发现的违法行为。</w:t>
      </w:r>
      <w:r/>
    </w:p>
    <w:p>
      <w:pPr>
        <w:ind w:firstLine="444"/>
        <w:jc w:val="both"/>
        <w:spacing w:before="20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color w:val="000000" w:themeColor="text1"/>
          <w:sz w:val="30"/>
          <w:lang w:eastAsia="zh-CN"/>
        </w:rPr>
        <w:t xml:space="preserve">3.评标注意事项</w:t>
      </w:r>
      <w:r/>
    </w:p>
    <w:p>
      <w:pPr>
        <w:ind w:firstLine="480"/>
        <w:jc w:val="both"/>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3.1评标时，评标委员会各成员应当独立对每个投标人的投标文件进行评价，并汇总每个投标人的得分。</w:t>
      </w:r>
      <w:r/>
    </w:p>
    <w:p>
      <w:pPr>
        <w:ind w:left="1" w:firstLine="480"/>
        <w:jc w:val="both"/>
        <w:spacing w:after="0" w:line="360" w:lineRule="auto"/>
        <w:rPr>
          <w:rFonts w:cs="华文宋体" w:asciiTheme="minorEastAsia" w:hAnsiTheme="minorEastAsia"/>
          <w:b/>
          <w:bCs/>
          <w:color w:val="000000" w:themeColor="text1"/>
          <w:sz w:val="24"/>
          <w:szCs w:val="24"/>
          <w:u w:val="single"/>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3.2</w:t>
      </w:r>
      <w:r>
        <w:rPr>
          <w:rFonts w:hint="eastAsia" w:cs="华文宋体" w:asciiTheme="minorEastAsia" w:hAnsiTheme="minorEastAsia"/>
          <w:b/>
          <w:color w:val="000000" w:themeColor="text1"/>
          <w:sz w:val="24"/>
          <w:u w:val="single"/>
          <w:lang w:eastAsia="zh-CN"/>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left="1" w:firstLine="480"/>
        <w:jc w:val="both"/>
        <w:spacing w:after="0" w:line="85" w:lineRule="atLeast"/>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b/>
          <w:color w:val="000000" w:themeColor="text1"/>
          <w:sz w:val="24"/>
          <w:u w:val="single"/>
          <w:lang w:eastAsia="zh-CN"/>
        </w:rPr>
        <w:t xml:space="preserve">评审委员会启动异常低价投标（响应）审查的情形和具体要求：</w:t>
      </w:r>
      <w:r/>
    </w:p>
    <w:p>
      <w:pPr>
        <w:ind w:firstLine="482"/>
        <w:jc w:val="both"/>
        <w:spacing w:after="0" w:line="440" w:lineRule="exact"/>
        <w:widowControl w:val="off"/>
        <w:rPr>
          <w:rFonts w:cs="宋体" w:asciiTheme="minorEastAsia" w:hAnsiTheme="minorEastAsia"/>
          <w:b/>
          <w:color w:val="000000" w:themeColor="text1"/>
          <w:sz w:val="24"/>
          <w:szCs w:val="24"/>
          <w:u w:val="single"/>
          <w:lang w:eastAsia="zh-CN"/>
        </w:rPr>
      </w:pPr>
      <w:r>
        <w:rPr>
          <w:rFonts w:hint="eastAsia" w:cs="宋体" w:asciiTheme="minorEastAsia" w:hAnsiTheme="minorEastAsia"/>
          <w:b/>
          <w:color w:val="000000" w:themeColor="text1"/>
          <w:sz w:val="24"/>
          <w:szCs w:val="24"/>
          <w:u w:val="single"/>
          <w:lang w:eastAsia="zh-CN"/>
        </w:rPr>
        <w:t xml:space="preserve">（一）1.投标（响应）报价低于全部通过符合性审查供应商投标（响应）报价平均值50%的，即投标（响应）报价&lt;全部通过符合性审查供应商投标（响应）报价平均</w:t>
      </w:r>
      <w:r>
        <w:rPr>
          <w:rFonts w:hint="eastAsia" w:cs="宋体" w:asciiTheme="minorEastAsia" w:hAnsiTheme="minorEastAsia"/>
          <w:b/>
          <w:color w:val="000000" w:themeColor="text1"/>
          <w:sz w:val="24"/>
          <w:szCs w:val="24"/>
          <w:u w:val="single"/>
          <w:lang w:eastAsia="zh-CN"/>
        </w:rPr>
        <w:t xml:space="preserve">值×50%；2.投标（响应）报价低于通过符合性审查的次低报价供应商投标（响应）报价50%的，即投标（响应）报价&lt;通过符合性审查的次低报价供应商投标（响应）报价×50%；3.投标（响应）报价低于采购项目最高限价45%的，即投标（响应）报价&lt;采购项目最高限价×45%；4.评审委员会基于专业判断，认为供应商报价过低，有可能影响产品质量或者不能诚信履约的其他情形。</w:t>
      </w:r>
      <w:r/>
    </w:p>
    <w:p>
      <w:pPr>
        <w:ind w:firstLine="482"/>
        <w:jc w:val="both"/>
        <w:spacing w:after="0" w:line="440" w:lineRule="exact"/>
        <w:widowControl w:val="off"/>
        <w:rPr>
          <w:rFonts w:cs="楷体" w:asciiTheme="minorEastAsia" w:hAnsiTheme="minorEastAsia"/>
          <w:b/>
          <w:color w:val="000000" w:themeColor="text1"/>
          <w:sz w:val="24"/>
          <w:szCs w:val="24"/>
          <w:u w:val="single"/>
          <w:lang w:eastAsia="zh-CN"/>
        </w:rPr>
      </w:pPr>
      <w:r>
        <w:rPr>
          <w:rFonts w:hint="eastAsia" w:cs="宋体" w:asciiTheme="minorEastAsia" w:hAnsiTheme="minorEastAsia"/>
          <w:b/>
          <w:color w:val="000000" w:themeColor="text1"/>
          <w:sz w:val="24"/>
          <w:szCs w:val="24"/>
          <w:u w:val="single"/>
          <w:lang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w:t>
      </w:r>
      <w:r>
        <w:rPr>
          <w:rFonts w:hint="eastAsia" w:cs="宋体" w:asciiTheme="minorEastAsia" w:hAnsiTheme="minorEastAsia"/>
          <w:b/>
          <w:color w:val="000000" w:themeColor="text1"/>
          <w:sz w:val="24"/>
          <w:szCs w:val="24"/>
          <w:u w:val="single"/>
          <w:lang w:eastAsia="zh-CN"/>
        </w:rPr>
        <w:t xml:space="preserve">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审查相关情况应当在评审报告中进行记录。</w:t>
      </w:r>
      <w:r/>
    </w:p>
    <w:p>
      <w:pPr>
        <w:ind w:left="1" w:firstLine="480"/>
        <w:jc w:val="both"/>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3.3对于投标文件中含义不明确、同类问题表述不一致或者有明显文字和计算错误的内容，评标委员会应当以书面形式要求投标人作出必要的澄清、说明或者补正。</w:t>
      </w:r>
      <w:r/>
    </w:p>
    <w:p>
      <w:pPr>
        <w:ind w:left="1" w:firstLine="480"/>
        <w:jc w:val="both"/>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0"/>
        <w:jc w:val="both"/>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3.5评标委员会及其成员不得有下列行为：</w:t>
      </w:r>
      <w:r/>
    </w:p>
    <w:p>
      <w:pPr>
        <w:ind w:left="1" w:firstLine="480"/>
        <w:jc w:val="both"/>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（1）确定参与评标至评标结束前私自接触投标人；</w:t>
      </w:r>
      <w:r/>
    </w:p>
    <w:p>
      <w:pPr>
        <w:ind w:left="1" w:firstLine="480"/>
        <w:jc w:val="both"/>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（2）接受投标人提出的与投标文件不一致的澄清或者说明，《政府采购货物和服务招标投标管理办法》（财政部87号令）第五十一条规定的情形除外；</w:t>
      </w:r>
      <w:r/>
    </w:p>
    <w:p>
      <w:pPr>
        <w:ind w:left="1" w:firstLine="480"/>
        <w:jc w:val="both"/>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（3）违反评标纪律发表倾向性意见或者征询采购人的倾向性意见；</w:t>
      </w:r>
      <w:r/>
    </w:p>
    <w:p>
      <w:pPr>
        <w:ind w:left="1" w:firstLine="480"/>
        <w:jc w:val="both"/>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（4）对需要专业判断的主观评审因素协商评分；</w:t>
      </w:r>
      <w:r/>
    </w:p>
    <w:p>
      <w:pPr>
        <w:ind w:left="1" w:firstLine="480"/>
        <w:jc w:val="both"/>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（5）在评标过程中擅离职守，影响评标程序正常进行；</w:t>
      </w:r>
      <w:r/>
    </w:p>
    <w:p>
      <w:pPr>
        <w:ind w:left="1" w:firstLine="480"/>
        <w:jc w:val="both"/>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（6）记录、复制或者带走任何评标资料；</w:t>
      </w:r>
      <w:r/>
    </w:p>
    <w:p>
      <w:pPr>
        <w:ind w:left="1" w:firstLine="480"/>
        <w:jc w:val="both"/>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（7）其他不遵守评标纪律的行为。</w:t>
      </w:r>
      <w:r/>
    </w:p>
    <w:p>
      <w:pPr>
        <w:ind w:left="1" w:firstLine="480"/>
        <w:jc w:val="both"/>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评标委员会成员有上述第一至五项行为之一的，其评审意见无效，并不得获取评审劳务报酬和报销异地评审差旅费。</w:t>
      </w:r>
      <w:r/>
    </w:p>
    <w:p>
      <w:pPr>
        <w:ind w:left="1" w:firstLine="480"/>
        <w:jc w:val="both"/>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firstLine="480"/>
        <w:jc w:val="both"/>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ind w:firstLine="444"/>
        <w:jc w:val="both"/>
        <w:spacing w:before="20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color w:val="000000" w:themeColor="text1"/>
          <w:sz w:val="30"/>
          <w:lang w:eastAsia="zh-CN"/>
        </w:rPr>
        <w:t xml:space="preserve">4.评标过程的保密</w:t>
      </w:r>
      <w:r/>
    </w:p>
    <w:p>
      <w:pPr>
        <w:ind w:left="1" w:firstLine="480"/>
        <w:jc w:val="both"/>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4.1评标开始后，至向中标的投标人授予合同时止，与审查、澄清、评价和比较投标的有关资料以及授标建议等，均不得向投标人以及与评标无关的其他人员透露。</w:t>
      </w:r>
      <w:r/>
    </w:p>
    <w:p>
      <w:pPr>
        <w:ind w:left="1" w:firstLine="480"/>
        <w:jc w:val="both"/>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4.2在评标过程中，如果投标人试图在投标文件审查、澄清、比较及授标建议等方面向采购人、采购代理机构或参加评标的人员施加任何影响，都将会导致其投标无效。</w:t>
      </w:r>
      <w:r/>
    </w:p>
    <w:p>
      <w:pPr>
        <w:ind w:left="1" w:firstLine="480"/>
        <w:jc w:val="both"/>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4.3</w:t>
      </w:r>
      <w:r>
        <w:rPr>
          <w:rFonts w:hint="eastAsia" w:cs="华文宋体" w:asciiTheme="minorEastAsia" w:hAnsiTheme="minorEastAsia"/>
          <w:b/>
          <w:color w:val="000000" w:themeColor="text1"/>
          <w:sz w:val="24"/>
          <w:u w:val="single"/>
          <w:lang w:eastAsia="zh-CN"/>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ind w:firstLine="444"/>
        <w:jc w:val="both"/>
        <w:spacing w:before="20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color w:val="000000" w:themeColor="text1"/>
          <w:sz w:val="30"/>
          <w:lang w:eastAsia="zh-CN"/>
        </w:rPr>
        <w:t xml:space="preserve">5.报价前后不一致的处理原则</w:t>
      </w:r>
      <w:r/>
    </w:p>
    <w:p>
      <w:pPr>
        <w:ind w:firstLine="480"/>
        <w:jc w:val="both"/>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5.1投标文件报价出现前后不一致的，按照下列规定修正：</w:t>
      </w:r>
      <w:r/>
    </w:p>
    <w:p>
      <w:pPr>
        <w:ind w:left="1" w:firstLine="480"/>
        <w:jc w:val="both"/>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（1）投标文件中开标一览表内容与投标文件中相应内容不一致的，以开标一览表为准；</w:t>
      </w:r>
      <w:r/>
    </w:p>
    <w:p>
      <w:pPr>
        <w:ind w:left="1" w:firstLine="480"/>
        <w:jc w:val="both"/>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（2）大写金额和小写金额不一致的，以大写金额为准；</w:t>
      </w:r>
      <w:r/>
    </w:p>
    <w:p>
      <w:pPr>
        <w:ind w:left="1" w:firstLine="480"/>
        <w:jc w:val="both"/>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（3）单价金额小数点或者百分比有明显错位的，以开标一览表的总价为准，并修改单价；</w:t>
      </w:r>
      <w:r/>
    </w:p>
    <w:p>
      <w:pPr>
        <w:ind w:left="1" w:firstLine="480"/>
        <w:jc w:val="both"/>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（4）总价金额与按单价汇总金额不一致的，以单价金额计算结果为准。</w:t>
      </w:r>
      <w:r/>
    </w:p>
    <w:p>
      <w:pPr>
        <w:ind w:left="1" w:firstLine="480"/>
        <w:jc w:val="both"/>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color w:val="000000" w:themeColor="text1"/>
          <w:sz w:val="24"/>
          <w:lang w:eastAsia="zh-CN"/>
        </w:rPr>
        <w:t xml:space="preserve">同时出现两种以上不一致的，按上述规定排序在先的原则进行修正</w:t>
      </w:r>
      <w:r>
        <w:rPr>
          <w:rFonts w:hint="eastAsia" w:cs="华文宋体" w:asciiTheme="minorEastAsia" w:hAnsiTheme="minorEastAsia"/>
          <w:color w:val="000000" w:themeColor="text1"/>
          <w:sz w:val="24"/>
          <w:lang w:eastAsia="zh-CN"/>
        </w:rPr>
        <w:t xml:space="preserve">，修正后的报价须经投标人确认后产生约束力，投标人确认应当以书面形式，并加盖公章，或者由法定代表人或其授权代表签字。投标人不确认的，其投标无效。</w:t>
      </w:r>
      <w:r/>
    </w:p>
    <w:p>
      <w:pPr>
        <w:ind w:firstLine="444"/>
        <w:spacing w:before="20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color w:val="000000" w:themeColor="text1"/>
          <w:sz w:val="30"/>
          <w:lang w:eastAsia="zh-CN"/>
        </w:rPr>
        <w:t xml:space="preserve">6.投标人资格审查</w:t>
      </w:r>
      <w:r/>
    </w:p>
    <w:p>
      <w:pPr>
        <w:ind w:firstLine="480"/>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eastAsia="MS Mincho" w:cs="MS Mincho" w:asciiTheme="minorEastAsia" w:hAnsiTheme="minorEastAsia"/>
          <w:color w:val="000000" w:themeColor="text1"/>
          <w:sz w:val="24"/>
          <w:lang w:eastAsia="zh-CN"/>
        </w:rPr>
        <w:t xml:space="preserve">☑</w:t>
      </w:r>
      <w:r>
        <w:rPr>
          <w:rFonts w:hint="eastAsia" w:cs="华文宋体" w:asciiTheme="minorEastAsia" w:hAnsiTheme="minorEastAsia"/>
          <w:color w:val="000000" w:themeColor="text1"/>
          <w:sz w:val="24"/>
          <w:lang w:eastAsia="zh-CN"/>
        </w:rPr>
        <w:t xml:space="preserve">6.1 采用资格后审方式</w:t>
      </w:r>
      <w:r/>
    </w:p>
    <w:p>
      <w:pPr>
        <w:ind w:firstLine="480"/>
        <w:spacing w:after="0" w:line="360" w:lineRule="auto"/>
        <w:rPr>
          <w:rFonts w:asciiTheme="minorEastAsia" w:hAnsiTheme="minorEastAsia"/>
          <w:color w:val="000000" w:themeColor="text1"/>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开标结束后，采购人或代理机构将依法对投标人的资格进行审查。</w:t>
      </w:r>
      <w:r>
        <w:rPr>
          <w:rFonts w:hint="eastAsia" w:cs="华文宋体" w:asciiTheme="minorEastAsia" w:hAnsiTheme="minorEastAsia"/>
          <w:color w:val="000000" w:themeColor="text1"/>
          <w:sz w:val="24"/>
        </w:rPr>
        <w:t xml:space="preserve">资格审查的内容如下：</w:t>
      </w:r>
      <w:r/>
    </w:p>
    <w:tbl>
      <w:tblPr>
        <w:tblStyle w:val="849"/>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77"/>
        <w:gridCol w:w="3387"/>
        <w:gridCol w:w="4896"/>
      </w:tblGrid>
      <w:tr>
        <w:trPr/>
        <w:tc>
          <w:tcPr>
            <w:tcMar>
              <w:left w:w="108" w:type="dxa"/>
              <w:top w:w="0" w:type="dxa"/>
              <w:right w:w="108" w:type="dxa"/>
              <w:bottom w:w="0" w:type="dxa"/>
            </w:tcMar>
            <w:tcW w:w="777" w:type="dxa"/>
            <w:textDirection w:val="lrTb"/>
            <w:noWrap/>
          </w:tcPr>
          <w:p>
            <w:pPr>
              <w:jc w:val="center"/>
              <w:spacing w:line="360" w:lineRule="auto"/>
              <w:rPr>
                <w:rFonts w:asciiTheme="minorEastAsia" w:hAnsiTheme="minorEastAsia"/>
                <w:color w:val="000000" w:themeColor="text1"/>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color w:val="000000" w:themeColor="text1"/>
                <w:sz w:val="24"/>
              </w:rPr>
              <w:t xml:space="preserve">序号</w:t>
            </w:r>
            <w:r/>
          </w:p>
        </w:tc>
        <w:tc>
          <w:tcPr>
            <w:tcMar>
              <w:left w:w="108" w:type="dxa"/>
              <w:top w:w="0" w:type="dxa"/>
              <w:right w:w="108" w:type="dxa"/>
              <w:bottom w:w="0" w:type="dxa"/>
            </w:tcMar>
            <w:tcW w:w="3387" w:type="dxa"/>
            <w:vAlign w:val="center"/>
            <w:textDirection w:val="lrTb"/>
            <w:noWrap/>
          </w:tcPr>
          <w:p>
            <w:pPr>
              <w:jc w:val="both"/>
              <w:spacing w:line="360" w:lineRule="auto"/>
              <w:rPr>
                <w:rFonts w:asciiTheme="minorEastAsia" w:hAnsiTheme="minorEastAsia"/>
                <w:color w:val="000000" w:themeColor="text1"/>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color w:val="000000" w:themeColor="text1"/>
                <w:sz w:val="24"/>
              </w:rPr>
              <w:t xml:space="preserve">审查要素</w:t>
            </w:r>
            <w:r/>
          </w:p>
        </w:tc>
        <w:tc>
          <w:tcPr>
            <w:tcMar>
              <w:left w:w="108" w:type="dxa"/>
              <w:top w:w="0" w:type="dxa"/>
              <w:right w:w="108" w:type="dxa"/>
              <w:bottom w:w="0" w:type="dxa"/>
            </w:tcMar>
            <w:tcW w:w="4896" w:type="dxa"/>
            <w:textDirection w:val="lrTb"/>
            <w:noWrap/>
          </w:tcPr>
          <w:p>
            <w:pPr>
              <w:jc w:val="center"/>
              <w:spacing w:line="360" w:lineRule="auto"/>
              <w:rPr>
                <w:rFonts w:asciiTheme="minorEastAsia" w:hAnsiTheme="minorEastAsia"/>
                <w:color w:val="000000" w:themeColor="text1"/>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color w:val="000000" w:themeColor="text1"/>
                <w:sz w:val="24"/>
              </w:rPr>
              <w:t xml:space="preserve">审查内容</w:t>
            </w:r>
            <w:r/>
          </w:p>
        </w:tc>
      </w:tr>
      <w:tr>
        <w:trPr/>
        <w:tc>
          <w:tcPr>
            <w:tcMar>
              <w:left w:w="108" w:type="dxa"/>
              <w:top w:w="0" w:type="dxa"/>
              <w:right w:w="108" w:type="dxa"/>
              <w:bottom w:w="0" w:type="dxa"/>
            </w:tcMar>
            <w:tcW w:w="777" w:type="dxa"/>
            <w:vAlign w:val="center"/>
            <w:textDirection w:val="lrTb"/>
            <w:noWrap/>
          </w:tcPr>
          <w:p>
            <w:pPr>
              <w:jc w:val="center"/>
              <w:spacing w:line="360" w:lineRule="auto"/>
              <w:rPr>
                <w:rFonts w:asciiTheme="minorEastAsia" w:hAnsiTheme="minorEastAsia"/>
                <w:color w:val="000000" w:themeColor="text1"/>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rPr>
              <w:t xml:space="preserve">1</w:t>
            </w:r>
            <w:r/>
          </w:p>
        </w:tc>
        <w:tc>
          <w:tcPr>
            <w:tcMar>
              <w:left w:w="108" w:type="dxa"/>
              <w:top w:w="0" w:type="dxa"/>
              <w:right w:w="108" w:type="dxa"/>
              <w:bottom w:w="0" w:type="dxa"/>
            </w:tcMar>
            <w:tcW w:w="3387" w:type="dxa"/>
            <w:vAlign w:val="center"/>
            <w:textDirection w:val="lrTb"/>
            <w:noWrap/>
          </w:tcPr>
          <w:p>
            <w:pPr>
              <w:jc w:val="both"/>
              <w:spacing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具有独立承担民事责任的能力</w:t>
            </w:r>
            <w:r/>
          </w:p>
        </w:tc>
        <w:tc>
          <w:tcPr>
            <w:tcMar>
              <w:left w:w="108" w:type="dxa"/>
              <w:top w:w="0" w:type="dxa"/>
              <w:right w:w="108" w:type="dxa"/>
              <w:bottom w:w="0" w:type="dxa"/>
            </w:tcMar>
            <w:tcW w:w="4896" w:type="dxa"/>
            <w:textDirection w:val="lrTb"/>
            <w:noWrap/>
          </w:tcPr>
          <w:p>
            <w:pPr>
              <w:jc w:val="both"/>
              <w:spacing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提供法人或者其他组织的营业执照等证明文件扫描件；投标人为自然人的，提供其身份证扫描件</w:t>
            </w:r>
            <w:r/>
          </w:p>
        </w:tc>
      </w:tr>
      <w:tr>
        <w:trPr/>
        <w:tc>
          <w:tcPr>
            <w:tcMar>
              <w:left w:w="108" w:type="dxa"/>
              <w:top w:w="0" w:type="dxa"/>
              <w:right w:w="108" w:type="dxa"/>
              <w:bottom w:w="0" w:type="dxa"/>
            </w:tcMar>
            <w:tcW w:w="777" w:type="dxa"/>
            <w:vAlign w:val="center"/>
            <w:textDirection w:val="lrTb"/>
            <w:noWrap/>
          </w:tcPr>
          <w:p>
            <w:pPr>
              <w:jc w:val="center"/>
              <w:spacing w:line="360" w:lineRule="auto"/>
              <w:rPr>
                <w:rFonts w:asciiTheme="minorEastAsia" w:hAnsiTheme="minorEastAsia"/>
                <w:color w:val="000000" w:themeColor="text1"/>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rPr>
              <w:t xml:space="preserve">2</w:t>
            </w:r>
            <w:r/>
          </w:p>
        </w:tc>
        <w:tc>
          <w:tcPr>
            <w:tcMar>
              <w:left w:w="108" w:type="dxa"/>
              <w:top w:w="0" w:type="dxa"/>
              <w:right w:w="108" w:type="dxa"/>
              <w:bottom w:w="0" w:type="dxa"/>
            </w:tcMar>
            <w:tcW w:w="3387" w:type="dxa"/>
            <w:vAlign w:val="center"/>
            <w:textDirection w:val="lrTb"/>
            <w:noWrap/>
          </w:tcPr>
          <w:p>
            <w:pPr>
              <w:jc w:val="both"/>
              <w:spacing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具有良好的商业信誉和健全的财务会计制度</w:t>
            </w:r>
            <w:r/>
          </w:p>
        </w:tc>
        <w:tc>
          <w:tcPr>
            <w:tcMar>
              <w:left w:w="108" w:type="dxa"/>
              <w:top w:w="0" w:type="dxa"/>
              <w:right w:w="108" w:type="dxa"/>
              <w:bottom w:w="0" w:type="dxa"/>
            </w:tcMar>
            <w:tcW w:w="4896" w:type="dxa"/>
            <w:vAlign w:val="center"/>
            <w:textDirection w:val="lrTb"/>
            <w:noWrap/>
          </w:tcPr>
          <w:p>
            <w:pPr>
              <w:jc w:val="both"/>
              <w:spacing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提供</w:t>
            </w:r>
            <w:r>
              <w:rPr>
                <w:rFonts w:hint="eastAsia" w:cs="华文宋体" w:asciiTheme="minorEastAsia" w:hAnsiTheme="minorEastAsia"/>
                <w:color w:val="000000" w:themeColor="text1"/>
                <w:sz w:val="24"/>
                <w:lang w:eastAsia="zh-CN"/>
              </w:rPr>
              <w:t xml:space="preserve">2025年度</w:t>
            </w:r>
            <w:r>
              <w:rPr>
                <w:rFonts w:hint="eastAsia" w:cs="宋体" w:asciiTheme="minorEastAsia" w:hAnsiTheme="minorEastAsia"/>
                <w:color w:val="000000" w:themeColor="text1"/>
                <w:sz w:val="24"/>
                <w:lang w:eastAsia="zh-CN"/>
              </w:rPr>
              <w:t xml:space="preserve">财务报</w:t>
            </w:r>
            <w:r>
              <w:rPr>
                <w:rFonts w:hint="eastAsia" w:cs="华文宋体" w:asciiTheme="minorEastAsia" w:hAnsiTheme="minorEastAsia"/>
                <w:color w:val="000000" w:themeColor="text1"/>
                <w:sz w:val="24"/>
                <w:lang w:eastAsia="zh-CN"/>
              </w:rPr>
              <w:t xml:space="preserve">告 (成立不</w:t>
            </w:r>
            <w:r>
              <w:rPr>
                <w:rFonts w:hint="eastAsia" w:cs="宋体" w:asciiTheme="minorEastAsia" w:hAnsiTheme="minorEastAsia"/>
                <w:color w:val="000000" w:themeColor="text1"/>
                <w:sz w:val="24"/>
                <w:lang w:eastAsia="zh-CN"/>
              </w:rPr>
              <w:t xml:space="preserve">满</w:t>
            </w:r>
            <w:r>
              <w:rPr>
                <w:rFonts w:hint="eastAsia" w:cs="MS Mincho" w:asciiTheme="minorEastAsia" w:hAnsiTheme="minorEastAsia"/>
                <w:color w:val="000000" w:themeColor="text1"/>
                <w:sz w:val="24"/>
                <w:lang w:eastAsia="zh-CN"/>
              </w:rPr>
              <w:t xml:space="preserve">一年的提供至少一个月</w:t>
            </w:r>
            <w:r>
              <w:rPr>
                <w:rFonts w:hint="eastAsia" w:cs="宋体" w:asciiTheme="minorEastAsia" w:hAnsiTheme="minorEastAsia"/>
                <w:color w:val="000000" w:themeColor="text1"/>
                <w:sz w:val="24"/>
                <w:lang w:eastAsia="zh-CN"/>
              </w:rPr>
              <w:t xml:space="preserve">财务报</w:t>
            </w:r>
            <w:r>
              <w:rPr>
                <w:rFonts w:hint="eastAsia" w:cs="MS Mincho" w:asciiTheme="minorEastAsia" w:hAnsiTheme="minorEastAsia"/>
                <w:color w:val="000000" w:themeColor="text1"/>
                <w:sz w:val="24"/>
                <w:lang w:eastAsia="zh-CN"/>
              </w:rPr>
              <w:t xml:space="preserve">告</w:t>
            </w:r>
            <w:r>
              <w:rPr>
                <w:rFonts w:hint="eastAsia" w:cs="华文宋体" w:asciiTheme="minorEastAsia" w:hAnsiTheme="minorEastAsia"/>
                <w:color w:val="000000" w:themeColor="text1"/>
                <w:sz w:val="24"/>
                <w:lang w:eastAsia="zh-CN"/>
              </w:rPr>
              <w:t xml:space="preserve">) ，或</w:t>
            </w:r>
            <w:r>
              <w:rPr>
                <w:rFonts w:hint="eastAsia" w:cs="宋体" w:asciiTheme="minorEastAsia" w:hAnsiTheme="minorEastAsia"/>
                <w:color w:val="000000" w:themeColor="text1"/>
                <w:sz w:val="24"/>
                <w:lang w:eastAsia="zh-CN"/>
              </w:rPr>
              <w:t xml:space="preserve">银</w:t>
            </w:r>
            <w:r>
              <w:rPr>
                <w:rFonts w:hint="eastAsia" w:cs="MS Mincho" w:asciiTheme="minorEastAsia" w:hAnsiTheme="minorEastAsia"/>
                <w:color w:val="000000" w:themeColor="text1"/>
                <w:sz w:val="24"/>
                <w:lang w:eastAsia="zh-CN"/>
              </w:rPr>
              <w:t xml:space="preserve">行出具的</w:t>
            </w:r>
            <w:r>
              <w:rPr>
                <w:rFonts w:hint="eastAsia" w:cs="宋体" w:asciiTheme="minorEastAsia" w:hAnsiTheme="minorEastAsia"/>
                <w:color w:val="000000" w:themeColor="text1"/>
                <w:sz w:val="24"/>
                <w:lang w:eastAsia="zh-CN"/>
              </w:rPr>
              <w:t xml:space="preserve">资</w:t>
            </w:r>
            <w:r>
              <w:rPr>
                <w:rFonts w:hint="eastAsia" w:cs="MS Mincho" w:asciiTheme="minorEastAsia" w:hAnsiTheme="minorEastAsia"/>
                <w:color w:val="000000" w:themeColor="text1"/>
                <w:sz w:val="24"/>
                <w:lang w:eastAsia="zh-CN"/>
              </w:rPr>
              <w:t xml:space="preserve">信</w:t>
            </w:r>
            <w:r>
              <w:rPr>
                <w:rFonts w:hint="eastAsia" w:cs="宋体" w:asciiTheme="minorEastAsia" w:hAnsiTheme="minorEastAsia"/>
                <w:color w:val="000000" w:themeColor="text1"/>
                <w:sz w:val="24"/>
                <w:lang w:eastAsia="zh-CN"/>
              </w:rPr>
              <w:t xml:space="preserve">证</w:t>
            </w:r>
            <w:r>
              <w:rPr>
                <w:rFonts w:hint="eastAsia" w:cs="MS Mincho" w:asciiTheme="minorEastAsia" w:hAnsiTheme="minorEastAsia"/>
                <w:color w:val="000000" w:themeColor="text1"/>
                <w:sz w:val="24"/>
                <w:lang w:eastAsia="zh-CN"/>
              </w:rPr>
              <w:t xml:space="preserve">明，或</w:t>
            </w:r>
            <w:r>
              <w:rPr>
                <w:rFonts w:hint="eastAsia" w:cs="宋体" w:asciiTheme="minorEastAsia" w:hAnsiTheme="minorEastAsia"/>
                <w:color w:val="000000" w:themeColor="text1"/>
                <w:sz w:val="24"/>
                <w:lang w:eastAsia="zh-CN"/>
              </w:rPr>
              <w:t xml:space="preserve">财</w:t>
            </w:r>
            <w:r>
              <w:rPr>
                <w:rFonts w:hint="eastAsia" w:cs="MS Mincho" w:asciiTheme="minorEastAsia" w:hAnsiTheme="minorEastAsia"/>
                <w:color w:val="000000" w:themeColor="text1"/>
                <w:sz w:val="24"/>
                <w:lang w:eastAsia="zh-CN"/>
              </w:rPr>
              <w:t xml:space="preserve">政部</w:t>
            </w:r>
            <w:r>
              <w:rPr>
                <w:rFonts w:hint="eastAsia" w:cs="宋体" w:asciiTheme="minorEastAsia" w:hAnsiTheme="minorEastAsia"/>
                <w:color w:val="000000" w:themeColor="text1"/>
                <w:sz w:val="24"/>
                <w:lang w:eastAsia="zh-CN"/>
              </w:rPr>
              <w:t xml:space="preserve">门认</w:t>
            </w:r>
            <w:r>
              <w:rPr>
                <w:rFonts w:hint="eastAsia" w:cs="MS Mincho" w:asciiTheme="minorEastAsia" w:hAnsiTheme="minorEastAsia"/>
                <w:color w:val="000000" w:themeColor="text1"/>
                <w:sz w:val="24"/>
                <w:lang w:eastAsia="zh-CN"/>
              </w:rPr>
              <w:t xml:space="preserve">可的政府采</w:t>
            </w:r>
            <w:r>
              <w:rPr>
                <w:rFonts w:hint="eastAsia" w:cs="宋体" w:asciiTheme="minorEastAsia" w:hAnsiTheme="minorEastAsia"/>
                <w:color w:val="000000" w:themeColor="text1"/>
                <w:sz w:val="24"/>
                <w:lang w:eastAsia="zh-CN"/>
              </w:rPr>
              <w:t xml:space="preserve">购专业</w:t>
            </w:r>
            <w:r>
              <w:rPr>
                <w:rFonts w:hint="eastAsia" w:cs="MS Mincho" w:asciiTheme="minorEastAsia" w:hAnsiTheme="minorEastAsia"/>
                <w:color w:val="000000" w:themeColor="text1"/>
                <w:sz w:val="24"/>
                <w:lang w:eastAsia="zh-CN"/>
              </w:rPr>
              <w:t xml:space="preserve">担保机构出具的投</w:t>
            </w:r>
            <w:r>
              <w:rPr>
                <w:rFonts w:hint="eastAsia" w:cs="宋体" w:asciiTheme="minorEastAsia" w:hAnsiTheme="minorEastAsia"/>
                <w:color w:val="000000" w:themeColor="text1"/>
                <w:sz w:val="24"/>
                <w:lang w:eastAsia="zh-CN"/>
              </w:rPr>
              <w:t xml:space="preserve">标</w:t>
            </w:r>
            <w:r>
              <w:rPr>
                <w:rFonts w:hint="eastAsia" w:cs="MS Mincho" w:asciiTheme="minorEastAsia" w:hAnsiTheme="minorEastAsia"/>
                <w:color w:val="000000" w:themeColor="text1"/>
                <w:sz w:val="24"/>
                <w:lang w:eastAsia="zh-CN"/>
              </w:rPr>
              <w:t xml:space="preserve">担保函等；或提供</w:t>
            </w:r>
            <w:r>
              <w:rPr>
                <w:rFonts w:hint="eastAsia" w:cs="宋体" w:asciiTheme="minorEastAsia" w:hAnsiTheme="minorEastAsia"/>
                <w:color w:val="000000" w:themeColor="text1"/>
                <w:sz w:val="24"/>
                <w:lang w:eastAsia="zh-CN"/>
              </w:rPr>
              <w:t xml:space="preserve">资</w:t>
            </w:r>
            <w:r>
              <w:rPr>
                <w:rFonts w:hint="eastAsia" w:cs="MS Mincho" w:asciiTheme="minorEastAsia" w:hAnsiTheme="minorEastAsia"/>
                <w:color w:val="000000" w:themeColor="text1"/>
                <w:sz w:val="24"/>
                <w:lang w:eastAsia="zh-CN"/>
              </w:rPr>
              <w:t xml:space="preserve">格承</w:t>
            </w:r>
            <w:r>
              <w:rPr>
                <w:rFonts w:hint="eastAsia" w:cs="宋体" w:asciiTheme="minorEastAsia" w:hAnsiTheme="minorEastAsia"/>
                <w:color w:val="000000" w:themeColor="text1"/>
                <w:sz w:val="24"/>
                <w:lang w:eastAsia="zh-CN"/>
              </w:rPr>
              <w:t xml:space="preserve">诺</w:t>
            </w:r>
            <w:r>
              <w:rPr>
                <w:rFonts w:hint="eastAsia" w:cs="MS Mincho" w:asciiTheme="minorEastAsia" w:hAnsiTheme="minorEastAsia"/>
                <w:color w:val="000000" w:themeColor="text1"/>
                <w:sz w:val="24"/>
                <w:lang w:eastAsia="zh-CN"/>
              </w:rPr>
              <w:t xml:space="preserve">函。</w:t>
            </w:r>
            <w:r/>
          </w:p>
        </w:tc>
      </w:tr>
      <w:tr>
        <w:trPr/>
        <w:tc>
          <w:tcPr>
            <w:tcMar>
              <w:left w:w="108" w:type="dxa"/>
              <w:top w:w="0" w:type="dxa"/>
              <w:right w:w="108" w:type="dxa"/>
              <w:bottom w:w="0" w:type="dxa"/>
            </w:tcMar>
            <w:tcW w:w="777" w:type="dxa"/>
            <w:vAlign w:val="center"/>
            <w:textDirection w:val="lrTb"/>
            <w:noWrap/>
          </w:tcPr>
          <w:p>
            <w:pPr>
              <w:jc w:val="center"/>
              <w:spacing w:line="360" w:lineRule="auto"/>
              <w:rPr>
                <w:rFonts w:asciiTheme="minorEastAsia" w:hAnsiTheme="minorEastAsia"/>
                <w:color w:val="000000" w:themeColor="text1"/>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rPr>
              <w:t xml:space="preserve">3</w:t>
            </w:r>
            <w:r/>
          </w:p>
        </w:tc>
        <w:tc>
          <w:tcPr>
            <w:tcMar>
              <w:left w:w="108" w:type="dxa"/>
              <w:top w:w="0" w:type="dxa"/>
              <w:right w:w="108" w:type="dxa"/>
              <w:bottom w:w="0" w:type="dxa"/>
            </w:tcMar>
            <w:tcW w:w="3387" w:type="dxa"/>
            <w:vAlign w:val="center"/>
            <w:textDirection w:val="lrTb"/>
            <w:noWrap/>
          </w:tcPr>
          <w:p>
            <w:pPr>
              <w:jc w:val="both"/>
              <w:spacing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具有履行合同所必需的设备和专业技术能力</w:t>
            </w:r>
            <w:r/>
          </w:p>
        </w:tc>
        <w:tc>
          <w:tcPr>
            <w:tcMar>
              <w:left w:w="108" w:type="dxa"/>
              <w:top w:w="0" w:type="dxa"/>
              <w:right w:w="108" w:type="dxa"/>
              <w:bottom w:w="0" w:type="dxa"/>
            </w:tcMar>
            <w:tcW w:w="4896" w:type="dxa"/>
            <w:vAlign w:val="center"/>
            <w:textDirection w:val="lrTb"/>
            <w:noWrap/>
          </w:tcPr>
          <w:p>
            <w:pPr>
              <w:jc w:val="both"/>
              <w:spacing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提供投标人相关信息一览表；或提供资格承诺函。</w:t>
            </w:r>
            <w:r/>
          </w:p>
        </w:tc>
      </w:tr>
      <w:tr>
        <w:trPr/>
        <w:tc>
          <w:tcPr>
            <w:tcMar>
              <w:left w:w="108" w:type="dxa"/>
              <w:top w:w="0" w:type="dxa"/>
              <w:right w:w="108" w:type="dxa"/>
              <w:bottom w:w="0" w:type="dxa"/>
            </w:tcMar>
            <w:tcW w:w="777" w:type="dxa"/>
            <w:vAlign w:val="center"/>
            <w:textDirection w:val="lrTb"/>
            <w:noWrap/>
          </w:tcPr>
          <w:p>
            <w:pPr>
              <w:jc w:val="center"/>
              <w:spacing w:line="360" w:lineRule="auto"/>
              <w:rPr>
                <w:rFonts w:asciiTheme="minorEastAsia" w:hAnsiTheme="minorEastAsia"/>
                <w:color w:val="000000" w:themeColor="text1"/>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rPr>
              <w:t xml:space="preserve">4</w:t>
            </w:r>
            <w:r/>
          </w:p>
        </w:tc>
        <w:tc>
          <w:tcPr>
            <w:tcMar>
              <w:left w:w="108" w:type="dxa"/>
              <w:top w:w="0" w:type="dxa"/>
              <w:right w:w="108" w:type="dxa"/>
              <w:bottom w:w="0" w:type="dxa"/>
            </w:tcMar>
            <w:tcW w:w="3387" w:type="dxa"/>
            <w:vAlign w:val="center"/>
            <w:textDirection w:val="lrTb"/>
            <w:noWrap/>
          </w:tcPr>
          <w:p>
            <w:pPr>
              <w:jc w:val="both"/>
              <w:spacing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有依法缴纳税收和社会保障资金的良好记录</w:t>
            </w:r>
            <w:r/>
          </w:p>
        </w:tc>
        <w:tc>
          <w:tcPr>
            <w:tcMar>
              <w:left w:w="108" w:type="dxa"/>
              <w:top w:w="0" w:type="dxa"/>
              <w:right w:w="108" w:type="dxa"/>
              <w:bottom w:w="0" w:type="dxa"/>
            </w:tcMar>
            <w:tcW w:w="4896" w:type="dxa"/>
            <w:vAlign w:val="center"/>
            <w:textDirection w:val="lrTb"/>
            <w:noWrap/>
          </w:tcPr>
          <w:p>
            <w:pPr>
              <w:jc w:val="both"/>
              <w:spacing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提供参加本次政府采购活动前半年内（至少1个月）依法缴纳税收和社会保险资金的相关材料；或提供资格承诺函</w:t>
            </w:r>
            <w:r/>
          </w:p>
        </w:tc>
      </w:tr>
      <w:tr>
        <w:trPr/>
        <w:tc>
          <w:tcPr>
            <w:tcMar>
              <w:left w:w="108" w:type="dxa"/>
              <w:top w:w="0" w:type="dxa"/>
              <w:right w:w="108" w:type="dxa"/>
              <w:bottom w:w="0" w:type="dxa"/>
            </w:tcMar>
            <w:tcW w:w="777" w:type="dxa"/>
            <w:vAlign w:val="center"/>
            <w:textDirection w:val="lrTb"/>
            <w:noWrap/>
          </w:tcPr>
          <w:p>
            <w:pPr>
              <w:jc w:val="center"/>
              <w:spacing w:line="360" w:lineRule="auto"/>
              <w:rPr>
                <w:rFonts w:asciiTheme="minorEastAsia" w:hAnsiTheme="minorEastAsia"/>
                <w:color w:val="000000" w:themeColor="text1"/>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rPr>
              <w:t xml:space="preserve">5</w:t>
            </w:r>
            <w:r/>
          </w:p>
        </w:tc>
        <w:tc>
          <w:tcPr>
            <w:tcMar>
              <w:left w:w="108" w:type="dxa"/>
              <w:top w:w="0" w:type="dxa"/>
              <w:right w:w="108" w:type="dxa"/>
              <w:bottom w:w="0" w:type="dxa"/>
            </w:tcMar>
            <w:tcW w:w="3387" w:type="dxa"/>
            <w:vAlign w:val="center"/>
            <w:textDirection w:val="lrTb"/>
            <w:noWrap/>
          </w:tcPr>
          <w:p>
            <w:pPr>
              <w:jc w:val="both"/>
              <w:spacing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参加政府采购活动前三年内，在经营活动中没有重大违法记录</w:t>
            </w:r>
            <w:r/>
          </w:p>
        </w:tc>
        <w:tc>
          <w:tcPr>
            <w:tcMar>
              <w:left w:w="108" w:type="dxa"/>
              <w:top w:w="0" w:type="dxa"/>
              <w:right w:w="108" w:type="dxa"/>
              <w:bottom w:w="0" w:type="dxa"/>
            </w:tcMar>
            <w:tcW w:w="4896" w:type="dxa"/>
            <w:vAlign w:val="center"/>
            <w:textDirection w:val="lrTb"/>
            <w:noWrap/>
          </w:tcPr>
          <w:p>
            <w:pPr>
              <w:jc w:val="both"/>
              <w:spacing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（1）投标函或资格承诺函。</w:t>
            </w:r>
            <w:r/>
          </w:p>
          <w:p>
            <w:pPr>
              <w:jc w:val="both"/>
              <w:spacing w:line="360" w:lineRule="auto"/>
              <w:rPr>
                <w:rFonts w:asciiTheme="minorEastAsia" w:hAnsiTheme="minorEastAsia"/>
                <w:color w:val="000000" w:themeColor="text1"/>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rPr>
              <w:t xml:space="preserve">（2）“信用中国”网站（www.creditchina.gov.cn）、中国政府采购网（www.ccgp.gov.cn）、“信用江苏”网站（http://http://credit.jiangsu.gov.cn/）的查询结果未列入失信被执行人名单、重大税收违法案件当事人名单、政府采购严重违法失信行为名单，以现场查询为准。</w:t>
            </w:r>
            <w:r/>
          </w:p>
        </w:tc>
      </w:tr>
      <w:tr>
        <w:trPr/>
        <w:tc>
          <w:tcPr>
            <w:tcMar>
              <w:left w:w="108" w:type="dxa"/>
              <w:top w:w="0" w:type="dxa"/>
              <w:right w:w="108" w:type="dxa"/>
              <w:bottom w:w="0" w:type="dxa"/>
            </w:tcMar>
            <w:tcW w:w="777" w:type="dxa"/>
            <w:vAlign w:val="center"/>
            <w:textDirection w:val="lrTb"/>
            <w:noWrap/>
          </w:tcPr>
          <w:p>
            <w:pPr>
              <w:jc w:val="center"/>
              <w:spacing w:line="360" w:lineRule="auto"/>
              <w:rPr>
                <w:rFonts w:cs="华文宋体" w:asciiTheme="minorEastAsia" w:hAnsiTheme="minorEastAsia"/>
                <w:color w:val="000000" w:themeColor="text1"/>
                <w:sz w:val="24"/>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6</w:t>
            </w:r>
            <w:r/>
          </w:p>
        </w:tc>
        <w:tc>
          <w:tcPr>
            <w:tcMar>
              <w:left w:w="108" w:type="dxa"/>
              <w:top w:w="0" w:type="dxa"/>
              <w:right w:w="108" w:type="dxa"/>
              <w:bottom w:w="0" w:type="dxa"/>
            </w:tcMar>
            <w:tcW w:w="3387" w:type="dxa"/>
            <w:vAlign w:val="center"/>
            <w:textDirection w:val="lrTb"/>
            <w:noWrap/>
          </w:tcPr>
          <w:p>
            <w:pPr>
              <w:jc w:val="both"/>
              <w:spacing w:line="360" w:lineRule="auto"/>
              <w:rPr>
                <w:rFonts w:cs="华文宋体" w:asciiTheme="minorEastAsia" w:hAnsiTheme="minorEastAsia"/>
                <w:color w:val="000000" w:themeColor="text1"/>
                <w:sz w:val="24"/>
                <w:lang w:eastAsia="zh-CN"/>
              </w:rPr>
            </w:pPr>
            <w:r>
              <w:rPr>
                <w:rFonts w:hint="eastAsia" w:cs="华文宋体" w:asciiTheme="minorEastAsia" w:hAnsiTheme="minorEastAsia"/>
                <w:color w:val="000000" w:themeColor="text1"/>
                <w:sz w:val="24"/>
                <w:lang w:eastAsia="zh-CN"/>
              </w:rPr>
              <w:t xml:space="preserve">落实政府采购政策需满足的资格要求</w:t>
            </w:r>
            <w:r/>
          </w:p>
        </w:tc>
        <w:tc>
          <w:tcPr>
            <w:tcMar>
              <w:left w:w="108" w:type="dxa"/>
              <w:top w:w="0" w:type="dxa"/>
              <w:right w:w="108" w:type="dxa"/>
              <w:bottom w:w="0" w:type="dxa"/>
            </w:tcMar>
            <w:tcW w:w="4896" w:type="dxa"/>
            <w:vAlign w:val="center"/>
            <w:textDirection w:val="lrTb"/>
            <w:noWrap/>
          </w:tcPr>
          <w:p>
            <w:pPr>
              <w:jc w:val="both"/>
              <w:spacing w:line="360" w:lineRule="auto"/>
              <w:rPr>
                <w:rFonts w:cs="华文宋体" w:asciiTheme="minorEastAsia" w:hAnsiTheme="minorEastAsia"/>
                <w:color w:val="000000" w:themeColor="text1"/>
                <w:sz w:val="24"/>
                <w:lang w:eastAsia="zh-CN"/>
              </w:rPr>
            </w:pPr>
            <w:r>
              <w:rPr>
                <w:rFonts w:hint="eastAsia" w:cs="华文宋体" w:asciiTheme="minorEastAsia" w:hAnsiTheme="minorEastAsia"/>
                <w:color w:val="000000" w:themeColor="text1"/>
                <w:sz w:val="24"/>
                <w:lang w:eastAsia="zh-CN"/>
              </w:rPr>
              <w:t xml:space="preserve">《中小企业声明函》</w:t>
            </w:r>
            <w:r/>
          </w:p>
        </w:tc>
      </w:tr>
    </w:tbl>
    <w:p>
      <w:pPr>
        <w:ind w:firstLine="444"/>
        <w:spacing w:before="20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color w:val="000000" w:themeColor="text1"/>
          <w:sz w:val="30"/>
          <w:lang w:eastAsia="zh-CN"/>
        </w:rPr>
        <w:t xml:space="preserve">7.投标人符合性审查</w:t>
      </w:r>
      <w:r/>
    </w:p>
    <w:p>
      <w:pPr>
        <w:jc w:val="both"/>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    7.1 评标委员会将对符合资格的投标人的投标文件进行符合性审查，审查内容主要是投标文件的有效性和对招标文件的响应程度，以确定是否满足招标文件的实质性要求。</w:t>
      </w:r>
      <w:r/>
    </w:p>
    <w:tbl>
      <w:tblPr>
        <w:tblStyle w:val="849"/>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63"/>
        <w:gridCol w:w="3019"/>
        <w:gridCol w:w="5178"/>
      </w:tblGrid>
      <w:tr>
        <w:trPr/>
        <w:tc>
          <w:tcPr>
            <w:tcMar>
              <w:left w:w="108" w:type="dxa"/>
              <w:top w:w="0" w:type="dxa"/>
              <w:right w:w="108" w:type="dxa"/>
              <w:bottom w:w="0" w:type="dxa"/>
            </w:tcMar>
            <w:tcW w:w="886" w:type="dxa"/>
            <w:textDirection w:val="lrTb"/>
            <w:noWrap/>
          </w:tcPr>
          <w:p>
            <w:pPr>
              <w:jc w:val="center"/>
              <w:spacing w:line="360" w:lineRule="auto"/>
              <w:rPr>
                <w:rFonts w:asciiTheme="minorEastAsia" w:hAnsiTheme="minorEastAsia"/>
                <w:color w:val="000000" w:themeColor="text1"/>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color w:val="000000" w:themeColor="text1"/>
                <w:sz w:val="24"/>
              </w:rPr>
              <w:t xml:space="preserve">序号</w:t>
            </w:r>
            <w:r/>
          </w:p>
        </w:tc>
        <w:tc>
          <w:tcPr>
            <w:tcMar>
              <w:left w:w="108" w:type="dxa"/>
              <w:top w:w="0" w:type="dxa"/>
              <w:right w:w="108" w:type="dxa"/>
              <w:bottom w:w="0" w:type="dxa"/>
            </w:tcMar>
            <w:tcW w:w="3117" w:type="dxa"/>
            <w:textDirection w:val="lrTb"/>
            <w:noWrap/>
          </w:tcPr>
          <w:p>
            <w:pPr>
              <w:jc w:val="center"/>
              <w:spacing w:line="360" w:lineRule="auto"/>
              <w:rPr>
                <w:rFonts w:asciiTheme="minorEastAsia" w:hAnsiTheme="minorEastAsia"/>
                <w:color w:val="000000" w:themeColor="text1"/>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color w:val="000000" w:themeColor="text1"/>
                <w:sz w:val="24"/>
              </w:rPr>
              <w:t xml:space="preserve">审查要素</w:t>
            </w:r>
            <w:r/>
          </w:p>
        </w:tc>
        <w:tc>
          <w:tcPr>
            <w:tcMar>
              <w:left w:w="108" w:type="dxa"/>
              <w:top w:w="0" w:type="dxa"/>
              <w:right w:w="108" w:type="dxa"/>
              <w:bottom w:w="0" w:type="dxa"/>
            </w:tcMar>
            <w:tcW w:w="5352" w:type="dxa"/>
            <w:textDirection w:val="lrTb"/>
            <w:noWrap/>
          </w:tcPr>
          <w:p>
            <w:pPr>
              <w:jc w:val="center"/>
              <w:spacing w:line="360" w:lineRule="auto"/>
              <w:rPr>
                <w:rFonts w:asciiTheme="minorEastAsia" w:hAnsiTheme="minorEastAsia"/>
                <w:color w:val="000000" w:themeColor="text1"/>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color w:val="000000" w:themeColor="text1"/>
                <w:sz w:val="24"/>
              </w:rPr>
              <w:t xml:space="preserve">审查内容</w:t>
            </w:r>
            <w:r/>
          </w:p>
        </w:tc>
      </w:tr>
      <w:tr>
        <w:trPr/>
        <w:tc>
          <w:tcPr>
            <w:tcMar>
              <w:left w:w="108" w:type="dxa"/>
              <w:top w:w="0" w:type="dxa"/>
              <w:right w:w="108" w:type="dxa"/>
              <w:bottom w:w="0" w:type="dxa"/>
            </w:tcMar>
            <w:tcW w:w="886" w:type="dxa"/>
            <w:vAlign w:val="center"/>
            <w:vMerge w:val="restart"/>
            <w:textDirection w:val="lrTb"/>
            <w:noWrap/>
          </w:tcPr>
          <w:p>
            <w:pPr>
              <w:jc w:val="center"/>
              <w:spacing w:line="360" w:lineRule="auto"/>
              <w:rPr>
                <w:rFonts w:asciiTheme="minorEastAsia" w:hAnsiTheme="minorEastAsia"/>
                <w:color w:val="000000" w:themeColor="text1"/>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rPr>
              <w:t xml:space="preserve">1</w:t>
            </w:r>
            <w:r/>
          </w:p>
        </w:tc>
        <w:tc>
          <w:tcPr>
            <w:tcMar>
              <w:left w:w="108" w:type="dxa"/>
              <w:top w:w="0" w:type="dxa"/>
              <w:right w:w="108" w:type="dxa"/>
              <w:bottom w:w="0" w:type="dxa"/>
            </w:tcMar>
            <w:tcW w:w="3117" w:type="dxa"/>
            <w:vAlign w:val="center"/>
            <w:vMerge w:val="restart"/>
            <w:textDirection w:val="lrTb"/>
            <w:noWrap/>
          </w:tcPr>
          <w:p>
            <w:pPr>
              <w:jc w:val="both"/>
              <w:spacing w:line="360" w:lineRule="auto"/>
              <w:rPr>
                <w:rFonts w:asciiTheme="minorEastAsia" w:hAnsiTheme="minorEastAsia"/>
                <w:color w:val="000000" w:themeColor="text1"/>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rPr>
              <w:t xml:space="preserve">投标文件有效性</w:t>
            </w:r>
            <w:r/>
          </w:p>
        </w:tc>
        <w:tc>
          <w:tcPr>
            <w:tcMar>
              <w:left w:w="108" w:type="dxa"/>
              <w:top w:w="0" w:type="dxa"/>
              <w:right w:w="108" w:type="dxa"/>
              <w:bottom w:w="0" w:type="dxa"/>
            </w:tcMar>
            <w:tcW w:w="5352" w:type="dxa"/>
            <w:vAlign w:val="center"/>
            <w:textDirection w:val="lrTb"/>
            <w:noWrap/>
          </w:tcPr>
          <w:p>
            <w:pPr>
              <w:jc w:val="both"/>
              <w:spacing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rPr>
              <w:t xml:space="preserve">投标文件有效性</w:t>
            </w:r>
            <w:r/>
          </w:p>
        </w:tc>
      </w:tr>
      <w:tr>
        <w:trPr>
          <w:trHeight w:val="569"/>
        </w:trPr>
        <w:tc>
          <w:tcPr>
            <w:tcW w:w="0" w:type="auto"/>
            <w:vMerge w:val="continue"/>
            <w:textDirection w:val="lrTb"/>
            <w:noWrap/>
          </w:tcPr>
          <w:p>
            <w:pPr>
              <w:rPr>
                <w:rFonts w:asciiTheme="minorEastAsia" w:hAnsiTheme="minorEastAsia"/>
                <w:color w:val="000000" w:themeColor="text1"/>
                <w:lang w:eastAsia="zh-CN"/>
              </w:rPr>
            </w:pPr>
            <w:r>
              <w:rPr>
                <w:rFonts w:asciiTheme="minorEastAsia" w:hAnsiTheme="minorEastAsia"/>
                <w:color w:val="000000" w:themeColor="text1"/>
                <w:lang w:eastAsia="zh-CN"/>
              </w:rPr>
            </w:r>
            <w:r/>
          </w:p>
        </w:tc>
        <w:tc>
          <w:tcPr>
            <w:tcW w:w="0" w:type="auto"/>
            <w:vMerge w:val="continue"/>
            <w:textDirection w:val="lrTb"/>
            <w:noWrap/>
          </w:tcPr>
          <w:p>
            <w:pPr>
              <w:rPr>
                <w:rFonts w:asciiTheme="minorEastAsia" w:hAnsiTheme="minorEastAsia"/>
                <w:color w:val="000000" w:themeColor="text1"/>
                <w:lang w:eastAsia="zh-CN"/>
              </w:rPr>
            </w:pPr>
            <w:r>
              <w:rPr>
                <w:rFonts w:asciiTheme="minorEastAsia" w:hAnsiTheme="minorEastAsia"/>
                <w:color w:val="000000" w:themeColor="text1"/>
                <w:lang w:eastAsia="zh-CN"/>
              </w:rPr>
            </w:r>
            <w:r/>
          </w:p>
        </w:tc>
        <w:tc>
          <w:tcPr>
            <w:tcMar>
              <w:left w:w="108" w:type="dxa"/>
              <w:top w:w="0" w:type="dxa"/>
              <w:right w:w="108" w:type="dxa"/>
              <w:bottom w:w="0" w:type="dxa"/>
            </w:tcMar>
            <w:tcW w:w="5352" w:type="dxa"/>
            <w:vAlign w:val="center"/>
            <w:textDirection w:val="lrTb"/>
            <w:noWrap/>
          </w:tcPr>
          <w:p>
            <w:pPr>
              <w:jc w:val="both"/>
              <w:spacing w:line="360" w:lineRule="auto"/>
              <w:rPr>
                <w:rFonts w:asciiTheme="minorEastAsia" w:hAnsiTheme="minorEastAsia"/>
                <w:color w:val="000000" w:themeColor="text1"/>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rPr>
              <w:t xml:space="preserve">投标报价。</w:t>
            </w:r>
            <w:r/>
          </w:p>
        </w:tc>
      </w:tr>
      <w:tr>
        <w:trPr>
          <w:trHeight w:val="602"/>
        </w:trPr>
        <w:tc>
          <w:tcPr>
            <w:tcW w:w="0" w:type="auto"/>
            <w:vMerge w:val="continue"/>
            <w:textDirection w:val="lrTb"/>
            <w:noWrap/>
          </w:tcPr>
          <w:p>
            <w:pPr>
              <w:rPr>
                <w:rFonts w:asciiTheme="minorEastAsia" w:hAnsiTheme="minorEastAsia"/>
                <w:color w:val="000000" w:themeColor="text1"/>
              </w:rPr>
            </w:pPr>
            <w:r>
              <w:rPr>
                <w:rFonts w:asciiTheme="minorEastAsia" w:hAnsiTheme="minorEastAsia"/>
                <w:color w:val="000000" w:themeColor="text1"/>
              </w:rPr>
            </w:r>
            <w:r/>
          </w:p>
        </w:tc>
        <w:tc>
          <w:tcPr>
            <w:tcW w:w="0" w:type="auto"/>
            <w:vMerge w:val="continue"/>
            <w:textDirection w:val="lrTb"/>
            <w:noWrap/>
          </w:tcPr>
          <w:p>
            <w:pPr>
              <w:rPr>
                <w:rFonts w:asciiTheme="minorEastAsia" w:hAnsiTheme="minorEastAsia"/>
                <w:color w:val="000000" w:themeColor="text1"/>
              </w:rPr>
            </w:pPr>
            <w:r>
              <w:rPr>
                <w:rFonts w:asciiTheme="minorEastAsia" w:hAnsiTheme="minorEastAsia"/>
                <w:color w:val="000000" w:themeColor="text1"/>
              </w:rPr>
            </w:r>
            <w:r/>
          </w:p>
        </w:tc>
        <w:tc>
          <w:tcPr>
            <w:tcMar>
              <w:left w:w="108" w:type="dxa"/>
              <w:top w:w="0" w:type="dxa"/>
              <w:right w:w="108" w:type="dxa"/>
              <w:bottom w:w="0" w:type="dxa"/>
            </w:tcMar>
            <w:tcW w:w="5352" w:type="dxa"/>
            <w:vAlign w:val="center"/>
            <w:textDirection w:val="lrTb"/>
            <w:noWrap/>
          </w:tcPr>
          <w:p>
            <w:pPr>
              <w:jc w:val="both"/>
              <w:spacing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未发现属无效投标的情形。</w:t>
            </w:r>
            <w:r/>
          </w:p>
        </w:tc>
      </w:tr>
      <w:tr>
        <w:trPr>
          <w:trHeight w:val="1424"/>
        </w:trPr>
        <w:tc>
          <w:tcPr>
            <w:tcMar>
              <w:left w:w="108" w:type="dxa"/>
              <w:top w:w="0" w:type="dxa"/>
              <w:right w:w="108" w:type="dxa"/>
              <w:bottom w:w="0" w:type="dxa"/>
            </w:tcMar>
            <w:tcW w:w="886" w:type="dxa"/>
            <w:vAlign w:val="center"/>
            <w:textDirection w:val="lrTb"/>
            <w:noWrap/>
          </w:tcPr>
          <w:p>
            <w:pPr>
              <w:jc w:val="center"/>
              <w:spacing w:line="360" w:lineRule="auto"/>
              <w:rPr>
                <w:rFonts w:asciiTheme="minorEastAsia" w:hAnsiTheme="minorEastAsia"/>
                <w:color w:val="000000" w:themeColor="text1"/>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rPr>
              <w:t xml:space="preserve">2</w:t>
            </w:r>
            <w:r/>
          </w:p>
        </w:tc>
        <w:tc>
          <w:tcPr>
            <w:tcMar>
              <w:left w:w="108" w:type="dxa"/>
              <w:top w:w="0" w:type="dxa"/>
              <w:right w:w="108" w:type="dxa"/>
              <w:bottom w:w="0" w:type="dxa"/>
            </w:tcMar>
            <w:tcW w:w="3117" w:type="dxa"/>
            <w:vAlign w:val="center"/>
            <w:textDirection w:val="lrTb"/>
            <w:noWrap/>
          </w:tcPr>
          <w:p>
            <w:pPr>
              <w:jc w:val="both"/>
              <w:spacing w:line="360" w:lineRule="auto"/>
              <w:rPr>
                <w:rFonts w:asciiTheme="minorEastAsia" w:hAnsiTheme="minorEastAsia"/>
                <w:color w:val="000000" w:themeColor="text1"/>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rPr>
              <w:t xml:space="preserve">对招标文件响应程度</w:t>
            </w:r>
            <w:r/>
          </w:p>
        </w:tc>
        <w:tc>
          <w:tcPr>
            <w:tcMar>
              <w:left w:w="108" w:type="dxa"/>
              <w:top w:w="0" w:type="dxa"/>
              <w:right w:w="108" w:type="dxa"/>
              <w:bottom w:w="0" w:type="dxa"/>
            </w:tcMar>
            <w:tcW w:w="5352" w:type="dxa"/>
            <w:textDirection w:val="lrTb"/>
            <w:noWrap/>
          </w:tcPr>
          <w:p>
            <w:pPr>
              <w:jc w:val="both"/>
              <w:spacing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审查投标文件，以确定其是否满足招标文件的实质性要求。不满足招标文件的实质性要求的，投标无效。</w:t>
            </w:r>
            <w:r/>
          </w:p>
        </w:tc>
      </w:tr>
    </w:tbl>
    <w:p>
      <w:pPr>
        <w:ind w:firstLine="420"/>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eastAsia="MS Mincho" w:cs="MS Mincho" w:asciiTheme="minorEastAsia" w:hAnsiTheme="minorEastAsia"/>
          <w:color w:val="000000" w:themeColor="text1"/>
          <w:sz w:val="24"/>
          <w:lang w:eastAsia="zh-CN"/>
        </w:rPr>
        <w:t xml:space="preserve">☑</w:t>
      </w:r>
      <w:r>
        <w:rPr>
          <w:rFonts w:hint="eastAsia" w:cs="华文宋体" w:asciiTheme="minorEastAsia" w:hAnsiTheme="minorEastAsia"/>
          <w:color w:val="000000" w:themeColor="text1"/>
          <w:sz w:val="24"/>
          <w:lang w:eastAsia="zh-CN"/>
        </w:rPr>
        <w:t xml:space="preserve">8.1 </w:t>
      </w:r>
      <w:r>
        <w:rPr>
          <w:rFonts w:hint="eastAsia" w:cs="华文宋体" w:asciiTheme="minorEastAsia" w:hAnsiTheme="minorEastAsia"/>
          <w:b/>
          <w:color w:val="000000" w:themeColor="text1"/>
          <w:sz w:val="24"/>
          <w:lang w:eastAsia="zh-CN"/>
        </w:rPr>
        <w:t xml:space="preserve">本项目采用综合评分法。</w:t>
      </w:r>
      <w:r/>
    </w:p>
    <w:p>
      <w:pPr>
        <w:pStyle w:val="994"/>
        <w:numPr>
          <w:ilvl w:val="0"/>
          <w:numId w:val="49"/>
        </w:numPr>
        <w:spacing w:line="360" w:lineRule="auto"/>
        <w:rPr>
          <w:rFonts w:cs="宋体" w:asciiTheme="minorEastAsia" w:hAnsiTheme="minorEastAsia"/>
          <w:b/>
          <w:color w:val="000000" w:themeColor="text1"/>
          <w:sz w:val="24"/>
          <w:highlight w:val="white"/>
          <w:lang w:eastAsia="zh-CN"/>
        </w:rPr>
      </w:pPr>
      <w:r>
        <w:rPr>
          <w:rFonts w:hint="eastAsia" w:cs="宋体" w:asciiTheme="minorEastAsia" w:hAnsiTheme="minorEastAsia"/>
          <w:b/>
          <w:color w:val="000000" w:themeColor="text1"/>
          <w:sz w:val="24"/>
          <w:highlight w:val="white"/>
          <w:lang w:eastAsia="zh-CN"/>
        </w:rPr>
        <w:t xml:space="preserve">技术评估</w:t>
      </w:r>
      <w:bookmarkStart w:id="52" w:name="EBb25e81e3b7d64d64942af6c0a230f60b"/>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87"/>
        <w:gridCol w:w="1850"/>
        <w:gridCol w:w="1043"/>
        <w:gridCol w:w="4551"/>
        <w:gridCol w:w="829"/>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740" w:type="dxa"/>
            <w:vAlign w:val="center"/>
            <w:textDirection w:val="lrTb"/>
            <w:noWrap w:val="false"/>
          </w:tcPr>
          <w:p>
            <w:pPr>
              <w:pStyle w:val="1124"/>
              <w:jc w:val="center"/>
              <w:spacing w:line="360" w:lineRule="auto"/>
              <w:rPr>
                <w:rFonts w:cs="楷体" w:asciiTheme="minorEastAsia" w:hAnsiTheme="minorEastAsia" w:eastAsiaTheme="minorEastAsia"/>
                <w:color w:val="000000" w:themeColor="text1"/>
              </w:rPr>
            </w:pPr>
            <w:r>
              <w:rPr>
                <w:rFonts w:hint="eastAsia" w:cs="楷体" w:asciiTheme="minorEastAsia" w:hAnsiTheme="minorEastAsia" w:eastAsiaTheme="minorEastAsia"/>
                <w:color w:val="000000" w:themeColor="text1"/>
              </w:rPr>
              <w:t xml:space="preserve">序号</w:t>
            </w:r>
            <w:r/>
          </w:p>
        </w:tc>
        <w:tc>
          <w:tcPr>
            <w:gridSpan w:val="2"/>
            <w:tcBorders>
              <w:top w:val="single" w:color="000000" w:sz="2" w:space="0"/>
              <w:left w:val="single" w:color="000000" w:sz="2" w:space="0"/>
              <w:bottom w:val="single" w:color="000000" w:sz="2" w:space="0"/>
              <w:right w:val="single" w:color="000000" w:sz="2" w:space="0"/>
            </w:tcBorders>
            <w:tcMar>
              <w:top w:w="100" w:type="dxa"/>
              <w:bottom w:w="100" w:type="dxa"/>
            </w:tcMar>
            <w:tcW w:w="2721" w:type="dxa"/>
            <w:vAlign w:val="center"/>
            <w:textDirection w:val="lrTb"/>
            <w:noWrap w:val="false"/>
          </w:tcPr>
          <w:p>
            <w:pPr>
              <w:pStyle w:val="1124"/>
              <w:jc w:val="center"/>
              <w:spacing w:line="360" w:lineRule="auto"/>
              <w:rPr>
                <w:rFonts w:cs="楷体" w:asciiTheme="minorEastAsia" w:hAnsiTheme="minorEastAsia" w:eastAsiaTheme="minorEastAsia"/>
                <w:color w:val="000000" w:themeColor="text1"/>
              </w:rPr>
            </w:pPr>
            <w:r>
              <w:rPr>
                <w:rFonts w:hint="eastAsia" w:cs="楷体" w:asciiTheme="minorEastAsia" w:hAnsiTheme="minorEastAsia" w:eastAsiaTheme="minorEastAsia"/>
                <w:color w:val="000000" w:themeColor="text1"/>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281" w:type="dxa"/>
            <w:vAlign w:val="center"/>
            <w:textDirection w:val="lrTb"/>
            <w:noWrap w:val="false"/>
          </w:tcPr>
          <w:p>
            <w:pPr>
              <w:pStyle w:val="1124"/>
              <w:jc w:val="center"/>
              <w:spacing w:line="360" w:lineRule="auto"/>
              <w:rPr>
                <w:rFonts w:cs="楷体" w:asciiTheme="minorEastAsia" w:hAnsiTheme="minorEastAsia" w:eastAsiaTheme="minorEastAsia"/>
                <w:color w:val="000000" w:themeColor="text1"/>
              </w:rPr>
            </w:pPr>
            <w:r>
              <w:rPr>
                <w:rFonts w:hint="eastAsia" w:cs="楷体" w:asciiTheme="minorEastAsia" w:hAnsiTheme="minorEastAsia" w:eastAsiaTheme="minorEastAsia"/>
                <w:color w:val="000000" w:themeColor="text1"/>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80" w:type="dxa"/>
            <w:vAlign w:val="center"/>
            <w:textDirection w:val="lrTb"/>
            <w:noWrap w:val="false"/>
          </w:tcPr>
          <w:p>
            <w:pPr>
              <w:pStyle w:val="1124"/>
              <w:jc w:val="center"/>
              <w:spacing w:line="360" w:lineRule="auto"/>
              <w:rPr>
                <w:rFonts w:cs="楷体" w:asciiTheme="minorEastAsia" w:hAnsiTheme="minorEastAsia" w:eastAsiaTheme="minorEastAsia"/>
                <w:color w:val="000000" w:themeColor="text1"/>
              </w:rPr>
            </w:pPr>
            <w:r>
              <w:rPr>
                <w:rFonts w:hint="eastAsia" w:cs="楷体" w:asciiTheme="minorEastAsia" w:hAnsiTheme="minorEastAsia" w:eastAsiaTheme="minorEastAsia"/>
                <w:color w:val="000000" w:themeColor="text1"/>
              </w:rPr>
              <w:t xml:space="preserve">分值</w:t>
            </w:r>
            <w:r/>
          </w:p>
        </w:tc>
      </w:tr>
      <w:tr>
        <w:trPr/>
        <w:tc>
          <w:tcPr>
            <w:gridSpan w:val="4"/>
            <w:tcBorders>
              <w:top w:val="single" w:color="000000" w:sz="2" w:space="0"/>
              <w:left w:val="single" w:color="000000" w:sz="2" w:space="0"/>
              <w:bottom w:val="single" w:color="000000" w:sz="2" w:space="0"/>
              <w:right w:val="single" w:color="000000" w:sz="2" w:space="0"/>
            </w:tcBorders>
            <w:tcMar>
              <w:top w:w="100" w:type="dxa"/>
              <w:bottom w:w="100" w:type="dxa"/>
            </w:tcMar>
            <w:tcW w:w="7742" w:type="dxa"/>
            <w:vAlign w:val="center"/>
            <w:textDirection w:val="lrTb"/>
            <w:noWrap w:val="false"/>
          </w:tcPr>
          <w:p>
            <w:pPr>
              <w:pStyle w:val="1124"/>
              <w:jc w:val="center"/>
              <w:spacing w:line="360" w:lineRule="auto"/>
              <w:rPr>
                <w:rFonts w:cs="楷体" w:asciiTheme="minorEastAsia" w:hAnsiTheme="minorEastAsia" w:eastAsiaTheme="minorEastAsia"/>
                <w:color w:val="000000" w:themeColor="text1"/>
              </w:rPr>
            </w:pPr>
            <w:r>
              <w:rPr>
                <w:rFonts w:hint="eastAsia" w:cs="楷体" w:asciiTheme="minorEastAsia" w:hAnsiTheme="minorEastAsia" w:eastAsiaTheme="minorEastAsia"/>
                <w:color w:val="000000" w:themeColor="text1"/>
              </w:rPr>
              <w:t xml:space="preserve">技术或者服务水平</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80" w:type="dxa"/>
            <w:vAlign w:val="center"/>
            <w:textDirection w:val="lrTb"/>
            <w:noWrap w:val="false"/>
          </w:tcPr>
          <w:p>
            <w:pPr>
              <w:pStyle w:val="1124"/>
              <w:jc w:val="center"/>
              <w:spacing w:line="360" w:lineRule="auto"/>
              <w:rPr>
                <w:rFonts w:cs="楷体" w:asciiTheme="minorEastAsia" w:hAnsiTheme="minorEastAsia" w:eastAsiaTheme="minorEastAsia"/>
                <w:color w:val="000000" w:themeColor="text1"/>
              </w:rPr>
            </w:pPr>
            <w:r>
              <w:rPr>
                <w:rFonts w:hint="eastAsia" w:cs="楷体" w:asciiTheme="minorEastAsia" w:hAnsiTheme="minorEastAsia" w:eastAsiaTheme="minorEastAsia"/>
                <w:color w:val="000000" w:themeColor="text1"/>
              </w:rPr>
              <w:t xml:space="preserve">67.0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740" w:type="dxa"/>
            <w:vAlign w:val="center"/>
            <w:textDirection w:val="lrTb"/>
            <w:noWrap w:val="false"/>
          </w:tcPr>
          <w:p>
            <w:pPr>
              <w:pStyle w:val="1124"/>
              <w:jc w:val="center"/>
              <w:spacing w:line="360" w:lineRule="auto"/>
              <w:rPr>
                <w:rFonts w:cs="楷体" w:asciiTheme="minorEastAsia" w:hAnsiTheme="minorEastAsia" w:eastAsiaTheme="minorEastAsia"/>
                <w:color w:val="000000" w:themeColor="text1"/>
              </w:rPr>
            </w:pPr>
            <w:r>
              <w:rPr>
                <w:rFonts w:hint="eastAsia" w:cs="楷体" w:asciiTheme="minorEastAsia" w:hAnsiTheme="minorEastAsia" w:eastAsiaTheme="minorEastAsia"/>
                <w:color w:val="000000" w:themeColor="text1"/>
              </w:rPr>
              <w:t xml:space="preserve">1.1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740" w:type="dxa"/>
            <w:vAlign w:val="center"/>
            <w:textDirection w:val="lrTb"/>
            <w:noWrap w:val="false"/>
          </w:tcPr>
          <w:p>
            <w:pPr>
              <w:pStyle w:val="1124"/>
              <w:jc w:val="center"/>
              <w:spacing w:line="360" w:lineRule="auto"/>
              <w:rPr>
                <w:rFonts w:cs="楷体" w:asciiTheme="minorEastAsia" w:hAnsiTheme="minorEastAsia" w:eastAsiaTheme="minorEastAsia"/>
                <w:color w:val="000000" w:themeColor="text1"/>
              </w:rPr>
            </w:pPr>
            <w:r>
              <w:rPr>
                <w:rFonts w:hint="eastAsia" w:cs="楷体" w:asciiTheme="minorEastAsia" w:hAnsiTheme="minorEastAsia" w:eastAsiaTheme="minorEastAsia"/>
                <w:color w:val="000000" w:themeColor="text1"/>
              </w:rPr>
              <w:t xml:space="preserve">项目理解</w:t>
            </w:r>
            <w:r/>
          </w:p>
        </w:tc>
        <w:tc>
          <w:tcPr>
            <w:gridSpan w:val="2"/>
            <w:tcBorders>
              <w:top w:val="single" w:color="000000" w:sz="2" w:space="0"/>
              <w:left w:val="single" w:color="000000" w:sz="2" w:space="0"/>
              <w:bottom w:val="single" w:color="000000" w:sz="2" w:space="0"/>
              <w:right w:val="single" w:color="000000" w:sz="2" w:space="0"/>
            </w:tcBorders>
            <w:tcMar>
              <w:top w:w="100" w:type="dxa"/>
              <w:bottom w:w="100" w:type="dxa"/>
            </w:tcMar>
            <w:tcW w:w="5262" w:type="dxa"/>
            <w:vAlign w:val="center"/>
            <w:textDirection w:val="lrTb"/>
            <w:noWrap w:val="false"/>
          </w:tcPr>
          <w:p>
            <w:pPr>
              <w:pStyle w:val="1124"/>
              <w:spacing w:line="360" w:lineRule="auto"/>
              <w:rPr>
                <w:rFonts w:cs="楷体" w:asciiTheme="minorEastAsia" w:hAnsiTheme="minorEastAsia" w:eastAsiaTheme="minorEastAsia"/>
                <w:color w:val="000000" w:themeColor="text1"/>
              </w:rPr>
            </w:pPr>
            <w:r>
              <w:rPr>
                <w:rFonts w:hint="eastAsia" w:cs="楷体" w:asciiTheme="minorEastAsia" w:hAnsiTheme="minorEastAsia" w:eastAsiaTheme="minorEastAsia"/>
                <w:color w:val="000000" w:themeColor="text1"/>
              </w:rPr>
              <w:t xml:space="preserve">根据投标人提供的项目理解，包括建设背景、建设目标、建设内容、现状分析、项目业务场景。</w:t>
            </w:r>
            <w:r>
              <w:rPr>
                <w:rFonts w:ascii="宋体" w:hAnsi="宋体" w:eastAsia="宋体" w:cs="宋体"/>
                <w:color w:val="000000" w:themeColor="text1"/>
              </w:rPr>
              <w:t xml:space="preserve">每</w:t>
            </w:r>
            <w:r>
              <w:rPr>
                <w:rFonts w:ascii="宋体" w:hAnsi="宋体" w:eastAsia="宋体" w:cs="宋体"/>
                <w:color w:val="000000" w:themeColor="text1"/>
              </w:rPr>
              <w:t xml:space="preserve">有</w:t>
            </w:r>
            <w:r>
              <w:rPr>
                <w:rFonts w:hint="eastAsia" w:ascii="宋体" w:hAnsi="宋体" w:eastAsia="宋体" w:cs="宋体"/>
                <w:color w:val="000000" w:themeColor="text1"/>
              </w:rPr>
              <w:t xml:space="preserve">1</w:t>
            </w:r>
            <w:r>
              <w:rPr>
                <w:rFonts w:ascii="宋体" w:hAnsi="宋体" w:eastAsia="宋体" w:cs="宋体"/>
                <w:color w:val="000000" w:themeColor="text1"/>
              </w:rPr>
              <w:t xml:space="preserve">项</w:t>
            </w:r>
            <w:r>
              <w:rPr>
                <w:rFonts w:ascii="宋体" w:hAnsi="宋体" w:eastAsia="宋体" w:cs="宋体"/>
                <w:color w:val="000000" w:themeColor="text1"/>
              </w:rPr>
              <w:t xml:space="preserve">要点阐述准确</w:t>
            </w:r>
            <w:r>
              <w:rPr>
                <w:rFonts w:ascii="宋体" w:hAnsi="宋体" w:eastAsia="宋体" w:cs="宋体"/>
                <w:color w:val="000000" w:themeColor="text1"/>
              </w:rPr>
              <w:t xml:space="preserve">的</w:t>
            </w:r>
            <w:r>
              <w:rPr>
                <w:rFonts w:ascii="宋体" w:hAnsi="宋体" w:eastAsia="宋体" w:cs="宋体"/>
                <w:color w:val="000000" w:themeColor="text1"/>
              </w:rPr>
              <w:t xml:space="preserve">得 1 分；未阐述得 0 分</w:t>
            </w:r>
            <w:r>
              <w:rPr>
                <w:rFonts w:hint="eastAsia" w:ascii="宋体" w:hAnsi="宋体" w:eastAsia="宋体" w:cs="宋体"/>
                <w:color w:val="000000" w:themeColor="text1"/>
              </w:rPr>
              <w:t xml:space="preserve">，</w:t>
            </w:r>
            <w:r>
              <w:rPr>
                <w:rFonts w:hint="eastAsia" w:cs="楷体" w:asciiTheme="minorEastAsia" w:hAnsiTheme="minorEastAsia" w:eastAsiaTheme="minorEastAsia"/>
                <w:color w:val="000000" w:themeColor="text1"/>
              </w:rPr>
              <w:t xml:space="preserve">共</w:t>
            </w:r>
            <w:r>
              <w:rPr>
                <w:rFonts w:hint="eastAsia" w:cs="楷体" w:asciiTheme="minorEastAsia" w:hAnsiTheme="minorEastAsia" w:eastAsiaTheme="minorEastAsia"/>
                <w:color w:val="000000" w:themeColor="text1"/>
              </w:rPr>
              <w:t xml:space="preserve"> 5分。</w:t>
            </w:r>
            <w:r/>
          </w:p>
          <w:p>
            <w:pPr>
              <w:pStyle w:val="1124"/>
              <w:spacing w:line="360" w:lineRule="auto"/>
              <w:rPr>
                <w:rFonts w:cs="楷体" w:asciiTheme="minorEastAsia" w:hAnsiTheme="minorEastAsia" w:eastAsiaTheme="minorEastAsia"/>
                <w:color w:val="000000" w:themeColor="text1"/>
              </w:rPr>
            </w:pPr>
            <w:r>
              <w:rPr>
                <w:rFonts w:hint="eastAsia" w:cs="楷体" w:asciiTheme="minorEastAsia" w:hAnsiTheme="minorEastAsia" w:eastAsiaTheme="minorEastAsia"/>
                <w:color w:val="000000" w:themeColor="text1"/>
              </w:rPr>
              <w:t xml:space="preserve">方案能够精准结合业务现状、实际业务场景展开分析，认知贴合项目实际的，加 2 分；</w:t>
            </w:r>
            <w:r/>
          </w:p>
          <w:p>
            <w:pPr>
              <w:pStyle w:val="1124"/>
              <w:spacing w:line="360" w:lineRule="auto"/>
              <w:rPr>
                <w:rFonts w:ascii="宋体" w:hAnsi="宋体" w:eastAsia="宋体" w:cs="宋体"/>
                <w:color w:val="000000" w:themeColor="text1"/>
              </w:rPr>
            </w:pPr>
            <w:r>
              <w:rPr>
                <w:rFonts w:hint="eastAsia" w:cs="楷体" w:asciiTheme="minorEastAsia" w:hAnsiTheme="minorEastAsia" w:eastAsiaTheme="minorEastAsia"/>
                <w:color w:val="000000" w:themeColor="text1"/>
              </w:rPr>
              <w:t xml:space="preserve">方案对项目实施重点、落地适配逻辑阐述清晰，能够有效指导项目建设落地的，加 2 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80" w:type="dxa"/>
            <w:vAlign w:val="center"/>
            <w:textDirection w:val="lrTb"/>
            <w:noWrap w:val="false"/>
          </w:tcPr>
          <w:p>
            <w:pPr>
              <w:pStyle w:val="1124"/>
              <w:jc w:val="center"/>
              <w:spacing w:line="360" w:lineRule="auto"/>
              <w:rPr>
                <w:rFonts w:cs="楷体" w:asciiTheme="minorEastAsia" w:hAnsiTheme="minorEastAsia" w:eastAsiaTheme="minorEastAsia"/>
                <w:color w:val="000000" w:themeColor="text1"/>
              </w:rPr>
            </w:pPr>
            <w:r>
              <w:rPr>
                <w:rFonts w:hint="eastAsia" w:cs="楷体" w:asciiTheme="minorEastAsia" w:hAnsiTheme="minorEastAsia" w:eastAsiaTheme="minorEastAsia"/>
                <w:color w:val="000000" w:themeColor="text1"/>
              </w:rPr>
              <w:t xml:space="preserve">9.0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740" w:type="dxa"/>
            <w:vAlign w:val="center"/>
            <w:textDirection w:val="lrTb"/>
            <w:noWrap w:val="false"/>
          </w:tcPr>
          <w:p>
            <w:pPr>
              <w:pStyle w:val="1124"/>
              <w:jc w:val="center"/>
              <w:spacing w:line="360" w:lineRule="auto"/>
              <w:rPr>
                <w:rFonts w:cs="楷体" w:asciiTheme="minorEastAsia" w:hAnsiTheme="minorEastAsia" w:eastAsiaTheme="minorEastAsia"/>
                <w:color w:val="000000" w:themeColor="text1"/>
              </w:rPr>
            </w:pPr>
            <w:r>
              <w:rPr>
                <w:rFonts w:hint="eastAsia" w:cs="楷体" w:asciiTheme="minorEastAsia" w:hAnsiTheme="minorEastAsia" w:eastAsiaTheme="minorEastAsia"/>
                <w:color w:val="000000" w:themeColor="text1"/>
              </w:rPr>
              <w:t xml:space="preserve">1.2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740" w:type="dxa"/>
            <w:vAlign w:val="center"/>
            <w:textDirection w:val="lrTb"/>
            <w:noWrap w:val="false"/>
          </w:tcPr>
          <w:p>
            <w:pPr>
              <w:pStyle w:val="1124"/>
              <w:jc w:val="center"/>
              <w:spacing w:line="360" w:lineRule="auto"/>
              <w:rPr>
                <w:rFonts w:cs="楷体" w:asciiTheme="minorEastAsia" w:hAnsiTheme="minorEastAsia" w:eastAsiaTheme="minorEastAsia"/>
                <w:color w:val="000000" w:themeColor="text1"/>
              </w:rPr>
            </w:pPr>
            <w:r>
              <w:rPr>
                <w:rFonts w:hint="eastAsia" w:cs="楷体" w:asciiTheme="minorEastAsia" w:hAnsiTheme="minorEastAsia" w:eastAsiaTheme="minorEastAsia"/>
                <w:color w:val="000000" w:themeColor="text1"/>
              </w:rPr>
              <w:t xml:space="preserve">数据质量提升方案</w:t>
            </w:r>
            <w:r/>
          </w:p>
        </w:tc>
        <w:tc>
          <w:tcPr>
            <w:gridSpan w:val="2"/>
            <w:tcBorders>
              <w:top w:val="single" w:color="000000" w:sz="2" w:space="0"/>
              <w:left w:val="single" w:color="000000" w:sz="2" w:space="0"/>
              <w:bottom w:val="single" w:color="000000" w:sz="2" w:space="0"/>
              <w:right w:val="single" w:color="000000" w:sz="2" w:space="0"/>
            </w:tcBorders>
            <w:tcMar>
              <w:top w:w="100" w:type="dxa"/>
              <w:bottom w:w="100" w:type="dxa"/>
            </w:tcMar>
            <w:tcW w:w="5262" w:type="dxa"/>
            <w:vAlign w:val="center"/>
            <w:textDirection w:val="lrTb"/>
            <w:noWrap w:val="false"/>
          </w:tcPr>
          <w:p>
            <w:pPr>
              <w:pStyle w:val="1124"/>
              <w:spacing w:line="360" w:lineRule="auto"/>
              <w:rPr>
                <w:rFonts w:ascii="宋体" w:hAnsi="宋体" w:eastAsia="宋体" w:cs="宋体"/>
                <w:color w:val="000000" w:themeColor="text1"/>
              </w:rPr>
            </w:pPr>
            <w:r>
              <w:rPr>
                <w:rFonts w:hint="eastAsia" w:cs="楷体" w:asciiTheme="minorEastAsia" w:hAnsiTheme="minorEastAsia" w:eastAsiaTheme="minorEastAsia"/>
                <w:color w:val="000000" w:themeColor="text1"/>
              </w:rPr>
              <w:t xml:space="preserve">根据投标人提供的数据质量提升方案，包括数据分析方案、核心系统改造方案，</w:t>
            </w:r>
            <w:r>
              <w:rPr>
                <w:rFonts w:ascii="宋体" w:hAnsi="宋体" w:eastAsia="宋体" w:cs="宋体"/>
                <w:color w:val="000000" w:themeColor="text1"/>
              </w:rPr>
              <w:t xml:space="preserve">每</w:t>
            </w:r>
            <w:r>
              <w:rPr>
                <w:rFonts w:ascii="宋体" w:hAnsi="宋体" w:eastAsia="宋体" w:cs="宋体"/>
                <w:color w:val="000000" w:themeColor="text1"/>
              </w:rPr>
              <w:t xml:space="preserve">有</w:t>
            </w:r>
            <w:r>
              <w:rPr>
                <w:rFonts w:hint="eastAsia" w:ascii="宋体" w:hAnsi="宋体" w:eastAsia="宋体" w:cs="宋体"/>
                <w:color w:val="000000" w:themeColor="text1"/>
              </w:rPr>
              <w:t xml:space="preserve">1</w:t>
            </w:r>
            <w:r>
              <w:rPr>
                <w:rFonts w:ascii="宋体" w:hAnsi="宋体" w:eastAsia="宋体" w:cs="宋体"/>
                <w:color w:val="000000" w:themeColor="text1"/>
              </w:rPr>
              <w:t xml:space="preserve">项要点阐述准确</w:t>
            </w:r>
            <w:r>
              <w:rPr>
                <w:rFonts w:ascii="宋体" w:hAnsi="宋体" w:eastAsia="宋体" w:cs="宋体"/>
                <w:color w:val="000000" w:themeColor="text1"/>
              </w:rPr>
              <w:t xml:space="preserve">的</w:t>
            </w:r>
            <w:r>
              <w:rPr>
                <w:rFonts w:ascii="宋体" w:hAnsi="宋体" w:eastAsia="宋体" w:cs="宋体"/>
                <w:color w:val="000000" w:themeColor="text1"/>
              </w:rPr>
              <w:t xml:space="preserve">得 3 分；未阐述得 0 分</w:t>
            </w:r>
            <w:r>
              <w:rPr>
                <w:rFonts w:hint="eastAsia" w:ascii="宋体" w:hAnsi="宋体" w:eastAsia="宋体" w:cs="宋体"/>
                <w:color w:val="000000" w:themeColor="text1"/>
              </w:rPr>
              <w:t xml:space="preserve">，</w:t>
            </w:r>
            <w:r>
              <w:rPr>
                <w:rFonts w:hint="eastAsia" w:cs="楷体" w:asciiTheme="minorEastAsia" w:hAnsiTheme="minorEastAsia" w:eastAsiaTheme="minorEastAsia"/>
                <w:color w:val="000000" w:themeColor="text1"/>
              </w:rPr>
              <w:t xml:space="preserve">共6</w:t>
            </w:r>
            <w:r>
              <w:rPr>
                <w:rFonts w:hint="eastAsia" w:cs="楷体" w:asciiTheme="minorEastAsia" w:hAnsiTheme="minorEastAsia" w:eastAsiaTheme="minorEastAsia"/>
                <w:color w:val="000000" w:themeColor="text1"/>
              </w:rPr>
              <w:t xml:space="preserve">分。</w:t>
            </w:r>
            <w:r/>
          </w:p>
          <w:p>
            <w:pPr>
              <w:pStyle w:val="1124"/>
              <w:spacing w:line="360" w:lineRule="auto"/>
              <w:rPr>
                <w:rFonts w:ascii="宋体" w:hAnsi="宋体" w:eastAsia="宋体" w:cs="宋体"/>
                <w:color w:val="000000" w:themeColor="text1"/>
              </w:rPr>
            </w:pPr>
            <w:r>
              <w:rPr>
                <w:rFonts w:ascii="宋体" w:hAnsi="宋体" w:eastAsia="宋体" w:cs="宋体"/>
                <w:color w:val="000000" w:themeColor="text1"/>
              </w:rPr>
              <w:t xml:space="preserve">方案结合业务现状、现有数据问题进行针对性分析，贴合项目实际场景的，</w:t>
            </w:r>
            <w:r>
              <w:rPr>
                <w:rFonts w:hint="eastAsia" w:cs="楷体" w:asciiTheme="minorEastAsia" w:hAnsiTheme="minorEastAsia" w:eastAsiaTheme="minorEastAsia"/>
                <w:color w:val="000000" w:themeColor="text1"/>
              </w:rPr>
              <w:t xml:space="preserve">加</w:t>
            </w:r>
            <w:r>
              <w:rPr>
                <w:rFonts w:ascii="宋体" w:hAnsi="宋体" w:eastAsia="宋体" w:cs="宋体"/>
                <w:color w:val="000000" w:themeColor="text1"/>
              </w:rPr>
              <w:t xml:space="preserve"> 2 分；</w:t>
            </w:r>
            <w:r/>
          </w:p>
          <w:p>
            <w:pPr>
              <w:pStyle w:val="1124"/>
              <w:spacing w:line="360" w:lineRule="auto"/>
              <w:rPr>
                <w:rFonts w:cs="楷体" w:asciiTheme="minorEastAsia" w:hAnsiTheme="minorEastAsia" w:eastAsiaTheme="minorEastAsia"/>
                <w:color w:val="000000" w:themeColor="text1"/>
              </w:rPr>
            </w:pPr>
            <w:r>
              <w:rPr>
                <w:rFonts w:ascii="宋体" w:hAnsi="宋体" w:eastAsia="宋体" w:cs="宋体"/>
                <w:color w:val="000000" w:themeColor="text1"/>
              </w:rPr>
              <w:t xml:space="preserve">方案具备清晰的实施步骤、内容具体、具备落地实施</w:t>
            </w:r>
            <w:r>
              <w:rPr>
                <w:rFonts w:hint="eastAsia" w:ascii="宋体" w:hAnsi="宋体" w:eastAsia="宋体" w:cs="宋体"/>
                <w:color w:val="000000" w:themeColor="text1"/>
              </w:rPr>
              <w:t xml:space="preserve">条件的</w:t>
            </w:r>
            <w:r>
              <w:rPr>
                <w:rFonts w:ascii="宋体" w:hAnsi="宋体" w:eastAsia="宋体" w:cs="宋体"/>
                <w:color w:val="000000" w:themeColor="text1"/>
              </w:rPr>
              <w:t xml:space="preserve">，</w:t>
            </w:r>
            <w:r>
              <w:rPr>
                <w:rFonts w:hint="eastAsia" w:cs="楷体" w:asciiTheme="minorEastAsia" w:hAnsiTheme="minorEastAsia" w:eastAsiaTheme="minorEastAsia"/>
                <w:color w:val="000000" w:themeColor="text1"/>
              </w:rPr>
              <w:t xml:space="preserve">加</w:t>
            </w:r>
            <w:r>
              <w:rPr>
                <w:rFonts w:ascii="宋体" w:hAnsi="宋体" w:eastAsia="宋体" w:cs="宋体"/>
                <w:color w:val="000000" w:themeColor="text1"/>
              </w:rPr>
              <w:t xml:space="preserve"> 2 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80" w:type="dxa"/>
            <w:vAlign w:val="center"/>
            <w:textDirection w:val="lrTb"/>
            <w:noWrap w:val="false"/>
          </w:tcPr>
          <w:p>
            <w:pPr>
              <w:pStyle w:val="1124"/>
              <w:jc w:val="center"/>
              <w:spacing w:line="360" w:lineRule="auto"/>
              <w:rPr>
                <w:rFonts w:cs="楷体" w:asciiTheme="minorEastAsia" w:hAnsiTheme="minorEastAsia" w:eastAsiaTheme="minorEastAsia"/>
                <w:color w:val="000000" w:themeColor="text1"/>
              </w:rPr>
            </w:pPr>
            <w:r>
              <w:rPr>
                <w:rFonts w:hint="eastAsia" w:cs="楷体" w:asciiTheme="minorEastAsia" w:hAnsiTheme="minorEastAsia" w:eastAsiaTheme="minorEastAsia"/>
                <w:color w:val="000000" w:themeColor="text1"/>
              </w:rPr>
              <w:t xml:space="preserve">10.0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740" w:type="dxa"/>
            <w:vAlign w:val="center"/>
            <w:textDirection w:val="lrTb"/>
            <w:noWrap w:val="false"/>
          </w:tcPr>
          <w:p>
            <w:pPr>
              <w:pStyle w:val="1124"/>
              <w:jc w:val="center"/>
              <w:spacing w:line="360" w:lineRule="auto"/>
              <w:rPr>
                <w:rFonts w:cs="楷体" w:asciiTheme="minorEastAsia" w:hAnsiTheme="minorEastAsia" w:eastAsiaTheme="minorEastAsia"/>
                <w:color w:val="000000" w:themeColor="text1"/>
              </w:rPr>
            </w:pPr>
            <w:r>
              <w:rPr>
                <w:rFonts w:hint="eastAsia" w:cs="楷体" w:asciiTheme="minorEastAsia" w:hAnsiTheme="minorEastAsia" w:eastAsiaTheme="minorEastAsia"/>
                <w:color w:val="000000" w:themeColor="text1"/>
              </w:rPr>
              <w:t xml:space="preserve">1.3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740" w:type="dxa"/>
            <w:vAlign w:val="center"/>
            <w:textDirection w:val="lrTb"/>
            <w:noWrap w:val="false"/>
          </w:tcPr>
          <w:p>
            <w:pPr>
              <w:pStyle w:val="1124"/>
              <w:jc w:val="center"/>
              <w:spacing w:line="360" w:lineRule="auto"/>
              <w:rPr>
                <w:rFonts w:cs="楷体" w:asciiTheme="minorEastAsia" w:hAnsiTheme="minorEastAsia" w:eastAsiaTheme="minorEastAsia"/>
                <w:color w:val="000000" w:themeColor="text1"/>
              </w:rPr>
            </w:pPr>
            <w:r>
              <w:rPr>
                <w:rFonts w:hint="eastAsia" w:cs="楷体" w:asciiTheme="minorEastAsia" w:hAnsiTheme="minorEastAsia" w:eastAsiaTheme="minorEastAsia"/>
                <w:color w:val="000000" w:themeColor="text1"/>
              </w:rPr>
              <w:t xml:space="preserve">住建部数据共享平台接入方案</w:t>
            </w:r>
            <w:r/>
          </w:p>
        </w:tc>
        <w:tc>
          <w:tcPr>
            <w:gridSpan w:val="2"/>
            <w:tcBorders>
              <w:top w:val="single" w:color="000000" w:sz="2" w:space="0"/>
              <w:left w:val="single" w:color="000000" w:sz="2" w:space="0"/>
              <w:bottom w:val="single" w:color="000000" w:sz="2" w:space="0"/>
              <w:right w:val="single" w:color="000000" w:sz="2" w:space="0"/>
            </w:tcBorders>
            <w:tcMar>
              <w:top w:w="100" w:type="dxa"/>
              <w:bottom w:w="100" w:type="dxa"/>
            </w:tcMar>
            <w:tcW w:w="5262" w:type="dxa"/>
            <w:vAlign w:val="center"/>
            <w:textDirection w:val="lrTb"/>
            <w:noWrap w:val="false"/>
          </w:tcPr>
          <w:p>
            <w:pPr>
              <w:pStyle w:val="1124"/>
              <w:spacing w:line="360" w:lineRule="auto"/>
              <w:rPr>
                <w:rFonts w:ascii="宋体" w:hAnsi="宋体" w:eastAsia="宋体" w:cs="宋体"/>
                <w:color w:val="000000" w:themeColor="text1"/>
              </w:rPr>
            </w:pPr>
            <w:r>
              <w:rPr>
                <w:rFonts w:ascii="宋体" w:hAnsi="宋体" w:eastAsia="宋体" w:cs="宋体"/>
                <w:color w:val="000000" w:themeColor="text1"/>
              </w:rPr>
              <w:t xml:space="preserve">根据投标人提供的住建部数据共享平台接入方案，包括共享接口开发方案、核心系统改造方案，每</w:t>
            </w:r>
            <w:r>
              <w:rPr>
                <w:rFonts w:ascii="宋体" w:hAnsi="宋体" w:eastAsia="宋体" w:cs="宋体"/>
                <w:color w:val="000000" w:themeColor="text1"/>
              </w:rPr>
              <w:t xml:space="preserve">有</w:t>
            </w:r>
            <w:r>
              <w:rPr>
                <w:rFonts w:hint="eastAsia" w:ascii="宋体" w:hAnsi="宋体" w:eastAsia="宋体" w:cs="宋体"/>
                <w:color w:val="000000" w:themeColor="text1"/>
              </w:rPr>
              <w:t xml:space="preserve">1</w:t>
            </w:r>
            <w:r>
              <w:rPr>
                <w:rFonts w:ascii="宋体" w:hAnsi="宋体" w:eastAsia="宋体" w:cs="宋体"/>
                <w:color w:val="000000" w:themeColor="text1"/>
              </w:rPr>
              <w:t xml:space="preserve">项要点阐述准确</w:t>
            </w:r>
            <w:r>
              <w:rPr>
                <w:rFonts w:ascii="宋体" w:hAnsi="宋体" w:eastAsia="宋体" w:cs="宋体"/>
                <w:color w:val="000000" w:themeColor="text1"/>
              </w:rPr>
              <w:t xml:space="preserve">的</w:t>
            </w:r>
            <w:r>
              <w:rPr>
                <w:rFonts w:ascii="宋体" w:hAnsi="宋体" w:eastAsia="宋体" w:cs="宋体"/>
                <w:color w:val="000000" w:themeColor="text1"/>
              </w:rPr>
              <w:t xml:space="preserve">得 3 分；未阐述得 0 分，</w:t>
            </w:r>
            <w:r>
              <w:rPr>
                <w:rFonts w:hint="eastAsia" w:cs="楷体" w:asciiTheme="minorEastAsia" w:hAnsiTheme="minorEastAsia" w:eastAsiaTheme="minorEastAsia"/>
                <w:color w:val="000000" w:themeColor="text1"/>
              </w:rPr>
              <w:t xml:space="preserve">共6</w:t>
            </w:r>
            <w:r>
              <w:rPr>
                <w:rFonts w:hint="eastAsia" w:cs="楷体" w:asciiTheme="minorEastAsia" w:hAnsiTheme="minorEastAsia" w:eastAsiaTheme="minorEastAsia"/>
                <w:color w:val="000000" w:themeColor="text1"/>
              </w:rPr>
              <w:t xml:space="preserve">分</w:t>
            </w:r>
            <w:r>
              <w:rPr>
                <w:rFonts w:ascii="宋体" w:hAnsi="宋体" w:eastAsia="宋体" w:cs="宋体"/>
                <w:color w:val="000000" w:themeColor="text1"/>
              </w:rPr>
              <w:t xml:space="preserve">。</w:t>
            </w:r>
            <w:r/>
          </w:p>
          <w:p>
            <w:pPr>
              <w:pStyle w:val="1124"/>
              <w:spacing w:line="360" w:lineRule="auto"/>
              <w:rPr>
                <w:rFonts w:ascii="宋体" w:hAnsi="宋体" w:eastAsia="宋体" w:cs="宋体"/>
                <w:color w:val="000000" w:themeColor="text1"/>
              </w:rPr>
            </w:pPr>
            <w:r>
              <w:rPr>
                <w:rFonts w:ascii="宋体" w:hAnsi="宋体" w:eastAsia="宋体" w:cs="宋体"/>
                <w:color w:val="000000" w:themeColor="text1"/>
              </w:rPr>
              <w:t xml:space="preserve">方案能够结合数据现状、住建部平台接入标准、行业业务特点进行分析，贴合本项目接入场景的，</w:t>
            </w:r>
            <w:r>
              <w:rPr>
                <w:rFonts w:hint="eastAsia" w:cs="楷体" w:asciiTheme="minorEastAsia" w:hAnsiTheme="minorEastAsia" w:eastAsiaTheme="minorEastAsia"/>
                <w:color w:val="000000" w:themeColor="text1"/>
              </w:rPr>
              <w:t xml:space="preserve">加</w:t>
            </w:r>
            <w:r>
              <w:rPr>
                <w:rFonts w:ascii="宋体" w:hAnsi="宋体" w:eastAsia="宋体" w:cs="宋体"/>
                <w:color w:val="000000" w:themeColor="text1"/>
              </w:rPr>
              <w:t xml:space="preserve"> 2 分；</w:t>
            </w:r>
            <w:r/>
          </w:p>
          <w:p>
            <w:pPr>
              <w:pStyle w:val="1124"/>
              <w:spacing w:line="360" w:lineRule="auto"/>
              <w:rPr>
                <w:rFonts w:cs="楷体" w:asciiTheme="minorEastAsia" w:hAnsiTheme="minorEastAsia" w:eastAsiaTheme="minorEastAsia"/>
                <w:color w:val="000000" w:themeColor="text1"/>
              </w:rPr>
            </w:pPr>
            <w:r>
              <w:rPr>
                <w:rFonts w:ascii="宋体" w:hAnsi="宋体" w:eastAsia="宋体" w:cs="宋体"/>
                <w:color w:val="000000" w:themeColor="text1"/>
              </w:rPr>
              <w:t xml:space="preserve">方案对接入流程、系统改造内容、对接调试描述清晰具体，落地步骤完整、实施逻辑清晰，具备落地实施条件的，</w:t>
            </w:r>
            <w:r>
              <w:rPr>
                <w:rFonts w:hint="eastAsia" w:cs="楷体" w:asciiTheme="minorEastAsia" w:hAnsiTheme="minorEastAsia" w:eastAsiaTheme="minorEastAsia"/>
                <w:color w:val="000000" w:themeColor="text1"/>
              </w:rPr>
              <w:t xml:space="preserve">加</w:t>
            </w:r>
            <w:r>
              <w:rPr>
                <w:rFonts w:ascii="宋体" w:hAnsi="宋体" w:eastAsia="宋体" w:cs="宋体"/>
                <w:color w:val="000000" w:themeColor="text1"/>
              </w:rPr>
              <w:t xml:space="preserve"> 2 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80" w:type="dxa"/>
            <w:vAlign w:val="center"/>
            <w:textDirection w:val="lrTb"/>
            <w:noWrap w:val="false"/>
          </w:tcPr>
          <w:p>
            <w:pPr>
              <w:pStyle w:val="1124"/>
              <w:jc w:val="center"/>
              <w:spacing w:line="360" w:lineRule="auto"/>
              <w:rPr>
                <w:rFonts w:cs="楷体" w:asciiTheme="minorEastAsia" w:hAnsiTheme="minorEastAsia" w:eastAsiaTheme="minorEastAsia"/>
                <w:color w:val="000000" w:themeColor="text1"/>
              </w:rPr>
            </w:pPr>
            <w:r>
              <w:rPr>
                <w:rFonts w:hint="eastAsia" w:cs="楷体" w:asciiTheme="minorEastAsia" w:hAnsiTheme="minorEastAsia" w:eastAsiaTheme="minorEastAsia"/>
                <w:color w:val="000000" w:themeColor="text1"/>
              </w:rPr>
              <w:t xml:space="preserve">10.0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740" w:type="dxa"/>
            <w:vAlign w:val="center"/>
            <w:textDirection w:val="lrTb"/>
            <w:noWrap w:val="false"/>
          </w:tcPr>
          <w:p>
            <w:pPr>
              <w:pStyle w:val="1124"/>
              <w:jc w:val="center"/>
              <w:spacing w:line="360" w:lineRule="auto"/>
              <w:rPr>
                <w:rFonts w:cs="楷体" w:asciiTheme="minorEastAsia" w:hAnsiTheme="minorEastAsia" w:eastAsiaTheme="minorEastAsia"/>
                <w:color w:val="000000" w:themeColor="text1"/>
              </w:rPr>
            </w:pPr>
            <w:r>
              <w:rPr>
                <w:rFonts w:hint="eastAsia" w:cs="楷体" w:asciiTheme="minorEastAsia" w:hAnsiTheme="minorEastAsia" w:eastAsiaTheme="minorEastAsia"/>
                <w:color w:val="000000" w:themeColor="text1"/>
              </w:rPr>
              <w:t xml:space="preserve">1.4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740" w:type="dxa"/>
            <w:vAlign w:val="center"/>
            <w:textDirection w:val="lrTb"/>
            <w:noWrap w:val="false"/>
          </w:tcPr>
          <w:p>
            <w:pPr>
              <w:pStyle w:val="1124"/>
              <w:jc w:val="center"/>
              <w:spacing w:line="360" w:lineRule="auto"/>
              <w:rPr>
                <w:rFonts w:cs="楷体" w:asciiTheme="minorEastAsia" w:hAnsiTheme="minorEastAsia" w:eastAsiaTheme="minorEastAsia"/>
                <w:color w:val="000000" w:themeColor="text1"/>
              </w:rPr>
            </w:pPr>
            <w:r>
              <w:rPr>
                <w:rFonts w:hint="eastAsia" w:cs="楷体" w:asciiTheme="minorEastAsia" w:hAnsiTheme="minorEastAsia" w:eastAsiaTheme="minorEastAsia"/>
                <w:color w:val="000000" w:themeColor="text1"/>
              </w:rPr>
              <w:t xml:space="preserve">业务系统优化升级方案</w:t>
            </w:r>
            <w:r/>
          </w:p>
        </w:tc>
        <w:tc>
          <w:tcPr>
            <w:gridSpan w:val="2"/>
            <w:tcBorders>
              <w:top w:val="single" w:color="000000" w:sz="2" w:space="0"/>
              <w:left w:val="single" w:color="000000" w:sz="2" w:space="0"/>
              <w:bottom w:val="single" w:color="000000" w:sz="2" w:space="0"/>
              <w:right w:val="single" w:color="000000" w:sz="2" w:space="0"/>
            </w:tcBorders>
            <w:tcMar>
              <w:top w:w="100" w:type="dxa"/>
              <w:bottom w:w="100" w:type="dxa"/>
            </w:tcMar>
            <w:tcW w:w="5262" w:type="dxa"/>
            <w:vAlign w:val="center"/>
            <w:textDirection w:val="lrTb"/>
            <w:noWrap w:val="false"/>
          </w:tcPr>
          <w:p>
            <w:pPr>
              <w:pStyle w:val="1124"/>
              <w:spacing w:line="360" w:lineRule="auto"/>
              <w:rPr>
                <w:rFonts w:cs="楷体" w:asciiTheme="minorEastAsia" w:hAnsiTheme="minorEastAsia" w:eastAsiaTheme="minorEastAsia"/>
                <w:color w:val="000000" w:themeColor="text1"/>
              </w:rPr>
            </w:pPr>
            <w:r>
              <w:rPr>
                <w:rFonts w:ascii="宋体" w:hAnsi="宋体" w:eastAsia="宋体" w:cs="宋体"/>
                <w:color w:val="000000" w:themeColor="text1"/>
              </w:rPr>
              <w:t xml:space="preserve">根据投标人提供的业务系统优化升级方案，包括政策及功能需求</w:t>
            </w:r>
            <w:r>
              <w:rPr>
                <w:rFonts w:hint="eastAsia" w:ascii="宋体" w:hAnsi="宋体" w:eastAsia="宋体" w:cs="宋体"/>
                <w:color w:val="000000" w:themeColor="text1"/>
              </w:rPr>
              <w:t xml:space="preserve">分析</w:t>
            </w:r>
            <w:r>
              <w:rPr>
                <w:rFonts w:ascii="宋体" w:hAnsi="宋体" w:eastAsia="宋体" w:cs="宋体"/>
                <w:color w:val="000000" w:themeColor="text1"/>
              </w:rPr>
              <w:t xml:space="preserve">、核心系统功能升级优化，每</w:t>
            </w:r>
            <w:r>
              <w:rPr>
                <w:rFonts w:ascii="宋体" w:hAnsi="宋体" w:eastAsia="宋体" w:cs="宋体"/>
                <w:color w:val="000000" w:themeColor="text1"/>
              </w:rPr>
              <w:t xml:space="preserve">有</w:t>
            </w:r>
            <w:r>
              <w:rPr>
                <w:rFonts w:hint="eastAsia" w:ascii="宋体" w:hAnsi="宋体" w:eastAsia="宋体" w:cs="宋体"/>
                <w:color w:val="000000" w:themeColor="text1"/>
              </w:rPr>
              <w:t xml:space="preserve">1</w:t>
            </w:r>
            <w:r>
              <w:rPr>
                <w:rFonts w:ascii="宋体" w:hAnsi="宋体" w:eastAsia="宋体" w:cs="宋体"/>
                <w:color w:val="000000" w:themeColor="text1"/>
              </w:rPr>
              <w:t xml:space="preserve">项要点阐述准确</w:t>
            </w:r>
            <w:r>
              <w:rPr>
                <w:rFonts w:ascii="宋体" w:hAnsi="宋体" w:eastAsia="宋体" w:cs="宋体"/>
                <w:color w:val="000000" w:themeColor="text1"/>
              </w:rPr>
              <w:t xml:space="preserve">的</w:t>
            </w:r>
            <w:r>
              <w:rPr>
                <w:rFonts w:ascii="宋体" w:hAnsi="宋体" w:eastAsia="宋体" w:cs="宋体"/>
                <w:color w:val="000000" w:themeColor="text1"/>
              </w:rPr>
              <w:t xml:space="preserve">得 3 分；未阐述得 0 分，</w:t>
            </w:r>
            <w:r>
              <w:rPr>
                <w:rFonts w:hint="eastAsia" w:cs="楷体" w:asciiTheme="minorEastAsia" w:hAnsiTheme="minorEastAsia" w:eastAsiaTheme="minorEastAsia"/>
                <w:color w:val="000000" w:themeColor="text1"/>
              </w:rPr>
              <w:t xml:space="preserve">共6</w:t>
            </w:r>
            <w:r>
              <w:rPr>
                <w:rFonts w:hint="eastAsia" w:cs="楷体" w:asciiTheme="minorEastAsia" w:hAnsiTheme="minorEastAsia" w:eastAsiaTheme="minorEastAsia"/>
                <w:color w:val="000000" w:themeColor="text1"/>
              </w:rPr>
              <w:t xml:space="preserve">分</w:t>
            </w:r>
            <w:r>
              <w:rPr>
                <w:rFonts w:hint="eastAsia" w:cs="楷体" w:asciiTheme="minorEastAsia" w:hAnsiTheme="minorEastAsia" w:eastAsiaTheme="minorEastAsia"/>
                <w:color w:val="000000" w:themeColor="text1"/>
              </w:rPr>
              <w:t xml:space="preserve">。</w:t>
            </w:r>
            <w:r/>
          </w:p>
          <w:p>
            <w:pPr>
              <w:pStyle w:val="1124"/>
              <w:spacing w:line="360" w:lineRule="auto"/>
              <w:rPr>
                <w:rFonts w:ascii="宋体" w:hAnsi="宋体" w:eastAsia="宋体" w:cs="宋体"/>
                <w:color w:val="000000" w:themeColor="text1"/>
              </w:rPr>
            </w:pPr>
            <w:r>
              <w:rPr>
                <w:rFonts w:hint="eastAsia" w:cs="楷体" w:asciiTheme="minorEastAsia" w:hAnsiTheme="minorEastAsia" w:eastAsiaTheme="minorEastAsia"/>
                <w:color w:val="000000" w:themeColor="text1"/>
              </w:rPr>
              <w:t xml:space="preserve">方案</w:t>
            </w:r>
            <w:r>
              <w:rPr>
                <w:rFonts w:ascii="宋体" w:hAnsi="宋体" w:eastAsia="宋体" w:cs="宋体"/>
                <w:color w:val="000000" w:themeColor="text1"/>
              </w:rPr>
              <w:t xml:space="preserve">能够结合本项目现行政策要求、实际功能需求，精准制定适配系统对接及升级优化内容，贴合项目实际的，</w:t>
            </w:r>
            <w:r>
              <w:rPr>
                <w:rFonts w:hint="eastAsia" w:cs="楷体" w:asciiTheme="minorEastAsia" w:hAnsiTheme="minorEastAsia" w:eastAsiaTheme="minorEastAsia"/>
                <w:color w:val="000000" w:themeColor="text1"/>
              </w:rPr>
              <w:t xml:space="preserve">加</w:t>
            </w:r>
            <w:r>
              <w:rPr>
                <w:rFonts w:ascii="宋体" w:hAnsi="宋体" w:eastAsia="宋体" w:cs="宋体"/>
                <w:color w:val="000000" w:themeColor="text1"/>
              </w:rPr>
              <w:t xml:space="preserve"> 2 分；</w:t>
            </w:r>
            <w:r/>
          </w:p>
          <w:p>
            <w:pPr>
              <w:pStyle w:val="1124"/>
              <w:spacing w:line="360" w:lineRule="auto"/>
              <w:rPr>
                <w:rFonts w:ascii="宋体" w:hAnsi="宋体" w:eastAsia="宋体" w:cs="宋体"/>
                <w:color w:val="000000" w:themeColor="text1"/>
              </w:rPr>
            </w:pPr>
            <w:r>
              <w:rPr>
                <w:rFonts w:hint="eastAsia" w:cs="楷体" w:asciiTheme="minorEastAsia" w:hAnsiTheme="minorEastAsia" w:eastAsiaTheme="minorEastAsia"/>
                <w:color w:val="000000" w:themeColor="text1"/>
              </w:rPr>
              <w:t xml:space="preserve">方案中</w:t>
            </w:r>
            <w:r>
              <w:rPr>
                <w:rFonts w:ascii="宋体" w:hAnsi="宋体" w:eastAsia="宋体" w:cs="宋体"/>
                <w:color w:val="000000" w:themeColor="text1"/>
              </w:rPr>
              <w:t xml:space="preserve">系统对接方式、功能升级内容、优化实施步骤、落地实施流程清晰具体，具备落地实施</w:t>
            </w:r>
            <w:r>
              <w:rPr>
                <w:rFonts w:hint="eastAsia" w:ascii="宋体" w:hAnsi="宋体" w:eastAsia="宋体" w:cs="宋体"/>
                <w:color w:val="000000" w:themeColor="text1"/>
              </w:rPr>
              <w:t xml:space="preserve">条件的</w:t>
            </w:r>
            <w:r>
              <w:rPr>
                <w:rFonts w:ascii="宋体" w:hAnsi="宋体" w:eastAsia="宋体" w:cs="宋体"/>
                <w:color w:val="000000" w:themeColor="text1"/>
              </w:rPr>
              <w:t xml:space="preserve">，</w:t>
            </w:r>
            <w:r>
              <w:rPr>
                <w:rFonts w:hint="eastAsia" w:cs="楷体" w:asciiTheme="minorEastAsia" w:hAnsiTheme="minorEastAsia" w:eastAsiaTheme="minorEastAsia"/>
                <w:color w:val="000000" w:themeColor="text1"/>
              </w:rPr>
              <w:t xml:space="preserve">加</w:t>
            </w:r>
            <w:r>
              <w:rPr>
                <w:rFonts w:ascii="宋体" w:hAnsi="宋体" w:eastAsia="宋体" w:cs="宋体"/>
                <w:color w:val="000000" w:themeColor="text1"/>
              </w:rPr>
              <w:t xml:space="preserve"> 2 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80" w:type="dxa"/>
            <w:vAlign w:val="center"/>
            <w:textDirection w:val="lrTb"/>
            <w:noWrap w:val="false"/>
          </w:tcPr>
          <w:p>
            <w:pPr>
              <w:pStyle w:val="1124"/>
              <w:jc w:val="center"/>
              <w:spacing w:line="360" w:lineRule="auto"/>
              <w:rPr>
                <w:rFonts w:cs="楷体" w:asciiTheme="minorEastAsia" w:hAnsiTheme="minorEastAsia" w:eastAsiaTheme="minorEastAsia"/>
                <w:color w:val="000000" w:themeColor="text1"/>
              </w:rPr>
            </w:pPr>
            <w:r>
              <w:rPr>
                <w:rFonts w:hint="eastAsia" w:cs="楷体" w:asciiTheme="minorEastAsia" w:hAnsiTheme="minorEastAsia" w:eastAsiaTheme="minorEastAsia"/>
                <w:color w:val="000000" w:themeColor="text1"/>
              </w:rPr>
              <w:t xml:space="preserve">10.0</w:t>
            </w:r>
            <w:r/>
          </w:p>
        </w:tc>
      </w:tr>
      <w:tr>
        <w:trPr>
          <w:trHeight w:val="1596"/>
        </w:trPr>
        <w:tc>
          <w:tcPr>
            <w:tcBorders>
              <w:top w:val="single" w:color="000000" w:sz="2" w:space="0"/>
              <w:left w:val="single" w:color="000000" w:sz="2" w:space="0"/>
              <w:bottom w:val="single" w:color="auto" w:sz="4" w:space="0"/>
              <w:right w:val="single" w:color="000000" w:sz="2" w:space="0"/>
            </w:tcBorders>
            <w:tcMar>
              <w:top w:w="100" w:type="dxa"/>
              <w:bottom w:w="100" w:type="dxa"/>
            </w:tcMar>
            <w:tcW w:w="740" w:type="dxa"/>
            <w:vAlign w:val="center"/>
            <w:textDirection w:val="lrTb"/>
            <w:noWrap w:val="false"/>
          </w:tcPr>
          <w:p>
            <w:pPr>
              <w:pStyle w:val="1124"/>
              <w:jc w:val="center"/>
              <w:spacing w:line="360" w:lineRule="auto"/>
              <w:rPr>
                <w:rFonts w:cs="楷体" w:asciiTheme="minorEastAsia" w:hAnsiTheme="minorEastAsia" w:eastAsiaTheme="minorEastAsia"/>
                <w:color w:val="000000" w:themeColor="text1"/>
              </w:rPr>
            </w:pPr>
            <w:r>
              <w:rPr>
                <w:rFonts w:hint="eastAsia" w:cs="楷体" w:asciiTheme="minorEastAsia" w:hAnsiTheme="minorEastAsia" w:eastAsiaTheme="minorEastAsia"/>
                <w:color w:val="000000" w:themeColor="text1"/>
              </w:rPr>
              <w:t xml:space="preserve">1.5</w:t>
            </w:r>
            <w:r/>
          </w:p>
        </w:tc>
        <w:tc>
          <w:tcPr>
            <w:tcBorders>
              <w:top w:val="single" w:color="000000" w:sz="2" w:space="0"/>
              <w:left w:val="single" w:color="000000" w:sz="2" w:space="0"/>
              <w:bottom w:val="single" w:color="auto" w:sz="4" w:space="0"/>
              <w:right w:val="single" w:color="000000" w:sz="2" w:space="0"/>
            </w:tcBorders>
            <w:tcMar>
              <w:top w:w="100" w:type="dxa"/>
              <w:bottom w:w="100" w:type="dxa"/>
            </w:tcMar>
            <w:tcW w:w="1740" w:type="dxa"/>
            <w:vAlign w:val="center"/>
            <w:textDirection w:val="lrTb"/>
            <w:noWrap w:val="false"/>
          </w:tcPr>
          <w:p>
            <w:pPr>
              <w:pStyle w:val="1124"/>
              <w:jc w:val="center"/>
              <w:spacing w:line="360" w:lineRule="auto"/>
              <w:rPr>
                <w:rFonts w:cs="楷体" w:asciiTheme="minorEastAsia" w:hAnsiTheme="minorEastAsia" w:eastAsiaTheme="minorEastAsia"/>
                <w:color w:val="000000" w:themeColor="text1"/>
              </w:rPr>
            </w:pPr>
            <w:r>
              <w:rPr>
                <w:rFonts w:hint="eastAsia" w:cs="楷体" w:asciiTheme="minorEastAsia" w:hAnsiTheme="minorEastAsia" w:eastAsiaTheme="minorEastAsia"/>
                <w:color w:val="000000" w:themeColor="text1"/>
              </w:rPr>
              <w:t xml:space="preserve">项目实施方案</w:t>
            </w:r>
            <w:r/>
          </w:p>
        </w:tc>
        <w:tc>
          <w:tcPr>
            <w:gridSpan w:val="2"/>
            <w:tcBorders>
              <w:top w:val="single" w:color="000000" w:sz="2" w:space="0"/>
              <w:left w:val="single" w:color="000000" w:sz="2" w:space="0"/>
              <w:bottom w:val="single" w:color="auto" w:sz="4" w:space="0"/>
              <w:right w:val="single" w:color="000000" w:sz="2" w:space="0"/>
            </w:tcBorders>
            <w:tcMar>
              <w:top w:w="100" w:type="dxa"/>
              <w:bottom w:w="100" w:type="dxa"/>
            </w:tcMar>
            <w:tcW w:w="5262" w:type="dxa"/>
            <w:vAlign w:val="center"/>
            <w:textDirection w:val="lrTb"/>
            <w:noWrap w:val="false"/>
          </w:tcPr>
          <w:p>
            <w:pPr>
              <w:pStyle w:val="1124"/>
              <w:spacing w:line="360" w:lineRule="auto"/>
              <w:rPr>
                <w:rFonts w:cs="楷体" w:asciiTheme="minorEastAsia" w:hAnsiTheme="minorEastAsia" w:eastAsiaTheme="minorEastAsia"/>
                <w:color w:val="000000" w:themeColor="text1"/>
              </w:rPr>
            </w:pPr>
            <w:r>
              <w:rPr>
                <w:rFonts w:ascii="宋体" w:hAnsi="宋体" w:eastAsia="宋体" w:cs="宋体"/>
                <w:color w:val="000000" w:themeColor="text1"/>
              </w:rPr>
              <w:t xml:space="preserve">根据投标人提供的项目实施方案，包括需求分析、实施内容、实施进度计划、项目实施保障措施、风险管控，每</w:t>
            </w:r>
            <w:r>
              <w:rPr>
                <w:rFonts w:ascii="宋体" w:hAnsi="宋体" w:eastAsia="宋体" w:cs="宋体"/>
                <w:color w:val="000000" w:themeColor="text1"/>
              </w:rPr>
              <w:t xml:space="preserve">有</w:t>
            </w:r>
            <w:r>
              <w:rPr>
                <w:rFonts w:hint="eastAsia" w:ascii="宋体" w:hAnsi="宋体" w:eastAsia="宋体" w:cs="宋体"/>
                <w:color w:val="000000" w:themeColor="text1"/>
              </w:rPr>
              <w:t xml:space="preserve">1</w:t>
            </w:r>
            <w:r>
              <w:rPr>
                <w:rFonts w:ascii="宋体" w:hAnsi="宋体" w:eastAsia="宋体" w:cs="宋体"/>
                <w:color w:val="000000" w:themeColor="text1"/>
              </w:rPr>
              <w:t xml:space="preserve">项要点阐述准确</w:t>
            </w:r>
            <w:r>
              <w:rPr>
                <w:rFonts w:ascii="宋体" w:hAnsi="宋体" w:eastAsia="宋体" w:cs="宋体"/>
                <w:color w:val="000000" w:themeColor="text1"/>
              </w:rPr>
              <w:t xml:space="preserve">的</w:t>
            </w:r>
            <w:r>
              <w:rPr>
                <w:rFonts w:ascii="宋体" w:hAnsi="宋体" w:eastAsia="宋体" w:cs="宋体"/>
                <w:color w:val="000000" w:themeColor="text1"/>
              </w:rPr>
              <w:t xml:space="preserve">得 1 分；</w:t>
            </w:r>
            <w:r>
              <w:rPr>
                <w:rFonts w:hint="eastAsia" w:cs="楷体" w:asciiTheme="minorEastAsia" w:hAnsiTheme="minorEastAsia" w:eastAsiaTheme="minorEastAsia"/>
                <w:color w:val="000000" w:themeColor="text1"/>
              </w:rPr>
              <w:t xml:space="preserve">共5</w:t>
            </w:r>
            <w:r>
              <w:rPr>
                <w:rFonts w:hint="eastAsia" w:cs="楷体" w:asciiTheme="minorEastAsia" w:hAnsiTheme="minorEastAsia" w:eastAsiaTheme="minorEastAsia"/>
                <w:color w:val="000000" w:themeColor="text1"/>
              </w:rPr>
              <w:t xml:space="preserve">分</w:t>
            </w:r>
            <w:r>
              <w:rPr>
                <w:rFonts w:hint="eastAsia" w:cs="楷体" w:asciiTheme="minorEastAsia" w:hAnsiTheme="minorEastAsia" w:eastAsiaTheme="minorEastAsia"/>
                <w:color w:val="000000" w:themeColor="text1"/>
              </w:rPr>
              <w:t xml:space="preserve">。</w:t>
            </w:r>
            <w:r/>
          </w:p>
          <w:p>
            <w:pPr>
              <w:pStyle w:val="1124"/>
              <w:spacing w:line="360" w:lineRule="auto"/>
              <w:rPr>
                <w:rFonts w:cs="楷体" w:asciiTheme="minorEastAsia" w:hAnsiTheme="minorEastAsia" w:eastAsiaTheme="minorEastAsia"/>
                <w:color w:val="000000" w:themeColor="text1"/>
              </w:rPr>
            </w:pPr>
            <w:r>
              <w:rPr>
                <w:rFonts w:hint="eastAsia" w:ascii="宋体" w:hAnsi="宋体" w:eastAsia="宋体" w:cs="宋体"/>
                <w:color w:val="000000" w:themeColor="text1"/>
              </w:rPr>
              <w:t xml:space="preserve">方案</w:t>
            </w:r>
            <w:r>
              <w:rPr>
                <w:rFonts w:ascii="宋体" w:hAnsi="宋体" w:eastAsia="宋体" w:cs="宋体"/>
                <w:color w:val="000000" w:themeColor="text1"/>
              </w:rPr>
              <w:t xml:space="preserve">紧密结合本项目业务特点、建设范围及现场实际情况制定实施内容，贴合项目实际的</w:t>
            </w:r>
            <w:r>
              <w:rPr>
                <w:rFonts w:hint="eastAsia" w:ascii="宋体" w:hAnsi="宋体" w:eastAsia="宋体" w:cs="宋体"/>
                <w:color w:val="000000" w:themeColor="text1"/>
              </w:rPr>
              <w:t xml:space="preserve">加</w:t>
            </w:r>
            <w:r>
              <w:rPr>
                <w:rFonts w:ascii="宋体" w:hAnsi="宋体" w:eastAsia="宋体" w:cs="宋体"/>
                <w:color w:val="000000" w:themeColor="text1"/>
              </w:rPr>
              <w:t xml:space="preserve"> 1 分；</w:t>
            </w:r>
            <w:r/>
          </w:p>
          <w:p>
            <w:pPr>
              <w:pStyle w:val="1124"/>
              <w:spacing w:line="360" w:lineRule="auto"/>
              <w:rPr>
                <w:rFonts w:ascii="宋体" w:hAnsi="宋体" w:eastAsia="宋体" w:cs="宋体"/>
                <w:color w:val="000000" w:themeColor="text1"/>
              </w:rPr>
            </w:pPr>
            <w:r>
              <w:rPr>
                <w:rFonts w:hint="eastAsia" w:ascii="宋体" w:hAnsi="宋体" w:eastAsia="宋体" w:cs="宋体"/>
                <w:color w:val="000000" w:themeColor="text1"/>
              </w:rPr>
              <w:t xml:space="preserve">方案</w:t>
            </w:r>
            <w:r>
              <w:rPr>
                <w:rFonts w:ascii="宋体" w:hAnsi="宋体" w:eastAsia="宋体" w:cs="宋体"/>
                <w:color w:val="000000" w:themeColor="text1"/>
              </w:rPr>
              <w:t xml:space="preserve">实施流程清晰、进度安排合理、保障措施具体可行，能够直接指导项目落地实施</w:t>
            </w:r>
            <w:r>
              <w:rPr>
                <w:rFonts w:hint="eastAsia" w:ascii="宋体" w:hAnsi="宋体" w:eastAsia="宋体" w:cs="宋体"/>
                <w:color w:val="000000" w:themeColor="text1"/>
              </w:rPr>
              <w:t xml:space="preserve">的</w:t>
            </w:r>
            <w:r>
              <w:rPr>
                <w:rFonts w:ascii="宋体" w:hAnsi="宋体" w:eastAsia="宋体" w:cs="宋体"/>
                <w:color w:val="000000" w:themeColor="text1"/>
              </w:rPr>
              <w:t xml:space="preserve">，</w:t>
            </w:r>
            <w:r>
              <w:rPr>
                <w:rFonts w:hint="eastAsia" w:cs="楷体" w:asciiTheme="minorEastAsia" w:hAnsiTheme="minorEastAsia" w:eastAsiaTheme="minorEastAsia"/>
                <w:color w:val="000000" w:themeColor="text1"/>
              </w:rPr>
              <w:t xml:space="preserve">加</w:t>
            </w:r>
            <w:r>
              <w:rPr>
                <w:rFonts w:ascii="宋体" w:hAnsi="宋体" w:eastAsia="宋体" w:cs="宋体"/>
                <w:color w:val="000000" w:themeColor="text1"/>
              </w:rPr>
              <w:t xml:space="preserve"> 1 分；</w:t>
            </w:r>
            <w:r/>
          </w:p>
        </w:tc>
        <w:tc>
          <w:tcPr>
            <w:tcBorders>
              <w:top w:val="single" w:color="000000" w:sz="2" w:space="0"/>
              <w:left w:val="single" w:color="000000" w:sz="2" w:space="0"/>
              <w:bottom w:val="single" w:color="auto" w:sz="4" w:space="0"/>
              <w:right w:val="single" w:color="000000" w:sz="2" w:space="0"/>
            </w:tcBorders>
            <w:tcMar>
              <w:top w:w="100" w:type="dxa"/>
              <w:bottom w:w="100" w:type="dxa"/>
            </w:tcMar>
            <w:tcW w:w="780" w:type="dxa"/>
            <w:vAlign w:val="center"/>
            <w:textDirection w:val="lrTb"/>
            <w:noWrap w:val="false"/>
          </w:tcPr>
          <w:p>
            <w:pPr>
              <w:pStyle w:val="1124"/>
              <w:jc w:val="center"/>
              <w:spacing w:line="360" w:lineRule="auto"/>
              <w:rPr>
                <w:rFonts w:cs="楷体" w:asciiTheme="minorEastAsia" w:hAnsiTheme="minorEastAsia" w:eastAsiaTheme="minorEastAsia"/>
                <w:color w:val="000000" w:themeColor="text1"/>
              </w:rPr>
            </w:pPr>
            <w:r>
              <w:rPr>
                <w:rFonts w:hint="eastAsia" w:cs="楷体" w:asciiTheme="minorEastAsia" w:hAnsiTheme="minorEastAsia" w:eastAsiaTheme="minorEastAsia"/>
                <w:color w:val="000000" w:themeColor="text1"/>
              </w:rPr>
              <w:t xml:space="preserve">7.0</w:t>
            </w:r>
            <w:r/>
          </w:p>
        </w:tc>
      </w:tr>
      <w:tr>
        <w:trPr>
          <w:trHeight w:val="977"/>
        </w:trPr>
        <w:tc>
          <w:tcPr>
            <w:tcBorders>
              <w:top w:val="single" w:color="auto" w:sz="4" w:space="0"/>
              <w:left w:val="single" w:color="000000" w:sz="2" w:space="0"/>
              <w:bottom w:val="single" w:color="auto" w:sz="4" w:space="0"/>
              <w:right w:val="single" w:color="000000" w:sz="2" w:space="0"/>
            </w:tcBorders>
            <w:tcMar>
              <w:top w:w="100" w:type="dxa"/>
              <w:bottom w:w="100" w:type="dxa"/>
            </w:tcMar>
            <w:tcW w:w="740" w:type="dxa"/>
            <w:vAlign w:val="center"/>
            <w:textDirection w:val="lrTb"/>
            <w:noWrap w:val="false"/>
          </w:tcPr>
          <w:p>
            <w:pPr>
              <w:pStyle w:val="1124"/>
              <w:jc w:val="center"/>
              <w:spacing w:line="360" w:lineRule="auto"/>
              <w:rPr>
                <w:rFonts w:cs="楷体" w:asciiTheme="minorEastAsia" w:hAnsiTheme="minorEastAsia" w:eastAsiaTheme="minorEastAsia"/>
                <w:color w:val="000000" w:themeColor="text1"/>
              </w:rPr>
            </w:pPr>
            <w:r>
              <w:rPr>
                <w:rFonts w:hint="eastAsia" w:cs="楷体" w:asciiTheme="minorEastAsia" w:hAnsiTheme="minorEastAsia" w:eastAsiaTheme="minorEastAsia"/>
                <w:color w:val="000000" w:themeColor="text1"/>
              </w:rPr>
              <w:t xml:space="preserve">1.6</w:t>
            </w:r>
            <w:r/>
          </w:p>
        </w:tc>
        <w:tc>
          <w:tcPr>
            <w:tcBorders>
              <w:top w:val="single" w:color="auto" w:sz="4" w:space="0"/>
              <w:left w:val="single" w:color="000000" w:sz="2" w:space="0"/>
              <w:bottom w:val="single" w:color="auto" w:sz="4" w:space="0"/>
              <w:right w:val="single" w:color="000000" w:sz="2" w:space="0"/>
            </w:tcBorders>
            <w:tcMar>
              <w:top w:w="100" w:type="dxa"/>
              <w:bottom w:w="100" w:type="dxa"/>
            </w:tcMar>
            <w:tcW w:w="1740" w:type="dxa"/>
            <w:vAlign w:val="center"/>
            <w:textDirection w:val="lrTb"/>
            <w:noWrap w:val="false"/>
          </w:tcPr>
          <w:p>
            <w:pPr>
              <w:pStyle w:val="1124"/>
              <w:jc w:val="center"/>
              <w:spacing w:line="360" w:lineRule="auto"/>
              <w:rPr>
                <w:rFonts w:cs="楷体" w:asciiTheme="minorEastAsia" w:hAnsiTheme="minorEastAsia" w:eastAsiaTheme="minorEastAsia"/>
                <w:color w:val="000000" w:themeColor="text1"/>
              </w:rPr>
            </w:pPr>
            <w:r>
              <w:rPr>
                <w:rFonts w:hint="eastAsia" w:cs="楷体" w:asciiTheme="minorEastAsia" w:hAnsiTheme="minorEastAsia" w:eastAsiaTheme="minorEastAsia"/>
                <w:color w:val="000000" w:themeColor="text1"/>
              </w:rPr>
              <w:t xml:space="preserve">项目测试方案</w:t>
            </w:r>
            <w:r/>
          </w:p>
        </w:tc>
        <w:tc>
          <w:tcPr>
            <w:gridSpan w:val="2"/>
            <w:tcBorders>
              <w:top w:val="single" w:color="auto" w:sz="4" w:space="0"/>
              <w:left w:val="single" w:color="000000" w:sz="2" w:space="0"/>
              <w:bottom w:val="single" w:color="auto" w:sz="4" w:space="0"/>
              <w:right w:val="single" w:color="000000" w:sz="2" w:space="0"/>
            </w:tcBorders>
            <w:tcMar>
              <w:top w:w="100" w:type="dxa"/>
              <w:bottom w:w="100" w:type="dxa"/>
            </w:tcMar>
            <w:tcW w:w="5262" w:type="dxa"/>
            <w:vAlign w:val="center"/>
            <w:textDirection w:val="lrTb"/>
            <w:noWrap w:val="false"/>
          </w:tcPr>
          <w:p>
            <w:pPr>
              <w:pStyle w:val="1124"/>
              <w:spacing w:line="360" w:lineRule="auto"/>
              <w:rPr>
                <w:rFonts w:ascii="宋体" w:hAnsi="宋体" w:eastAsia="宋体" w:cs="宋体"/>
                <w:color w:val="000000" w:themeColor="text1"/>
              </w:rPr>
            </w:pPr>
            <w:r>
              <w:rPr>
                <w:rFonts w:ascii="宋体" w:hAnsi="宋体" w:eastAsia="宋体" w:cs="宋体"/>
                <w:color w:val="000000" w:themeColor="text1"/>
              </w:rPr>
              <w:t xml:space="preserve">根据投标人提供的项目测试方案，包括测试目标、测试方式、测试内容、测试用例、测试结果处置，每</w:t>
            </w:r>
            <w:r>
              <w:rPr>
                <w:rFonts w:ascii="宋体" w:hAnsi="宋体" w:eastAsia="宋体" w:cs="宋体"/>
                <w:color w:val="000000" w:themeColor="text1"/>
              </w:rPr>
              <w:t xml:space="preserve">有</w:t>
            </w:r>
            <w:r>
              <w:rPr>
                <w:rFonts w:hint="eastAsia" w:ascii="宋体" w:hAnsi="宋体" w:eastAsia="宋体" w:cs="宋体"/>
                <w:color w:val="000000" w:themeColor="text1"/>
              </w:rPr>
              <w:t xml:space="preserve">1</w:t>
            </w:r>
            <w:r>
              <w:rPr>
                <w:rFonts w:ascii="宋体" w:hAnsi="宋体" w:eastAsia="宋体" w:cs="宋体"/>
                <w:color w:val="000000" w:themeColor="text1"/>
              </w:rPr>
              <w:t xml:space="preserve">项要点阐述准确</w:t>
            </w:r>
            <w:r>
              <w:rPr>
                <w:rFonts w:ascii="宋体" w:hAnsi="宋体" w:eastAsia="宋体" w:cs="宋体"/>
                <w:color w:val="000000" w:themeColor="text1"/>
              </w:rPr>
              <w:t xml:space="preserve">的</w:t>
            </w:r>
            <w:r>
              <w:rPr>
                <w:rFonts w:ascii="宋体" w:hAnsi="宋体" w:eastAsia="宋体" w:cs="宋体"/>
                <w:color w:val="000000" w:themeColor="text1"/>
              </w:rPr>
              <w:t xml:space="preserve">得 1 分；未阐述得 0 分，</w:t>
            </w:r>
            <w:r>
              <w:rPr>
                <w:rFonts w:hint="eastAsia" w:cs="楷体" w:asciiTheme="minorEastAsia" w:hAnsiTheme="minorEastAsia" w:eastAsiaTheme="minorEastAsia"/>
                <w:color w:val="000000" w:themeColor="text1"/>
              </w:rPr>
              <w:t xml:space="preserve">共5</w:t>
            </w:r>
            <w:r>
              <w:rPr>
                <w:rFonts w:hint="eastAsia" w:cs="楷体" w:asciiTheme="minorEastAsia" w:hAnsiTheme="minorEastAsia" w:eastAsiaTheme="minorEastAsia"/>
                <w:color w:val="000000" w:themeColor="text1"/>
              </w:rPr>
              <w:t xml:space="preserve">分</w:t>
            </w:r>
            <w:r>
              <w:rPr>
                <w:rFonts w:ascii="宋体" w:hAnsi="宋体" w:eastAsia="宋体" w:cs="宋体"/>
                <w:color w:val="000000" w:themeColor="text1"/>
              </w:rPr>
              <w:t xml:space="preserve">。</w:t>
            </w:r>
            <w:r/>
          </w:p>
          <w:p>
            <w:pPr>
              <w:pStyle w:val="1124"/>
              <w:spacing w:line="360" w:lineRule="auto"/>
              <w:rPr>
                <w:rFonts w:ascii="宋体" w:hAnsi="宋体" w:eastAsia="宋体" w:cs="宋体"/>
                <w:color w:val="000000" w:themeColor="text1"/>
              </w:rPr>
            </w:pPr>
            <w:r>
              <w:rPr>
                <w:rFonts w:hint="eastAsia" w:ascii="宋体" w:hAnsi="宋体" w:eastAsia="宋体" w:cs="宋体"/>
                <w:color w:val="000000" w:themeColor="text1"/>
              </w:rPr>
              <w:t xml:space="preserve">方案</w:t>
            </w:r>
            <w:r>
              <w:rPr>
                <w:rFonts w:ascii="宋体" w:hAnsi="宋体" w:eastAsia="宋体" w:cs="宋体"/>
                <w:color w:val="000000" w:themeColor="text1"/>
              </w:rPr>
              <w:t xml:space="preserve">结合本项目系统功能、业务场景、建设重难点制</w:t>
            </w:r>
            <w:r>
              <w:rPr>
                <w:rFonts w:ascii="宋体" w:hAnsi="宋体" w:eastAsia="宋体" w:cs="宋体"/>
                <w:color w:val="000000" w:themeColor="text1"/>
              </w:rPr>
              <w:t xml:space="preserve">定专属测试内容与测试标准，贴合项目实际的，</w:t>
            </w:r>
            <w:r>
              <w:rPr>
                <w:rFonts w:hint="eastAsia" w:ascii="宋体" w:hAnsi="宋体" w:eastAsia="宋体" w:cs="宋体"/>
                <w:color w:val="000000" w:themeColor="text1"/>
              </w:rPr>
              <w:t xml:space="preserve">加</w:t>
            </w:r>
            <w:r>
              <w:rPr>
                <w:rFonts w:ascii="宋体" w:hAnsi="宋体" w:eastAsia="宋体" w:cs="宋体"/>
                <w:color w:val="000000" w:themeColor="text1"/>
              </w:rPr>
              <w:t xml:space="preserve"> 1 分；</w:t>
            </w:r>
            <w:r/>
          </w:p>
          <w:p>
            <w:pPr>
              <w:pStyle w:val="1124"/>
              <w:spacing w:line="360" w:lineRule="auto"/>
              <w:rPr>
                <w:rFonts w:cs="楷体" w:asciiTheme="minorEastAsia" w:hAnsiTheme="minorEastAsia" w:eastAsiaTheme="minorEastAsia"/>
                <w:color w:val="000000" w:themeColor="text1"/>
              </w:rPr>
            </w:pPr>
            <w:r>
              <w:rPr>
                <w:rFonts w:hint="eastAsia" w:ascii="宋体" w:hAnsi="宋体" w:eastAsia="宋体" w:cs="宋体"/>
                <w:color w:val="000000" w:themeColor="text1"/>
              </w:rPr>
              <w:t xml:space="preserve">方案</w:t>
            </w:r>
            <w:r>
              <w:rPr>
                <w:rFonts w:ascii="宋体" w:hAnsi="宋体" w:eastAsia="宋体" w:cs="宋体"/>
                <w:color w:val="000000" w:themeColor="text1"/>
              </w:rPr>
              <w:t xml:space="preserve">测试流程、测试步骤清晰具体，可用于项目测试</w:t>
            </w:r>
            <w:r>
              <w:rPr>
                <w:rFonts w:hint="eastAsia" w:ascii="宋体" w:hAnsi="宋体" w:eastAsia="宋体" w:cs="宋体"/>
                <w:color w:val="000000" w:themeColor="text1"/>
              </w:rPr>
              <w:t xml:space="preserve">的</w:t>
            </w:r>
            <w:r>
              <w:rPr>
                <w:rFonts w:ascii="宋体" w:hAnsi="宋体" w:eastAsia="宋体" w:cs="宋体"/>
                <w:color w:val="000000" w:themeColor="text1"/>
              </w:rPr>
              <w:t xml:space="preserve">，</w:t>
            </w:r>
            <w:r>
              <w:rPr>
                <w:rFonts w:hint="eastAsia" w:ascii="宋体" w:hAnsi="宋体" w:eastAsia="宋体" w:cs="宋体"/>
                <w:color w:val="000000" w:themeColor="text1"/>
              </w:rPr>
              <w:t xml:space="preserve">加</w:t>
            </w:r>
            <w:r>
              <w:rPr>
                <w:rFonts w:ascii="宋体" w:hAnsi="宋体" w:eastAsia="宋体" w:cs="宋体"/>
                <w:color w:val="000000" w:themeColor="text1"/>
              </w:rPr>
              <w:t xml:space="preserve"> 1 分；</w:t>
            </w:r>
            <w:r/>
          </w:p>
        </w:tc>
        <w:tc>
          <w:tcPr>
            <w:tcBorders>
              <w:top w:val="single" w:color="auto" w:sz="4" w:space="0"/>
              <w:left w:val="single" w:color="000000" w:sz="2" w:space="0"/>
              <w:bottom w:val="single" w:color="auto" w:sz="4" w:space="0"/>
              <w:right w:val="single" w:color="000000" w:sz="2" w:space="0"/>
            </w:tcBorders>
            <w:tcMar>
              <w:top w:w="100" w:type="dxa"/>
              <w:bottom w:w="100" w:type="dxa"/>
            </w:tcMar>
            <w:tcW w:w="780" w:type="dxa"/>
            <w:vAlign w:val="center"/>
            <w:textDirection w:val="lrTb"/>
            <w:noWrap w:val="false"/>
          </w:tcPr>
          <w:p>
            <w:pPr>
              <w:pStyle w:val="1124"/>
              <w:jc w:val="center"/>
              <w:spacing w:line="360" w:lineRule="auto"/>
              <w:rPr>
                <w:rFonts w:cs="楷体" w:asciiTheme="minorEastAsia" w:hAnsiTheme="minorEastAsia" w:eastAsiaTheme="minorEastAsia"/>
                <w:color w:val="000000" w:themeColor="text1"/>
              </w:rPr>
            </w:pPr>
            <w:r>
              <w:rPr>
                <w:rFonts w:hint="eastAsia" w:cs="楷体" w:asciiTheme="minorEastAsia" w:hAnsiTheme="minorEastAsia" w:eastAsiaTheme="minorEastAsia"/>
                <w:color w:val="000000" w:themeColor="text1"/>
              </w:rPr>
              <w:t xml:space="preserve">7.0</w:t>
            </w:r>
            <w:r/>
          </w:p>
        </w:tc>
      </w:tr>
      <w:tr>
        <w:trPr>
          <w:trHeight w:val="300"/>
        </w:trPr>
        <w:tc>
          <w:tcPr>
            <w:tcBorders>
              <w:top w:val="single" w:color="auto" w:sz="4" w:space="0"/>
              <w:left w:val="single" w:color="000000" w:sz="2" w:space="0"/>
              <w:bottom w:val="single" w:color="auto" w:sz="4" w:space="0"/>
              <w:right w:val="single" w:color="000000" w:sz="2" w:space="0"/>
            </w:tcBorders>
            <w:tcMar>
              <w:top w:w="100" w:type="dxa"/>
              <w:bottom w:w="100" w:type="dxa"/>
            </w:tcMar>
            <w:tcW w:w="740" w:type="dxa"/>
            <w:vAlign w:val="center"/>
            <w:textDirection w:val="lrTb"/>
            <w:noWrap w:val="false"/>
          </w:tcPr>
          <w:p>
            <w:pPr>
              <w:pStyle w:val="1124"/>
              <w:jc w:val="center"/>
              <w:spacing w:line="360" w:lineRule="auto"/>
              <w:rPr>
                <w:rFonts w:cs="楷体" w:asciiTheme="minorEastAsia" w:hAnsiTheme="minorEastAsia" w:eastAsiaTheme="minorEastAsia"/>
                <w:color w:val="000000" w:themeColor="text1"/>
              </w:rPr>
            </w:pPr>
            <w:r>
              <w:rPr>
                <w:rFonts w:hint="eastAsia" w:cs="楷体" w:asciiTheme="minorEastAsia" w:hAnsiTheme="minorEastAsia" w:eastAsiaTheme="minorEastAsia"/>
                <w:color w:val="000000" w:themeColor="text1"/>
              </w:rPr>
              <w:t xml:space="preserve">1.7</w:t>
            </w:r>
            <w:r/>
          </w:p>
        </w:tc>
        <w:tc>
          <w:tcPr>
            <w:tcBorders>
              <w:top w:val="single" w:color="auto" w:sz="4" w:space="0"/>
              <w:left w:val="single" w:color="000000" w:sz="2" w:space="0"/>
              <w:bottom w:val="single" w:color="auto" w:sz="4" w:space="0"/>
              <w:right w:val="single" w:color="000000" w:sz="2" w:space="0"/>
            </w:tcBorders>
            <w:tcMar>
              <w:top w:w="100" w:type="dxa"/>
              <w:bottom w:w="100" w:type="dxa"/>
            </w:tcMar>
            <w:tcW w:w="1740" w:type="dxa"/>
            <w:vAlign w:val="center"/>
            <w:textDirection w:val="lrTb"/>
            <w:noWrap w:val="false"/>
          </w:tcPr>
          <w:p>
            <w:pPr>
              <w:pStyle w:val="1124"/>
              <w:jc w:val="center"/>
              <w:spacing w:line="360" w:lineRule="auto"/>
              <w:rPr>
                <w:rFonts w:cs="楷体" w:asciiTheme="minorEastAsia" w:hAnsiTheme="minorEastAsia" w:eastAsiaTheme="minorEastAsia"/>
                <w:color w:val="000000" w:themeColor="text1"/>
              </w:rPr>
            </w:pPr>
            <w:r>
              <w:rPr>
                <w:rFonts w:hint="eastAsia" w:cs="楷体" w:asciiTheme="minorEastAsia" w:hAnsiTheme="minorEastAsia" w:eastAsiaTheme="minorEastAsia"/>
                <w:color w:val="000000" w:themeColor="text1"/>
              </w:rPr>
              <w:t xml:space="preserve">培训方案</w:t>
            </w:r>
            <w:r/>
          </w:p>
        </w:tc>
        <w:tc>
          <w:tcPr>
            <w:gridSpan w:val="2"/>
            <w:tcBorders>
              <w:top w:val="single" w:color="auto" w:sz="4" w:space="0"/>
              <w:left w:val="single" w:color="000000" w:sz="2" w:space="0"/>
              <w:bottom w:val="single" w:color="auto" w:sz="4" w:space="0"/>
              <w:right w:val="single" w:color="000000" w:sz="2" w:space="0"/>
            </w:tcBorders>
            <w:tcMar>
              <w:top w:w="100" w:type="dxa"/>
              <w:bottom w:w="100" w:type="dxa"/>
            </w:tcMar>
            <w:tcW w:w="5262" w:type="dxa"/>
            <w:vAlign w:val="center"/>
            <w:textDirection w:val="lrTb"/>
            <w:noWrap w:val="false"/>
          </w:tcPr>
          <w:p>
            <w:pPr>
              <w:pStyle w:val="1124"/>
              <w:spacing w:line="360" w:lineRule="auto"/>
              <w:rPr>
                <w:rFonts w:ascii="宋体" w:hAnsi="宋体" w:eastAsia="宋体" w:cs="宋体"/>
                <w:color w:val="000000" w:themeColor="text1"/>
              </w:rPr>
            </w:pPr>
            <w:r>
              <w:rPr>
                <w:rFonts w:ascii="宋体" w:hAnsi="宋体" w:eastAsia="宋体" w:cs="宋体"/>
                <w:color w:val="000000" w:themeColor="text1"/>
              </w:rPr>
              <w:t xml:space="preserve">根据投标人提供的项目培训方案，包括培训目标、培训计划、培训内容、培训方式、培训后续支持，每</w:t>
            </w:r>
            <w:r>
              <w:rPr>
                <w:rFonts w:ascii="宋体" w:hAnsi="宋体" w:eastAsia="宋体" w:cs="宋体"/>
                <w:color w:val="000000" w:themeColor="text1"/>
              </w:rPr>
              <w:t xml:space="preserve">有</w:t>
            </w:r>
            <w:r>
              <w:rPr>
                <w:rFonts w:hint="eastAsia" w:ascii="宋体" w:hAnsi="宋体" w:eastAsia="宋体" w:cs="宋体"/>
                <w:color w:val="000000" w:themeColor="text1"/>
              </w:rPr>
              <w:t xml:space="preserve">1</w:t>
            </w:r>
            <w:r>
              <w:rPr>
                <w:rFonts w:ascii="宋体" w:hAnsi="宋体" w:eastAsia="宋体" w:cs="宋体"/>
                <w:color w:val="000000" w:themeColor="text1"/>
              </w:rPr>
              <w:t xml:space="preserve">项要点阐述准确</w:t>
            </w:r>
            <w:r>
              <w:rPr>
                <w:rFonts w:ascii="宋体" w:hAnsi="宋体" w:eastAsia="宋体" w:cs="宋体"/>
                <w:color w:val="000000" w:themeColor="text1"/>
              </w:rPr>
              <w:t xml:space="preserve">的</w:t>
            </w:r>
            <w:r>
              <w:rPr>
                <w:rFonts w:ascii="宋体" w:hAnsi="宋体" w:eastAsia="宋体" w:cs="宋体"/>
                <w:color w:val="000000" w:themeColor="text1"/>
              </w:rPr>
              <w:t xml:space="preserve">得 1 分；未阐述得 0 分，</w:t>
            </w:r>
            <w:r>
              <w:rPr>
                <w:rFonts w:hint="eastAsia" w:cs="楷体" w:asciiTheme="minorEastAsia" w:hAnsiTheme="minorEastAsia" w:eastAsiaTheme="minorEastAsia"/>
                <w:color w:val="000000" w:themeColor="text1"/>
              </w:rPr>
              <w:t xml:space="preserve">共5</w:t>
            </w:r>
            <w:r>
              <w:rPr>
                <w:rFonts w:hint="eastAsia" w:cs="楷体" w:asciiTheme="minorEastAsia" w:hAnsiTheme="minorEastAsia" w:eastAsiaTheme="minorEastAsia"/>
                <w:color w:val="000000" w:themeColor="text1"/>
              </w:rPr>
              <w:t xml:space="preserve">分</w:t>
            </w:r>
            <w:r>
              <w:rPr>
                <w:rFonts w:hint="eastAsia" w:cs="楷体" w:asciiTheme="minorEastAsia" w:hAnsiTheme="minorEastAsia" w:eastAsiaTheme="minorEastAsia"/>
                <w:color w:val="000000" w:themeColor="text1"/>
              </w:rPr>
              <w:t xml:space="preserve">。</w:t>
            </w:r>
            <w:r/>
          </w:p>
          <w:p>
            <w:pPr>
              <w:pStyle w:val="1124"/>
              <w:spacing w:line="360" w:lineRule="auto"/>
              <w:rPr>
                <w:rFonts w:ascii="宋体" w:hAnsi="宋体" w:eastAsia="宋体" w:cs="宋体"/>
                <w:color w:val="000000" w:themeColor="text1"/>
              </w:rPr>
            </w:pPr>
            <w:r>
              <w:rPr>
                <w:rFonts w:hint="eastAsia" w:cs="楷体" w:asciiTheme="minorEastAsia" w:hAnsiTheme="minorEastAsia" w:eastAsiaTheme="minorEastAsia"/>
                <w:color w:val="000000" w:themeColor="text1"/>
              </w:rPr>
              <w:t xml:space="preserve">方案</w:t>
            </w:r>
            <w:r>
              <w:rPr>
                <w:rFonts w:ascii="宋体" w:hAnsi="宋体" w:eastAsia="宋体" w:cs="宋体"/>
                <w:color w:val="000000" w:themeColor="text1"/>
              </w:rPr>
              <w:t xml:space="preserve">结合本项目系统功能、岗位人员职责、实际业务操作需求定制培训内容，贴合岗位实际需求的，</w:t>
            </w:r>
            <w:r>
              <w:rPr>
                <w:rFonts w:hint="eastAsia" w:ascii="宋体" w:hAnsi="宋体" w:eastAsia="宋体" w:cs="宋体"/>
                <w:color w:val="000000" w:themeColor="text1"/>
              </w:rPr>
              <w:t xml:space="preserve">加</w:t>
            </w:r>
            <w:r>
              <w:rPr>
                <w:rFonts w:ascii="宋体" w:hAnsi="宋体" w:eastAsia="宋体" w:cs="宋体"/>
                <w:color w:val="000000" w:themeColor="text1"/>
              </w:rPr>
              <w:t xml:space="preserve"> 1 分；</w:t>
            </w:r>
            <w:r/>
          </w:p>
          <w:p>
            <w:pPr>
              <w:pStyle w:val="1124"/>
              <w:spacing w:line="360" w:lineRule="auto"/>
              <w:rPr>
                <w:rFonts w:ascii="宋体" w:hAnsi="宋体" w:eastAsia="宋体" w:cs="宋体"/>
                <w:color w:val="000000" w:themeColor="text1"/>
              </w:rPr>
            </w:pPr>
            <w:r>
              <w:rPr>
                <w:rFonts w:hint="eastAsia" w:cs="楷体" w:asciiTheme="minorEastAsia" w:hAnsiTheme="minorEastAsia" w:eastAsiaTheme="minorEastAsia"/>
                <w:color w:val="000000" w:themeColor="text1"/>
              </w:rPr>
              <w:t xml:space="preserve">方案</w:t>
            </w:r>
            <w:r>
              <w:rPr>
                <w:rFonts w:ascii="宋体" w:hAnsi="宋体" w:eastAsia="宋体" w:cs="宋体"/>
                <w:color w:val="000000" w:themeColor="text1"/>
              </w:rPr>
              <w:t xml:space="preserve">培训安排合理、实施方式具体，可落地开展培训工作的，</w:t>
            </w:r>
            <w:r>
              <w:rPr>
                <w:rFonts w:hint="eastAsia" w:ascii="宋体" w:hAnsi="宋体" w:eastAsia="宋体" w:cs="宋体"/>
                <w:color w:val="000000" w:themeColor="text1"/>
              </w:rPr>
              <w:t xml:space="preserve">加</w:t>
            </w:r>
            <w:r>
              <w:rPr>
                <w:rFonts w:ascii="宋体" w:hAnsi="宋体" w:eastAsia="宋体" w:cs="宋体"/>
                <w:color w:val="000000" w:themeColor="text1"/>
              </w:rPr>
              <w:t xml:space="preserve"> 1 分；</w:t>
            </w:r>
            <w:r/>
          </w:p>
        </w:tc>
        <w:tc>
          <w:tcPr>
            <w:tcBorders>
              <w:top w:val="single" w:color="auto" w:sz="4" w:space="0"/>
              <w:left w:val="single" w:color="000000" w:sz="2" w:space="0"/>
              <w:bottom w:val="single" w:color="auto" w:sz="4" w:space="0"/>
              <w:right w:val="single" w:color="000000" w:sz="2" w:space="0"/>
            </w:tcBorders>
            <w:tcMar>
              <w:top w:w="100" w:type="dxa"/>
              <w:bottom w:w="100" w:type="dxa"/>
            </w:tcMar>
            <w:tcW w:w="780" w:type="dxa"/>
            <w:vAlign w:val="center"/>
            <w:textDirection w:val="lrTb"/>
            <w:noWrap w:val="false"/>
          </w:tcPr>
          <w:p>
            <w:pPr>
              <w:pStyle w:val="1124"/>
              <w:jc w:val="center"/>
              <w:spacing w:line="360" w:lineRule="auto"/>
              <w:rPr>
                <w:rFonts w:cs="楷体" w:asciiTheme="minorEastAsia" w:hAnsiTheme="minorEastAsia" w:eastAsiaTheme="minorEastAsia"/>
                <w:color w:val="000000" w:themeColor="text1"/>
              </w:rPr>
            </w:pPr>
            <w:r>
              <w:rPr>
                <w:rFonts w:hint="eastAsia" w:cs="楷体" w:asciiTheme="minorEastAsia" w:hAnsiTheme="minorEastAsia" w:eastAsiaTheme="minorEastAsia"/>
                <w:color w:val="000000" w:themeColor="text1"/>
              </w:rPr>
              <w:t xml:space="preserve">7.0</w:t>
            </w:r>
            <w:r/>
          </w:p>
        </w:tc>
      </w:tr>
      <w:tr>
        <w:trPr>
          <w:trHeight w:val="300"/>
        </w:trPr>
        <w:tc>
          <w:tcPr>
            <w:tcBorders>
              <w:top w:val="single" w:color="auto" w:sz="4" w:space="0"/>
              <w:left w:val="single" w:color="000000" w:sz="2" w:space="0"/>
              <w:bottom w:val="single" w:color="auto" w:sz="4" w:space="0"/>
              <w:right w:val="single" w:color="000000" w:sz="2" w:space="0"/>
            </w:tcBorders>
            <w:tcMar>
              <w:top w:w="100" w:type="dxa"/>
              <w:bottom w:w="100" w:type="dxa"/>
            </w:tcMar>
            <w:tcW w:w="740" w:type="dxa"/>
            <w:vAlign w:val="center"/>
            <w:textDirection w:val="lrTb"/>
            <w:noWrap w:val="false"/>
          </w:tcPr>
          <w:p>
            <w:pPr>
              <w:pStyle w:val="1124"/>
              <w:jc w:val="center"/>
              <w:spacing w:line="360" w:lineRule="auto"/>
              <w:rPr>
                <w:rFonts w:cs="楷体" w:asciiTheme="minorEastAsia" w:hAnsiTheme="minorEastAsia" w:eastAsiaTheme="minorEastAsia"/>
                <w:color w:val="000000" w:themeColor="text1"/>
              </w:rPr>
            </w:pPr>
            <w:r>
              <w:rPr>
                <w:rFonts w:hint="eastAsia" w:cs="楷体" w:asciiTheme="minorEastAsia" w:hAnsiTheme="minorEastAsia" w:eastAsiaTheme="minorEastAsia"/>
                <w:color w:val="000000" w:themeColor="text1"/>
              </w:rPr>
              <w:t xml:space="preserve">1.8</w:t>
            </w:r>
            <w:r/>
          </w:p>
        </w:tc>
        <w:tc>
          <w:tcPr>
            <w:tcBorders>
              <w:top w:val="single" w:color="auto" w:sz="4" w:space="0"/>
              <w:left w:val="single" w:color="000000" w:sz="2" w:space="0"/>
              <w:bottom w:val="single" w:color="auto" w:sz="4" w:space="0"/>
              <w:right w:val="single" w:color="000000" w:sz="2" w:space="0"/>
            </w:tcBorders>
            <w:tcMar>
              <w:top w:w="100" w:type="dxa"/>
              <w:bottom w:w="100" w:type="dxa"/>
            </w:tcMar>
            <w:tcW w:w="1740" w:type="dxa"/>
            <w:vAlign w:val="center"/>
            <w:textDirection w:val="lrTb"/>
            <w:noWrap w:val="false"/>
          </w:tcPr>
          <w:p>
            <w:pPr>
              <w:pStyle w:val="1124"/>
              <w:jc w:val="center"/>
              <w:spacing w:line="360" w:lineRule="auto"/>
              <w:rPr>
                <w:rFonts w:cs="楷体" w:asciiTheme="minorEastAsia" w:hAnsiTheme="minorEastAsia" w:eastAsiaTheme="minorEastAsia"/>
                <w:color w:val="000000" w:themeColor="text1"/>
              </w:rPr>
            </w:pPr>
            <w:r>
              <w:rPr>
                <w:rFonts w:hint="eastAsia" w:cs="楷体" w:asciiTheme="minorEastAsia" w:hAnsiTheme="minorEastAsia" w:eastAsiaTheme="minorEastAsia"/>
                <w:color w:val="000000" w:themeColor="text1"/>
              </w:rPr>
              <w:t xml:space="preserve">质量保证及服务承诺方案</w:t>
            </w:r>
            <w:r/>
          </w:p>
        </w:tc>
        <w:tc>
          <w:tcPr>
            <w:gridSpan w:val="2"/>
            <w:tcBorders>
              <w:top w:val="single" w:color="auto" w:sz="4" w:space="0"/>
              <w:left w:val="single" w:color="000000" w:sz="2" w:space="0"/>
              <w:bottom w:val="single" w:color="auto" w:sz="4" w:space="0"/>
              <w:right w:val="single" w:color="000000" w:sz="2" w:space="0"/>
            </w:tcBorders>
            <w:tcMar>
              <w:top w:w="100" w:type="dxa"/>
              <w:bottom w:w="100" w:type="dxa"/>
            </w:tcMar>
            <w:tcW w:w="5262" w:type="dxa"/>
            <w:textDirection w:val="lrTb"/>
            <w:noWrap w:val="false"/>
          </w:tcPr>
          <w:p>
            <w:pPr>
              <w:pStyle w:val="1124"/>
              <w:spacing w:line="360" w:lineRule="auto"/>
              <w:rPr>
                <w:rFonts w:ascii="宋体" w:hAnsi="宋体" w:eastAsia="宋体" w:cs="宋体"/>
                <w:color w:val="000000" w:themeColor="text1"/>
              </w:rPr>
            </w:pPr>
            <w:r>
              <w:rPr>
                <w:rFonts w:ascii="宋体" w:hAnsi="宋体" w:eastAsia="宋体" w:cs="宋体"/>
                <w:color w:val="000000" w:themeColor="text1"/>
              </w:rPr>
              <w:t xml:space="preserve">根据投标供应商提供的质量保证及服务承诺方案进行评分，包括服务质量达标承诺、质保期保障措施、重大违约承诺、问题处置机制、售后响应保障，每</w:t>
            </w:r>
            <w:r>
              <w:rPr>
                <w:rFonts w:ascii="宋体" w:hAnsi="宋体" w:eastAsia="宋体" w:cs="宋体"/>
                <w:color w:val="000000" w:themeColor="text1"/>
              </w:rPr>
              <w:t xml:space="preserve">有</w:t>
            </w:r>
            <w:r>
              <w:rPr>
                <w:rFonts w:hint="eastAsia" w:ascii="宋体" w:hAnsi="宋体" w:eastAsia="宋体" w:cs="宋体"/>
                <w:color w:val="000000" w:themeColor="text1"/>
              </w:rPr>
              <w:t xml:space="preserve">1</w:t>
            </w:r>
            <w:r>
              <w:rPr>
                <w:rFonts w:ascii="宋体" w:hAnsi="宋体" w:eastAsia="宋体" w:cs="宋体"/>
                <w:color w:val="000000" w:themeColor="text1"/>
              </w:rPr>
              <w:t xml:space="preserve">项要点阐述准确</w:t>
            </w:r>
            <w:r>
              <w:rPr>
                <w:rFonts w:ascii="宋体" w:hAnsi="宋体" w:eastAsia="宋体" w:cs="宋体"/>
                <w:color w:val="000000" w:themeColor="text1"/>
              </w:rPr>
              <w:t xml:space="preserve">的</w:t>
            </w:r>
            <w:r>
              <w:rPr>
                <w:rFonts w:ascii="宋体" w:hAnsi="宋体" w:eastAsia="宋体" w:cs="宋体"/>
                <w:color w:val="000000" w:themeColor="text1"/>
              </w:rPr>
              <w:t xml:space="preserve">得 1 分；未阐述得 0 分，</w:t>
            </w:r>
            <w:r>
              <w:rPr>
                <w:rFonts w:hint="eastAsia" w:cs="楷体" w:asciiTheme="minorEastAsia" w:hAnsiTheme="minorEastAsia" w:eastAsiaTheme="minorEastAsia"/>
                <w:color w:val="000000" w:themeColor="text1"/>
              </w:rPr>
              <w:t xml:space="preserve">共5</w:t>
            </w:r>
            <w:r>
              <w:rPr>
                <w:rFonts w:hint="eastAsia" w:cs="楷体" w:asciiTheme="minorEastAsia" w:hAnsiTheme="minorEastAsia" w:eastAsiaTheme="minorEastAsia"/>
                <w:color w:val="000000" w:themeColor="text1"/>
              </w:rPr>
              <w:t xml:space="preserve">分</w:t>
            </w:r>
            <w:r/>
          </w:p>
          <w:p>
            <w:pPr>
              <w:pStyle w:val="1124"/>
              <w:spacing w:line="360" w:lineRule="auto"/>
              <w:rPr>
                <w:rFonts w:ascii="宋体" w:hAnsi="宋体" w:eastAsia="宋体" w:cs="宋体"/>
                <w:color w:val="000000" w:themeColor="text1"/>
              </w:rPr>
            </w:pPr>
            <w:r>
              <w:rPr>
                <w:rFonts w:hint="eastAsia" w:ascii="宋体" w:hAnsi="宋体" w:eastAsia="宋体" w:cs="宋体"/>
                <w:color w:val="000000" w:themeColor="text1"/>
              </w:rPr>
              <w:t xml:space="preserve">方案</w:t>
            </w:r>
            <w:r>
              <w:rPr>
                <w:rFonts w:ascii="宋体" w:hAnsi="宋体" w:eastAsia="宋体" w:cs="宋体"/>
                <w:color w:val="000000" w:themeColor="text1"/>
              </w:rPr>
              <w:t xml:space="preserve">结合本项目建设特点制定专属服务标准，贴合本项目实际的，</w:t>
            </w:r>
            <w:r>
              <w:rPr>
                <w:rFonts w:hint="eastAsia" w:ascii="宋体" w:hAnsi="宋体" w:eastAsia="宋体" w:cs="宋体"/>
                <w:color w:val="000000" w:themeColor="text1"/>
              </w:rPr>
              <w:t xml:space="preserve">加1</w:t>
            </w:r>
            <w:r>
              <w:rPr>
                <w:rFonts w:ascii="宋体" w:hAnsi="宋体" w:eastAsia="宋体" w:cs="宋体"/>
                <w:color w:val="000000" w:themeColor="text1"/>
              </w:rPr>
              <w:t xml:space="preserve"> 分；</w:t>
            </w:r>
            <w:r/>
          </w:p>
          <w:p>
            <w:pPr>
              <w:pStyle w:val="1124"/>
              <w:spacing w:line="360" w:lineRule="auto"/>
              <w:rPr>
                <w:rFonts w:ascii="宋体" w:hAnsi="宋体" w:eastAsia="宋体" w:cs="宋体"/>
                <w:color w:val="000000" w:themeColor="text1"/>
              </w:rPr>
            </w:pPr>
            <w:r>
              <w:rPr>
                <w:rFonts w:hint="eastAsia" w:ascii="宋体" w:hAnsi="宋体" w:eastAsia="宋体" w:cs="宋体"/>
                <w:color w:val="000000" w:themeColor="text1"/>
              </w:rPr>
              <w:t xml:space="preserve">方案</w:t>
            </w:r>
            <w:r>
              <w:rPr>
                <w:rFonts w:ascii="宋体" w:hAnsi="宋体" w:eastAsia="宋体" w:cs="宋体"/>
                <w:color w:val="000000" w:themeColor="text1"/>
              </w:rPr>
              <w:t xml:space="preserve">服务保障机制完善、处置流程清晰，可有效落地执行的，</w:t>
            </w:r>
            <w:r>
              <w:rPr>
                <w:rFonts w:hint="eastAsia" w:ascii="宋体" w:hAnsi="宋体" w:eastAsia="宋体" w:cs="宋体"/>
                <w:color w:val="000000" w:themeColor="text1"/>
              </w:rPr>
              <w:t xml:space="preserve">加1</w:t>
            </w:r>
            <w:r>
              <w:rPr>
                <w:rFonts w:ascii="宋体" w:hAnsi="宋体" w:eastAsia="宋体" w:cs="宋体"/>
                <w:color w:val="000000" w:themeColor="text1"/>
              </w:rPr>
              <w:t xml:space="preserve"> 分；</w:t>
            </w:r>
            <w:r/>
          </w:p>
        </w:tc>
        <w:tc>
          <w:tcPr>
            <w:tcBorders>
              <w:top w:val="single" w:color="auto" w:sz="4" w:space="0"/>
              <w:left w:val="single" w:color="000000" w:sz="2" w:space="0"/>
              <w:bottom w:val="single" w:color="auto" w:sz="4" w:space="0"/>
              <w:right w:val="single" w:color="000000" w:sz="2" w:space="0"/>
            </w:tcBorders>
            <w:tcMar>
              <w:top w:w="100" w:type="dxa"/>
              <w:bottom w:w="100" w:type="dxa"/>
            </w:tcMar>
            <w:tcW w:w="780" w:type="dxa"/>
            <w:textDirection w:val="lrTb"/>
            <w:noWrap w:val="false"/>
          </w:tcPr>
          <w:p>
            <w:pPr>
              <w:pStyle w:val="1124"/>
              <w:jc w:val="center"/>
              <w:spacing w:line="360" w:lineRule="auto"/>
              <w:rPr>
                <w:rFonts w:cs="楷体" w:asciiTheme="minorEastAsia" w:hAnsiTheme="minorEastAsia" w:eastAsiaTheme="minorEastAsia"/>
                <w:color w:val="000000" w:themeColor="text1"/>
              </w:rPr>
            </w:pPr>
            <w:r>
              <w:rPr>
                <w:rFonts w:cs="楷体" w:asciiTheme="minorEastAsia" w:hAnsiTheme="minorEastAsia" w:eastAsiaTheme="minorEastAsia"/>
                <w:color w:val="000000" w:themeColor="text1"/>
              </w:rPr>
            </w:r>
            <w:r/>
          </w:p>
          <w:p>
            <w:pPr>
              <w:pStyle w:val="1124"/>
              <w:jc w:val="center"/>
              <w:spacing w:line="360" w:lineRule="auto"/>
              <w:rPr>
                <w:rFonts w:cs="楷体" w:asciiTheme="minorEastAsia" w:hAnsiTheme="minorEastAsia" w:eastAsiaTheme="minorEastAsia"/>
                <w:color w:val="000000" w:themeColor="text1"/>
              </w:rPr>
            </w:pPr>
            <w:r>
              <w:rPr>
                <w:rFonts w:cs="楷体" w:asciiTheme="minorEastAsia" w:hAnsiTheme="minorEastAsia" w:eastAsiaTheme="minorEastAsia"/>
                <w:color w:val="000000" w:themeColor="text1"/>
              </w:rPr>
            </w:r>
            <w:r/>
          </w:p>
          <w:p>
            <w:pPr>
              <w:pStyle w:val="1124"/>
              <w:jc w:val="center"/>
              <w:spacing w:line="360" w:lineRule="auto"/>
              <w:rPr>
                <w:rFonts w:cs="楷体" w:asciiTheme="minorEastAsia" w:hAnsiTheme="minorEastAsia" w:eastAsiaTheme="minorEastAsia"/>
                <w:color w:val="000000" w:themeColor="text1"/>
              </w:rPr>
            </w:pPr>
            <w:r>
              <w:rPr>
                <w:rFonts w:hint="eastAsia" w:cs="楷体" w:asciiTheme="minorEastAsia" w:hAnsiTheme="minorEastAsia" w:eastAsiaTheme="minorEastAsia"/>
                <w:color w:val="000000" w:themeColor="text1"/>
              </w:rPr>
              <w:t xml:space="preserve">7.0</w:t>
            </w:r>
            <w:bookmarkEnd w:id="52"/>
            <w:r/>
            <w:r/>
          </w:p>
        </w:tc>
      </w:tr>
    </w:tbl>
    <w:p>
      <w:pPr>
        <w:spacing w:line="360" w:lineRule="auto"/>
        <w:rPr>
          <w:rFonts w:cs="宋体" w:asciiTheme="minorEastAsia" w:hAnsiTheme="minorEastAsia"/>
          <w:b/>
          <w:color w:val="000000" w:themeColor="text1"/>
          <w:sz w:val="24"/>
          <w:highlight w:val="white"/>
          <w:lang w:eastAsia="zh-CN"/>
        </w:rPr>
      </w:pPr>
      <w:r>
        <w:rPr>
          <w:rFonts w:cs="宋体" w:asciiTheme="minorEastAsia" w:hAnsiTheme="minorEastAsia"/>
          <w:b/>
          <w:color w:val="000000" w:themeColor="text1"/>
          <w:sz w:val="24"/>
          <w:highlight w:val="white"/>
          <w:lang w:eastAsia="zh-CN"/>
        </w:rPr>
      </w:r>
      <w:r/>
    </w:p>
    <w:p>
      <w:pPr>
        <w:spacing w:line="360" w:lineRule="auto"/>
        <w:rPr>
          <w:rFonts w:cs="宋体" w:asciiTheme="minorEastAsia" w:hAnsiTheme="minorEastAsia"/>
          <w:b/>
          <w:color w:val="000000" w:themeColor="text1"/>
          <w:sz w:val="24"/>
          <w:lang w:eastAsia="zh-CN"/>
        </w:rPr>
      </w:pPr>
      <w:r>
        <w:rPr>
          <w:rFonts w:hint="eastAsia" w:cs="宋体" w:asciiTheme="minorEastAsia" w:hAnsiTheme="minorEastAsia"/>
          <w:b/>
          <w:color w:val="000000" w:themeColor="text1"/>
          <w:sz w:val="24"/>
          <w:highlight w:val="white"/>
          <w:lang w:eastAsia="zh-CN"/>
        </w:rPr>
        <w:t xml:space="preserve">（二）商务评估</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61"/>
        <w:gridCol w:w="2037"/>
        <w:gridCol w:w="5666"/>
        <w:gridCol w:w="696"/>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124"/>
              <w:jc w:val="center"/>
              <w:spacing w:line="360" w:lineRule="auto"/>
              <w:rPr>
                <w:rFonts w:cs="楷体" w:asciiTheme="minorEastAsia" w:hAnsiTheme="minorEastAsia" w:eastAsiaTheme="minorEastAsia"/>
                <w:color w:val="000000" w:themeColor="text1"/>
              </w:rPr>
            </w:pPr>
            <w:r/>
            <w:bookmarkStart w:id="53" w:name="EBe32f95f78aad4952b20e73059ceb65f9"/>
            <w:r>
              <w:rPr>
                <w:rFonts w:hint="eastAsia" w:cs="楷体" w:asciiTheme="minorEastAsia" w:hAnsiTheme="minorEastAsia" w:eastAsiaTheme="minorEastAsia"/>
                <w:color w:val="000000" w:themeColor="text1"/>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124"/>
              <w:jc w:val="center"/>
              <w:spacing w:line="360" w:lineRule="auto"/>
              <w:rPr>
                <w:rFonts w:cs="楷体" w:asciiTheme="minorEastAsia" w:hAnsiTheme="minorEastAsia" w:eastAsiaTheme="minorEastAsia"/>
                <w:color w:val="000000" w:themeColor="text1"/>
              </w:rPr>
            </w:pPr>
            <w:r>
              <w:rPr>
                <w:rFonts w:hint="eastAsia" w:cs="楷体" w:asciiTheme="minorEastAsia" w:hAnsiTheme="minorEastAsia" w:eastAsiaTheme="minorEastAsia"/>
                <w:color w:val="000000" w:themeColor="text1"/>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124"/>
              <w:jc w:val="center"/>
              <w:spacing w:line="360" w:lineRule="auto"/>
              <w:rPr>
                <w:rFonts w:cs="楷体" w:asciiTheme="minorEastAsia" w:hAnsiTheme="minorEastAsia" w:eastAsiaTheme="minorEastAsia"/>
                <w:color w:val="000000" w:themeColor="text1"/>
              </w:rPr>
            </w:pPr>
            <w:r>
              <w:rPr>
                <w:rFonts w:hint="eastAsia" w:cs="楷体" w:asciiTheme="minorEastAsia" w:hAnsiTheme="minorEastAsia" w:eastAsiaTheme="minorEastAsia"/>
                <w:color w:val="000000" w:themeColor="text1"/>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124"/>
              <w:jc w:val="center"/>
              <w:spacing w:line="360" w:lineRule="auto"/>
              <w:rPr>
                <w:rFonts w:cs="楷体" w:asciiTheme="minorEastAsia" w:hAnsiTheme="minorEastAsia" w:eastAsiaTheme="minorEastAsia"/>
                <w:color w:val="000000" w:themeColor="text1"/>
              </w:rPr>
            </w:pPr>
            <w:r>
              <w:rPr>
                <w:rFonts w:hint="eastAsia" w:cs="楷体" w:asciiTheme="minorEastAsia" w:hAnsiTheme="minorEastAsia" w:eastAsiaTheme="minorEastAsia"/>
                <w:color w:val="000000" w:themeColor="text1"/>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124"/>
              <w:jc w:val="center"/>
              <w:spacing w:line="360" w:lineRule="auto"/>
              <w:rPr>
                <w:rFonts w:cs="楷体" w:asciiTheme="minorEastAsia" w:hAnsiTheme="minorEastAsia" w:eastAsiaTheme="minorEastAsia"/>
                <w:color w:val="000000" w:themeColor="text1"/>
              </w:rPr>
            </w:pPr>
            <w:r>
              <w:rPr>
                <w:rFonts w:hint="eastAsia" w:cs="楷体" w:asciiTheme="minorEastAsia" w:hAnsiTheme="minorEastAsia" w:eastAsiaTheme="minorEastAsia"/>
                <w:color w:val="000000" w:themeColor="text1"/>
              </w:rPr>
              <w:t xml:space="preserve">履约能力</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124"/>
              <w:jc w:val="center"/>
              <w:spacing w:line="360" w:lineRule="auto"/>
              <w:rPr>
                <w:rFonts w:cs="楷体" w:asciiTheme="minorEastAsia" w:hAnsiTheme="minorEastAsia" w:eastAsiaTheme="minorEastAsia"/>
                <w:color w:val="000000" w:themeColor="text1"/>
              </w:rPr>
            </w:pPr>
            <w:r>
              <w:rPr>
                <w:rFonts w:hint="eastAsia" w:cs="楷体" w:asciiTheme="minorEastAsia" w:hAnsiTheme="minorEastAsia" w:eastAsiaTheme="minorEastAsia"/>
                <w:color w:val="000000" w:themeColor="text1"/>
              </w:rPr>
              <w:t xml:space="preserve">23.0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124"/>
              <w:jc w:val="center"/>
              <w:spacing w:line="360" w:lineRule="auto"/>
              <w:rPr>
                <w:rFonts w:cs="楷体" w:asciiTheme="minorEastAsia" w:hAnsiTheme="minorEastAsia" w:eastAsiaTheme="minorEastAsia"/>
                <w:color w:val="000000" w:themeColor="text1"/>
              </w:rPr>
            </w:pPr>
            <w:r>
              <w:rPr>
                <w:rFonts w:hint="eastAsia" w:cs="楷体" w:asciiTheme="minorEastAsia" w:hAnsiTheme="minorEastAsia" w:eastAsiaTheme="minorEastAsia"/>
                <w:color w:val="000000" w:themeColor="text1"/>
              </w:rPr>
              <w:t xml:space="preserve">1.1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124" w:type="pct"/>
            <w:vAlign w:val="center"/>
            <w:textDirection w:val="lrTb"/>
            <w:noWrap w:val="false"/>
          </w:tcPr>
          <w:p>
            <w:pPr>
              <w:pStyle w:val="1124"/>
              <w:jc w:val="center"/>
              <w:spacing w:line="360" w:lineRule="auto"/>
              <w:rPr>
                <w:rFonts w:cs="楷体" w:asciiTheme="minorEastAsia" w:hAnsiTheme="minorEastAsia" w:eastAsiaTheme="minorEastAsia"/>
                <w:color w:val="000000" w:themeColor="text1"/>
              </w:rPr>
            </w:pPr>
            <w:r>
              <w:rPr>
                <w:rFonts w:hint="eastAsia" w:cs="楷体" w:asciiTheme="minorEastAsia" w:hAnsiTheme="minorEastAsia" w:eastAsiaTheme="minorEastAsia"/>
                <w:color w:val="000000" w:themeColor="text1"/>
              </w:rPr>
              <w:t xml:space="preserve">投标人资质荣誉</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127" w:type="pct"/>
            <w:vAlign w:val="center"/>
            <w:textDirection w:val="lrTb"/>
            <w:noWrap w:val="false"/>
          </w:tcPr>
          <w:p>
            <w:pPr>
              <w:pStyle w:val="1124"/>
              <w:spacing w:line="360" w:lineRule="auto"/>
              <w:rPr>
                <w:rFonts w:cs="楷体" w:asciiTheme="minorEastAsia" w:hAnsiTheme="minorEastAsia" w:eastAsiaTheme="minorEastAsia"/>
                <w:color w:val="000000" w:themeColor="text1"/>
              </w:rPr>
            </w:pPr>
            <w:r>
              <w:rPr>
                <w:rFonts w:hint="eastAsia" w:cs="楷体" w:asciiTheme="minorEastAsia" w:hAnsiTheme="minorEastAsia" w:eastAsiaTheme="minorEastAsia"/>
                <w:color w:val="000000" w:themeColor="text1"/>
              </w:rPr>
              <w:t xml:space="preserve">①具有有效的ISO27001信息安全管理体系认证证书得2分。</w:t>
            </w:r>
            <w:r/>
          </w:p>
          <w:p>
            <w:pPr>
              <w:pStyle w:val="1124"/>
              <w:spacing w:line="360" w:lineRule="auto"/>
              <w:rPr>
                <w:rFonts w:cs="楷体" w:asciiTheme="minorEastAsia" w:hAnsiTheme="minorEastAsia" w:eastAsiaTheme="minorEastAsia"/>
                <w:color w:val="000000" w:themeColor="text1"/>
              </w:rPr>
            </w:pPr>
            <w:r>
              <w:rPr>
                <w:rFonts w:hint="eastAsia" w:cs="楷体" w:asciiTheme="minorEastAsia" w:hAnsiTheme="minorEastAsia" w:eastAsiaTheme="minorEastAsia"/>
                <w:color w:val="000000" w:themeColor="text1"/>
              </w:rPr>
              <w:t xml:space="preserve">②具有有效的ISO20000信息技术服务管理体系认证证书得2分。</w:t>
            </w:r>
            <w:r/>
          </w:p>
          <w:p>
            <w:pPr>
              <w:pStyle w:val="1124"/>
              <w:spacing w:line="360" w:lineRule="auto"/>
              <w:rPr>
                <w:rFonts w:cs="楷体" w:asciiTheme="minorEastAsia" w:hAnsiTheme="minorEastAsia" w:eastAsiaTheme="minorEastAsia"/>
                <w:color w:val="000000" w:themeColor="text1"/>
              </w:rPr>
            </w:pPr>
            <w:r>
              <w:rPr>
                <w:rFonts w:hint="eastAsia" w:cs="楷体" w:asciiTheme="minorEastAsia" w:hAnsiTheme="minorEastAsia" w:eastAsiaTheme="minorEastAsia"/>
                <w:color w:val="000000" w:themeColor="text1"/>
              </w:rPr>
              <w:t xml:space="preserve">③具有有效的ISO9001质量管理体系认证证书得2分。</w:t>
            </w:r>
            <w:r/>
          </w:p>
          <w:p>
            <w:pPr>
              <w:pStyle w:val="1124"/>
              <w:spacing w:line="360" w:lineRule="auto"/>
              <w:rPr>
                <w:rFonts w:cs="楷体" w:asciiTheme="minorEastAsia" w:hAnsiTheme="minorEastAsia" w:eastAsiaTheme="minorEastAsia"/>
                <w:color w:val="000000" w:themeColor="text1"/>
              </w:rPr>
            </w:pPr>
            <w:r>
              <w:rPr>
                <w:rFonts w:hint="eastAsia" w:cs="楷体" w:asciiTheme="minorEastAsia" w:hAnsiTheme="minorEastAsia" w:eastAsiaTheme="minorEastAsia"/>
                <w:color w:val="000000" w:themeColor="text1"/>
              </w:rPr>
              <w:t xml:space="preserve">注：提供有效证书扫描件（或能够官网查询的，可提供官网链接及官网截图），否则不得分。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124"/>
              <w:jc w:val="center"/>
              <w:spacing w:line="360" w:lineRule="auto"/>
              <w:rPr>
                <w:rFonts w:cs="楷体" w:asciiTheme="minorEastAsia" w:hAnsiTheme="minorEastAsia" w:eastAsiaTheme="minorEastAsia"/>
                <w:color w:val="000000" w:themeColor="text1"/>
              </w:rPr>
            </w:pPr>
            <w:r>
              <w:rPr>
                <w:rFonts w:hint="eastAsia" w:cs="楷体" w:asciiTheme="minorEastAsia" w:hAnsiTheme="minorEastAsia" w:eastAsiaTheme="minorEastAsia"/>
                <w:color w:val="000000" w:themeColor="text1"/>
              </w:rPr>
              <w:t xml:space="preserve">6.0</w:t>
            </w:r>
            <w:r/>
          </w:p>
        </w:tc>
      </w:tr>
      <w:tr>
        <w:trPr>
          <w:trHeight w:val="1677"/>
        </w:trPr>
        <w:tc>
          <w:tcPr>
            <w:tcBorders>
              <w:top w:val="single" w:color="000000" w:sz="2" w:space="0"/>
              <w:left w:val="single" w:color="000000" w:sz="2" w:space="0"/>
              <w:bottom w:val="single" w:color="auto" w:sz="4" w:space="0"/>
              <w:right w:val="single" w:color="000000" w:sz="2" w:space="0"/>
            </w:tcBorders>
            <w:tcMar>
              <w:top w:w="100" w:type="dxa"/>
              <w:bottom w:w="100" w:type="dxa"/>
            </w:tcMar>
            <w:tcW w:w="0" w:type="auto"/>
            <w:vAlign w:val="center"/>
            <w:textDirection w:val="lrTb"/>
            <w:noWrap w:val="false"/>
          </w:tcPr>
          <w:p>
            <w:pPr>
              <w:pStyle w:val="1124"/>
              <w:jc w:val="center"/>
              <w:spacing w:line="360" w:lineRule="auto"/>
              <w:rPr>
                <w:rFonts w:cs="楷体" w:asciiTheme="minorEastAsia" w:hAnsiTheme="minorEastAsia" w:eastAsiaTheme="minorEastAsia"/>
                <w:color w:val="000000" w:themeColor="text1"/>
              </w:rPr>
            </w:pPr>
            <w:r>
              <w:rPr>
                <w:rFonts w:hint="eastAsia" w:cs="楷体" w:asciiTheme="minorEastAsia" w:hAnsiTheme="minorEastAsia" w:eastAsiaTheme="minorEastAsia"/>
                <w:color w:val="000000" w:themeColor="text1"/>
              </w:rPr>
              <w:t xml:space="preserve">1.2</w:t>
            </w:r>
            <w:r/>
          </w:p>
        </w:tc>
        <w:tc>
          <w:tcPr>
            <w:tcBorders>
              <w:top w:val="single" w:color="000000" w:sz="2" w:space="0"/>
              <w:left w:val="single" w:color="000000" w:sz="2" w:space="0"/>
              <w:bottom w:val="single" w:color="auto" w:sz="4" w:space="0"/>
              <w:right w:val="single" w:color="000000" w:sz="2" w:space="0"/>
            </w:tcBorders>
            <w:tcMar>
              <w:top w:w="100" w:type="dxa"/>
              <w:bottom w:w="100" w:type="dxa"/>
            </w:tcMar>
            <w:tcW w:w="1124" w:type="pct"/>
            <w:vAlign w:val="center"/>
            <w:textDirection w:val="lrTb"/>
            <w:noWrap w:val="false"/>
          </w:tcPr>
          <w:p>
            <w:pPr>
              <w:pStyle w:val="1124"/>
              <w:jc w:val="center"/>
              <w:spacing w:line="360" w:lineRule="auto"/>
              <w:rPr>
                <w:rFonts w:cs="楷体" w:asciiTheme="minorEastAsia" w:hAnsiTheme="minorEastAsia" w:eastAsiaTheme="minorEastAsia"/>
                <w:color w:val="000000" w:themeColor="text1"/>
              </w:rPr>
            </w:pPr>
            <w:r>
              <w:rPr>
                <w:rFonts w:hint="eastAsia" w:cs="楷体" w:asciiTheme="minorEastAsia" w:hAnsiTheme="minorEastAsia" w:eastAsiaTheme="minorEastAsia"/>
                <w:color w:val="000000" w:themeColor="text1"/>
              </w:rPr>
              <w:t xml:space="preserve">类似项目案例评价</w:t>
            </w:r>
            <w:r/>
          </w:p>
        </w:tc>
        <w:tc>
          <w:tcPr>
            <w:tcBorders>
              <w:top w:val="single" w:color="000000" w:sz="2" w:space="0"/>
              <w:left w:val="single" w:color="000000" w:sz="2" w:space="0"/>
              <w:bottom w:val="single" w:color="auto" w:sz="4" w:space="0"/>
              <w:right w:val="single" w:color="000000" w:sz="2" w:space="0"/>
            </w:tcBorders>
            <w:tcMar>
              <w:top w:w="100" w:type="dxa"/>
              <w:bottom w:w="100" w:type="dxa"/>
            </w:tcMar>
            <w:tcW w:w="3127" w:type="pct"/>
            <w:vAlign w:val="center"/>
            <w:textDirection w:val="lrTb"/>
            <w:noWrap w:val="false"/>
          </w:tcPr>
          <w:p>
            <w:pPr>
              <w:pStyle w:val="1124"/>
              <w:spacing w:line="360" w:lineRule="auto"/>
              <w:rPr>
                <w:rFonts w:cs="楷体" w:asciiTheme="minorEastAsia" w:hAnsiTheme="minorEastAsia" w:eastAsiaTheme="minorEastAsia"/>
                <w:color w:val="000000" w:themeColor="text1"/>
              </w:rPr>
            </w:pPr>
            <w:r>
              <w:rPr>
                <w:rFonts w:hint="eastAsia" w:cs="楷体" w:asciiTheme="minorEastAsia" w:hAnsiTheme="minorEastAsia" w:eastAsiaTheme="minorEastAsia"/>
                <w:color w:val="000000" w:themeColor="text1"/>
              </w:rPr>
              <w:t xml:space="preserve">根据投标人2022年1月1日以来（以合同签订时间为准，内容涉及数据质量提升或数据共享接入或系统优化升级）承接的成功案例，每有一个得2分，最高得6分。</w:t>
            </w:r>
            <w:r/>
          </w:p>
          <w:p>
            <w:pPr>
              <w:pStyle w:val="1124"/>
              <w:spacing w:line="360" w:lineRule="auto"/>
              <w:rPr>
                <w:rFonts w:cs="楷体" w:asciiTheme="minorEastAsia" w:hAnsiTheme="minorEastAsia" w:eastAsiaTheme="minorEastAsia"/>
                <w:color w:val="000000" w:themeColor="text1"/>
              </w:rPr>
            </w:pPr>
            <w:r>
              <w:rPr>
                <w:rFonts w:hint="eastAsia" w:cs="楷体" w:asciiTheme="minorEastAsia" w:hAnsiTheme="minorEastAsia" w:eastAsiaTheme="minorEastAsia"/>
                <w:color w:val="000000" w:themeColor="text1"/>
              </w:rPr>
              <w:t xml:space="preserve">注：提供合同扫描件，否则不得分。</w:t>
            </w:r>
            <w:r/>
          </w:p>
        </w:tc>
        <w:tc>
          <w:tcPr>
            <w:tcBorders>
              <w:top w:val="single" w:color="000000" w:sz="2" w:space="0"/>
              <w:left w:val="single" w:color="000000" w:sz="2" w:space="0"/>
              <w:bottom w:val="single" w:color="auto" w:sz="4" w:space="0"/>
              <w:right w:val="single" w:color="000000" w:sz="2" w:space="0"/>
            </w:tcBorders>
            <w:tcMar>
              <w:top w:w="100" w:type="dxa"/>
              <w:bottom w:w="100" w:type="dxa"/>
            </w:tcMar>
            <w:tcW w:w="0" w:type="auto"/>
            <w:vAlign w:val="center"/>
            <w:textDirection w:val="lrTb"/>
            <w:noWrap w:val="false"/>
          </w:tcPr>
          <w:p>
            <w:pPr>
              <w:pStyle w:val="1124"/>
              <w:jc w:val="center"/>
              <w:spacing w:line="360" w:lineRule="auto"/>
              <w:rPr>
                <w:rFonts w:cs="楷体" w:asciiTheme="minorEastAsia" w:hAnsiTheme="minorEastAsia" w:eastAsiaTheme="minorEastAsia"/>
                <w:color w:val="000000" w:themeColor="text1"/>
              </w:rPr>
            </w:pPr>
            <w:r>
              <w:rPr>
                <w:rFonts w:hint="eastAsia" w:cs="楷体" w:asciiTheme="minorEastAsia" w:hAnsiTheme="minorEastAsia" w:eastAsiaTheme="minorEastAsia"/>
                <w:color w:val="000000" w:themeColor="text1"/>
              </w:rPr>
              <w:t xml:space="preserve">6.0</w:t>
            </w:r>
            <w:r/>
          </w:p>
        </w:tc>
      </w:tr>
      <w:tr>
        <w:trPr>
          <w:trHeight w:val="561"/>
        </w:trPr>
        <w:tc>
          <w:tcPr>
            <w:tcBorders>
              <w:top w:val="single" w:color="auto" w:sz="4"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124"/>
              <w:jc w:val="center"/>
              <w:spacing w:line="360" w:lineRule="auto"/>
              <w:rPr>
                <w:rFonts w:cs="楷体" w:asciiTheme="minorEastAsia" w:hAnsiTheme="minorEastAsia" w:eastAsiaTheme="minorEastAsia"/>
                <w:color w:val="000000" w:themeColor="text1"/>
              </w:rPr>
            </w:pPr>
            <w:r>
              <w:rPr>
                <w:rFonts w:hint="eastAsia" w:cs="楷体" w:asciiTheme="minorEastAsia" w:hAnsiTheme="minorEastAsia" w:eastAsiaTheme="minorEastAsia"/>
                <w:color w:val="000000" w:themeColor="text1"/>
              </w:rPr>
              <w:t xml:space="preserve">1.3</w:t>
            </w:r>
            <w:r/>
          </w:p>
        </w:tc>
        <w:tc>
          <w:tcPr>
            <w:tcBorders>
              <w:top w:val="single" w:color="auto" w:sz="4" w:space="0"/>
              <w:left w:val="single" w:color="000000" w:sz="2" w:space="0"/>
              <w:bottom w:val="single" w:color="000000" w:sz="2" w:space="0"/>
              <w:right w:val="single" w:color="000000" w:sz="2" w:space="0"/>
            </w:tcBorders>
            <w:tcMar>
              <w:top w:w="100" w:type="dxa"/>
              <w:bottom w:w="100" w:type="dxa"/>
            </w:tcMar>
            <w:tcW w:w="1124" w:type="pct"/>
            <w:vAlign w:val="center"/>
            <w:textDirection w:val="lrTb"/>
            <w:noWrap w:val="false"/>
          </w:tcPr>
          <w:p>
            <w:pPr>
              <w:pStyle w:val="1124"/>
              <w:jc w:val="center"/>
              <w:spacing w:line="360" w:lineRule="auto"/>
              <w:rPr>
                <w:rFonts w:cs="楷体" w:asciiTheme="minorEastAsia" w:hAnsiTheme="minorEastAsia" w:eastAsiaTheme="minorEastAsia"/>
                <w:color w:val="000000" w:themeColor="text1"/>
              </w:rPr>
            </w:pPr>
            <w:r>
              <w:rPr>
                <w:rFonts w:hint="eastAsia" w:cs="楷体" w:asciiTheme="minorEastAsia" w:hAnsiTheme="minorEastAsia" w:eastAsiaTheme="minorEastAsia"/>
                <w:color w:val="000000" w:themeColor="text1"/>
              </w:rPr>
              <w:t xml:space="preserve">项目经理能力</w:t>
            </w:r>
            <w:r/>
          </w:p>
        </w:tc>
        <w:tc>
          <w:tcPr>
            <w:tcBorders>
              <w:top w:val="single" w:color="auto" w:sz="4" w:space="0"/>
              <w:left w:val="single" w:color="000000" w:sz="2" w:space="0"/>
              <w:bottom w:val="single" w:color="000000" w:sz="2" w:space="0"/>
              <w:right w:val="single" w:color="000000" w:sz="2" w:space="0"/>
            </w:tcBorders>
            <w:tcMar>
              <w:top w:w="100" w:type="dxa"/>
              <w:bottom w:w="100" w:type="dxa"/>
            </w:tcMar>
            <w:tcW w:w="3127" w:type="pct"/>
            <w:vAlign w:val="center"/>
            <w:textDirection w:val="lrTb"/>
            <w:noWrap w:val="false"/>
          </w:tcPr>
          <w:p>
            <w:pPr>
              <w:pStyle w:val="1124"/>
              <w:spacing w:line="360" w:lineRule="auto"/>
              <w:rPr>
                <w:rFonts w:cs="楷体" w:asciiTheme="minorEastAsia" w:hAnsiTheme="minorEastAsia" w:eastAsiaTheme="minorEastAsia"/>
                <w:color w:val="000000" w:themeColor="text1"/>
              </w:rPr>
            </w:pPr>
            <w:r>
              <w:rPr>
                <w:rFonts w:hint="eastAsia" w:cs="楷体" w:asciiTheme="minorEastAsia" w:hAnsiTheme="minorEastAsia" w:eastAsiaTheme="minorEastAsia"/>
                <w:color w:val="000000" w:themeColor="text1"/>
              </w:rPr>
              <w:t xml:space="preserve">项目经理具备项目管理类或软件技术类相关软考</w:t>
            </w:r>
            <w:r>
              <w:rPr>
                <w:rFonts w:hint="eastAsia" w:cs="楷体" w:asciiTheme="minorEastAsia" w:hAnsiTheme="minorEastAsia" w:eastAsiaTheme="minorEastAsia"/>
                <w:color w:val="000000" w:themeColor="text1"/>
              </w:rPr>
              <w:t xml:space="preserve">类</w:t>
            </w:r>
            <w:r>
              <w:rPr>
                <w:rFonts w:hint="eastAsia" w:cs="楷体" w:asciiTheme="minorEastAsia" w:hAnsiTheme="minorEastAsia" w:eastAsiaTheme="minorEastAsia"/>
                <w:color w:val="000000" w:themeColor="text1"/>
              </w:rPr>
              <w:t xml:space="preserve">证书，每提供 1 个有效证书得 1.5 分，最多得 3 分。</w:t>
            </w:r>
            <w:r/>
          </w:p>
          <w:p>
            <w:pPr>
              <w:pStyle w:val="1124"/>
              <w:spacing w:line="360" w:lineRule="auto"/>
              <w:rPr>
                <w:rFonts w:cs="楷体" w:asciiTheme="minorEastAsia" w:hAnsiTheme="minorEastAsia" w:eastAsiaTheme="minorEastAsia"/>
                <w:color w:val="000000" w:themeColor="text1"/>
              </w:rPr>
            </w:pPr>
            <w:r>
              <w:rPr>
                <w:rFonts w:hint="eastAsia" w:cs="楷体" w:asciiTheme="minorEastAsia" w:hAnsiTheme="minorEastAsia" w:eastAsiaTheme="minorEastAsia"/>
                <w:color w:val="000000" w:themeColor="text1"/>
              </w:rPr>
              <w:t xml:space="preserve">项目管理类：信息系统项目管理师、系统集成项目管理</w:t>
            </w:r>
            <w:r>
              <w:rPr>
                <w:rFonts w:hint="eastAsia" w:cs="楷体" w:asciiTheme="minorEastAsia" w:hAnsiTheme="minorEastAsia" w:eastAsiaTheme="minorEastAsia"/>
                <w:color w:val="000000" w:themeColor="text1"/>
              </w:rPr>
              <w:t xml:space="preserve">工程师； </w:t>
            </w:r>
            <w:r/>
          </w:p>
          <w:p>
            <w:pPr>
              <w:pStyle w:val="1124"/>
              <w:spacing w:line="360" w:lineRule="auto"/>
              <w:rPr>
                <w:rFonts w:cs="楷体" w:asciiTheme="minorEastAsia" w:hAnsiTheme="minorEastAsia" w:eastAsiaTheme="minorEastAsia"/>
                <w:color w:val="000000" w:themeColor="text1"/>
              </w:rPr>
            </w:pPr>
            <w:r>
              <w:rPr>
                <w:rFonts w:hint="eastAsia" w:cs="楷体" w:asciiTheme="minorEastAsia" w:hAnsiTheme="minorEastAsia" w:eastAsiaTheme="minorEastAsia"/>
                <w:color w:val="000000" w:themeColor="text1"/>
              </w:rPr>
              <w:t xml:space="preserve">软件技术类：软件设计师、系统架构设计师、系统分析师、数据库系统工程师；</w:t>
            </w:r>
            <w:r/>
          </w:p>
          <w:p>
            <w:pPr>
              <w:pStyle w:val="1124"/>
              <w:spacing w:line="360" w:lineRule="auto"/>
              <w:rPr>
                <w:rFonts w:cs="楷体" w:asciiTheme="minorEastAsia" w:hAnsiTheme="minorEastAsia" w:eastAsiaTheme="minorEastAsia"/>
                <w:color w:val="000000" w:themeColor="text1"/>
              </w:rPr>
            </w:pPr>
            <w:r>
              <w:rPr>
                <w:rFonts w:hint="eastAsia" w:cs="楷体" w:asciiTheme="minorEastAsia" w:hAnsiTheme="minorEastAsia" w:eastAsiaTheme="minorEastAsia"/>
                <w:color w:val="000000" w:themeColor="text1"/>
              </w:rPr>
              <w:t xml:space="preserve">注：项目经理需为供应商本单位职工，提供供应商近半年（至少一个月）为其缴纳的社会保险的证明材料扫描件，并提供有效证书扫描件（或能够官网查询的，可提供官网链接及官网截图），否则不得分。</w:t>
            </w:r>
            <w:r>
              <w:rPr>
                <w:rFonts w:hint="eastAsia" w:cs="楷体" w:asciiTheme="minorEastAsia" w:hAnsiTheme="minorEastAsia" w:eastAsiaTheme="minorEastAsia"/>
                <w:color w:val="000000" w:themeColor="text1"/>
              </w:rPr>
              <w:t xml:space="preserve">以上人员中标后将公示。</w:t>
            </w:r>
            <w:r/>
          </w:p>
        </w:tc>
        <w:tc>
          <w:tcPr>
            <w:tcBorders>
              <w:top w:val="single" w:color="auto" w:sz="4"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124"/>
              <w:jc w:val="center"/>
              <w:spacing w:line="360" w:lineRule="auto"/>
              <w:rPr>
                <w:rFonts w:cs="楷体" w:asciiTheme="minorEastAsia" w:hAnsiTheme="minorEastAsia" w:eastAsiaTheme="minorEastAsia"/>
                <w:color w:val="000000" w:themeColor="text1"/>
              </w:rPr>
            </w:pPr>
            <w:r>
              <w:rPr>
                <w:rFonts w:hint="eastAsia" w:cs="楷体" w:asciiTheme="minorEastAsia" w:hAnsiTheme="minorEastAsia" w:eastAsiaTheme="minorEastAsia"/>
                <w:color w:val="000000" w:themeColor="text1"/>
              </w:rPr>
              <w:t xml:space="preserve">3.0</w:t>
            </w:r>
            <w:r/>
          </w:p>
        </w:tc>
      </w:tr>
      <w:tr>
        <w:trPr>
          <w:trHeight w:val="1304"/>
        </w:trPr>
        <w:tc>
          <w:tcPr>
            <w:tcBorders>
              <w:top w:val="single" w:color="000000" w:sz="2" w:space="0"/>
              <w:left w:val="single" w:color="000000" w:sz="2" w:space="0"/>
              <w:bottom w:val="single" w:color="auto" w:sz="4" w:space="0"/>
              <w:right w:val="single" w:color="000000" w:sz="2" w:space="0"/>
            </w:tcBorders>
            <w:tcMar>
              <w:top w:w="100" w:type="dxa"/>
              <w:bottom w:w="100" w:type="dxa"/>
            </w:tcMar>
            <w:tcW w:w="0" w:type="auto"/>
            <w:vAlign w:val="center"/>
            <w:textDirection w:val="lrTb"/>
            <w:noWrap w:val="false"/>
          </w:tcPr>
          <w:p>
            <w:pPr>
              <w:pStyle w:val="1124"/>
              <w:jc w:val="center"/>
              <w:spacing w:line="360" w:lineRule="auto"/>
              <w:rPr>
                <w:rFonts w:cs="楷体" w:asciiTheme="minorEastAsia" w:hAnsiTheme="minorEastAsia" w:eastAsiaTheme="minorEastAsia"/>
                <w:color w:val="000000" w:themeColor="text1"/>
              </w:rPr>
            </w:pPr>
            <w:r>
              <w:rPr>
                <w:rFonts w:hint="eastAsia" w:cs="楷体" w:asciiTheme="minorEastAsia" w:hAnsiTheme="minorEastAsia" w:eastAsiaTheme="minorEastAsia"/>
                <w:color w:val="000000" w:themeColor="text1"/>
              </w:rPr>
              <w:t xml:space="preserve">1.4</w:t>
            </w:r>
            <w:r/>
          </w:p>
        </w:tc>
        <w:tc>
          <w:tcPr>
            <w:tcBorders>
              <w:top w:val="single" w:color="000000" w:sz="2" w:space="0"/>
              <w:left w:val="single" w:color="000000" w:sz="2" w:space="0"/>
              <w:bottom w:val="single" w:color="auto" w:sz="4" w:space="0"/>
              <w:right w:val="single" w:color="000000" w:sz="2" w:space="0"/>
            </w:tcBorders>
            <w:tcMar>
              <w:top w:w="100" w:type="dxa"/>
              <w:bottom w:w="100" w:type="dxa"/>
            </w:tcMar>
            <w:tcW w:w="1124" w:type="pct"/>
            <w:vAlign w:val="center"/>
            <w:textDirection w:val="lrTb"/>
            <w:noWrap w:val="false"/>
          </w:tcPr>
          <w:p>
            <w:pPr>
              <w:pStyle w:val="1124"/>
              <w:jc w:val="center"/>
              <w:spacing w:line="360" w:lineRule="auto"/>
              <w:rPr>
                <w:rFonts w:cs="楷体" w:asciiTheme="minorEastAsia" w:hAnsiTheme="minorEastAsia" w:eastAsiaTheme="minorEastAsia"/>
                <w:color w:val="000000" w:themeColor="text1"/>
              </w:rPr>
            </w:pPr>
            <w:r>
              <w:rPr>
                <w:rFonts w:hint="eastAsia" w:cs="楷体" w:asciiTheme="minorEastAsia" w:hAnsiTheme="minorEastAsia" w:eastAsiaTheme="minorEastAsia"/>
                <w:color w:val="000000" w:themeColor="text1"/>
              </w:rPr>
              <w:t xml:space="preserve">项目实施成员</w:t>
            </w:r>
            <w:r/>
          </w:p>
          <w:p>
            <w:pPr>
              <w:pStyle w:val="1124"/>
              <w:jc w:val="center"/>
              <w:spacing w:line="360" w:lineRule="auto"/>
              <w:rPr>
                <w:rFonts w:cs="楷体" w:asciiTheme="minorEastAsia" w:hAnsiTheme="minorEastAsia" w:eastAsiaTheme="minorEastAsia"/>
                <w:color w:val="000000" w:themeColor="text1"/>
              </w:rPr>
            </w:pPr>
            <w:r>
              <w:rPr>
                <w:rFonts w:hint="eastAsia" w:cs="楷体" w:asciiTheme="minorEastAsia" w:hAnsiTheme="minorEastAsia" w:eastAsiaTheme="minorEastAsia"/>
                <w:color w:val="000000" w:themeColor="text1"/>
              </w:rPr>
              <w:t xml:space="preserve">能力</w:t>
            </w:r>
            <w:r/>
          </w:p>
        </w:tc>
        <w:tc>
          <w:tcPr>
            <w:tcBorders>
              <w:top w:val="single" w:color="000000" w:sz="2" w:space="0"/>
              <w:left w:val="single" w:color="000000" w:sz="2" w:space="0"/>
              <w:bottom w:val="single" w:color="auto" w:sz="4" w:space="0"/>
              <w:right w:val="single" w:color="000000" w:sz="2" w:space="0"/>
            </w:tcBorders>
            <w:tcMar>
              <w:top w:w="100" w:type="dxa"/>
              <w:bottom w:w="100" w:type="dxa"/>
            </w:tcMar>
            <w:tcW w:w="3127" w:type="pct"/>
            <w:vAlign w:val="center"/>
            <w:textDirection w:val="lrTb"/>
            <w:noWrap w:val="false"/>
          </w:tcPr>
          <w:p>
            <w:pPr>
              <w:pStyle w:val="1124"/>
              <w:spacing w:line="360" w:lineRule="auto"/>
              <w:rPr>
                <w:rFonts w:cs="楷体" w:asciiTheme="minorEastAsia" w:hAnsiTheme="minorEastAsia" w:eastAsiaTheme="minorEastAsia"/>
                <w:color w:val="000000" w:themeColor="text1"/>
              </w:rPr>
            </w:pPr>
            <w:r>
              <w:rPr>
                <w:rFonts w:hint="eastAsia" w:cs="楷体" w:asciiTheme="minorEastAsia" w:hAnsiTheme="minorEastAsia" w:eastAsiaTheme="minorEastAsia"/>
                <w:color w:val="000000" w:themeColor="text1"/>
              </w:rPr>
              <w:t xml:space="preserve">项目实施成员（除项目经理）中具</w:t>
            </w:r>
            <w:r>
              <w:rPr>
                <w:rFonts w:hint="eastAsia" w:cs="楷体" w:asciiTheme="minorEastAsia" w:hAnsiTheme="minorEastAsia" w:eastAsiaTheme="minorEastAsia"/>
                <w:color w:val="000000" w:themeColor="text1"/>
              </w:rPr>
              <w:t xml:space="preserve">有系统集成项目管理工程师、</w:t>
            </w:r>
            <w:r>
              <w:rPr>
                <w:rFonts w:hint="eastAsia" w:cs="楷体" w:asciiTheme="minorEastAsia" w:hAnsiTheme="minorEastAsia" w:eastAsiaTheme="minorEastAsia"/>
                <w:color w:val="000000" w:themeColor="text1"/>
              </w:rPr>
              <w:t xml:space="preserve">数据库工程师、软件设计师、</w:t>
            </w:r>
            <w:r>
              <w:rPr>
                <w:rFonts w:hint="eastAsia" w:ascii="宋体" w:hAnsi="宋体" w:eastAsia="宋体"/>
                <w:color w:val="000000" w:themeColor="text1"/>
              </w:rPr>
              <w:t xml:space="preserve">信息安全工程师</w:t>
            </w:r>
            <w:r>
              <w:rPr>
                <w:rFonts w:hint="eastAsia" w:ascii="宋体" w:hAnsi="宋体" w:eastAsia="宋体"/>
                <w:color w:val="000000" w:themeColor="text1"/>
              </w:rPr>
              <w:t xml:space="preserve">证书</w:t>
            </w:r>
            <w:r>
              <w:rPr>
                <w:rFonts w:hint="eastAsia" w:ascii="宋体" w:hAnsi="宋体" w:eastAsia="宋体"/>
                <w:color w:val="000000" w:themeColor="text1"/>
              </w:rPr>
              <w:t xml:space="preserve">的</w:t>
            </w:r>
            <w:r>
              <w:rPr>
                <w:rFonts w:hint="eastAsia" w:cs="楷体" w:asciiTheme="minorEastAsia" w:hAnsiTheme="minorEastAsia" w:eastAsiaTheme="minorEastAsia"/>
                <w:color w:val="000000" w:themeColor="text1"/>
              </w:rPr>
              <w:t xml:space="preserve">，每有1个证书得2分，最多得8分。</w:t>
            </w:r>
            <w:r/>
          </w:p>
          <w:p>
            <w:pPr>
              <w:pStyle w:val="1124"/>
              <w:spacing w:line="360" w:lineRule="auto"/>
              <w:rPr>
                <w:rFonts w:cs="楷体" w:asciiTheme="minorEastAsia" w:hAnsiTheme="minorEastAsia" w:eastAsiaTheme="minorEastAsia"/>
                <w:color w:val="000000" w:themeColor="text1"/>
              </w:rPr>
            </w:pPr>
            <w:r>
              <w:rPr>
                <w:rFonts w:hint="eastAsia" w:cs="楷体" w:asciiTheme="minorEastAsia" w:hAnsiTheme="minorEastAsia" w:eastAsiaTheme="minorEastAsia"/>
                <w:color w:val="000000" w:themeColor="text1"/>
              </w:rPr>
              <w:t xml:space="preserve">注：项目实施人员需为供应商本单位职工，提供供应商近半年（至少一个月）为其缴纳的社会保险的证明材料扫描件，并提供有效证书扫描件（或能够官网查询的，可提供官网链接及官网截图），否则不得分。</w:t>
            </w:r>
            <w:r>
              <w:rPr>
                <w:rFonts w:hint="eastAsia" w:cs="楷体" w:asciiTheme="minorEastAsia" w:hAnsiTheme="minorEastAsia" w:eastAsiaTheme="minorEastAsia"/>
                <w:color w:val="000000" w:themeColor="text1"/>
              </w:rPr>
              <w:t xml:space="preserve">以上人员中标后将公示。</w:t>
            </w:r>
            <w:r/>
          </w:p>
        </w:tc>
        <w:tc>
          <w:tcPr>
            <w:tcBorders>
              <w:top w:val="single" w:color="000000" w:sz="2" w:space="0"/>
              <w:left w:val="single" w:color="000000" w:sz="2" w:space="0"/>
              <w:bottom w:val="single" w:color="auto" w:sz="4" w:space="0"/>
              <w:right w:val="single" w:color="000000" w:sz="2" w:space="0"/>
            </w:tcBorders>
            <w:tcMar>
              <w:top w:w="100" w:type="dxa"/>
              <w:bottom w:w="100" w:type="dxa"/>
            </w:tcMar>
            <w:tcW w:w="0" w:type="auto"/>
            <w:vAlign w:val="center"/>
            <w:textDirection w:val="lrTb"/>
            <w:noWrap w:val="false"/>
          </w:tcPr>
          <w:p>
            <w:pPr>
              <w:pStyle w:val="1124"/>
              <w:jc w:val="center"/>
              <w:spacing w:line="360" w:lineRule="auto"/>
              <w:rPr>
                <w:rFonts w:cs="楷体" w:asciiTheme="minorEastAsia" w:hAnsiTheme="minorEastAsia" w:eastAsiaTheme="minorEastAsia"/>
                <w:color w:val="000000" w:themeColor="text1"/>
              </w:rPr>
            </w:pPr>
            <w:r>
              <w:rPr>
                <w:rFonts w:hint="eastAsia" w:cs="楷体" w:asciiTheme="minorEastAsia" w:hAnsiTheme="minorEastAsia" w:eastAsiaTheme="minorEastAsia"/>
                <w:color w:val="000000" w:themeColor="text1"/>
              </w:rPr>
              <w:t xml:space="preserve">8.0</w:t>
            </w:r>
            <w:bookmarkEnd w:id="53"/>
            <w:r/>
            <w:r/>
          </w:p>
        </w:tc>
      </w:tr>
    </w:tbl>
    <w:p>
      <w:pPr>
        <w:spacing w:line="360" w:lineRule="auto"/>
        <w:rPr>
          <w:rFonts w:cs="宋体" w:asciiTheme="minorEastAsia" w:hAnsiTheme="minorEastAsia"/>
          <w:b/>
          <w:color w:val="000000" w:themeColor="text1"/>
          <w:sz w:val="24"/>
        </w:rPr>
      </w:pPr>
      <w:r>
        <w:rPr>
          <w:rFonts w:hint="eastAsia" w:cs="宋体" w:asciiTheme="minorEastAsia" w:hAnsiTheme="minorEastAsia"/>
          <w:b/>
          <w:color w:val="000000" w:themeColor="text1"/>
          <w:sz w:val="24"/>
          <w:highlight w:val="white"/>
        </w:rPr>
        <w:t xml:space="preserve">（三）价格评估</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08"/>
        <w:gridCol w:w="1201"/>
        <w:gridCol w:w="6512"/>
        <w:gridCol w:w="739"/>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124"/>
              <w:jc w:val="center"/>
              <w:spacing w:line="360" w:lineRule="auto"/>
              <w:rPr>
                <w:rFonts w:cs="楷体" w:asciiTheme="minorEastAsia" w:hAnsiTheme="minorEastAsia" w:eastAsiaTheme="minorEastAsia"/>
                <w:color w:val="000000" w:themeColor="text1"/>
              </w:rPr>
            </w:pPr>
            <w:r/>
            <w:bookmarkStart w:id="54" w:name="EBd5db0f0abb524b2ca8ae74044d94fe36"/>
            <w:r>
              <w:rPr>
                <w:rFonts w:hint="eastAsia" w:cs="楷体" w:asciiTheme="minorEastAsia" w:hAnsiTheme="minorEastAsia" w:eastAsiaTheme="minorEastAsia"/>
                <w:color w:val="000000" w:themeColor="text1"/>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3" w:type="pct"/>
            <w:vAlign w:val="center"/>
            <w:textDirection w:val="lrTb"/>
            <w:noWrap w:val="false"/>
          </w:tcPr>
          <w:p>
            <w:pPr>
              <w:pStyle w:val="1124"/>
              <w:jc w:val="center"/>
              <w:spacing w:line="360" w:lineRule="auto"/>
              <w:rPr>
                <w:rFonts w:cs="楷体" w:asciiTheme="minorEastAsia" w:hAnsiTheme="minorEastAsia" w:eastAsiaTheme="minorEastAsia"/>
                <w:color w:val="000000" w:themeColor="text1"/>
              </w:rPr>
            </w:pPr>
            <w:r>
              <w:rPr>
                <w:rFonts w:hint="eastAsia" w:cs="楷体" w:asciiTheme="minorEastAsia" w:hAnsiTheme="minorEastAsia" w:eastAsiaTheme="minorEastAsia"/>
                <w:color w:val="000000" w:themeColor="text1"/>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94" w:type="pct"/>
            <w:vAlign w:val="center"/>
            <w:textDirection w:val="lrTb"/>
            <w:noWrap w:val="false"/>
          </w:tcPr>
          <w:p>
            <w:pPr>
              <w:pStyle w:val="1124"/>
              <w:jc w:val="center"/>
              <w:spacing w:line="360" w:lineRule="auto"/>
              <w:rPr>
                <w:rFonts w:cs="楷体" w:asciiTheme="minorEastAsia" w:hAnsiTheme="minorEastAsia" w:eastAsiaTheme="minorEastAsia"/>
                <w:color w:val="000000" w:themeColor="text1"/>
              </w:rPr>
            </w:pPr>
            <w:r>
              <w:rPr>
                <w:rFonts w:hint="eastAsia" w:cs="楷体" w:asciiTheme="minorEastAsia" w:hAnsiTheme="minorEastAsia" w:eastAsiaTheme="minorEastAsia"/>
                <w:color w:val="000000" w:themeColor="text1"/>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08" w:type="pct"/>
            <w:vAlign w:val="center"/>
            <w:textDirection w:val="lrTb"/>
            <w:noWrap w:val="false"/>
          </w:tcPr>
          <w:p>
            <w:pPr>
              <w:pStyle w:val="1124"/>
              <w:jc w:val="center"/>
              <w:spacing w:line="360" w:lineRule="auto"/>
              <w:rPr>
                <w:rFonts w:cs="楷体" w:asciiTheme="minorEastAsia" w:hAnsiTheme="minorEastAsia" w:eastAsiaTheme="minorEastAsia"/>
                <w:color w:val="000000" w:themeColor="text1"/>
              </w:rPr>
            </w:pPr>
            <w:r>
              <w:rPr>
                <w:rFonts w:hint="eastAsia" w:cs="楷体" w:asciiTheme="minorEastAsia" w:hAnsiTheme="minorEastAsia" w:eastAsiaTheme="minorEastAsia"/>
                <w:color w:val="000000" w:themeColor="text1"/>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124"/>
              <w:jc w:val="center"/>
              <w:spacing w:line="360" w:lineRule="auto"/>
              <w:rPr>
                <w:rFonts w:cs="楷体" w:asciiTheme="minorEastAsia" w:hAnsiTheme="minorEastAsia" w:eastAsiaTheme="minorEastAsia"/>
                <w:color w:val="000000" w:themeColor="text1"/>
              </w:rPr>
            </w:pPr>
            <w:r>
              <w:rPr>
                <w:rFonts w:hint="eastAsia" w:cs="楷体" w:asciiTheme="minorEastAsia" w:hAnsiTheme="minorEastAsia" w:eastAsiaTheme="minorEastAsia"/>
                <w:color w:val="000000" w:themeColor="text1"/>
              </w:rPr>
              <w:t xml:space="preserve">投标报价得分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08" w:type="pct"/>
            <w:vAlign w:val="center"/>
            <w:textDirection w:val="lrTb"/>
            <w:noWrap w:val="false"/>
          </w:tcPr>
          <w:p>
            <w:pPr>
              <w:pStyle w:val="1124"/>
              <w:jc w:val="center"/>
              <w:spacing w:line="360" w:lineRule="auto"/>
              <w:rPr>
                <w:rFonts w:cs="楷体" w:asciiTheme="minorEastAsia" w:hAnsiTheme="minorEastAsia" w:eastAsiaTheme="minorEastAsia"/>
                <w:color w:val="000000" w:themeColor="text1"/>
              </w:rPr>
            </w:pPr>
            <w:r>
              <w:rPr>
                <w:rFonts w:hint="eastAsia" w:cs="楷体" w:asciiTheme="minorEastAsia" w:hAnsiTheme="minorEastAsia" w:eastAsiaTheme="minorEastAsia"/>
                <w:color w:val="000000" w:themeColor="text1"/>
              </w:rPr>
              <w:t xml:space="preserve">10.0</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124"/>
              <w:jc w:val="center"/>
              <w:spacing w:line="360" w:lineRule="auto"/>
              <w:rPr>
                <w:rFonts w:cs="楷体" w:asciiTheme="minorEastAsia" w:hAnsiTheme="minorEastAsia" w:eastAsiaTheme="minorEastAsia"/>
                <w:color w:val="000000" w:themeColor="text1"/>
              </w:rPr>
            </w:pPr>
            <w:r>
              <w:rPr>
                <w:rFonts w:hint="eastAsia" w:cs="楷体" w:asciiTheme="minorEastAsia" w:hAnsiTheme="minorEastAsia" w:eastAsiaTheme="minorEastAsia"/>
                <w:color w:val="000000" w:themeColor="text1"/>
              </w:rPr>
              <w:t xml:space="preserve">1.1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63" w:type="pct"/>
            <w:vAlign w:val="center"/>
            <w:textDirection w:val="lrTb"/>
            <w:noWrap w:val="false"/>
          </w:tcPr>
          <w:p>
            <w:pPr>
              <w:pStyle w:val="1124"/>
              <w:jc w:val="center"/>
              <w:spacing w:line="360" w:lineRule="auto"/>
              <w:rPr>
                <w:rFonts w:cs="楷体" w:asciiTheme="minorEastAsia" w:hAnsiTheme="minorEastAsia" w:eastAsiaTheme="minorEastAsia"/>
                <w:color w:val="000000" w:themeColor="text1"/>
              </w:rPr>
            </w:pPr>
            <w:r>
              <w:rPr>
                <w:rFonts w:hint="eastAsia" w:cs="楷体" w:asciiTheme="minorEastAsia" w:hAnsiTheme="minorEastAsia" w:eastAsiaTheme="minorEastAsia"/>
                <w:color w:val="000000" w:themeColor="text1"/>
              </w:rPr>
              <w:t xml:space="preserve">投标报价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94" w:type="pct"/>
            <w:vAlign w:val="center"/>
            <w:textDirection w:val="lrTb"/>
            <w:noWrap w:val="false"/>
          </w:tcPr>
          <w:p>
            <w:pPr>
              <w:pStyle w:val="1124"/>
              <w:jc w:val="center"/>
              <w:spacing w:line="360" w:lineRule="auto"/>
              <w:rPr>
                <w:rFonts w:cs="楷体" w:asciiTheme="minorEastAsia" w:hAnsiTheme="minorEastAsia" w:eastAsiaTheme="minorEastAsia"/>
                <w:color w:val="000000" w:themeColor="text1"/>
              </w:rPr>
            </w:pPr>
            <w:r>
              <w:rPr>
                <w:rFonts w:hint="eastAsia" w:cs="楷体" w:asciiTheme="minorEastAsia" w:hAnsiTheme="minorEastAsia" w:eastAsiaTheme="minorEastAsia"/>
                <w:color w:val="000000" w:themeColor="text1"/>
              </w:rPr>
              <w:t xml:space="preserve">综合评分法中的价格分采用低价优先法计算，即满足招标文件要求且投标价格最低的投标报价为评标基准价，其价格分为满分10分。其他投标人的价格分统一按照下列公式计算：投标报价得分= (评标基准价／投标报价)×10。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08" w:type="pct"/>
            <w:vAlign w:val="center"/>
            <w:textDirection w:val="lrTb"/>
            <w:noWrap w:val="false"/>
          </w:tcPr>
          <w:p>
            <w:pPr>
              <w:pStyle w:val="1124"/>
              <w:jc w:val="center"/>
              <w:spacing w:line="360" w:lineRule="auto"/>
              <w:rPr>
                <w:rFonts w:cs="楷体" w:asciiTheme="minorEastAsia" w:hAnsiTheme="minorEastAsia" w:eastAsiaTheme="minorEastAsia"/>
                <w:color w:val="000000" w:themeColor="text1"/>
              </w:rPr>
            </w:pPr>
            <w:r>
              <w:rPr>
                <w:rFonts w:hint="eastAsia" w:cs="楷体" w:asciiTheme="minorEastAsia" w:hAnsiTheme="minorEastAsia" w:eastAsiaTheme="minorEastAsia"/>
                <w:color w:val="000000" w:themeColor="text1"/>
              </w:rPr>
              <w:t xml:space="preserve">10.0</w:t>
            </w:r>
            <w:bookmarkEnd w:id="54"/>
            <w:r/>
            <w:r/>
          </w:p>
        </w:tc>
      </w:tr>
    </w:tbl>
    <w:p>
      <w:pPr>
        <w:jc w:val="both"/>
        <w:spacing w:before="20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color w:val="000000" w:themeColor="text1"/>
          <w:sz w:val="30"/>
          <w:lang w:eastAsia="zh-CN"/>
        </w:rPr>
        <w:t xml:space="preserve">9.相同品牌产品的处理原则</w:t>
      </w:r>
      <w:r/>
    </w:p>
    <w:p>
      <w:pPr>
        <w:ind w:firstLine="473"/>
        <w:jc w:val="both"/>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9.1非单一产品采购项目，采购人应当根据采购项目技术构成、产品价格比重等合理确定核心产品。本项目核心产品见投标人须知前附表。</w:t>
      </w:r>
      <w:r/>
    </w:p>
    <w:p>
      <w:pPr>
        <w:ind w:firstLine="480"/>
        <w:jc w:val="both"/>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9.2使用综合评分法的采购项目，核心产品提供相同品牌产品且通过资格审查、符合性审查的不同投标人参加同一合同项下投标的，按一家投标</w:t>
      </w:r>
      <w:r>
        <w:rPr>
          <w:rFonts w:hint="eastAsia" w:cs="华文宋体" w:asciiTheme="minorEastAsia" w:hAnsiTheme="minorEastAsia"/>
          <w:color w:val="000000" w:themeColor="text1"/>
          <w:sz w:val="24"/>
          <w:lang w:eastAsia="zh-CN"/>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44"/>
        <w:jc w:val="both"/>
        <w:spacing w:before="20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color w:val="000000" w:themeColor="text1"/>
          <w:sz w:val="30"/>
          <w:lang w:eastAsia="zh-CN"/>
        </w:rPr>
        <w:t xml:space="preserve">10.允许修改评标结果的情形</w:t>
      </w:r>
      <w:r/>
    </w:p>
    <w:p>
      <w:pPr>
        <w:ind w:firstLine="480"/>
        <w:jc w:val="both"/>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10.1评标结果汇总完成后，除下列情形外，任何人不得修改评标结果：</w:t>
      </w:r>
      <w:r/>
    </w:p>
    <w:p>
      <w:pPr>
        <w:ind w:firstLine="480"/>
        <w:jc w:val="both"/>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（1）分值汇总计算错误的；</w:t>
      </w:r>
      <w:r/>
    </w:p>
    <w:p>
      <w:pPr>
        <w:ind w:firstLine="480"/>
        <w:jc w:val="both"/>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（2）分项评分超出评分标准范围的；</w:t>
      </w:r>
      <w:r/>
    </w:p>
    <w:p>
      <w:pPr>
        <w:ind w:firstLine="480"/>
        <w:jc w:val="both"/>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（3）评标委员会成员对客观评审因素评分不一致的；</w:t>
      </w:r>
      <w:r/>
    </w:p>
    <w:p>
      <w:pPr>
        <w:ind w:firstLine="480"/>
        <w:jc w:val="both"/>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（4）经评标委员会认定评分畸高、畸低的。</w:t>
      </w:r>
      <w:r/>
    </w:p>
    <w:p>
      <w:pPr>
        <w:ind w:firstLine="480"/>
        <w:jc w:val="both"/>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r/>
    </w:p>
    <w:p>
      <w:pPr>
        <w:ind w:firstLine="444"/>
        <w:jc w:val="both"/>
        <w:spacing w:before="20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color w:val="000000" w:themeColor="text1"/>
          <w:sz w:val="30"/>
          <w:lang w:eastAsia="zh-CN"/>
        </w:rPr>
        <w:t xml:space="preserve">11.推荐中标候选人</w:t>
      </w:r>
      <w:r/>
    </w:p>
    <w:p>
      <w:pPr>
        <w:ind w:firstLine="480"/>
        <w:jc w:val="both"/>
        <w:spacing w:after="0" w:line="360" w:lineRule="auto"/>
        <w:rPr>
          <w:rFonts w:asciiTheme="minorEastAsia" w:hAnsiTheme="minorEastAsia"/>
          <w:b/>
          <w:color w:val="000000" w:themeColor="text1"/>
          <w:lang w:eastAsia="zh-CN"/>
        </w:rPr>
        <w:pBdr>
          <w:top w:val="none" w:color="000000" w:sz="4" w:space="0"/>
          <w:left w:val="none" w:color="000000" w:sz="4" w:space="0"/>
          <w:bottom w:val="none" w:color="000000" w:sz="4" w:space="0"/>
          <w:right w:val="none" w:color="000000" w:sz="4" w:space="0"/>
        </w:pBdr>
      </w:pPr>
      <w:r>
        <w:rPr>
          <w:rFonts w:hint="eastAsia" w:eastAsia="MS Mincho" w:cs="MS Mincho" w:asciiTheme="minorEastAsia" w:hAnsiTheme="minorEastAsia"/>
          <w:color w:val="000000" w:themeColor="text1"/>
          <w:sz w:val="24"/>
          <w:lang w:eastAsia="zh-CN"/>
        </w:rPr>
        <w:t xml:space="preserve">☑</w:t>
      </w:r>
      <w:r>
        <w:rPr>
          <w:rFonts w:hint="eastAsia" w:cs="华文宋体" w:asciiTheme="minorEastAsia" w:hAnsiTheme="minorEastAsia"/>
          <w:color w:val="000000" w:themeColor="text1"/>
          <w:sz w:val="24"/>
          <w:lang w:eastAsia="zh-CN"/>
        </w:rPr>
        <w:t xml:space="preserve">11.1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cs="华文宋体" w:asciiTheme="minorEastAsia" w:hAnsiTheme="minorEastAsia"/>
          <w:b/>
          <w:color w:val="000000" w:themeColor="text1"/>
          <w:sz w:val="24"/>
          <w:lang w:eastAsia="zh-CN"/>
        </w:rPr>
        <w:t xml:space="preserve">本项目选取</w:t>
      </w:r>
      <w:r>
        <w:rPr>
          <w:rFonts w:hint="eastAsia" w:cs="华文宋体" w:asciiTheme="minorEastAsia" w:hAnsiTheme="minorEastAsia"/>
          <w:b/>
          <w:color w:val="000000" w:themeColor="text1"/>
          <w:sz w:val="24"/>
          <w:lang w:eastAsia="zh-CN"/>
        </w:rPr>
        <w:t xml:space="preserve">3</w:t>
      </w:r>
      <w:r>
        <w:rPr>
          <w:rFonts w:hint="eastAsia" w:cs="华文宋体" w:asciiTheme="minorEastAsia" w:hAnsiTheme="minorEastAsia"/>
          <w:b/>
          <w:color w:val="000000" w:themeColor="text1"/>
          <w:sz w:val="24"/>
          <w:lang w:eastAsia="zh-CN"/>
        </w:rPr>
        <w:t xml:space="preserve">名中标候选人。 </w:t>
      </w:r>
      <w:r/>
    </w:p>
    <w:p>
      <w:pPr>
        <w:spacing w:after="0" w:line="360" w:lineRule="auto"/>
        <w:rPr>
          <w:rFonts w:cs="华文宋体" w:asciiTheme="minorEastAsia" w:hAnsiTheme="minorEastAsia"/>
          <w:b/>
          <w:color w:val="000000" w:themeColor="text1"/>
          <w:sz w:val="30"/>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b/>
          <w:color w:val="000000" w:themeColor="text1"/>
          <w:sz w:val="30"/>
          <w:lang w:eastAsia="zh-CN"/>
        </w:rPr>
      </w:r>
      <w:r/>
    </w:p>
    <w:p>
      <w:pPr>
        <w:spacing w:after="0" w:line="360" w:lineRule="auto"/>
        <w:rPr>
          <w:rFonts w:cs="华文宋体" w:asciiTheme="minorEastAsia" w:hAnsiTheme="minorEastAsia"/>
          <w:b/>
          <w:color w:val="000000" w:themeColor="text1"/>
          <w:sz w:val="30"/>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b/>
          <w:color w:val="000000" w:themeColor="text1"/>
          <w:sz w:val="30"/>
          <w:lang w:eastAsia="zh-CN"/>
        </w:rPr>
      </w:r>
      <w:r/>
    </w:p>
    <w:p>
      <w:pPr>
        <w:spacing w:after="0" w:line="360" w:lineRule="auto"/>
        <w:rPr>
          <w:rFonts w:cs="华文宋体" w:asciiTheme="minorEastAsia" w:hAnsiTheme="minorEastAsia"/>
          <w:b/>
          <w:color w:val="000000" w:themeColor="text1"/>
          <w:sz w:val="30"/>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b/>
          <w:color w:val="000000" w:themeColor="text1"/>
          <w:sz w:val="30"/>
          <w:lang w:eastAsia="zh-CN"/>
        </w:rPr>
      </w:r>
      <w:r/>
    </w:p>
    <w:p>
      <w:pPr>
        <w:spacing w:after="0" w:line="360" w:lineRule="auto"/>
        <w:rPr>
          <w:rFonts w:cs="华文宋体" w:asciiTheme="minorEastAsia" w:hAnsiTheme="minorEastAsia"/>
          <w:b/>
          <w:color w:val="000000" w:themeColor="text1"/>
          <w:sz w:val="30"/>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b/>
          <w:color w:val="000000" w:themeColor="text1"/>
          <w:sz w:val="30"/>
          <w:lang w:eastAsia="zh-CN"/>
        </w:rPr>
      </w:r>
      <w:r/>
    </w:p>
    <w:p>
      <w:pPr>
        <w:spacing w:after="0" w:line="360" w:lineRule="auto"/>
        <w:rPr>
          <w:rFonts w:cs="华文宋体" w:asciiTheme="minorEastAsia" w:hAnsiTheme="minorEastAsia"/>
          <w:b/>
          <w:color w:val="000000" w:themeColor="text1"/>
          <w:sz w:val="30"/>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b/>
          <w:color w:val="000000" w:themeColor="text1"/>
          <w:sz w:val="30"/>
          <w:lang w:eastAsia="zh-CN"/>
        </w:rPr>
      </w:r>
      <w:r/>
    </w:p>
    <w:p>
      <w:pPr>
        <w:spacing w:after="0" w:line="360" w:lineRule="auto"/>
        <w:rPr>
          <w:rFonts w:cs="华文宋体" w:asciiTheme="minorEastAsia" w:hAnsiTheme="minorEastAsia"/>
          <w:b/>
          <w:color w:val="000000" w:themeColor="text1"/>
          <w:sz w:val="30"/>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b/>
          <w:color w:val="000000" w:themeColor="text1"/>
          <w:sz w:val="30"/>
          <w:lang w:eastAsia="zh-CN"/>
        </w:rPr>
      </w:r>
      <w:r/>
    </w:p>
    <w:p>
      <w:pPr>
        <w:spacing w:after="0" w:line="360" w:lineRule="auto"/>
        <w:rPr>
          <w:rFonts w:cs="华文宋体" w:asciiTheme="minorEastAsia" w:hAnsiTheme="minorEastAsia"/>
          <w:b/>
          <w:color w:val="000000" w:themeColor="text1"/>
          <w:sz w:val="30"/>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b/>
          <w:color w:val="000000" w:themeColor="text1"/>
          <w:sz w:val="30"/>
          <w:lang w:eastAsia="zh-CN"/>
        </w:rPr>
      </w:r>
      <w:r/>
    </w:p>
    <w:p>
      <w:pPr>
        <w:spacing w:after="0" w:line="360" w:lineRule="auto"/>
        <w:rPr>
          <w:rFonts w:cs="华文宋体" w:asciiTheme="minorEastAsia" w:hAnsiTheme="minorEastAsia"/>
          <w:b/>
          <w:bCs/>
          <w:color w:val="000000" w:themeColor="text1"/>
          <w:sz w:val="30"/>
          <w:szCs w:val="30"/>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color w:val="000000" w:themeColor="text1"/>
          <w:sz w:val="30"/>
          <w:lang w:eastAsia="zh-CN"/>
        </w:rPr>
        <w:t xml:space="preserve">第六部分    投标文件（格式）</w:t>
      </w:r>
      <w:r/>
    </w:p>
    <w:p>
      <w:pPr>
        <w:jc w:val="center"/>
        <w:spacing w:after="0" w:line="360" w:lineRule="auto"/>
        <w:rPr>
          <w:rFonts w:cs="华文宋体" w:asciiTheme="minorEastAsia" w:hAnsiTheme="minorEastAsia"/>
          <w:b/>
          <w:color w:val="000000" w:themeColor="text1"/>
          <w:sz w:val="72"/>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b/>
          <w:color w:val="000000" w:themeColor="text1"/>
          <w:sz w:val="72"/>
          <w:lang w:eastAsia="zh-CN"/>
        </w:rPr>
      </w:r>
      <w:r/>
    </w:p>
    <w:p>
      <w:pPr>
        <w:jc w:val="center"/>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color w:val="000000" w:themeColor="text1"/>
          <w:sz w:val="72"/>
          <w:lang w:eastAsia="zh-CN"/>
        </w:rPr>
        <w:t xml:space="preserve"> </w:t>
      </w:r>
      <w:r/>
    </w:p>
    <w:p>
      <w:pPr>
        <w:jc w:val="center"/>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color w:val="000000" w:themeColor="text1"/>
          <w:sz w:val="72"/>
          <w:lang w:eastAsia="zh-CN"/>
        </w:rPr>
        <w:t xml:space="preserve">投   标   文   件</w:t>
      </w:r>
      <w:r/>
    </w:p>
    <w:p>
      <w:pPr>
        <w:ind w:firstLine="721"/>
        <w:jc w:val="center"/>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color w:val="000000" w:themeColor="text1"/>
          <w:sz w:val="36"/>
          <w:lang w:eastAsia="zh-CN"/>
        </w:rPr>
        <w:t xml:space="preserve"> </w:t>
      </w:r>
      <w:r/>
    </w:p>
    <w:p>
      <w:pPr>
        <w:ind w:firstLine="721"/>
        <w:jc w:val="center"/>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asciiTheme="minorEastAsia" w:hAnsiTheme="minorEastAsia"/>
          <w:color w:val="000000" w:themeColor="text1"/>
          <w:lang w:eastAsia="zh-CN"/>
        </w:rPr>
      </w:r>
      <w:r/>
    </w:p>
    <w:p>
      <w:pPr>
        <w:ind w:firstLine="641"/>
        <w:jc w:val="both"/>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color w:val="000000" w:themeColor="text1"/>
          <w:sz w:val="32"/>
          <w:lang w:eastAsia="zh-CN"/>
        </w:rPr>
        <w:t xml:space="preserve"> </w:t>
      </w:r>
      <w:r/>
    </w:p>
    <w:p>
      <w:pPr>
        <w:jc w:val="center"/>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color w:val="000000" w:themeColor="text1"/>
          <w:sz w:val="32"/>
          <w:lang w:eastAsia="zh-CN"/>
        </w:rPr>
        <w:t xml:space="preserve">项目编号：</w:t>
      </w:r>
      <w:r>
        <w:rPr>
          <w:rFonts w:hint="eastAsia" w:cs="华文宋体" w:asciiTheme="minorEastAsia" w:hAnsiTheme="minorEastAsia"/>
          <w:b/>
          <w:color w:val="000000" w:themeColor="text1"/>
          <w:sz w:val="32"/>
          <w:lang w:eastAsia="zh-CN"/>
        </w:rPr>
        <w:t xml:space="preserve">JSZC-321100-JZCG-G</w:t>
      </w:r>
      <w:r>
        <w:rPr>
          <w:rFonts w:hint="eastAsia" w:cs="华文宋体" w:asciiTheme="minorEastAsia" w:hAnsiTheme="minorEastAsia"/>
          <w:b/>
          <w:color w:val="000000" w:themeColor="text1"/>
          <w:sz w:val="32"/>
          <w:lang w:eastAsia="zh-CN"/>
        </w:rPr>
        <w:t xml:space="preserve">2026-0049</w:t>
      </w:r>
      <w:r/>
    </w:p>
    <w:p>
      <w:pPr>
        <w:jc w:val="center"/>
        <w:spacing w:after="0" w:line="360" w:lineRule="auto"/>
        <w:rPr>
          <w:rFonts w:cs="华文宋体" w:asciiTheme="minorEastAsia" w:hAnsiTheme="minorEastAsia"/>
          <w:b/>
          <w:color w:val="000000" w:themeColor="text1"/>
          <w:sz w:val="32"/>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color w:val="000000" w:themeColor="text1"/>
          <w:sz w:val="32"/>
          <w:lang w:eastAsia="zh-CN"/>
        </w:rPr>
        <w:t xml:space="preserve"> </w:t>
      </w:r>
      <w:r/>
    </w:p>
    <w:p>
      <w:pPr>
        <w:ind w:firstLine="480"/>
        <w:jc w:val="center"/>
        <w:spacing w:after="0" w:line="360" w:lineRule="auto"/>
        <w:rPr>
          <w:rFonts w:cs="华文宋体" w:asciiTheme="minorEastAsia" w:hAnsiTheme="minorEastAsia"/>
          <w:b/>
          <w:color w:val="000000" w:themeColor="text1"/>
          <w:sz w:val="32"/>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color w:val="000000" w:themeColor="text1"/>
          <w:sz w:val="32"/>
          <w:lang w:eastAsia="zh-CN"/>
        </w:rPr>
        <w:t xml:space="preserve">项目名称：</w:t>
      </w:r>
      <w:r>
        <w:rPr>
          <w:rFonts w:hint="eastAsia" w:cs="华文宋体" w:asciiTheme="minorEastAsia" w:hAnsiTheme="minorEastAsia"/>
          <w:b/>
          <w:color w:val="000000" w:themeColor="text1"/>
          <w:sz w:val="32"/>
          <w:lang w:eastAsia="zh-CN"/>
        </w:rPr>
        <w:t xml:space="preserve">镇江市住房公积金管理中心信息系统3.0政策优化升级等服务</w:t>
      </w:r>
      <w:r/>
    </w:p>
    <w:p>
      <w:pPr>
        <w:jc w:val="center"/>
        <w:spacing w:after="0" w:line="360" w:lineRule="auto"/>
        <w:rPr>
          <w:rFonts w:cs="华文宋体" w:asciiTheme="minorEastAsia" w:hAnsiTheme="minorEastAsia"/>
          <w:b/>
          <w:color w:val="000000" w:themeColor="text1"/>
          <w:sz w:val="32"/>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b/>
          <w:color w:val="000000" w:themeColor="text1"/>
          <w:sz w:val="32"/>
          <w:lang w:eastAsia="zh-CN"/>
        </w:rPr>
      </w:r>
      <w:r/>
    </w:p>
    <w:p>
      <w:pPr>
        <w:jc w:val="center"/>
        <w:spacing w:after="0" w:line="360" w:lineRule="auto"/>
        <w:rPr>
          <w:rFonts w:cs="华文宋体" w:asciiTheme="minorEastAsia" w:hAnsiTheme="minorEastAsia"/>
          <w:b/>
          <w:color w:val="000000" w:themeColor="text1"/>
          <w:sz w:val="32"/>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b/>
          <w:color w:val="000000" w:themeColor="text1"/>
          <w:sz w:val="32"/>
          <w:lang w:eastAsia="zh-CN"/>
        </w:rPr>
      </w:r>
      <w:r/>
    </w:p>
    <w:p>
      <w:pPr>
        <w:ind w:left="520" w:firstLine="641"/>
        <w:jc w:val="center"/>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color w:val="000000" w:themeColor="text1"/>
          <w:sz w:val="32"/>
          <w:lang w:eastAsia="zh-CN"/>
        </w:rPr>
        <w:t xml:space="preserve"> </w:t>
      </w:r>
      <w:r/>
    </w:p>
    <w:p>
      <w:pPr>
        <w:jc w:val="center"/>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color w:val="000000" w:themeColor="text1"/>
          <w:sz w:val="32"/>
          <w:lang w:eastAsia="zh-CN"/>
        </w:rPr>
        <w:t xml:space="preserve">投 标 人（公章）：</w:t>
      </w:r>
      <w:r>
        <w:rPr>
          <w:rFonts w:hint="eastAsia" w:cs="华文宋体" w:asciiTheme="minorEastAsia" w:hAnsiTheme="minorEastAsia"/>
          <w:b/>
          <w:color w:val="000000" w:themeColor="text1"/>
          <w:sz w:val="24"/>
          <w:u w:val="single"/>
          <w:lang w:eastAsia="zh-CN"/>
        </w:rPr>
        <w:t xml:space="preserve">××××</w:t>
      </w:r>
      <w:r/>
    </w:p>
    <w:p>
      <w:pPr>
        <w:ind w:firstLine="721"/>
        <w:jc w:val="center"/>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color w:val="000000" w:themeColor="text1"/>
          <w:sz w:val="36"/>
          <w:lang w:eastAsia="zh-CN"/>
        </w:rPr>
        <w:t xml:space="preserve"> </w:t>
      </w:r>
      <w:r/>
    </w:p>
    <w:p>
      <w:pPr>
        <w:jc w:val="center"/>
        <w:spacing w:after="0" w:line="360" w:lineRule="auto"/>
        <w:rPr>
          <w:rFonts w:cs="华文宋体" w:asciiTheme="minorEastAsia" w:hAnsiTheme="minorEastAsia"/>
          <w:b/>
          <w:color w:val="000000" w:themeColor="text1"/>
          <w:sz w:val="24"/>
          <w:u w:val="single"/>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color w:val="000000" w:themeColor="text1"/>
          <w:sz w:val="24"/>
          <w:u w:val="single"/>
          <w:lang w:eastAsia="zh-CN"/>
        </w:rPr>
        <w:t xml:space="preserve">2026</w:t>
      </w:r>
      <w:r>
        <w:rPr>
          <w:rFonts w:hint="eastAsia" w:cs="华文宋体" w:asciiTheme="minorEastAsia" w:hAnsiTheme="minorEastAsia"/>
          <w:b/>
          <w:color w:val="000000" w:themeColor="text1"/>
          <w:sz w:val="32"/>
          <w:lang w:eastAsia="zh-CN"/>
        </w:rPr>
        <w:t xml:space="preserve">年</w:t>
      </w:r>
      <w:r>
        <w:rPr>
          <w:rFonts w:hint="eastAsia" w:cs="华文宋体" w:asciiTheme="minorEastAsia" w:hAnsiTheme="minorEastAsia"/>
          <w:b/>
          <w:color w:val="000000" w:themeColor="text1"/>
          <w:sz w:val="24"/>
          <w:u w:val="single"/>
          <w:lang w:eastAsia="zh-CN"/>
        </w:rPr>
        <w:t xml:space="preserve">XX</w:t>
      </w:r>
      <w:r>
        <w:rPr>
          <w:rFonts w:hint="eastAsia" w:cs="华文宋体" w:asciiTheme="minorEastAsia" w:hAnsiTheme="minorEastAsia"/>
          <w:b/>
          <w:color w:val="000000" w:themeColor="text1"/>
          <w:sz w:val="32"/>
          <w:lang w:eastAsia="zh-CN"/>
        </w:rPr>
        <w:t xml:space="preserve">月</w:t>
      </w:r>
      <w:r>
        <w:rPr>
          <w:rFonts w:hint="eastAsia" w:cs="华文宋体" w:asciiTheme="minorEastAsia" w:hAnsiTheme="minorEastAsia"/>
          <w:b/>
          <w:color w:val="000000" w:themeColor="text1"/>
          <w:sz w:val="24"/>
          <w:u w:val="single"/>
          <w:lang w:eastAsia="zh-CN"/>
        </w:rPr>
        <w:t xml:space="preserve">××日</w:t>
      </w:r>
      <w:r/>
    </w:p>
    <w:p>
      <w:pPr>
        <w:spacing w:after="0" w:line="360" w:lineRule="auto"/>
        <w:rPr>
          <w:rFonts w:cs="华文宋体" w:asciiTheme="minorEastAsia" w:hAnsiTheme="minorEastAsia"/>
          <w:b/>
          <w:bCs/>
          <w:color w:val="000000" w:themeColor="text1"/>
          <w:sz w:val="32"/>
          <w:szCs w:val="32"/>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color w:val="000000" w:themeColor="text1"/>
          <w:sz w:val="32"/>
          <w:lang w:eastAsia="zh-CN"/>
        </w:rPr>
        <w:t xml:space="preserve">一、资格部分</w:t>
      </w:r>
      <w:r/>
    </w:p>
    <w:p>
      <w:pPr>
        <w:ind w:firstLine="641"/>
        <w:jc w:val="center"/>
        <w:spacing w:before="260" w:after="26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color w:val="000000" w:themeColor="text1"/>
          <w:sz w:val="32"/>
          <w:lang w:eastAsia="zh-CN"/>
        </w:rPr>
        <w:t xml:space="preserve">（一）投标函</w:t>
      </w:r>
      <w:r/>
    </w:p>
    <w:p>
      <w:pPr>
        <w:jc w:val="both"/>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color w:val="000000" w:themeColor="text1"/>
          <w:sz w:val="24"/>
          <w:u w:val="single"/>
          <w:lang w:eastAsia="zh-CN"/>
        </w:rPr>
        <w:t xml:space="preserve">致镇江市公共资源交易中心</w:t>
      </w:r>
      <w:r>
        <w:rPr>
          <w:rFonts w:hint="eastAsia" w:cs="华文宋体" w:asciiTheme="minorEastAsia" w:hAnsiTheme="minorEastAsia"/>
          <w:b/>
          <w:color w:val="000000" w:themeColor="text1"/>
          <w:sz w:val="30"/>
          <w:lang w:eastAsia="zh-CN"/>
        </w:rPr>
        <w:t xml:space="preserve">：</w:t>
      </w:r>
      <w:r/>
    </w:p>
    <w:p>
      <w:pPr>
        <w:ind w:firstLine="480"/>
        <w:jc w:val="both"/>
        <w:spacing w:after="0" w:line="360" w:lineRule="auto"/>
        <w:rPr>
          <w:rFonts w:cs="华文宋体" w:asciiTheme="minorEastAsia" w:hAnsiTheme="minorEastAsia"/>
          <w:color w:val="000000" w:themeColor="text1"/>
          <w:sz w:val="28"/>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8"/>
          <w:lang w:eastAsia="zh-CN"/>
        </w:rPr>
        <w:t xml:space="preserve">根据贵方关于</w:t>
      </w:r>
      <w:r>
        <w:rPr>
          <w:rFonts w:hint="eastAsia" w:cs="华文宋体" w:asciiTheme="minorEastAsia" w:hAnsiTheme="minorEastAsia"/>
          <w:color w:val="000000" w:themeColor="text1"/>
          <w:sz w:val="28"/>
          <w:lang w:eastAsia="zh-CN"/>
        </w:rPr>
        <w:t xml:space="preserve">镇江市住房公积金管理中心信息系统3.0政策优化升级等服务</w:t>
      </w:r>
      <w:r>
        <w:rPr>
          <w:rFonts w:hint="eastAsia" w:cs="华文宋体" w:asciiTheme="minorEastAsia" w:hAnsiTheme="minorEastAsia"/>
          <w:color w:val="000000" w:themeColor="text1"/>
          <w:sz w:val="28"/>
          <w:lang w:eastAsia="zh-CN"/>
        </w:rPr>
        <w:t xml:space="preserve">（</w:t>
      </w:r>
      <w:r>
        <w:rPr>
          <w:rFonts w:hint="eastAsia" w:cs="华文宋体" w:asciiTheme="minorEastAsia" w:hAnsiTheme="minorEastAsia"/>
          <w:color w:val="000000" w:themeColor="text1"/>
          <w:sz w:val="28"/>
          <w:lang w:eastAsia="zh-CN"/>
        </w:rPr>
        <w:t xml:space="preserve">JSZC-321100-JZCG-G</w:t>
      </w:r>
      <w:r>
        <w:rPr>
          <w:rFonts w:hint="eastAsia" w:cs="华文宋体" w:asciiTheme="minorEastAsia" w:hAnsiTheme="minorEastAsia"/>
          <w:color w:val="000000" w:themeColor="text1"/>
          <w:sz w:val="28"/>
          <w:lang w:eastAsia="zh-CN"/>
        </w:rPr>
        <w:t xml:space="preserve">2026-0049</w:t>
      </w:r>
      <w:r>
        <w:rPr>
          <w:rFonts w:hint="eastAsia" w:cs="华文宋体" w:asciiTheme="minorEastAsia" w:hAnsiTheme="minorEastAsia"/>
          <w:color w:val="000000" w:themeColor="text1"/>
          <w:sz w:val="28"/>
          <w:lang w:eastAsia="zh-CN"/>
        </w:rPr>
        <w:t xml:space="preserve">）的投标邀请，我方已完全理解招标文件的所有内容。据此函，我方兹宣布同意如下：</w:t>
      </w:r>
      <w:r/>
    </w:p>
    <w:p>
      <w:pPr>
        <w:ind w:firstLine="560"/>
        <w:jc w:val="both"/>
        <w:spacing w:after="0" w:line="360" w:lineRule="auto"/>
        <w:tabs>
          <w:tab w:val="left" w:pos="1125" w:leader="none"/>
        </w:tabs>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8"/>
          <w:lang w:eastAsia="zh-CN"/>
        </w:rPr>
        <w:t xml:space="preserve">1．按招标文件规定提供货物（服务）的唯一投标报价见开标一览表。</w:t>
      </w:r>
      <w:r/>
    </w:p>
    <w:p>
      <w:pPr>
        <w:ind w:firstLine="560"/>
        <w:jc w:val="both"/>
        <w:spacing w:after="0" w:line="360" w:lineRule="auto"/>
        <w:tabs>
          <w:tab w:val="left" w:pos="1125" w:leader="none"/>
        </w:tabs>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8"/>
          <w:lang w:eastAsia="zh-CN"/>
        </w:rPr>
        <w:t xml:space="preserve">2．我方承诺根据招标文件的规定，完成合同义务，并承担责任（如有偏离，在投标文件中另作说明）。</w:t>
      </w:r>
      <w:r/>
    </w:p>
    <w:p>
      <w:pPr>
        <w:ind w:firstLine="560"/>
        <w:jc w:val="both"/>
        <w:spacing w:after="0" w:line="360" w:lineRule="auto"/>
        <w:tabs>
          <w:tab w:val="left" w:pos="1125" w:leader="none"/>
        </w:tabs>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8"/>
          <w:lang w:eastAsia="zh-CN"/>
        </w:rPr>
        <w:t xml:space="preserve">3．我方已详读全部招标文件，包括招标文件书面修改通知（如果有的话），我方完全理解并同意放弃对这方面不明及误解的权利。</w:t>
      </w:r>
      <w:r/>
    </w:p>
    <w:p>
      <w:pPr>
        <w:ind w:firstLine="560"/>
        <w:jc w:val="both"/>
        <w:spacing w:after="0" w:line="360" w:lineRule="auto"/>
        <w:tabs>
          <w:tab w:val="left" w:pos="1125" w:leader="none"/>
        </w:tabs>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8"/>
          <w:lang w:eastAsia="zh-CN"/>
        </w:rPr>
        <w:t xml:space="preserve">4．我方已详读全部投标文件，保证提供的投标文件及所有材料的完整、真实、合法、有效性并对其负责，承诺在评审期间，如评标委员会对我方提出澄清要求，将及时作出响应，否则自行承担后果。</w:t>
      </w:r>
      <w:r/>
    </w:p>
    <w:p>
      <w:pPr>
        <w:ind w:firstLine="560"/>
        <w:jc w:val="both"/>
        <w:spacing w:after="0" w:line="360" w:lineRule="auto"/>
        <w:tabs>
          <w:tab w:val="left" w:pos="1125" w:leader="none"/>
        </w:tabs>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8"/>
          <w:lang w:eastAsia="zh-CN"/>
        </w:rPr>
        <w:t xml:space="preserve">5．我方同意从规定的招标日期起遵循本招标文件，并在规定的投标有效期期满之前均具有约束力。</w:t>
      </w:r>
      <w:r/>
    </w:p>
    <w:p>
      <w:pPr>
        <w:ind w:firstLine="560"/>
        <w:jc w:val="both"/>
        <w:spacing w:after="0" w:line="360" w:lineRule="auto"/>
        <w:tabs>
          <w:tab w:val="left" w:pos="1125" w:leader="none"/>
        </w:tabs>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8"/>
          <w:lang w:eastAsia="zh-CN"/>
        </w:rPr>
        <w:t xml:space="preserve">6．我方同意向贵方提供贵方可能要求的与本投标有关的任何证据或资料。</w:t>
      </w:r>
      <w:r/>
    </w:p>
    <w:p>
      <w:pPr>
        <w:ind w:firstLine="560"/>
        <w:jc w:val="both"/>
        <w:spacing w:after="0" w:line="360" w:lineRule="auto"/>
        <w:tabs>
          <w:tab w:val="left" w:pos="1125" w:leader="none"/>
        </w:tabs>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8"/>
          <w:lang w:eastAsia="zh-CN"/>
        </w:rPr>
        <w:t xml:space="preserve">7．我方知道如用虚假材料或恶意方式向贵方提出质疑，将承担相应的法律责任。同时承诺：我方如果有上述行为，将无条件承担贵方相关的调查论证费用。</w:t>
      </w:r>
      <w:r/>
    </w:p>
    <w:p>
      <w:pPr>
        <w:ind w:firstLine="560"/>
        <w:jc w:val="both"/>
        <w:spacing w:after="0" w:line="360" w:lineRule="auto"/>
        <w:tabs>
          <w:tab w:val="left" w:pos="1125" w:leader="none"/>
        </w:tabs>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8"/>
          <w:lang w:eastAsia="zh-CN"/>
        </w:rPr>
        <w:t xml:space="preserve">8．我方承诺：参加政府采购活动前三年内，在经营活动中没有重大违法记录。</w:t>
      </w:r>
      <w:r/>
    </w:p>
    <w:p>
      <w:pPr>
        <w:ind w:firstLine="560"/>
        <w:jc w:val="both"/>
        <w:spacing w:after="0" w:line="360" w:lineRule="auto"/>
        <w:tabs>
          <w:tab w:val="left" w:pos="1125" w:leader="none"/>
        </w:tabs>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8"/>
          <w:lang w:eastAsia="zh-CN"/>
        </w:rPr>
        <w:t xml:space="preserve">9．本次投标文件内容与招标文件内容偏离情况见偏离说明（如果有）。</w:t>
      </w:r>
      <w:r/>
    </w:p>
    <w:p>
      <w:pPr>
        <w:ind w:firstLine="560"/>
        <w:jc w:val="both"/>
        <w:spacing w:after="0" w:line="360" w:lineRule="auto"/>
        <w:tabs>
          <w:tab w:val="left" w:pos="1125" w:leader="none"/>
        </w:tabs>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8"/>
          <w:lang w:eastAsia="zh-CN"/>
        </w:rPr>
        <w:t xml:space="preserve">10．遵守招标文件中要求的收费项目和标准。</w:t>
      </w:r>
      <w:r/>
    </w:p>
    <w:p>
      <w:pPr>
        <w:ind w:firstLine="560"/>
        <w:jc w:val="both"/>
        <w:spacing w:after="0" w:line="360" w:lineRule="auto"/>
        <w:tabs>
          <w:tab w:val="left" w:pos="1125" w:leader="none"/>
        </w:tabs>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8"/>
          <w:lang w:eastAsia="zh-CN"/>
        </w:rPr>
        <w:t xml:space="preserve">11．与本投标有关的一切正式往来通讯请寄：</w:t>
      </w:r>
      <w:r/>
    </w:p>
    <w:p>
      <w:pPr>
        <w:ind w:firstLine="560"/>
        <w:jc w:val="both"/>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8"/>
          <w:lang w:eastAsia="zh-CN"/>
        </w:rPr>
        <w:t xml:space="preserve">地址： </w:t>
      </w:r>
      <w:r>
        <w:rPr>
          <w:rFonts w:hint="eastAsia" w:cs="华文宋体" w:asciiTheme="minorEastAsia" w:hAnsiTheme="minorEastAsia"/>
          <w:b/>
          <w:color w:val="000000" w:themeColor="text1"/>
          <w:sz w:val="24"/>
          <w:u w:val="single"/>
          <w:lang w:eastAsia="zh-CN"/>
        </w:rPr>
        <w:t xml:space="preserve">××</w:t>
      </w:r>
      <w:r>
        <w:rPr>
          <w:rFonts w:hint="eastAsia" w:cs="华文宋体" w:asciiTheme="minorEastAsia" w:hAnsiTheme="minorEastAsia"/>
          <w:color w:val="000000" w:themeColor="text1"/>
          <w:sz w:val="28"/>
          <w:lang w:eastAsia="zh-CN"/>
        </w:rPr>
        <w:t xml:space="preserve">                  电话： </w:t>
      </w:r>
      <w:r>
        <w:rPr>
          <w:rFonts w:hint="eastAsia" w:cs="华文宋体" w:asciiTheme="minorEastAsia" w:hAnsiTheme="minorEastAsia"/>
          <w:b/>
          <w:color w:val="000000" w:themeColor="text1"/>
          <w:sz w:val="24"/>
          <w:u w:val="single"/>
          <w:lang w:eastAsia="zh-CN"/>
        </w:rPr>
        <w:t xml:space="preserve">××</w:t>
      </w:r>
      <w:r>
        <w:rPr>
          <w:rFonts w:hint="eastAsia" w:cs="华文宋体" w:asciiTheme="minorEastAsia" w:hAnsiTheme="minorEastAsia"/>
          <w:color w:val="000000" w:themeColor="text1"/>
          <w:sz w:val="28"/>
          <w:lang w:eastAsia="zh-CN"/>
        </w:rPr>
        <w:t xml:space="preserve">  </w:t>
      </w:r>
      <w:r/>
    </w:p>
    <w:p>
      <w:pPr>
        <w:ind w:firstLine="560"/>
        <w:jc w:val="both"/>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8"/>
          <w:lang w:eastAsia="zh-CN"/>
        </w:rPr>
        <w:t xml:space="preserve">传真：</w:t>
      </w:r>
      <w:r>
        <w:rPr>
          <w:rFonts w:hint="eastAsia" w:cs="华文宋体" w:asciiTheme="minorEastAsia" w:hAnsiTheme="minorEastAsia"/>
          <w:b/>
          <w:color w:val="000000" w:themeColor="text1"/>
          <w:sz w:val="24"/>
          <w:u w:val="single"/>
          <w:lang w:eastAsia="zh-CN"/>
        </w:rPr>
        <w:t xml:space="preserve">××</w:t>
      </w:r>
      <w:r>
        <w:rPr>
          <w:rFonts w:hint="eastAsia" w:cs="华文宋体" w:asciiTheme="minorEastAsia" w:hAnsiTheme="minorEastAsia"/>
          <w:color w:val="000000" w:themeColor="text1"/>
          <w:sz w:val="28"/>
          <w:lang w:eastAsia="zh-CN"/>
        </w:rPr>
        <w:t xml:space="preserve">                   邮政编码：</w:t>
      </w:r>
      <w:r>
        <w:rPr>
          <w:rFonts w:hint="eastAsia" w:cs="华文宋体" w:asciiTheme="minorEastAsia" w:hAnsiTheme="minorEastAsia"/>
          <w:b/>
          <w:color w:val="000000" w:themeColor="text1"/>
          <w:sz w:val="24"/>
          <w:u w:val="single"/>
          <w:lang w:eastAsia="zh-CN"/>
        </w:rPr>
        <w:t xml:space="preserve">××</w:t>
      </w:r>
      <w:r/>
    </w:p>
    <w:p>
      <w:pPr>
        <w:ind w:firstLine="560"/>
        <w:jc w:val="both"/>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8"/>
          <w:lang w:eastAsia="zh-CN"/>
        </w:rPr>
        <w:t xml:space="preserve">投标人（公章）：</w:t>
      </w:r>
      <w:r>
        <w:rPr>
          <w:rFonts w:hint="eastAsia" w:cs="华文宋体" w:asciiTheme="minorEastAsia" w:hAnsiTheme="minorEastAsia"/>
          <w:b/>
          <w:color w:val="000000" w:themeColor="text1"/>
          <w:sz w:val="24"/>
          <w:u w:val="single"/>
          <w:lang w:eastAsia="zh-CN"/>
        </w:rPr>
        <w:t xml:space="preserve">××</w:t>
      </w:r>
      <w:r/>
    </w:p>
    <w:p>
      <w:pPr>
        <w:ind w:firstLine="560"/>
        <w:jc w:val="both"/>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8"/>
          <w:lang w:eastAsia="zh-CN"/>
        </w:rPr>
        <w:t xml:space="preserve">法定代表人签字或盖章： </w:t>
      </w:r>
      <w:r>
        <w:rPr>
          <w:rFonts w:hint="eastAsia" w:cs="华文宋体" w:asciiTheme="minorEastAsia" w:hAnsiTheme="minorEastAsia"/>
          <w:b/>
          <w:color w:val="000000" w:themeColor="text1"/>
          <w:sz w:val="24"/>
          <w:u w:val="single"/>
          <w:lang w:eastAsia="zh-CN"/>
        </w:rPr>
        <w:t xml:space="preserve">××  </w:t>
      </w:r>
      <w:r/>
    </w:p>
    <w:p>
      <w:pPr>
        <w:ind w:right="1060" w:firstLine="560"/>
        <w:jc w:val="right"/>
        <w:spacing w:after="0" w:line="360" w:lineRule="auto"/>
        <w:rPr>
          <w:rFonts w:asciiTheme="minorEastAsia" w:hAnsiTheme="minorEastAsia"/>
          <w:color w:val="000000" w:themeColor="text1"/>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8"/>
        </w:rPr>
        <w:t xml:space="preserve">日期： </w:t>
      </w:r>
      <w:r>
        <w:rPr>
          <w:rFonts w:hint="eastAsia" w:cs="华文宋体" w:asciiTheme="minorEastAsia" w:hAnsiTheme="minorEastAsia"/>
          <w:b/>
          <w:color w:val="000000" w:themeColor="text1"/>
          <w:sz w:val="24"/>
          <w:u w:val="single"/>
        </w:rPr>
        <w:t xml:space="preserve">××××</w:t>
      </w:r>
      <w:r>
        <w:rPr>
          <w:rFonts w:hint="eastAsia" w:cs="华文宋体" w:asciiTheme="minorEastAsia" w:hAnsiTheme="minorEastAsia"/>
          <w:color w:val="000000" w:themeColor="text1"/>
          <w:sz w:val="28"/>
        </w:rPr>
        <w:t xml:space="preserve">年</w:t>
      </w:r>
      <w:r>
        <w:rPr>
          <w:rFonts w:hint="eastAsia" w:cs="华文宋体" w:asciiTheme="minorEastAsia" w:hAnsiTheme="minorEastAsia"/>
          <w:b/>
          <w:color w:val="000000" w:themeColor="text1"/>
          <w:sz w:val="24"/>
          <w:u w:val="single"/>
        </w:rPr>
        <w:t xml:space="preserve">××</w:t>
      </w:r>
      <w:r>
        <w:rPr>
          <w:rFonts w:hint="eastAsia" w:cs="华文宋体" w:asciiTheme="minorEastAsia" w:hAnsiTheme="minorEastAsia"/>
          <w:color w:val="000000" w:themeColor="text1"/>
          <w:sz w:val="28"/>
        </w:rPr>
        <w:t xml:space="preserve">月</w:t>
      </w:r>
      <w:r>
        <w:rPr>
          <w:rFonts w:hint="eastAsia" w:cs="华文宋体" w:asciiTheme="minorEastAsia" w:hAnsiTheme="minorEastAsia"/>
          <w:b/>
          <w:color w:val="000000" w:themeColor="text1"/>
          <w:sz w:val="24"/>
          <w:u w:val="single"/>
        </w:rPr>
        <w:t xml:space="preserve">××</w:t>
      </w:r>
      <w:r>
        <w:rPr>
          <w:rFonts w:hint="eastAsia" w:cs="华文宋体" w:asciiTheme="minorEastAsia" w:hAnsiTheme="minorEastAsia"/>
          <w:color w:val="000000" w:themeColor="text1"/>
          <w:sz w:val="28"/>
        </w:rPr>
        <w:t xml:space="preserve">日</w:t>
      </w:r>
      <w:r/>
    </w:p>
    <w:p>
      <w:pPr>
        <w:ind w:firstLine="881"/>
        <w:jc w:val="center"/>
        <w:spacing w:before="260" w:after="260" w:line="360" w:lineRule="auto"/>
        <w:rPr>
          <w:rFonts w:cs="华文宋体" w:asciiTheme="minorEastAsia" w:hAnsiTheme="minorEastAsia"/>
          <w:b/>
          <w:bCs/>
          <w:color w:val="000000" w:themeColor="text1"/>
          <w:sz w:val="32"/>
          <w:szCs w:val="32"/>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b/>
          <w:bCs/>
          <w:color w:val="000000" w:themeColor="text1"/>
          <w:sz w:val="32"/>
          <w:szCs w:val="32"/>
          <w:lang w:eastAsia="zh-CN"/>
        </w:rPr>
      </w:r>
      <w:r/>
    </w:p>
    <w:p>
      <w:pPr>
        <w:ind w:firstLine="881"/>
        <w:jc w:val="center"/>
        <w:spacing w:before="260" w:after="260" w:line="360" w:lineRule="auto"/>
        <w:rPr>
          <w:rFonts w:cs="华文宋体" w:asciiTheme="minorEastAsia" w:hAnsiTheme="minorEastAsia"/>
          <w:b/>
          <w:bCs/>
          <w:color w:val="000000" w:themeColor="text1"/>
          <w:sz w:val="32"/>
          <w:szCs w:val="32"/>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b/>
          <w:bCs/>
          <w:color w:val="000000" w:themeColor="text1"/>
          <w:sz w:val="32"/>
          <w:szCs w:val="32"/>
          <w:lang w:eastAsia="zh-CN"/>
        </w:rPr>
      </w:r>
      <w:r/>
    </w:p>
    <w:p>
      <w:pPr>
        <w:ind w:firstLine="881"/>
        <w:jc w:val="center"/>
        <w:spacing w:before="260" w:after="260" w:line="360" w:lineRule="auto"/>
        <w:rPr>
          <w:rFonts w:cs="华文宋体" w:asciiTheme="minorEastAsia" w:hAnsiTheme="minorEastAsia"/>
          <w:b/>
          <w:bCs/>
          <w:color w:val="000000" w:themeColor="text1"/>
          <w:sz w:val="32"/>
          <w:szCs w:val="32"/>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b/>
          <w:bCs/>
          <w:color w:val="000000" w:themeColor="text1"/>
          <w:sz w:val="32"/>
          <w:szCs w:val="32"/>
          <w:lang w:eastAsia="zh-CN"/>
        </w:rPr>
      </w:r>
      <w:r/>
    </w:p>
    <w:p>
      <w:pPr>
        <w:ind w:firstLine="881"/>
        <w:jc w:val="center"/>
        <w:spacing w:before="260" w:after="260" w:line="360" w:lineRule="auto"/>
        <w:rPr>
          <w:rFonts w:cs="华文宋体" w:asciiTheme="minorEastAsia" w:hAnsiTheme="minorEastAsia"/>
          <w:b/>
          <w:bCs/>
          <w:color w:val="000000" w:themeColor="text1"/>
          <w:sz w:val="32"/>
          <w:szCs w:val="32"/>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b/>
          <w:bCs/>
          <w:color w:val="000000" w:themeColor="text1"/>
          <w:sz w:val="32"/>
          <w:szCs w:val="32"/>
          <w:lang w:eastAsia="zh-CN"/>
        </w:rPr>
      </w:r>
      <w:r/>
    </w:p>
    <w:p>
      <w:pPr>
        <w:ind w:firstLine="881"/>
        <w:jc w:val="center"/>
        <w:spacing w:before="260" w:after="260" w:line="360" w:lineRule="auto"/>
        <w:rPr>
          <w:rFonts w:cs="华文宋体" w:asciiTheme="minorEastAsia" w:hAnsiTheme="minorEastAsia"/>
          <w:b/>
          <w:bCs/>
          <w:color w:val="000000" w:themeColor="text1"/>
          <w:sz w:val="32"/>
          <w:szCs w:val="32"/>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b/>
          <w:bCs/>
          <w:color w:val="000000" w:themeColor="text1"/>
          <w:sz w:val="32"/>
          <w:szCs w:val="32"/>
          <w:lang w:eastAsia="zh-CN"/>
        </w:rPr>
      </w:r>
      <w:r/>
    </w:p>
    <w:p>
      <w:pPr>
        <w:ind w:firstLine="881"/>
        <w:jc w:val="center"/>
        <w:spacing w:before="260" w:after="260" w:line="360" w:lineRule="auto"/>
        <w:rPr>
          <w:rFonts w:cs="华文宋体" w:asciiTheme="minorEastAsia" w:hAnsiTheme="minorEastAsia"/>
          <w:b/>
          <w:bCs/>
          <w:color w:val="000000" w:themeColor="text1"/>
          <w:sz w:val="32"/>
          <w:szCs w:val="32"/>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b/>
          <w:bCs/>
          <w:color w:val="000000" w:themeColor="text1"/>
          <w:sz w:val="32"/>
          <w:szCs w:val="32"/>
          <w:lang w:eastAsia="zh-CN"/>
        </w:rPr>
      </w:r>
      <w:r>
        <w:rPr>
          <w:rFonts w:cs="华文宋体" w:asciiTheme="minorEastAsia" w:hAnsiTheme="minorEastAsia"/>
          <w:b/>
          <w:bCs/>
          <w:color w:val="000000" w:themeColor="text1"/>
          <w:sz w:val="32"/>
          <w:szCs w:val="32"/>
          <w:lang w:eastAsia="zh-CN"/>
        </w:rPr>
      </w:r>
    </w:p>
    <w:p>
      <w:pPr>
        <w:ind w:firstLine="881"/>
        <w:jc w:val="center"/>
        <w:spacing w:before="260" w:after="260" w:line="360" w:lineRule="auto"/>
        <w:rPr>
          <w:rFonts w:cs="华文宋体" w:asciiTheme="minorEastAsia" w:hAnsiTheme="minorEastAsia"/>
          <w:b/>
          <w:bCs/>
          <w:color w:val="000000" w:themeColor="text1"/>
          <w:sz w:val="32"/>
          <w:szCs w:val="32"/>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b/>
          <w:bCs/>
          <w:color w:val="000000" w:themeColor="text1"/>
          <w:sz w:val="32"/>
          <w:szCs w:val="32"/>
          <w:lang w:eastAsia="zh-CN"/>
        </w:rPr>
      </w:r>
      <w:r/>
    </w:p>
    <w:p>
      <w:pPr>
        <w:ind w:firstLine="881"/>
        <w:jc w:val="center"/>
        <w:spacing w:before="260" w:after="260" w:line="360" w:lineRule="auto"/>
        <w:rPr>
          <w:rFonts w:asciiTheme="minorEastAsia" w:hAnsiTheme="minorEastAsia"/>
          <w:color w:val="000000" w:themeColor="text1"/>
        </w:rPr>
        <w:pBdr>
          <w:top w:val="none" w:color="000000" w:sz="4" w:space="0"/>
          <w:left w:val="none" w:color="000000" w:sz="4" w:space="0"/>
          <w:bottom w:val="none" w:color="000000" w:sz="4" w:space="0"/>
          <w:right w:val="none" w:color="000000" w:sz="4" w:space="0"/>
        </w:pBdr>
      </w:pPr>
      <w:r>
        <w:rPr>
          <w:rFonts w:asciiTheme="minorEastAsia" w:hAnsiTheme="minorEastAsia"/>
          <w:color w:val="000000" w:themeColor="text1"/>
        </w:rPr>
      </w:r>
      <w:r/>
    </w:p>
    <w:p>
      <w:pPr>
        <w:ind w:firstLine="881"/>
        <w:jc w:val="center"/>
        <w:spacing w:before="260" w:after="260" w:line="360" w:lineRule="auto"/>
        <w:rPr>
          <w:rFonts w:cs="华文宋体" w:asciiTheme="minorEastAsia" w:hAnsiTheme="minorEastAsia"/>
          <w:b/>
          <w:bCs/>
          <w:color w:val="000000" w:themeColor="text1"/>
          <w:sz w:val="32"/>
          <w:szCs w:val="32"/>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color w:val="000000" w:themeColor="text1"/>
          <w:sz w:val="32"/>
          <w:lang w:eastAsia="zh-CN"/>
        </w:rPr>
        <w:t xml:space="preserve">（二）独立承担民事责任的能力</w:t>
      </w:r>
      <w:r/>
    </w:p>
    <w:p>
      <w:pPr>
        <w:ind w:firstLine="560"/>
        <w:jc w:val="both"/>
        <w:spacing w:after="0" w:line="360" w:lineRule="auto"/>
        <w:rPr>
          <w:rFonts w:cs="华文宋体" w:asciiTheme="minorEastAsia" w:hAnsiTheme="minorEastAsia"/>
          <w:b/>
          <w:bCs/>
          <w:color w:val="000000" w:themeColor="text1"/>
          <w:sz w:val="32"/>
          <w:szCs w:val="32"/>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8"/>
          <w:lang w:eastAsia="zh-CN"/>
        </w:rPr>
        <w:t xml:space="preserve">提供法人或者其他组织的营业执照等证明文件复印件；投标人为自然人的，提供其身份证扫描件。</w:t>
      </w:r>
      <w:r/>
    </w:p>
    <w:p>
      <w:pPr>
        <w:ind w:firstLine="560"/>
        <w:jc w:val="both"/>
        <w:spacing w:after="0" w:line="360" w:lineRule="auto"/>
        <w:rPr>
          <w:rFonts w:cs="华文宋体" w:asciiTheme="minorEastAsia" w:hAnsiTheme="minorEastAsia"/>
          <w:b/>
          <w:bCs/>
          <w:color w:val="000000" w:themeColor="text1"/>
          <w:sz w:val="32"/>
          <w:szCs w:val="32"/>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b/>
          <w:bCs/>
          <w:color w:val="000000" w:themeColor="text1"/>
          <w:sz w:val="32"/>
          <w:szCs w:val="32"/>
          <w:lang w:eastAsia="zh-CN"/>
        </w:rPr>
      </w:r>
      <w:r/>
    </w:p>
    <w:p>
      <w:pPr>
        <w:ind w:firstLine="560"/>
        <w:jc w:val="both"/>
        <w:spacing w:after="0" w:line="360" w:lineRule="auto"/>
        <w:rPr>
          <w:rFonts w:cs="华文宋体" w:asciiTheme="minorEastAsia" w:hAnsiTheme="minorEastAsia"/>
          <w:b/>
          <w:bCs/>
          <w:color w:val="000000" w:themeColor="text1"/>
          <w:sz w:val="32"/>
          <w:szCs w:val="32"/>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b/>
          <w:bCs/>
          <w:color w:val="000000" w:themeColor="text1"/>
          <w:sz w:val="32"/>
          <w:szCs w:val="32"/>
          <w:lang w:eastAsia="zh-CN"/>
        </w:rPr>
      </w:r>
      <w:r/>
    </w:p>
    <w:p>
      <w:pPr>
        <w:ind w:firstLine="560"/>
        <w:jc w:val="both"/>
        <w:spacing w:after="0" w:line="360" w:lineRule="auto"/>
        <w:rPr>
          <w:rFonts w:cs="华文宋体" w:asciiTheme="minorEastAsia" w:hAnsiTheme="minorEastAsia"/>
          <w:b/>
          <w:bCs/>
          <w:color w:val="000000" w:themeColor="text1"/>
          <w:sz w:val="32"/>
          <w:szCs w:val="32"/>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b/>
          <w:bCs/>
          <w:color w:val="000000" w:themeColor="text1"/>
          <w:sz w:val="32"/>
          <w:szCs w:val="32"/>
          <w:lang w:eastAsia="zh-CN"/>
        </w:rPr>
      </w:r>
      <w:r/>
    </w:p>
    <w:p>
      <w:pPr>
        <w:ind w:firstLine="560"/>
        <w:jc w:val="both"/>
        <w:spacing w:after="0" w:line="360" w:lineRule="auto"/>
        <w:rPr>
          <w:rFonts w:cs="华文宋体" w:asciiTheme="minorEastAsia" w:hAnsiTheme="minorEastAsia"/>
          <w:b/>
          <w:bCs/>
          <w:color w:val="000000" w:themeColor="text1"/>
          <w:sz w:val="32"/>
          <w:szCs w:val="32"/>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b/>
          <w:bCs/>
          <w:color w:val="000000" w:themeColor="text1"/>
          <w:sz w:val="32"/>
          <w:szCs w:val="32"/>
          <w:lang w:eastAsia="zh-CN"/>
        </w:rPr>
      </w:r>
      <w:r/>
    </w:p>
    <w:p>
      <w:pPr>
        <w:ind w:firstLine="560"/>
        <w:jc w:val="both"/>
        <w:spacing w:after="0" w:line="360" w:lineRule="auto"/>
        <w:rPr>
          <w:rFonts w:cs="华文宋体" w:asciiTheme="minorEastAsia" w:hAnsiTheme="minorEastAsia"/>
          <w:b/>
          <w:bCs/>
          <w:color w:val="000000" w:themeColor="text1"/>
          <w:sz w:val="32"/>
          <w:szCs w:val="32"/>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b/>
          <w:bCs/>
          <w:color w:val="000000" w:themeColor="text1"/>
          <w:sz w:val="32"/>
          <w:szCs w:val="32"/>
          <w:lang w:eastAsia="zh-CN"/>
        </w:rPr>
      </w:r>
      <w:r/>
    </w:p>
    <w:p>
      <w:pPr>
        <w:ind w:firstLine="560"/>
        <w:jc w:val="both"/>
        <w:spacing w:after="0" w:line="360" w:lineRule="auto"/>
        <w:rPr>
          <w:rFonts w:cs="华文宋体" w:asciiTheme="minorEastAsia" w:hAnsiTheme="minorEastAsia"/>
          <w:b/>
          <w:bCs/>
          <w:color w:val="000000" w:themeColor="text1"/>
          <w:sz w:val="32"/>
          <w:szCs w:val="32"/>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b/>
          <w:bCs/>
          <w:color w:val="000000" w:themeColor="text1"/>
          <w:sz w:val="32"/>
          <w:szCs w:val="32"/>
          <w:lang w:eastAsia="zh-CN"/>
        </w:rPr>
      </w:r>
      <w:r/>
    </w:p>
    <w:p>
      <w:pPr>
        <w:ind w:firstLine="560"/>
        <w:jc w:val="both"/>
        <w:spacing w:after="0" w:line="360" w:lineRule="auto"/>
        <w:rPr>
          <w:rFonts w:cs="华文宋体" w:asciiTheme="minorEastAsia" w:hAnsiTheme="minorEastAsia"/>
          <w:b/>
          <w:bCs/>
          <w:color w:val="000000" w:themeColor="text1"/>
          <w:sz w:val="32"/>
          <w:szCs w:val="32"/>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b/>
          <w:bCs/>
          <w:color w:val="000000" w:themeColor="text1"/>
          <w:sz w:val="32"/>
          <w:szCs w:val="32"/>
          <w:lang w:eastAsia="zh-CN"/>
        </w:rPr>
      </w:r>
      <w:r/>
    </w:p>
    <w:p>
      <w:pPr>
        <w:ind w:firstLine="560"/>
        <w:jc w:val="both"/>
        <w:spacing w:after="0" w:line="360" w:lineRule="auto"/>
        <w:rPr>
          <w:rFonts w:cs="华文宋体" w:asciiTheme="minorEastAsia" w:hAnsiTheme="minorEastAsia"/>
          <w:b/>
          <w:bCs/>
          <w:color w:val="000000" w:themeColor="text1"/>
          <w:sz w:val="32"/>
          <w:szCs w:val="32"/>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b/>
          <w:bCs/>
          <w:color w:val="000000" w:themeColor="text1"/>
          <w:sz w:val="32"/>
          <w:szCs w:val="32"/>
          <w:lang w:eastAsia="zh-CN"/>
        </w:rPr>
      </w:r>
      <w:r/>
    </w:p>
    <w:p>
      <w:pPr>
        <w:ind w:firstLine="560"/>
        <w:jc w:val="both"/>
        <w:spacing w:after="0" w:line="360" w:lineRule="auto"/>
        <w:rPr>
          <w:rFonts w:cs="华文宋体" w:asciiTheme="minorEastAsia" w:hAnsiTheme="minorEastAsia"/>
          <w:b/>
          <w:bCs/>
          <w:color w:val="000000" w:themeColor="text1"/>
          <w:sz w:val="32"/>
          <w:szCs w:val="32"/>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b/>
          <w:bCs/>
          <w:color w:val="000000" w:themeColor="text1"/>
          <w:sz w:val="32"/>
          <w:szCs w:val="32"/>
          <w:lang w:eastAsia="zh-CN"/>
        </w:rPr>
      </w:r>
      <w:r/>
    </w:p>
    <w:p>
      <w:pPr>
        <w:ind w:firstLine="560"/>
        <w:jc w:val="both"/>
        <w:spacing w:after="0" w:line="360" w:lineRule="auto"/>
        <w:rPr>
          <w:rFonts w:cs="华文宋体" w:asciiTheme="minorEastAsia" w:hAnsiTheme="minorEastAsia"/>
          <w:b/>
          <w:bCs/>
          <w:color w:val="000000" w:themeColor="text1"/>
          <w:sz w:val="32"/>
          <w:szCs w:val="32"/>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b/>
          <w:bCs/>
          <w:color w:val="000000" w:themeColor="text1"/>
          <w:sz w:val="32"/>
          <w:szCs w:val="32"/>
          <w:lang w:eastAsia="zh-CN"/>
        </w:rPr>
      </w:r>
      <w:r/>
    </w:p>
    <w:p>
      <w:pPr>
        <w:ind w:firstLine="560"/>
        <w:jc w:val="both"/>
        <w:spacing w:after="0" w:line="360" w:lineRule="auto"/>
        <w:rPr>
          <w:rFonts w:cs="华文宋体" w:asciiTheme="minorEastAsia" w:hAnsiTheme="minorEastAsia"/>
          <w:b/>
          <w:bCs/>
          <w:color w:val="000000" w:themeColor="text1"/>
          <w:sz w:val="32"/>
          <w:szCs w:val="32"/>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b/>
          <w:bCs/>
          <w:color w:val="000000" w:themeColor="text1"/>
          <w:sz w:val="32"/>
          <w:szCs w:val="32"/>
          <w:lang w:eastAsia="zh-CN"/>
        </w:rPr>
      </w:r>
      <w:r/>
    </w:p>
    <w:p>
      <w:pPr>
        <w:ind w:firstLine="560"/>
        <w:jc w:val="both"/>
        <w:spacing w:after="0" w:line="360" w:lineRule="auto"/>
        <w:rPr>
          <w:rFonts w:cs="华文宋体" w:asciiTheme="minorEastAsia" w:hAnsiTheme="minorEastAsia"/>
          <w:b/>
          <w:bCs/>
          <w:color w:val="000000" w:themeColor="text1"/>
          <w:sz w:val="32"/>
          <w:szCs w:val="32"/>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b/>
          <w:bCs/>
          <w:color w:val="000000" w:themeColor="text1"/>
          <w:sz w:val="32"/>
          <w:szCs w:val="32"/>
          <w:lang w:eastAsia="zh-CN"/>
        </w:rPr>
      </w:r>
      <w:r/>
    </w:p>
    <w:p>
      <w:pPr>
        <w:ind w:firstLine="560"/>
        <w:jc w:val="both"/>
        <w:spacing w:after="0" w:line="360" w:lineRule="auto"/>
        <w:rPr>
          <w:rFonts w:cs="华文宋体" w:asciiTheme="minorEastAsia" w:hAnsiTheme="minorEastAsia"/>
          <w:b/>
          <w:bCs/>
          <w:color w:val="000000" w:themeColor="text1"/>
          <w:sz w:val="32"/>
          <w:szCs w:val="32"/>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b/>
          <w:bCs/>
          <w:color w:val="000000" w:themeColor="text1"/>
          <w:sz w:val="32"/>
          <w:szCs w:val="32"/>
          <w:lang w:eastAsia="zh-CN"/>
        </w:rPr>
      </w:r>
      <w:r/>
    </w:p>
    <w:p>
      <w:pPr>
        <w:ind w:firstLine="560"/>
        <w:jc w:val="both"/>
        <w:spacing w:after="0" w:line="360" w:lineRule="auto"/>
        <w:rPr>
          <w:rFonts w:cs="华文宋体" w:asciiTheme="minorEastAsia" w:hAnsiTheme="minorEastAsia"/>
          <w:b/>
          <w:bCs/>
          <w:color w:val="000000" w:themeColor="text1"/>
          <w:sz w:val="32"/>
          <w:szCs w:val="32"/>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b/>
          <w:bCs/>
          <w:color w:val="000000" w:themeColor="text1"/>
          <w:sz w:val="32"/>
          <w:szCs w:val="32"/>
          <w:lang w:eastAsia="zh-CN"/>
        </w:rPr>
      </w:r>
      <w:r/>
    </w:p>
    <w:p>
      <w:pPr>
        <w:ind w:firstLine="560"/>
        <w:jc w:val="both"/>
        <w:spacing w:after="0" w:line="360" w:lineRule="auto"/>
        <w:rPr>
          <w:rFonts w:cs="华文宋体" w:asciiTheme="minorEastAsia" w:hAnsiTheme="minorEastAsia"/>
          <w:b/>
          <w:bCs/>
          <w:color w:val="000000" w:themeColor="text1"/>
          <w:sz w:val="32"/>
          <w:szCs w:val="32"/>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b/>
          <w:bCs/>
          <w:color w:val="000000" w:themeColor="text1"/>
          <w:sz w:val="32"/>
          <w:szCs w:val="32"/>
          <w:lang w:eastAsia="zh-CN"/>
        </w:rPr>
      </w:r>
      <w:r/>
    </w:p>
    <w:p>
      <w:pPr>
        <w:ind w:firstLine="560"/>
        <w:jc w:val="both"/>
        <w:spacing w:after="0" w:line="360" w:lineRule="auto"/>
        <w:rPr>
          <w:rFonts w:cs="华文宋体" w:asciiTheme="minorEastAsia" w:hAnsiTheme="minorEastAsia"/>
          <w:b/>
          <w:bCs/>
          <w:color w:val="000000" w:themeColor="text1"/>
          <w:sz w:val="32"/>
          <w:szCs w:val="32"/>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b/>
          <w:bCs/>
          <w:color w:val="000000" w:themeColor="text1"/>
          <w:sz w:val="32"/>
          <w:szCs w:val="32"/>
          <w:lang w:eastAsia="zh-CN"/>
        </w:rPr>
      </w:r>
      <w:r/>
    </w:p>
    <w:p>
      <w:pPr>
        <w:jc w:val="both"/>
        <w:spacing w:after="0" w:line="360" w:lineRule="auto"/>
        <w:rPr>
          <w:rFonts w:cs="华文宋体" w:asciiTheme="minorEastAsia" w:hAnsiTheme="minorEastAsia"/>
          <w:b/>
          <w:bCs/>
          <w:color w:val="000000" w:themeColor="text1"/>
          <w:sz w:val="32"/>
          <w:szCs w:val="32"/>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b/>
          <w:bCs/>
          <w:color w:val="000000" w:themeColor="text1"/>
          <w:sz w:val="32"/>
          <w:szCs w:val="32"/>
          <w:lang w:eastAsia="zh-CN"/>
        </w:rPr>
      </w:r>
      <w:r/>
    </w:p>
    <w:p>
      <w:pPr>
        <w:ind w:firstLine="560"/>
        <w:jc w:val="both"/>
        <w:spacing w:after="0" w:line="360" w:lineRule="auto"/>
        <w:rPr>
          <w:rFonts w:cs="华文宋体" w:asciiTheme="minorEastAsia" w:hAnsiTheme="minorEastAsia"/>
          <w:b/>
          <w:bCs/>
          <w:color w:val="000000" w:themeColor="text1"/>
          <w:sz w:val="32"/>
          <w:szCs w:val="32"/>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color w:val="000000" w:themeColor="text1"/>
          <w:sz w:val="32"/>
          <w:lang w:eastAsia="zh-CN"/>
        </w:rPr>
        <w:t xml:space="preserve">（三）良好的商业信誉和健全的财务会计制度</w:t>
      </w:r>
      <w:r/>
    </w:p>
    <w:p>
      <w:pPr>
        <w:ind w:firstLine="560"/>
        <w:jc w:val="both"/>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8"/>
          <w:lang w:eastAsia="zh-CN"/>
        </w:rPr>
        <w:t xml:space="preserve">提供</w:t>
      </w:r>
      <w:r>
        <w:rPr>
          <w:rFonts w:hint="eastAsia" w:cs="华文宋体" w:asciiTheme="minorEastAsia" w:hAnsiTheme="minorEastAsia"/>
          <w:color w:val="000000" w:themeColor="text1"/>
          <w:sz w:val="28"/>
          <w:lang w:eastAsia="zh-CN"/>
        </w:rPr>
        <w:t xml:space="preserve">2025年度</w:t>
      </w:r>
      <w:r>
        <w:rPr>
          <w:rFonts w:hint="eastAsia" w:cs="华文宋体" w:asciiTheme="minorEastAsia" w:hAnsiTheme="minorEastAsia"/>
          <w:color w:val="000000" w:themeColor="text1"/>
          <w:sz w:val="28"/>
          <w:lang w:eastAsia="zh-CN"/>
        </w:rPr>
        <w:t xml:space="preserve">财务报告、成立不满一年的提供至少一个月财务报告，或银行出具的资信证明，或财政部门认可的政府采购专业担保机构出具的投标担保函等，或提供资格承诺函（见本部分（六）资格承诺函）。</w:t>
      </w:r>
      <w:r/>
    </w:p>
    <w:p>
      <w:pPr>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asciiTheme="minorEastAsia" w:hAnsiTheme="minorEastAsia"/>
          <w:color w:val="000000" w:themeColor="text1"/>
          <w:lang w:eastAsia="zh-CN"/>
        </w:rPr>
        <w:br w:type="page" w:clear="all"/>
      </w:r>
      <w:r/>
    </w:p>
    <w:p>
      <w:pPr>
        <w:ind w:firstLine="1285"/>
        <w:spacing w:before="260" w:after="26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color w:val="000000" w:themeColor="text1"/>
          <w:sz w:val="32"/>
          <w:lang w:eastAsia="zh-CN"/>
        </w:rPr>
        <w:t xml:space="preserve">（四）</w:t>
      </w:r>
      <w:r>
        <w:rPr>
          <w:rFonts w:hint="eastAsia" w:cs="华文宋体" w:asciiTheme="minorEastAsia" w:hAnsiTheme="minorEastAsia"/>
          <w:b/>
          <w:color w:val="000000" w:themeColor="text1"/>
          <w:sz w:val="32"/>
          <w:lang w:eastAsia="zh-CN"/>
        </w:rPr>
        <w:t xml:space="preserve">履行合同所必需的设备和专业技术能力</w:t>
      </w:r>
      <w:r/>
    </w:p>
    <w:p>
      <w:pPr>
        <w:ind w:firstLine="560"/>
        <w:jc w:val="both"/>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8"/>
          <w:lang w:eastAsia="zh-CN"/>
        </w:rPr>
        <w:t xml:space="preserve">填写下述表格或提供资格承诺函（见本部分（六）资格承诺函）</w:t>
      </w:r>
      <w:r/>
    </w:p>
    <w:tbl>
      <w:tblPr>
        <w:tblStyle w:val="849"/>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786"/>
        <w:gridCol w:w="324"/>
        <w:gridCol w:w="1320"/>
        <w:gridCol w:w="1468"/>
        <w:gridCol w:w="411"/>
        <w:gridCol w:w="356"/>
        <w:gridCol w:w="951"/>
        <w:gridCol w:w="868"/>
        <w:gridCol w:w="273"/>
        <w:gridCol w:w="917"/>
        <w:gridCol w:w="1386"/>
      </w:tblGrid>
      <w:tr>
        <w:trPr>
          <w:trHeight w:val="506"/>
        </w:trPr>
        <w:tc>
          <w:tcPr>
            <w:gridSpan w:val="2"/>
            <w:shd w:val="clear" w:color="d9d9d9" w:fill="d9d9d9"/>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spacing w:line="360" w:lineRule="auto"/>
              <w:rPr>
                <w:rFonts w:asciiTheme="minorEastAsia" w:hAnsiTheme="minorEastAsia"/>
                <w:color w:val="000000" w:themeColor="text1"/>
                <w:lang w:eastAsia="zh-CN"/>
              </w:rPr>
            </w:pPr>
            <w:r>
              <w:rPr>
                <w:rFonts w:hint="eastAsia" w:asciiTheme="minorEastAsia" w:hAnsiTheme="minorEastAsia"/>
                <w:color w:val="000000" w:themeColor="text1"/>
                <w:lang w:eastAsia="zh-CN"/>
              </w:rPr>
              <w:br w:type="page" w:clear="all"/>
            </w:r>
            <w:r/>
          </w:p>
          <w:p>
            <w:pPr>
              <w:jc w:val="center"/>
              <w:spacing w:line="360" w:lineRule="auto"/>
              <w:rPr>
                <w:rFonts w:asciiTheme="minorEastAsia" w:hAnsiTheme="minorEastAsia"/>
                <w:color w:val="000000" w:themeColor="text1"/>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color w:val="000000" w:themeColor="text1"/>
                <w:sz w:val="24"/>
              </w:rPr>
              <w:t xml:space="preserve">一</w:t>
            </w:r>
            <w:r/>
          </w:p>
        </w:tc>
        <w:tc>
          <w:tcPr>
            <w:gridSpan w:val="9"/>
            <w:shd w:val="clear" w:color="d9d9d9" w:fill="d9d9d9"/>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189" w:type="dxa"/>
            <w:vAlign w:val="center"/>
            <w:textDirection w:val="lrTb"/>
            <w:noWrap/>
          </w:tcPr>
          <w:p>
            <w:pPr>
              <w:jc w:val="center"/>
              <w:spacing w:line="360" w:lineRule="auto"/>
              <w:rPr>
                <w:rFonts w:asciiTheme="minorEastAsia" w:hAnsiTheme="minorEastAsia"/>
                <w:color w:val="000000" w:themeColor="text1"/>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color w:val="000000" w:themeColor="text1"/>
                <w:sz w:val="24"/>
              </w:rPr>
              <w:t xml:space="preserve">公司基本信息</w:t>
            </w:r>
            <w:r/>
          </w:p>
        </w:tc>
      </w:tr>
      <w:tr>
        <w:trPr>
          <w:trHeight w:val="506"/>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jc w:val="center"/>
              <w:spacing w:line="360" w:lineRule="auto"/>
              <w:rPr>
                <w:rFonts w:asciiTheme="minorEastAsia" w:hAnsiTheme="minorEastAsia"/>
                <w:color w:val="000000" w:themeColor="text1"/>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4" w:type="dxa"/>
            <w:vAlign w:val="center"/>
            <w:textDirection w:val="lrTb"/>
            <w:noWrap/>
          </w:tcPr>
          <w:p>
            <w:pPr>
              <w:jc w:val="both"/>
              <w:spacing w:line="360" w:lineRule="auto"/>
              <w:rPr>
                <w:rFonts w:asciiTheme="minorEastAsia" w:hAnsiTheme="minorEastAsia"/>
                <w:color w:val="000000" w:themeColor="text1"/>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rPr>
              <w:t xml:space="preserve">公司名称</w:t>
            </w:r>
            <w:r/>
          </w:p>
        </w:tc>
        <w:tc>
          <w:tcPr>
            <w:gridSpan w:val="8"/>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25" w:type="dxa"/>
            <w:vAlign w:val="center"/>
            <w:textDirection w:val="lrTb"/>
            <w:noWrap/>
          </w:tcPr>
          <w:p>
            <w:pPr>
              <w:jc w:val="center"/>
              <w:spacing w:line="360" w:lineRule="auto"/>
              <w:rPr>
                <w:rFonts w:asciiTheme="minorEastAsia" w:hAnsiTheme="minorEastAsia"/>
                <w:color w:val="000000" w:themeColor="text1"/>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rPr>
              <w:t xml:space="preserve"> </w:t>
            </w:r>
            <w:r/>
          </w:p>
        </w:tc>
      </w:tr>
      <w:tr>
        <w:trPr>
          <w:trHeight w:val="455"/>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jc w:val="center"/>
              <w:spacing w:line="360" w:lineRule="auto"/>
              <w:rPr>
                <w:rFonts w:asciiTheme="minorEastAsia" w:hAnsiTheme="minorEastAsia"/>
                <w:color w:val="000000" w:themeColor="text1"/>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4" w:type="dxa"/>
            <w:vAlign w:val="center"/>
            <w:textDirection w:val="lrTb"/>
            <w:noWrap/>
          </w:tcPr>
          <w:p>
            <w:pPr>
              <w:jc w:val="center"/>
              <w:spacing w:line="360" w:lineRule="auto"/>
              <w:rPr>
                <w:rFonts w:asciiTheme="minorEastAsia" w:hAnsiTheme="minorEastAsia"/>
                <w:color w:val="000000" w:themeColor="text1"/>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rPr>
              <w:t xml:space="preserve">注册资金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8" w:type="dxa"/>
            <w:vAlign w:val="center"/>
            <w:textDirection w:val="lrTb"/>
            <w:noWrap/>
          </w:tcPr>
          <w:p>
            <w:pPr>
              <w:jc w:val="center"/>
              <w:spacing w:line="360" w:lineRule="auto"/>
              <w:rPr>
                <w:rFonts w:asciiTheme="minorEastAsia" w:hAnsiTheme="minorEastAsia"/>
                <w:color w:val="000000" w:themeColor="text1"/>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0" w:type="dxa"/>
            <w:vAlign w:val="center"/>
            <w:textDirection w:val="lrTb"/>
            <w:noWrap/>
          </w:tcPr>
          <w:p>
            <w:pPr>
              <w:jc w:val="center"/>
              <w:spacing w:line="360" w:lineRule="auto"/>
              <w:rPr>
                <w:rFonts w:asciiTheme="minorEastAsia" w:hAnsiTheme="minorEastAsia"/>
                <w:color w:val="000000" w:themeColor="text1"/>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rPr>
              <w:t xml:space="preserve">3</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9" w:type="dxa"/>
            <w:vAlign w:val="center"/>
            <w:textDirection w:val="lrTb"/>
            <w:noWrap/>
          </w:tcPr>
          <w:p>
            <w:pPr>
              <w:jc w:val="center"/>
              <w:spacing w:line="360" w:lineRule="auto"/>
              <w:rPr>
                <w:rFonts w:asciiTheme="minorEastAsia" w:hAnsiTheme="minorEastAsia"/>
                <w:color w:val="000000" w:themeColor="text1"/>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rPr>
              <w:t xml:space="preserve">公司地址</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8" w:type="dxa"/>
            <w:vAlign w:val="center"/>
            <w:textDirection w:val="lrTb"/>
            <w:noWrap/>
          </w:tcPr>
          <w:p>
            <w:pPr>
              <w:jc w:val="center"/>
              <w:spacing w:line="360" w:lineRule="auto"/>
              <w:rPr>
                <w:rFonts w:asciiTheme="minorEastAsia" w:hAnsiTheme="minorEastAsia"/>
                <w:color w:val="000000" w:themeColor="text1"/>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rPr>
              <w:t xml:space="preserve"> </w:t>
            </w:r>
            <w:r/>
          </w:p>
        </w:tc>
      </w:tr>
      <w:tr>
        <w:trPr>
          <w:trHeight w:val="46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jc w:val="center"/>
              <w:spacing w:line="360" w:lineRule="auto"/>
              <w:rPr>
                <w:rFonts w:asciiTheme="minorEastAsia" w:hAnsiTheme="minorEastAsia"/>
                <w:color w:val="000000" w:themeColor="text1"/>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4" w:type="dxa"/>
            <w:vAlign w:val="center"/>
            <w:textDirection w:val="lrTb"/>
            <w:noWrap/>
          </w:tcPr>
          <w:p>
            <w:pPr>
              <w:jc w:val="center"/>
              <w:spacing w:line="360" w:lineRule="auto"/>
              <w:rPr>
                <w:rFonts w:asciiTheme="minorEastAsia" w:hAnsiTheme="minorEastAsia"/>
                <w:color w:val="000000" w:themeColor="text1"/>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rPr>
              <w:t xml:space="preserve">从业人数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8" w:type="dxa"/>
            <w:vAlign w:val="center"/>
            <w:textDirection w:val="lrTb"/>
            <w:noWrap/>
          </w:tcPr>
          <w:p>
            <w:pPr>
              <w:jc w:val="center"/>
              <w:spacing w:line="360" w:lineRule="auto"/>
              <w:rPr>
                <w:rFonts w:asciiTheme="minorEastAsia" w:hAnsiTheme="minorEastAsia"/>
                <w:color w:val="000000" w:themeColor="text1"/>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0" w:type="dxa"/>
            <w:vAlign w:val="center"/>
            <w:textDirection w:val="lrTb"/>
            <w:noWrap/>
          </w:tcPr>
          <w:p>
            <w:pPr>
              <w:jc w:val="center"/>
              <w:spacing w:line="360" w:lineRule="auto"/>
              <w:rPr>
                <w:rFonts w:asciiTheme="minorEastAsia" w:hAnsiTheme="minorEastAsia"/>
                <w:color w:val="000000" w:themeColor="text1"/>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rPr>
              <w:t xml:space="preserve">5</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9" w:type="dxa"/>
            <w:vAlign w:val="center"/>
            <w:textDirection w:val="lrTb"/>
            <w:noWrap/>
          </w:tcPr>
          <w:p>
            <w:pPr>
              <w:jc w:val="center"/>
              <w:spacing w:line="360" w:lineRule="auto"/>
              <w:rPr>
                <w:rFonts w:asciiTheme="minorEastAsia" w:hAnsiTheme="minorEastAsia"/>
                <w:color w:val="000000" w:themeColor="text1"/>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rPr>
              <w:t xml:space="preserve">法定代表人</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8" w:type="dxa"/>
            <w:vAlign w:val="center"/>
            <w:textDirection w:val="lrTb"/>
            <w:noWrap/>
          </w:tcPr>
          <w:p>
            <w:pPr>
              <w:jc w:val="center"/>
              <w:spacing w:line="360" w:lineRule="auto"/>
              <w:rPr>
                <w:rFonts w:asciiTheme="minorEastAsia" w:hAnsiTheme="minorEastAsia"/>
                <w:color w:val="000000" w:themeColor="text1"/>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rPr>
              <w:t xml:space="preserve"> </w:t>
            </w:r>
            <w:r/>
          </w:p>
        </w:tc>
      </w:tr>
      <w:tr>
        <w:trPr>
          <w:trHeight w:val="467"/>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jc w:val="center"/>
              <w:spacing w:line="360" w:lineRule="auto"/>
              <w:rPr>
                <w:rFonts w:asciiTheme="minorEastAsia" w:hAnsiTheme="minorEastAsia"/>
                <w:color w:val="000000" w:themeColor="text1"/>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4" w:type="dxa"/>
            <w:vAlign w:val="center"/>
            <w:textDirection w:val="lrTb"/>
            <w:noWrap/>
          </w:tcPr>
          <w:p>
            <w:pPr>
              <w:jc w:val="center"/>
              <w:spacing w:line="360" w:lineRule="auto"/>
              <w:rPr>
                <w:rFonts w:asciiTheme="minorEastAsia" w:hAnsiTheme="minorEastAsia"/>
                <w:color w:val="000000" w:themeColor="text1"/>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rPr>
              <w:t xml:space="preserve">开户银行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8" w:type="dxa"/>
            <w:vAlign w:val="center"/>
            <w:textDirection w:val="lrTb"/>
            <w:noWrap/>
          </w:tcPr>
          <w:p>
            <w:pPr>
              <w:jc w:val="center"/>
              <w:spacing w:line="360" w:lineRule="auto"/>
              <w:rPr>
                <w:rFonts w:asciiTheme="minorEastAsia" w:hAnsiTheme="minorEastAsia"/>
                <w:color w:val="000000" w:themeColor="text1"/>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0" w:type="dxa"/>
            <w:vAlign w:val="center"/>
            <w:textDirection w:val="lrTb"/>
            <w:noWrap/>
          </w:tcPr>
          <w:p>
            <w:pPr>
              <w:jc w:val="center"/>
              <w:spacing w:line="360" w:lineRule="auto"/>
              <w:rPr>
                <w:rFonts w:asciiTheme="minorEastAsia" w:hAnsiTheme="minorEastAsia"/>
                <w:color w:val="000000" w:themeColor="text1"/>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rPr>
              <w:t xml:space="preserve">7</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9" w:type="dxa"/>
            <w:vAlign w:val="center"/>
            <w:textDirection w:val="lrTb"/>
            <w:noWrap/>
          </w:tcPr>
          <w:p>
            <w:pPr>
              <w:jc w:val="center"/>
              <w:spacing w:line="360" w:lineRule="auto"/>
              <w:rPr>
                <w:rFonts w:asciiTheme="minorEastAsia" w:hAnsiTheme="minorEastAsia"/>
                <w:color w:val="000000" w:themeColor="text1"/>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rPr>
              <w:t xml:space="preserve">账号</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8" w:type="dxa"/>
            <w:vAlign w:val="center"/>
            <w:textDirection w:val="lrTb"/>
            <w:noWrap/>
          </w:tcPr>
          <w:p>
            <w:pPr>
              <w:jc w:val="center"/>
              <w:spacing w:line="360" w:lineRule="auto"/>
              <w:rPr>
                <w:rFonts w:asciiTheme="minorEastAsia" w:hAnsiTheme="minorEastAsia"/>
                <w:color w:val="000000" w:themeColor="text1"/>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rPr>
              <w:t xml:space="preserve"> </w:t>
            </w:r>
            <w:r/>
          </w:p>
        </w:tc>
      </w:tr>
      <w:tr>
        <w:trPr>
          <w:trHeight w:val="467"/>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jc w:val="center"/>
              <w:spacing w:line="360" w:lineRule="auto"/>
              <w:rPr>
                <w:rFonts w:asciiTheme="minorEastAsia" w:hAnsiTheme="minorEastAsia"/>
                <w:color w:val="000000" w:themeColor="text1"/>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4" w:type="dxa"/>
            <w:vAlign w:val="center"/>
            <w:textDirection w:val="lrTb"/>
            <w:noWrap/>
          </w:tcPr>
          <w:p>
            <w:pPr>
              <w:jc w:val="center"/>
              <w:spacing w:line="360" w:lineRule="auto"/>
              <w:rPr>
                <w:rFonts w:asciiTheme="minorEastAsia" w:hAnsiTheme="minorEastAsia"/>
                <w:color w:val="000000" w:themeColor="text1"/>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rPr>
              <w:t xml:space="preserve">项目联系人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8" w:type="dxa"/>
            <w:vAlign w:val="center"/>
            <w:textDirection w:val="lrTb"/>
            <w:noWrap/>
          </w:tcPr>
          <w:p>
            <w:pPr>
              <w:jc w:val="center"/>
              <w:spacing w:line="360" w:lineRule="auto"/>
              <w:rPr>
                <w:rFonts w:asciiTheme="minorEastAsia" w:hAnsiTheme="minorEastAsia"/>
                <w:color w:val="000000" w:themeColor="text1"/>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0" w:type="dxa"/>
            <w:vAlign w:val="center"/>
            <w:textDirection w:val="lrTb"/>
            <w:noWrap/>
          </w:tcPr>
          <w:p>
            <w:pPr>
              <w:jc w:val="center"/>
              <w:spacing w:line="360" w:lineRule="auto"/>
              <w:rPr>
                <w:rFonts w:asciiTheme="minorEastAsia" w:hAnsiTheme="minorEastAsia"/>
                <w:color w:val="000000" w:themeColor="text1"/>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rPr>
              <w:t xml:space="preserve">9</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9" w:type="dxa"/>
            <w:vAlign w:val="center"/>
            <w:textDirection w:val="lrTb"/>
            <w:noWrap/>
          </w:tcPr>
          <w:p>
            <w:pPr>
              <w:jc w:val="center"/>
              <w:spacing w:line="360" w:lineRule="auto"/>
              <w:rPr>
                <w:rFonts w:asciiTheme="minorEastAsia" w:hAnsiTheme="minorEastAsia"/>
                <w:color w:val="000000" w:themeColor="text1"/>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rPr>
              <w:t xml:space="preserve">联系电话</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8" w:type="dxa"/>
            <w:vAlign w:val="center"/>
            <w:textDirection w:val="lrTb"/>
            <w:noWrap/>
          </w:tcPr>
          <w:p>
            <w:pPr>
              <w:jc w:val="center"/>
              <w:spacing w:line="360" w:lineRule="auto"/>
              <w:rPr>
                <w:rFonts w:asciiTheme="minorEastAsia" w:hAnsiTheme="minorEastAsia"/>
                <w:color w:val="000000" w:themeColor="text1"/>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rPr>
              <w:t xml:space="preserve"> </w:t>
            </w:r>
            <w:r/>
          </w:p>
        </w:tc>
      </w:tr>
      <w:tr>
        <w:trPr>
          <w:trHeight w:val="467"/>
        </w:trPr>
        <w:tc>
          <w:tcPr>
            <w:gridSpan w:val="2"/>
            <w:shd w:val="clear" w:color="d9d9d9" w:fill="d9d9d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jc w:val="center"/>
              <w:spacing w:line="360" w:lineRule="auto"/>
              <w:rPr>
                <w:rFonts w:asciiTheme="minorEastAsia" w:hAnsiTheme="minorEastAsia"/>
                <w:color w:val="000000" w:themeColor="text1"/>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color w:val="000000" w:themeColor="text1"/>
                <w:sz w:val="24"/>
              </w:rPr>
              <w:t xml:space="preserve">二</w:t>
            </w:r>
            <w:r/>
          </w:p>
        </w:tc>
        <w:tc>
          <w:tcPr>
            <w:gridSpan w:val="9"/>
            <w:shd w:val="clear" w:color="d9d9d9" w:fill="d9d9d9"/>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89" w:type="dxa"/>
            <w:vAlign w:val="center"/>
            <w:textDirection w:val="lrTb"/>
            <w:noWrap/>
          </w:tcPr>
          <w:p>
            <w:pPr>
              <w:jc w:val="center"/>
              <w:spacing w:line="360" w:lineRule="auto"/>
              <w:rPr>
                <w:rFonts w:asciiTheme="minorEastAsia" w:hAnsiTheme="minorEastAsia"/>
                <w:color w:val="000000" w:themeColor="text1"/>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color w:val="000000" w:themeColor="text1"/>
                <w:sz w:val="24"/>
              </w:rPr>
              <w:t xml:space="preserve">公司财务状况</w:t>
            </w:r>
            <w:r/>
          </w:p>
        </w:tc>
      </w:tr>
      <w:tr>
        <w:trPr>
          <w:trHeight w:val="467"/>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jc w:val="center"/>
              <w:spacing w:line="360" w:lineRule="auto"/>
              <w:rPr>
                <w:rFonts w:asciiTheme="minorEastAsia" w:hAnsiTheme="minorEastAsia"/>
                <w:color w:val="000000" w:themeColor="text1"/>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color w:val="000000" w:themeColor="text1"/>
                <w:sz w:val="24"/>
              </w:rPr>
              <w:t xml:space="preserve">（一）</w:t>
            </w:r>
            <w:r/>
          </w:p>
        </w:tc>
        <w:tc>
          <w:tcPr>
            <w:gridSpan w:val="9"/>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89" w:type="dxa"/>
            <w:vAlign w:val="center"/>
            <w:textDirection w:val="lrTb"/>
            <w:noWrap/>
          </w:tcPr>
          <w:p>
            <w:pPr>
              <w:jc w:val="center"/>
              <w:spacing w:line="360" w:lineRule="auto"/>
              <w:rPr>
                <w:rFonts w:asciiTheme="minorEastAsia" w:hAnsiTheme="minorEastAsia"/>
                <w:color w:val="000000" w:themeColor="text1"/>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color w:val="000000" w:themeColor="text1"/>
                <w:sz w:val="24"/>
                <w:u w:val="single"/>
                <w:lang w:eastAsia="zh-CN"/>
              </w:rPr>
              <w:t xml:space="preserve">2025年度</w:t>
            </w:r>
            <w:r>
              <w:rPr>
                <w:rFonts w:hint="eastAsia" w:cs="宋体" w:asciiTheme="minorEastAsia" w:hAnsiTheme="minorEastAsia"/>
                <w:b/>
                <w:color w:val="000000" w:themeColor="text1"/>
                <w:sz w:val="24"/>
              </w:rPr>
              <w:t xml:space="preserve">财务</w:t>
            </w:r>
            <w:r>
              <w:rPr>
                <w:rFonts w:hint="eastAsia" w:cs="MS Mincho" w:asciiTheme="minorEastAsia" w:hAnsiTheme="minorEastAsia"/>
                <w:b/>
                <w:color w:val="000000" w:themeColor="text1"/>
                <w:sz w:val="24"/>
              </w:rPr>
              <w:t xml:space="preserve">状况</w:t>
            </w:r>
            <w:r/>
          </w:p>
        </w:tc>
      </w:tr>
      <w:tr>
        <w:trPr>
          <w:trHeight w:val="68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jc w:val="center"/>
              <w:spacing w:line="360" w:lineRule="auto"/>
              <w:rPr>
                <w:rFonts w:asciiTheme="minorEastAsia" w:hAnsiTheme="minorEastAsia"/>
                <w:color w:val="000000" w:themeColor="text1"/>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4" w:type="dxa"/>
            <w:vAlign w:val="center"/>
            <w:textDirection w:val="lrTb"/>
            <w:noWrap/>
          </w:tcPr>
          <w:p>
            <w:pPr>
              <w:jc w:val="center"/>
              <w:spacing w:line="360" w:lineRule="auto"/>
              <w:rPr>
                <w:rFonts w:asciiTheme="minorEastAsia" w:hAnsiTheme="minorEastAsia"/>
                <w:color w:val="000000" w:themeColor="text1"/>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rPr>
              <w:t xml:space="preserve">营业收入（万）：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8" w:type="dxa"/>
            <w:vAlign w:val="center"/>
            <w:textDirection w:val="lrTb"/>
            <w:noWrap/>
          </w:tcPr>
          <w:p>
            <w:pPr>
              <w:jc w:val="center"/>
              <w:spacing w:line="360" w:lineRule="auto"/>
              <w:rPr>
                <w:rFonts w:asciiTheme="minorEastAsia" w:hAnsiTheme="minorEastAsia"/>
                <w:color w:val="000000" w:themeColor="text1"/>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0" w:type="dxa"/>
            <w:vAlign w:val="center"/>
            <w:textDirection w:val="lrTb"/>
            <w:noWrap/>
          </w:tcPr>
          <w:p>
            <w:pPr>
              <w:jc w:val="center"/>
              <w:spacing w:line="360" w:lineRule="auto"/>
              <w:rPr>
                <w:rFonts w:asciiTheme="minorEastAsia" w:hAnsiTheme="minorEastAsia"/>
                <w:color w:val="000000" w:themeColor="text1"/>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rPr>
              <w:t xml:space="preserve">2</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9" w:type="dxa"/>
            <w:vAlign w:val="center"/>
            <w:textDirection w:val="lrTb"/>
            <w:noWrap/>
          </w:tcPr>
          <w:p>
            <w:pPr>
              <w:jc w:val="center"/>
              <w:spacing w:line="360" w:lineRule="auto"/>
              <w:rPr>
                <w:rFonts w:asciiTheme="minorEastAsia" w:hAnsiTheme="minorEastAsia"/>
                <w:color w:val="000000" w:themeColor="text1"/>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rPr>
              <w:t xml:space="preserve">利润总额（万）</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8" w:type="dxa"/>
            <w:vAlign w:val="center"/>
            <w:textDirection w:val="lrTb"/>
            <w:noWrap/>
          </w:tcPr>
          <w:p>
            <w:pPr>
              <w:jc w:val="center"/>
              <w:spacing w:line="360" w:lineRule="auto"/>
              <w:rPr>
                <w:rFonts w:asciiTheme="minorEastAsia" w:hAnsiTheme="minorEastAsia"/>
                <w:color w:val="000000" w:themeColor="text1"/>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rPr>
              <w:t xml:space="preserve"> </w:t>
            </w:r>
            <w:r/>
          </w:p>
        </w:tc>
      </w:tr>
      <w:tr>
        <w:trPr>
          <w:trHeight w:val="763"/>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jc w:val="center"/>
              <w:spacing w:line="360" w:lineRule="auto"/>
              <w:rPr>
                <w:rFonts w:asciiTheme="minorEastAsia" w:hAnsiTheme="minorEastAsia"/>
                <w:color w:val="000000" w:themeColor="text1"/>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4" w:type="dxa"/>
            <w:vAlign w:val="center"/>
            <w:textDirection w:val="lrTb"/>
            <w:noWrap/>
          </w:tcPr>
          <w:p>
            <w:pPr>
              <w:jc w:val="center"/>
              <w:spacing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年末“固定资产合计”（万）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8" w:type="dxa"/>
            <w:vAlign w:val="center"/>
            <w:textDirection w:val="lrTb"/>
            <w:noWrap/>
          </w:tcPr>
          <w:p>
            <w:pPr>
              <w:jc w:val="center"/>
              <w:spacing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0" w:type="dxa"/>
            <w:vAlign w:val="center"/>
            <w:textDirection w:val="lrTb"/>
            <w:noWrap/>
          </w:tcPr>
          <w:p>
            <w:pPr>
              <w:jc w:val="center"/>
              <w:spacing w:line="360" w:lineRule="auto"/>
              <w:rPr>
                <w:rFonts w:asciiTheme="minorEastAsia" w:hAnsiTheme="minorEastAsia"/>
                <w:color w:val="000000" w:themeColor="text1"/>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rPr>
              <w:t xml:space="preserve">4</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9" w:type="dxa"/>
            <w:vAlign w:val="center"/>
            <w:textDirection w:val="lrTb"/>
            <w:noWrap/>
          </w:tcPr>
          <w:p>
            <w:pPr>
              <w:jc w:val="center"/>
              <w:spacing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年末“流动资产”余额（万）</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8" w:type="dxa"/>
            <w:vAlign w:val="center"/>
            <w:textDirection w:val="lrTb"/>
            <w:noWrap/>
          </w:tcPr>
          <w:p>
            <w:pPr>
              <w:jc w:val="center"/>
              <w:spacing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 </w:t>
            </w:r>
            <w:r/>
          </w:p>
        </w:tc>
      </w:tr>
      <w:tr>
        <w:trPr>
          <w:trHeight w:val="77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jc w:val="center"/>
              <w:spacing w:line="360" w:lineRule="auto"/>
              <w:rPr>
                <w:rFonts w:asciiTheme="minorEastAsia" w:hAnsiTheme="minorEastAsia"/>
                <w:color w:val="000000" w:themeColor="text1"/>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4" w:type="dxa"/>
            <w:vAlign w:val="center"/>
            <w:textDirection w:val="lrTb"/>
            <w:noWrap/>
          </w:tcPr>
          <w:p>
            <w:pPr>
              <w:jc w:val="center"/>
              <w:spacing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年末“短期负债”</w:t>
            </w:r>
            <w:r>
              <w:rPr>
                <w:rFonts w:hint="eastAsia" w:cs="华文宋体" w:asciiTheme="minorEastAsia" w:hAnsiTheme="minorEastAsia"/>
                <w:color w:val="000000" w:themeColor="text1"/>
                <w:sz w:val="24"/>
                <w:lang w:eastAsia="zh-CN"/>
              </w:rPr>
              <w:t xml:space="preserve">余额（万）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8" w:type="dxa"/>
            <w:vAlign w:val="center"/>
            <w:textDirection w:val="lrTb"/>
            <w:noWrap/>
          </w:tcPr>
          <w:p>
            <w:pPr>
              <w:jc w:val="center"/>
              <w:spacing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0" w:type="dxa"/>
            <w:vAlign w:val="center"/>
            <w:textDirection w:val="lrTb"/>
            <w:noWrap/>
          </w:tcPr>
          <w:p>
            <w:pPr>
              <w:jc w:val="center"/>
              <w:spacing w:line="360" w:lineRule="auto"/>
              <w:rPr>
                <w:rFonts w:asciiTheme="minorEastAsia" w:hAnsiTheme="minorEastAsia"/>
                <w:color w:val="000000" w:themeColor="text1"/>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rPr>
              <w:t xml:space="preserve">6</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9" w:type="dxa"/>
            <w:vAlign w:val="center"/>
            <w:textDirection w:val="lrTb"/>
            <w:noWrap/>
          </w:tcPr>
          <w:p>
            <w:pPr>
              <w:jc w:val="center"/>
              <w:spacing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年末“长期负债”余额（万）</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8" w:type="dxa"/>
            <w:vAlign w:val="center"/>
            <w:textDirection w:val="lrTb"/>
            <w:noWrap/>
          </w:tcPr>
          <w:p>
            <w:pPr>
              <w:jc w:val="center"/>
              <w:spacing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 </w:t>
            </w:r>
            <w:r/>
          </w:p>
        </w:tc>
      </w:tr>
      <w:tr>
        <w:trPr>
          <w:trHeight w:val="768"/>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jc w:val="center"/>
              <w:spacing w:line="360" w:lineRule="auto"/>
              <w:rPr>
                <w:rFonts w:asciiTheme="minorEastAsia" w:hAnsiTheme="minorEastAsia"/>
                <w:color w:val="000000" w:themeColor="text1"/>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4" w:type="dxa"/>
            <w:vAlign w:val="center"/>
            <w:textDirection w:val="lrTb"/>
            <w:noWrap/>
          </w:tcPr>
          <w:p>
            <w:pPr>
              <w:jc w:val="center"/>
              <w:spacing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年末“资产总计”余额（万）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8" w:type="dxa"/>
            <w:vAlign w:val="center"/>
            <w:textDirection w:val="lrTb"/>
            <w:noWrap/>
          </w:tcPr>
          <w:p>
            <w:pPr>
              <w:jc w:val="center"/>
              <w:spacing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0" w:type="dxa"/>
            <w:vAlign w:val="center"/>
            <w:textDirection w:val="lrTb"/>
            <w:noWrap/>
          </w:tcPr>
          <w:p>
            <w:pPr>
              <w:jc w:val="center"/>
              <w:spacing w:line="360" w:lineRule="auto"/>
              <w:rPr>
                <w:rFonts w:asciiTheme="minorEastAsia" w:hAnsiTheme="minorEastAsia"/>
                <w:color w:val="000000" w:themeColor="text1"/>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rPr>
              <w:t xml:space="preserve">8</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49" w:type="dxa"/>
            <w:vAlign w:val="center"/>
            <w:textDirection w:val="lrTb"/>
            <w:noWrap/>
          </w:tcPr>
          <w:p>
            <w:pPr>
              <w:jc w:val="center"/>
              <w:spacing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年末“货币资金”余额（万）</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8" w:type="dxa"/>
            <w:vAlign w:val="center"/>
            <w:textDirection w:val="lrTb"/>
            <w:noWrap/>
          </w:tcPr>
          <w:p>
            <w:pPr>
              <w:jc w:val="center"/>
              <w:spacing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 </w:t>
            </w:r>
            <w:r/>
          </w:p>
        </w:tc>
      </w:tr>
      <w:tr>
        <w:trPr>
          <w:trHeight w:val="547"/>
        </w:trPr>
        <w:tc>
          <w:tcPr>
            <w:gridSpan w:val="2"/>
            <w:shd w:val="clear" w:color="d9d9d9" w:fill="d9d9d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jc w:val="center"/>
              <w:spacing w:line="360" w:lineRule="auto"/>
              <w:rPr>
                <w:rFonts w:asciiTheme="minorEastAsia" w:hAnsiTheme="minorEastAsia"/>
                <w:color w:val="000000" w:themeColor="text1"/>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color w:val="000000" w:themeColor="text1"/>
                <w:sz w:val="24"/>
              </w:rPr>
              <w:t xml:space="preserve">三</w:t>
            </w:r>
            <w:r/>
          </w:p>
        </w:tc>
        <w:tc>
          <w:tcPr>
            <w:gridSpan w:val="9"/>
            <w:shd w:val="clear" w:color="d9d9d9" w:fill="d9d9d9"/>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89" w:type="dxa"/>
            <w:vAlign w:val="center"/>
            <w:textDirection w:val="lrTb"/>
            <w:noWrap/>
          </w:tcPr>
          <w:p>
            <w:pPr>
              <w:jc w:val="center"/>
              <w:spacing w:line="360" w:lineRule="auto"/>
              <w:rPr>
                <w:rFonts w:asciiTheme="minorEastAsia" w:hAnsiTheme="minorEastAsia"/>
                <w:color w:val="000000" w:themeColor="text1"/>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color w:val="000000" w:themeColor="text1"/>
                <w:sz w:val="24"/>
              </w:rPr>
              <w:t xml:space="preserve">投标人其他信息</w:t>
            </w:r>
            <w:r/>
          </w:p>
        </w:tc>
      </w:tr>
      <w:tr>
        <w:trPr>
          <w:trHeight w:val="1015"/>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jc w:val="center"/>
              <w:spacing w:line="360" w:lineRule="auto"/>
              <w:rPr>
                <w:rFonts w:asciiTheme="minorEastAsia" w:hAnsiTheme="minorEastAsia"/>
                <w:color w:val="000000" w:themeColor="text1"/>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rPr>
              <w:t xml:space="preserve">（一）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4" w:type="dxa"/>
            <w:vAlign w:val="center"/>
            <w:textDirection w:val="lrTb"/>
            <w:noWrap/>
          </w:tcPr>
          <w:p>
            <w:pPr>
              <w:jc w:val="center"/>
              <w:spacing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公司取得的相关资质及等级：</w:t>
            </w:r>
            <w:r/>
          </w:p>
        </w:tc>
        <w:tc>
          <w:tcPr>
            <w:gridSpan w:val="8"/>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25" w:type="dxa"/>
            <w:vAlign w:val="center"/>
            <w:textDirection w:val="lrTb"/>
            <w:noWrap/>
          </w:tcPr>
          <w:p>
            <w:pPr>
              <w:jc w:val="center"/>
              <w:spacing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 </w:t>
            </w:r>
            <w:r/>
          </w:p>
        </w:tc>
      </w:tr>
      <w:tr>
        <w:trPr>
          <w:trHeight w:val="1086"/>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jc w:val="center"/>
              <w:spacing w:line="360" w:lineRule="auto"/>
              <w:rPr>
                <w:rFonts w:asciiTheme="minorEastAsia" w:hAnsiTheme="minorEastAsia"/>
                <w:color w:val="000000" w:themeColor="text1"/>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rPr>
              <w:t xml:space="preserve">（二）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4" w:type="dxa"/>
            <w:vAlign w:val="center"/>
            <w:textDirection w:val="lrTb"/>
            <w:noWrap/>
          </w:tcPr>
          <w:p>
            <w:pPr>
              <w:jc w:val="center"/>
              <w:spacing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公司</w:t>
            </w:r>
            <w:r>
              <w:rPr>
                <w:rFonts w:hint="eastAsia" w:cs="华文宋体" w:asciiTheme="minorEastAsia" w:hAnsiTheme="minorEastAsia"/>
                <w:b/>
                <w:color w:val="000000" w:themeColor="text1"/>
                <w:sz w:val="24"/>
                <w:u w:val="single"/>
                <w:lang w:eastAsia="zh-CN"/>
              </w:rPr>
              <w:t xml:space="preserve">202</w:t>
            </w:r>
            <w:r>
              <w:rPr>
                <w:rFonts w:hint="eastAsia" w:cs="华文宋体" w:asciiTheme="minorEastAsia" w:hAnsiTheme="minorEastAsia"/>
                <w:b/>
                <w:color w:val="000000" w:themeColor="text1"/>
                <w:sz w:val="24"/>
                <w:u w:val="single"/>
                <w:lang w:eastAsia="zh-CN"/>
              </w:rPr>
              <w:t xml:space="preserve">3</w:t>
            </w:r>
            <w:r>
              <w:rPr>
                <w:rFonts w:hint="eastAsia" w:cs="华文宋体" w:asciiTheme="minorEastAsia" w:hAnsiTheme="minorEastAsia"/>
                <w:color w:val="000000" w:themeColor="text1"/>
                <w:sz w:val="24"/>
                <w:lang w:eastAsia="zh-CN"/>
              </w:rPr>
              <w:t xml:space="preserve">年度后</w:t>
            </w:r>
            <w:r>
              <w:rPr>
                <w:rFonts w:hint="eastAsia" w:cs="宋体" w:asciiTheme="minorEastAsia" w:hAnsiTheme="minorEastAsia"/>
                <w:color w:val="000000" w:themeColor="text1"/>
                <w:sz w:val="24"/>
                <w:lang w:eastAsia="zh-CN"/>
              </w:rPr>
              <w:t xml:space="preserve">获</w:t>
            </w:r>
            <w:r>
              <w:rPr>
                <w:rFonts w:hint="eastAsia" w:cs="MS Mincho" w:asciiTheme="minorEastAsia" w:hAnsiTheme="minorEastAsia"/>
                <w:color w:val="000000" w:themeColor="text1"/>
                <w:sz w:val="24"/>
                <w:lang w:eastAsia="zh-CN"/>
              </w:rPr>
              <w:t xml:space="preserve">得的</w:t>
            </w:r>
            <w:r>
              <w:rPr>
                <w:rFonts w:hint="eastAsia" w:cs="宋体" w:asciiTheme="minorEastAsia" w:hAnsiTheme="minorEastAsia"/>
                <w:color w:val="000000" w:themeColor="text1"/>
                <w:sz w:val="24"/>
                <w:lang w:eastAsia="zh-CN"/>
              </w:rPr>
              <w:t xml:space="preserve">荣</w:t>
            </w:r>
            <w:r>
              <w:rPr>
                <w:rFonts w:hint="eastAsia" w:cs="MS Mincho" w:asciiTheme="minorEastAsia" w:hAnsiTheme="minorEastAsia"/>
                <w:color w:val="000000" w:themeColor="text1"/>
                <w:sz w:val="24"/>
                <w:lang w:eastAsia="zh-CN"/>
              </w:rPr>
              <w:t xml:space="preserve">誉及表彰情况</w:t>
            </w:r>
            <w:r/>
          </w:p>
        </w:tc>
        <w:tc>
          <w:tcPr>
            <w:gridSpan w:val="8"/>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25" w:type="dxa"/>
            <w:vAlign w:val="center"/>
            <w:textDirection w:val="lrTb"/>
            <w:noWrap/>
          </w:tcPr>
          <w:p>
            <w:pPr>
              <w:jc w:val="center"/>
              <w:spacing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 </w:t>
            </w:r>
            <w:r/>
          </w:p>
        </w:tc>
      </w:tr>
      <w:tr>
        <w:trPr>
          <w:trHeight w:val="557"/>
        </w:trPr>
        <w:tc>
          <w:tcPr>
            <w:gridSpan w:val="2"/>
            <w:shd w:val="clear" w:color="bfbfbf" w:fill="bfbfb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jc w:val="center"/>
              <w:spacing w:line="360" w:lineRule="auto"/>
              <w:rPr>
                <w:rFonts w:asciiTheme="minorEastAsia" w:hAnsiTheme="minorEastAsia"/>
                <w:color w:val="000000" w:themeColor="text1"/>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color w:val="000000" w:themeColor="text1"/>
                <w:sz w:val="24"/>
              </w:rPr>
              <w:t xml:space="preserve">四</w:t>
            </w:r>
            <w:r/>
          </w:p>
        </w:tc>
        <w:tc>
          <w:tcPr>
            <w:gridSpan w:val="9"/>
            <w:shd w:val="clear" w:color="bfbfbf" w:fill="bfbfb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89" w:type="dxa"/>
            <w:vAlign w:val="center"/>
            <w:textDirection w:val="lrTb"/>
            <w:noWrap/>
          </w:tcPr>
          <w:p>
            <w:pPr>
              <w:jc w:val="center"/>
              <w:spacing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color w:val="000000" w:themeColor="text1"/>
                <w:sz w:val="24"/>
                <w:lang w:eastAsia="zh-CN"/>
              </w:rPr>
              <w:t xml:space="preserve">提供本项目服务所必须的专业设备一览表 </w:t>
            </w:r>
            <w:r/>
          </w:p>
        </w:tc>
      </w:tr>
      <w:tr>
        <w:trPr>
          <w:trHeight w:val="45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8" w:type="dxa"/>
            <w:vAlign w:val="center"/>
            <w:textDirection w:val="lrTb"/>
            <w:noWrap/>
          </w:tcPr>
          <w:p>
            <w:pPr>
              <w:jc w:val="center"/>
              <w:spacing w:line="360" w:lineRule="auto"/>
              <w:rPr>
                <w:rFonts w:asciiTheme="minorEastAsia" w:hAnsiTheme="minorEastAsia"/>
                <w:color w:val="000000" w:themeColor="text1"/>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color w:val="000000" w:themeColor="text1"/>
                <w:sz w:val="24"/>
              </w:rPr>
              <w:t xml:space="preserve">序号</w:t>
            </w:r>
            <w:r/>
          </w:p>
        </w:tc>
        <w:tc>
          <w:tcPr>
            <w:gridSpan w:val="4"/>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28" w:type="dxa"/>
            <w:vAlign w:val="center"/>
            <w:textDirection w:val="lrTb"/>
            <w:noWrap/>
          </w:tcPr>
          <w:p>
            <w:pPr>
              <w:jc w:val="center"/>
              <w:spacing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color w:val="000000" w:themeColor="text1"/>
                <w:sz w:val="24"/>
                <w:lang w:eastAsia="zh-CN"/>
              </w:rPr>
              <w:t xml:space="preserve">品牌、型号及主要参数配置简述</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2" w:type="dxa"/>
            <w:vAlign w:val="center"/>
            <w:textDirection w:val="lrTb"/>
            <w:noWrap/>
          </w:tcPr>
          <w:p>
            <w:pPr>
              <w:jc w:val="center"/>
              <w:spacing w:line="360" w:lineRule="auto"/>
              <w:rPr>
                <w:rFonts w:asciiTheme="minorEastAsia" w:hAnsiTheme="minorEastAsia"/>
                <w:color w:val="000000" w:themeColor="text1"/>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color w:val="000000" w:themeColor="text1"/>
                <w:sz w:val="24"/>
              </w:rPr>
              <w:t xml:space="preserve">购置年份</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4" w:type="dxa"/>
            <w:vAlign w:val="center"/>
            <w:textDirection w:val="lrTb"/>
            <w:noWrap/>
          </w:tcPr>
          <w:p>
            <w:pPr>
              <w:jc w:val="center"/>
              <w:spacing w:line="360" w:lineRule="auto"/>
              <w:rPr>
                <w:rFonts w:asciiTheme="minorEastAsia" w:hAnsiTheme="minorEastAsia"/>
                <w:color w:val="000000" w:themeColor="text1"/>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color w:val="000000" w:themeColor="text1"/>
                <w:sz w:val="24"/>
              </w:rPr>
              <w:t xml:space="preserve">价格</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0" w:type="dxa"/>
            <w:vAlign w:val="center"/>
            <w:textDirection w:val="lrTb"/>
            <w:noWrap/>
          </w:tcPr>
          <w:p>
            <w:pPr>
              <w:jc w:val="center"/>
              <w:spacing w:line="360" w:lineRule="auto"/>
              <w:rPr>
                <w:rFonts w:asciiTheme="minorEastAsia" w:hAnsiTheme="minorEastAsia"/>
                <w:color w:val="000000" w:themeColor="text1"/>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color w:val="000000" w:themeColor="text1"/>
                <w:sz w:val="24"/>
              </w:rPr>
              <w:t xml:space="preserve">数量</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3" w:type="dxa"/>
            <w:vAlign w:val="center"/>
            <w:textDirection w:val="lrTb"/>
            <w:noWrap/>
          </w:tcPr>
          <w:p>
            <w:pPr>
              <w:jc w:val="center"/>
              <w:spacing w:line="360" w:lineRule="auto"/>
              <w:rPr>
                <w:rFonts w:asciiTheme="minorEastAsia" w:hAnsiTheme="minorEastAsia"/>
                <w:color w:val="000000" w:themeColor="text1"/>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color w:val="000000" w:themeColor="text1"/>
                <w:sz w:val="24"/>
              </w:rPr>
              <w:t xml:space="preserve">用途</w:t>
            </w:r>
            <w:r/>
          </w:p>
        </w:tc>
      </w:tr>
      <w:tr>
        <w:trPr>
          <w:trHeight w:val="483"/>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8" w:type="dxa"/>
            <w:vAlign w:val="center"/>
            <w:textDirection w:val="lrTb"/>
            <w:noWrap/>
          </w:tcPr>
          <w:p>
            <w:pPr>
              <w:jc w:val="center"/>
              <w:spacing w:line="360" w:lineRule="auto"/>
              <w:rPr>
                <w:rFonts w:asciiTheme="minorEastAsia" w:hAnsiTheme="minorEastAsia"/>
                <w:color w:val="000000" w:themeColor="text1"/>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color w:val="000000" w:themeColor="text1"/>
                <w:sz w:val="24"/>
              </w:rPr>
              <w:t xml:space="preserve">1</w:t>
            </w:r>
            <w:r/>
          </w:p>
        </w:tc>
        <w:tc>
          <w:tcPr>
            <w:gridSpan w:val="4"/>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28" w:type="dxa"/>
            <w:vAlign w:val="center"/>
            <w:textDirection w:val="lrTb"/>
            <w:noWrap/>
          </w:tcPr>
          <w:p>
            <w:pPr>
              <w:jc w:val="center"/>
              <w:spacing w:line="360" w:lineRule="auto"/>
              <w:rPr>
                <w:rFonts w:asciiTheme="minorEastAsia" w:hAnsiTheme="minorEastAsia"/>
                <w:color w:val="000000" w:themeColor="text1"/>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color w:val="000000" w:themeColor="text1"/>
                <w:sz w:val="24"/>
              </w:rPr>
              <w:t xml:space="preserve"> </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2" w:type="dxa"/>
            <w:vAlign w:val="center"/>
            <w:textDirection w:val="lrTb"/>
            <w:noWrap/>
          </w:tcPr>
          <w:p>
            <w:pPr>
              <w:jc w:val="center"/>
              <w:spacing w:line="360" w:lineRule="auto"/>
              <w:rPr>
                <w:rFonts w:asciiTheme="minorEastAsia" w:hAnsiTheme="minorEastAsia"/>
                <w:color w:val="000000" w:themeColor="text1"/>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color w:val="000000" w:themeColor="text1"/>
                <w:sz w:val="24"/>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4" w:type="dxa"/>
            <w:vAlign w:val="center"/>
            <w:textDirection w:val="lrTb"/>
            <w:noWrap/>
          </w:tcPr>
          <w:p>
            <w:pPr>
              <w:jc w:val="center"/>
              <w:spacing w:line="360" w:lineRule="auto"/>
              <w:rPr>
                <w:rFonts w:asciiTheme="minorEastAsia" w:hAnsiTheme="minorEastAsia"/>
                <w:color w:val="000000" w:themeColor="text1"/>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color w:val="000000" w:themeColor="text1"/>
                <w:sz w:val="24"/>
              </w:rPr>
              <w:t xml:space="preserve"> </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0" w:type="dxa"/>
            <w:vAlign w:val="center"/>
            <w:textDirection w:val="lrTb"/>
            <w:noWrap/>
          </w:tcPr>
          <w:p>
            <w:pPr>
              <w:jc w:val="center"/>
              <w:spacing w:line="360" w:lineRule="auto"/>
              <w:rPr>
                <w:rFonts w:asciiTheme="minorEastAsia" w:hAnsiTheme="minorEastAsia"/>
                <w:color w:val="000000" w:themeColor="text1"/>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color w:val="000000" w:themeColor="text1"/>
                <w:sz w:val="24"/>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3" w:type="dxa"/>
            <w:vAlign w:val="center"/>
            <w:textDirection w:val="lrTb"/>
            <w:noWrap/>
          </w:tcPr>
          <w:p>
            <w:pPr>
              <w:jc w:val="center"/>
              <w:spacing w:line="360" w:lineRule="auto"/>
              <w:rPr>
                <w:rFonts w:asciiTheme="minorEastAsia" w:hAnsiTheme="minorEastAsia"/>
                <w:color w:val="000000" w:themeColor="text1"/>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color w:val="000000" w:themeColor="text1"/>
                <w:sz w:val="24"/>
              </w:rPr>
              <w:t xml:space="preserve"> </w:t>
            </w:r>
            <w:r/>
          </w:p>
        </w:tc>
      </w:tr>
      <w:tr>
        <w:trPr>
          <w:trHeight w:val="546"/>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8" w:type="dxa"/>
            <w:vAlign w:val="center"/>
            <w:textDirection w:val="lrTb"/>
            <w:noWrap/>
          </w:tcPr>
          <w:p>
            <w:pPr>
              <w:jc w:val="center"/>
              <w:spacing w:line="360" w:lineRule="auto"/>
              <w:rPr>
                <w:rFonts w:asciiTheme="minorEastAsia" w:hAnsiTheme="minorEastAsia"/>
                <w:color w:val="000000" w:themeColor="text1"/>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color w:val="000000" w:themeColor="text1"/>
                <w:sz w:val="24"/>
              </w:rPr>
              <w:t xml:space="preserve">2</w:t>
            </w:r>
            <w:r/>
          </w:p>
        </w:tc>
        <w:tc>
          <w:tcPr>
            <w:gridSpan w:val="4"/>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28" w:type="dxa"/>
            <w:vAlign w:val="center"/>
            <w:textDirection w:val="lrTb"/>
            <w:noWrap/>
          </w:tcPr>
          <w:p>
            <w:pPr>
              <w:jc w:val="center"/>
              <w:spacing w:line="360" w:lineRule="auto"/>
              <w:rPr>
                <w:rFonts w:asciiTheme="minorEastAsia" w:hAnsiTheme="minorEastAsia"/>
                <w:color w:val="000000" w:themeColor="text1"/>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color w:val="000000" w:themeColor="text1"/>
                <w:sz w:val="24"/>
              </w:rPr>
              <w:t xml:space="preserve"> </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2" w:type="dxa"/>
            <w:vAlign w:val="center"/>
            <w:textDirection w:val="lrTb"/>
            <w:noWrap/>
          </w:tcPr>
          <w:p>
            <w:pPr>
              <w:jc w:val="center"/>
              <w:spacing w:line="360" w:lineRule="auto"/>
              <w:rPr>
                <w:rFonts w:asciiTheme="minorEastAsia" w:hAnsiTheme="minorEastAsia"/>
                <w:color w:val="000000" w:themeColor="text1"/>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color w:val="000000" w:themeColor="text1"/>
                <w:sz w:val="24"/>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4" w:type="dxa"/>
            <w:vAlign w:val="center"/>
            <w:textDirection w:val="lrTb"/>
            <w:noWrap/>
          </w:tcPr>
          <w:p>
            <w:pPr>
              <w:jc w:val="center"/>
              <w:spacing w:line="360" w:lineRule="auto"/>
              <w:rPr>
                <w:rFonts w:asciiTheme="minorEastAsia" w:hAnsiTheme="minorEastAsia"/>
                <w:color w:val="000000" w:themeColor="text1"/>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color w:val="000000" w:themeColor="text1"/>
                <w:sz w:val="24"/>
              </w:rPr>
              <w:t xml:space="preserve"> </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0" w:type="dxa"/>
            <w:vAlign w:val="center"/>
            <w:textDirection w:val="lrTb"/>
            <w:noWrap/>
          </w:tcPr>
          <w:p>
            <w:pPr>
              <w:jc w:val="center"/>
              <w:spacing w:line="360" w:lineRule="auto"/>
              <w:rPr>
                <w:rFonts w:asciiTheme="minorEastAsia" w:hAnsiTheme="minorEastAsia"/>
                <w:color w:val="000000" w:themeColor="text1"/>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color w:val="000000" w:themeColor="text1"/>
                <w:sz w:val="24"/>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3" w:type="dxa"/>
            <w:vAlign w:val="center"/>
            <w:textDirection w:val="lrTb"/>
            <w:noWrap/>
          </w:tcPr>
          <w:p>
            <w:pPr>
              <w:jc w:val="center"/>
              <w:spacing w:line="360" w:lineRule="auto"/>
              <w:rPr>
                <w:rFonts w:asciiTheme="minorEastAsia" w:hAnsiTheme="minorEastAsia"/>
                <w:color w:val="000000" w:themeColor="text1"/>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color w:val="000000" w:themeColor="text1"/>
                <w:sz w:val="24"/>
              </w:rPr>
              <w:t xml:space="preserve"> </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8" w:type="dxa"/>
            <w:vAlign w:val="center"/>
            <w:textDirection w:val="lrTb"/>
            <w:noWrap/>
          </w:tcPr>
          <w:p>
            <w:pPr>
              <w:jc w:val="center"/>
              <w:spacing w:line="360" w:lineRule="auto"/>
              <w:rPr>
                <w:rFonts w:asciiTheme="minorEastAsia" w:hAnsiTheme="minorEastAsia"/>
                <w:color w:val="000000" w:themeColor="text1"/>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color w:val="000000" w:themeColor="text1"/>
                <w:sz w:val="24"/>
              </w:rPr>
              <w:t xml:space="preserve">3</w:t>
            </w:r>
            <w:r/>
          </w:p>
        </w:tc>
        <w:tc>
          <w:tcPr>
            <w:gridSpan w:val="4"/>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28" w:type="dxa"/>
            <w:vAlign w:val="center"/>
            <w:textDirection w:val="lrTb"/>
            <w:noWrap/>
          </w:tcPr>
          <w:p>
            <w:pPr>
              <w:jc w:val="center"/>
              <w:spacing w:line="360" w:lineRule="auto"/>
              <w:rPr>
                <w:rFonts w:asciiTheme="minorEastAsia" w:hAnsiTheme="minorEastAsia"/>
                <w:color w:val="000000" w:themeColor="text1"/>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color w:val="000000" w:themeColor="text1"/>
                <w:sz w:val="24"/>
              </w:rPr>
              <w:t xml:space="preserve"> </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2" w:type="dxa"/>
            <w:vAlign w:val="center"/>
            <w:textDirection w:val="lrTb"/>
            <w:noWrap/>
          </w:tcPr>
          <w:p>
            <w:pPr>
              <w:jc w:val="center"/>
              <w:spacing w:line="360" w:lineRule="auto"/>
              <w:rPr>
                <w:rFonts w:asciiTheme="minorEastAsia" w:hAnsiTheme="minorEastAsia"/>
                <w:color w:val="000000" w:themeColor="text1"/>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color w:val="000000" w:themeColor="text1"/>
                <w:sz w:val="24"/>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4" w:type="dxa"/>
            <w:vAlign w:val="center"/>
            <w:textDirection w:val="lrTb"/>
            <w:noWrap/>
          </w:tcPr>
          <w:p>
            <w:pPr>
              <w:jc w:val="center"/>
              <w:spacing w:line="360" w:lineRule="auto"/>
              <w:rPr>
                <w:rFonts w:asciiTheme="minorEastAsia" w:hAnsiTheme="minorEastAsia"/>
                <w:color w:val="000000" w:themeColor="text1"/>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color w:val="000000" w:themeColor="text1"/>
                <w:sz w:val="24"/>
              </w:rPr>
              <w:t xml:space="preserve"> </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0" w:type="dxa"/>
            <w:vAlign w:val="center"/>
            <w:textDirection w:val="lrTb"/>
            <w:noWrap/>
          </w:tcPr>
          <w:p>
            <w:pPr>
              <w:jc w:val="center"/>
              <w:spacing w:line="360" w:lineRule="auto"/>
              <w:rPr>
                <w:rFonts w:asciiTheme="minorEastAsia" w:hAnsiTheme="minorEastAsia"/>
                <w:color w:val="000000" w:themeColor="text1"/>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color w:val="000000" w:themeColor="text1"/>
                <w:sz w:val="24"/>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3" w:type="dxa"/>
            <w:vAlign w:val="center"/>
            <w:textDirection w:val="lrTb"/>
            <w:noWrap/>
          </w:tcPr>
          <w:p>
            <w:pPr>
              <w:jc w:val="center"/>
              <w:spacing w:line="360" w:lineRule="auto"/>
              <w:rPr>
                <w:rFonts w:asciiTheme="minorEastAsia" w:hAnsiTheme="minorEastAsia"/>
                <w:color w:val="000000" w:themeColor="text1"/>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color w:val="000000" w:themeColor="text1"/>
                <w:sz w:val="24"/>
              </w:rPr>
              <w:t xml:space="preserve"> </w:t>
            </w:r>
            <w:r/>
          </w:p>
        </w:tc>
      </w:tr>
      <w:tr>
        <w:trPr>
          <w:trHeight w:val="553"/>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8" w:type="dxa"/>
            <w:vAlign w:val="center"/>
            <w:textDirection w:val="lrTb"/>
            <w:noWrap/>
          </w:tcPr>
          <w:p>
            <w:pPr>
              <w:jc w:val="center"/>
              <w:spacing w:line="360" w:lineRule="auto"/>
              <w:rPr>
                <w:rFonts w:asciiTheme="minorEastAsia" w:hAnsiTheme="minorEastAsia"/>
                <w:color w:val="000000" w:themeColor="text1"/>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color w:val="000000" w:themeColor="text1"/>
                <w:sz w:val="24"/>
              </w:rPr>
              <w:t xml:space="preserve">…</w:t>
            </w:r>
            <w:r/>
          </w:p>
        </w:tc>
        <w:tc>
          <w:tcPr>
            <w:gridSpan w:val="4"/>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28" w:type="dxa"/>
            <w:vAlign w:val="center"/>
            <w:textDirection w:val="lrTb"/>
            <w:noWrap/>
          </w:tcPr>
          <w:p>
            <w:pPr>
              <w:jc w:val="center"/>
              <w:spacing w:line="360" w:lineRule="auto"/>
              <w:rPr>
                <w:rFonts w:asciiTheme="minorEastAsia" w:hAnsiTheme="minorEastAsia"/>
                <w:color w:val="000000" w:themeColor="text1"/>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color w:val="000000" w:themeColor="text1"/>
                <w:sz w:val="24"/>
              </w:rPr>
              <w:t xml:space="preserve"> </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2" w:type="dxa"/>
            <w:vAlign w:val="center"/>
            <w:textDirection w:val="lrTb"/>
            <w:noWrap/>
          </w:tcPr>
          <w:p>
            <w:pPr>
              <w:jc w:val="center"/>
              <w:spacing w:line="360" w:lineRule="auto"/>
              <w:rPr>
                <w:rFonts w:asciiTheme="minorEastAsia" w:hAnsiTheme="minorEastAsia"/>
                <w:color w:val="000000" w:themeColor="text1"/>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color w:val="000000" w:themeColor="text1"/>
                <w:sz w:val="24"/>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4" w:type="dxa"/>
            <w:vAlign w:val="center"/>
            <w:textDirection w:val="lrTb"/>
            <w:noWrap/>
          </w:tcPr>
          <w:p>
            <w:pPr>
              <w:jc w:val="center"/>
              <w:spacing w:line="360" w:lineRule="auto"/>
              <w:rPr>
                <w:rFonts w:asciiTheme="minorEastAsia" w:hAnsiTheme="minorEastAsia"/>
                <w:color w:val="000000" w:themeColor="text1"/>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color w:val="000000" w:themeColor="text1"/>
                <w:sz w:val="24"/>
              </w:rPr>
              <w:t xml:space="preserve"> </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0" w:type="dxa"/>
            <w:vAlign w:val="center"/>
            <w:textDirection w:val="lrTb"/>
            <w:noWrap/>
          </w:tcPr>
          <w:p>
            <w:pPr>
              <w:jc w:val="center"/>
              <w:spacing w:line="360" w:lineRule="auto"/>
              <w:rPr>
                <w:rFonts w:asciiTheme="minorEastAsia" w:hAnsiTheme="minorEastAsia"/>
                <w:color w:val="000000" w:themeColor="text1"/>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color w:val="000000" w:themeColor="text1"/>
                <w:sz w:val="24"/>
              </w:rPr>
              <w:t xml:space="preserve"> </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3" w:type="dxa"/>
            <w:vAlign w:val="center"/>
            <w:textDirection w:val="lrTb"/>
            <w:noWrap/>
          </w:tcPr>
          <w:p>
            <w:pPr>
              <w:jc w:val="center"/>
              <w:spacing w:line="360" w:lineRule="auto"/>
              <w:rPr>
                <w:rFonts w:asciiTheme="minorEastAsia" w:hAnsiTheme="minorEastAsia"/>
                <w:color w:val="000000" w:themeColor="text1"/>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color w:val="000000" w:themeColor="text1"/>
                <w:sz w:val="24"/>
              </w:rPr>
              <w:t xml:space="preserve"> </w:t>
            </w:r>
            <w:r/>
          </w:p>
        </w:tc>
      </w:tr>
      <w:tr>
        <w:trPr>
          <w:trHeight w:val="575"/>
        </w:trPr>
        <w:tc>
          <w:tcPr>
            <w:gridSpan w:val="2"/>
            <w:shd w:val="clear" w:color="bfbfbf" w:fill="bfbfb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6" w:type="dxa"/>
            <w:vAlign w:val="center"/>
            <w:textDirection w:val="lrTb"/>
            <w:noWrap/>
          </w:tcPr>
          <w:p>
            <w:pPr>
              <w:jc w:val="center"/>
              <w:spacing w:line="360" w:lineRule="auto"/>
              <w:rPr>
                <w:rFonts w:asciiTheme="minorEastAsia" w:hAnsiTheme="minorEastAsia"/>
                <w:color w:val="000000" w:themeColor="text1"/>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color w:val="000000" w:themeColor="text1"/>
                <w:sz w:val="24"/>
              </w:rPr>
              <w:t xml:space="preserve">五</w:t>
            </w:r>
            <w:r/>
          </w:p>
        </w:tc>
        <w:tc>
          <w:tcPr>
            <w:gridSpan w:val="9"/>
            <w:shd w:val="clear" w:color="bfbfbf" w:fill="bfbfb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89" w:type="dxa"/>
            <w:vAlign w:val="center"/>
            <w:textDirection w:val="lrTb"/>
            <w:noWrap/>
          </w:tcPr>
          <w:p>
            <w:pPr>
              <w:jc w:val="center"/>
              <w:spacing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color w:val="000000" w:themeColor="text1"/>
                <w:sz w:val="24"/>
                <w:lang w:eastAsia="zh-CN"/>
              </w:rPr>
              <w:t xml:space="preserve">提供本项目服务所必须的专业技术能力</w:t>
            </w:r>
            <w:r/>
          </w:p>
        </w:tc>
      </w:tr>
      <w:tr>
        <w:trPr>
          <w:trHeight w:val="1630"/>
        </w:trPr>
        <w:tc>
          <w:tcPr>
            <w:gridSpan w:val="11"/>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5" w:type="dxa"/>
            <w:vAlign w:val="center"/>
            <w:textDirection w:val="lrTb"/>
            <w:noWrap/>
          </w:tcPr>
          <w:p>
            <w:pPr>
              <w:jc w:val="center"/>
              <w:spacing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color w:val="000000" w:themeColor="text1"/>
                <w:sz w:val="24"/>
                <w:lang w:eastAsia="zh-CN"/>
              </w:rPr>
              <w:t xml:space="preserve"> </w:t>
            </w: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08" w:type="dxa"/>
            <w:vAlign w:val="center"/>
            <w:textDirection w:val="lrTb"/>
            <w:noWrap/>
          </w:tcPr>
          <w:p>
            <w:pPr>
              <w:spacing w:line="360" w:lineRule="auto"/>
              <w:rPr>
                <w:rFonts w:asciiTheme="minorEastAsia" w:hAnsiTheme="minorEastAsia"/>
                <w:color w:val="000000" w:themeColor="text1"/>
                <w:lang w:eastAsia="zh-CN"/>
              </w:rPr>
            </w:pPr>
            <w:r>
              <w:rPr>
                <w:rFonts w:asciiTheme="minorEastAsia" w:hAnsiTheme="minorEastAsia"/>
                <w:color w:val="000000" w:themeColor="text1"/>
                <w:lang w:eastAsia="zh-CN"/>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327" w:type="dxa"/>
            <w:vAlign w:val="center"/>
            <w:textDirection w:val="lrTb"/>
            <w:noWrap/>
          </w:tcPr>
          <w:p>
            <w:pPr>
              <w:spacing w:line="360" w:lineRule="auto"/>
              <w:rPr>
                <w:rFonts w:asciiTheme="minorEastAsia" w:hAnsiTheme="minorEastAsia"/>
                <w:color w:val="000000" w:themeColor="text1"/>
                <w:lang w:eastAsia="zh-CN"/>
              </w:rPr>
            </w:pPr>
            <w:r>
              <w:rPr>
                <w:rFonts w:asciiTheme="minorEastAsia" w:hAnsiTheme="minorEastAsia"/>
                <w:color w:val="000000" w:themeColor="text1"/>
                <w:lang w:eastAsia="zh-CN"/>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64" w:type="dxa"/>
            <w:vAlign w:val="center"/>
            <w:textDirection w:val="lrTb"/>
            <w:noWrap/>
          </w:tcPr>
          <w:p>
            <w:pPr>
              <w:spacing w:line="360" w:lineRule="auto"/>
              <w:rPr>
                <w:rFonts w:asciiTheme="minorEastAsia" w:hAnsiTheme="minorEastAsia"/>
                <w:color w:val="000000" w:themeColor="text1"/>
                <w:lang w:eastAsia="zh-CN"/>
              </w:rPr>
            </w:pPr>
            <w:r>
              <w:rPr>
                <w:rFonts w:asciiTheme="minorEastAsia" w:hAnsiTheme="minorEastAsia"/>
                <w:color w:val="000000" w:themeColor="text1"/>
                <w:lang w:eastAsia="zh-CN"/>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518" w:type="dxa"/>
            <w:vAlign w:val="center"/>
            <w:textDirection w:val="lrTb"/>
            <w:noWrap/>
          </w:tcPr>
          <w:p>
            <w:pPr>
              <w:spacing w:line="360" w:lineRule="auto"/>
              <w:rPr>
                <w:rFonts w:asciiTheme="minorEastAsia" w:hAnsiTheme="minorEastAsia"/>
                <w:color w:val="000000" w:themeColor="text1"/>
                <w:lang w:eastAsia="zh-CN"/>
              </w:rPr>
            </w:pPr>
            <w:r>
              <w:rPr>
                <w:rFonts w:asciiTheme="minorEastAsia" w:hAnsiTheme="minorEastAsia"/>
                <w:color w:val="000000" w:themeColor="text1"/>
                <w:lang w:eastAsia="zh-CN"/>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19" w:type="dxa"/>
            <w:vAlign w:val="center"/>
            <w:textDirection w:val="lrTb"/>
            <w:noWrap/>
          </w:tcPr>
          <w:p>
            <w:pPr>
              <w:spacing w:line="360" w:lineRule="auto"/>
              <w:rPr>
                <w:rFonts w:asciiTheme="minorEastAsia" w:hAnsiTheme="minorEastAsia"/>
                <w:color w:val="000000" w:themeColor="text1"/>
                <w:lang w:eastAsia="zh-CN"/>
              </w:rPr>
            </w:pPr>
            <w:r>
              <w:rPr>
                <w:rFonts w:asciiTheme="minorEastAsia" w:hAnsiTheme="minorEastAsia"/>
                <w:color w:val="000000" w:themeColor="text1"/>
                <w:lang w:eastAsia="zh-CN"/>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362" w:type="dxa"/>
            <w:vAlign w:val="center"/>
            <w:textDirection w:val="lrTb"/>
            <w:noWrap/>
          </w:tcPr>
          <w:p>
            <w:pPr>
              <w:spacing w:line="360" w:lineRule="auto"/>
              <w:rPr>
                <w:rFonts w:asciiTheme="minorEastAsia" w:hAnsiTheme="minorEastAsia"/>
                <w:color w:val="000000" w:themeColor="text1"/>
                <w:lang w:eastAsia="zh-CN"/>
              </w:rPr>
            </w:pPr>
            <w:r>
              <w:rPr>
                <w:rFonts w:asciiTheme="minorEastAsia" w:hAnsiTheme="minorEastAsia"/>
                <w:color w:val="000000" w:themeColor="text1"/>
                <w:lang w:eastAsia="zh-CN"/>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80" w:type="dxa"/>
            <w:vAlign w:val="center"/>
            <w:textDirection w:val="lrTb"/>
            <w:noWrap/>
          </w:tcPr>
          <w:p>
            <w:pPr>
              <w:spacing w:line="360" w:lineRule="auto"/>
              <w:rPr>
                <w:rFonts w:asciiTheme="minorEastAsia" w:hAnsiTheme="minorEastAsia"/>
                <w:color w:val="000000" w:themeColor="text1"/>
                <w:lang w:eastAsia="zh-CN"/>
              </w:rPr>
            </w:pPr>
            <w:r>
              <w:rPr>
                <w:rFonts w:asciiTheme="minorEastAsia" w:hAnsiTheme="minorEastAsia"/>
                <w:color w:val="000000" w:themeColor="text1"/>
                <w:lang w:eastAsia="zh-CN"/>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94" w:type="dxa"/>
            <w:vAlign w:val="center"/>
            <w:textDirection w:val="lrTb"/>
            <w:noWrap/>
          </w:tcPr>
          <w:p>
            <w:pPr>
              <w:spacing w:line="360" w:lineRule="auto"/>
              <w:rPr>
                <w:rFonts w:asciiTheme="minorEastAsia" w:hAnsiTheme="minorEastAsia"/>
                <w:color w:val="000000" w:themeColor="text1"/>
                <w:lang w:eastAsia="zh-CN"/>
              </w:rPr>
            </w:pPr>
            <w:r>
              <w:rPr>
                <w:rFonts w:asciiTheme="minorEastAsia" w:hAnsiTheme="minorEastAsia"/>
                <w:color w:val="000000" w:themeColor="text1"/>
                <w:lang w:eastAsia="zh-CN"/>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75" w:type="dxa"/>
            <w:vAlign w:val="center"/>
            <w:textDirection w:val="lrTb"/>
            <w:noWrap/>
          </w:tcPr>
          <w:p>
            <w:pPr>
              <w:spacing w:line="360" w:lineRule="auto"/>
              <w:rPr>
                <w:rFonts w:asciiTheme="minorEastAsia" w:hAnsiTheme="minorEastAsia"/>
                <w:color w:val="000000" w:themeColor="text1"/>
                <w:lang w:eastAsia="zh-CN"/>
              </w:rPr>
            </w:pPr>
            <w:r>
              <w:rPr>
                <w:rFonts w:asciiTheme="minorEastAsia" w:hAnsiTheme="minorEastAsia"/>
                <w:color w:val="000000" w:themeColor="text1"/>
                <w:lang w:eastAsia="zh-CN"/>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45" w:type="dxa"/>
            <w:vAlign w:val="center"/>
            <w:textDirection w:val="lrTb"/>
            <w:noWrap/>
          </w:tcPr>
          <w:p>
            <w:pPr>
              <w:spacing w:line="360" w:lineRule="auto"/>
              <w:rPr>
                <w:rFonts w:asciiTheme="minorEastAsia" w:hAnsiTheme="minorEastAsia"/>
                <w:color w:val="000000" w:themeColor="text1"/>
                <w:lang w:eastAsia="zh-CN"/>
              </w:rPr>
            </w:pPr>
            <w:r>
              <w:rPr>
                <w:rFonts w:asciiTheme="minorEastAsia" w:hAnsiTheme="minorEastAsia"/>
                <w:color w:val="000000" w:themeColor="text1"/>
                <w:lang w:eastAsia="zh-CN"/>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433" w:type="dxa"/>
            <w:vAlign w:val="center"/>
            <w:textDirection w:val="lrTb"/>
            <w:noWrap/>
          </w:tcPr>
          <w:p>
            <w:pPr>
              <w:spacing w:line="360" w:lineRule="auto"/>
              <w:rPr>
                <w:rFonts w:asciiTheme="minorEastAsia" w:hAnsiTheme="minorEastAsia"/>
                <w:color w:val="000000" w:themeColor="text1"/>
                <w:lang w:eastAsia="zh-CN"/>
              </w:rPr>
            </w:pPr>
            <w:r>
              <w:rPr>
                <w:rFonts w:asciiTheme="minorEastAsia" w:hAnsiTheme="minorEastAsia"/>
                <w:color w:val="000000" w:themeColor="text1"/>
                <w:lang w:eastAsia="zh-CN"/>
              </w:rPr>
            </w:r>
            <w:r/>
          </w:p>
        </w:tc>
      </w:tr>
    </w:tbl>
    <w:p>
      <w:pPr>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color w:val="000000" w:themeColor="text1"/>
          <w:sz w:val="32"/>
          <w:lang w:eastAsia="zh-CN"/>
        </w:rPr>
        <w:t xml:space="preserve"> </w:t>
      </w:r>
      <w:r/>
    </w:p>
    <w:p>
      <w:pPr>
        <w:ind w:firstLine="641"/>
        <w:jc w:val="center"/>
        <w:spacing w:before="260" w:after="26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color w:val="000000" w:themeColor="text1"/>
          <w:sz w:val="32"/>
          <w:lang w:eastAsia="zh-CN"/>
        </w:rPr>
        <w:t xml:space="preserve">（五）依法缴纳税收和社会保障资金的良好记录</w:t>
      </w:r>
      <w:r/>
    </w:p>
    <w:p>
      <w:pPr>
        <w:ind w:firstLine="560"/>
        <w:jc w:val="both"/>
        <w:spacing w:before="260" w:after="260" w:line="360" w:lineRule="auto"/>
        <w:rPr>
          <w:rFonts w:cs="华文宋体" w:asciiTheme="minorEastAsia" w:hAnsiTheme="minorEastAsia"/>
          <w:color w:val="000000" w:themeColor="text1"/>
          <w:sz w:val="28"/>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8"/>
          <w:lang w:eastAsia="zh-CN"/>
        </w:rPr>
        <w:t xml:space="preserve">提供参加本次政府采购活动前半年内至少一个月依法缴纳税收和社会保险的凭据，或提供资格承诺函</w:t>
      </w:r>
      <w:r>
        <w:rPr>
          <w:rFonts w:hint="eastAsia" w:cs="华文宋体" w:asciiTheme="minorEastAsia" w:hAnsiTheme="minorEastAsia"/>
          <w:b/>
          <w:color w:val="000000" w:themeColor="text1"/>
          <w:sz w:val="28"/>
          <w:lang w:eastAsia="zh-CN"/>
        </w:rPr>
        <w:t xml:space="preserve">（见本部分（六）资格承诺函）</w:t>
      </w:r>
      <w:r>
        <w:rPr>
          <w:rFonts w:hint="eastAsia" w:cs="华文宋体" w:asciiTheme="minorEastAsia" w:hAnsiTheme="minorEastAsia"/>
          <w:color w:val="000000" w:themeColor="text1"/>
          <w:sz w:val="28"/>
          <w:lang w:eastAsia="zh-CN"/>
        </w:rPr>
        <w:t xml:space="preserve">。</w:t>
      </w:r>
      <w:r/>
    </w:p>
    <w:p>
      <w:pPr>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asciiTheme="minorEastAsia" w:hAnsiTheme="minorEastAsia"/>
          <w:color w:val="000000" w:themeColor="text1"/>
          <w:lang w:eastAsia="zh-CN"/>
        </w:rPr>
        <w:br w:type="page" w:clear="all"/>
      </w:r>
      <w:r/>
    </w:p>
    <w:p>
      <w:pPr>
        <w:ind w:firstLine="641"/>
        <w:jc w:val="center"/>
        <w:spacing w:before="260" w:after="26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color w:val="000000" w:themeColor="text1"/>
          <w:sz w:val="32"/>
          <w:lang w:eastAsia="zh-CN"/>
        </w:rPr>
        <w:t xml:space="preserve">（六）资格承诺函</w:t>
      </w:r>
      <w:r/>
    </w:p>
    <w:p>
      <w:pPr>
        <w:jc w:val="both"/>
        <w:spacing w:before="260" w:after="26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8"/>
          <w:lang w:eastAsia="zh-CN"/>
        </w:rPr>
        <w:t xml:space="preserve">致：</w:t>
      </w:r>
      <w:r>
        <w:rPr>
          <w:rFonts w:hint="eastAsia" w:cs="华文宋体" w:asciiTheme="minorEastAsia" w:hAnsiTheme="minorEastAsia"/>
          <w:color w:val="000000" w:themeColor="text1"/>
          <w:sz w:val="28"/>
          <w:u w:val="single"/>
          <w:lang w:eastAsia="zh-CN"/>
        </w:rPr>
        <w:t xml:space="preserve">    （采购人、采购代理机构）  </w:t>
      </w:r>
      <w:r>
        <w:rPr>
          <w:rFonts w:hint="eastAsia" w:cs="华文宋体" w:asciiTheme="minorEastAsia" w:hAnsiTheme="minorEastAsia"/>
          <w:color w:val="000000" w:themeColor="text1"/>
          <w:sz w:val="28"/>
          <w:lang w:eastAsia="zh-CN"/>
        </w:rPr>
        <w:t xml:space="preserve"> </w:t>
      </w:r>
      <w:r/>
    </w:p>
    <w:p>
      <w:pPr>
        <w:ind w:firstLine="560"/>
        <w:jc w:val="both"/>
        <w:spacing w:before="260" w:after="26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8"/>
          <w:lang w:eastAsia="zh-CN"/>
        </w:rPr>
        <w:t xml:space="preserve">我单位参与</w:t>
      </w:r>
      <w:r>
        <w:rPr>
          <w:rFonts w:hint="eastAsia" w:cs="华文宋体" w:asciiTheme="minorEastAsia" w:hAnsiTheme="minorEastAsia"/>
          <w:color w:val="000000" w:themeColor="text1"/>
          <w:sz w:val="28"/>
          <w:u w:val="single"/>
          <w:lang w:eastAsia="zh-CN"/>
        </w:rPr>
        <w:t xml:space="preserve">  （项目名称）  （项目编号：    ）</w:t>
      </w:r>
      <w:r>
        <w:rPr>
          <w:rFonts w:hint="eastAsia" w:cs="华文宋体" w:asciiTheme="minorEastAsia" w:hAnsiTheme="minorEastAsia"/>
          <w:color w:val="000000" w:themeColor="text1"/>
          <w:sz w:val="28"/>
          <w:lang w:eastAsia="zh-CN"/>
        </w:rPr>
        <w:t xml:space="preserve">项目的政府采购活动，现承诺如下：</w:t>
      </w:r>
      <w:r/>
    </w:p>
    <w:p>
      <w:pPr>
        <w:ind w:firstLine="560"/>
        <w:jc w:val="both"/>
        <w:spacing w:before="260" w:after="26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8"/>
          <w:lang w:eastAsia="zh-CN"/>
        </w:rPr>
        <w:t xml:space="preserve">1.我方具有良好的商业信誉和健全的财务会计制度。</w:t>
      </w:r>
      <w:r/>
    </w:p>
    <w:p>
      <w:pPr>
        <w:ind w:firstLine="560"/>
        <w:jc w:val="both"/>
        <w:spacing w:before="260" w:after="26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8"/>
          <w:lang w:eastAsia="zh-CN"/>
        </w:rPr>
        <w:t xml:space="preserve">2.我方具有履行合同所必需的设备和专业技术能力。</w:t>
      </w:r>
      <w:r/>
    </w:p>
    <w:p>
      <w:pPr>
        <w:ind w:firstLine="560"/>
        <w:jc w:val="both"/>
        <w:spacing w:before="260" w:after="26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8"/>
          <w:lang w:eastAsia="zh-CN"/>
        </w:rPr>
        <w:t xml:space="preserve">3.我方具有依法缴纳税收和社会保障资金的良好记录。</w:t>
      </w:r>
      <w:r/>
    </w:p>
    <w:p>
      <w:pPr>
        <w:ind w:firstLine="560"/>
        <w:jc w:val="both"/>
        <w:spacing w:before="260" w:after="26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8"/>
          <w:lang w:eastAsia="zh-CN"/>
        </w:rPr>
        <w:t xml:space="preserve">4.我方参加本项目采购活动前三年内，在经营活动中没有重大违法记录。</w:t>
      </w:r>
      <w:r/>
    </w:p>
    <w:p>
      <w:pPr>
        <w:ind w:firstLine="560"/>
        <w:jc w:val="both"/>
        <w:spacing w:before="260" w:after="26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8"/>
          <w:lang w:eastAsia="zh-CN"/>
        </w:rPr>
        <w:t xml:space="preserve">若我单位承诺不实，自愿承担提供虚假材料谋取中标、成交的法律责任。</w:t>
      </w:r>
      <w:r/>
    </w:p>
    <w:p>
      <w:pPr>
        <w:ind w:firstLine="560"/>
        <w:jc w:val="both"/>
        <w:spacing w:before="260" w:after="26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8"/>
          <w:lang w:eastAsia="zh-CN"/>
        </w:rPr>
        <w:t xml:space="preserve">投标（响应）供应商（全称并盖章）：         </w:t>
      </w:r>
      <w:r/>
    </w:p>
    <w:p>
      <w:pPr>
        <w:ind w:firstLine="560"/>
        <w:jc w:val="both"/>
        <w:spacing w:before="260" w:after="26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8"/>
          <w:lang w:eastAsia="zh-CN"/>
        </w:rPr>
        <w:t xml:space="preserve">供应商法定代表人或授权代表（签字或签章）：    </w:t>
      </w:r>
      <w:r/>
    </w:p>
    <w:p>
      <w:pPr>
        <w:ind w:firstLine="560"/>
        <w:jc w:val="both"/>
        <w:spacing w:before="260" w:after="26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8"/>
          <w:lang w:eastAsia="zh-CN"/>
        </w:rPr>
        <w:t xml:space="preserve">日期：     </w:t>
      </w:r>
      <w:r/>
    </w:p>
    <w:p>
      <w:pPr>
        <w:ind w:firstLine="480"/>
        <w:jc w:val="both"/>
        <w:spacing w:before="260" w:after="260" w:line="360" w:lineRule="auto"/>
        <w:rPr>
          <w:rFonts w:cs="华文宋体" w:asciiTheme="minorEastAsia" w:hAnsiTheme="minorEastAsia"/>
          <w:color w:val="000000" w:themeColor="text1"/>
          <w:sz w:val="24"/>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lang w:eastAsia="zh-CN"/>
        </w:rPr>
        <w:t xml:space="preserve">说明：1.供应商可自行选择是否提供本承诺函，若不提供本承诺函的，应按采购文件要求提供相应的证明材料。2.供应商可删减承诺事项，删减的承诺事项须按采购文件要求提供相应的证明材料。比如删去本承诺函第3项的，则应按采购文件要求提供依法缴纳税收和社会保障资金的良好记录。</w:t>
      </w:r>
      <w:r/>
    </w:p>
    <w:p>
      <w:pPr>
        <w:ind w:firstLine="641"/>
        <w:jc w:val="center"/>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color w:val="000000" w:themeColor="text1"/>
          <w:sz w:val="32"/>
          <w:lang w:eastAsia="zh-CN"/>
        </w:rPr>
        <w:t xml:space="preserve">（七）法律、行政法规规定的其他条件</w:t>
      </w:r>
      <w:r/>
    </w:p>
    <w:p>
      <w:pPr>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asciiTheme="minorEastAsia" w:hAnsiTheme="minorEastAsia"/>
          <w:color w:val="000000" w:themeColor="text1"/>
          <w:lang w:eastAsia="zh-CN"/>
        </w:rPr>
        <w:br w:type="page" w:clear="all"/>
      </w:r>
      <w:r/>
    </w:p>
    <w:p>
      <w:pPr>
        <w:ind w:firstLine="641"/>
        <w:spacing w:line="85" w:lineRule="atLeast"/>
        <w:rPr>
          <w:rFonts w:ascii="宋体" w:hAnsi="宋体" w:eastAsia="宋体" w:cs="宋体"/>
          <w:b/>
          <w:color w:val="000000" w:themeColor="text1"/>
          <w:sz w:val="32"/>
          <w:szCs w:val="20"/>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color w:val="000000" w:themeColor="text1"/>
          <w:sz w:val="32"/>
          <w:lang w:eastAsia="zh-CN"/>
        </w:rPr>
        <w:t xml:space="preserve"> </w:t>
      </w:r>
      <w:r>
        <w:rPr>
          <w:rFonts w:hint="eastAsia" w:ascii="宋体" w:hAnsi="宋体" w:eastAsia="宋体" w:cs="宋体"/>
          <w:b/>
          <w:color w:val="000000" w:themeColor="text1"/>
          <w:sz w:val="32"/>
          <w:szCs w:val="20"/>
          <w:lang w:eastAsia="zh-CN"/>
        </w:rPr>
        <w:t xml:space="preserve">（八）落实政府采购政策需满足的资格要求</w:t>
      </w:r>
      <w:r/>
    </w:p>
    <w:p>
      <w:pPr>
        <w:spacing w:after="0" w:line="360" w:lineRule="auto"/>
        <w:rPr>
          <w:rFonts w:cs="华文宋体" w:asciiTheme="minorEastAsia" w:hAnsiTheme="minorEastAsia"/>
          <w:b/>
          <w:color w:val="000000" w:themeColor="text1"/>
          <w:sz w:val="32"/>
          <w:lang w:eastAsia="zh-CN"/>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color w:val="000000" w:themeColor="text1"/>
          <w:sz w:val="28"/>
          <w:szCs w:val="20"/>
          <w:lang w:eastAsia="zh-CN"/>
        </w:rPr>
        <w:t xml:space="preserve">提供《中小企业声明函》</w:t>
      </w:r>
      <w:r/>
    </w:p>
    <w:p>
      <w:pPr>
        <w:jc w:val="center"/>
        <w:spacing w:after="0" w:line="360" w:lineRule="auto"/>
        <w:rPr>
          <w:rFonts w:cs="华文宋体" w:asciiTheme="minorEastAsia" w:hAnsiTheme="minorEastAsia"/>
          <w:b/>
          <w:color w:val="000000" w:themeColor="text1"/>
          <w:sz w:val="32"/>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b/>
          <w:color w:val="000000" w:themeColor="text1"/>
          <w:sz w:val="32"/>
          <w:lang w:eastAsia="zh-CN"/>
        </w:rPr>
      </w:r>
      <w:r/>
    </w:p>
    <w:p>
      <w:pPr>
        <w:jc w:val="center"/>
        <w:spacing w:after="0" w:line="360" w:lineRule="auto"/>
        <w:rPr>
          <w:rFonts w:cs="华文宋体" w:asciiTheme="minorEastAsia" w:hAnsiTheme="minorEastAsia"/>
          <w:b/>
          <w:color w:val="000000" w:themeColor="text1"/>
          <w:sz w:val="32"/>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b/>
          <w:color w:val="000000" w:themeColor="text1"/>
          <w:sz w:val="32"/>
          <w:lang w:eastAsia="zh-CN"/>
        </w:rPr>
      </w:r>
      <w:r/>
    </w:p>
    <w:p>
      <w:pPr>
        <w:jc w:val="center"/>
        <w:spacing w:after="0" w:line="360" w:lineRule="auto"/>
        <w:rPr>
          <w:rFonts w:cs="华文宋体" w:asciiTheme="minorEastAsia" w:hAnsiTheme="minorEastAsia"/>
          <w:b/>
          <w:color w:val="000000" w:themeColor="text1"/>
          <w:sz w:val="32"/>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b/>
          <w:color w:val="000000" w:themeColor="text1"/>
          <w:sz w:val="32"/>
          <w:lang w:eastAsia="zh-CN"/>
        </w:rPr>
      </w:r>
      <w:r/>
    </w:p>
    <w:p>
      <w:pPr>
        <w:jc w:val="center"/>
        <w:spacing w:after="0" w:line="360" w:lineRule="auto"/>
        <w:rPr>
          <w:rFonts w:cs="华文宋体" w:asciiTheme="minorEastAsia" w:hAnsiTheme="minorEastAsia"/>
          <w:b/>
          <w:color w:val="000000" w:themeColor="text1"/>
          <w:sz w:val="32"/>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b/>
          <w:color w:val="000000" w:themeColor="text1"/>
          <w:sz w:val="32"/>
          <w:lang w:eastAsia="zh-CN"/>
        </w:rPr>
      </w:r>
      <w:r/>
    </w:p>
    <w:p>
      <w:pPr>
        <w:jc w:val="center"/>
        <w:spacing w:after="0" w:line="360" w:lineRule="auto"/>
        <w:rPr>
          <w:rFonts w:cs="华文宋体" w:asciiTheme="minorEastAsia" w:hAnsiTheme="minorEastAsia"/>
          <w:b/>
          <w:color w:val="000000" w:themeColor="text1"/>
          <w:sz w:val="32"/>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b/>
          <w:color w:val="000000" w:themeColor="text1"/>
          <w:sz w:val="32"/>
          <w:lang w:eastAsia="zh-CN"/>
        </w:rPr>
      </w:r>
      <w:r/>
    </w:p>
    <w:p>
      <w:pPr>
        <w:jc w:val="center"/>
        <w:spacing w:after="0" w:line="360" w:lineRule="auto"/>
        <w:rPr>
          <w:rFonts w:cs="华文宋体" w:asciiTheme="minorEastAsia" w:hAnsiTheme="minorEastAsia"/>
          <w:b/>
          <w:color w:val="000000" w:themeColor="text1"/>
          <w:sz w:val="32"/>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b/>
          <w:color w:val="000000" w:themeColor="text1"/>
          <w:sz w:val="32"/>
          <w:lang w:eastAsia="zh-CN"/>
        </w:rPr>
      </w:r>
      <w:r/>
    </w:p>
    <w:p>
      <w:pPr>
        <w:jc w:val="center"/>
        <w:spacing w:after="0" w:line="360" w:lineRule="auto"/>
        <w:rPr>
          <w:rFonts w:cs="华文宋体" w:asciiTheme="minorEastAsia" w:hAnsiTheme="minorEastAsia"/>
          <w:b/>
          <w:color w:val="000000" w:themeColor="text1"/>
          <w:sz w:val="32"/>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b/>
          <w:color w:val="000000" w:themeColor="text1"/>
          <w:sz w:val="32"/>
          <w:lang w:eastAsia="zh-CN"/>
        </w:rPr>
      </w:r>
      <w:r/>
    </w:p>
    <w:p>
      <w:pPr>
        <w:jc w:val="center"/>
        <w:spacing w:after="0" w:line="360" w:lineRule="auto"/>
        <w:rPr>
          <w:rFonts w:cs="华文宋体" w:asciiTheme="minorEastAsia" w:hAnsiTheme="minorEastAsia"/>
          <w:b/>
          <w:color w:val="000000" w:themeColor="text1"/>
          <w:sz w:val="32"/>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b/>
          <w:color w:val="000000" w:themeColor="text1"/>
          <w:sz w:val="32"/>
          <w:lang w:eastAsia="zh-CN"/>
        </w:rPr>
      </w:r>
      <w:r/>
    </w:p>
    <w:p>
      <w:pPr>
        <w:jc w:val="center"/>
        <w:spacing w:after="0" w:line="360" w:lineRule="auto"/>
        <w:rPr>
          <w:rFonts w:cs="华文宋体" w:asciiTheme="minorEastAsia" w:hAnsiTheme="minorEastAsia"/>
          <w:b/>
          <w:color w:val="000000" w:themeColor="text1"/>
          <w:sz w:val="32"/>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b/>
          <w:color w:val="000000" w:themeColor="text1"/>
          <w:sz w:val="32"/>
          <w:lang w:eastAsia="zh-CN"/>
        </w:rPr>
      </w:r>
      <w:r/>
    </w:p>
    <w:p>
      <w:pPr>
        <w:jc w:val="center"/>
        <w:spacing w:after="0" w:line="360" w:lineRule="auto"/>
        <w:rPr>
          <w:rFonts w:cs="华文宋体" w:asciiTheme="minorEastAsia" w:hAnsiTheme="minorEastAsia"/>
          <w:b/>
          <w:color w:val="000000" w:themeColor="text1"/>
          <w:sz w:val="32"/>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b/>
          <w:color w:val="000000" w:themeColor="text1"/>
          <w:sz w:val="32"/>
          <w:lang w:eastAsia="zh-CN"/>
        </w:rPr>
      </w:r>
      <w:r/>
    </w:p>
    <w:p>
      <w:pPr>
        <w:jc w:val="center"/>
        <w:spacing w:after="0" w:line="360" w:lineRule="auto"/>
        <w:rPr>
          <w:rFonts w:cs="华文宋体" w:asciiTheme="minorEastAsia" w:hAnsiTheme="minorEastAsia"/>
          <w:b/>
          <w:color w:val="000000" w:themeColor="text1"/>
          <w:sz w:val="32"/>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b/>
          <w:color w:val="000000" w:themeColor="text1"/>
          <w:sz w:val="32"/>
          <w:lang w:eastAsia="zh-CN"/>
        </w:rPr>
      </w:r>
      <w:r/>
    </w:p>
    <w:p>
      <w:pPr>
        <w:jc w:val="center"/>
        <w:spacing w:after="0" w:line="360" w:lineRule="auto"/>
        <w:rPr>
          <w:rFonts w:cs="华文宋体" w:asciiTheme="minorEastAsia" w:hAnsiTheme="minorEastAsia"/>
          <w:b/>
          <w:color w:val="000000" w:themeColor="text1"/>
          <w:sz w:val="32"/>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b/>
          <w:color w:val="000000" w:themeColor="text1"/>
          <w:sz w:val="32"/>
          <w:lang w:eastAsia="zh-CN"/>
        </w:rPr>
      </w:r>
      <w:r/>
    </w:p>
    <w:p>
      <w:pPr>
        <w:jc w:val="center"/>
        <w:spacing w:after="0" w:line="360" w:lineRule="auto"/>
        <w:rPr>
          <w:rFonts w:cs="华文宋体" w:asciiTheme="minorEastAsia" w:hAnsiTheme="minorEastAsia"/>
          <w:b/>
          <w:color w:val="000000" w:themeColor="text1"/>
          <w:sz w:val="32"/>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b/>
          <w:color w:val="000000" w:themeColor="text1"/>
          <w:sz w:val="32"/>
          <w:lang w:eastAsia="zh-CN"/>
        </w:rPr>
      </w:r>
      <w:r/>
    </w:p>
    <w:p>
      <w:pPr>
        <w:jc w:val="center"/>
        <w:spacing w:after="0" w:line="360" w:lineRule="auto"/>
        <w:rPr>
          <w:rFonts w:cs="华文宋体" w:asciiTheme="minorEastAsia" w:hAnsiTheme="minorEastAsia"/>
          <w:b/>
          <w:color w:val="000000" w:themeColor="text1"/>
          <w:sz w:val="32"/>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b/>
          <w:color w:val="000000" w:themeColor="text1"/>
          <w:sz w:val="32"/>
          <w:lang w:eastAsia="zh-CN"/>
        </w:rPr>
      </w:r>
      <w:r/>
    </w:p>
    <w:p>
      <w:pPr>
        <w:jc w:val="center"/>
        <w:spacing w:after="0" w:line="360" w:lineRule="auto"/>
        <w:rPr>
          <w:rFonts w:cs="华文宋体" w:asciiTheme="minorEastAsia" w:hAnsiTheme="minorEastAsia"/>
          <w:b/>
          <w:color w:val="000000" w:themeColor="text1"/>
          <w:sz w:val="32"/>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b/>
          <w:color w:val="000000" w:themeColor="text1"/>
          <w:sz w:val="32"/>
          <w:lang w:eastAsia="zh-CN"/>
        </w:rPr>
      </w:r>
      <w:r/>
    </w:p>
    <w:p>
      <w:pPr>
        <w:jc w:val="center"/>
        <w:spacing w:after="0" w:line="360" w:lineRule="auto"/>
        <w:rPr>
          <w:rFonts w:cs="华文宋体" w:asciiTheme="minorEastAsia" w:hAnsiTheme="minorEastAsia"/>
          <w:b/>
          <w:color w:val="000000" w:themeColor="text1"/>
          <w:sz w:val="32"/>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b/>
          <w:color w:val="000000" w:themeColor="text1"/>
          <w:sz w:val="32"/>
          <w:lang w:eastAsia="zh-CN"/>
        </w:rPr>
      </w:r>
      <w:r/>
    </w:p>
    <w:p>
      <w:pPr>
        <w:jc w:val="center"/>
        <w:spacing w:after="0" w:line="360" w:lineRule="auto"/>
        <w:rPr>
          <w:rFonts w:cs="华文宋体" w:asciiTheme="minorEastAsia" w:hAnsiTheme="minorEastAsia"/>
          <w:b/>
          <w:color w:val="000000" w:themeColor="text1"/>
          <w:sz w:val="32"/>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b/>
          <w:color w:val="000000" w:themeColor="text1"/>
          <w:sz w:val="32"/>
          <w:lang w:eastAsia="zh-CN"/>
        </w:rPr>
      </w:r>
      <w:r/>
    </w:p>
    <w:p>
      <w:pPr>
        <w:jc w:val="center"/>
        <w:spacing w:after="0" w:line="360" w:lineRule="auto"/>
        <w:rPr>
          <w:rFonts w:cs="华文宋体" w:asciiTheme="minorEastAsia" w:hAnsiTheme="minorEastAsia"/>
          <w:b/>
          <w:color w:val="000000" w:themeColor="text1"/>
          <w:sz w:val="32"/>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b/>
          <w:color w:val="000000" w:themeColor="text1"/>
          <w:sz w:val="32"/>
          <w:lang w:eastAsia="zh-CN"/>
        </w:rPr>
      </w:r>
      <w:r/>
    </w:p>
    <w:p>
      <w:pPr>
        <w:jc w:val="center"/>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color w:val="000000" w:themeColor="text1"/>
          <w:sz w:val="32"/>
          <w:lang w:eastAsia="zh-CN"/>
        </w:rPr>
        <w:t xml:space="preserve">二、法定代表人身份证明书</w:t>
      </w:r>
      <w:r/>
    </w:p>
    <w:p>
      <w:pPr>
        <w:ind w:firstLine="560"/>
        <w:jc w:val="both"/>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8"/>
          <w:lang w:eastAsia="zh-CN"/>
        </w:rPr>
        <w:t xml:space="preserve"> </w:t>
      </w:r>
      <w:r/>
    </w:p>
    <w:p>
      <w:pPr>
        <w:ind w:firstLine="560"/>
        <w:jc w:val="both"/>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8"/>
          <w:lang w:eastAsia="zh-CN"/>
        </w:rPr>
        <w:t xml:space="preserve">兹证明</w:t>
      </w:r>
      <w:r>
        <w:rPr>
          <w:rFonts w:hint="eastAsia" w:cs="华文宋体" w:asciiTheme="minorEastAsia" w:hAnsiTheme="minorEastAsia"/>
          <w:b/>
          <w:color w:val="000000" w:themeColor="text1"/>
          <w:sz w:val="24"/>
          <w:u w:val="single"/>
          <w:lang w:eastAsia="zh-CN"/>
        </w:rPr>
        <w:t xml:space="preserve">×××姓名</w:t>
      </w:r>
      <w:r>
        <w:rPr>
          <w:rFonts w:hint="eastAsia" w:cs="华文宋体" w:asciiTheme="minorEastAsia" w:hAnsiTheme="minorEastAsia"/>
          <w:color w:val="000000" w:themeColor="text1"/>
          <w:sz w:val="28"/>
          <w:lang w:eastAsia="zh-CN"/>
        </w:rPr>
        <w:t xml:space="preserve">同志，性别</w:t>
      </w:r>
      <w:r>
        <w:rPr>
          <w:rFonts w:hint="eastAsia" w:cs="华文宋体" w:asciiTheme="minorEastAsia" w:hAnsiTheme="minorEastAsia"/>
          <w:b/>
          <w:color w:val="000000" w:themeColor="text1"/>
          <w:sz w:val="24"/>
          <w:u w:val="single"/>
          <w:lang w:eastAsia="zh-CN"/>
        </w:rPr>
        <w:t xml:space="preserve">×××</w:t>
      </w:r>
      <w:r>
        <w:rPr>
          <w:rFonts w:hint="eastAsia" w:cs="华文宋体" w:asciiTheme="minorEastAsia" w:hAnsiTheme="minorEastAsia"/>
          <w:color w:val="000000" w:themeColor="text1"/>
          <w:sz w:val="28"/>
          <w:lang w:eastAsia="zh-CN"/>
        </w:rPr>
        <w:t xml:space="preserve">，居民身份证号</w:t>
      </w:r>
      <w:r>
        <w:rPr>
          <w:rFonts w:hint="eastAsia" w:cs="华文宋体" w:asciiTheme="minorEastAsia" w:hAnsiTheme="minorEastAsia"/>
          <w:b/>
          <w:color w:val="000000" w:themeColor="text1"/>
          <w:sz w:val="24"/>
          <w:u w:val="single"/>
          <w:lang w:eastAsia="zh-CN"/>
        </w:rPr>
        <w:t xml:space="preserve">×××</w:t>
      </w:r>
      <w:r>
        <w:rPr>
          <w:rFonts w:hint="eastAsia" w:cs="华文宋体" w:asciiTheme="minorEastAsia" w:hAnsiTheme="minorEastAsia"/>
          <w:color w:val="000000" w:themeColor="text1"/>
          <w:sz w:val="28"/>
          <w:lang w:eastAsia="zh-CN"/>
        </w:rPr>
        <w:t xml:space="preserve">，在我单位任</w:t>
      </w:r>
      <w:r>
        <w:rPr>
          <w:rFonts w:hint="eastAsia" w:cs="华文宋体" w:asciiTheme="minorEastAsia" w:hAnsiTheme="minorEastAsia"/>
          <w:color w:val="000000" w:themeColor="text1"/>
          <w:sz w:val="28"/>
          <w:u w:val="single"/>
          <w:lang w:eastAsia="zh-CN"/>
        </w:rPr>
        <w:t xml:space="preserve">               </w:t>
      </w:r>
      <w:r>
        <w:rPr>
          <w:rFonts w:hint="eastAsia" w:cs="华文宋体" w:asciiTheme="minorEastAsia" w:hAnsiTheme="minorEastAsia"/>
          <w:color w:val="000000" w:themeColor="text1"/>
          <w:sz w:val="28"/>
          <w:lang w:eastAsia="zh-CN"/>
        </w:rPr>
        <w:t xml:space="preserve">职务，系我单位主要负责人即法定代表人。</w:t>
      </w:r>
      <w:r/>
    </w:p>
    <w:p>
      <w:pPr>
        <w:ind w:firstLine="560"/>
        <w:jc w:val="both"/>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8"/>
          <w:lang w:eastAsia="zh-CN"/>
        </w:rPr>
        <w:t xml:space="preserve"> </w:t>
      </w:r>
      <w:r/>
    </w:p>
    <w:p>
      <w:pPr>
        <w:ind w:firstLine="560"/>
        <w:jc w:val="both"/>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8"/>
          <w:lang w:eastAsia="zh-CN"/>
        </w:rPr>
        <w:t xml:space="preserve">单位地址：</w:t>
      </w:r>
      <w:r/>
    </w:p>
    <w:p>
      <w:pPr>
        <w:ind w:firstLine="560"/>
        <w:jc w:val="both"/>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8"/>
          <w:lang w:eastAsia="zh-CN"/>
        </w:rPr>
        <w:t xml:space="preserve"> </w:t>
      </w:r>
      <w:r/>
    </w:p>
    <w:p>
      <w:pPr>
        <w:ind w:firstLine="560"/>
        <w:jc w:val="both"/>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8"/>
          <w:lang w:eastAsia="zh-CN"/>
        </w:rPr>
        <w:t xml:space="preserve">电    话：</w:t>
      </w:r>
      <w:r/>
    </w:p>
    <w:p>
      <w:pPr>
        <w:ind w:firstLine="560"/>
        <w:jc w:val="both"/>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8"/>
          <w:lang w:eastAsia="zh-CN"/>
        </w:rPr>
        <w:t xml:space="preserve"> </w:t>
      </w:r>
      <w:r/>
    </w:p>
    <w:p>
      <w:pPr>
        <w:ind w:firstLine="560"/>
        <w:jc w:val="both"/>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8"/>
          <w:lang w:eastAsia="zh-CN"/>
        </w:rPr>
        <w:t xml:space="preserve">单位全称： </w:t>
      </w:r>
      <w:r/>
    </w:p>
    <w:p>
      <w:pPr>
        <w:ind w:firstLine="560"/>
        <w:jc w:val="both"/>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8"/>
          <w:lang w:eastAsia="zh-CN"/>
        </w:rPr>
        <w:t xml:space="preserve">  </w:t>
      </w:r>
      <w:r/>
    </w:p>
    <w:p>
      <w:pPr>
        <w:ind w:firstLine="560"/>
        <w:jc w:val="both"/>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8"/>
          <w:lang w:eastAsia="zh-CN"/>
        </w:rPr>
        <w:t xml:space="preserve">公    章： </w:t>
      </w:r>
      <w:r/>
    </w:p>
    <w:p>
      <w:pPr>
        <w:ind w:firstLine="560"/>
        <w:jc w:val="both"/>
        <w:spacing w:after="0" w:line="360" w:lineRule="auto"/>
        <w:tabs>
          <w:tab w:val="left" w:pos="7290" w:leader="none"/>
        </w:tabs>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8"/>
          <w:lang w:eastAsia="zh-CN"/>
        </w:rPr>
        <w:t xml:space="preserve">                               </w:t>
      </w:r>
      <w:r/>
    </w:p>
    <w:p>
      <w:pPr>
        <w:ind w:firstLine="560"/>
        <w:jc w:val="right"/>
        <w:spacing w:after="0" w:line="360" w:lineRule="auto"/>
        <w:tabs>
          <w:tab w:val="left" w:pos="7290" w:leader="none"/>
        </w:tabs>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8"/>
          <w:lang w:eastAsia="zh-CN"/>
        </w:rPr>
        <w:t xml:space="preserve">  年     月    日</w:t>
      </w:r>
      <w:r/>
    </w:p>
    <w:p>
      <w:pPr>
        <w:ind w:firstLine="641"/>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color w:val="000000" w:themeColor="text1"/>
          <w:sz w:val="32"/>
          <w:lang w:eastAsia="zh-CN"/>
        </w:rPr>
        <w:t xml:space="preserve"> </w:t>
      </w:r>
      <w:r/>
    </w:p>
    <w:p>
      <w:pPr>
        <w:ind w:firstLine="641"/>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color w:val="000000" w:themeColor="text1"/>
          <w:sz w:val="32"/>
          <w:lang w:eastAsia="zh-CN"/>
        </w:rPr>
        <w:t xml:space="preserve"> </w:t>
      </w:r>
      <w:r/>
    </w:p>
    <w:p>
      <w:pPr>
        <w:ind w:firstLine="641"/>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color w:val="000000" w:themeColor="text1"/>
          <w:sz w:val="32"/>
          <w:lang w:eastAsia="zh-CN"/>
        </w:rPr>
        <w:t xml:space="preserve">附：法定代表人居民身份证复印件</w:t>
      </w:r>
      <w:r/>
    </w:p>
    <w:p>
      <w:pPr>
        <w:ind w:firstLine="560"/>
        <w:jc w:val="both"/>
        <w:spacing w:after="0" w:line="360" w:lineRule="auto"/>
        <w:tabs>
          <w:tab w:val="left" w:pos="7290" w:leader="none"/>
        </w:tabs>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8"/>
          <w:u w:val="single"/>
          <w:lang w:eastAsia="zh-CN"/>
        </w:rPr>
        <w:t xml:space="preserve">注：1.“法定代表人”直接参加投标响应活动的仅需填写本身份证明</w:t>
      </w:r>
      <w:r>
        <w:rPr>
          <w:rFonts w:hint="eastAsia" w:cs="华文宋体" w:asciiTheme="minorEastAsia" w:hAnsiTheme="minorEastAsia"/>
          <w:color w:val="000000" w:themeColor="text1"/>
          <w:sz w:val="28"/>
          <w:lang w:eastAsia="zh-CN"/>
        </w:rPr>
        <w:t xml:space="preserve">。</w:t>
      </w:r>
      <w:r/>
    </w:p>
    <w:p>
      <w:pPr>
        <w:ind w:firstLine="561"/>
        <w:jc w:val="both"/>
        <w:spacing w:after="0" w:line="360" w:lineRule="auto"/>
        <w:tabs>
          <w:tab w:val="left" w:pos="7290" w:leader="none"/>
        </w:tabs>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color w:val="000000" w:themeColor="text1"/>
          <w:sz w:val="28"/>
          <w:u w:val="single"/>
          <w:lang w:eastAsia="zh-CN"/>
        </w:rPr>
        <w:t xml:space="preserve">2.投标人属于非法人组织的，按照法律、行政法规规定能够对外代表其从事民事活动的主要负责人，视同法定代表人。</w:t>
      </w:r>
      <w:r/>
    </w:p>
    <w:p>
      <w:pPr>
        <w:jc w:val="center"/>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color w:val="000000" w:themeColor="text1"/>
          <w:sz w:val="32"/>
          <w:lang w:eastAsia="zh-CN"/>
        </w:rPr>
        <w:t xml:space="preserve">三、法定代表人授权委托书</w:t>
      </w:r>
      <w:r/>
    </w:p>
    <w:p>
      <w:pPr>
        <w:ind w:right="420" w:firstLine="560"/>
        <w:jc w:val="both"/>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8"/>
          <w:lang w:eastAsia="zh-CN"/>
        </w:rPr>
        <w:t xml:space="preserve">本授权书声明：</w:t>
      </w:r>
      <w:r>
        <w:rPr>
          <w:rFonts w:hint="eastAsia" w:cs="华文宋体" w:asciiTheme="minorEastAsia" w:hAnsiTheme="minorEastAsia"/>
          <w:b/>
          <w:color w:val="000000" w:themeColor="text1"/>
          <w:sz w:val="24"/>
          <w:u w:val="single"/>
          <w:lang w:eastAsia="zh-CN"/>
        </w:rPr>
        <w:t xml:space="preserve">×××（投标人名称）</w:t>
      </w:r>
      <w:r>
        <w:rPr>
          <w:rFonts w:hint="eastAsia" w:cs="华文宋体" w:asciiTheme="minorEastAsia" w:hAnsiTheme="minorEastAsia"/>
          <w:color w:val="000000" w:themeColor="text1"/>
          <w:sz w:val="28"/>
          <w:lang w:eastAsia="zh-CN"/>
        </w:rPr>
        <w:t xml:space="preserve">法定代表人</w:t>
      </w:r>
      <w:r>
        <w:rPr>
          <w:rFonts w:hint="eastAsia" w:cs="华文宋体" w:asciiTheme="minorEastAsia" w:hAnsiTheme="minorEastAsia"/>
          <w:b/>
          <w:color w:val="000000" w:themeColor="text1"/>
          <w:sz w:val="24"/>
          <w:u w:val="single"/>
          <w:lang w:eastAsia="zh-CN"/>
        </w:rPr>
        <w:t xml:space="preserve">×××（姓名）</w:t>
      </w:r>
      <w:r>
        <w:rPr>
          <w:rFonts w:hint="eastAsia" w:cs="华文宋体" w:asciiTheme="minorEastAsia" w:hAnsiTheme="minorEastAsia"/>
          <w:color w:val="000000" w:themeColor="text1"/>
          <w:sz w:val="28"/>
          <w:lang w:eastAsia="zh-CN"/>
        </w:rPr>
        <w:t xml:space="preserve">授权</w:t>
      </w:r>
      <w:r>
        <w:rPr>
          <w:rFonts w:hint="eastAsia" w:cs="华文宋体" w:asciiTheme="minorEastAsia" w:hAnsiTheme="minorEastAsia"/>
          <w:b/>
          <w:color w:val="000000" w:themeColor="text1"/>
          <w:sz w:val="24"/>
          <w:u w:val="single"/>
          <w:lang w:eastAsia="zh-CN"/>
        </w:rPr>
        <w:t xml:space="preserve">×××（委托代理人的姓名、身份证号）</w:t>
      </w:r>
      <w:r>
        <w:rPr>
          <w:rFonts w:hint="eastAsia" w:cs="华文宋体" w:asciiTheme="minorEastAsia" w:hAnsiTheme="minorEastAsia"/>
          <w:color w:val="000000" w:themeColor="text1"/>
          <w:sz w:val="28"/>
          <w:lang w:eastAsia="zh-CN"/>
        </w:rPr>
        <w:t xml:space="preserve">为我方就</w:t>
      </w:r>
      <w:r>
        <w:rPr>
          <w:rFonts w:hint="eastAsia" w:cs="华文宋体" w:asciiTheme="minorEastAsia" w:hAnsiTheme="minorEastAsia"/>
          <w:b/>
          <w:color w:val="000000" w:themeColor="text1"/>
          <w:sz w:val="24"/>
          <w:u w:val="single"/>
          <w:lang w:eastAsia="zh-CN"/>
        </w:rPr>
        <w:t xml:space="preserve">××××（代理机构）代理的××××（项目编号）</w:t>
      </w:r>
      <w:r>
        <w:rPr>
          <w:rFonts w:hint="eastAsia" w:cs="华文宋体" w:asciiTheme="minorEastAsia" w:hAnsiTheme="minorEastAsia"/>
          <w:color w:val="000000" w:themeColor="text1"/>
          <w:sz w:val="28"/>
          <w:lang w:eastAsia="zh-CN"/>
        </w:rPr>
        <w:t xml:space="preserve">项目的投标活动的合法代理人，以本公司名义全权处理一切与该项目投标有关的事务（含合同签订）。</w:t>
      </w:r>
      <w:r/>
    </w:p>
    <w:p>
      <w:pPr>
        <w:ind w:firstLine="560"/>
        <w:jc w:val="both"/>
        <w:spacing w:after="0" w:line="360" w:lineRule="auto"/>
        <w:tabs>
          <w:tab w:val="left" w:pos="5560" w:leader="none"/>
        </w:tabs>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8"/>
          <w:lang w:eastAsia="zh-CN"/>
        </w:rPr>
        <w:tab/>
      </w:r>
      <w:r/>
    </w:p>
    <w:p>
      <w:pPr>
        <w:ind w:firstLine="560"/>
        <w:jc w:val="both"/>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8"/>
          <w:lang w:eastAsia="zh-CN"/>
        </w:rPr>
        <w:t xml:space="preserve">本授权书于</w:t>
      </w:r>
      <w:r>
        <w:rPr>
          <w:rFonts w:hint="eastAsia" w:cs="华文宋体" w:asciiTheme="minorEastAsia" w:hAnsiTheme="minorEastAsia"/>
          <w:color w:val="000000" w:themeColor="text1"/>
          <w:sz w:val="28"/>
          <w:u w:val="single"/>
          <w:lang w:eastAsia="zh-CN"/>
        </w:rPr>
        <w:t xml:space="preserve">  </w:t>
      </w:r>
      <w:r>
        <w:rPr>
          <w:rFonts w:hint="eastAsia" w:cs="华文宋体" w:asciiTheme="minorEastAsia" w:hAnsiTheme="minorEastAsia"/>
          <w:color w:val="000000" w:themeColor="text1"/>
          <w:sz w:val="28"/>
          <w:lang w:eastAsia="zh-CN"/>
        </w:rPr>
        <w:t xml:space="preserve">年</w:t>
      </w:r>
      <w:r>
        <w:rPr>
          <w:rFonts w:hint="eastAsia" w:cs="华文宋体" w:asciiTheme="minorEastAsia" w:hAnsiTheme="minorEastAsia"/>
          <w:color w:val="000000" w:themeColor="text1"/>
          <w:sz w:val="28"/>
          <w:u w:val="single"/>
          <w:lang w:eastAsia="zh-CN"/>
        </w:rPr>
        <w:t xml:space="preserve">  </w:t>
      </w:r>
      <w:r>
        <w:rPr>
          <w:rFonts w:hint="eastAsia" w:cs="华文宋体" w:asciiTheme="minorEastAsia" w:hAnsiTheme="minorEastAsia"/>
          <w:color w:val="000000" w:themeColor="text1"/>
          <w:sz w:val="28"/>
          <w:lang w:eastAsia="zh-CN"/>
        </w:rPr>
        <w:t xml:space="preserve">月</w:t>
      </w:r>
      <w:r>
        <w:rPr>
          <w:rFonts w:hint="eastAsia" w:cs="华文宋体" w:asciiTheme="minorEastAsia" w:hAnsiTheme="minorEastAsia"/>
          <w:color w:val="000000" w:themeColor="text1"/>
          <w:sz w:val="28"/>
          <w:u w:val="single"/>
          <w:lang w:eastAsia="zh-CN"/>
        </w:rPr>
        <w:t xml:space="preserve">  </w:t>
      </w:r>
      <w:r>
        <w:rPr>
          <w:rFonts w:hint="eastAsia" w:cs="华文宋体" w:asciiTheme="minorEastAsia" w:hAnsiTheme="minorEastAsia"/>
          <w:color w:val="000000" w:themeColor="text1"/>
          <w:sz w:val="28"/>
          <w:lang w:eastAsia="zh-CN"/>
        </w:rPr>
        <w:t xml:space="preserve">日签字生效，特此声明。</w:t>
      </w:r>
      <w:r/>
    </w:p>
    <w:p>
      <w:pPr>
        <w:ind w:firstLine="561"/>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8"/>
          <w:lang w:eastAsia="zh-CN"/>
        </w:rPr>
        <w:t xml:space="preserve">委托代理人身份证号码：</w:t>
      </w:r>
      <w:r>
        <w:rPr>
          <w:rFonts w:hint="eastAsia" w:cs="华文宋体" w:asciiTheme="minorEastAsia" w:hAnsiTheme="minorEastAsia"/>
          <w:color w:val="000000" w:themeColor="text1"/>
          <w:sz w:val="28"/>
          <w:u w:val="single"/>
          <w:lang w:eastAsia="zh-CN"/>
        </w:rPr>
        <w:t xml:space="preserve">                        </w:t>
      </w:r>
      <w:r/>
    </w:p>
    <w:p>
      <w:pPr>
        <w:ind w:firstLine="280"/>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8"/>
          <w:lang w:eastAsia="zh-CN"/>
        </w:rPr>
        <w:t xml:space="preserve">委托代理人联系电话：（手机）</w:t>
      </w:r>
      <w:r>
        <w:rPr>
          <w:rFonts w:hint="eastAsia" w:cs="华文宋体" w:asciiTheme="minorEastAsia" w:hAnsiTheme="minorEastAsia"/>
          <w:color w:val="000000" w:themeColor="text1"/>
          <w:sz w:val="28"/>
          <w:u w:val="single"/>
          <w:lang w:eastAsia="zh-CN"/>
        </w:rPr>
        <w:t xml:space="preserve">                        </w:t>
      </w:r>
      <w:r/>
    </w:p>
    <w:p>
      <w:pPr>
        <w:ind w:firstLine="560"/>
        <w:jc w:val="both"/>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8"/>
          <w:lang w:eastAsia="zh-CN"/>
        </w:rPr>
        <w:t xml:space="preserve"> </w:t>
      </w:r>
      <w:r/>
    </w:p>
    <w:p>
      <w:pPr>
        <w:ind w:firstLine="560"/>
        <w:jc w:val="both"/>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8"/>
          <w:lang w:eastAsia="zh-CN"/>
        </w:rPr>
        <w:t xml:space="preserve">法定代表人签字或盖章：         </w:t>
      </w:r>
      <w:r/>
    </w:p>
    <w:p>
      <w:pPr>
        <w:ind w:firstLine="560"/>
        <w:jc w:val="both"/>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8"/>
          <w:lang w:eastAsia="zh-CN"/>
        </w:rPr>
        <w:t xml:space="preserve"> </w:t>
      </w:r>
      <w:r/>
    </w:p>
    <w:p>
      <w:pPr>
        <w:ind w:firstLine="560"/>
        <w:jc w:val="both"/>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8"/>
          <w:lang w:eastAsia="zh-CN"/>
        </w:rPr>
        <w:t xml:space="preserve">投标人名称（公章）：</w:t>
      </w:r>
      <w:r/>
    </w:p>
    <w:p>
      <w:pPr>
        <w:ind w:firstLine="560"/>
        <w:jc w:val="both"/>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8"/>
          <w:lang w:eastAsia="zh-CN"/>
        </w:rPr>
        <w:t xml:space="preserve">日     期：</w:t>
      </w:r>
      <w:r/>
    </w:p>
    <w:p>
      <w:pPr>
        <w:ind w:firstLine="560"/>
        <w:jc w:val="both"/>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8"/>
          <w:lang w:eastAsia="zh-CN"/>
        </w:rPr>
        <w:t xml:space="preserve"> </w:t>
      </w:r>
      <w:r/>
    </w:p>
    <w:p>
      <w:pPr>
        <w:ind w:firstLine="641"/>
        <w:jc w:val="both"/>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color w:val="000000" w:themeColor="text1"/>
          <w:sz w:val="32"/>
          <w:lang w:eastAsia="zh-CN"/>
        </w:rPr>
        <w:t xml:space="preserve">附：委托代理人居民身份证复印件</w:t>
      </w:r>
      <w:r/>
    </w:p>
    <w:p>
      <w:pPr>
        <w:ind w:firstLine="561"/>
        <w:spacing w:before="260" w:after="260" w:line="360" w:lineRule="auto"/>
        <w:rPr>
          <w:rFonts w:asciiTheme="minorEastAsia" w:hAnsiTheme="minorEastAsia"/>
          <w:color w:val="000000" w:themeColor="text1"/>
          <w:sz w:val="2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color w:val="000000" w:themeColor="text1"/>
          <w:sz w:val="24"/>
          <w:u w:val="single"/>
          <w:lang w:eastAsia="zh-CN"/>
        </w:rPr>
        <w:t xml:space="preserve">注：“法定代表人”授权其他人（必须为投标人正式员工，证明材料：近半年内至少一个月社会保险缴纳材料附后）投标的，须填写法定代表人身份证明书和本委托书</w:t>
      </w:r>
      <w:r>
        <w:rPr>
          <w:rFonts w:hint="eastAsia" w:cs="华文宋体" w:asciiTheme="minorEastAsia" w:hAnsiTheme="minorEastAsia"/>
          <w:b/>
          <w:color w:val="000000" w:themeColor="text1"/>
          <w:sz w:val="24"/>
          <w:lang w:eastAsia="zh-CN"/>
        </w:rPr>
        <w:t xml:space="preserve">。</w:t>
      </w:r>
      <w:r/>
    </w:p>
    <w:p>
      <w:pPr>
        <w:ind w:firstLine="420"/>
        <w:jc w:val="center"/>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lang w:eastAsia="zh-CN"/>
        </w:rPr>
        <w:t xml:space="preserve"> </w:t>
      </w:r>
      <w:r>
        <w:rPr>
          <w:rFonts w:hint="eastAsia" w:cs="华文宋体" w:asciiTheme="minorEastAsia" w:hAnsiTheme="minorEastAsia"/>
          <w:color w:val="000000" w:themeColor="text1"/>
          <w:sz w:val="36"/>
          <w:lang w:eastAsia="zh-CN"/>
        </w:rPr>
        <w:t xml:space="preserve"> </w:t>
      </w:r>
      <w:r/>
    </w:p>
    <w:p>
      <w:pPr>
        <w:ind w:firstLine="881"/>
        <w:jc w:val="center"/>
        <w:spacing w:before="260" w:after="26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color w:val="000000" w:themeColor="text1"/>
          <w:sz w:val="44"/>
          <w:lang w:eastAsia="zh-CN"/>
        </w:rPr>
        <w:t xml:space="preserve">四、价格部分</w:t>
      </w:r>
      <w:r/>
    </w:p>
    <w:p>
      <w:pPr>
        <w:ind w:firstLine="881"/>
        <w:jc w:val="center"/>
        <w:spacing w:before="260" w:after="26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color w:val="000000" w:themeColor="text1"/>
          <w:sz w:val="44"/>
          <w:lang w:eastAsia="zh-CN"/>
        </w:rPr>
        <w:t xml:space="preserve">开标一览表</w:t>
      </w:r>
      <w:r/>
    </w:p>
    <w:p>
      <w:pPr>
        <w:jc w:val="both"/>
        <w:spacing w:after="0" w:line="360" w:lineRule="auto"/>
        <w:rPr>
          <w:rFonts w:cs="华文宋体" w:asciiTheme="minorEastAsia" w:hAnsiTheme="minorEastAsia"/>
          <w:color w:val="000000" w:themeColor="text1"/>
          <w:sz w:val="24"/>
          <w:u w:val="single"/>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u w:val="single"/>
          <w:lang w:eastAsia="zh-CN"/>
        </w:rPr>
        <w:t xml:space="preserve">项目编号：</w:t>
      </w:r>
      <w:r/>
    </w:p>
    <w:p>
      <w:pPr>
        <w:jc w:val="both"/>
        <w:spacing w:after="0" w:line="360" w:lineRule="auto"/>
        <w:rPr>
          <w:rFonts w:cs="华文宋体" w:asciiTheme="minorEastAsia" w:hAnsiTheme="minorEastAsia"/>
          <w:color w:val="000000" w:themeColor="text1"/>
          <w:sz w:val="24"/>
          <w:u w:val="single"/>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u w:val="single"/>
          <w:lang w:eastAsia="zh-CN"/>
        </w:rPr>
        <w:t xml:space="preserve">货币单位：人民币元</w:t>
      </w:r>
      <w:r/>
    </w:p>
    <w:tbl>
      <w:tblPr>
        <w:tblW w:w="5000" w:type="pct"/>
        <w:tblBorders>
          <w:top w:val="single" w:color="auto" w:sz="6" w:space="0"/>
          <w:left w:val="single" w:color="auto" w:sz="6" w:space="0"/>
          <w:bottom w:val="single" w:color="auto" w:sz="6" w:space="0"/>
          <w:right w:val="single" w:color="auto" w:sz="6" w:space="0"/>
        </w:tblBorders>
        <w:tblCellMar>
          <w:left w:w="15" w:type="dxa"/>
          <w:top w:w="15" w:type="dxa"/>
          <w:right w:w="15" w:type="dxa"/>
          <w:bottom w:w="15" w:type="dxa"/>
        </w:tblCellMar>
        <w:tblLook w:val="04A0" w:firstRow="1" w:lastRow="0" w:firstColumn="1" w:lastColumn="0" w:noHBand="0" w:noVBand="1"/>
      </w:tblPr>
      <w:tblGrid>
        <w:gridCol w:w="3141"/>
        <w:gridCol w:w="2700"/>
        <w:gridCol w:w="3033"/>
      </w:tblGrid>
      <w:tr>
        <w:trPr>
          <w:trHeight w:val="392"/>
        </w:trPr>
        <w:tc>
          <w:tcPr>
            <w:tcBorders>
              <w:top w:val="single" w:color="auto" w:sz="6" w:space="0"/>
              <w:left w:val="single" w:color="auto" w:sz="6" w:space="0"/>
              <w:bottom w:val="single" w:color="auto" w:sz="6" w:space="0"/>
              <w:right w:val="single" w:color="auto" w:sz="6" w:space="0"/>
            </w:tcBorders>
            <w:tcW w:w="0" w:type="auto"/>
            <w:vAlign w:val="center"/>
            <w:textDirection w:val="lrTb"/>
            <w:noWrap/>
          </w:tcPr>
          <w:p>
            <w:pPr>
              <w:ind w:firstLine="480"/>
              <w:jc w:val="both"/>
              <w:spacing w:after="0" w:line="360" w:lineRule="auto"/>
              <w:rPr>
                <w:rFonts w:cs="华文宋体" w:asciiTheme="minorEastAsia" w:hAnsiTheme="minorEastAsia"/>
                <w:color w:val="000000" w:themeColor="text1"/>
                <w:sz w:val="24"/>
                <w:u w:val="single"/>
                <w:lang w:eastAsia="zh-CN"/>
              </w:rPr>
            </w:pPr>
            <w:r>
              <w:rPr>
                <w:rFonts w:hint="eastAsia" w:cs="华文宋体" w:asciiTheme="minorEastAsia" w:hAnsiTheme="minorEastAsia"/>
                <w:color w:val="000000" w:themeColor="text1"/>
                <w:sz w:val="24"/>
                <w:u w:val="single"/>
                <w:lang w:eastAsia="zh-CN"/>
              </w:rPr>
              <w:t xml:space="preserve">项目名称</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tcPr>
          <w:p>
            <w:pPr>
              <w:ind w:firstLine="480"/>
              <w:jc w:val="both"/>
              <w:spacing w:after="0" w:line="360" w:lineRule="auto"/>
              <w:rPr>
                <w:rFonts w:cs="华文宋体" w:asciiTheme="minorEastAsia" w:hAnsiTheme="minorEastAsia"/>
                <w:color w:val="000000" w:themeColor="text1"/>
                <w:sz w:val="24"/>
                <w:u w:val="single"/>
                <w:lang w:eastAsia="zh-CN"/>
              </w:rPr>
            </w:pPr>
            <w:r>
              <w:rPr>
                <w:rFonts w:hint="eastAsia" w:cs="华文宋体" w:asciiTheme="minorEastAsia" w:hAnsiTheme="minorEastAsia"/>
                <w:color w:val="000000" w:themeColor="text1"/>
                <w:sz w:val="24"/>
                <w:u w:val="single"/>
                <w:lang w:eastAsia="zh-CN"/>
              </w:rPr>
              <w:t xml:space="preserve">项目内容</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tcPr>
          <w:p>
            <w:pPr>
              <w:ind w:firstLine="480"/>
              <w:jc w:val="both"/>
              <w:spacing w:after="0" w:line="360" w:lineRule="auto"/>
              <w:rPr>
                <w:rFonts w:cs="华文宋体" w:asciiTheme="minorEastAsia" w:hAnsiTheme="minorEastAsia"/>
                <w:color w:val="000000" w:themeColor="text1"/>
                <w:sz w:val="24"/>
                <w:u w:val="single"/>
                <w:lang w:eastAsia="zh-CN"/>
              </w:rPr>
            </w:pPr>
            <w:r>
              <w:rPr>
                <w:rFonts w:hint="eastAsia" w:cs="华文宋体" w:asciiTheme="minorEastAsia" w:hAnsiTheme="minorEastAsia"/>
                <w:color w:val="000000" w:themeColor="text1"/>
                <w:sz w:val="24"/>
                <w:u w:val="single"/>
                <w:lang w:eastAsia="zh-CN"/>
              </w:rPr>
              <w:t xml:space="preserve">总价（小写）</w:t>
            </w:r>
            <w:r/>
          </w:p>
        </w:tc>
      </w:tr>
      <w:tr>
        <w:trPr>
          <w:trHeight w:val="392"/>
        </w:trPr>
        <w:tc>
          <w:tcPr>
            <w:tcBorders>
              <w:top w:val="single" w:color="auto" w:sz="6" w:space="0"/>
              <w:left w:val="single" w:color="auto" w:sz="6" w:space="0"/>
              <w:bottom w:val="single" w:color="auto" w:sz="6" w:space="0"/>
              <w:right w:val="single" w:color="auto" w:sz="6" w:space="0"/>
            </w:tcBorders>
            <w:tcW w:w="0" w:type="auto"/>
            <w:vAlign w:val="center"/>
            <w:textDirection w:val="lrTb"/>
            <w:noWrap/>
          </w:tcPr>
          <w:p>
            <w:pPr>
              <w:ind w:firstLine="480"/>
              <w:jc w:val="both"/>
              <w:spacing w:after="0" w:line="360" w:lineRule="auto"/>
              <w:rPr>
                <w:rFonts w:cs="华文宋体" w:asciiTheme="minorEastAsia" w:hAnsiTheme="minorEastAsia"/>
                <w:color w:val="000000" w:themeColor="text1"/>
                <w:sz w:val="24"/>
                <w:u w:val="single"/>
                <w:lang w:eastAsia="zh-CN"/>
              </w:rPr>
            </w:pPr>
            <w:r>
              <w:rPr>
                <w:rFonts w:hint="eastAsia" w:cs="华文宋体" w:asciiTheme="minorEastAsia" w:hAnsiTheme="minorEastAsia"/>
                <w:color w:val="000000" w:themeColor="text1"/>
                <w:sz w:val="24"/>
                <w:u w:val="single"/>
                <w:lang w:eastAsia="zh-CN"/>
              </w:rPr>
              <w:t xml:space="preserve">项目名称</w:t>
            </w:r>
            <w:r>
              <w:rPr>
                <w:rFonts w:hint="eastAsia" w:cs="宋体" w:asciiTheme="minorEastAsia" w:hAnsiTheme="minorEastAsia"/>
                <w:color w:val="000000" w:themeColor="text1"/>
                <w:sz w:val="24"/>
                <w:u w:val="single"/>
                <w:lang w:eastAsia="zh-CN"/>
              </w:rPr>
              <w:t xml:space="preserve"> </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tcPr>
          <w:p>
            <w:pPr>
              <w:ind w:firstLine="480"/>
              <w:jc w:val="both"/>
              <w:spacing w:after="0" w:line="360" w:lineRule="auto"/>
              <w:rPr>
                <w:rFonts w:cs="华文宋体" w:asciiTheme="minorEastAsia" w:hAnsiTheme="minorEastAsia"/>
                <w:color w:val="000000" w:themeColor="text1"/>
                <w:sz w:val="24"/>
                <w:u w:val="single"/>
                <w:lang w:eastAsia="zh-CN"/>
              </w:rPr>
            </w:pPr>
            <w:r>
              <w:rPr>
                <w:rFonts w:hint="eastAsia" w:cs="华文宋体" w:asciiTheme="minorEastAsia" w:hAnsiTheme="minorEastAsia"/>
                <w:color w:val="000000" w:themeColor="text1"/>
                <w:sz w:val="24"/>
                <w:u w:val="single"/>
                <w:lang w:eastAsia="zh-CN"/>
              </w:rPr>
              <w:t xml:space="preserve">详见投标文件</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tcPr>
          <w:p>
            <w:pPr>
              <w:ind w:firstLine="480"/>
              <w:jc w:val="both"/>
              <w:spacing w:after="0" w:line="360" w:lineRule="auto"/>
              <w:rPr>
                <w:rFonts w:cs="华文宋体" w:asciiTheme="minorEastAsia" w:hAnsiTheme="minorEastAsia"/>
                <w:color w:val="000000" w:themeColor="text1"/>
                <w:sz w:val="24"/>
                <w:u w:val="single"/>
                <w:lang w:eastAsia="zh-CN"/>
              </w:rPr>
            </w:pPr>
            <w:r>
              <w:rPr>
                <w:rFonts w:cs="华文宋体" w:asciiTheme="minorEastAsia" w:hAnsiTheme="minorEastAsia"/>
                <w:color w:val="000000" w:themeColor="text1"/>
                <w:sz w:val="24"/>
                <w:u w:val="single"/>
              </w:rPr>
            </w:r>
            <w:r>
              <w:rPr>
                <w:rFonts w:cs="华文宋体" w:asciiTheme="minorEastAsia" w:hAnsiTheme="minorEastAsia"/>
                <w:color w:val="000000" w:themeColor="text1"/>
                <w:sz w:val="24"/>
                <w:u w:val="single"/>
              </w:rPr>
              <mc:AlternateContent>
                <mc:Choice Requires="wpg">
                  <w:drawing>
                    <wp:inline xmlns:wp="http://schemas.openxmlformats.org/drawingml/2006/wordprocessingDrawing" distT="0" distB="0" distL="0" distR="0">
                      <wp:extent cx="724535" cy="241300"/>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724535" cy="24130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57.0pt;height:19.0pt;mso-wrap-distance-left:0.0pt;mso-wrap-distance-top:0.0pt;mso-wrap-distance-right:0.0pt;mso-wrap-distance-bottom:0.0pt;" stroked="f">
                      <v:path textboxrect="0,0,0,0"/>
                      <v:imagedata r:id="rId13" o:title=""/>
                    </v:shape>
                  </w:pict>
                </mc:Fallback>
              </mc:AlternateContent>
            </w:r>
            <w:r>
              <w:rPr>
                <w:rFonts w:hint="eastAsia" w:cs="宋体" w:asciiTheme="minorEastAsia" w:hAnsiTheme="minorEastAsia"/>
                <w:color w:val="000000" w:themeColor="text1"/>
                <w:sz w:val="24"/>
                <w:u w:val="single"/>
                <w:lang w:eastAsia="zh-CN"/>
              </w:rPr>
              <w:t xml:space="preserve"> </w:t>
            </w:r>
            <w:r>
              <w:rPr>
                <w:rFonts w:hint="eastAsia" w:cs="华文宋体" w:asciiTheme="minorEastAsia" w:hAnsiTheme="minorEastAsia"/>
                <w:color w:val="000000" w:themeColor="text1"/>
                <w:sz w:val="24"/>
                <w:u w:val="single"/>
                <w:lang w:eastAsia="zh-CN"/>
              </w:rPr>
              <w:t xml:space="preserve">元</w:t>
            </w:r>
            <w:r/>
          </w:p>
        </w:tc>
      </w:tr>
      <w:tr>
        <w:trPr>
          <w:trHeight w:val="392"/>
        </w:trPr>
        <w:tc>
          <w:tcPr>
            <w:tcBorders>
              <w:top w:val="single" w:color="auto" w:sz="6" w:space="0"/>
              <w:left w:val="single" w:color="auto" w:sz="6" w:space="0"/>
              <w:bottom w:val="single" w:color="auto" w:sz="6" w:space="0"/>
              <w:right w:val="single" w:color="auto" w:sz="6" w:space="0"/>
            </w:tcBorders>
            <w:tcW w:w="0" w:type="auto"/>
            <w:vAlign w:val="center"/>
            <w:textDirection w:val="lrTb"/>
            <w:noWrap/>
          </w:tcPr>
          <w:p>
            <w:pPr>
              <w:ind w:firstLine="480"/>
              <w:jc w:val="both"/>
              <w:spacing w:after="0" w:line="360" w:lineRule="auto"/>
              <w:rPr>
                <w:rFonts w:cs="华文宋体" w:asciiTheme="minorEastAsia" w:hAnsiTheme="minorEastAsia"/>
                <w:color w:val="000000" w:themeColor="text1"/>
                <w:sz w:val="24"/>
                <w:u w:val="single"/>
                <w:lang w:eastAsia="zh-CN"/>
              </w:rPr>
            </w:pPr>
            <w:r>
              <w:rPr>
                <w:rFonts w:hint="eastAsia" w:cs="华文宋体" w:asciiTheme="minorEastAsia" w:hAnsiTheme="minorEastAsia"/>
                <w:color w:val="000000" w:themeColor="text1"/>
                <w:sz w:val="24"/>
                <w:u w:val="single"/>
                <w:lang w:eastAsia="zh-CN"/>
              </w:rPr>
              <w:t xml:space="preserve">总价（大写）：</w:t>
            </w:r>
            <w:r/>
          </w:p>
        </w:tc>
        <w:tc>
          <w:tcPr>
            <w:gridSpan w:val="2"/>
            <w:tcBorders>
              <w:top w:val="single" w:color="auto" w:sz="6" w:space="0"/>
              <w:left w:val="single" w:color="auto" w:sz="6" w:space="0"/>
              <w:bottom w:val="single" w:color="auto" w:sz="6" w:space="0"/>
              <w:right w:val="single" w:color="auto" w:sz="6" w:space="0"/>
            </w:tcBorders>
            <w:tcW w:w="0" w:type="auto"/>
            <w:vAlign w:val="center"/>
            <w:textDirection w:val="lrTb"/>
            <w:noWrap/>
          </w:tcPr>
          <w:p>
            <w:pPr>
              <w:ind w:firstLine="480"/>
              <w:jc w:val="both"/>
              <w:spacing w:after="0" w:line="360" w:lineRule="auto"/>
              <w:rPr>
                <w:rFonts w:cs="华文宋体" w:asciiTheme="minorEastAsia" w:hAnsiTheme="minorEastAsia"/>
                <w:color w:val="000000" w:themeColor="text1"/>
                <w:sz w:val="24"/>
                <w:u w:val="single"/>
                <w:lang w:eastAsia="zh-CN"/>
              </w:rPr>
            </w:pPr>
            <w:r>
              <w:rPr>
                <w:rFonts w:hint="eastAsia" w:cs="华文宋体" w:asciiTheme="minorEastAsia" w:hAnsiTheme="minorEastAsia"/>
                <w:color w:val="000000" w:themeColor="text1"/>
                <w:sz w:val="24"/>
                <w:u w:val="single"/>
                <w:lang w:eastAsia="zh-CN"/>
              </w:rPr>
              <w:t xml:space="preserve">金额大写</w:t>
            </w:r>
            <w:r>
              <w:rPr>
                <w:rFonts w:hint="eastAsia" w:cs="宋体" w:asciiTheme="minorEastAsia" w:hAnsiTheme="minorEastAsia"/>
                <w:color w:val="000000" w:themeColor="text1"/>
                <w:sz w:val="24"/>
                <w:u w:val="single"/>
                <w:lang w:eastAsia="zh-CN"/>
              </w:rPr>
              <w:t xml:space="preserve"> </w:t>
            </w:r>
            <w:r/>
          </w:p>
        </w:tc>
      </w:tr>
    </w:tbl>
    <w:p>
      <w:pPr>
        <w:ind w:firstLine="480"/>
        <w:jc w:val="both"/>
        <w:spacing w:after="0" w:line="360" w:lineRule="auto"/>
        <w:rPr>
          <w:rFonts w:cs="华文宋体" w:asciiTheme="minorEastAsia" w:hAnsiTheme="minorEastAsia"/>
          <w:color w:val="000000" w:themeColor="text1"/>
          <w:sz w:val="24"/>
          <w:u w:val="single"/>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color w:val="000000" w:themeColor="text1"/>
          <w:sz w:val="24"/>
          <w:u w:val="single"/>
          <w:lang w:eastAsia="zh-CN"/>
        </w:rPr>
      </w:r>
      <w:r/>
    </w:p>
    <w:p>
      <w:pPr>
        <w:ind w:firstLine="480"/>
        <w:jc w:val="both"/>
        <w:spacing w:after="0" w:line="360" w:lineRule="auto"/>
        <w:rPr>
          <w:rFonts w:cs="华文宋体" w:asciiTheme="minorEastAsia" w:hAnsiTheme="minorEastAsia"/>
          <w:color w:val="000000" w:themeColor="text1"/>
          <w:sz w:val="24"/>
          <w:u w:val="single"/>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u w:val="single"/>
          <w:lang w:eastAsia="zh-CN"/>
        </w:rPr>
        <w:t xml:space="preserve">投标人盖章（公章）：</w:t>
      </w:r>
      <w:r/>
    </w:p>
    <w:p>
      <w:pPr>
        <w:ind w:firstLine="600"/>
        <w:jc w:val="right"/>
        <w:spacing w:after="0" w:line="360" w:lineRule="auto"/>
        <w:rPr>
          <w:rFonts w:cs="华文宋体" w:asciiTheme="minorEastAsia" w:hAnsiTheme="minorEastAsia"/>
          <w:color w:val="000000" w:themeColor="text1"/>
          <w:sz w:val="24"/>
          <w:u w:val="single"/>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color w:val="000000" w:themeColor="text1"/>
          <w:sz w:val="24"/>
          <w:u w:val="single"/>
        </w:rPr>
      </w:r>
      <w:r>
        <w:rPr>
          <w:rFonts w:cs="华文宋体" w:asciiTheme="minorEastAsia" w:hAnsiTheme="minorEastAsia"/>
          <w:color w:val="000000" w:themeColor="text1"/>
          <w:sz w:val="24"/>
          <w:u w:val="single"/>
        </w:rPr>
        <mc:AlternateContent>
          <mc:Choice Requires="wpg">
            <w:drawing>
              <wp:inline xmlns:wp="http://schemas.openxmlformats.org/drawingml/2006/wordprocessingDrawing" distT="0" distB="0" distL="0" distR="0">
                <wp:extent cx="724535" cy="241300"/>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724535" cy="24130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57.0pt;height:19.0pt;mso-wrap-distance-left:0.0pt;mso-wrap-distance-top:0.0pt;mso-wrap-distance-right:0.0pt;mso-wrap-distance-bottom:0.0pt;" stroked="f">
                <v:path textboxrect="0,0,0,0"/>
                <v:imagedata r:id="rId13" o:title=""/>
              </v:shape>
            </w:pict>
          </mc:Fallback>
        </mc:AlternateContent>
      </w:r>
      <w:r>
        <w:rPr>
          <w:rFonts w:hint="eastAsia" w:cs="宋体" w:asciiTheme="minorEastAsia" w:hAnsiTheme="minorEastAsia"/>
          <w:color w:val="000000" w:themeColor="text1"/>
          <w:sz w:val="24"/>
          <w:u w:val="single"/>
          <w:lang w:eastAsia="zh-CN"/>
        </w:rPr>
        <w:t xml:space="preserve"> </w:t>
      </w:r>
      <w:r>
        <w:rPr>
          <w:rFonts w:hint="eastAsia" w:cs="华文宋体" w:asciiTheme="minorEastAsia" w:hAnsiTheme="minorEastAsia"/>
          <w:color w:val="000000" w:themeColor="text1"/>
          <w:sz w:val="24"/>
          <w:u w:val="single"/>
          <w:lang w:eastAsia="zh-CN"/>
        </w:rPr>
        <w:t xml:space="preserve">年</w:t>
      </w:r>
      <w:r>
        <w:rPr>
          <w:rFonts w:cs="华文宋体" w:asciiTheme="minorEastAsia" w:hAnsiTheme="minorEastAsia"/>
          <w:color w:val="000000" w:themeColor="text1"/>
          <w:sz w:val="24"/>
          <w:u w:val="single"/>
        </w:rPr>
        <mc:AlternateContent>
          <mc:Choice Requires="wpg">
            <w:drawing>
              <wp:inline xmlns:wp="http://schemas.openxmlformats.org/drawingml/2006/wordprocessingDrawing" distT="0" distB="0" distL="0" distR="0">
                <wp:extent cx="724535" cy="241300"/>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724535" cy="24130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57.0pt;height:19.0pt;mso-wrap-distance-left:0.0pt;mso-wrap-distance-top:0.0pt;mso-wrap-distance-right:0.0pt;mso-wrap-distance-bottom:0.0pt;" stroked="f">
                <v:path textboxrect="0,0,0,0"/>
                <v:imagedata r:id="rId13" o:title=""/>
              </v:shape>
            </w:pict>
          </mc:Fallback>
        </mc:AlternateContent>
      </w:r>
      <w:r>
        <w:rPr>
          <w:rFonts w:hint="eastAsia" w:cs="宋体" w:asciiTheme="minorEastAsia" w:hAnsiTheme="minorEastAsia"/>
          <w:color w:val="000000" w:themeColor="text1"/>
          <w:sz w:val="24"/>
          <w:u w:val="single"/>
          <w:lang w:eastAsia="zh-CN"/>
        </w:rPr>
        <w:t xml:space="preserve"> </w:t>
      </w:r>
      <w:r>
        <w:rPr>
          <w:rFonts w:hint="eastAsia" w:cs="华文宋体" w:asciiTheme="minorEastAsia" w:hAnsiTheme="minorEastAsia"/>
          <w:color w:val="000000" w:themeColor="text1"/>
          <w:sz w:val="24"/>
          <w:u w:val="single"/>
          <w:lang w:eastAsia="zh-CN"/>
        </w:rPr>
        <w:t xml:space="preserve">月</w:t>
      </w:r>
      <w:r>
        <w:rPr>
          <w:rFonts w:cs="华文宋体" w:asciiTheme="minorEastAsia" w:hAnsiTheme="minorEastAsia"/>
          <w:color w:val="000000" w:themeColor="text1"/>
          <w:sz w:val="24"/>
          <w:u w:val="single"/>
        </w:rPr>
        <mc:AlternateContent>
          <mc:Choice Requires="wpg">
            <w:drawing>
              <wp:inline xmlns:wp="http://schemas.openxmlformats.org/drawingml/2006/wordprocessingDrawing" distT="0" distB="0" distL="0" distR="0">
                <wp:extent cx="724535" cy="241300"/>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724535" cy="24130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57.0pt;height:19.0pt;mso-wrap-distance-left:0.0pt;mso-wrap-distance-top:0.0pt;mso-wrap-distance-right:0.0pt;mso-wrap-distance-bottom:0.0pt;" stroked="f">
                <v:path textboxrect="0,0,0,0"/>
                <v:imagedata r:id="rId13" o:title=""/>
              </v:shape>
            </w:pict>
          </mc:Fallback>
        </mc:AlternateContent>
      </w:r>
      <w:r>
        <w:rPr>
          <w:rFonts w:hint="eastAsia" w:cs="宋体" w:asciiTheme="minorEastAsia" w:hAnsiTheme="minorEastAsia"/>
          <w:color w:val="000000" w:themeColor="text1"/>
          <w:sz w:val="24"/>
          <w:u w:val="single"/>
          <w:lang w:eastAsia="zh-CN"/>
        </w:rPr>
        <w:t xml:space="preserve"> </w:t>
      </w:r>
      <w:r>
        <w:rPr>
          <w:rFonts w:hint="eastAsia" w:cs="华文宋体" w:asciiTheme="minorEastAsia" w:hAnsiTheme="minorEastAsia"/>
          <w:color w:val="000000" w:themeColor="text1"/>
          <w:sz w:val="24"/>
          <w:u w:val="single"/>
          <w:lang w:eastAsia="zh-CN"/>
        </w:rPr>
        <w:t xml:space="preserve">日</w:t>
      </w:r>
      <w:r/>
    </w:p>
    <w:p>
      <w:pPr>
        <w:jc w:val="right"/>
        <w:spacing w:before="100" w:beforeAutospacing="1" w:after="100" w:afterAutospacing="1" w:line="240" w:lineRule="auto"/>
        <w:rPr>
          <w:rFonts w:cs="宋体" w:asciiTheme="minorEastAsia" w:hAnsiTheme="minorEastAsia"/>
          <w:color w:val="000000" w:themeColor="text1"/>
          <w:sz w:val="24"/>
          <w:szCs w:val="24"/>
          <w:lang w:eastAsia="zh-CN"/>
        </w:rPr>
      </w:pPr>
      <w:r>
        <w:rPr>
          <w:rFonts w:cs="宋体" w:asciiTheme="minorEastAsia" w:hAnsiTheme="minorEastAsia"/>
          <w:color w:val="000000" w:themeColor="text1"/>
          <w:sz w:val="24"/>
          <w:szCs w:val="24"/>
          <w:lang w:eastAsia="zh-CN"/>
        </w:rPr>
      </w:r>
      <w:r/>
    </w:p>
    <w:p>
      <w:pPr>
        <w:jc w:val="both"/>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asciiTheme="minorEastAsia" w:hAnsiTheme="minorEastAsia"/>
          <w:color w:val="000000" w:themeColor="text1"/>
          <w:lang w:eastAsia="zh-CN"/>
        </w:rPr>
      </w:r>
      <w:r/>
    </w:p>
    <w:p>
      <w:pPr>
        <w:ind w:firstLine="480"/>
        <w:jc w:val="both"/>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color w:val="000000" w:themeColor="text1"/>
          <w:sz w:val="24"/>
          <w:lang w:eastAsia="zh-CN"/>
        </w:rPr>
        <w:t xml:space="preserve">注： </w:t>
      </w:r>
      <w:r>
        <w:rPr>
          <w:rFonts w:hint="eastAsia" w:cs="华文宋体" w:asciiTheme="minorEastAsia" w:hAnsiTheme="minorEastAsia"/>
          <w:color w:val="000000" w:themeColor="text1"/>
          <w:sz w:val="24"/>
          <w:u w:val="single"/>
          <w:lang w:eastAsia="zh-CN"/>
        </w:rPr>
        <w:t xml:space="preserve">1.“项目总报价”包括本次招标要求提供的货物（服务）已支付或将支付的所有费用；</w:t>
      </w:r>
      <w:r/>
    </w:p>
    <w:p>
      <w:pPr>
        <w:ind w:firstLine="480"/>
        <w:jc w:val="both"/>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u w:val="single"/>
          <w:lang w:eastAsia="zh-CN"/>
        </w:rPr>
        <w:t xml:space="preserve">2.投标人必须据实填写此表，报价所含与招标文件要求的内容一致；</w:t>
      </w:r>
      <w:r/>
    </w:p>
    <w:p>
      <w:pPr>
        <w:ind w:firstLine="480"/>
        <w:jc w:val="both"/>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4"/>
          <w:u w:val="single"/>
          <w:lang w:eastAsia="zh-CN"/>
        </w:rPr>
        <w:t xml:space="preserve">3.报价保留至小数点后两位，四舍五入。</w:t>
      </w:r>
      <w:r/>
    </w:p>
    <w:p>
      <w:pPr>
        <w:pStyle w:val="1116"/>
        <w:jc w:val="center"/>
        <w:rPr>
          <w:rFonts w:cs="宋体" w:asciiTheme="minorEastAsia" w:hAnsiTheme="minorEastAsia" w:eastAsiaTheme="minorEastAsia"/>
          <w:color w:val="000000" w:themeColor="text1"/>
          <w:sz w:val="28"/>
        </w:rPr>
        <w:outlineLvl w:val="2"/>
      </w:pPr>
      <w:r>
        <w:rPr>
          <w:rFonts w:cs="宋体" w:asciiTheme="minorEastAsia" w:hAnsiTheme="minorEastAsia" w:eastAsiaTheme="minorEastAsia"/>
          <w:color w:val="000000" w:themeColor="text1"/>
          <w:sz w:val="28"/>
        </w:rPr>
      </w:r>
      <w:r/>
    </w:p>
    <w:p>
      <w:pPr>
        <w:pStyle w:val="1116"/>
        <w:jc w:val="center"/>
        <w:rPr>
          <w:rFonts w:cs="宋体" w:asciiTheme="minorEastAsia" w:hAnsiTheme="minorEastAsia" w:eastAsiaTheme="minorEastAsia"/>
          <w:color w:val="000000" w:themeColor="text1"/>
          <w:sz w:val="28"/>
        </w:rPr>
        <w:outlineLvl w:val="2"/>
      </w:pPr>
      <w:r>
        <w:rPr>
          <w:rFonts w:cs="宋体" w:asciiTheme="minorEastAsia" w:hAnsiTheme="minorEastAsia" w:eastAsiaTheme="minorEastAsia"/>
          <w:color w:val="000000" w:themeColor="text1"/>
          <w:sz w:val="28"/>
        </w:rPr>
      </w:r>
      <w:r/>
    </w:p>
    <w:p>
      <w:pPr>
        <w:pStyle w:val="1116"/>
        <w:jc w:val="center"/>
        <w:rPr>
          <w:rFonts w:cs="宋体" w:asciiTheme="minorEastAsia" w:hAnsiTheme="minorEastAsia" w:eastAsiaTheme="minorEastAsia"/>
          <w:color w:val="000000" w:themeColor="text1"/>
          <w:sz w:val="28"/>
        </w:rPr>
        <w:outlineLvl w:val="2"/>
      </w:pPr>
      <w:r>
        <w:rPr>
          <w:rFonts w:cs="宋体" w:asciiTheme="minorEastAsia" w:hAnsiTheme="minorEastAsia" w:eastAsiaTheme="minorEastAsia"/>
          <w:color w:val="000000" w:themeColor="text1"/>
          <w:sz w:val="28"/>
        </w:rPr>
      </w:r>
      <w:r/>
    </w:p>
    <w:p>
      <w:pPr>
        <w:pStyle w:val="1116"/>
        <w:jc w:val="center"/>
        <w:rPr>
          <w:rFonts w:cs="宋体" w:asciiTheme="minorEastAsia" w:hAnsiTheme="minorEastAsia" w:eastAsiaTheme="minorEastAsia"/>
          <w:color w:val="000000" w:themeColor="text1"/>
          <w:sz w:val="28"/>
        </w:rPr>
        <w:outlineLvl w:val="2"/>
      </w:pPr>
      <w:r>
        <w:rPr>
          <w:rFonts w:cs="宋体" w:asciiTheme="minorEastAsia" w:hAnsiTheme="minorEastAsia" w:eastAsiaTheme="minorEastAsia"/>
          <w:color w:val="000000" w:themeColor="text1"/>
          <w:sz w:val="28"/>
        </w:rPr>
      </w:r>
      <w:r/>
    </w:p>
    <w:p>
      <w:pPr>
        <w:pStyle w:val="1116"/>
        <w:jc w:val="center"/>
        <w:rPr>
          <w:rFonts w:cs="宋体" w:asciiTheme="minorEastAsia" w:hAnsiTheme="minorEastAsia" w:eastAsiaTheme="minorEastAsia"/>
          <w:color w:val="000000" w:themeColor="text1"/>
          <w:sz w:val="28"/>
        </w:rPr>
        <w:outlineLvl w:val="2"/>
      </w:pPr>
      <w:r>
        <w:rPr>
          <w:rFonts w:cs="宋体" w:asciiTheme="minorEastAsia" w:hAnsiTheme="minorEastAsia" w:eastAsiaTheme="minorEastAsia"/>
          <w:color w:val="000000" w:themeColor="text1"/>
          <w:sz w:val="28"/>
        </w:rPr>
      </w:r>
      <w:r/>
    </w:p>
    <w:p>
      <w:pPr>
        <w:pStyle w:val="1116"/>
        <w:jc w:val="center"/>
        <w:rPr>
          <w:rFonts w:cs="宋体" w:asciiTheme="minorEastAsia" w:hAnsiTheme="minorEastAsia" w:eastAsiaTheme="minorEastAsia"/>
          <w:color w:val="000000" w:themeColor="text1"/>
          <w:sz w:val="28"/>
        </w:rPr>
        <w:outlineLvl w:val="2"/>
      </w:pPr>
      <w:r>
        <w:rPr>
          <w:rFonts w:cs="宋体" w:asciiTheme="minorEastAsia" w:hAnsiTheme="minorEastAsia" w:eastAsiaTheme="minorEastAsia"/>
          <w:color w:val="000000" w:themeColor="text1"/>
          <w:sz w:val="28"/>
        </w:rPr>
      </w:r>
      <w:r/>
    </w:p>
    <w:p>
      <w:pPr>
        <w:pStyle w:val="1116"/>
        <w:jc w:val="center"/>
        <w:rPr>
          <w:rFonts w:cs="宋体" w:asciiTheme="minorEastAsia" w:hAnsiTheme="minorEastAsia" w:eastAsiaTheme="minorEastAsia"/>
          <w:color w:val="000000" w:themeColor="text1"/>
          <w:sz w:val="28"/>
        </w:rPr>
        <w:outlineLvl w:val="2"/>
      </w:pPr>
      <w:r>
        <w:rPr>
          <w:rFonts w:cs="宋体" w:asciiTheme="minorEastAsia" w:hAnsiTheme="minorEastAsia" w:eastAsiaTheme="minorEastAsia"/>
          <w:color w:val="000000" w:themeColor="text1"/>
          <w:sz w:val="28"/>
        </w:rPr>
      </w:r>
      <w:r/>
    </w:p>
    <w:p>
      <w:pPr>
        <w:pStyle w:val="1116"/>
        <w:rPr>
          <w:rFonts w:cs="宋体" w:asciiTheme="minorEastAsia" w:hAnsiTheme="minorEastAsia" w:eastAsiaTheme="minorEastAsia"/>
          <w:color w:val="000000" w:themeColor="text1"/>
          <w:sz w:val="28"/>
        </w:rPr>
        <w:outlineLvl w:val="2"/>
      </w:pPr>
      <w:r>
        <w:rPr>
          <w:rFonts w:cs="宋体" w:asciiTheme="minorEastAsia" w:hAnsiTheme="minorEastAsia" w:eastAsiaTheme="minorEastAsia"/>
          <w:color w:val="000000" w:themeColor="text1"/>
          <w:sz w:val="28"/>
        </w:rPr>
      </w:r>
      <w:r/>
    </w:p>
    <w:p>
      <w:pPr>
        <w:pStyle w:val="1116"/>
        <w:jc w:val="center"/>
        <w:rPr>
          <w:rFonts w:cs="宋体" w:asciiTheme="minorEastAsia" w:hAnsiTheme="minorEastAsia" w:eastAsiaTheme="minorEastAsia"/>
          <w:color w:val="000000" w:themeColor="text1"/>
          <w:sz w:val="28"/>
        </w:rPr>
        <w:outlineLvl w:val="2"/>
      </w:pPr>
      <w:r>
        <w:rPr>
          <w:rFonts w:hint="eastAsia" w:cs="宋体" w:asciiTheme="minorEastAsia" w:hAnsiTheme="minorEastAsia" w:eastAsiaTheme="minorEastAsia"/>
          <w:color w:val="000000" w:themeColor="text1"/>
          <w:sz w:val="28"/>
        </w:rPr>
        <w:t xml:space="preserve">明细报价表</w:t>
      </w:r>
      <w:r/>
    </w:p>
    <w:tbl>
      <w:tblPr>
        <w:tblW w:w="8941" w:type="dxa"/>
        <w:tblInd w:w="98" w:type="dxa"/>
        <w:tblLook w:val="04A0" w:firstRow="1" w:lastRow="0" w:firstColumn="1" w:lastColumn="0" w:noHBand="0" w:noVBand="1"/>
      </w:tblPr>
      <w:tblGrid>
        <w:gridCol w:w="698"/>
        <w:gridCol w:w="3281"/>
        <w:gridCol w:w="971"/>
        <w:gridCol w:w="1864"/>
        <w:gridCol w:w="1276"/>
        <w:gridCol w:w="851"/>
      </w:tblGrid>
      <w:tr>
        <w:trPr>
          <w:trHeight w:val="280"/>
        </w:trPr>
        <w:tc>
          <w:tcPr>
            <w:gridSpan w:val="6"/>
            <w:tcBorders>
              <w:top w:val="single" w:color="000000" w:sz="4" w:space="0"/>
              <w:left w:val="single" w:color="000000" w:sz="4" w:space="0"/>
              <w:bottom w:val="single" w:color="000000" w:sz="4" w:space="0"/>
              <w:right w:val="single" w:color="000000" w:sz="4" w:space="0"/>
            </w:tcBorders>
            <w:tcW w:w="8941" w:type="dxa"/>
            <w:vAlign w:val="center"/>
            <w:textDirection w:val="lrTb"/>
            <w:noWrap/>
          </w:tcPr>
          <w:p>
            <w:pPr>
              <w:jc w:val="center"/>
              <w:spacing w:line="440" w:lineRule="exact"/>
              <w:rPr>
                <w:rFonts w:asciiTheme="minorEastAsia" w:hAnsiTheme="minorEastAsia"/>
                <w:b/>
                <w:color w:val="000000" w:themeColor="text1"/>
                <w:sz w:val="24"/>
              </w:rPr>
            </w:pPr>
            <w:r>
              <w:rPr>
                <w:rFonts w:hint="eastAsia" w:cs="Times New Roman" w:asciiTheme="minorEastAsia" w:hAnsiTheme="minorEastAsia"/>
                <w:b/>
                <w:color w:val="000000" w:themeColor="text1"/>
                <w:sz w:val="24"/>
                <w:szCs w:val="24"/>
                <w:lang w:eastAsia="zh-CN"/>
              </w:rPr>
              <w:t xml:space="preserve">一、服务部分</w:t>
            </w:r>
            <w:r/>
          </w:p>
        </w:tc>
      </w:tr>
      <w:tr>
        <w:trPr>
          <w:trHeight w:val="2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440" w:lineRule="exact"/>
              <w:rPr>
                <w:rFonts w:asciiTheme="minorEastAsia" w:hAnsiTheme="minorEastAsia"/>
                <w:b/>
                <w:color w:val="000000" w:themeColor="text1"/>
                <w:sz w:val="24"/>
              </w:rPr>
            </w:pPr>
            <w:r>
              <w:rPr>
                <w:rFonts w:hint="eastAsia" w:cs="Times New Roman" w:asciiTheme="minorEastAsia" w:hAnsiTheme="minorEastAsia"/>
                <w:b/>
                <w:color w:val="000000" w:themeColor="text1"/>
                <w:sz w:val="24"/>
                <w:szCs w:val="24"/>
                <w:lang w:eastAsia="zh-CN"/>
              </w:rPr>
              <w:t xml:space="preserve">序号</w:t>
            </w:r>
            <w:r/>
          </w:p>
        </w:tc>
        <w:tc>
          <w:tcPr>
            <w:tcBorders>
              <w:top w:val="single" w:color="000000" w:sz="4" w:space="0"/>
              <w:left w:val="single" w:color="000000" w:sz="4" w:space="0"/>
              <w:bottom w:val="single" w:color="000000" w:sz="4" w:space="0"/>
              <w:right w:val="single" w:color="000000" w:sz="4" w:space="0"/>
            </w:tcBorders>
            <w:tcW w:w="3281" w:type="dxa"/>
            <w:vAlign w:val="center"/>
            <w:textDirection w:val="lrTb"/>
            <w:noWrap/>
          </w:tcPr>
          <w:p>
            <w:pPr>
              <w:jc w:val="center"/>
              <w:rPr>
                <w:rFonts w:cs="宋体" w:asciiTheme="minorEastAsia" w:hAnsiTheme="minorEastAsia"/>
                <w:b/>
                <w:bCs/>
                <w:color w:val="000000" w:themeColor="text1"/>
                <w:sz w:val="24"/>
              </w:rPr>
            </w:pPr>
            <w:r>
              <w:rPr>
                <w:rFonts w:hint="eastAsia" w:cs="宋体" w:asciiTheme="minorEastAsia" w:hAnsiTheme="minorEastAsia"/>
                <w:b/>
                <w:bCs/>
                <w:color w:val="000000" w:themeColor="text1"/>
                <w:sz w:val="24"/>
                <w:szCs w:val="24"/>
                <w:lang w:eastAsia="zh-CN"/>
              </w:rPr>
              <w:t xml:space="preserve">服务名称</w:t>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spacing w:line="440" w:lineRule="exact"/>
              <w:rPr>
                <w:rFonts w:asciiTheme="minorEastAsia" w:hAnsiTheme="minorEastAsia"/>
                <w:b/>
                <w:color w:val="000000" w:themeColor="text1"/>
                <w:sz w:val="24"/>
              </w:rPr>
            </w:pPr>
            <w:r>
              <w:rPr>
                <w:rFonts w:cs="Times New Roman" w:asciiTheme="minorEastAsia" w:hAnsiTheme="minorEastAsia"/>
                <w:b/>
                <w:color w:val="000000" w:themeColor="text1"/>
                <w:sz w:val="24"/>
                <w:szCs w:val="24"/>
                <w:lang w:eastAsia="zh-CN"/>
              </w:rPr>
              <w:t xml:space="preserve">数量</w:t>
            </w:r>
            <w:r/>
          </w:p>
        </w:tc>
        <w:tc>
          <w:tcPr>
            <w:tcBorders>
              <w:top w:val="single" w:color="000000" w:sz="4" w:space="0"/>
              <w:left w:val="single" w:color="000000" w:sz="4" w:space="0"/>
              <w:bottom w:val="single" w:color="000000" w:sz="4" w:space="0"/>
              <w:right w:val="single" w:color="000000" w:sz="4" w:space="0"/>
            </w:tcBorders>
            <w:tcW w:w="1864" w:type="dxa"/>
            <w:vAlign w:val="center"/>
            <w:textDirection w:val="lrTb"/>
            <w:noWrap w:val="false"/>
          </w:tcPr>
          <w:p>
            <w:pPr>
              <w:jc w:val="center"/>
              <w:spacing w:line="440" w:lineRule="exact"/>
              <w:rPr>
                <w:rFonts w:asciiTheme="minorEastAsia" w:hAnsiTheme="minorEastAsia"/>
                <w:b/>
                <w:color w:val="000000" w:themeColor="text1"/>
                <w:sz w:val="24"/>
              </w:rPr>
            </w:pPr>
            <w:r>
              <w:rPr>
                <w:rFonts w:hint="eastAsia" w:cs="Times New Roman" w:asciiTheme="minorEastAsia" w:hAnsiTheme="minorEastAsia"/>
                <w:b/>
                <w:color w:val="000000" w:themeColor="text1"/>
                <w:sz w:val="24"/>
                <w:szCs w:val="24"/>
                <w:lang w:eastAsia="zh-CN"/>
              </w:rPr>
              <w:t xml:space="preserve">费用</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440" w:lineRule="exact"/>
              <w:rPr>
                <w:rFonts w:asciiTheme="minorEastAsia" w:hAnsiTheme="minorEastAsia"/>
                <w:b/>
                <w:color w:val="000000" w:themeColor="text1"/>
                <w:sz w:val="24"/>
              </w:rPr>
            </w:pPr>
            <w:r>
              <w:rPr>
                <w:rFonts w:hint="eastAsia" w:cs="Times New Roman" w:asciiTheme="minorEastAsia" w:hAnsiTheme="minorEastAsia"/>
                <w:b/>
                <w:color w:val="000000" w:themeColor="text1"/>
                <w:sz w:val="24"/>
                <w:szCs w:val="24"/>
                <w:lang w:eastAsia="zh-CN"/>
              </w:rPr>
              <w:t xml:space="preserve">运维期</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spacing w:line="440" w:lineRule="exact"/>
              <w:rPr>
                <w:rFonts w:asciiTheme="minorEastAsia" w:hAnsiTheme="minorEastAsia"/>
                <w:b/>
                <w:color w:val="000000" w:themeColor="text1"/>
                <w:sz w:val="24"/>
              </w:rPr>
            </w:pPr>
            <w:r>
              <w:rPr>
                <w:rFonts w:hint="eastAsia" w:cs="Times New Roman" w:asciiTheme="minorEastAsia" w:hAnsiTheme="minorEastAsia"/>
                <w:b/>
                <w:color w:val="000000" w:themeColor="text1"/>
                <w:sz w:val="24"/>
                <w:szCs w:val="24"/>
                <w:lang w:eastAsia="zh-CN"/>
              </w:rPr>
              <w:t xml:space="preserve">备注</w:t>
            </w:r>
            <w:r/>
          </w:p>
        </w:tc>
      </w:tr>
      <w:tr>
        <w:trPr>
          <w:trHeight w:val="291"/>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cs="宋体" w:asciiTheme="minorEastAsia" w:hAnsiTheme="minorEastAsia"/>
                <w:color w:val="000000" w:themeColor="text1"/>
                <w:sz w:val="24"/>
              </w:rPr>
            </w:pPr>
            <w:r>
              <w:rPr>
                <w:rFonts w:hint="eastAsia" w:cs="宋体" w:asciiTheme="minorEastAsia" w:hAnsiTheme="minorEastAsia"/>
                <w:color w:val="000000" w:themeColor="text1"/>
                <w:sz w:val="24"/>
                <w:szCs w:val="24"/>
                <w:lang w:eastAsia="zh-CN"/>
              </w:rPr>
              <w:t xml:space="preserve">1</w:t>
            </w:r>
            <w:r/>
          </w:p>
        </w:tc>
        <w:tc>
          <w:tcPr>
            <w:tcBorders>
              <w:top w:val="single" w:color="000000" w:sz="4" w:space="0"/>
              <w:left w:val="single" w:color="000000" w:sz="4" w:space="0"/>
              <w:bottom w:val="single" w:color="000000" w:sz="4" w:space="0"/>
              <w:right w:val="single" w:color="000000" w:sz="4" w:space="0"/>
            </w:tcBorders>
            <w:tcW w:w="3281" w:type="dxa"/>
            <w:vAlign w:val="center"/>
            <w:textDirection w:val="lrTb"/>
            <w:noWrap/>
          </w:tcPr>
          <w:p>
            <w:pPr>
              <w:jc w:val="center"/>
              <w:rPr>
                <w:rFonts w:cs="宋体" w:asciiTheme="minorEastAsia" w:hAnsiTheme="minorEastAsia"/>
                <w:color w:val="000000" w:themeColor="text1"/>
                <w:sz w:val="24"/>
              </w:rPr>
            </w:pPr>
            <w:r>
              <w:rPr>
                <w:rFonts w:hint="eastAsia" w:cs="方正楷体_GBK" w:asciiTheme="minorEastAsia" w:hAnsiTheme="minorEastAsia"/>
                <w:color w:val="000000" w:themeColor="text1"/>
                <w:sz w:val="24"/>
                <w:szCs w:val="24"/>
              </w:rPr>
              <w:t xml:space="preserve">数据质量提升</w:t>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rPr>
                <w:rFonts w:cs="宋体" w:asciiTheme="minorEastAsia" w:hAnsiTheme="minorEastAsia"/>
                <w:color w:val="000000" w:themeColor="text1"/>
                <w:sz w:val="24"/>
              </w:rPr>
            </w:pPr>
            <w:r>
              <w:rPr>
                <w:rFonts w:hint="eastAsia" w:cs="宋体" w:asciiTheme="minorEastAsia" w:hAnsiTheme="minorEastAsia"/>
                <w:color w:val="000000" w:themeColor="text1"/>
                <w:sz w:val="24"/>
                <w:szCs w:val="24"/>
                <w:lang w:eastAsia="zh-CN"/>
              </w:rPr>
              <w:t xml:space="preserve">1套</w:t>
            </w:r>
            <w:r/>
          </w:p>
        </w:tc>
        <w:tc>
          <w:tcPr>
            <w:tcBorders>
              <w:top w:val="single" w:color="000000" w:sz="4" w:space="0"/>
              <w:left w:val="single" w:color="000000" w:sz="4" w:space="0"/>
              <w:bottom w:val="single" w:color="000000" w:sz="4" w:space="0"/>
              <w:right w:val="single" w:color="000000" w:sz="4" w:space="0"/>
            </w:tcBorders>
            <w:tcW w:w="1864" w:type="dxa"/>
            <w:vAlign w:val="center"/>
            <w:textDirection w:val="lrTb"/>
            <w:noWrap w:val="false"/>
          </w:tcPr>
          <w:p>
            <w:pPr>
              <w:jc w:val="center"/>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cs="宋体" w:asciiTheme="minorEastAsia" w:hAnsiTheme="minorEastAsia"/>
                <w:color w:val="000000" w:themeColor="text1"/>
                <w:sz w:val="24"/>
              </w:rPr>
            </w:pPr>
            <w:r>
              <w:rPr>
                <w:rFonts w:cs="宋体" w:asciiTheme="minorEastAsia" w:hAnsiTheme="minorEastAsia"/>
                <w:color w:val="000000" w:themeColor="text1"/>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cs="宋体" w:asciiTheme="minorEastAsia" w:hAnsiTheme="minorEastAsia"/>
                <w:color w:val="000000" w:themeColor="text1"/>
                <w:sz w:val="24"/>
              </w:rPr>
            </w:pPr>
            <w:r>
              <w:rPr>
                <w:rFonts w:hint="eastAsia" w:cs="宋体" w:asciiTheme="minorEastAsia" w:hAnsiTheme="minorEastAsia"/>
                <w:color w:val="000000" w:themeColor="text1"/>
                <w:sz w:val="24"/>
                <w:szCs w:val="24"/>
                <w:lang w:eastAsia="zh-CN"/>
              </w:rPr>
              <w:t xml:space="preserve">2</w:t>
            </w:r>
            <w:r/>
          </w:p>
        </w:tc>
        <w:tc>
          <w:tcPr>
            <w:tcBorders>
              <w:top w:val="single" w:color="000000" w:sz="4" w:space="0"/>
              <w:left w:val="single" w:color="000000" w:sz="4" w:space="0"/>
              <w:bottom w:val="single" w:color="000000" w:sz="4" w:space="0"/>
              <w:right w:val="single" w:color="000000" w:sz="4" w:space="0"/>
            </w:tcBorders>
            <w:tcW w:w="3281" w:type="dxa"/>
            <w:vAlign w:val="center"/>
            <w:textDirection w:val="lrTb"/>
            <w:noWrap/>
          </w:tcPr>
          <w:p>
            <w:pPr>
              <w:jc w:val="center"/>
              <w:rPr>
                <w:rFonts w:cs="宋体" w:asciiTheme="minorEastAsia" w:hAnsiTheme="minorEastAsia"/>
                <w:color w:val="000000" w:themeColor="text1"/>
                <w:sz w:val="24"/>
                <w:lang w:eastAsia="zh-CN"/>
              </w:rPr>
            </w:pPr>
            <w:r>
              <w:rPr>
                <w:rFonts w:hint="eastAsia" w:cs="方正楷体_GBK" w:asciiTheme="minorEastAsia" w:hAnsiTheme="minorEastAsia"/>
                <w:color w:val="000000" w:themeColor="text1"/>
                <w:sz w:val="24"/>
                <w:szCs w:val="24"/>
                <w:lang w:eastAsia="zh-CN"/>
              </w:rPr>
              <w:t xml:space="preserve">住建部数据共享平台接入</w:t>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rPr>
                <w:rFonts w:cs="宋体" w:asciiTheme="minorEastAsia" w:hAnsiTheme="minorEastAsia"/>
                <w:color w:val="000000" w:themeColor="text1"/>
                <w:sz w:val="24"/>
              </w:rPr>
            </w:pPr>
            <w:r>
              <w:rPr>
                <w:rFonts w:hint="eastAsia" w:cs="宋体" w:asciiTheme="minorEastAsia" w:hAnsiTheme="minorEastAsia"/>
                <w:color w:val="000000" w:themeColor="text1"/>
                <w:sz w:val="24"/>
                <w:szCs w:val="24"/>
                <w:lang w:eastAsia="zh-CN"/>
              </w:rPr>
              <w:t xml:space="preserve">1套</w:t>
            </w:r>
            <w:r/>
          </w:p>
        </w:tc>
        <w:tc>
          <w:tcPr>
            <w:tcBorders>
              <w:top w:val="single" w:color="000000" w:sz="4" w:space="0"/>
              <w:left w:val="single" w:color="000000" w:sz="4" w:space="0"/>
              <w:bottom w:val="single" w:color="000000" w:sz="4" w:space="0"/>
              <w:right w:val="single" w:color="000000" w:sz="4" w:space="0"/>
            </w:tcBorders>
            <w:tcW w:w="1864" w:type="dxa"/>
            <w:vAlign w:val="center"/>
            <w:textDirection w:val="lrTb"/>
            <w:noWrap w:val="false"/>
          </w:tcPr>
          <w:p>
            <w:pPr>
              <w:jc w:val="center"/>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cs="宋体" w:asciiTheme="minorEastAsia" w:hAnsiTheme="minorEastAsia"/>
                <w:color w:val="000000" w:themeColor="text1"/>
                <w:sz w:val="24"/>
              </w:rPr>
            </w:pPr>
            <w:r>
              <w:rPr>
                <w:rFonts w:cs="宋体" w:asciiTheme="minorEastAsia" w:hAnsiTheme="minorEastAsia"/>
                <w:color w:val="000000" w:themeColor="text1"/>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cs="宋体" w:asciiTheme="minorEastAsia" w:hAnsiTheme="minorEastAsia"/>
                <w:color w:val="000000" w:themeColor="text1"/>
                <w:sz w:val="24"/>
              </w:rPr>
            </w:pPr>
            <w:r>
              <w:rPr>
                <w:rFonts w:hint="eastAsia" w:cs="宋体" w:asciiTheme="minorEastAsia" w:hAnsiTheme="minorEastAsia"/>
                <w:color w:val="000000" w:themeColor="text1"/>
                <w:sz w:val="24"/>
                <w:szCs w:val="24"/>
                <w:lang w:eastAsia="zh-CN"/>
              </w:rPr>
              <w:t xml:space="preserve">3</w:t>
            </w:r>
            <w:r/>
          </w:p>
        </w:tc>
        <w:tc>
          <w:tcPr>
            <w:tcBorders>
              <w:top w:val="single" w:color="000000" w:sz="4" w:space="0"/>
              <w:left w:val="single" w:color="000000" w:sz="4" w:space="0"/>
              <w:bottom w:val="single" w:color="000000" w:sz="4" w:space="0"/>
              <w:right w:val="single" w:color="000000" w:sz="4" w:space="0"/>
            </w:tcBorders>
            <w:tcW w:w="3281" w:type="dxa"/>
            <w:vAlign w:val="center"/>
            <w:textDirection w:val="lrTb"/>
            <w:noWrap/>
          </w:tcPr>
          <w:p>
            <w:pPr>
              <w:jc w:val="center"/>
              <w:rPr>
                <w:rFonts w:cs="宋体" w:asciiTheme="minorEastAsia" w:hAnsiTheme="minorEastAsia"/>
                <w:color w:val="000000" w:themeColor="text1"/>
                <w:sz w:val="24"/>
              </w:rPr>
            </w:pPr>
            <w:r>
              <w:rPr>
                <w:rFonts w:hint="eastAsia" w:cs="方正楷体_GBK" w:asciiTheme="minorEastAsia" w:hAnsiTheme="minorEastAsia"/>
                <w:color w:val="000000" w:themeColor="text1"/>
                <w:sz w:val="24"/>
                <w:szCs w:val="24"/>
              </w:rPr>
              <w:t xml:space="preserve">业务系统优化升级</w:t>
            </w:r>
            <w:r/>
          </w:p>
        </w:tc>
        <w:tc>
          <w:tcPr>
            <w:tcBorders>
              <w:top w:val="single" w:color="000000" w:sz="4" w:space="0"/>
              <w:left w:val="single" w:color="000000" w:sz="4" w:space="0"/>
              <w:bottom w:val="single" w:color="000000" w:sz="4" w:space="0"/>
              <w:right w:val="single" w:color="000000" w:sz="4" w:space="0"/>
            </w:tcBorders>
            <w:tcW w:w="971" w:type="dxa"/>
            <w:vAlign w:val="center"/>
            <w:textDirection w:val="lrTb"/>
            <w:noWrap w:val="false"/>
          </w:tcPr>
          <w:p>
            <w:pPr>
              <w:jc w:val="center"/>
              <w:rPr>
                <w:rFonts w:cs="宋体" w:asciiTheme="minorEastAsia" w:hAnsiTheme="minorEastAsia"/>
                <w:color w:val="000000" w:themeColor="text1"/>
                <w:sz w:val="24"/>
              </w:rPr>
            </w:pPr>
            <w:r>
              <w:rPr>
                <w:rFonts w:hint="eastAsia" w:cs="宋体" w:asciiTheme="minorEastAsia" w:hAnsiTheme="minorEastAsia"/>
                <w:color w:val="000000" w:themeColor="text1"/>
                <w:sz w:val="24"/>
                <w:szCs w:val="24"/>
                <w:lang w:eastAsia="zh-CN"/>
              </w:rPr>
              <w:t xml:space="preserve">1套</w:t>
            </w:r>
            <w:r/>
          </w:p>
        </w:tc>
        <w:tc>
          <w:tcPr>
            <w:tcBorders>
              <w:top w:val="single" w:color="000000" w:sz="4" w:space="0"/>
              <w:left w:val="single" w:color="000000" w:sz="4" w:space="0"/>
              <w:bottom w:val="single" w:color="000000" w:sz="4" w:space="0"/>
              <w:right w:val="single" w:color="000000" w:sz="4" w:space="0"/>
            </w:tcBorders>
            <w:tcW w:w="1864" w:type="dxa"/>
            <w:vAlign w:val="center"/>
            <w:textDirection w:val="lrTb"/>
            <w:noWrap w:val="false"/>
          </w:tcPr>
          <w:p>
            <w:pPr>
              <w:jc w:val="center"/>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cs="宋体" w:asciiTheme="minorEastAsia" w:hAnsiTheme="minorEastAsia"/>
                <w:color w:val="000000" w:themeColor="text1"/>
                <w:sz w:val="24"/>
              </w:rPr>
            </w:pPr>
            <w:r>
              <w:rPr>
                <w:rFonts w:cs="宋体" w:asciiTheme="minorEastAsia" w:hAnsiTheme="minorEastAsia"/>
                <w:color w:val="000000" w:themeColor="text1"/>
                <w:sz w:val="24"/>
              </w:rPr>
            </w:r>
            <w:r/>
          </w:p>
        </w:tc>
      </w:tr>
      <w:tr>
        <w:trPr>
          <w:trHeight w:val="28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cs="宋体" w:asciiTheme="minorEastAsia" w:hAnsiTheme="minorEastAsia"/>
                <w:color w:val="000000" w:themeColor="text1"/>
                <w:sz w:val="24"/>
              </w:rPr>
            </w:pPr>
            <w:r>
              <w:rPr>
                <w:rFonts w:cs="宋体" w:asciiTheme="minorEastAsia" w:hAnsiTheme="minorEastAsia"/>
                <w:color w:val="000000" w:themeColor="text1"/>
                <w:sz w:val="24"/>
              </w:rPr>
            </w:r>
            <w:r/>
          </w:p>
        </w:tc>
        <w:tc>
          <w:tcPr>
            <w:gridSpan w:val="5"/>
            <w:tcBorders>
              <w:top w:val="single" w:color="000000" w:sz="4" w:space="0"/>
              <w:left w:val="single" w:color="000000" w:sz="4" w:space="0"/>
              <w:bottom w:val="single" w:color="000000" w:sz="4" w:space="0"/>
              <w:right w:val="single" w:color="000000" w:sz="4" w:space="0"/>
            </w:tcBorders>
            <w:tcW w:w="8243" w:type="dxa"/>
            <w:vAlign w:val="center"/>
            <w:textDirection w:val="lrTb"/>
            <w:noWrap/>
          </w:tcPr>
          <w:p>
            <w:pPr>
              <w:jc w:val="center"/>
              <w:rPr>
                <w:rFonts w:cs="宋体" w:asciiTheme="minorEastAsia" w:hAnsiTheme="minorEastAsia"/>
                <w:b/>
                <w:color w:val="000000" w:themeColor="text1"/>
                <w:sz w:val="24"/>
              </w:rPr>
            </w:pPr>
            <w:r>
              <w:rPr>
                <w:rFonts w:hint="eastAsia" w:cs="Times New Roman" w:asciiTheme="minorEastAsia" w:hAnsiTheme="minorEastAsia"/>
                <w:b/>
                <w:color w:val="000000" w:themeColor="text1"/>
                <w:sz w:val="24"/>
                <w:szCs w:val="24"/>
                <w:lang w:eastAsia="zh-CN"/>
              </w:rPr>
              <w:t xml:space="preserve">服务部分小计：         元</w:t>
            </w:r>
            <w:r/>
          </w:p>
        </w:tc>
      </w:tr>
      <w:tr>
        <w:trPr>
          <w:trHeight w:val="1045"/>
        </w:trPr>
        <w:tc>
          <w:tcPr>
            <w:tcBorders>
              <w:top w:val="single" w:color="000000" w:sz="4" w:space="0"/>
              <w:left w:val="single" w:color="000000" w:sz="4" w:space="0"/>
              <w:bottom w:val="single" w:color="auto" w:sz="4" w:space="0"/>
              <w:right w:val="single" w:color="000000" w:sz="4" w:space="0"/>
            </w:tcBorders>
            <w:tcW w:w="0" w:type="auto"/>
            <w:vAlign w:val="center"/>
            <w:textDirection w:val="lrTb"/>
            <w:noWrap/>
          </w:tcPr>
          <w:p>
            <w:pPr>
              <w:jc w:val="center"/>
              <w:rPr>
                <w:rFonts w:cs="宋体" w:asciiTheme="minorEastAsia" w:hAnsiTheme="minorEastAsia"/>
                <w:color w:val="000000" w:themeColor="text1"/>
                <w:sz w:val="24"/>
              </w:rPr>
            </w:pPr>
            <w:r>
              <w:rPr>
                <w:rFonts w:hint="eastAsia" w:cs="宋体" w:asciiTheme="minorEastAsia" w:hAnsiTheme="minorEastAsia"/>
                <w:color w:val="000000" w:themeColor="text1"/>
                <w:sz w:val="24"/>
                <w:szCs w:val="24"/>
                <w:lang w:eastAsia="zh-CN"/>
              </w:rPr>
              <w:t xml:space="preserve">二、</w:t>
            </w:r>
            <w:r/>
          </w:p>
        </w:tc>
        <w:tc>
          <w:tcPr>
            <w:gridSpan w:val="2"/>
            <w:tcBorders>
              <w:top w:val="single" w:color="000000" w:sz="4" w:space="0"/>
              <w:left w:val="single" w:color="000000" w:sz="4" w:space="0"/>
              <w:bottom w:val="single" w:color="auto" w:sz="4" w:space="0"/>
              <w:right w:val="single" w:color="000000" w:sz="4" w:space="0"/>
            </w:tcBorders>
            <w:tcW w:w="4252" w:type="dxa"/>
            <w:vAlign w:val="center"/>
            <w:textDirection w:val="lrTb"/>
            <w:noWrap/>
          </w:tcPr>
          <w:p>
            <w:pPr>
              <w:jc w:val="center"/>
              <w:rPr>
                <w:rFonts w:cs="宋体" w:asciiTheme="minorEastAsia" w:hAnsiTheme="minorEastAsia"/>
                <w:color w:val="000000" w:themeColor="text1"/>
                <w:sz w:val="24"/>
                <w:lang w:eastAsia="zh-CN"/>
              </w:rPr>
            </w:pPr>
            <w:r>
              <w:rPr>
                <w:rFonts w:hint="eastAsia" w:cs="Times New Roman" w:asciiTheme="minorEastAsia" w:hAnsiTheme="minorEastAsia"/>
                <w:b/>
                <w:color w:val="000000" w:themeColor="text1"/>
                <w:sz w:val="24"/>
                <w:szCs w:val="24"/>
                <w:lang w:eastAsia="zh-CN"/>
              </w:rPr>
              <w:t xml:space="preserve">其它相关费用(培训、维保、税费等与项目相关的一切费用)</w:t>
            </w:r>
            <w:r/>
          </w:p>
        </w:tc>
        <w:tc>
          <w:tcPr>
            <w:gridSpan w:val="3"/>
            <w:tcBorders>
              <w:top w:val="single" w:color="000000" w:sz="4" w:space="0"/>
              <w:left w:val="single" w:color="000000" w:sz="4" w:space="0"/>
              <w:bottom w:val="single" w:color="auto" w:sz="4" w:space="0"/>
              <w:right w:val="single" w:color="000000" w:sz="4" w:space="0"/>
            </w:tcBorders>
            <w:tcW w:w="3991" w:type="dxa"/>
            <w:vAlign w:val="center"/>
            <w:textDirection w:val="lrTb"/>
            <w:noWrap w:val="false"/>
          </w:tcPr>
          <w:p>
            <w:pPr>
              <w:jc w:val="center"/>
              <w:rPr>
                <w:rFonts w:cs="宋体" w:asciiTheme="minorEastAsia" w:hAnsiTheme="minorEastAsia"/>
                <w:b/>
                <w:color w:val="000000" w:themeColor="text1"/>
                <w:sz w:val="24"/>
              </w:rPr>
            </w:pPr>
            <w:r>
              <w:rPr>
                <w:rFonts w:hint="eastAsia" w:cs="宋体" w:asciiTheme="minorEastAsia" w:hAnsiTheme="minorEastAsia"/>
                <w:b/>
                <w:color w:val="000000" w:themeColor="text1"/>
                <w:sz w:val="24"/>
                <w:szCs w:val="24"/>
                <w:lang w:eastAsia="zh-CN"/>
              </w:rPr>
              <w:t xml:space="preserve">元</w:t>
            </w:r>
            <w:r/>
          </w:p>
        </w:tc>
      </w:tr>
      <w:tr>
        <w:trPr>
          <w:trHeight w:val="983"/>
        </w:trPr>
        <w:tc>
          <w:tcPr>
            <w:tcBorders>
              <w:top w:val="single" w:color="auto" w:sz="4" w:space="0"/>
              <w:left w:val="single" w:color="000000" w:sz="4" w:space="0"/>
              <w:bottom w:val="single" w:color="auto" w:sz="4" w:space="0"/>
              <w:right w:val="single" w:color="000000" w:sz="4" w:space="0"/>
            </w:tcBorders>
            <w:tcW w:w="0" w:type="auto"/>
            <w:vAlign w:val="center"/>
            <w:textDirection w:val="lrTb"/>
            <w:noWrap/>
          </w:tcPr>
          <w:p>
            <w:pPr>
              <w:jc w:val="center"/>
              <w:rPr>
                <w:rFonts w:cs="宋体" w:asciiTheme="minorEastAsia" w:hAnsiTheme="minorEastAsia"/>
                <w:color w:val="000000" w:themeColor="text1"/>
                <w:sz w:val="24"/>
              </w:rPr>
            </w:pPr>
            <w:r>
              <w:rPr>
                <w:rFonts w:hint="eastAsia" w:cs="宋体" w:asciiTheme="minorEastAsia" w:hAnsiTheme="minorEastAsia"/>
                <w:color w:val="000000" w:themeColor="text1"/>
                <w:sz w:val="24"/>
                <w:szCs w:val="24"/>
                <w:lang w:eastAsia="zh-CN"/>
              </w:rPr>
              <w:t xml:space="preserve">三、</w:t>
            </w:r>
            <w:r/>
          </w:p>
        </w:tc>
        <w:tc>
          <w:tcPr>
            <w:gridSpan w:val="2"/>
            <w:tcBorders>
              <w:top w:val="single" w:color="auto" w:sz="4" w:space="0"/>
              <w:left w:val="single" w:color="000000" w:sz="4" w:space="0"/>
              <w:bottom w:val="single" w:color="auto" w:sz="4" w:space="0"/>
              <w:right w:val="single" w:color="000000" w:sz="4" w:space="0"/>
            </w:tcBorders>
            <w:tcW w:w="4252" w:type="dxa"/>
            <w:vAlign w:val="center"/>
            <w:textDirection w:val="lrTb"/>
            <w:noWrap/>
          </w:tcPr>
          <w:p>
            <w:pPr>
              <w:jc w:val="center"/>
              <w:rPr>
                <w:rFonts w:cs="宋体" w:asciiTheme="minorEastAsia" w:hAnsiTheme="minorEastAsia"/>
                <w:color w:val="000000" w:themeColor="text1"/>
                <w:sz w:val="24"/>
              </w:rPr>
            </w:pPr>
            <w:r>
              <w:rPr>
                <w:rFonts w:hint="eastAsia" w:cs="Times New Roman" w:asciiTheme="minorEastAsia" w:hAnsiTheme="minorEastAsia"/>
                <w:b/>
                <w:color w:val="000000" w:themeColor="text1"/>
                <w:sz w:val="24"/>
                <w:szCs w:val="24"/>
                <w:lang w:eastAsia="zh-CN"/>
              </w:rPr>
              <w:t xml:space="preserve">项目总报价</w:t>
            </w:r>
            <w:r/>
          </w:p>
        </w:tc>
        <w:tc>
          <w:tcPr>
            <w:gridSpan w:val="3"/>
            <w:tcBorders>
              <w:top w:val="single" w:color="auto" w:sz="4" w:space="0"/>
              <w:left w:val="single" w:color="000000" w:sz="4" w:space="0"/>
              <w:bottom w:val="single" w:color="auto" w:sz="4" w:space="0"/>
              <w:right w:val="single" w:color="000000" w:sz="4" w:space="0"/>
            </w:tcBorders>
            <w:tcW w:w="3991" w:type="dxa"/>
            <w:vAlign w:val="center"/>
            <w:textDirection w:val="lrTb"/>
            <w:noWrap w:val="false"/>
          </w:tcPr>
          <w:p>
            <w:pPr>
              <w:jc w:val="center"/>
              <w:rPr>
                <w:rFonts w:cs="宋体" w:asciiTheme="minorEastAsia" w:hAnsiTheme="minorEastAsia"/>
                <w:b/>
                <w:color w:val="000000" w:themeColor="text1"/>
                <w:sz w:val="24"/>
              </w:rPr>
            </w:pPr>
            <w:r>
              <w:rPr>
                <w:rFonts w:hint="eastAsia" w:cs="宋体" w:asciiTheme="minorEastAsia" w:hAnsiTheme="minorEastAsia"/>
                <w:b/>
                <w:color w:val="000000" w:themeColor="text1"/>
                <w:sz w:val="24"/>
                <w:szCs w:val="24"/>
                <w:lang w:eastAsia="zh-CN"/>
              </w:rPr>
              <w:t xml:space="preserve">元</w:t>
            </w:r>
            <w:r/>
          </w:p>
        </w:tc>
      </w:tr>
    </w:tbl>
    <w:p>
      <w:pPr>
        <w:pStyle w:val="1116"/>
        <w:jc w:val="center"/>
        <w:rPr>
          <w:rFonts w:cs="宋体" w:asciiTheme="minorEastAsia" w:hAnsiTheme="minorEastAsia" w:eastAsiaTheme="minorEastAsia"/>
          <w:color w:val="000000" w:themeColor="text1"/>
          <w:sz w:val="28"/>
        </w:rPr>
        <w:outlineLvl w:val="2"/>
      </w:pPr>
      <w:r>
        <w:rPr>
          <w:rFonts w:cs="宋体" w:asciiTheme="minorEastAsia" w:hAnsiTheme="minorEastAsia" w:eastAsiaTheme="minorEastAsia"/>
          <w:color w:val="000000" w:themeColor="text1"/>
          <w:sz w:val="28"/>
        </w:rPr>
      </w:r>
      <w:r/>
    </w:p>
    <w:p>
      <w:pPr>
        <w:pStyle w:val="1116"/>
        <w:jc w:val="center"/>
        <w:rPr>
          <w:rFonts w:cs="宋体" w:asciiTheme="minorEastAsia" w:hAnsiTheme="minorEastAsia" w:eastAsiaTheme="minorEastAsia"/>
          <w:color w:val="000000" w:themeColor="text1"/>
          <w:sz w:val="28"/>
        </w:rPr>
        <w:outlineLvl w:val="2"/>
      </w:pPr>
      <w:r>
        <w:rPr>
          <w:rFonts w:cs="宋体" w:asciiTheme="minorEastAsia" w:hAnsiTheme="minorEastAsia" w:eastAsiaTheme="minorEastAsia"/>
          <w:color w:val="000000" w:themeColor="text1"/>
          <w:sz w:val="28"/>
        </w:rPr>
      </w:r>
      <w:r/>
    </w:p>
    <w:p>
      <w:pPr>
        <w:jc w:val="both"/>
        <w:spacing w:after="0" w:line="440" w:lineRule="exact"/>
        <w:widowControl w:val="off"/>
        <w:rPr>
          <w:rFonts w:cs="Times New Roman" w:asciiTheme="minorEastAsia" w:hAnsiTheme="minorEastAsia"/>
          <w:b/>
          <w:color w:val="000000" w:themeColor="text1"/>
          <w:sz w:val="24"/>
          <w:szCs w:val="24"/>
          <w:u w:val="single"/>
          <w:lang w:eastAsia="zh-CN"/>
        </w:rPr>
      </w:pPr>
      <w:r>
        <w:rPr>
          <w:rFonts w:hint="eastAsia" w:cs="Times New Roman" w:asciiTheme="minorEastAsia" w:hAnsiTheme="minorEastAsia"/>
          <w:b/>
          <w:color w:val="000000" w:themeColor="text1"/>
          <w:sz w:val="24"/>
          <w:szCs w:val="24"/>
          <w:lang w:eastAsia="zh-CN"/>
        </w:rPr>
        <w:t xml:space="preserve">注：</w:t>
      </w:r>
      <w:r>
        <w:rPr>
          <w:rFonts w:hint="eastAsia" w:cs="Times New Roman" w:asciiTheme="minorEastAsia" w:hAnsiTheme="minorEastAsia"/>
          <w:color w:val="000000" w:themeColor="text1"/>
          <w:sz w:val="24"/>
          <w:szCs w:val="24"/>
          <w:lang w:eastAsia="zh-CN"/>
        </w:rPr>
        <w:t xml:space="preserve">1、</w:t>
      </w:r>
      <w:r>
        <w:rPr>
          <w:rFonts w:hint="eastAsia" w:cs="Times New Roman" w:asciiTheme="minorEastAsia" w:hAnsiTheme="minorEastAsia"/>
          <w:b/>
          <w:color w:val="000000" w:themeColor="text1"/>
          <w:sz w:val="24"/>
          <w:szCs w:val="24"/>
          <w:u w:val="single"/>
          <w:lang w:eastAsia="zh-CN"/>
        </w:rPr>
        <w:t xml:space="preserve">供应商应当按照招标文件采购需求及相关报价要求填写</w:t>
      </w:r>
      <w:r>
        <w:rPr>
          <w:rFonts w:hint="eastAsia" w:cs="Times New Roman" w:asciiTheme="minorEastAsia" w:hAnsiTheme="minorEastAsia"/>
          <w:color w:val="000000" w:themeColor="text1"/>
          <w:sz w:val="24"/>
          <w:szCs w:val="24"/>
          <w:u w:val="single"/>
          <w:lang w:eastAsia="zh-CN"/>
        </w:rPr>
        <w:t xml:space="preserve">。</w:t>
      </w:r>
      <w:r/>
    </w:p>
    <w:p>
      <w:pPr>
        <w:ind w:left="-297" w:firstLine="480"/>
        <w:jc w:val="both"/>
        <w:spacing w:after="0" w:line="440" w:lineRule="exact"/>
        <w:widowControl w:val="off"/>
        <w:rPr>
          <w:rFonts w:cs="Times New Roman" w:asciiTheme="minorEastAsia" w:hAnsiTheme="minorEastAsia"/>
          <w:color w:val="000000" w:themeColor="text1"/>
          <w:sz w:val="24"/>
          <w:szCs w:val="24"/>
          <w:u w:val="single"/>
          <w:lang w:eastAsia="zh-CN"/>
        </w:rPr>
      </w:pPr>
      <w:r>
        <w:rPr>
          <w:rFonts w:hint="eastAsia" w:cs="Times New Roman" w:asciiTheme="minorEastAsia" w:hAnsiTheme="minorEastAsia"/>
          <w:color w:val="000000" w:themeColor="text1"/>
          <w:sz w:val="24"/>
          <w:szCs w:val="24"/>
          <w:lang w:eastAsia="zh-CN"/>
        </w:rPr>
        <w:t xml:space="preserve">2、</w:t>
      </w:r>
      <w:r>
        <w:rPr>
          <w:rFonts w:hint="eastAsia" w:cs="Times New Roman" w:asciiTheme="minorEastAsia" w:hAnsiTheme="minorEastAsia"/>
          <w:color w:val="000000" w:themeColor="text1"/>
          <w:sz w:val="24"/>
          <w:szCs w:val="24"/>
          <w:u w:val="single"/>
          <w:lang w:eastAsia="zh-CN"/>
        </w:rPr>
        <w:t xml:space="preserve">本表中“其它”由供应商根据采购需求及自身经验进行补充填写。项目实施时，除采购人明确提出需要变更增加外，不再增加任何费用，供应商应确保本项目能安全、正常运行并达到采购要求。</w:t>
      </w:r>
      <w:r/>
    </w:p>
    <w:p>
      <w:pPr>
        <w:ind w:left="-297" w:firstLine="480"/>
        <w:jc w:val="both"/>
        <w:spacing w:after="0" w:line="440" w:lineRule="exact"/>
        <w:widowControl w:val="off"/>
        <w:rPr>
          <w:rFonts w:cs="Times New Roman" w:asciiTheme="minorEastAsia" w:hAnsiTheme="minorEastAsia"/>
          <w:color w:val="000000" w:themeColor="text1"/>
          <w:sz w:val="24"/>
          <w:szCs w:val="24"/>
          <w:u w:val="single"/>
          <w:lang w:eastAsia="zh-CN"/>
        </w:rPr>
      </w:pPr>
      <w:r>
        <w:rPr>
          <w:rFonts w:hint="eastAsia" w:cs="Times New Roman" w:asciiTheme="minorEastAsia" w:hAnsiTheme="minorEastAsia"/>
          <w:color w:val="000000" w:themeColor="text1"/>
          <w:sz w:val="24"/>
          <w:szCs w:val="24"/>
          <w:lang w:eastAsia="zh-CN"/>
        </w:rPr>
        <w:t xml:space="preserve">3、</w:t>
      </w:r>
      <w:r>
        <w:rPr>
          <w:rFonts w:hint="eastAsia" w:cs="Times New Roman" w:asciiTheme="minorEastAsia" w:hAnsiTheme="minorEastAsia"/>
          <w:color w:val="000000" w:themeColor="text1"/>
          <w:sz w:val="24"/>
          <w:szCs w:val="24"/>
          <w:u w:val="single"/>
          <w:lang w:eastAsia="zh-CN"/>
        </w:rPr>
        <w:t xml:space="preserve">本表中项目总报价应与报价一览表中项目总报价保持一致。</w:t>
      </w:r>
      <w:r/>
    </w:p>
    <w:p>
      <w:pPr>
        <w:ind w:left="-297" w:firstLine="480"/>
        <w:jc w:val="both"/>
        <w:spacing w:after="0" w:line="440" w:lineRule="exact"/>
        <w:widowControl w:val="off"/>
        <w:rPr>
          <w:rFonts w:cs="Times New Roman" w:asciiTheme="minorEastAsia" w:hAnsiTheme="minorEastAsia"/>
          <w:color w:val="000000" w:themeColor="text1"/>
          <w:sz w:val="24"/>
          <w:szCs w:val="24"/>
          <w:u w:val="single"/>
          <w:lang w:eastAsia="zh-CN"/>
        </w:rPr>
      </w:pPr>
      <w:r>
        <w:rPr>
          <w:rFonts w:hint="eastAsia" w:cs="Times New Roman" w:asciiTheme="minorEastAsia" w:hAnsiTheme="minorEastAsia"/>
          <w:color w:val="000000" w:themeColor="text1"/>
          <w:sz w:val="24"/>
          <w:szCs w:val="24"/>
          <w:lang w:eastAsia="zh-CN"/>
        </w:rPr>
        <w:t xml:space="preserve">4、</w:t>
      </w:r>
      <w:r>
        <w:rPr>
          <w:rFonts w:hint="eastAsia" w:cs="Times New Roman" w:asciiTheme="minorEastAsia" w:hAnsiTheme="minorEastAsia"/>
          <w:bCs/>
          <w:color w:val="000000" w:themeColor="text1"/>
          <w:sz w:val="24"/>
          <w:szCs w:val="24"/>
          <w:u w:val="single"/>
          <w:lang w:eastAsia="zh-CN"/>
        </w:rPr>
        <w:t xml:space="preserve">报价保留至小数点后两位，四舍五入。</w:t>
      </w:r>
      <w:r/>
    </w:p>
    <w:p>
      <w:pPr>
        <w:jc w:val="both"/>
        <w:spacing w:after="0" w:line="360" w:lineRule="auto"/>
        <w:widowControl w:val="off"/>
        <w:rPr>
          <w:rFonts w:cs="Times New Roman" w:asciiTheme="minorEastAsia" w:hAnsiTheme="minorEastAsia"/>
          <w:b/>
          <w:color w:val="000000" w:themeColor="text1"/>
          <w:sz w:val="24"/>
          <w:lang w:eastAsia="zh-CN"/>
        </w:rPr>
      </w:pPr>
      <w:r>
        <w:rPr>
          <w:rFonts w:cs="Times New Roman" w:asciiTheme="minorEastAsia" w:hAnsiTheme="minorEastAsia"/>
          <w:b/>
          <w:color w:val="000000" w:themeColor="text1"/>
          <w:sz w:val="24"/>
          <w:lang w:eastAsia="zh-CN"/>
        </w:rPr>
      </w:r>
      <w:r/>
    </w:p>
    <w:p>
      <w:pPr>
        <w:rPr>
          <w:rFonts w:cs="Times New Roman" w:asciiTheme="minorEastAsia" w:hAnsiTheme="minorEastAsia"/>
          <w:b/>
          <w:color w:val="000000" w:themeColor="text1"/>
          <w:sz w:val="24"/>
          <w:lang w:eastAsia="zh-CN"/>
        </w:rPr>
      </w:pPr>
      <w:r>
        <w:rPr>
          <w:rFonts w:cs="Times New Roman" w:asciiTheme="minorEastAsia" w:hAnsiTheme="minorEastAsia"/>
          <w:b/>
          <w:color w:val="000000" w:themeColor="text1"/>
          <w:sz w:val="24"/>
          <w:lang w:eastAsia="zh-CN"/>
        </w:rPr>
        <w:br w:type="page" w:clear="all"/>
      </w:r>
      <w:r/>
    </w:p>
    <w:p>
      <w:pPr>
        <w:ind w:left="3747"/>
        <w:jc w:val="both"/>
        <w:spacing w:before="91" w:after="0" w:line="240" w:lineRule="auto"/>
        <w:widowControl w:val="off"/>
        <w:rPr>
          <w:rFonts w:cs="Times New Roman" w:asciiTheme="minorEastAsia" w:hAnsiTheme="minorEastAsia"/>
          <w:color w:val="000000" w:themeColor="text1"/>
          <w:sz w:val="21"/>
          <w:szCs w:val="24"/>
          <w:lang w:eastAsia="zh-CN"/>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color w:val="000000" w:themeColor="text1"/>
          <w:spacing w:val="-10"/>
          <w:sz w:val="28"/>
          <w:szCs w:val="24"/>
          <w:lang w:eastAsia="zh-CN"/>
        </w:rPr>
        <w:t xml:space="preserve">(</w:t>
      </w:r>
      <w:r>
        <w:rPr>
          <w:rFonts w:hint="eastAsia" w:cs="宋体" w:asciiTheme="minorEastAsia" w:hAnsiTheme="minorEastAsia"/>
          <w:color w:val="000000" w:themeColor="text1"/>
          <w:spacing w:val="-6"/>
          <w:sz w:val="28"/>
          <w:szCs w:val="24"/>
          <w:lang w:eastAsia="zh-CN"/>
        </w:rPr>
        <w:t xml:space="preserve">六)</w:t>
      </w:r>
      <w:r>
        <w:rPr>
          <w:rFonts w:hint="eastAsia" w:cs="宋体" w:asciiTheme="minorEastAsia" w:hAnsiTheme="minorEastAsia"/>
          <w:color w:val="000000" w:themeColor="text1"/>
          <w:spacing w:val="-6"/>
          <w:sz w:val="28"/>
          <w:szCs w:val="24"/>
          <w:lang w:eastAsia="zh-CN"/>
        </w:rPr>
        <w:t xml:space="preserve">项目经理</w:t>
      </w:r>
      <w:r/>
    </w:p>
    <w:p>
      <w:pPr>
        <w:jc w:val="both"/>
        <w:spacing w:after="0" w:line="69" w:lineRule="atLeast"/>
        <w:widowControl w:val="off"/>
        <w:rPr>
          <w:rFonts w:cs="Times New Roman" w:asciiTheme="minorEastAsia" w:hAnsiTheme="minorEastAsia"/>
          <w:color w:val="000000" w:themeColor="text1"/>
          <w:sz w:val="21"/>
          <w:szCs w:val="24"/>
          <w:lang w:eastAsia="zh-CN"/>
        </w:rPr>
        <w:pBdr>
          <w:top w:val="none" w:color="000000" w:sz="4" w:space="0"/>
          <w:left w:val="none" w:color="000000" w:sz="4" w:space="0"/>
          <w:bottom w:val="none" w:color="000000" w:sz="4" w:space="0"/>
          <w:right w:val="none" w:color="000000" w:sz="4" w:space="0"/>
        </w:pBdr>
      </w:pPr>
      <w:r>
        <w:rPr>
          <w:rFonts w:hint="eastAsia" w:cs="Times New Roman" w:asciiTheme="minorEastAsia" w:hAnsiTheme="minorEastAsia"/>
          <w:color w:val="000000" w:themeColor="text1"/>
          <w:sz w:val="21"/>
          <w:szCs w:val="24"/>
          <w:lang w:eastAsia="zh-CN"/>
        </w:rPr>
        <w:t xml:space="preserve"> </w:t>
      </w:r>
      <w:r/>
    </w:p>
    <w:tbl>
      <w:tblPr>
        <w:tblStyle w:val="142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285"/>
        <w:gridCol w:w="1618"/>
        <w:gridCol w:w="4951"/>
      </w:tblGrid>
      <w:tr>
        <w:trPr>
          <w:trHeight w:val="659"/>
        </w:trPr>
        <w:tc>
          <w:tcPr>
            <w:tcMar>
              <w:left w:w="0" w:type="dxa"/>
              <w:top w:w="0" w:type="dxa"/>
              <w:right w:w="0" w:type="dxa"/>
              <w:bottom w:w="0" w:type="dxa"/>
            </w:tcMar>
            <w:tcW w:w="2413" w:type="dxa"/>
            <w:vAlign w:val="center"/>
            <w:textDirection w:val="lrTb"/>
            <w:noWrap/>
          </w:tcPr>
          <w:p>
            <w:pPr>
              <w:jc w:val="center"/>
              <w:widowControl w:val="off"/>
              <w:rPr>
                <w:rFonts w:asciiTheme="minorEastAsia" w:hAnsiTheme="minorEastAsia" w:eastAsiaTheme="minorEastAsia"/>
                <w:color w:val="000000" w:themeColor="text1"/>
                <w:sz w:val="21"/>
                <w:szCs w:val="24"/>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themeColor="text1"/>
                <w:sz w:val="24"/>
                <w:szCs w:val="24"/>
              </w:rPr>
              <w:t xml:space="preserve">姓名</w:t>
            </w:r>
            <w:r/>
          </w:p>
        </w:tc>
        <w:tc>
          <w:tcPr>
            <w:tcMar>
              <w:left w:w="0" w:type="dxa"/>
              <w:top w:w="0" w:type="dxa"/>
              <w:right w:w="0" w:type="dxa"/>
              <w:bottom w:w="0" w:type="dxa"/>
            </w:tcMar>
            <w:tcW w:w="1708" w:type="dxa"/>
            <w:vAlign w:val="center"/>
            <w:textDirection w:val="lrTb"/>
            <w:noWrap/>
          </w:tcPr>
          <w:p>
            <w:pPr>
              <w:jc w:val="center"/>
              <w:widowControl w:val="off"/>
              <w:rPr>
                <w:rFonts w:asciiTheme="minorEastAsia" w:hAnsiTheme="minorEastAsia" w:eastAsiaTheme="minorEastAsia"/>
                <w:color w:val="000000" w:themeColor="text1"/>
                <w:sz w:val="21"/>
                <w:szCs w:val="24"/>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themeColor="text1"/>
                <w:sz w:val="24"/>
                <w:szCs w:val="24"/>
              </w:rPr>
              <w:t xml:space="preserve"> </w:t>
            </w:r>
            <w:r/>
          </w:p>
        </w:tc>
        <w:tc>
          <w:tcPr>
            <w:tcMar>
              <w:left w:w="0" w:type="dxa"/>
              <w:top w:w="0" w:type="dxa"/>
              <w:right w:w="0" w:type="dxa"/>
              <w:bottom w:w="0" w:type="dxa"/>
            </w:tcMar>
            <w:tcW w:w="5217" w:type="dxa"/>
            <w:vAlign w:val="center"/>
            <w:textDirection w:val="lrTb"/>
            <w:noWrap/>
          </w:tcPr>
          <w:p>
            <w:pPr>
              <w:jc w:val="center"/>
              <w:widowControl w:val="off"/>
              <w:rPr>
                <w:rFonts w:asciiTheme="minorEastAsia" w:hAnsiTheme="minorEastAsia" w:eastAsiaTheme="minorEastAsia"/>
                <w:color w:val="000000" w:themeColor="text1"/>
                <w:sz w:val="21"/>
                <w:szCs w:val="24"/>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themeColor="text1"/>
                <w:sz w:val="24"/>
                <w:szCs w:val="24"/>
              </w:rPr>
              <w:t xml:space="preserve">近3年工作业绩及承担的主要工作</w:t>
            </w:r>
            <w:r/>
          </w:p>
        </w:tc>
      </w:tr>
      <w:tr>
        <w:trPr>
          <w:trHeight w:val="635"/>
        </w:trPr>
        <w:tc>
          <w:tcPr>
            <w:tcMar>
              <w:left w:w="0" w:type="dxa"/>
              <w:top w:w="0" w:type="dxa"/>
              <w:right w:w="0" w:type="dxa"/>
              <w:bottom w:w="0" w:type="dxa"/>
            </w:tcMar>
            <w:tcW w:w="2413" w:type="dxa"/>
            <w:vAlign w:val="center"/>
            <w:textDirection w:val="lrTb"/>
            <w:noWrap/>
          </w:tcPr>
          <w:p>
            <w:pPr>
              <w:jc w:val="center"/>
              <w:widowControl w:val="off"/>
              <w:rPr>
                <w:rFonts w:asciiTheme="minorEastAsia" w:hAnsiTheme="minorEastAsia" w:eastAsiaTheme="minorEastAsia"/>
                <w:color w:val="000000" w:themeColor="text1"/>
                <w:sz w:val="21"/>
                <w:szCs w:val="24"/>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themeColor="text1"/>
                <w:sz w:val="24"/>
                <w:szCs w:val="24"/>
              </w:rPr>
              <w:t xml:space="preserve">性别</w:t>
            </w:r>
            <w:r/>
          </w:p>
        </w:tc>
        <w:tc>
          <w:tcPr>
            <w:tcMar>
              <w:left w:w="0" w:type="dxa"/>
              <w:top w:w="0" w:type="dxa"/>
              <w:right w:w="0" w:type="dxa"/>
              <w:bottom w:w="0" w:type="dxa"/>
            </w:tcMar>
            <w:tcW w:w="1708" w:type="dxa"/>
            <w:vAlign w:val="center"/>
            <w:textDirection w:val="lrTb"/>
            <w:noWrap/>
          </w:tcPr>
          <w:p>
            <w:pPr>
              <w:jc w:val="center"/>
              <w:widowControl w:val="off"/>
              <w:rPr>
                <w:rFonts w:asciiTheme="minorEastAsia" w:hAnsiTheme="minorEastAsia" w:eastAsiaTheme="minorEastAsia"/>
                <w:color w:val="000000" w:themeColor="text1"/>
                <w:sz w:val="21"/>
                <w:szCs w:val="24"/>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themeColor="text1"/>
                <w:sz w:val="24"/>
                <w:szCs w:val="24"/>
              </w:rPr>
              <w:t xml:space="preserve"> </w:t>
            </w:r>
            <w:r/>
          </w:p>
        </w:tc>
        <w:tc>
          <w:tcPr>
            <w:tcMar>
              <w:left w:w="0" w:type="dxa"/>
              <w:top w:w="0" w:type="dxa"/>
              <w:right w:w="0" w:type="dxa"/>
              <w:bottom w:w="0" w:type="dxa"/>
            </w:tcMar>
            <w:tcW w:w="5217" w:type="dxa"/>
            <w:vAlign w:val="center"/>
            <w:vMerge w:val="restart"/>
            <w:textDirection w:val="lrTb"/>
            <w:noWrap/>
          </w:tcPr>
          <w:p>
            <w:pPr>
              <w:jc w:val="center"/>
              <w:widowControl w:val="off"/>
              <w:rPr>
                <w:rFonts w:asciiTheme="minorEastAsia" w:hAnsiTheme="minorEastAsia" w:eastAsiaTheme="minorEastAsia"/>
                <w:color w:val="000000" w:themeColor="text1"/>
                <w:sz w:val="21"/>
                <w:szCs w:val="24"/>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themeColor="text1"/>
                <w:sz w:val="24"/>
                <w:szCs w:val="24"/>
              </w:rPr>
              <w:t xml:space="preserve"> </w:t>
            </w:r>
            <w:r/>
          </w:p>
        </w:tc>
      </w:tr>
      <w:tr>
        <w:trPr>
          <w:trHeight w:val="633"/>
        </w:trPr>
        <w:tc>
          <w:tcPr>
            <w:tcMar>
              <w:left w:w="0" w:type="dxa"/>
              <w:top w:w="0" w:type="dxa"/>
              <w:right w:w="0" w:type="dxa"/>
              <w:bottom w:w="0" w:type="dxa"/>
            </w:tcMar>
            <w:tcW w:w="2413" w:type="dxa"/>
            <w:vAlign w:val="center"/>
            <w:textDirection w:val="lrTb"/>
            <w:noWrap/>
          </w:tcPr>
          <w:p>
            <w:pPr>
              <w:jc w:val="center"/>
              <w:widowControl w:val="off"/>
              <w:rPr>
                <w:rFonts w:asciiTheme="minorEastAsia" w:hAnsiTheme="minorEastAsia" w:eastAsiaTheme="minorEastAsia"/>
                <w:color w:val="000000" w:themeColor="text1"/>
                <w:sz w:val="21"/>
                <w:szCs w:val="24"/>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themeColor="text1"/>
                <w:sz w:val="24"/>
                <w:szCs w:val="24"/>
              </w:rPr>
              <w:t xml:space="preserve">年龄</w:t>
            </w:r>
            <w:r/>
          </w:p>
        </w:tc>
        <w:tc>
          <w:tcPr>
            <w:tcMar>
              <w:left w:w="0" w:type="dxa"/>
              <w:top w:w="0" w:type="dxa"/>
              <w:right w:w="0" w:type="dxa"/>
              <w:bottom w:w="0" w:type="dxa"/>
            </w:tcMar>
            <w:tcW w:w="1708" w:type="dxa"/>
            <w:vAlign w:val="center"/>
            <w:textDirection w:val="lrTb"/>
            <w:noWrap/>
          </w:tcPr>
          <w:p>
            <w:pPr>
              <w:jc w:val="center"/>
              <w:widowControl w:val="off"/>
              <w:rPr>
                <w:rFonts w:asciiTheme="minorEastAsia" w:hAnsiTheme="minorEastAsia" w:eastAsiaTheme="minorEastAsia"/>
                <w:color w:val="000000" w:themeColor="text1"/>
                <w:sz w:val="21"/>
                <w:szCs w:val="24"/>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themeColor="text1"/>
                <w:sz w:val="24"/>
                <w:szCs w:val="24"/>
              </w:rPr>
              <w:t xml:space="preserve"> </w:t>
            </w:r>
            <w:r/>
          </w:p>
        </w:tc>
        <w:tc>
          <w:tcPr>
            <w:tcW w:w="0" w:type="auto"/>
            <w:vMerge w:val="continue"/>
            <w:textDirection w:val="lrTb"/>
            <w:noWrap/>
          </w:tcPr>
          <w:p>
            <w:pPr>
              <w:jc w:val="both"/>
              <w:widowControl w:val="off"/>
              <w:rPr>
                <w:rFonts w:asciiTheme="minorEastAsia" w:hAnsiTheme="minorEastAsia" w:eastAsiaTheme="minorEastAsia"/>
                <w:color w:val="000000" w:themeColor="text1"/>
                <w:sz w:val="21"/>
                <w:szCs w:val="24"/>
              </w:rPr>
            </w:pPr>
            <w:r>
              <w:rPr>
                <w:rFonts w:asciiTheme="minorEastAsia" w:hAnsiTheme="minorEastAsia" w:eastAsiaTheme="minorEastAsia"/>
                <w:color w:val="000000" w:themeColor="text1"/>
                <w:sz w:val="21"/>
                <w:szCs w:val="24"/>
              </w:rPr>
            </w:r>
            <w:r/>
          </w:p>
        </w:tc>
      </w:tr>
      <w:tr>
        <w:trPr>
          <w:trHeight w:val="635"/>
        </w:trPr>
        <w:tc>
          <w:tcPr>
            <w:tcMar>
              <w:left w:w="0" w:type="dxa"/>
              <w:top w:w="0" w:type="dxa"/>
              <w:right w:w="0" w:type="dxa"/>
              <w:bottom w:w="0" w:type="dxa"/>
            </w:tcMar>
            <w:tcW w:w="2413" w:type="dxa"/>
            <w:vAlign w:val="center"/>
            <w:textDirection w:val="lrTb"/>
            <w:noWrap/>
          </w:tcPr>
          <w:p>
            <w:pPr>
              <w:jc w:val="center"/>
              <w:widowControl w:val="off"/>
              <w:rPr>
                <w:rFonts w:asciiTheme="minorEastAsia" w:hAnsiTheme="minorEastAsia" w:eastAsiaTheme="minorEastAsia"/>
                <w:color w:val="000000" w:themeColor="text1"/>
                <w:sz w:val="21"/>
                <w:szCs w:val="24"/>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themeColor="text1"/>
                <w:sz w:val="24"/>
                <w:szCs w:val="24"/>
              </w:rPr>
              <w:t xml:space="preserve">职称</w:t>
            </w:r>
            <w:r/>
          </w:p>
        </w:tc>
        <w:tc>
          <w:tcPr>
            <w:tcMar>
              <w:left w:w="0" w:type="dxa"/>
              <w:top w:w="0" w:type="dxa"/>
              <w:right w:w="0" w:type="dxa"/>
              <w:bottom w:w="0" w:type="dxa"/>
            </w:tcMar>
            <w:tcW w:w="1708" w:type="dxa"/>
            <w:vAlign w:val="center"/>
            <w:textDirection w:val="lrTb"/>
            <w:noWrap/>
          </w:tcPr>
          <w:p>
            <w:pPr>
              <w:jc w:val="center"/>
              <w:widowControl w:val="off"/>
              <w:rPr>
                <w:rFonts w:asciiTheme="minorEastAsia" w:hAnsiTheme="minorEastAsia" w:eastAsiaTheme="minorEastAsia"/>
                <w:color w:val="000000" w:themeColor="text1"/>
                <w:sz w:val="21"/>
                <w:szCs w:val="24"/>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themeColor="text1"/>
                <w:sz w:val="24"/>
                <w:szCs w:val="24"/>
              </w:rPr>
              <w:t xml:space="preserve"> </w:t>
            </w:r>
            <w:r/>
          </w:p>
        </w:tc>
        <w:tc>
          <w:tcPr>
            <w:tcW w:w="0" w:type="auto"/>
            <w:vMerge w:val="continue"/>
            <w:textDirection w:val="lrTb"/>
            <w:noWrap/>
          </w:tcPr>
          <w:p>
            <w:pPr>
              <w:jc w:val="both"/>
              <w:widowControl w:val="off"/>
              <w:rPr>
                <w:rFonts w:asciiTheme="minorEastAsia" w:hAnsiTheme="minorEastAsia" w:eastAsiaTheme="minorEastAsia"/>
                <w:color w:val="000000" w:themeColor="text1"/>
                <w:sz w:val="21"/>
                <w:szCs w:val="24"/>
              </w:rPr>
            </w:pPr>
            <w:r>
              <w:rPr>
                <w:rFonts w:asciiTheme="minorEastAsia" w:hAnsiTheme="minorEastAsia" w:eastAsiaTheme="minorEastAsia"/>
                <w:color w:val="000000" w:themeColor="text1"/>
                <w:sz w:val="21"/>
                <w:szCs w:val="24"/>
              </w:rPr>
            </w:r>
            <w:r/>
          </w:p>
        </w:tc>
      </w:tr>
      <w:tr>
        <w:trPr>
          <w:trHeight w:val="636"/>
        </w:trPr>
        <w:tc>
          <w:tcPr>
            <w:tcMar>
              <w:left w:w="0" w:type="dxa"/>
              <w:top w:w="0" w:type="dxa"/>
              <w:right w:w="0" w:type="dxa"/>
              <w:bottom w:w="0" w:type="dxa"/>
            </w:tcMar>
            <w:tcW w:w="2413" w:type="dxa"/>
            <w:vAlign w:val="center"/>
            <w:textDirection w:val="lrTb"/>
            <w:noWrap/>
          </w:tcPr>
          <w:p>
            <w:pPr>
              <w:jc w:val="center"/>
              <w:widowControl w:val="off"/>
              <w:rPr>
                <w:rFonts w:asciiTheme="minorEastAsia" w:hAnsiTheme="minorEastAsia" w:eastAsiaTheme="minorEastAsia"/>
                <w:color w:val="000000" w:themeColor="text1"/>
                <w:sz w:val="21"/>
                <w:szCs w:val="24"/>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themeColor="text1"/>
                <w:sz w:val="24"/>
                <w:szCs w:val="24"/>
              </w:rPr>
              <w:t xml:space="preserve">毕业时间</w:t>
            </w:r>
            <w:r/>
          </w:p>
        </w:tc>
        <w:tc>
          <w:tcPr>
            <w:tcMar>
              <w:left w:w="0" w:type="dxa"/>
              <w:top w:w="0" w:type="dxa"/>
              <w:right w:w="0" w:type="dxa"/>
              <w:bottom w:w="0" w:type="dxa"/>
            </w:tcMar>
            <w:tcW w:w="1708" w:type="dxa"/>
            <w:vAlign w:val="center"/>
            <w:textDirection w:val="lrTb"/>
            <w:noWrap/>
          </w:tcPr>
          <w:p>
            <w:pPr>
              <w:jc w:val="center"/>
              <w:widowControl w:val="off"/>
              <w:rPr>
                <w:rFonts w:asciiTheme="minorEastAsia" w:hAnsiTheme="minorEastAsia" w:eastAsiaTheme="minorEastAsia"/>
                <w:color w:val="000000" w:themeColor="text1"/>
                <w:sz w:val="21"/>
                <w:szCs w:val="24"/>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themeColor="text1"/>
                <w:sz w:val="24"/>
                <w:szCs w:val="24"/>
              </w:rPr>
              <w:t xml:space="preserve"> </w:t>
            </w:r>
            <w:r/>
          </w:p>
        </w:tc>
        <w:tc>
          <w:tcPr>
            <w:tcW w:w="0" w:type="auto"/>
            <w:vMerge w:val="continue"/>
            <w:textDirection w:val="lrTb"/>
            <w:noWrap/>
          </w:tcPr>
          <w:p>
            <w:pPr>
              <w:jc w:val="both"/>
              <w:widowControl w:val="off"/>
              <w:rPr>
                <w:rFonts w:asciiTheme="minorEastAsia" w:hAnsiTheme="minorEastAsia" w:eastAsiaTheme="minorEastAsia"/>
                <w:color w:val="000000" w:themeColor="text1"/>
                <w:sz w:val="21"/>
                <w:szCs w:val="24"/>
              </w:rPr>
            </w:pPr>
            <w:r>
              <w:rPr>
                <w:rFonts w:asciiTheme="minorEastAsia" w:hAnsiTheme="minorEastAsia" w:eastAsiaTheme="minorEastAsia"/>
                <w:color w:val="000000" w:themeColor="text1"/>
                <w:sz w:val="21"/>
                <w:szCs w:val="24"/>
              </w:rPr>
            </w:r>
            <w:r/>
          </w:p>
        </w:tc>
      </w:tr>
      <w:tr>
        <w:trPr>
          <w:trHeight w:val="633"/>
        </w:trPr>
        <w:tc>
          <w:tcPr>
            <w:tcMar>
              <w:left w:w="0" w:type="dxa"/>
              <w:top w:w="0" w:type="dxa"/>
              <w:right w:w="0" w:type="dxa"/>
              <w:bottom w:w="0" w:type="dxa"/>
            </w:tcMar>
            <w:tcW w:w="2413" w:type="dxa"/>
            <w:vAlign w:val="center"/>
            <w:textDirection w:val="lrTb"/>
            <w:noWrap/>
          </w:tcPr>
          <w:p>
            <w:pPr>
              <w:jc w:val="center"/>
              <w:widowControl w:val="off"/>
              <w:rPr>
                <w:rFonts w:asciiTheme="minorEastAsia" w:hAnsiTheme="minorEastAsia" w:eastAsiaTheme="minorEastAsia"/>
                <w:color w:val="000000" w:themeColor="text1"/>
                <w:sz w:val="21"/>
                <w:szCs w:val="24"/>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themeColor="text1"/>
                <w:sz w:val="24"/>
                <w:szCs w:val="24"/>
              </w:rPr>
              <w:t xml:space="preserve">所学专业</w:t>
            </w:r>
            <w:r/>
          </w:p>
        </w:tc>
        <w:tc>
          <w:tcPr>
            <w:tcMar>
              <w:left w:w="0" w:type="dxa"/>
              <w:top w:w="0" w:type="dxa"/>
              <w:right w:w="0" w:type="dxa"/>
              <w:bottom w:w="0" w:type="dxa"/>
            </w:tcMar>
            <w:tcW w:w="1708" w:type="dxa"/>
            <w:vAlign w:val="center"/>
            <w:textDirection w:val="lrTb"/>
            <w:noWrap/>
          </w:tcPr>
          <w:p>
            <w:pPr>
              <w:jc w:val="center"/>
              <w:widowControl w:val="off"/>
              <w:rPr>
                <w:rFonts w:asciiTheme="minorEastAsia" w:hAnsiTheme="minorEastAsia" w:eastAsiaTheme="minorEastAsia"/>
                <w:color w:val="000000" w:themeColor="text1"/>
                <w:sz w:val="21"/>
                <w:szCs w:val="24"/>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themeColor="text1"/>
                <w:sz w:val="24"/>
                <w:szCs w:val="24"/>
              </w:rPr>
              <w:t xml:space="preserve"> </w:t>
            </w:r>
            <w:r/>
          </w:p>
        </w:tc>
        <w:tc>
          <w:tcPr>
            <w:tcW w:w="0" w:type="auto"/>
            <w:vMerge w:val="continue"/>
            <w:textDirection w:val="lrTb"/>
            <w:noWrap/>
          </w:tcPr>
          <w:p>
            <w:pPr>
              <w:jc w:val="both"/>
              <w:widowControl w:val="off"/>
              <w:rPr>
                <w:rFonts w:asciiTheme="minorEastAsia" w:hAnsiTheme="minorEastAsia" w:eastAsiaTheme="minorEastAsia"/>
                <w:color w:val="000000" w:themeColor="text1"/>
                <w:sz w:val="21"/>
                <w:szCs w:val="24"/>
              </w:rPr>
            </w:pPr>
            <w:r>
              <w:rPr>
                <w:rFonts w:asciiTheme="minorEastAsia" w:hAnsiTheme="minorEastAsia" w:eastAsiaTheme="minorEastAsia"/>
                <w:color w:val="000000" w:themeColor="text1"/>
                <w:sz w:val="21"/>
                <w:szCs w:val="24"/>
              </w:rPr>
            </w:r>
            <w:r/>
          </w:p>
        </w:tc>
      </w:tr>
      <w:tr>
        <w:trPr>
          <w:trHeight w:val="635"/>
        </w:trPr>
        <w:tc>
          <w:tcPr>
            <w:tcMar>
              <w:left w:w="0" w:type="dxa"/>
              <w:top w:w="0" w:type="dxa"/>
              <w:right w:w="0" w:type="dxa"/>
              <w:bottom w:w="0" w:type="dxa"/>
            </w:tcMar>
            <w:tcW w:w="2413" w:type="dxa"/>
            <w:vAlign w:val="center"/>
            <w:textDirection w:val="lrTb"/>
            <w:noWrap/>
          </w:tcPr>
          <w:p>
            <w:pPr>
              <w:jc w:val="center"/>
              <w:widowControl w:val="off"/>
              <w:rPr>
                <w:rFonts w:asciiTheme="minorEastAsia" w:hAnsiTheme="minorEastAsia" w:eastAsiaTheme="minorEastAsia"/>
                <w:color w:val="000000" w:themeColor="text1"/>
                <w:sz w:val="21"/>
                <w:szCs w:val="24"/>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themeColor="text1"/>
                <w:sz w:val="24"/>
                <w:szCs w:val="24"/>
              </w:rPr>
              <w:t xml:space="preserve">学历</w:t>
            </w:r>
            <w:r/>
          </w:p>
        </w:tc>
        <w:tc>
          <w:tcPr>
            <w:tcMar>
              <w:left w:w="0" w:type="dxa"/>
              <w:top w:w="0" w:type="dxa"/>
              <w:right w:w="0" w:type="dxa"/>
              <w:bottom w:w="0" w:type="dxa"/>
            </w:tcMar>
            <w:tcW w:w="1708" w:type="dxa"/>
            <w:vAlign w:val="center"/>
            <w:textDirection w:val="lrTb"/>
            <w:noWrap/>
          </w:tcPr>
          <w:p>
            <w:pPr>
              <w:jc w:val="center"/>
              <w:widowControl w:val="off"/>
              <w:rPr>
                <w:rFonts w:asciiTheme="minorEastAsia" w:hAnsiTheme="minorEastAsia" w:eastAsiaTheme="minorEastAsia"/>
                <w:color w:val="000000" w:themeColor="text1"/>
                <w:sz w:val="21"/>
                <w:szCs w:val="24"/>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themeColor="text1"/>
                <w:sz w:val="24"/>
                <w:szCs w:val="24"/>
              </w:rPr>
              <w:t xml:space="preserve"> </w:t>
            </w:r>
            <w:r/>
          </w:p>
        </w:tc>
        <w:tc>
          <w:tcPr>
            <w:tcW w:w="0" w:type="auto"/>
            <w:vMerge w:val="continue"/>
            <w:textDirection w:val="lrTb"/>
            <w:noWrap/>
          </w:tcPr>
          <w:p>
            <w:pPr>
              <w:jc w:val="both"/>
              <w:widowControl w:val="off"/>
              <w:rPr>
                <w:rFonts w:asciiTheme="minorEastAsia" w:hAnsiTheme="minorEastAsia" w:eastAsiaTheme="minorEastAsia"/>
                <w:color w:val="000000" w:themeColor="text1"/>
                <w:sz w:val="21"/>
                <w:szCs w:val="24"/>
              </w:rPr>
            </w:pPr>
            <w:r>
              <w:rPr>
                <w:rFonts w:asciiTheme="minorEastAsia" w:hAnsiTheme="minorEastAsia" w:eastAsiaTheme="minorEastAsia"/>
                <w:color w:val="000000" w:themeColor="text1"/>
                <w:sz w:val="21"/>
                <w:szCs w:val="24"/>
              </w:rPr>
            </w:r>
            <w:r/>
          </w:p>
        </w:tc>
      </w:tr>
      <w:tr>
        <w:trPr>
          <w:trHeight w:val="636"/>
        </w:trPr>
        <w:tc>
          <w:tcPr>
            <w:tcMar>
              <w:left w:w="0" w:type="dxa"/>
              <w:top w:w="0" w:type="dxa"/>
              <w:right w:w="0" w:type="dxa"/>
              <w:bottom w:w="0" w:type="dxa"/>
            </w:tcMar>
            <w:tcW w:w="2413" w:type="dxa"/>
            <w:vAlign w:val="center"/>
            <w:textDirection w:val="lrTb"/>
            <w:noWrap/>
          </w:tcPr>
          <w:p>
            <w:pPr>
              <w:jc w:val="center"/>
              <w:widowControl w:val="off"/>
              <w:rPr>
                <w:rFonts w:asciiTheme="minorEastAsia" w:hAnsiTheme="minorEastAsia" w:eastAsiaTheme="minorEastAsia"/>
                <w:color w:val="000000" w:themeColor="text1"/>
                <w:sz w:val="21"/>
                <w:szCs w:val="24"/>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themeColor="text1"/>
                <w:sz w:val="24"/>
                <w:szCs w:val="24"/>
              </w:rPr>
              <w:t xml:space="preserve">证书名称</w:t>
            </w:r>
            <w:r/>
          </w:p>
        </w:tc>
        <w:tc>
          <w:tcPr>
            <w:tcMar>
              <w:left w:w="0" w:type="dxa"/>
              <w:top w:w="0" w:type="dxa"/>
              <w:right w:w="0" w:type="dxa"/>
              <w:bottom w:w="0" w:type="dxa"/>
            </w:tcMar>
            <w:tcW w:w="1708" w:type="dxa"/>
            <w:vAlign w:val="center"/>
            <w:textDirection w:val="lrTb"/>
            <w:noWrap/>
          </w:tcPr>
          <w:p>
            <w:pPr>
              <w:jc w:val="center"/>
              <w:widowControl w:val="off"/>
              <w:rPr>
                <w:rFonts w:asciiTheme="minorEastAsia" w:hAnsiTheme="minorEastAsia" w:eastAsiaTheme="minorEastAsia"/>
                <w:color w:val="000000" w:themeColor="text1"/>
                <w:sz w:val="21"/>
                <w:szCs w:val="24"/>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themeColor="text1"/>
                <w:sz w:val="24"/>
                <w:szCs w:val="24"/>
              </w:rPr>
              <w:t xml:space="preserve"> </w:t>
            </w:r>
            <w:r/>
          </w:p>
        </w:tc>
        <w:tc>
          <w:tcPr>
            <w:tcW w:w="0" w:type="auto"/>
            <w:vMerge w:val="continue"/>
            <w:textDirection w:val="lrTb"/>
            <w:noWrap/>
          </w:tcPr>
          <w:p>
            <w:pPr>
              <w:jc w:val="both"/>
              <w:widowControl w:val="off"/>
              <w:rPr>
                <w:rFonts w:asciiTheme="minorEastAsia" w:hAnsiTheme="minorEastAsia" w:eastAsiaTheme="minorEastAsia"/>
                <w:color w:val="000000" w:themeColor="text1"/>
                <w:sz w:val="21"/>
                <w:szCs w:val="24"/>
              </w:rPr>
            </w:pPr>
            <w:r>
              <w:rPr>
                <w:rFonts w:asciiTheme="minorEastAsia" w:hAnsiTheme="minorEastAsia" w:eastAsiaTheme="minorEastAsia"/>
                <w:color w:val="000000" w:themeColor="text1"/>
                <w:sz w:val="21"/>
                <w:szCs w:val="24"/>
              </w:rPr>
            </w:r>
            <w:r/>
          </w:p>
        </w:tc>
      </w:tr>
      <w:tr>
        <w:trPr>
          <w:trHeight w:val="633"/>
        </w:trPr>
        <w:tc>
          <w:tcPr>
            <w:tcMar>
              <w:left w:w="0" w:type="dxa"/>
              <w:top w:w="0" w:type="dxa"/>
              <w:right w:w="0" w:type="dxa"/>
              <w:bottom w:w="0" w:type="dxa"/>
            </w:tcMar>
            <w:tcW w:w="2413" w:type="dxa"/>
            <w:vAlign w:val="center"/>
            <w:textDirection w:val="lrTb"/>
            <w:noWrap/>
          </w:tcPr>
          <w:p>
            <w:pPr>
              <w:jc w:val="center"/>
              <w:widowControl w:val="off"/>
              <w:rPr>
                <w:rFonts w:asciiTheme="minorEastAsia" w:hAnsiTheme="minorEastAsia" w:eastAsiaTheme="minorEastAsia"/>
                <w:color w:val="000000" w:themeColor="text1"/>
                <w:sz w:val="21"/>
                <w:szCs w:val="24"/>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themeColor="text1"/>
                <w:sz w:val="24"/>
                <w:szCs w:val="24"/>
              </w:rPr>
              <w:t xml:space="preserve">专业资格</w:t>
            </w:r>
            <w:r/>
          </w:p>
        </w:tc>
        <w:tc>
          <w:tcPr>
            <w:tcMar>
              <w:left w:w="0" w:type="dxa"/>
              <w:top w:w="0" w:type="dxa"/>
              <w:right w:w="0" w:type="dxa"/>
              <w:bottom w:w="0" w:type="dxa"/>
            </w:tcMar>
            <w:tcW w:w="1708" w:type="dxa"/>
            <w:vAlign w:val="center"/>
            <w:textDirection w:val="lrTb"/>
            <w:noWrap/>
          </w:tcPr>
          <w:p>
            <w:pPr>
              <w:jc w:val="center"/>
              <w:widowControl w:val="off"/>
              <w:rPr>
                <w:rFonts w:asciiTheme="minorEastAsia" w:hAnsiTheme="minorEastAsia" w:eastAsiaTheme="minorEastAsia"/>
                <w:color w:val="000000" w:themeColor="text1"/>
                <w:sz w:val="21"/>
                <w:szCs w:val="24"/>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themeColor="text1"/>
                <w:sz w:val="24"/>
                <w:szCs w:val="24"/>
              </w:rPr>
              <w:t xml:space="preserve"> </w:t>
            </w:r>
            <w:r/>
          </w:p>
        </w:tc>
        <w:tc>
          <w:tcPr>
            <w:tcW w:w="0" w:type="auto"/>
            <w:vMerge w:val="continue"/>
            <w:textDirection w:val="lrTb"/>
            <w:noWrap/>
          </w:tcPr>
          <w:p>
            <w:pPr>
              <w:jc w:val="both"/>
              <w:widowControl w:val="off"/>
              <w:rPr>
                <w:rFonts w:asciiTheme="minorEastAsia" w:hAnsiTheme="minorEastAsia" w:eastAsiaTheme="minorEastAsia"/>
                <w:color w:val="000000" w:themeColor="text1"/>
                <w:sz w:val="21"/>
                <w:szCs w:val="24"/>
              </w:rPr>
            </w:pPr>
            <w:r>
              <w:rPr>
                <w:rFonts w:asciiTheme="minorEastAsia" w:hAnsiTheme="minorEastAsia" w:eastAsiaTheme="minorEastAsia"/>
                <w:color w:val="000000" w:themeColor="text1"/>
                <w:sz w:val="21"/>
                <w:szCs w:val="24"/>
              </w:rPr>
            </w:r>
            <w:r/>
          </w:p>
        </w:tc>
      </w:tr>
      <w:tr>
        <w:trPr>
          <w:trHeight w:val="636"/>
        </w:trPr>
        <w:tc>
          <w:tcPr>
            <w:tcMar>
              <w:left w:w="0" w:type="dxa"/>
              <w:top w:w="0" w:type="dxa"/>
              <w:right w:w="0" w:type="dxa"/>
              <w:bottom w:w="0" w:type="dxa"/>
            </w:tcMar>
            <w:tcW w:w="2413" w:type="dxa"/>
            <w:vAlign w:val="center"/>
            <w:textDirection w:val="lrTb"/>
            <w:noWrap/>
          </w:tcPr>
          <w:p>
            <w:pPr>
              <w:jc w:val="center"/>
              <w:widowControl w:val="off"/>
              <w:rPr>
                <w:rFonts w:asciiTheme="minorEastAsia" w:hAnsiTheme="minorEastAsia" w:eastAsiaTheme="minorEastAsia"/>
                <w:color w:val="000000" w:themeColor="text1"/>
                <w:sz w:val="21"/>
                <w:szCs w:val="24"/>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themeColor="text1"/>
                <w:sz w:val="24"/>
                <w:szCs w:val="24"/>
              </w:rPr>
              <w:t xml:space="preserve">联系电话</w:t>
            </w:r>
            <w:r/>
          </w:p>
        </w:tc>
        <w:tc>
          <w:tcPr>
            <w:tcMar>
              <w:left w:w="0" w:type="dxa"/>
              <w:top w:w="0" w:type="dxa"/>
              <w:right w:w="0" w:type="dxa"/>
              <w:bottom w:w="0" w:type="dxa"/>
            </w:tcMar>
            <w:tcW w:w="1708" w:type="dxa"/>
            <w:vAlign w:val="center"/>
            <w:textDirection w:val="lrTb"/>
            <w:noWrap/>
          </w:tcPr>
          <w:p>
            <w:pPr>
              <w:jc w:val="center"/>
              <w:widowControl w:val="off"/>
              <w:rPr>
                <w:rFonts w:asciiTheme="minorEastAsia" w:hAnsiTheme="minorEastAsia" w:eastAsiaTheme="minorEastAsia"/>
                <w:color w:val="000000" w:themeColor="text1"/>
                <w:sz w:val="21"/>
                <w:szCs w:val="24"/>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themeColor="text1"/>
                <w:sz w:val="24"/>
                <w:szCs w:val="24"/>
              </w:rPr>
              <w:t xml:space="preserve"> </w:t>
            </w:r>
            <w:r/>
          </w:p>
        </w:tc>
        <w:tc>
          <w:tcPr>
            <w:tcW w:w="0" w:type="auto"/>
            <w:vMerge w:val="continue"/>
            <w:textDirection w:val="lrTb"/>
            <w:noWrap/>
          </w:tcPr>
          <w:p>
            <w:pPr>
              <w:jc w:val="both"/>
              <w:widowControl w:val="off"/>
              <w:rPr>
                <w:rFonts w:asciiTheme="minorEastAsia" w:hAnsiTheme="minorEastAsia" w:eastAsiaTheme="minorEastAsia"/>
                <w:color w:val="000000" w:themeColor="text1"/>
                <w:sz w:val="21"/>
                <w:szCs w:val="24"/>
              </w:rPr>
            </w:pPr>
            <w:r>
              <w:rPr>
                <w:rFonts w:asciiTheme="minorEastAsia" w:hAnsiTheme="minorEastAsia" w:eastAsiaTheme="minorEastAsia"/>
                <w:color w:val="000000" w:themeColor="text1"/>
                <w:sz w:val="21"/>
                <w:szCs w:val="24"/>
              </w:rPr>
            </w:r>
            <w:r/>
          </w:p>
        </w:tc>
      </w:tr>
      <w:tr>
        <w:trPr>
          <w:trHeight w:val="1444"/>
        </w:trPr>
        <w:tc>
          <w:tcPr>
            <w:tcMar>
              <w:left w:w="0" w:type="dxa"/>
              <w:top w:w="0" w:type="dxa"/>
              <w:right w:w="0" w:type="dxa"/>
              <w:bottom w:w="0" w:type="dxa"/>
            </w:tcMar>
            <w:tcW w:w="2413" w:type="dxa"/>
            <w:vAlign w:val="center"/>
            <w:textDirection w:val="lrTb"/>
            <w:noWrap/>
          </w:tcPr>
          <w:p>
            <w:pPr>
              <w:jc w:val="center"/>
              <w:widowControl w:val="off"/>
              <w:rPr>
                <w:rFonts w:asciiTheme="minorEastAsia" w:hAnsiTheme="minorEastAsia" w:eastAsiaTheme="minorEastAsia"/>
                <w:color w:val="000000" w:themeColor="text1"/>
                <w:sz w:val="21"/>
                <w:szCs w:val="24"/>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themeColor="text1"/>
                <w:sz w:val="24"/>
                <w:szCs w:val="24"/>
              </w:rPr>
              <w:t xml:space="preserve">曾担任项目主要负责人的项目</w:t>
            </w:r>
            <w:r/>
          </w:p>
        </w:tc>
        <w:tc>
          <w:tcPr>
            <w:gridSpan w:val="2"/>
            <w:tcMar>
              <w:left w:w="0" w:type="dxa"/>
              <w:top w:w="0" w:type="dxa"/>
              <w:right w:w="0" w:type="dxa"/>
              <w:bottom w:w="0" w:type="dxa"/>
            </w:tcMar>
            <w:tcW w:w="6925" w:type="dxa"/>
            <w:vAlign w:val="center"/>
            <w:textDirection w:val="lrTb"/>
            <w:noWrap/>
          </w:tcPr>
          <w:p>
            <w:pPr>
              <w:jc w:val="center"/>
              <w:widowControl w:val="off"/>
              <w:rPr>
                <w:rFonts w:asciiTheme="minorEastAsia" w:hAnsiTheme="minorEastAsia" w:eastAsiaTheme="minorEastAsia"/>
                <w:color w:val="000000" w:themeColor="text1"/>
                <w:sz w:val="21"/>
                <w:szCs w:val="24"/>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themeColor="text1"/>
                <w:sz w:val="24"/>
                <w:szCs w:val="24"/>
              </w:rPr>
              <w:t xml:space="preserve"> </w:t>
            </w:r>
            <w:r/>
          </w:p>
        </w:tc>
      </w:tr>
    </w:tbl>
    <w:p>
      <w:pPr>
        <w:jc w:val="both"/>
        <w:spacing w:after="0" w:line="102" w:lineRule="atLeast"/>
        <w:widowControl w:val="off"/>
        <w:rPr>
          <w:rFonts w:cs="Times New Roman" w:asciiTheme="minorEastAsia" w:hAnsiTheme="minorEastAsia"/>
          <w:color w:val="000000" w:themeColor="text1"/>
          <w:sz w:val="21"/>
          <w:szCs w:val="24"/>
          <w:lang w:eastAsia="zh-CN"/>
        </w:rPr>
        <w:pBdr>
          <w:top w:val="none" w:color="000000" w:sz="4" w:space="0"/>
          <w:left w:val="none" w:color="000000" w:sz="4" w:space="0"/>
          <w:bottom w:val="none" w:color="000000" w:sz="4" w:space="0"/>
          <w:right w:val="none" w:color="000000" w:sz="4" w:space="0"/>
        </w:pBdr>
      </w:pPr>
      <w:r>
        <w:rPr>
          <w:rFonts w:hint="eastAsia" w:cs="Arial" w:asciiTheme="minorEastAsia" w:hAnsiTheme="minorEastAsia"/>
          <w:color w:val="000000" w:themeColor="text1"/>
          <w:sz w:val="21"/>
          <w:szCs w:val="24"/>
          <w:lang w:eastAsia="zh-CN"/>
        </w:rPr>
        <w:t xml:space="preserve"> </w:t>
      </w:r>
      <w:r/>
    </w:p>
    <w:p>
      <w:pPr>
        <w:jc w:val="both"/>
        <w:spacing w:before="78" w:after="0" w:line="360" w:lineRule="auto"/>
        <w:widowControl w:val="off"/>
        <w:rPr>
          <w:rFonts w:cs="Times New Roman" w:asciiTheme="minorEastAsia" w:hAnsiTheme="minorEastAsia"/>
          <w:color w:val="000000" w:themeColor="text1"/>
          <w:sz w:val="21"/>
          <w:szCs w:val="24"/>
          <w:lang w:eastAsia="zh-CN"/>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color w:val="000000" w:themeColor="text1"/>
          <w:spacing w:val="-16"/>
          <w:sz w:val="24"/>
          <w:szCs w:val="24"/>
          <w:lang w:eastAsia="zh-CN"/>
        </w:rPr>
        <w:t xml:space="preserve">注：</w:t>
      </w:r>
      <w:r>
        <w:rPr>
          <w:rFonts w:hint="eastAsia" w:cs="宋体" w:asciiTheme="minorEastAsia" w:hAnsiTheme="minorEastAsia"/>
          <w:color w:val="000000" w:themeColor="text1"/>
          <w:spacing w:val="-8"/>
          <w:sz w:val="24"/>
          <w:szCs w:val="24"/>
          <w:lang w:eastAsia="zh-CN"/>
        </w:rPr>
        <w:t xml:space="preserve">1、</w:t>
      </w:r>
      <w:r>
        <w:rPr>
          <w:rFonts w:hint="eastAsia" w:cs="宋体" w:asciiTheme="minorEastAsia" w:hAnsiTheme="minorEastAsia"/>
          <w:color w:val="000000" w:themeColor="text1"/>
          <w:spacing w:val="-8"/>
          <w:sz w:val="24"/>
          <w:szCs w:val="24"/>
          <w:u w:val="single"/>
          <w:lang w:eastAsia="zh-CN"/>
        </w:rPr>
        <w:t xml:space="preserve">项目经理</w:t>
      </w:r>
      <w:r>
        <w:rPr>
          <w:rFonts w:hint="eastAsia" w:cs="宋体" w:asciiTheme="minorEastAsia" w:hAnsiTheme="minorEastAsia"/>
          <w:color w:val="000000" w:themeColor="text1"/>
          <w:spacing w:val="-8"/>
          <w:sz w:val="24"/>
          <w:szCs w:val="24"/>
          <w:u w:val="single"/>
          <w:lang w:eastAsia="zh-CN"/>
        </w:rPr>
        <w:t xml:space="preserve">具有资格证书的，应在本栏目提交相关证书扫描件。</w:t>
      </w:r>
      <w:r/>
    </w:p>
    <w:p>
      <w:pPr>
        <w:jc w:val="both"/>
        <w:spacing w:before="183" w:after="0" w:line="360" w:lineRule="auto"/>
        <w:widowControl w:val="off"/>
        <w:rPr>
          <w:rFonts w:cs="Times New Roman" w:asciiTheme="minorEastAsia" w:hAnsiTheme="minorEastAsia"/>
          <w:color w:val="000000" w:themeColor="text1"/>
          <w:sz w:val="21"/>
          <w:szCs w:val="24"/>
          <w:lang w:eastAsia="zh-CN"/>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color w:val="000000" w:themeColor="text1"/>
          <w:spacing w:val="-10"/>
          <w:sz w:val="24"/>
          <w:szCs w:val="24"/>
          <w:lang w:eastAsia="zh-CN"/>
        </w:rPr>
        <w:t xml:space="preserve">2、</w:t>
      </w:r>
      <w:r>
        <w:rPr>
          <w:rFonts w:hint="eastAsia" w:cs="宋体" w:asciiTheme="minorEastAsia" w:hAnsiTheme="minorEastAsia"/>
          <w:color w:val="000000" w:themeColor="text1"/>
          <w:spacing w:val="-7"/>
          <w:sz w:val="24"/>
          <w:szCs w:val="24"/>
          <w:u w:val="single"/>
          <w:lang w:eastAsia="zh-CN"/>
        </w:rPr>
        <w:t xml:space="preserve">列</w:t>
      </w:r>
      <w:r>
        <w:rPr>
          <w:rFonts w:hint="eastAsia" w:cs="宋体" w:asciiTheme="minorEastAsia" w:hAnsiTheme="minorEastAsia"/>
          <w:color w:val="000000" w:themeColor="text1"/>
          <w:spacing w:val="-5"/>
          <w:sz w:val="24"/>
          <w:szCs w:val="24"/>
          <w:u w:val="single"/>
          <w:lang w:eastAsia="zh-CN"/>
        </w:rPr>
        <w:t xml:space="preserve">入本表人员如要更换，需经采购人同意。擅自更换属违约行为。</w:t>
      </w:r>
      <w:r/>
    </w:p>
    <w:p>
      <w:pPr>
        <w:jc w:val="both"/>
        <w:spacing w:before="183" w:after="0" w:line="360" w:lineRule="auto"/>
        <w:widowControl w:val="off"/>
        <w:rPr>
          <w:rFonts w:cs="宋体" w:asciiTheme="minorEastAsia" w:hAnsiTheme="minorEastAsia"/>
          <w:color w:val="000000" w:themeColor="text1"/>
          <w:spacing w:val="-5"/>
          <w:sz w:val="24"/>
          <w:szCs w:val="24"/>
          <w:u w:val="single"/>
          <w:lang w:eastAsia="zh-CN"/>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color w:val="000000" w:themeColor="text1"/>
          <w:spacing w:val="-5"/>
          <w:sz w:val="24"/>
          <w:szCs w:val="24"/>
          <w:u w:val="single"/>
          <w:lang w:eastAsia="zh-CN"/>
        </w:rPr>
        <w:t xml:space="preserve">3、投</w:t>
      </w:r>
      <w:r>
        <w:rPr>
          <w:rFonts w:cs="宋体" w:asciiTheme="minorEastAsia" w:hAnsiTheme="minorEastAsia"/>
          <w:color w:val="000000" w:themeColor="text1"/>
          <w:spacing w:val="-5"/>
          <w:sz w:val="24"/>
          <w:szCs w:val="24"/>
          <w:u w:val="single"/>
          <w:lang w:eastAsia="zh-CN"/>
        </w:rPr>
        <w:t xml:space="preserve">标人近半年内（任意一个月）为其缴纳社会保险的证明材料或有效的劳动合同，姓名将列入结果公告进行公示</w:t>
      </w:r>
      <w:r>
        <w:rPr>
          <w:rFonts w:hint="eastAsia" w:cs="宋体" w:asciiTheme="minorEastAsia" w:hAnsiTheme="minorEastAsia"/>
          <w:color w:val="000000" w:themeColor="text1"/>
          <w:spacing w:val="-5"/>
          <w:sz w:val="24"/>
          <w:szCs w:val="24"/>
          <w:u w:val="single"/>
          <w:lang w:eastAsia="zh-CN"/>
        </w:rPr>
        <w:t xml:space="preserve">。</w:t>
      </w:r>
      <w:r/>
    </w:p>
    <w:p>
      <w:pPr>
        <w:jc w:val="center"/>
        <w:spacing w:after="0" w:line="240" w:lineRule="auto"/>
        <w:rPr>
          <w:rFonts w:cs="宋体" w:asciiTheme="minorEastAsia" w:hAnsiTheme="minorEastAsia"/>
          <w:color w:val="000000" w:themeColor="text1"/>
          <w:spacing w:val="-5"/>
          <w:sz w:val="24"/>
          <w:szCs w:val="24"/>
          <w:lang w:eastAsia="zh-CN"/>
        </w:rPr>
        <w:outlineLvl w:val="2"/>
      </w:pPr>
      <w:r>
        <w:rPr>
          <w:rFonts w:cs="宋体" w:asciiTheme="minorEastAsia" w:hAnsiTheme="minorEastAsia"/>
          <w:color w:val="000000" w:themeColor="text1"/>
          <w:spacing w:val="-5"/>
          <w:sz w:val="24"/>
          <w:szCs w:val="24"/>
          <w:lang w:eastAsia="zh-CN"/>
        </w:rPr>
      </w:r>
      <w:r/>
    </w:p>
    <w:p>
      <w:pPr>
        <w:jc w:val="center"/>
        <w:spacing w:after="0" w:line="240" w:lineRule="auto"/>
        <w:rPr>
          <w:rFonts w:cs="宋体" w:asciiTheme="minorEastAsia" w:hAnsiTheme="minorEastAsia"/>
          <w:color w:val="000000" w:themeColor="text1"/>
          <w:spacing w:val="-5"/>
          <w:sz w:val="24"/>
          <w:szCs w:val="24"/>
          <w:lang w:eastAsia="zh-CN"/>
        </w:rPr>
        <w:outlineLvl w:val="2"/>
      </w:pPr>
      <w:r>
        <w:rPr>
          <w:rFonts w:cs="宋体" w:asciiTheme="minorEastAsia" w:hAnsiTheme="minorEastAsia"/>
          <w:color w:val="000000" w:themeColor="text1"/>
          <w:spacing w:val="-5"/>
          <w:sz w:val="24"/>
          <w:szCs w:val="24"/>
          <w:lang w:eastAsia="zh-CN"/>
        </w:rPr>
      </w:r>
      <w:r/>
    </w:p>
    <w:p>
      <w:pPr>
        <w:jc w:val="center"/>
        <w:spacing w:after="0" w:line="240" w:lineRule="auto"/>
        <w:rPr>
          <w:rFonts w:cs="宋体" w:asciiTheme="minorEastAsia" w:hAnsiTheme="minorEastAsia"/>
          <w:color w:val="000000" w:themeColor="text1"/>
          <w:spacing w:val="-5"/>
          <w:sz w:val="24"/>
          <w:szCs w:val="24"/>
          <w:lang w:eastAsia="zh-CN"/>
        </w:rPr>
        <w:outlineLvl w:val="2"/>
      </w:pPr>
      <w:r>
        <w:rPr>
          <w:rFonts w:cs="宋体" w:asciiTheme="minorEastAsia" w:hAnsiTheme="minorEastAsia"/>
          <w:color w:val="000000" w:themeColor="text1"/>
          <w:spacing w:val="-5"/>
          <w:sz w:val="24"/>
          <w:szCs w:val="24"/>
          <w:lang w:eastAsia="zh-CN"/>
        </w:rPr>
      </w:r>
      <w:r/>
    </w:p>
    <w:p>
      <w:pPr>
        <w:jc w:val="center"/>
        <w:spacing w:after="0" w:line="240" w:lineRule="auto"/>
        <w:rPr>
          <w:rFonts w:cs="宋体" w:asciiTheme="minorEastAsia" w:hAnsiTheme="minorEastAsia"/>
          <w:color w:val="000000" w:themeColor="text1"/>
          <w:spacing w:val="-5"/>
          <w:sz w:val="24"/>
          <w:szCs w:val="24"/>
          <w:lang w:eastAsia="zh-CN"/>
        </w:rPr>
        <w:outlineLvl w:val="2"/>
      </w:pPr>
      <w:r>
        <w:rPr>
          <w:rFonts w:cs="宋体" w:asciiTheme="minorEastAsia" w:hAnsiTheme="minorEastAsia"/>
          <w:color w:val="000000" w:themeColor="text1"/>
          <w:spacing w:val="-5"/>
          <w:sz w:val="24"/>
          <w:szCs w:val="24"/>
          <w:lang w:eastAsia="zh-CN"/>
        </w:rPr>
      </w:r>
      <w:r/>
    </w:p>
    <w:p>
      <w:pPr>
        <w:jc w:val="center"/>
        <w:spacing w:after="0" w:line="240" w:lineRule="auto"/>
        <w:rPr>
          <w:rFonts w:cs="宋体" w:asciiTheme="minorEastAsia" w:hAnsiTheme="minorEastAsia"/>
          <w:color w:val="000000" w:themeColor="text1"/>
          <w:spacing w:val="-5"/>
          <w:sz w:val="24"/>
          <w:szCs w:val="24"/>
          <w:lang w:eastAsia="zh-CN"/>
        </w:rPr>
        <w:outlineLvl w:val="2"/>
      </w:pPr>
      <w:r>
        <w:rPr>
          <w:rFonts w:cs="宋体" w:asciiTheme="minorEastAsia" w:hAnsiTheme="minorEastAsia"/>
          <w:color w:val="000000" w:themeColor="text1"/>
          <w:spacing w:val="-5"/>
          <w:sz w:val="24"/>
          <w:szCs w:val="24"/>
          <w:lang w:eastAsia="zh-CN"/>
        </w:rPr>
      </w:r>
      <w:r/>
    </w:p>
    <w:p>
      <w:pPr>
        <w:jc w:val="center"/>
        <w:spacing w:after="0" w:line="240" w:lineRule="auto"/>
        <w:rPr>
          <w:rFonts w:cs="Times New Roman" w:asciiTheme="minorEastAsia" w:hAnsiTheme="minorEastAsia"/>
          <w:color w:val="000000" w:themeColor="text1"/>
          <w:sz w:val="24"/>
          <w:szCs w:val="24"/>
          <w:lang w:eastAsia="zh-CN"/>
        </w:rPr>
        <w:outlineLvl w:val="2"/>
      </w:pPr>
      <w:r>
        <w:rPr>
          <w:rFonts w:hint="eastAsia" w:cs="宋体" w:asciiTheme="minorEastAsia" w:hAnsiTheme="minorEastAsia"/>
          <w:color w:val="000000" w:themeColor="text1"/>
          <w:spacing w:val="-10"/>
          <w:sz w:val="28"/>
          <w:szCs w:val="24"/>
          <w:lang w:eastAsia="zh-CN"/>
        </w:rPr>
        <w:t xml:space="preserve">(</w:t>
      </w:r>
      <w:r>
        <w:rPr>
          <w:rFonts w:hint="eastAsia" w:cs="宋体" w:asciiTheme="minorEastAsia" w:hAnsiTheme="minorEastAsia"/>
          <w:color w:val="000000" w:themeColor="text1"/>
          <w:spacing w:val="-5"/>
          <w:sz w:val="28"/>
          <w:szCs w:val="24"/>
          <w:lang w:eastAsia="zh-CN"/>
        </w:rPr>
        <w:t xml:space="preserve">七)</w:t>
      </w:r>
      <w:r>
        <w:rPr>
          <w:rFonts w:hint="eastAsia" w:cs="宋体" w:asciiTheme="minorEastAsia" w:hAnsiTheme="minorEastAsia"/>
          <w:color w:val="000000" w:themeColor="text1"/>
          <w:sz w:val="28"/>
          <w:szCs w:val="24"/>
          <w:lang w:eastAsia="zh-CN"/>
        </w:rPr>
        <w:t xml:space="preserve"> 项目实施人员能力</w:t>
      </w:r>
      <w:r>
        <w:rPr>
          <w:rFonts w:hint="eastAsia" w:cs="Times New Roman" w:asciiTheme="minorEastAsia" w:hAnsiTheme="minorEastAsia"/>
          <w:color w:val="000000" w:themeColor="text1"/>
          <w:sz w:val="21"/>
          <w:szCs w:val="24"/>
          <w:lang w:eastAsia="zh-CN"/>
        </w:rPr>
        <w:t xml:space="preserve"> </w:t>
      </w:r>
      <w:r/>
    </w:p>
    <w:tbl>
      <w:tblPr>
        <w:tblStyle w:val="142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697"/>
        <w:gridCol w:w="805"/>
        <w:gridCol w:w="1373"/>
        <w:gridCol w:w="1258"/>
        <w:gridCol w:w="1831"/>
        <w:gridCol w:w="1843"/>
        <w:gridCol w:w="850"/>
      </w:tblGrid>
      <w:tr>
        <w:trPr>
          <w:trHeight w:val="589"/>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97" w:type="dxa"/>
            <w:textDirection w:val="lrTb"/>
            <w:noWrap/>
          </w:tcPr>
          <w:p>
            <w:pPr>
              <w:ind w:left="162"/>
              <w:jc w:val="both"/>
              <w:spacing w:before="117"/>
              <w:widowControl w:val="off"/>
              <w:rPr>
                <w:rFonts w:asciiTheme="minorEastAsia" w:hAnsiTheme="minorEastAsia" w:eastAsiaTheme="minorEastAsia"/>
                <w:color w:val="000000" w:themeColor="text1"/>
                <w:sz w:val="21"/>
                <w:szCs w:val="24"/>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themeColor="text1"/>
                <w:spacing w:val="-2"/>
                <w:sz w:val="24"/>
                <w:szCs w:val="24"/>
              </w:rPr>
              <w:t xml:space="preserve">序</w:t>
            </w:r>
            <w:r>
              <w:rPr>
                <w:rFonts w:hint="eastAsia" w:cs="宋体" w:asciiTheme="minorEastAsia" w:hAnsiTheme="minorEastAsia" w:eastAsiaTheme="minorEastAsia"/>
                <w:color w:val="000000" w:themeColor="text1"/>
                <w:spacing w:val="-1"/>
                <w:sz w:val="24"/>
                <w:szCs w:val="24"/>
              </w:rPr>
              <w:t xml:space="preserve">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05" w:type="dxa"/>
            <w:textDirection w:val="lrTb"/>
            <w:noWrap/>
          </w:tcPr>
          <w:p>
            <w:pPr>
              <w:ind w:left="223"/>
              <w:jc w:val="both"/>
              <w:spacing w:before="117"/>
              <w:widowControl w:val="off"/>
              <w:rPr>
                <w:rFonts w:asciiTheme="minorEastAsia" w:hAnsiTheme="minorEastAsia" w:eastAsiaTheme="minorEastAsia"/>
                <w:color w:val="000000" w:themeColor="text1"/>
                <w:sz w:val="21"/>
                <w:szCs w:val="24"/>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themeColor="text1"/>
                <w:spacing w:val="-2"/>
                <w:sz w:val="24"/>
                <w:szCs w:val="24"/>
              </w:rPr>
              <w:t xml:space="preserve">姓名</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373" w:type="dxa"/>
            <w:textDirection w:val="lrTb"/>
            <w:noWrap/>
          </w:tcPr>
          <w:p>
            <w:pPr>
              <w:ind w:left="316"/>
              <w:jc w:val="both"/>
              <w:spacing w:before="117"/>
              <w:widowControl w:val="off"/>
              <w:rPr>
                <w:rFonts w:asciiTheme="minorEastAsia" w:hAnsiTheme="minorEastAsia" w:eastAsiaTheme="minorEastAsia"/>
                <w:color w:val="000000" w:themeColor="text1"/>
                <w:sz w:val="21"/>
                <w:szCs w:val="24"/>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themeColor="text1"/>
                <w:spacing w:val="-3"/>
                <w:sz w:val="24"/>
                <w:szCs w:val="24"/>
              </w:rPr>
              <w:t xml:space="preserve">身份证号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58" w:type="dxa"/>
            <w:textDirection w:val="lrTb"/>
            <w:noWrap/>
          </w:tcPr>
          <w:p>
            <w:pPr>
              <w:ind w:left="245"/>
              <w:jc w:val="both"/>
              <w:spacing w:before="117"/>
              <w:widowControl w:val="off"/>
              <w:rPr>
                <w:rFonts w:asciiTheme="minorEastAsia" w:hAnsiTheme="minorEastAsia" w:eastAsiaTheme="minorEastAsia"/>
                <w:color w:val="000000" w:themeColor="text1"/>
                <w:sz w:val="21"/>
                <w:szCs w:val="24"/>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themeColor="text1"/>
                <w:spacing w:val="-2"/>
                <w:sz w:val="24"/>
                <w:szCs w:val="24"/>
              </w:rPr>
              <w:t xml:space="preserve">人员类</w:t>
            </w:r>
            <w:r>
              <w:rPr>
                <w:rFonts w:hint="eastAsia" w:cs="宋体" w:asciiTheme="minorEastAsia" w:hAnsiTheme="minorEastAsia" w:eastAsiaTheme="minorEastAsia"/>
                <w:color w:val="000000" w:themeColor="text1"/>
                <w:spacing w:val="-1"/>
                <w:sz w:val="24"/>
                <w:szCs w:val="24"/>
              </w:rPr>
              <w:t xml:space="preserve">别</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31" w:type="dxa"/>
            <w:textDirection w:val="lrTb"/>
            <w:noWrap/>
          </w:tcPr>
          <w:p>
            <w:pPr>
              <w:ind w:left="149"/>
              <w:jc w:val="both"/>
              <w:spacing w:before="117"/>
              <w:widowControl w:val="off"/>
              <w:rPr>
                <w:rFonts w:asciiTheme="minorEastAsia" w:hAnsiTheme="minorEastAsia" w:eastAsiaTheme="minorEastAsia"/>
                <w:color w:val="000000" w:themeColor="text1"/>
                <w:sz w:val="21"/>
                <w:szCs w:val="24"/>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themeColor="text1"/>
                <w:spacing w:val="-1"/>
                <w:sz w:val="24"/>
                <w:szCs w:val="24"/>
              </w:rPr>
              <w:t xml:space="preserve">技术证书</w:t>
            </w:r>
            <w:r>
              <w:rPr>
                <w:rFonts w:hint="eastAsia" w:cs="宋体" w:asciiTheme="minorEastAsia" w:hAnsiTheme="minorEastAsia" w:eastAsiaTheme="minorEastAsia"/>
                <w:color w:val="000000" w:themeColor="text1"/>
                <w:sz w:val="24"/>
                <w:szCs w:val="24"/>
              </w:rPr>
              <w:t xml:space="preserve">、级别</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43" w:type="dxa"/>
            <w:textDirection w:val="lrTb"/>
            <w:noWrap/>
          </w:tcPr>
          <w:p>
            <w:pPr>
              <w:ind w:left="269"/>
              <w:jc w:val="both"/>
              <w:spacing w:before="117"/>
              <w:widowControl w:val="off"/>
              <w:rPr>
                <w:rFonts w:asciiTheme="minorEastAsia" w:hAnsiTheme="minorEastAsia" w:eastAsiaTheme="minorEastAsia"/>
                <w:color w:val="000000" w:themeColor="text1"/>
                <w:sz w:val="21"/>
                <w:szCs w:val="24"/>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themeColor="text1"/>
                <w:spacing w:val="-1"/>
                <w:sz w:val="24"/>
                <w:szCs w:val="24"/>
              </w:rPr>
              <w:t xml:space="preserve">相关工作经验</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50" w:type="dxa"/>
            <w:textDirection w:val="lrTb"/>
            <w:noWrap/>
          </w:tcPr>
          <w:p>
            <w:pPr>
              <w:ind w:left="230"/>
              <w:jc w:val="both"/>
              <w:spacing w:before="117"/>
              <w:widowControl w:val="off"/>
              <w:rPr>
                <w:rFonts w:asciiTheme="minorEastAsia" w:hAnsiTheme="minorEastAsia" w:eastAsiaTheme="minorEastAsia"/>
                <w:color w:val="000000" w:themeColor="text1"/>
                <w:sz w:val="21"/>
                <w:szCs w:val="24"/>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eastAsiaTheme="minorEastAsia"/>
                <w:color w:val="000000" w:themeColor="text1"/>
                <w:spacing w:val="-3"/>
                <w:sz w:val="24"/>
                <w:szCs w:val="24"/>
              </w:rPr>
              <w:t xml:space="preserve">备</w:t>
            </w:r>
            <w:r>
              <w:rPr>
                <w:rFonts w:hint="eastAsia" w:cs="宋体" w:asciiTheme="minorEastAsia" w:hAnsiTheme="minorEastAsia" w:eastAsiaTheme="minorEastAsia"/>
                <w:color w:val="000000" w:themeColor="text1"/>
                <w:spacing w:val="-2"/>
                <w:sz w:val="24"/>
                <w:szCs w:val="24"/>
              </w:rPr>
              <w:t xml:space="preserve">注</w:t>
            </w:r>
            <w:r/>
          </w:p>
        </w:tc>
      </w:tr>
      <w:tr>
        <w:trPr>
          <w:trHeight w:val="47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7" w:type="dxa"/>
            <w:textDirection w:val="lrTb"/>
            <w:noWrap/>
          </w:tcPr>
          <w:p>
            <w:pPr>
              <w:jc w:val="both"/>
              <w:widowControl w:val="off"/>
              <w:rPr>
                <w:rFonts w:asciiTheme="minorEastAsia" w:hAnsiTheme="minorEastAsia" w:eastAsiaTheme="minorEastAsia"/>
                <w:color w:val="000000" w:themeColor="text1"/>
                <w:sz w:val="21"/>
                <w:szCs w:val="24"/>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themeColor="text1"/>
                <w:sz w:val="21"/>
                <w:szCs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05" w:type="dxa"/>
            <w:textDirection w:val="lrTb"/>
            <w:noWrap/>
          </w:tcPr>
          <w:p>
            <w:pPr>
              <w:jc w:val="both"/>
              <w:widowControl w:val="off"/>
              <w:rPr>
                <w:rFonts w:asciiTheme="minorEastAsia" w:hAnsiTheme="minorEastAsia" w:eastAsiaTheme="minorEastAsia"/>
                <w:color w:val="000000" w:themeColor="text1"/>
                <w:sz w:val="21"/>
                <w:szCs w:val="24"/>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themeColor="text1"/>
                <w:sz w:val="21"/>
                <w:szCs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73" w:type="dxa"/>
            <w:textDirection w:val="lrTb"/>
            <w:noWrap/>
          </w:tcPr>
          <w:p>
            <w:pPr>
              <w:jc w:val="both"/>
              <w:widowControl w:val="off"/>
              <w:rPr>
                <w:rFonts w:asciiTheme="minorEastAsia" w:hAnsiTheme="minorEastAsia" w:eastAsiaTheme="minorEastAsia"/>
                <w:color w:val="000000" w:themeColor="text1"/>
                <w:sz w:val="21"/>
                <w:szCs w:val="24"/>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themeColor="text1"/>
                <w:sz w:val="21"/>
                <w:szCs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58" w:type="dxa"/>
            <w:textDirection w:val="lrTb"/>
            <w:noWrap/>
          </w:tcPr>
          <w:p>
            <w:pPr>
              <w:jc w:val="both"/>
              <w:widowControl w:val="off"/>
              <w:rPr>
                <w:rFonts w:asciiTheme="minorEastAsia" w:hAnsiTheme="minorEastAsia" w:eastAsiaTheme="minorEastAsia"/>
                <w:color w:val="000000" w:themeColor="text1"/>
                <w:sz w:val="21"/>
                <w:szCs w:val="24"/>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themeColor="text1"/>
                <w:sz w:val="21"/>
                <w:szCs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31" w:type="dxa"/>
            <w:textDirection w:val="lrTb"/>
            <w:noWrap/>
          </w:tcPr>
          <w:p>
            <w:pPr>
              <w:jc w:val="both"/>
              <w:widowControl w:val="off"/>
              <w:rPr>
                <w:rFonts w:asciiTheme="minorEastAsia" w:hAnsiTheme="minorEastAsia" w:eastAsiaTheme="minorEastAsia"/>
                <w:color w:val="000000" w:themeColor="text1"/>
                <w:sz w:val="21"/>
                <w:szCs w:val="24"/>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themeColor="text1"/>
                <w:sz w:val="21"/>
                <w:szCs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43" w:type="dxa"/>
            <w:textDirection w:val="lrTb"/>
            <w:noWrap/>
          </w:tcPr>
          <w:p>
            <w:pPr>
              <w:jc w:val="both"/>
              <w:widowControl w:val="off"/>
              <w:rPr>
                <w:rFonts w:asciiTheme="minorEastAsia" w:hAnsiTheme="minorEastAsia" w:eastAsiaTheme="minorEastAsia"/>
                <w:color w:val="000000" w:themeColor="text1"/>
                <w:sz w:val="21"/>
                <w:szCs w:val="24"/>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themeColor="text1"/>
                <w:sz w:val="21"/>
                <w:szCs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50" w:type="dxa"/>
            <w:textDirection w:val="lrTb"/>
            <w:noWrap/>
          </w:tcPr>
          <w:p>
            <w:pPr>
              <w:jc w:val="both"/>
              <w:widowControl w:val="off"/>
              <w:rPr>
                <w:rFonts w:asciiTheme="minorEastAsia" w:hAnsiTheme="minorEastAsia" w:eastAsiaTheme="minorEastAsia"/>
                <w:color w:val="000000" w:themeColor="text1"/>
                <w:sz w:val="21"/>
                <w:szCs w:val="24"/>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themeColor="text1"/>
                <w:sz w:val="21"/>
                <w:szCs w:val="24"/>
              </w:rPr>
              <w:t xml:space="preserve"> </w:t>
            </w:r>
            <w:r/>
          </w:p>
        </w:tc>
      </w:tr>
      <w:tr>
        <w:trPr>
          <w:trHeight w:val="47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7" w:type="dxa"/>
            <w:textDirection w:val="lrTb"/>
            <w:noWrap/>
          </w:tcPr>
          <w:p>
            <w:pPr>
              <w:jc w:val="both"/>
              <w:widowControl w:val="off"/>
              <w:rPr>
                <w:rFonts w:asciiTheme="minorEastAsia" w:hAnsiTheme="minorEastAsia" w:eastAsiaTheme="minorEastAsia"/>
                <w:color w:val="000000" w:themeColor="text1"/>
                <w:sz w:val="21"/>
                <w:szCs w:val="24"/>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themeColor="text1"/>
                <w:sz w:val="21"/>
                <w:szCs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05" w:type="dxa"/>
            <w:textDirection w:val="lrTb"/>
            <w:noWrap/>
          </w:tcPr>
          <w:p>
            <w:pPr>
              <w:jc w:val="both"/>
              <w:widowControl w:val="off"/>
              <w:rPr>
                <w:rFonts w:asciiTheme="minorEastAsia" w:hAnsiTheme="minorEastAsia" w:eastAsiaTheme="minorEastAsia"/>
                <w:color w:val="000000" w:themeColor="text1"/>
                <w:sz w:val="21"/>
                <w:szCs w:val="24"/>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themeColor="text1"/>
                <w:sz w:val="21"/>
                <w:szCs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73" w:type="dxa"/>
            <w:textDirection w:val="lrTb"/>
            <w:noWrap/>
          </w:tcPr>
          <w:p>
            <w:pPr>
              <w:jc w:val="both"/>
              <w:widowControl w:val="off"/>
              <w:rPr>
                <w:rFonts w:asciiTheme="minorEastAsia" w:hAnsiTheme="minorEastAsia" w:eastAsiaTheme="minorEastAsia"/>
                <w:color w:val="000000" w:themeColor="text1"/>
                <w:sz w:val="21"/>
                <w:szCs w:val="24"/>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themeColor="text1"/>
                <w:sz w:val="21"/>
                <w:szCs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58" w:type="dxa"/>
            <w:textDirection w:val="lrTb"/>
            <w:noWrap/>
          </w:tcPr>
          <w:p>
            <w:pPr>
              <w:jc w:val="both"/>
              <w:widowControl w:val="off"/>
              <w:rPr>
                <w:rFonts w:asciiTheme="minorEastAsia" w:hAnsiTheme="minorEastAsia" w:eastAsiaTheme="minorEastAsia"/>
                <w:color w:val="000000" w:themeColor="text1"/>
                <w:sz w:val="21"/>
                <w:szCs w:val="24"/>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themeColor="text1"/>
                <w:sz w:val="21"/>
                <w:szCs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31" w:type="dxa"/>
            <w:textDirection w:val="lrTb"/>
            <w:noWrap/>
          </w:tcPr>
          <w:p>
            <w:pPr>
              <w:jc w:val="both"/>
              <w:widowControl w:val="off"/>
              <w:rPr>
                <w:rFonts w:asciiTheme="minorEastAsia" w:hAnsiTheme="minorEastAsia" w:eastAsiaTheme="minorEastAsia"/>
                <w:color w:val="000000" w:themeColor="text1"/>
                <w:sz w:val="21"/>
                <w:szCs w:val="24"/>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themeColor="text1"/>
                <w:sz w:val="21"/>
                <w:szCs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43" w:type="dxa"/>
            <w:textDirection w:val="lrTb"/>
            <w:noWrap/>
          </w:tcPr>
          <w:p>
            <w:pPr>
              <w:jc w:val="both"/>
              <w:widowControl w:val="off"/>
              <w:rPr>
                <w:rFonts w:asciiTheme="minorEastAsia" w:hAnsiTheme="minorEastAsia" w:eastAsiaTheme="minorEastAsia"/>
                <w:color w:val="000000" w:themeColor="text1"/>
                <w:sz w:val="21"/>
                <w:szCs w:val="24"/>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themeColor="text1"/>
                <w:sz w:val="21"/>
                <w:szCs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50" w:type="dxa"/>
            <w:textDirection w:val="lrTb"/>
            <w:noWrap/>
          </w:tcPr>
          <w:p>
            <w:pPr>
              <w:jc w:val="both"/>
              <w:widowControl w:val="off"/>
              <w:rPr>
                <w:rFonts w:asciiTheme="minorEastAsia" w:hAnsiTheme="minorEastAsia" w:eastAsiaTheme="minorEastAsia"/>
                <w:color w:val="000000" w:themeColor="text1"/>
                <w:sz w:val="21"/>
                <w:szCs w:val="24"/>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themeColor="text1"/>
                <w:sz w:val="21"/>
                <w:szCs w:val="24"/>
              </w:rPr>
              <w:t xml:space="preserve"> </w:t>
            </w:r>
            <w:r/>
          </w:p>
        </w:tc>
      </w:tr>
      <w:tr>
        <w:trPr>
          <w:trHeight w:val="47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7" w:type="dxa"/>
            <w:textDirection w:val="lrTb"/>
            <w:noWrap/>
          </w:tcPr>
          <w:p>
            <w:pPr>
              <w:jc w:val="both"/>
              <w:widowControl w:val="off"/>
              <w:rPr>
                <w:rFonts w:asciiTheme="minorEastAsia" w:hAnsiTheme="minorEastAsia" w:eastAsiaTheme="minorEastAsia"/>
                <w:color w:val="000000" w:themeColor="text1"/>
                <w:sz w:val="21"/>
                <w:szCs w:val="24"/>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themeColor="text1"/>
                <w:sz w:val="21"/>
                <w:szCs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05" w:type="dxa"/>
            <w:textDirection w:val="lrTb"/>
            <w:noWrap/>
          </w:tcPr>
          <w:p>
            <w:pPr>
              <w:jc w:val="both"/>
              <w:widowControl w:val="off"/>
              <w:rPr>
                <w:rFonts w:asciiTheme="minorEastAsia" w:hAnsiTheme="minorEastAsia" w:eastAsiaTheme="minorEastAsia"/>
                <w:color w:val="000000" w:themeColor="text1"/>
                <w:sz w:val="21"/>
                <w:szCs w:val="24"/>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themeColor="text1"/>
                <w:sz w:val="21"/>
                <w:szCs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73" w:type="dxa"/>
            <w:textDirection w:val="lrTb"/>
            <w:noWrap/>
          </w:tcPr>
          <w:p>
            <w:pPr>
              <w:jc w:val="both"/>
              <w:widowControl w:val="off"/>
              <w:rPr>
                <w:rFonts w:asciiTheme="minorEastAsia" w:hAnsiTheme="minorEastAsia" w:eastAsiaTheme="minorEastAsia"/>
                <w:color w:val="000000" w:themeColor="text1"/>
                <w:sz w:val="21"/>
                <w:szCs w:val="24"/>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themeColor="text1"/>
                <w:sz w:val="21"/>
                <w:szCs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58" w:type="dxa"/>
            <w:textDirection w:val="lrTb"/>
            <w:noWrap/>
          </w:tcPr>
          <w:p>
            <w:pPr>
              <w:jc w:val="both"/>
              <w:widowControl w:val="off"/>
              <w:rPr>
                <w:rFonts w:asciiTheme="minorEastAsia" w:hAnsiTheme="minorEastAsia" w:eastAsiaTheme="minorEastAsia"/>
                <w:color w:val="000000" w:themeColor="text1"/>
                <w:sz w:val="21"/>
                <w:szCs w:val="24"/>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themeColor="text1"/>
                <w:sz w:val="21"/>
                <w:szCs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31" w:type="dxa"/>
            <w:textDirection w:val="lrTb"/>
            <w:noWrap/>
          </w:tcPr>
          <w:p>
            <w:pPr>
              <w:jc w:val="both"/>
              <w:widowControl w:val="off"/>
              <w:rPr>
                <w:rFonts w:asciiTheme="minorEastAsia" w:hAnsiTheme="minorEastAsia" w:eastAsiaTheme="minorEastAsia"/>
                <w:color w:val="000000" w:themeColor="text1"/>
                <w:sz w:val="21"/>
                <w:szCs w:val="24"/>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themeColor="text1"/>
                <w:sz w:val="21"/>
                <w:szCs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43" w:type="dxa"/>
            <w:textDirection w:val="lrTb"/>
            <w:noWrap/>
          </w:tcPr>
          <w:p>
            <w:pPr>
              <w:jc w:val="both"/>
              <w:widowControl w:val="off"/>
              <w:rPr>
                <w:rFonts w:asciiTheme="minorEastAsia" w:hAnsiTheme="minorEastAsia" w:eastAsiaTheme="minorEastAsia"/>
                <w:color w:val="000000" w:themeColor="text1"/>
                <w:sz w:val="21"/>
                <w:szCs w:val="24"/>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themeColor="text1"/>
                <w:sz w:val="21"/>
                <w:szCs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50" w:type="dxa"/>
            <w:textDirection w:val="lrTb"/>
            <w:noWrap/>
          </w:tcPr>
          <w:p>
            <w:pPr>
              <w:jc w:val="both"/>
              <w:widowControl w:val="off"/>
              <w:rPr>
                <w:rFonts w:asciiTheme="minorEastAsia" w:hAnsiTheme="minorEastAsia" w:eastAsiaTheme="minorEastAsia"/>
                <w:color w:val="000000" w:themeColor="text1"/>
                <w:sz w:val="21"/>
                <w:szCs w:val="24"/>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themeColor="text1"/>
                <w:sz w:val="21"/>
                <w:szCs w:val="24"/>
              </w:rPr>
              <w:t xml:space="preserve"> </w:t>
            </w:r>
            <w:r/>
          </w:p>
        </w:tc>
      </w:tr>
      <w:tr>
        <w:trPr>
          <w:trHeight w:val="47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7" w:type="dxa"/>
            <w:textDirection w:val="lrTb"/>
            <w:noWrap/>
          </w:tcPr>
          <w:p>
            <w:pPr>
              <w:jc w:val="both"/>
              <w:widowControl w:val="off"/>
              <w:rPr>
                <w:rFonts w:asciiTheme="minorEastAsia" w:hAnsiTheme="minorEastAsia" w:eastAsiaTheme="minorEastAsia"/>
                <w:color w:val="000000" w:themeColor="text1"/>
                <w:sz w:val="21"/>
                <w:szCs w:val="24"/>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themeColor="text1"/>
                <w:sz w:val="21"/>
                <w:szCs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05" w:type="dxa"/>
            <w:textDirection w:val="lrTb"/>
            <w:noWrap/>
          </w:tcPr>
          <w:p>
            <w:pPr>
              <w:jc w:val="both"/>
              <w:widowControl w:val="off"/>
              <w:rPr>
                <w:rFonts w:asciiTheme="minorEastAsia" w:hAnsiTheme="minorEastAsia" w:eastAsiaTheme="minorEastAsia"/>
                <w:color w:val="000000" w:themeColor="text1"/>
                <w:sz w:val="21"/>
                <w:szCs w:val="24"/>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themeColor="text1"/>
                <w:sz w:val="21"/>
                <w:szCs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73" w:type="dxa"/>
            <w:textDirection w:val="lrTb"/>
            <w:noWrap/>
          </w:tcPr>
          <w:p>
            <w:pPr>
              <w:jc w:val="both"/>
              <w:widowControl w:val="off"/>
              <w:rPr>
                <w:rFonts w:asciiTheme="minorEastAsia" w:hAnsiTheme="minorEastAsia" w:eastAsiaTheme="minorEastAsia"/>
                <w:color w:val="000000" w:themeColor="text1"/>
                <w:sz w:val="21"/>
                <w:szCs w:val="24"/>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themeColor="text1"/>
                <w:sz w:val="21"/>
                <w:szCs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58" w:type="dxa"/>
            <w:textDirection w:val="lrTb"/>
            <w:noWrap/>
          </w:tcPr>
          <w:p>
            <w:pPr>
              <w:jc w:val="both"/>
              <w:widowControl w:val="off"/>
              <w:rPr>
                <w:rFonts w:asciiTheme="minorEastAsia" w:hAnsiTheme="minorEastAsia" w:eastAsiaTheme="minorEastAsia"/>
                <w:color w:val="000000" w:themeColor="text1"/>
                <w:sz w:val="21"/>
                <w:szCs w:val="24"/>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themeColor="text1"/>
                <w:sz w:val="21"/>
                <w:szCs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31" w:type="dxa"/>
            <w:textDirection w:val="lrTb"/>
            <w:noWrap/>
          </w:tcPr>
          <w:p>
            <w:pPr>
              <w:jc w:val="both"/>
              <w:widowControl w:val="off"/>
              <w:rPr>
                <w:rFonts w:asciiTheme="minorEastAsia" w:hAnsiTheme="minorEastAsia" w:eastAsiaTheme="minorEastAsia"/>
                <w:color w:val="000000" w:themeColor="text1"/>
                <w:sz w:val="21"/>
                <w:szCs w:val="24"/>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themeColor="text1"/>
                <w:sz w:val="21"/>
                <w:szCs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43" w:type="dxa"/>
            <w:textDirection w:val="lrTb"/>
            <w:noWrap/>
          </w:tcPr>
          <w:p>
            <w:pPr>
              <w:jc w:val="both"/>
              <w:widowControl w:val="off"/>
              <w:rPr>
                <w:rFonts w:asciiTheme="minorEastAsia" w:hAnsiTheme="minorEastAsia" w:eastAsiaTheme="minorEastAsia"/>
                <w:color w:val="000000" w:themeColor="text1"/>
                <w:sz w:val="21"/>
                <w:szCs w:val="24"/>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themeColor="text1"/>
                <w:sz w:val="21"/>
                <w:szCs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50" w:type="dxa"/>
            <w:textDirection w:val="lrTb"/>
            <w:noWrap/>
          </w:tcPr>
          <w:p>
            <w:pPr>
              <w:jc w:val="both"/>
              <w:widowControl w:val="off"/>
              <w:rPr>
                <w:rFonts w:asciiTheme="minorEastAsia" w:hAnsiTheme="minorEastAsia" w:eastAsiaTheme="minorEastAsia"/>
                <w:color w:val="000000" w:themeColor="text1"/>
                <w:sz w:val="21"/>
                <w:szCs w:val="24"/>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themeColor="text1"/>
                <w:sz w:val="21"/>
                <w:szCs w:val="24"/>
              </w:rPr>
              <w:t xml:space="preserve"> </w:t>
            </w:r>
            <w:r/>
          </w:p>
        </w:tc>
      </w:tr>
      <w:tr>
        <w:trPr>
          <w:trHeight w:val="47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7" w:type="dxa"/>
            <w:textDirection w:val="lrTb"/>
            <w:noWrap/>
          </w:tcPr>
          <w:p>
            <w:pPr>
              <w:jc w:val="both"/>
              <w:widowControl w:val="off"/>
              <w:rPr>
                <w:rFonts w:asciiTheme="minorEastAsia" w:hAnsiTheme="minorEastAsia" w:eastAsiaTheme="minorEastAsia"/>
                <w:color w:val="000000" w:themeColor="text1"/>
                <w:sz w:val="21"/>
                <w:szCs w:val="24"/>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themeColor="text1"/>
                <w:sz w:val="21"/>
                <w:szCs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05" w:type="dxa"/>
            <w:textDirection w:val="lrTb"/>
            <w:noWrap/>
          </w:tcPr>
          <w:p>
            <w:pPr>
              <w:jc w:val="both"/>
              <w:widowControl w:val="off"/>
              <w:rPr>
                <w:rFonts w:asciiTheme="minorEastAsia" w:hAnsiTheme="minorEastAsia" w:eastAsiaTheme="minorEastAsia"/>
                <w:color w:val="000000" w:themeColor="text1"/>
                <w:sz w:val="21"/>
                <w:szCs w:val="24"/>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themeColor="text1"/>
                <w:sz w:val="21"/>
                <w:szCs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73" w:type="dxa"/>
            <w:textDirection w:val="lrTb"/>
            <w:noWrap/>
          </w:tcPr>
          <w:p>
            <w:pPr>
              <w:jc w:val="both"/>
              <w:widowControl w:val="off"/>
              <w:rPr>
                <w:rFonts w:asciiTheme="minorEastAsia" w:hAnsiTheme="minorEastAsia" w:eastAsiaTheme="minorEastAsia"/>
                <w:color w:val="000000" w:themeColor="text1"/>
                <w:sz w:val="21"/>
                <w:szCs w:val="24"/>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themeColor="text1"/>
                <w:sz w:val="21"/>
                <w:szCs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58" w:type="dxa"/>
            <w:textDirection w:val="lrTb"/>
            <w:noWrap/>
          </w:tcPr>
          <w:p>
            <w:pPr>
              <w:jc w:val="both"/>
              <w:widowControl w:val="off"/>
              <w:rPr>
                <w:rFonts w:asciiTheme="minorEastAsia" w:hAnsiTheme="minorEastAsia" w:eastAsiaTheme="minorEastAsia"/>
                <w:color w:val="000000" w:themeColor="text1"/>
                <w:sz w:val="21"/>
                <w:szCs w:val="24"/>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themeColor="text1"/>
                <w:sz w:val="21"/>
                <w:szCs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31" w:type="dxa"/>
            <w:textDirection w:val="lrTb"/>
            <w:noWrap/>
          </w:tcPr>
          <w:p>
            <w:pPr>
              <w:jc w:val="both"/>
              <w:widowControl w:val="off"/>
              <w:rPr>
                <w:rFonts w:asciiTheme="minorEastAsia" w:hAnsiTheme="minorEastAsia" w:eastAsiaTheme="minorEastAsia"/>
                <w:color w:val="000000" w:themeColor="text1"/>
                <w:sz w:val="21"/>
                <w:szCs w:val="24"/>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themeColor="text1"/>
                <w:sz w:val="21"/>
                <w:szCs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43" w:type="dxa"/>
            <w:textDirection w:val="lrTb"/>
            <w:noWrap/>
          </w:tcPr>
          <w:p>
            <w:pPr>
              <w:jc w:val="both"/>
              <w:widowControl w:val="off"/>
              <w:rPr>
                <w:rFonts w:asciiTheme="minorEastAsia" w:hAnsiTheme="minorEastAsia" w:eastAsiaTheme="minorEastAsia"/>
                <w:color w:val="000000" w:themeColor="text1"/>
                <w:sz w:val="21"/>
                <w:szCs w:val="24"/>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themeColor="text1"/>
                <w:sz w:val="21"/>
                <w:szCs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50" w:type="dxa"/>
            <w:textDirection w:val="lrTb"/>
            <w:noWrap/>
          </w:tcPr>
          <w:p>
            <w:pPr>
              <w:jc w:val="both"/>
              <w:widowControl w:val="off"/>
              <w:rPr>
                <w:rFonts w:asciiTheme="minorEastAsia" w:hAnsiTheme="minorEastAsia" w:eastAsiaTheme="minorEastAsia"/>
                <w:color w:val="000000" w:themeColor="text1"/>
                <w:sz w:val="21"/>
                <w:szCs w:val="24"/>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themeColor="text1"/>
                <w:sz w:val="21"/>
                <w:szCs w:val="24"/>
              </w:rPr>
              <w:t xml:space="preserve"> </w:t>
            </w:r>
            <w:r/>
          </w:p>
        </w:tc>
      </w:tr>
      <w:tr>
        <w:trPr>
          <w:trHeight w:val="47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7" w:type="dxa"/>
            <w:textDirection w:val="lrTb"/>
            <w:noWrap/>
          </w:tcPr>
          <w:p>
            <w:pPr>
              <w:jc w:val="both"/>
              <w:widowControl w:val="off"/>
              <w:rPr>
                <w:rFonts w:asciiTheme="minorEastAsia" w:hAnsiTheme="minorEastAsia" w:eastAsiaTheme="minorEastAsia"/>
                <w:color w:val="000000" w:themeColor="text1"/>
                <w:sz w:val="21"/>
                <w:szCs w:val="24"/>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themeColor="text1"/>
                <w:sz w:val="21"/>
                <w:szCs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05" w:type="dxa"/>
            <w:textDirection w:val="lrTb"/>
            <w:noWrap/>
          </w:tcPr>
          <w:p>
            <w:pPr>
              <w:jc w:val="both"/>
              <w:widowControl w:val="off"/>
              <w:rPr>
                <w:rFonts w:asciiTheme="minorEastAsia" w:hAnsiTheme="minorEastAsia" w:eastAsiaTheme="minorEastAsia"/>
                <w:color w:val="000000" w:themeColor="text1"/>
                <w:sz w:val="21"/>
                <w:szCs w:val="24"/>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themeColor="text1"/>
                <w:sz w:val="21"/>
                <w:szCs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73" w:type="dxa"/>
            <w:textDirection w:val="lrTb"/>
            <w:noWrap/>
          </w:tcPr>
          <w:p>
            <w:pPr>
              <w:jc w:val="both"/>
              <w:widowControl w:val="off"/>
              <w:rPr>
                <w:rFonts w:asciiTheme="minorEastAsia" w:hAnsiTheme="minorEastAsia" w:eastAsiaTheme="minorEastAsia"/>
                <w:color w:val="000000" w:themeColor="text1"/>
                <w:sz w:val="21"/>
                <w:szCs w:val="24"/>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themeColor="text1"/>
                <w:sz w:val="21"/>
                <w:szCs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58" w:type="dxa"/>
            <w:textDirection w:val="lrTb"/>
            <w:noWrap/>
          </w:tcPr>
          <w:p>
            <w:pPr>
              <w:jc w:val="both"/>
              <w:widowControl w:val="off"/>
              <w:rPr>
                <w:rFonts w:asciiTheme="minorEastAsia" w:hAnsiTheme="minorEastAsia" w:eastAsiaTheme="minorEastAsia"/>
                <w:color w:val="000000" w:themeColor="text1"/>
                <w:sz w:val="21"/>
                <w:szCs w:val="24"/>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themeColor="text1"/>
                <w:sz w:val="21"/>
                <w:szCs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31" w:type="dxa"/>
            <w:textDirection w:val="lrTb"/>
            <w:noWrap/>
          </w:tcPr>
          <w:p>
            <w:pPr>
              <w:jc w:val="both"/>
              <w:widowControl w:val="off"/>
              <w:rPr>
                <w:rFonts w:asciiTheme="minorEastAsia" w:hAnsiTheme="minorEastAsia" w:eastAsiaTheme="minorEastAsia"/>
                <w:color w:val="000000" w:themeColor="text1"/>
                <w:sz w:val="21"/>
                <w:szCs w:val="24"/>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themeColor="text1"/>
                <w:sz w:val="21"/>
                <w:szCs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43" w:type="dxa"/>
            <w:textDirection w:val="lrTb"/>
            <w:noWrap/>
          </w:tcPr>
          <w:p>
            <w:pPr>
              <w:jc w:val="both"/>
              <w:widowControl w:val="off"/>
              <w:rPr>
                <w:rFonts w:asciiTheme="minorEastAsia" w:hAnsiTheme="minorEastAsia" w:eastAsiaTheme="minorEastAsia"/>
                <w:color w:val="000000" w:themeColor="text1"/>
                <w:sz w:val="21"/>
                <w:szCs w:val="24"/>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themeColor="text1"/>
                <w:sz w:val="21"/>
                <w:szCs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50" w:type="dxa"/>
            <w:textDirection w:val="lrTb"/>
            <w:noWrap/>
          </w:tcPr>
          <w:p>
            <w:pPr>
              <w:jc w:val="both"/>
              <w:widowControl w:val="off"/>
              <w:rPr>
                <w:rFonts w:asciiTheme="minorEastAsia" w:hAnsiTheme="minorEastAsia" w:eastAsiaTheme="minorEastAsia"/>
                <w:color w:val="000000" w:themeColor="text1"/>
                <w:sz w:val="21"/>
                <w:szCs w:val="24"/>
              </w:rPr>
              <w:pBdr>
                <w:top w:val="none" w:color="000000" w:sz="4" w:space="0"/>
                <w:left w:val="none" w:color="000000" w:sz="4" w:space="0"/>
                <w:bottom w:val="none" w:color="000000" w:sz="4" w:space="0"/>
                <w:right w:val="none" w:color="000000" w:sz="4" w:space="0"/>
              </w:pBdr>
            </w:pPr>
            <w:r>
              <w:rPr>
                <w:rFonts w:hint="eastAsia" w:cs="Arial" w:asciiTheme="minorEastAsia" w:hAnsiTheme="minorEastAsia" w:eastAsiaTheme="minorEastAsia"/>
                <w:color w:val="000000" w:themeColor="text1"/>
                <w:sz w:val="21"/>
                <w:szCs w:val="24"/>
              </w:rPr>
              <w:t xml:space="preserve"> </w:t>
            </w:r>
            <w:r/>
          </w:p>
        </w:tc>
      </w:tr>
    </w:tbl>
    <w:p>
      <w:pPr>
        <w:ind w:right="28"/>
        <w:jc w:val="both"/>
        <w:spacing w:after="0" w:line="520" w:lineRule="exact"/>
        <w:widowControl w:val="off"/>
        <w:rPr>
          <w:rFonts w:cs="Times New Roman" w:asciiTheme="minorEastAsia" w:hAnsiTheme="minorEastAsia"/>
          <w:color w:val="000000" w:themeColor="text1"/>
          <w:sz w:val="21"/>
          <w:szCs w:val="24"/>
          <w:lang w:eastAsia="zh-CN"/>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color w:val="000000" w:themeColor="text1"/>
          <w:spacing w:val="-25"/>
          <w:sz w:val="24"/>
          <w:szCs w:val="24"/>
          <w:lang w:eastAsia="zh-CN"/>
        </w:rPr>
        <w:t xml:space="preserve">注</w:t>
      </w:r>
      <w:r>
        <w:rPr>
          <w:rFonts w:hint="eastAsia" w:cs="宋体" w:asciiTheme="minorEastAsia" w:hAnsiTheme="minorEastAsia"/>
          <w:color w:val="000000" w:themeColor="text1"/>
          <w:spacing w:val="-14"/>
          <w:sz w:val="24"/>
          <w:szCs w:val="24"/>
          <w:lang w:eastAsia="zh-CN"/>
        </w:rPr>
        <w:t xml:space="preserve">：1、</w:t>
      </w:r>
      <w:r>
        <w:rPr>
          <w:rFonts w:hint="eastAsia" w:cs="宋体" w:asciiTheme="minorEastAsia" w:hAnsiTheme="minorEastAsia"/>
          <w:color w:val="000000" w:themeColor="text1"/>
          <w:spacing w:val="-14"/>
          <w:sz w:val="24"/>
          <w:szCs w:val="24"/>
          <w:u w:val="single"/>
          <w:lang w:eastAsia="zh-CN"/>
        </w:rPr>
        <w:t xml:space="preserve">行数不够，请自行添加。</w:t>
      </w:r>
      <w:r/>
    </w:p>
    <w:p>
      <w:pPr>
        <w:ind w:left="420" w:right="28"/>
        <w:jc w:val="both"/>
        <w:spacing w:after="0" w:line="520" w:lineRule="exact"/>
        <w:widowControl w:val="off"/>
        <w:rPr>
          <w:rFonts w:cs="Times New Roman" w:asciiTheme="minorEastAsia" w:hAnsiTheme="minorEastAsia"/>
          <w:color w:val="000000" w:themeColor="text1"/>
          <w:sz w:val="21"/>
          <w:szCs w:val="24"/>
          <w:lang w:eastAsia="zh-CN"/>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color w:val="000000" w:themeColor="text1"/>
          <w:spacing w:val="-4"/>
          <w:sz w:val="24"/>
          <w:szCs w:val="24"/>
          <w:lang w:eastAsia="zh-CN"/>
        </w:rPr>
        <w:t xml:space="preserve">2、</w:t>
      </w:r>
      <w:r>
        <w:rPr>
          <w:rFonts w:hint="eastAsia" w:cs="宋体" w:asciiTheme="minorEastAsia" w:hAnsiTheme="minorEastAsia"/>
          <w:color w:val="000000" w:themeColor="text1"/>
          <w:spacing w:val="-4"/>
          <w:sz w:val="24"/>
          <w:szCs w:val="24"/>
          <w:u w:val="single"/>
          <w:lang w:eastAsia="zh-CN"/>
        </w:rPr>
        <w:t xml:space="preserve">列入本表人员如要更换，须经采购人同意，擅自更换属违约行为。</w:t>
      </w:r>
      <w:r/>
    </w:p>
    <w:p>
      <w:pPr>
        <w:ind w:left="420" w:right="28"/>
        <w:jc w:val="both"/>
        <w:spacing w:after="0" w:line="520" w:lineRule="exact"/>
        <w:widowControl w:val="off"/>
        <w:rPr>
          <w:rFonts w:cs="宋体" w:asciiTheme="minorEastAsia" w:hAnsiTheme="minorEastAsia"/>
          <w:color w:val="000000" w:themeColor="text1"/>
          <w:spacing w:val="-1"/>
          <w:sz w:val="24"/>
          <w:szCs w:val="24"/>
          <w:u w:val="single"/>
          <w:lang w:eastAsia="zh-CN"/>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color w:val="000000" w:themeColor="text1"/>
          <w:spacing w:val="-1"/>
          <w:sz w:val="24"/>
          <w:szCs w:val="24"/>
          <w:u w:val="single"/>
          <w:lang w:eastAsia="zh-CN"/>
        </w:rPr>
        <w:t xml:space="preserve">3、投</w:t>
      </w:r>
      <w:r>
        <w:rPr>
          <w:rFonts w:cs="宋体" w:asciiTheme="minorEastAsia" w:hAnsiTheme="minorEastAsia"/>
          <w:color w:val="000000" w:themeColor="text1"/>
          <w:spacing w:val="-1"/>
          <w:sz w:val="24"/>
          <w:szCs w:val="24"/>
          <w:u w:val="single"/>
          <w:lang w:eastAsia="zh-CN"/>
        </w:rPr>
        <w:t xml:space="preserve">标人近半年内（任意一个月）为其缴纳社会保险的证明材料或有效的劳动合同，姓名将列入结果公告进行公示</w:t>
      </w:r>
      <w:r>
        <w:rPr>
          <w:rFonts w:hint="eastAsia" w:cs="宋体" w:asciiTheme="minorEastAsia" w:hAnsiTheme="minorEastAsia"/>
          <w:color w:val="000000" w:themeColor="text1"/>
          <w:spacing w:val="-1"/>
          <w:sz w:val="24"/>
          <w:szCs w:val="24"/>
          <w:u w:val="single"/>
          <w:lang w:eastAsia="zh-CN"/>
        </w:rPr>
        <w:t xml:space="preserve">。</w:t>
      </w:r>
      <w:r/>
    </w:p>
    <w:p>
      <w:pPr>
        <w:ind w:left="420" w:right="28"/>
        <w:jc w:val="both"/>
        <w:spacing w:after="0" w:line="520" w:lineRule="exact"/>
        <w:widowControl w:val="off"/>
        <w:rPr>
          <w:rFonts w:cs="宋体" w:asciiTheme="minorEastAsia" w:hAnsiTheme="minorEastAsia"/>
          <w:color w:val="000000" w:themeColor="text1"/>
          <w:spacing w:val="-1"/>
          <w:sz w:val="24"/>
          <w:szCs w:val="24"/>
          <w:u w:val="single"/>
          <w:lang w:eastAsia="zh-CN"/>
        </w:rPr>
        <w:pBdr>
          <w:top w:val="none" w:color="000000" w:sz="4" w:space="0"/>
          <w:left w:val="none" w:color="000000" w:sz="4" w:space="0"/>
          <w:bottom w:val="none" w:color="000000" w:sz="4" w:space="0"/>
          <w:right w:val="none" w:color="000000" w:sz="4" w:space="0"/>
        </w:pBdr>
      </w:pPr>
      <w:r>
        <w:rPr>
          <w:rFonts w:hint="eastAsia" w:cs="宋体" w:asciiTheme="minorEastAsia" w:hAnsiTheme="minorEastAsia"/>
          <w:color w:val="000000" w:themeColor="text1"/>
          <w:spacing w:val="-2"/>
          <w:sz w:val="24"/>
          <w:szCs w:val="24"/>
          <w:lang w:eastAsia="zh-CN"/>
        </w:rPr>
        <w:t xml:space="preserve">4、</w:t>
      </w:r>
      <w:r>
        <w:rPr>
          <w:rFonts w:hint="eastAsia" w:cs="宋体" w:asciiTheme="minorEastAsia" w:hAnsiTheme="minorEastAsia"/>
          <w:color w:val="000000" w:themeColor="text1"/>
          <w:spacing w:val="-2"/>
          <w:sz w:val="24"/>
          <w:szCs w:val="24"/>
          <w:u w:val="single"/>
          <w:lang w:eastAsia="zh-CN"/>
        </w:rPr>
        <w:t xml:space="preserve">列</w:t>
      </w:r>
      <w:r>
        <w:rPr>
          <w:rFonts w:hint="eastAsia" w:cs="宋体" w:asciiTheme="minorEastAsia" w:hAnsiTheme="minorEastAsia"/>
          <w:color w:val="000000" w:themeColor="text1"/>
          <w:spacing w:val="-1"/>
          <w:sz w:val="24"/>
          <w:szCs w:val="24"/>
          <w:u w:val="single"/>
          <w:lang w:eastAsia="zh-CN"/>
        </w:rPr>
        <w:t xml:space="preserve">入上表人员具有相关证书、工作经验的，应在本栏目提交相关证明材料扫描件。</w:t>
      </w:r>
      <w:r/>
    </w:p>
    <w:p>
      <w:pPr>
        <w:ind w:left="420" w:right="28"/>
        <w:jc w:val="both"/>
        <w:spacing w:after="0" w:line="520" w:lineRule="exact"/>
        <w:widowControl w:val="off"/>
        <w:rPr>
          <w:rFonts w:cs="Times New Roman" w:asciiTheme="minorEastAsia" w:hAnsiTheme="minorEastAsia"/>
          <w:color w:val="000000" w:themeColor="text1"/>
          <w:sz w:val="24"/>
          <w:lang w:eastAsia="zh-CN"/>
        </w:rPr>
        <w:pBdr>
          <w:top w:val="none" w:color="000000" w:sz="4" w:space="0"/>
          <w:left w:val="none" w:color="000000" w:sz="4" w:space="0"/>
          <w:bottom w:val="none" w:color="000000" w:sz="4" w:space="0"/>
          <w:right w:val="none" w:color="000000" w:sz="4" w:space="0"/>
        </w:pBdr>
      </w:pPr>
      <w:r>
        <w:rPr>
          <w:rFonts w:cs="Times New Roman" w:asciiTheme="minorEastAsia" w:hAnsiTheme="minorEastAsia"/>
          <w:color w:val="000000" w:themeColor="text1"/>
          <w:sz w:val="24"/>
          <w:lang w:eastAsia="zh-CN"/>
        </w:rPr>
      </w:r>
      <w:r/>
    </w:p>
    <w:p>
      <w:pPr>
        <w:ind w:left="420" w:right="28"/>
        <w:jc w:val="both"/>
        <w:spacing w:after="0" w:line="520" w:lineRule="exact"/>
        <w:widowControl w:val="off"/>
        <w:rPr>
          <w:rFonts w:cs="Times New Roman" w:asciiTheme="minorEastAsia" w:hAnsiTheme="minorEastAsia"/>
          <w:color w:val="000000" w:themeColor="text1"/>
          <w:sz w:val="24"/>
          <w:lang w:eastAsia="zh-CN"/>
        </w:rPr>
        <w:pBdr>
          <w:top w:val="none" w:color="000000" w:sz="4" w:space="0"/>
          <w:left w:val="none" w:color="000000" w:sz="4" w:space="0"/>
          <w:bottom w:val="none" w:color="000000" w:sz="4" w:space="0"/>
          <w:right w:val="none" w:color="000000" w:sz="4" w:space="0"/>
        </w:pBdr>
      </w:pPr>
      <w:r>
        <w:rPr>
          <w:rFonts w:cs="Times New Roman" w:asciiTheme="minorEastAsia" w:hAnsiTheme="minorEastAsia"/>
          <w:color w:val="000000" w:themeColor="text1"/>
          <w:sz w:val="24"/>
          <w:lang w:eastAsia="zh-CN"/>
        </w:rPr>
      </w:r>
      <w:r/>
    </w:p>
    <w:p>
      <w:pPr>
        <w:ind w:left="420" w:right="28"/>
        <w:jc w:val="both"/>
        <w:spacing w:after="0" w:line="520" w:lineRule="exact"/>
        <w:widowControl w:val="off"/>
        <w:rPr>
          <w:rFonts w:cs="Times New Roman" w:asciiTheme="minorEastAsia" w:hAnsiTheme="minorEastAsia"/>
          <w:color w:val="000000" w:themeColor="text1"/>
          <w:sz w:val="24"/>
          <w:lang w:eastAsia="zh-CN"/>
        </w:rPr>
        <w:pBdr>
          <w:top w:val="none" w:color="000000" w:sz="4" w:space="0"/>
          <w:left w:val="none" w:color="000000" w:sz="4" w:space="0"/>
          <w:bottom w:val="none" w:color="000000" w:sz="4" w:space="0"/>
          <w:right w:val="none" w:color="000000" w:sz="4" w:space="0"/>
        </w:pBdr>
      </w:pPr>
      <w:r>
        <w:rPr>
          <w:rFonts w:cs="Times New Roman" w:asciiTheme="minorEastAsia" w:hAnsiTheme="minorEastAsia"/>
          <w:color w:val="000000" w:themeColor="text1"/>
          <w:sz w:val="24"/>
          <w:lang w:eastAsia="zh-CN"/>
        </w:rPr>
      </w:r>
      <w:r/>
    </w:p>
    <w:p>
      <w:pPr>
        <w:ind w:left="420" w:right="28"/>
        <w:jc w:val="both"/>
        <w:spacing w:after="0" w:line="520" w:lineRule="exact"/>
        <w:widowControl w:val="off"/>
        <w:rPr>
          <w:rFonts w:cs="Times New Roman" w:asciiTheme="minorEastAsia" w:hAnsiTheme="minorEastAsia"/>
          <w:color w:val="000000" w:themeColor="text1"/>
          <w:sz w:val="24"/>
          <w:lang w:eastAsia="zh-CN"/>
        </w:rPr>
        <w:pBdr>
          <w:top w:val="none" w:color="000000" w:sz="4" w:space="0"/>
          <w:left w:val="none" w:color="000000" w:sz="4" w:space="0"/>
          <w:bottom w:val="none" w:color="000000" w:sz="4" w:space="0"/>
          <w:right w:val="none" w:color="000000" w:sz="4" w:space="0"/>
        </w:pBdr>
      </w:pPr>
      <w:r>
        <w:rPr>
          <w:rFonts w:cs="Times New Roman" w:asciiTheme="minorEastAsia" w:hAnsiTheme="minorEastAsia"/>
          <w:color w:val="000000" w:themeColor="text1"/>
          <w:sz w:val="24"/>
          <w:lang w:eastAsia="zh-CN"/>
        </w:rPr>
      </w:r>
      <w:r/>
    </w:p>
    <w:p>
      <w:pPr>
        <w:ind w:left="420" w:right="28"/>
        <w:jc w:val="both"/>
        <w:spacing w:after="0" w:line="520" w:lineRule="exact"/>
        <w:widowControl w:val="off"/>
        <w:rPr>
          <w:rFonts w:cs="Times New Roman" w:asciiTheme="minorEastAsia" w:hAnsiTheme="minorEastAsia"/>
          <w:color w:val="000000" w:themeColor="text1"/>
          <w:sz w:val="24"/>
          <w:lang w:eastAsia="zh-CN"/>
        </w:rPr>
        <w:pBdr>
          <w:top w:val="none" w:color="000000" w:sz="4" w:space="0"/>
          <w:left w:val="none" w:color="000000" w:sz="4" w:space="0"/>
          <w:bottom w:val="none" w:color="000000" w:sz="4" w:space="0"/>
          <w:right w:val="none" w:color="000000" w:sz="4" w:space="0"/>
        </w:pBdr>
      </w:pPr>
      <w:r>
        <w:rPr>
          <w:rFonts w:cs="Times New Roman" w:asciiTheme="minorEastAsia" w:hAnsiTheme="minorEastAsia"/>
          <w:color w:val="000000" w:themeColor="text1"/>
          <w:sz w:val="24"/>
          <w:lang w:eastAsia="zh-CN"/>
        </w:rPr>
      </w:r>
      <w:r/>
    </w:p>
    <w:p>
      <w:pPr>
        <w:ind w:left="420" w:right="28"/>
        <w:jc w:val="both"/>
        <w:spacing w:after="0" w:line="520" w:lineRule="exact"/>
        <w:widowControl w:val="off"/>
        <w:rPr>
          <w:rFonts w:cs="Times New Roman" w:asciiTheme="minorEastAsia" w:hAnsiTheme="minorEastAsia"/>
          <w:color w:val="000000" w:themeColor="text1"/>
          <w:sz w:val="21"/>
          <w:szCs w:val="24"/>
          <w:lang w:eastAsia="zh-CN"/>
        </w:rPr>
        <w:pBdr>
          <w:top w:val="none" w:color="000000" w:sz="4" w:space="0"/>
          <w:left w:val="none" w:color="000000" w:sz="4" w:space="0"/>
          <w:bottom w:val="none" w:color="000000" w:sz="4" w:space="0"/>
          <w:right w:val="none" w:color="000000" w:sz="4" w:space="0"/>
        </w:pBdr>
      </w:pPr>
      <w:r>
        <w:rPr>
          <w:rFonts w:cs="Times New Roman" w:asciiTheme="minorEastAsia" w:hAnsiTheme="minorEastAsia"/>
          <w:color w:val="000000" w:themeColor="text1"/>
          <w:sz w:val="21"/>
          <w:szCs w:val="24"/>
          <w:lang w:eastAsia="zh-CN"/>
        </w:rPr>
      </w:r>
      <w:r/>
    </w:p>
    <w:p>
      <w:pPr>
        <w:ind w:left="420" w:right="28"/>
        <w:jc w:val="both"/>
        <w:spacing w:after="0" w:line="520" w:lineRule="exact"/>
        <w:widowControl w:val="off"/>
        <w:rPr>
          <w:rFonts w:cs="Times New Roman" w:asciiTheme="minorEastAsia" w:hAnsiTheme="minorEastAsia"/>
          <w:color w:val="000000" w:themeColor="text1"/>
          <w:sz w:val="21"/>
          <w:szCs w:val="24"/>
          <w:lang w:eastAsia="zh-CN"/>
        </w:rPr>
        <w:pBdr>
          <w:top w:val="none" w:color="000000" w:sz="4" w:space="0"/>
          <w:left w:val="none" w:color="000000" w:sz="4" w:space="0"/>
          <w:bottom w:val="none" w:color="000000" w:sz="4" w:space="0"/>
          <w:right w:val="none" w:color="000000" w:sz="4" w:space="0"/>
        </w:pBdr>
      </w:pPr>
      <w:r>
        <w:rPr>
          <w:rFonts w:cs="Times New Roman" w:asciiTheme="minorEastAsia" w:hAnsiTheme="minorEastAsia"/>
          <w:color w:val="000000" w:themeColor="text1"/>
          <w:sz w:val="21"/>
          <w:szCs w:val="24"/>
          <w:lang w:eastAsia="zh-CN"/>
        </w:rPr>
      </w:r>
      <w:r/>
    </w:p>
    <w:p>
      <w:pPr>
        <w:ind w:left="420" w:right="28"/>
        <w:jc w:val="both"/>
        <w:spacing w:after="0" w:line="520" w:lineRule="exact"/>
        <w:widowControl w:val="off"/>
        <w:rPr>
          <w:rFonts w:cs="Times New Roman" w:asciiTheme="minorEastAsia" w:hAnsiTheme="minorEastAsia"/>
          <w:color w:val="000000" w:themeColor="text1"/>
          <w:sz w:val="21"/>
          <w:szCs w:val="24"/>
          <w:lang w:eastAsia="zh-CN"/>
        </w:rPr>
        <w:pBdr>
          <w:top w:val="none" w:color="000000" w:sz="4" w:space="0"/>
          <w:left w:val="none" w:color="000000" w:sz="4" w:space="0"/>
          <w:bottom w:val="none" w:color="000000" w:sz="4" w:space="0"/>
          <w:right w:val="none" w:color="000000" w:sz="4" w:space="0"/>
        </w:pBdr>
      </w:pPr>
      <w:r>
        <w:rPr>
          <w:rFonts w:cs="Times New Roman" w:asciiTheme="minorEastAsia" w:hAnsiTheme="minorEastAsia"/>
          <w:color w:val="000000" w:themeColor="text1"/>
          <w:sz w:val="21"/>
          <w:szCs w:val="24"/>
          <w:lang w:eastAsia="zh-CN"/>
        </w:rPr>
      </w:r>
      <w:r/>
    </w:p>
    <w:p>
      <w:pPr>
        <w:ind w:left="420" w:right="28"/>
        <w:jc w:val="both"/>
        <w:spacing w:after="0" w:line="520" w:lineRule="exact"/>
        <w:widowControl w:val="off"/>
        <w:rPr>
          <w:rFonts w:cs="Times New Roman" w:asciiTheme="minorEastAsia" w:hAnsiTheme="minorEastAsia"/>
          <w:color w:val="000000" w:themeColor="text1"/>
          <w:sz w:val="21"/>
          <w:szCs w:val="24"/>
          <w:lang w:eastAsia="zh-CN"/>
        </w:rPr>
        <w:pBdr>
          <w:top w:val="none" w:color="000000" w:sz="4" w:space="0"/>
          <w:left w:val="none" w:color="000000" w:sz="4" w:space="0"/>
          <w:bottom w:val="none" w:color="000000" w:sz="4" w:space="0"/>
          <w:right w:val="none" w:color="000000" w:sz="4" w:space="0"/>
        </w:pBdr>
      </w:pPr>
      <w:r>
        <w:rPr>
          <w:rFonts w:cs="Times New Roman" w:asciiTheme="minorEastAsia" w:hAnsiTheme="minorEastAsia"/>
          <w:color w:val="000000" w:themeColor="text1"/>
          <w:sz w:val="21"/>
          <w:szCs w:val="24"/>
          <w:lang w:eastAsia="zh-CN"/>
        </w:rPr>
      </w:r>
      <w:r/>
    </w:p>
    <w:p>
      <w:pPr>
        <w:jc w:val="both"/>
        <w:spacing w:after="0" w:line="360" w:lineRule="auto"/>
        <w:widowControl w:val="off"/>
        <w:rPr>
          <w:rFonts w:cs="华文宋体" w:asciiTheme="minorEastAsia" w:hAnsiTheme="minorEastAsia"/>
          <w:color w:val="000000" w:themeColor="text1"/>
          <w:sz w:val="24"/>
          <w:szCs w:val="24"/>
          <w:lang w:eastAsia="zh-CN"/>
        </w:rPr>
      </w:pPr>
      <w:r>
        <w:rPr>
          <w:rFonts w:cs="华文宋体" w:asciiTheme="minorEastAsia" w:hAnsiTheme="minorEastAsia"/>
          <w:color w:val="000000" w:themeColor="text1"/>
          <w:sz w:val="24"/>
          <w:szCs w:val="24"/>
          <w:lang w:eastAsia="zh-CN"/>
        </w:rPr>
      </w:r>
      <w:r/>
    </w:p>
    <w:p>
      <w:pPr>
        <w:jc w:val="center"/>
        <w:spacing w:before="260" w:after="26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color w:val="000000" w:themeColor="text1"/>
          <w:sz w:val="32"/>
          <w:lang w:eastAsia="zh-CN"/>
        </w:rPr>
        <w:t xml:space="preserve">五、技术部分（与评分标准对应）</w:t>
      </w:r>
      <w:r/>
    </w:p>
    <w:p>
      <w:pPr>
        <w:ind w:firstLine="584"/>
        <w:jc w:val="both"/>
        <w:spacing w:after="0" w:line="360" w:lineRule="auto"/>
        <w:rPr>
          <w:rFonts w:cs="华文宋体" w:asciiTheme="minorEastAsia" w:hAnsiTheme="minorEastAsia"/>
          <w:color w:val="000000" w:themeColor="text1"/>
          <w:spacing w:val="6"/>
          <w:sz w:val="24"/>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pacing w:val="6"/>
          <w:sz w:val="24"/>
          <w:lang w:eastAsia="zh-CN"/>
        </w:rPr>
        <w:t xml:space="preserve">1.技术响应及偏离表</w:t>
      </w:r>
      <w:r/>
    </w:p>
    <w:tbl>
      <w:tblPr>
        <w:tblW w:w="8874" w:type="dxa"/>
        <w:jc w:val="center"/>
        <w:tblLayout w:type="fixed"/>
        <w:tblCellMar>
          <w:left w:w="28" w:type="dxa"/>
          <w:right w:w="28" w:type="dxa"/>
        </w:tblCellMar>
        <w:tblLook w:val="04A0" w:firstRow="1" w:lastRow="0" w:firstColumn="1" w:lastColumn="0" w:noHBand="0" w:noVBand="1"/>
      </w:tblPr>
      <w:tblGrid>
        <w:gridCol w:w="639"/>
        <w:gridCol w:w="1134"/>
        <w:gridCol w:w="992"/>
        <w:gridCol w:w="992"/>
        <w:gridCol w:w="1417"/>
        <w:gridCol w:w="1418"/>
        <w:gridCol w:w="1134"/>
        <w:gridCol w:w="1148"/>
      </w:tblGrid>
      <w:tr>
        <w:trPr>
          <w:jc w:val="center"/>
          <w:trHeight w:val="964"/>
        </w:trPr>
        <w:tc>
          <w:tcPr>
            <w:tcBorders>
              <w:top w:val="single" w:color="000000" w:sz="6" w:space="0"/>
              <w:left w:val="single" w:color="000000" w:sz="6" w:space="0"/>
              <w:bottom w:val="single" w:color="000000" w:sz="6" w:space="0"/>
              <w:right w:val="single" w:color="000000" w:sz="6" w:space="0"/>
            </w:tcBorders>
            <w:tcW w:w="639" w:type="dxa"/>
            <w:vAlign w:val="center"/>
            <w:textDirection w:val="lrTb"/>
            <w:noWrap/>
          </w:tcPr>
          <w:p>
            <w:pPr>
              <w:spacing w:after="0" w:line="360" w:lineRule="auto"/>
              <w:rPr>
                <w:rFonts w:cs="华文宋体" w:asciiTheme="minorEastAsia" w:hAnsiTheme="minorEastAsia"/>
                <w:color w:val="000000" w:themeColor="text1"/>
                <w:spacing w:val="6"/>
                <w:sz w:val="24"/>
                <w:lang w:eastAsia="zh-CN"/>
              </w:rPr>
            </w:pPr>
            <w:r>
              <w:rPr>
                <w:rFonts w:hint="eastAsia" w:cs="华文宋体" w:asciiTheme="minorEastAsia" w:hAnsiTheme="minorEastAsia"/>
                <w:color w:val="000000" w:themeColor="text1"/>
                <w:spacing w:val="6"/>
                <w:sz w:val="24"/>
                <w:lang w:eastAsia="zh-CN"/>
              </w:rPr>
              <w:t xml:space="preserve">序号</w:t>
            </w:r>
            <w:r/>
          </w:p>
        </w:tc>
        <w:tc>
          <w:tcPr>
            <w:tcBorders>
              <w:top w:val="single" w:color="000000" w:sz="6" w:space="0"/>
              <w:left w:val="none" w:color="000000" w:sz="4" w:space="0"/>
              <w:bottom w:val="single" w:color="000000" w:sz="6" w:space="0"/>
              <w:right w:val="single" w:color="000000" w:sz="6" w:space="0"/>
            </w:tcBorders>
            <w:tcW w:w="1134" w:type="dxa"/>
            <w:vAlign w:val="center"/>
            <w:textDirection w:val="lrTb"/>
            <w:noWrap/>
          </w:tcPr>
          <w:p>
            <w:pPr>
              <w:spacing w:after="0" w:line="360" w:lineRule="auto"/>
              <w:rPr>
                <w:rFonts w:cs="华文宋体" w:asciiTheme="minorEastAsia" w:hAnsiTheme="minorEastAsia"/>
                <w:color w:val="000000" w:themeColor="text1"/>
                <w:spacing w:val="6"/>
                <w:sz w:val="24"/>
                <w:lang w:eastAsia="zh-CN"/>
              </w:rPr>
            </w:pPr>
            <w:r>
              <w:rPr>
                <w:rFonts w:hint="eastAsia" w:cs="华文宋体" w:asciiTheme="minorEastAsia" w:hAnsiTheme="minorEastAsia"/>
                <w:color w:val="000000" w:themeColor="text1"/>
                <w:spacing w:val="6"/>
                <w:sz w:val="24"/>
                <w:lang w:eastAsia="zh-CN"/>
              </w:rPr>
              <w:t xml:space="preserve">标的名称</w:t>
            </w:r>
            <w:r/>
          </w:p>
        </w:tc>
        <w:tc>
          <w:tcPr>
            <w:tcBorders>
              <w:top w:val="single" w:color="000000" w:sz="6" w:space="0"/>
              <w:left w:val="none" w:color="000000" w:sz="4" w:space="0"/>
              <w:bottom w:val="single" w:color="000000" w:sz="6" w:space="0"/>
              <w:right w:val="single" w:color="000000" w:sz="4" w:space="0"/>
            </w:tcBorders>
            <w:tcW w:w="992" w:type="dxa"/>
            <w:vAlign w:val="center"/>
            <w:textDirection w:val="lrTb"/>
            <w:noWrap/>
          </w:tcPr>
          <w:p>
            <w:pPr>
              <w:spacing w:after="0" w:line="360" w:lineRule="auto"/>
              <w:rPr>
                <w:rFonts w:cs="华文宋体" w:asciiTheme="minorEastAsia" w:hAnsiTheme="minorEastAsia"/>
                <w:color w:val="000000" w:themeColor="text1"/>
                <w:spacing w:val="6"/>
                <w:sz w:val="24"/>
                <w:lang w:eastAsia="zh-CN"/>
              </w:rPr>
            </w:pPr>
            <w:r>
              <w:rPr>
                <w:rFonts w:hint="eastAsia" w:cs="华文宋体" w:asciiTheme="minorEastAsia" w:hAnsiTheme="minorEastAsia"/>
                <w:color w:val="000000" w:themeColor="text1"/>
                <w:spacing w:val="6"/>
                <w:sz w:val="24"/>
                <w:lang w:eastAsia="zh-CN"/>
              </w:rPr>
              <w:t xml:space="preserve">响应产品名称及型号</w:t>
            </w:r>
            <w:r/>
          </w:p>
        </w:tc>
        <w:tc>
          <w:tcPr>
            <w:tcBorders>
              <w:top w:val="single" w:color="000000" w:sz="6" w:space="0"/>
              <w:left w:val="none" w:color="000000" w:sz="4" w:space="0"/>
              <w:bottom w:val="single" w:color="000000" w:sz="6" w:space="0"/>
              <w:right w:val="single" w:color="000000" w:sz="4" w:space="0"/>
            </w:tcBorders>
            <w:tcW w:w="992" w:type="dxa"/>
            <w:vAlign w:val="center"/>
            <w:textDirection w:val="lrTb"/>
            <w:noWrap/>
          </w:tcPr>
          <w:p>
            <w:pPr>
              <w:spacing w:after="0" w:line="360" w:lineRule="auto"/>
              <w:rPr>
                <w:rFonts w:cs="华文宋体" w:asciiTheme="minorEastAsia" w:hAnsiTheme="minorEastAsia"/>
                <w:color w:val="000000" w:themeColor="text1"/>
                <w:spacing w:val="6"/>
                <w:sz w:val="24"/>
                <w:lang w:eastAsia="zh-CN"/>
              </w:rPr>
            </w:pPr>
            <w:r>
              <w:rPr>
                <w:rFonts w:hint="eastAsia" w:cs="华文宋体" w:asciiTheme="minorEastAsia" w:hAnsiTheme="minorEastAsia"/>
                <w:color w:val="000000" w:themeColor="text1"/>
                <w:spacing w:val="6"/>
                <w:sz w:val="24"/>
                <w:lang w:eastAsia="zh-CN"/>
              </w:rPr>
              <w:t xml:space="preserve">指标要求</w:t>
            </w:r>
            <w:r/>
          </w:p>
        </w:tc>
        <w:tc>
          <w:tcPr>
            <w:tcBorders>
              <w:top w:val="single" w:color="000000" w:sz="6" w:space="0"/>
              <w:left w:val="single" w:color="000000" w:sz="4" w:space="0"/>
              <w:bottom w:val="single" w:color="000000" w:sz="6" w:space="0"/>
              <w:right w:val="single" w:color="000000" w:sz="6" w:space="0"/>
            </w:tcBorders>
            <w:tcW w:w="1417" w:type="dxa"/>
            <w:vAlign w:val="center"/>
            <w:textDirection w:val="lrTb"/>
            <w:noWrap/>
          </w:tcPr>
          <w:p>
            <w:pPr>
              <w:spacing w:after="0" w:line="360" w:lineRule="auto"/>
              <w:rPr>
                <w:rFonts w:cs="华文宋体" w:asciiTheme="minorEastAsia" w:hAnsiTheme="minorEastAsia"/>
                <w:color w:val="000000" w:themeColor="text1"/>
                <w:spacing w:val="6"/>
                <w:sz w:val="24"/>
                <w:lang w:eastAsia="zh-CN"/>
              </w:rPr>
            </w:pPr>
            <w:r>
              <w:rPr>
                <w:rFonts w:hint="eastAsia" w:cs="华文宋体" w:asciiTheme="minorEastAsia" w:hAnsiTheme="minorEastAsia"/>
                <w:color w:val="000000" w:themeColor="text1"/>
                <w:spacing w:val="6"/>
                <w:sz w:val="24"/>
                <w:lang w:eastAsia="zh-CN"/>
              </w:rPr>
              <w:t xml:space="preserve">证明材料要求</w:t>
            </w:r>
            <w:r/>
          </w:p>
        </w:tc>
        <w:tc>
          <w:tcPr>
            <w:tcBorders>
              <w:top w:val="single" w:color="000000" w:sz="6" w:space="0"/>
              <w:left w:val="none" w:color="000000" w:sz="4" w:space="0"/>
              <w:bottom w:val="single" w:color="000000" w:sz="6" w:space="0"/>
              <w:right w:val="single" w:color="000000" w:sz="6" w:space="0"/>
            </w:tcBorders>
            <w:tcW w:w="1418" w:type="dxa"/>
            <w:vAlign w:val="center"/>
            <w:textDirection w:val="lrTb"/>
            <w:noWrap/>
          </w:tcPr>
          <w:p>
            <w:pPr>
              <w:spacing w:after="0" w:line="360" w:lineRule="auto"/>
              <w:rPr>
                <w:rFonts w:cs="华文宋体" w:asciiTheme="minorEastAsia" w:hAnsiTheme="minorEastAsia"/>
                <w:color w:val="000000" w:themeColor="text1"/>
                <w:spacing w:val="6"/>
                <w:sz w:val="24"/>
                <w:lang w:eastAsia="zh-CN"/>
              </w:rPr>
            </w:pPr>
            <w:r>
              <w:rPr>
                <w:rFonts w:hint="eastAsia" w:cs="华文宋体" w:asciiTheme="minorEastAsia" w:hAnsiTheme="minorEastAsia"/>
                <w:color w:val="000000" w:themeColor="text1"/>
                <w:spacing w:val="6"/>
                <w:sz w:val="24"/>
                <w:lang w:eastAsia="zh-CN"/>
              </w:rPr>
              <w:t xml:space="preserve">响应情况</w:t>
            </w:r>
            <w:r/>
          </w:p>
        </w:tc>
        <w:tc>
          <w:tcPr>
            <w:tcBorders>
              <w:top w:val="single" w:color="000000" w:sz="6" w:space="0"/>
              <w:left w:val="none" w:color="000000" w:sz="4" w:space="0"/>
              <w:bottom w:val="single" w:color="000000" w:sz="6" w:space="0"/>
              <w:right w:val="single" w:color="000000" w:sz="6" w:space="0"/>
            </w:tcBorders>
            <w:tcW w:w="1134" w:type="dxa"/>
            <w:vAlign w:val="center"/>
            <w:textDirection w:val="lrTb"/>
            <w:noWrap/>
          </w:tcPr>
          <w:p>
            <w:pPr>
              <w:spacing w:after="0" w:line="360" w:lineRule="auto"/>
              <w:rPr>
                <w:rFonts w:cs="华文宋体" w:asciiTheme="minorEastAsia" w:hAnsiTheme="minorEastAsia"/>
                <w:color w:val="000000" w:themeColor="text1"/>
                <w:spacing w:val="6"/>
                <w:sz w:val="24"/>
                <w:lang w:eastAsia="zh-CN"/>
              </w:rPr>
            </w:pPr>
            <w:r>
              <w:rPr>
                <w:rFonts w:hint="eastAsia" w:cs="华文宋体" w:asciiTheme="minorEastAsia" w:hAnsiTheme="minorEastAsia"/>
                <w:color w:val="000000" w:themeColor="text1"/>
                <w:spacing w:val="6"/>
                <w:sz w:val="24"/>
                <w:lang w:eastAsia="zh-CN"/>
              </w:rPr>
              <w:t xml:space="preserve">偏离情况（正偏离/无偏离/负偏离）</w:t>
            </w:r>
            <w:r/>
          </w:p>
        </w:tc>
        <w:tc>
          <w:tcPr>
            <w:tcBorders>
              <w:top w:val="single" w:color="000000" w:sz="6" w:space="0"/>
              <w:left w:val="none" w:color="000000" w:sz="4" w:space="0"/>
              <w:bottom w:val="single" w:color="000000" w:sz="6" w:space="0"/>
              <w:right w:val="single" w:color="000000" w:sz="6" w:space="0"/>
            </w:tcBorders>
            <w:tcW w:w="1148" w:type="dxa"/>
            <w:vAlign w:val="center"/>
            <w:textDirection w:val="lrTb"/>
            <w:noWrap/>
          </w:tcPr>
          <w:p>
            <w:pPr>
              <w:spacing w:after="0" w:line="360" w:lineRule="auto"/>
              <w:rPr>
                <w:rFonts w:cs="华文宋体" w:asciiTheme="minorEastAsia" w:hAnsiTheme="minorEastAsia"/>
                <w:color w:val="000000" w:themeColor="text1"/>
                <w:spacing w:val="6"/>
                <w:sz w:val="24"/>
                <w:lang w:eastAsia="zh-CN"/>
              </w:rPr>
            </w:pPr>
            <w:r>
              <w:rPr>
                <w:rFonts w:hint="eastAsia" w:cs="华文宋体" w:asciiTheme="minorEastAsia" w:hAnsiTheme="minorEastAsia"/>
                <w:color w:val="000000" w:themeColor="text1"/>
                <w:spacing w:val="6"/>
                <w:sz w:val="24"/>
                <w:lang w:eastAsia="zh-CN"/>
              </w:rPr>
              <w:t xml:space="preserve">备注（证明材料所在位置）</w:t>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tcPr>
          <w:p>
            <w:pPr>
              <w:ind w:firstLine="584"/>
              <w:spacing w:after="0" w:line="360" w:lineRule="auto"/>
              <w:rPr>
                <w:rFonts w:cs="华文宋体" w:asciiTheme="minorEastAsia" w:hAnsiTheme="minorEastAsia"/>
                <w:color w:val="000000" w:themeColor="text1"/>
                <w:spacing w:val="6"/>
                <w:sz w:val="24"/>
                <w:lang w:eastAsia="zh-CN"/>
              </w:rPr>
            </w:pPr>
            <w:r>
              <w:rPr>
                <w:rFonts w:hint="eastAsia" w:cs="华文宋体" w:asciiTheme="minorEastAsia" w:hAnsiTheme="minorEastAsia"/>
                <w:color w:val="000000" w:themeColor="text1"/>
                <w:spacing w:val="6"/>
                <w:sz w:val="24"/>
                <w:lang w:eastAsia="zh-CN"/>
              </w:rPr>
              <w:t xml:space="preserve">1</w:t>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ind w:firstLine="584"/>
              <w:spacing w:after="0" w:line="360" w:lineRule="auto"/>
              <w:rPr>
                <w:rFonts w:cs="华文宋体" w:asciiTheme="minorEastAsia" w:hAnsiTheme="minorEastAsia"/>
                <w:color w:val="000000" w:themeColor="text1"/>
                <w:spacing w:val="6"/>
                <w:sz w:val="24"/>
                <w:lang w:eastAsia="zh-CN"/>
              </w:rPr>
            </w:pPr>
            <w:r>
              <w:rPr>
                <w:rFonts w:cs="华文宋体" w:asciiTheme="minorEastAsia" w:hAnsiTheme="minorEastAsia"/>
                <w:color w:val="000000" w:themeColor="text1"/>
                <w:spacing w:val="6"/>
                <w:sz w:val="24"/>
                <w:lang w:eastAsia="zh-CN"/>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ind w:firstLine="584"/>
              <w:spacing w:after="0" w:line="360" w:lineRule="auto"/>
              <w:rPr>
                <w:rFonts w:cs="华文宋体" w:asciiTheme="minorEastAsia" w:hAnsiTheme="minorEastAsia"/>
                <w:color w:val="000000" w:themeColor="text1"/>
                <w:spacing w:val="6"/>
                <w:sz w:val="24"/>
                <w:lang w:eastAsia="zh-CN"/>
              </w:rPr>
            </w:pPr>
            <w:r>
              <w:rPr>
                <w:rFonts w:cs="华文宋体" w:asciiTheme="minorEastAsia" w:hAnsiTheme="minorEastAsia"/>
                <w:color w:val="000000" w:themeColor="text1"/>
                <w:spacing w:val="6"/>
                <w:sz w:val="24"/>
                <w:lang w:eastAsia="zh-CN"/>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ind w:firstLine="584"/>
              <w:spacing w:after="0" w:line="360" w:lineRule="auto"/>
              <w:rPr>
                <w:rFonts w:cs="华文宋体" w:asciiTheme="minorEastAsia" w:hAnsiTheme="minorEastAsia"/>
                <w:color w:val="000000" w:themeColor="text1"/>
                <w:spacing w:val="6"/>
                <w:sz w:val="24"/>
                <w:lang w:eastAsia="zh-CN"/>
              </w:rPr>
            </w:pPr>
            <w:r>
              <w:rPr>
                <w:rFonts w:cs="华文宋体" w:asciiTheme="minorEastAsia" w:hAnsiTheme="minorEastAsia"/>
                <w:color w:val="000000" w:themeColor="text1"/>
                <w:spacing w:val="6"/>
                <w:sz w:val="24"/>
                <w:lang w:eastAsia="zh-CN"/>
              </w:rPr>
            </w:r>
            <w:r/>
          </w:p>
        </w:tc>
        <w:tc>
          <w:tcPr>
            <w:tcBorders>
              <w:top w:val="single" w:color="000000" w:sz="6" w:space="0"/>
              <w:left w:val="single" w:color="000000" w:sz="4" w:space="0"/>
              <w:bottom w:val="single" w:color="000000" w:sz="6" w:space="0"/>
              <w:right w:val="single" w:color="000000" w:sz="6" w:space="0"/>
            </w:tcBorders>
            <w:tcW w:w="1417" w:type="dxa"/>
            <w:textDirection w:val="lrTb"/>
            <w:noWrap/>
          </w:tcPr>
          <w:p>
            <w:pPr>
              <w:ind w:firstLine="584"/>
              <w:spacing w:after="0" w:line="360" w:lineRule="auto"/>
              <w:rPr>
                <w:rFonts w:cs="华文宋体" w:asciiTheme="minorEastAsia" w:hAnsiTheme="minorEastAsia"/>
                <w:color w:val="000000" w:themeColor="text1"/>
                <w:spacing w:val="6"/>
                <w:sz w:val="24"/>
                <w:lang w:eastAsia="zh-CN"/>
              </w:rPr>
            </w:pPr>
            <w:r>
              <w:rPr>
                <w:rFonts w:cs="华文宋体" w:asciiTheme="minorEastAsia" w:hAnsiTheme="minorEastAsia"/>
                <w:color w:val="000000" w:themeColor="text1"/>
                <w:spacing w:val="6"/>
                <w:sz w:val="24"/>
                <w:lang w:eastAsia="zh-CN"/>
              </w:rPr>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ind w:firstLine="584"/>
              <w:spacing w:after="0" w:line="360" w:lineRule="auto"/>
              <w:rPr>
                <w:rFonts w:cs="华文宋体" w:asciiTheme="minorEastAsia" w:hAnsiTheme="minorEastAsia"/>
                <w:color w:val="000000" w:themeColor="text1"/>
                <w:spacing w:val="6"/>
                <w:sz w:val="24"/>
                <w:lang w:eastAsia="zh-CN"/>
              </w:rPr>
            </w:pPr>
            <w:r>
              <w:rPr>
                <w:rFonts w:cs="华文宋体" w:asciiTheme="minorEastAsia" w:hAnsiTheme="minorEastAsia"/>
                <w:color w:val="000000" w:themeColor="text1"/>
                <w:spacing w:val="6"/>
                <w:sz w:val="24"/>
                <w:lang w:eastAsia="zh-CN"/>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ind w:firstLine="584"/>
              <w:spacing w:after="0" w:line="360" w:lineRule="auto"/>
              <w:rPr>
                <w:rFonts w:cs="华文宋体" w:asciiTheme="minorEastAsia" w:hAnsiTheme="minorEastAsia"/>
                <w:color w:val="000000" w:themeColor="text1"/>
                <w:spacing w:val="6"/>
                <w:sz w:val="24"/>
                <w:lang w:eastAsia="zh-CN"/>
              </w:rPr>
            </w:pPr>
            <w:r>
              <w:rPr>
                <w:rFonts w:cs="华文宋体" w:asciiTheme="minorEastAsia" w:hAnsiTheme="minorEastAsia"/>
                <w:color w:val="000000" w:themeColor="text1"/>
                <w:spacing w:val="6"/>
                <w:sz w:val="24"/>
                <w:lang w:eastAsia="zh-CN"/>
              </w:rPr>
            </w:r>
            <w:r/>
          </w:p>
        </w:tc>
        <w:tc>
          <w:tcPr>
            <w:tcBorders>
              <w:top w:val="single" w:color="000000" w:sz="6" w:space="0"/>
              <w:left w:val="none" w:color="000000" w:sz="4" w:space="0"/>
              <w:bottom w:val="single" w:color="000000" w:sz="6" w:space="0"/>
              <w:right w:val="single" w:color="000000" w:sz="6" w:space="0"/>
            </w:tcBorders>
            <w:tcW w:w="1148" w:type="dxa"/>
            <w:textDirection w:val="lrTb"/>
            <w:noWrap/>
          </w:tcPr>
          <w:p>
            <w:pPr>
              <w:ind w:firstLine="584"/>
              <w:spacing w:after="0" w:line="360" w:lineRule="auto"/>
              <w:rPr>
                <w:rFonts w:cs="华文宋体" w:asciiTheme="minorEastAsia" w:hAnsiTheme="minorEastAsia"/>
                <w:color w:val="000000" w:themeColor="text1"/>
                <w:spacing w:val="6"/>
                <w:sz w:val="24"/>
                <w:lang w:eastAsia="zh-CN"/>
              </w:rPr>
            </w:pPr>
            <w:r>
              <w:rPr>
                <w:rFonts w:cs="华文宋体" w:asciiTheme="minorEastAsia" w:hAnsiTheme="minorEastAsia"/>
                <w:color w:val="000000" w:themeColor="text1"/>
                <w:spacing w:val="6"/>
                <w:sz w:val="24"/>
                <w:lang w:eastAsia="zh-CN"/>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tcPr>
          <w:p>
            <w:pPr>
              <w:ind w:firstLine="584"/>
              <w:spacing w:after="0" w:line="360" w:lineRule="auto"/>
              <w:rPr>
                <w:rFonts w:cs="华文宋体" w:asciiTheme="minorEastAsia" w:hAnsiTheme="minorEastAsia"/>
                <w:color w:val="000000" w:themeColor="text1"/>
                <w:spacing w:val="6"/>
                <w:sz w:val="24"/>
                <w:lang w:eastAsia="zh-CN"/>
              </w:rPr>
            </w:pPr>
            <w:r>
              <w:rPr>
                <w:rFonts w:hint="eastAsia" w:cs="华文宋体" w:asciiTheme="minorEastAsia" w:hAnsiTheme="minorEastAsia"/>
                <w:color w:val="000000" w:themeColor="text1"/>
                <w:spacing w:val="6"/>
                <w:sz w:val="24"/>
                <w:lang w:eastAsia="zh-CN"/>
              </w:rPr>
              <w:t xml:space="preserve">2</w:t>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ind w:firstLine="584"/>
              <w:spacing w:after="0" w:line="360" w:lineRule="auto"/>
              <w:rPr>
                <w:rFonts w:cs="华文宋体" w:asciiTheme="minorEastAsia" w:hAnsiTheme="minorEastAsia"/>
                <w:color w:val="000000" w:themeColor="text1"/>
                <w:spacing w:val="6"/>
                <w:sz w:val="24"/>
                <w:lang w:eastAsia="zh-CN"/>
              </w:rPr>
            </w:pPr>
            <w:r>
              <w:rPr>
                <w:rFonts w:cs="华文宋体" w:asciiTheme="minorEastAsia" w:hAnsiTheme="minorEastAsia"/>
                <w:color w:val="000000" w:themeColor="text1"/>
                <w:spacing w:val="6"/>
                <w:sz w:val="24"/>
                <w:lang w:eastAsia="zh-CN"/>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ind w:firstLine="584"/>
              <w:spacing w:after="0" w:line="360" w:lineRule="auto"/>
              <w:rPr>
                <w:rFonts w:cs="华文宋体" w:asciiTheme="minorEastAsia" w:hAnsiTheme="minorEastAsia"/>
                <w:color w:val="000000" w:themeColor="text1"/>
                <w:spacing w:val="6"/>
                <w:sz w:val="24"/>
                <w:lang w:eastAsia="zh-CN"/>
              </w:rPr>
            </w:pPr>
            <w:r>
              <w:rPr>
                <w:rFonts w:cs="华文宋体" w:asciiTheme="minorEastAsia" w:hAnsiTheme="minorEastAsia"/>
                <w:color w:val="000000" w:themeColor="text1"/>
                <w:spacing w:val="6"/>
                <w:sz w:val="24"/>
                <w:lang w:eastAsia="zh-CN"/>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ind w:firstLine="584"/>
              <w:spacing w:after="0" w:line="360" w:lineRule="auto"/>
              <w:rPr>
                <w:rFonts w:cs="华文宋体" w:asciiTheme="minorEastAsia" w:hAnsiTheme="minorEastAsia"/>
                <w:color w:val="000000" w:themeColor="text1"/>
                <w:spacing w:val="6"/>
                <w:sz w:val="24"/>
                <w:lang w:eastAsia="zh-CN"/>
              </w:rPr>
            </w:pPr>
            <w:r>
              <w:rPr>
                <w:rFonts w:cs="华文宋体" w:asciiTheme="minorEastAsia" w:hAnsiTheme="minorEastAsia"/>
                <w:color w:val="000000" w:themeColor="text1"/>
                <w:spacing w:val="6"/>
                <w:sz w:val="24"/>
                <w:lang w:eastAsia="zh-CN"/>
              </w:rPr>
            </w:r>
            <w:r/>
          </w:p>
        </w:tc>
        <w:tc>
          <w:tcPr>
            <w:tcBorders>
              <w:top w:val="single" w:color="000000" w:sz="6" w:space="0"/>
              <w:left w:val="single" w:color="000000" w:sz="4" w:space="0"/>
              <w:bottom w:val="single" w:color="000000" w:sz="6" w:space="0"/>
              <w:right w:val="single" w:color="000000" w:sz="6" w:space="0"/>
            </w:tcBorders>
            <w:tcW w:w="1417" w:type="dxa"/>
            <w:textDirection w:val="lrTb"/>
            <w:noWrap/>
          </w:tcPr>
          <w:p>
            <w:pPr>
              <w:ind w:firstLine="584"/>
              <w:spacing w:after="0" w:line="360" w:lineRule="auto"/>
              <w:rPr>
                <w:rFonts w:cs="华文宋体" w:asciiTheme="minorEastAsia" w:hAnsiTheme="minorEastAsia"/>
                <w:color w:val="000000" w:themeColor="text1"/>
                <w:spacing w:val="6"/>
                <w:sz w:val="24"/>
                <w:lang w:eastAsia="zh-CN"/>
              </w:rPr>
            </w:pPr>
            <w:r>
              <w:rPr>
                <w:rFonts w:cs="华文宋体" w:asciiTheme="minorEastAsia" w:hAnsiTheme="minorEastAsia"/>
                <w:color w:val="000000" w:themeColor="text1"/>
                <w:spacing w:val="6"/>
                <w:sz w:val="24"/>
                <w:lang w:eastAsia="zh-CN"/>
              </w:rPr>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ind w:firstLine="584"/>
              <w:spacing w:after="0" w:line="360" w:lineRule="auto"/>
              <w:rPr>
                <w:rFonts w:cs="华文宋体" w:asciiTheme="minorEastAsia" w:hAnsiTheme="minorEastAsia"/>
                <w:color w:val="000000" w:themeColor="text1"/>
                <w:spacing w:val="6"/>
                <w:sz w:val="24"/>
                <w:lang w:eastAsia="zh-CN"/>
              </w:rPr>
            </w:pPr>
            <w:r>
              <w:rPr>
                <w:rFonts w:cs="华文宋体" w:asciiTheme="minorEastAsia" w:hAnsiTheme="minorEastAsia"/>
                <w:color w:val="000000" w:themeColor="text1"/>
                <w:spacing w:val="6"/>
                <w:sz w:val="24"/>
                <w:lang w:eastAsia="zh-CN"/>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ind w:firstLine="584"/>
              <w:spacing w:after="0" w:line="360" w:lineRule="auto"/>
              <w:rPr>
                <w:rFonts w:cs="华文宋体" w:asciiTheme="minorEastAsia" w:hAnsiTheme="minorEastAsia"/>
                <w:color w:val="000000" w:themeColor="text1"/>
                <w:spacing w:val="6"/>
                <w:sz w:val="24"/>
                <w:lang w:eastAsia="zh-CN"/>
              </w:rPr>
            </w:pPr>
            <w:r>
              <w:rPr>
                <w:rFonts w:cs="华文宋体" w:asciiTheme="minorEastAsia" w:hAnsiTheme="minorEastAsia"/>
                <w:color w:val="000000" w:themeColor="text1"/>
                <w:spacing w:val="6"/>
                <w:sz w:val="24"/>
                <w:lang w:eastAsia="zh-CN"/>
              </w:rPr>
            </w:r>
            <w:r/>
          </w:p>
        </w:tc>
        <w:tc>
          <w:tcPr>
            <w:tcBorders>
              <w:top w:val="single" w:color="000000" w:sz="6" w:space="0"/>
              <w:left w:val="none" w:color="000000" w:sz="4" w:space="0"/>
              <w:bottom w:val="single" w:color="000000" w:sz="6" w:space="0"/>
              <w:right w:val="single" w:color="000000" w:sz="6" w:space="0"/>
            </w:tcBorders>
            <w:tcW w:w="1148" w:type="dxa"/>
            <w:textDirection w:val="lrTb"/>
            <w:noWrap/>
          </w:tcPr>
          <w:p>
            <w:pPr>
              <w:ind w:firstLine="584"/>
              <w:spacing w:after="0" w:line="360" w:lineRule="auto"/>
              <w:rPr>
                <w:rFonts w:cs="华文宋体" w:asciiTheme="minorEastAsia" w:hAnsiTheme="minorEastAsia"/>
                <w:color w:val="000000" w:themeColor="text1"/>
                <w:spacing w:val="6"/>
                <w:sz w:val="24"/>
                <w:lang w:eastAsia="zh-CN"/>
              </w:rPr>
            </w:pPr>
            <w:r>
              <w:rPr>
                <w:rFonts w:cs="华文宋体" w:asciiTheme="minorEastAsia" w:hAnsiTheme="minorEastAsia"/>
                <w:color w:val="000000" w:themeColor="text1"/>
                <w:spacing w:val="6"/>
                <w:sz w:val="24"/>
                <w:lang w:eastAsia="zh-CN"/>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tcPr>
          <w:p>
            <w:pPr>
              <w:ind w:firstLine="584"/>
              <w:spacing w:after="0" w:line="360" w:lineRule="auto"/>
              <w:rPr>
                <w:rFonts w:cs="华文宋体" w:asciiTheme="minorEastAsia" w:hAnsiTheme="minorEastAsia"/>
                <w:color w:val="000000" w:themeColor="text1"/>
                <w:spacing w:val="6"/>
                <w:sz w:val="24"/>
                <w:lang w:eastAsia="zh-CN"/>
              </w:rPr>
            </w:pPr>
            <w:r>
              <w:rPr>
                <w:rFonts w:cs="华文宋体" w:asciiTheme="minorEastAsia" w:hAnsiTheme="minorEastAsia"/>
                <w:color w:val="000000" w:themeColor="text1"/>
                <w:spacing w:val="6"/>
                <w:sz w:val="24"/>
                <w:lang w:eastAsia="zh-CN"/>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ind w:firstLine="584"/>
              <w:spacing w:after="0" w:line="360" w:lineRule="auto"/>
              <w:rPr>
                <w:rFonts w:cs="华文宋体" w:asciiTheme="minorEastAsia" w:hAnsiTheme="minorEastAsia"/>
                <w:color w:val="000000" w:themeColor="text1"/>
                <w:spacing w:val="6"/>
                <w:sz w:val="24"/>
                <w:lang w:eastAsia="zh-CN"/>
              </w:rPr>
            </w:pPr>
            <w:r>
              <w:rPr>
                <w:rFonts w:cs="华文宋体" w:asciiTheme="minorEastAsia" w:hAnsiTheme="minorEastAsia"/>
                <w:color w:val="000000" w:themeColor="text1"/>
                <w:spacing w:val="6"/>
                <w:sz w:val="24"/>
                <w:lang w:eastAsia="zh-CN"/>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ind w:firstLine="584"/>
              <w:spacing w:after="0" w:line="360" w:lineRule="auto"/>
              <w:rPr>
                <w:rFonts w:cs="华文宋体" w:asciiTheme="minorEastAsia" w:hAnsiTheme="minorEastAsia"/>
                <w:color w:val="000000" w:themeColor="text1"/>
                <w:spacing w:val="6"/>
                <w:sz w:val="24"/>
                <w:lang w:eastAsia="zh-CN"/>
              </w:rPr>
            </w:pPr>
            <w:r>
              <w:rPr>
                <w:rFonts w:cs="华文宋体" w:asciiTheme="minorEastAsia" w:hAnsiTheme="minorEastAsia"/>
                <w:color w:val="000000" w:themeColor="text1"/>
                <w:spacing w:val="6"/>
                <w:sz w:val="24"/>
                <w:lang w:eastAsia="zh-CN"/>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ind w:firstLine="584"/>
              <w:spacing w:after="0" w:line="360" w:lineRule="auto"/>
              <w:rPr>
                <w:rFonts w:cs="华文宋体" w:asciiTheme="minorEastAsia" w:hAnsiTheme="minorEastAsia"/>
                <w:color w:val="000000" w:themeColor="text1"/>
                <w:spacing w:val="6"/>
                <w:sz w:val="24"/>
                <w:lang w:eastAsia="zh-CN"/>
              </w:rPr>
            </w:pPr>
            <w:r>
              <w:rPr>
                <w:rFonts w:cs="华文宋体" w:asciiTheme="minorEastAsia" w:hAnsiTheme="minorEastAsia"/>
                <w:color w:val="000000" w:themeColor="text1"/>
                <w:spacing w:val="6"/>
                <w:sz w:val="24"/>
                <w:lang w:eastAsia="zh-CN"/>
              </w:rPr>
            </w:r>
            <w:r/>
          </w:p>
        </w:tc>
        <w:tc>
          <w:tcPr>
            <w:tcBorders>
              <w:top w:val="single" w:color="000000" w:sz="6" w:space="0"/>
              <w:left w:val="single" w:color="000000" w:sz="4" w:space="0"/>
              <w:bottom w:val="single" w:color="000000" w:sz="6" w:space="0"/>
              <w:right w:val="single" w:color="000000" w:sz="6" w:space="0"/>
            </w:tcBorders>
            <w:tcW w:w="1417" w:type="dxa"/>
            <w:textDirection w:val="lrTb"/>
            <w:noWrap/>
          </w:tcPr>
          <w:p>
            <w:pPr>
              <w:ind w:firstLine="584"/>
              <w:spacing w:after="0" w:line="360" w:lineRule="auto"/>
              <w:rPr>
                <w:rFonts w:cs="华文宋体" w:asciiTheme="minorEastAsia" w:hAnsiTheme="minorEastAsia"/>
                <w:color w:val="000000" w:themeColor="text1"/>
                <w:spacing w:val="6"/>
                <w:sz w:val="24"/>
                <w:lang w:eastAsia="zh-CN"/>
              </w:rPr>
            </w:pPr>
            <w:r>
              <w:rPr>
                <w:rFonts w:cs="华文宋体" w:asciiTheme="minorEastAsia" w:hAnsiTheme="minorEastAsia"/>
                <w:color w:val="000000" w:themeColor="text1"/>
                <w:spacing w:val="6"/>
                <w:sz w:val="24"/>
                <w:lang w:eastAsia="zh-CN"/>
              </w:rPr>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ind w:firstLine="584"/>
              <w:spacing w:after="0" w:line="360" w:lineRule="auto"/>
              <w:rPr>
                <w:rFonts w:cs="华文宋体" w:asciiTheme="minorEastAsia" w:hAnsiTheme="minorEastAsia"/>
                <w:color w:val="000000" w:themeColor="text1"/>
                <w:spacing w:val="6"/>
                <w:sz w:val="24"/>
                <w:lang w:eastAsia="zh-CN"/>
              </w:rPr>
            </w:pPr>
            <w:r>
              <w:rPr>
                <w:rFonts w:cs="华文宋体" w:asciiTheme="minorEastAsia" w:hAnsiTheme="minorEastAsia"/>
                <w:color w:val="000000" w:themeColor="text1"/>
                <w:spacing w:val="6"/>
                <w:sz w:val="24"/>
                <w:lang w:eastAsia="zh-CN"/>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ind w:firstLine="584"/>
              <w:spacing w:after="0" w:line="360" w:lineRule="auto"/>
              <w:rPr>
                <w:rFonts w:cs="华文宋体" w:asciiTheme="minorEastAsia" w:hAnsiTheme="minorEastAsia"/>
                <w:color w:val="000000" w:themeColor="text1"/>
                <w:spacing w:val="6"/>
                <w:sz w:val="24"/>
                <w:lang w:eastAsia="zh-CN"/>
              </w:rPr>
            </w:pPr>
            <w:r>
              <w:rPr>
                <w:rFonts w:cs="华文宋体" w:asciiTheme="minorEastAsia" w:hAnsiTheme="minorEastAsia"/>
                <w:color w:val="000000" w:themeColor="text1"/>
                <w:spacing w:val="6"/>
                <w:sz w:val="24"/>
                <w:lang w:eastAsia="zh-CN"/>
              </w:rPr>
            </w:r>
            <w:r/>
          </w:p>
        </w:tc>
        <w:tc>
          <w:tcPr>
            <w:tcBorders>
              <w:top w:val="single" w:color="000000" w:sz="6" w:space="0"/>
              <w:left w:val="none" w:color="000000" w:sz="4" w:space="0"/>
              <w:bottom w:val="single" w:color="000000" w:sz="6" w:space="0"/>
              <w:right w:val="single" w:color="000000" w:sz="6" w:space="0"/>
            </w:tcBorders>
            <w:tcW w:w="1148" w:type="dxa"/>
            <w:textDirection w:val="lrTb"/>
            <w:noWrap/>
          </w:tcPr>
          <w:p>
            <w:pPr>
              <w:ind w:firstLine="584"/>
              <w:spacing w:after="0" w:line="360" w:lineRule="auto"/>
              <w:rPr>
                <w:rFonts w:cs="华文宋体" w:asciiTheme="minorEastAsia" w:hAnsiTheme="minorEastAsia"/>
                <w:color w:val="000000" w:themeColor="text1"/>
                <w:spacing w:val="6"/>
                <w:sz w:val="24"/>
                <w:lang w:eastAsia="zh-CN"/>
              </w:rPr>
            </w:pPr>
            <w:r>
              <w:rPr>
                <w:rFonts w:cs="华文宋体" w:asciiTheme="minorEastAsia" w:hAnsiTheme="minorEastAsia"/>
                <w:color w:val="000000" w:themeColor="text1"/>
                <w:spacing w:val="6"/>
                <w:sz w:val="24"/>
                <w:lang w:eastAsia="zh-CN"/>
              </w:rPr>
            </w:r>
            <w:r/>
          </w:p>
        </w:tc>
      </w:tr>
      <w:tr>
        <w:trPr>
          <w:jc w:val="center"/>
          <w:trHeight w:val="964"/>
        </w:trPr>
        <w:tc>
          <w:tcPr>
            <w:tcBorders>
              <w:top w:val="single" w:color="000000" w:sz="6" w:space="0"/>
              <w:left w:val="single" w:color="000000" w:sz="6" w:space="0"/>
              <w:bottom w:val="single" w:color="000000" w:sz="6" w:space="0"/>
              <w:right w:val="single" w:color="000000" w:sz="6" w:space="0"/>
            </w:tcBorders>
            <w:tcW w:w="639" w:type="dxa"/>
            <w:textDirection w:val="lrTb"/>
            <w:noWrap/>
          </w:tcPr>
          <w:p>
            <w:pPr>
              <w:ind w:firstLine="584"/>
              <w:spacing w:after="0" w:line="360" w:lineRule="auto"/>
              <w:rPr>
                <w:rFonts w:cs="华文宋体" w:asciiTheme="minorEastAsia" w:hAnsiTheme="minorEastAsia"/>
                <w:color w:val="000000" w:themeColor="text1"/>
                <w:spacing w:val="6"/>
                <w:sz w:val="24"/>
                <w:lang w:eastAsia="zh-CN"/>
              </w:rPr>
            </w:pPr>
            <w:r>
              <w:rPr>
                <w:rFonts w:hint="eastAsia" w:cs="华文宋体" w:asciiTheme="minorEastAsia" w:hAnsiTheme="minorEastAsia"/>
                <w:color w:val="000000" w:themeColor="text1"/>
                <w:spacing w:val="6"/>
                <w:sz w:val="24"/>
                <w:lang w:eastAsia="zh-CN"/>
              </w:rPr>
              <w:t xml:space="preserve">……</w:t>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ind w:firstLine="584"/>
              <w:spacing w:after="0" w:line="360" w:lineRule="auto"/>
              <w:rPr>
                <w:rFonts w:cs="华文宋体" w:asciiTheme="minorEastAsia" w:hAnsiTheme="minorEastAsia"/>
                <w:color w:val="000000" w:themeColor="text1"/>
                <w:spacing w:val="6"/>
                <w:sz w:val="24"/>
                <w:lang w:eastAsia="zh-CN"/>
              </w:rPr>
            </w:pPr>
            <w:r>
              <w:rPr>
                <w:rFonts w:cs="华文宋体" w:asciiTheme="minorEastAsia" w:hAnsiTheme="minorEastAsia"/>
                <w:color w:val="000000" w:themeColor="text1"/>
                <w:spacing w:val="6"/>
                <w:sz w:val="24"/>
                <w:lang w:eastAsia="zh-CN"/>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ind w:firstLine="584"/>
              <w:spacing w:after="0" w:line="360" w:lineRule="auto"/>
              <w:rPr>
                <w:rFonts w:cs="华文宋体" w:asciiTheme="minorEastAsia" w:hAnsiTheme="minorEastAsia"/>
                <w:color w:val="000000" w:themeColor="text1"/>
                <w:spacing w:val="6"/>
                <w:sz w:val="24"/>
                <w:lang w:eastAsia="zh-CN"/>
              </w:rPr>
            </w:pPr>
            <w:r>
              <w:rPr>
                <w:rFonts w:cs="华文宋体" w:asciiTheme="minorEastAsia" w:hAnsiTheme="minorEastAsia"/>
                <w:color w:val="000000" w:themeColor="text1"/>
                <w:spacing w:val="6"/>
                <w:sz w:val="24"/>
                <w:lang w:eastAsia="zh-CN"/>
              </w:rPr>
            </w:r>
            <w:r/>
          </w:p>
        </w:tc>
        <w:tc>
          <w:tcPr>
            <w:tcBorders>
              <w:top w:val="single" w:color="000000" w:sz="6" w:space="0"/>
              <w:left w:val="none" w:color="000000" w:sz="4" w:space="0"/>
              <w:bottom w:val="single" w:color="000000" w:sz="6" w:space="0"/>
              <w:right w:val="single" w:color="000000" w:sz="4" w:space="0"/>
            </w:tcBorders>
            <w:tcW w:w="992" w:type="dxa"/>
            <w:textDirection w:val="lrTb"/>
            <w:noWrap/>
          </w:tcPr>
          <w:p>
            <w:pPr>
              <w:ind w:firstLine="584"/>
              <w:spacing w:after="0" w:line="360" w:lineRule="auto"/>
              <w:rPr>
                <w:rFonts w:cs="华文宋体" w:asciiTheme="minorEastAsia" w:hAnsiTheme="minorEastAsia"/>
                <w:color w:val="000000" w:themeColor="text1"/>
                <w:spacing w:val="6"/>
                <w:sz w:val="24"/>
                <w:lang w:eastAsia="zh-CN"/>
              </w:rPr>
            </w:pPr>
            <w:r>
              <w:rPr>
                <w:rFonts w:cs="华文宋体" w:asciiTheme="minorEastAsia" w:hAnsiTheme="minorEastAsia"/>
                <w:color w:val="000000" w:themeColor="text1"/>
                <w:spacing w:val="6"/>
                <w:sz w:val="24"/>
                <w:lang w:eastAsia="zh-CN"/>
              </w:rPr>
            </w:r>
            <w:r/>
          </w:p>
        </w:tc>
        <w:tc>
          <w:tcPr>
            <w:tcBorders>
              <w:top w:val="single" w:color="000000" w:sz="6" w:space="0"/>
              <w:left w:val="single" w:color="000000" w:sz="4" w:space="0"/>
              <w:bottom w:val="single" w:color="000000" w:sz="6" w:space="0"/>
              <w:right w:val="single" w:color="000000" w:sz="6" w:space="0"/>
            </w:tcBorders>
            <w:tcW w:w="1417" w:type="dxa"/>
            <w:textDirection w:val="lrTb"/>
            <w:noWrap/>
          </w:tcPr>
          <w:p>
            <w:pPr>
              <w:ind w:firstLine="584"/>
              <w:spacing w:after="0" w:line="360" w:lineRule="auto"/>
              <w:rPr>
                <w:rFonts w:cs="华文宋体" w:asciiTheme="minorEastAsia" w:hAnsiTheme="minorEastAsia"/>
                <w:color w:val="000000" w:themeColor="text1"/>
                <w:spacing w:val="6"/>
                <w:sz w:val="24"/>
                <w:lang w:eastAsia="zh-CN"/>
              </w:rPr>
            </w:pPr>
            <w:r>
              <w:rPr>
                <w:rFonts w:cs="华文宋体" w:asciiTheme="minorEastAsia" w:hAnsiTheme="minorEastAsia"/>
                <w:color w:val="000000" w:themeColor="text1"/>
                <w:spacing w:val="6"/>
                <w:sz w:val="24"/>
                <w:lang w:eastAsia="zh-CN"/>
              </w:rPr>
            </w:r>
            <w:r/>
          </w:p>
        </w:tc>
        <w:tc>
          <w:tcPr>
            <w:tcBorders>
              <w:top w:val="single" w:color="000000" w:sz="6" w:space="0"/>
              <w:left w:val="none" w:color="000000" w:sz="4" w:space="0"/>
              <w:bottom w:val="single" w:color="000000" w:sz="6" w:space="0"/>
              <w:right w:val="single" w:color="000000" w:sz="6" w:space="0"/>
            </w:tcBorders>
            <w:tcW w:w="1418" w:type="dxa"/>
            <w:textDirection w:val="lrTb"/>
            <w:noWrap/>
          </w:tcPr>
          <w:p>
            <w:pPr>
              <w:ind w:firstLine="584"/>
              <w:spacing w:after="0" w:line="360" w:lineRule="auto"/>
              <w:rPr>
                <w:rFonts w:cs="华文宋体" w:asciiTheme="minorEastAsia" w:hAnsiTheme="minorEastAsia"/>
                <w:color w:val="000000" w:themeColor="text1"/>
                <w:spacing w:val="6"/>
                <w:sz w:val="24"/>
                <w:lang w:eastAsia="zh-CN"/>
              </w:rPr>
            </w:pPr>
            <w:r>
              <w:rPr>
                <w:rFonts w:cs="华文宋体" w:asciiTheme="minorEastAsia" w:hAnsiTheme="minorEastAsia"/>
                <w:color w:val="000000" w:themeColor="text1"/>
                <w:spacing w:val="6"/>
                <w:sz w:val="24"/>
                <w:lang w:eastAsia="zh-CN"/>
              </w:rPr>
            </w:r>
            <w:r/>
          </w:p>
        </w:tc>
        <w:tc>
          <w:tcPr>
            <w:tcBorders>
              <w:top w:val="single" w:color="000000" w:sz="6" w:space="0"/>
              <w:left w:val="none" w:color="000000" w:sz="4" w:space="0"/>
              <w:bottom w:val="single" w:color="000000" w:sz="6" w:space="0"/>
              <w:right w:val="single" w:color="000000" w:sz="6" w:space="0"/>
            </w:tcBorders>
            <w:tcW w:w="1134" w:type="dxa"/>
            <w:textDirection w:val="lrTb"/>
            <w:noWrap/>
          </w:tcPr>
          <w:p>
            <w:pPr>
              <w:ind w:firstLine="584"/>
              <w:spacing w:after="0" w:line="360" w:lineRule="auto"/>
              <w:rPr>
                <w:rFonts w:cs="华文宋体" w:asciiTheme="minorEastAsia" w:hAnsiTheme="minorEastAsia"/>
                <w:color w:val="000000" w:themeColor="text1"/>
                <w:spacing w:val="6"/>
                <w:sz w:val="24"/>
                <w:lang w:eastAsia="zh-CN"/>
              </w:rPr>
            </w:pPr>
            <w:r>
              <w:rPr>
                <w:rFonts w:cs="华文宋体" w:asciiTheme="minorEastAsia" w:hAnsiTheme="minorEastAsia"/>
                <w:color w:val="000000" w:themeColor="text1"/>
                <w:spacing w:val="6"/>
                <w:sz w:val="24"/>
                <w:lang w:eastAsia="zh-CN"/>
              </w:rPr>
            </w:r>
            <w:r/>
          </w:p>
        </w:tc>
        <w:tc>
          <w:tcPr>
            <w:tcBorders>
              <w:top w:val="single" w:color="000000" w:sz="6" w:space="0"/>
              <w:left w:val="none" w:color="000000" w:sz="4" w:space="0"/>
              <w:bottom w:val="single" w:color="000000" w:sz="6" w:space="0"/>
              <w:right w:val="single" w:color="000000" w:sz="6" w:space="0"/>
            </w:tcBorders>
            <w:tcW w:w="1148" w:type="dxa"/>
            <w:textDirection w:val="lrTb"/>
            <w:noWrap/>
          </w:tcPr>
          <w:p>
            <w:pPr>
              <w:ind w:firstLine="584"/>
              <w:spacing w:after="0" w:line="360" w:lineRule="auto"/>
              <w:rPr>
                <w:rFonts w:cs="华文宋体" w:asciiTheme="minorEastAsia" w:hAnsiTheme="minorEastAsia"/>
                <w:color w:val="000000" w:themeColor="text1"/>
                <w:spacing w:val="6"/>
                <w:sz w:val="24"/>
                <w:lang w:eastAsia="zh-CN"/>
              </w:rPr>
            </w:pPr>
            <w:r>
              <w:rPr>
                <w:rFonts w:cs="华文宋体" w:asciiTheme="minorEastAsia" w:hAnsiTheme="minorEastAsia"/>
                <w:color w:val="000000" w:themeColor="text1"/>
                <w:spacing w:val="6"/>
                <w:sz w:val="24"/>
                <w:lang w:eastAsia="zh-CN"/>
              </w:rPr>
            </w:r>
            <w:r/>
          </w:p>
        </w:tc>
      </w:tr>
    </w:tbl>
    <w:p>
      <w:pPr>
        <w:ind w:firstLine="584"/>
        <w:spacing w:after="0" w:line="360" w:lineRule="auto"/>
        <w:rPr>
          <w:rFonts w:cs="华文宋体" w:asciiTheme="minorEastAsia" w:hAnsiTheme="minorEastAsia"/>
          <w:color w:val="000000" w:themeColor="text1"/>
          <w:spacing w:val="6"/>
          <w:sz w:val="24"/>
          <w:lang w:eastAsia="zh-CN"/>
        </w:rPr>
        <w:pBdr>
          <w:top w:val="none" w:color="000000" w:sz="4" w:space="0"/>
          <w:left w:val="none" w:color="000000" w:sz="4" w:space="0"/>
          <w:bottom w:val="none" w:color="000000" w:sz="4" w:space="1"/>
          <w:right w:val="none" w:color="000000" w:sz="4" w:space="0"/>
        </w:pBdr>
      </w:pPr>
      <w:r>
        <w:rPr>
          <w:rFonts w:hint="eastAsia" w:cs="华文宋体" w:asciiTheme="minorEastAsia" w:hAnsiTheme="minorEastAsia"/>
          <w:color w:val="000000" w:themeColor="text1"/>
          <w:spacing w:val="6"/>
          <w:sz w:val="24"/>
          <w:lang w:eastAsia="zh-CN"/>
        </w:rPr>
        <w:t xml:space="preserve">注：1.按实际如实填写偏离表，行数不够可自行添加。</w:t>
      </w:r>
      <w:r/>
    </w:p>
    <w:p>
      <w:pPr>
        <w:ind w:firstLine="584"/>
        <w:spacing w:after="0" w:line="360" w:lineRule="auto"/>
        <w:rPr>
          <w:rFonts w:cs="华文宋体" w:asciiTheme="minorEastAsia" w:hAnsiTheme="minorEastAsia"/>
          <w:color w:val="000000" w:themeColor="text1"/>
          <w:spacing w:val="6"/>
          <w:sz w:val="24"/>
          <w:lang w:eastAsia="zh-CN"/>
        </w:rPr>
        <w:pBdr>
          <w:top w:val="none" w:color="000000" w:sz="4" w:space="0"/>
          <w:left w:val="none" w:color="000000" w:sz="4" w:space="0"/>
          <w:bottom w:val="none" w:color="000000" w:sz="4" w:space="1"/>
          <w:right w:val="none" w:color="000000" w:sz="4" w:space="0"/>
        </w:pBdr>
      </w:pPr>
      <w:r>
        <w:rPr>
          <w:rFonts w:hint="eastAsia" w:cs="华文宋体" w:asciiTheme="minorEastAsia" w:hAnsiTheme="minorEastAsia"/>
          <w:color w:val="000000" w:themeColor="text1"/>
          <w:spacing w:val="6"/>
          <w:sz w:val="24"/>
          <w:lang w:eastAsia="zh-CN"/>
        </w:rPr>
        <w:t xml:space="preserve">2.上表所指证明材料为项目需求中要求提供的检测报告、截图、各类证书或其他形式的材料，证明材料附后。请投标人务必认真做好标识，以便评委正确评审，否则由此带来的一切后果，由投标人自行承担。</w:t>
      </w:r>
      <w:r/>
    </w:p>
    <w:p>
      <w:pPr>
        <w:ind w:firstLine="584"/>
        <w:spacing w:after="0" w:line="360" w:lineRule="auto"/>
        <w:rPr>
          <w:rFonts w:cs="华文宋体" w:asciiTheme="minorEastAsia" w:hAnsiTheme="minorEastAsia"/>
          <w:color w:val="000000" w:themeColor="text1"/>
          <w:spacing w:val="6"/>
          <w:sz w:val="24"/>
          <w:lang w:eastAsia="zh-CN"/>
        </w:rPr>
        <w:pBdr>
          <w:top w:val="none" w:color="000000" w:sz="4" w:space="0"/>
          <w:left w:val="none" w:color="000000" w:sz="4" w:space="0"/>
          <w:bottom w:val="none" w:color="000000" w:sz="4" w:space="1"/>
          <w:right w:val="none" w:color="000000" w:sz="4" w:space="0"/>
        </w:pBdr>
      </w:pPr>
      <w:r>
        <w:rPr>
          <w:rFonts w:hint="eastAsia" w:cs="华文宋体" w:asciiTheme="minorEastAsia" w:hAnsiTheme="minorEastAsia"/>
          <w:color w:val="000000" w:themeColor="text1"/>
          <w:spacing w:val="6"/>
          <w:sz w:val="24"/>
          <w:lang w:eastAsia="zh-CN"/>
        </w:rPr>
        <w:t xml:space="preserve">3.项目需求中如出现具体产品的品牌、型号、参数等，仅供投标人更好地理解采购人对设备的需求，不能理解为唯一指定，只要优或相当于其技术参数及功能要求的，均可视为响应。</w:t>
      </w:r>
      <w:r/>
    </w:p>
    <w:p>
      <w:pPr>
        <w:ind w:firstLine="584"/>
        <w:spacing w:after="0" w:line="360" w:lineRule="auto"/>
        <w:rPr>
          <w:rFonts w:cs="华文宋体" w:asciiTheme="minorEastAsia" w:hAnsiTheme="minorEastAsia"/>
          <w:color w:val="000000" w:themeColor="text1"/>
          <w:spacing w:val="6"/>
          <w:sz w:val="24"/>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color w:val="000000" w:themeColor="text1"/>
          <w:spacing w:val="6"/>
          <w:sz w:val="24"/>
          <w:lang w:eastAsia="zh-CN"/>
        </w:rPr>
        <w:br w:type="page" w:clear="all"/>
      </w:r>
      <w:r/>
    </w:p>
    <w:p>
      <w:pPr>
        <w:jc w:val="center"/>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color w:val="000000" w:themeColor="text1"/>
          <w:sz w:val="32"/>
          <w:lang w:eastAsia="zh-CN"/>
        </w:rPr>
        <w:t xml:space="preserve">六、商务部分（与评分标准对应）</w:t>
      </w:r>
      <w:r/>
    </w:p>
    <w:p>
      <w:pPr>
        <w:jc w:val="center"/>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color w:val="000000" w:themeColor="text1"/>
          <w:sz w:val="32"/>
          <w:lang w:eastAsia="zh-CN"/>
        </w:rPr>
        <w:t xml:space="preserve"> </w:t>
      </w:r>
      <w:r/>
    </w:p>
    <w:p>
      <w:pPr>
        <w:ind w:firstLine="480"/>
        <w:jc w:val="both"/>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asciiTheme="minorEastAsia" w:hAnsiTheme="minorEastAsia"/>
          <w:color w:val="000000" w:themeColor="text1"/>
          <w:lang w:eastAsia="zh-CN"/>
        </w:rPr>
      </w:r>
      <w:r/>
    </w:p>
    <w:p>
      <w:pPr>
        <w:ind w:firstLine="480"/>
        <w:jc w:val="both"/>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color w:val="000000" w:themeColor="text1"/>
          <w:sz w:val="24"/>
          <w:lang w:eastAsia="zh-CN"/>
        </w:rPr>
        <w:t xml:space="preserve"> </w:t>
      </w:r>
      <w:r/>
    </w:p>
    <w:p>
      <w:pPr>
        <w:ind w:firstLine="560"/>
        <w:jc w:val="both"/>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28"/>
          <w:lang w:eastAsia="zh-CN"/>
        </w:rPr>
        <w:t xml:space="preserve">           </w:t>
      </w:r>
      <w:r/>
    </w:p>
    <w:p>
      <w:pPr>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asciiTheme="minorEastAsia" w:hAnsiTheme="minorEastAsia"/>
          <w:color w:val="000000" w:themeColor="text1"/>
          <w:lang w:eastAsia="zh-CN"/>
        </w:rPr>
        <w:br w:type="page" w:clear="all"/>
      </w:r>
      <w:r/>
    </w:p>
    <w:p>
      <w:pPr>
        <w:ind w:firstLine="3011"/>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color w:val="000000" w:themeColor="text1"/>
          <w:sz w:val="32"/>
          <w:lang w:eastAsia="zh-CN"/>
        </w:rPr>
        <w:t xml:space="preserve">七、其他部分</w:t>
      </w:r>
      <w:r/>
    </w:p>
    <w:p>
      <w:pPr>
        <w:jc w:val="center"/>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color w:val="000000" w:themeColor="text1"/>
          <w:sz w:val="32"/>
          <w:lang w:eastAsia="zh-CN"/>
        </w:rPr>
        <w:t xml:space="preserve">（一）中小企业声明函（服务类）</w:t>
      </w:r>
      <w:r/>
    </w:p>
    <w:p>
      <w:pPr>
        <w:ind w:firstLine="584"/>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pacing w:val="6"/>
          <w:sz w:val="24"/>
          <w:lang w:eastAsia="zh-CN"/>
        </w:rPr>
        <w:t xml:space="preserve">本公司（联合体）郑重声明，根据《政府采购促进中小企业发展管理办法》（财库﹝2020﹞46 号）的规定，本公司（联合体）参加</w:t>
      </w:r>
      <w:r>
        <w:rPr>
          <w:rFonts w:hint="eastAsia" w:cs="华文宋体" w:asciiTheme="minorEastAsia" w:hAnsiTheme="minorEastAsia"/>
          <w:color w:val="000000" w:themeColor="text1"/>
          <w:spacing w:val="6"/>
          <w:sz w:val="24"/>
          <w:u w:val="single"/>
          <w:lang w:eastAsia="zh-CN"/>
        </w:rPr>
        <w:t xml:space="preserve">（单位名称）</w:t>
      </w:r>
      <w:r>
        <w:rPr>
          <w:rFonts w:hint="eastAsia" w:cs="华文宋体" w:asciiTheme="minorEastAsia" w:hAnsiTheme="minorEastAsia"/>
          <w:color w:val="000000" w:themeColor="text1"/>
          <w:spacing w:val="6"/>
          <w:sz w:val="24"/>
          <w:lang w:eastAsia="zh-CN"/>
        </w:rPr>
        <w:t xml:space="preserve">的</w:t>
      </w:r>
      <w:r>
        <w:rPr>
          <w:rFonts w:hint="eastAsia" w:cs="华文宋体" w:asciiTheme="minorEastAsia" w:hAnsiTheme="minorEastAsia"/>
          <w:color w:val="000000" w:themeColor="text1"/>
          <w:spacing w:val="6"/>
          <w:sz w:val="24"/>
          <w:u w:val="single"/>
          <w:lang w:eastAsia="zh-CN"/>
        </w:rPr>
        <w:t xml:space="preserve">（项目名称）</w:t>
      </w:r>
      <w:r>
        <w:rPr>
          <w:rFonts w:hint="eastAsia" w:cs="华文宋体" w:asciiTheme="minorEastAsia" w:hAnsiTheme="minorEastAsia"/>
          <w:color w:val="000000" w:themeColor="text1"/>
          <w:spacing w:val="6"/>
          <w:sz w:val="24"/>
          <w:lang w:eastAsia="zh-CN"/>
        </w:rPr>
        <w:t xml:space="preserve">采购活动，服务全部由符合政策要求的中小企业承接。相关企业（含联合体中的中小企业、签订分包意向协议的中小企业）的具体情况如下：  </w:t>
      </w:r>
      <w:r/>
    </w:p>
    <w:p>
      <w:pPr>
        <w:ind w:firstLine="584"/>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pacing w:val="6"/>
          <w:sz w:val="24"/>
          <w:lang w:eastAsia="zh-CN"/>
        </w:rPr>
        <w:t xml:space="preserve">1.</w:t>
      </w:r>
      <w:r>
        <w:rPr>
          <w:rFonts w:hint="eastAsia" w:cs="华文宋体" w:asciiTheme="minorEastAsia" w:hAnsiTheme="minorEastAsia"/>
          <w:color w:val="000000" w:themeColor="text1"/>
          <w:spacing w:val="6"/>
          <w:sz w:val="24"/>
          <w:u w:val="single"/>
          <w:lang w:eastAsia="zh-CN"/>
        </w:rPr>
        <w:t xml:space="preserve">（标的名称）</w:t>
      </w:r>
      <w:r>
        <w:rPr>
          <w:rFonts w:hint="eastAsia" w:cs="华文宋体" w:asciiTheme="minorEastAsia" w:hAnsiTheme="minorEastAsia"/>
          <w:color w:val="000000" w:themeColor="text1"/>
          <w:spacing w:val="6"/>
          <w:sz w:val="24"/>
          <w:lang w:eastAsia="zh-CN"/>
        </w:rPr>
        <w:t xml:space="preserve">，属于（***）行业；承接企业为</w:t>
      </w:r>
      <w:r>
        <w:rPr>
          <w:rFonts w:hint="eastAsia" w:cs="华文宋体" w:asciiTheme="minorEastAsia" w:hAnsiTheme="minorEastAsia"/>
          <w:color w:val="000000" w:themeColor="text1"/>
          <w:spacing w:val="6"/>
          <w:sz w:val="24"/>
          <w:u w:val="single"/>
          <w:lang w:eastAsia="zh-CN"/>
        </w:rPr>
        <w:t xml:space="preserve">（企业名称）</w:t>
      </w:r>
      <w:r>
        <w:rPr>
          <w:rFonts w:hint="eastAsia" w:cs="华文宋体" w:asciiTheme="minorEastAsia" w:hAnsiTheme="minorEastAsia"/>
          <w:color w:val="000000" w:themeColor="text1"/>
          <w:spacing w:val="6"/>
          <w:sz w:val="24"/>
          <w:lang w:eastAsia="zh-CN"/>
        </w:rPr>
        <w:t xml:space="preserve">，从业人员</w:t>
      </w:r>
      <w:r>
        <w:rPr>
          <w:rFonts w:hint="eastAsia" w:cs="华文宋体" w:asciiTheme="minorEastAsia" w:hAnsiTheme="minorEastAsia"/>
          <w:color w:val="000000" w:themeColor="text1"/>
          <w:spacing w:val="6"/>
          <w:sz w:val="24"/>
          <w:u w:val="single"/>
          <w:lang w:eastAsia="zh-CN"/>
        </w:rPr>
        <w:t xml:space="preserve">  </w:t>
      </w:r>
      <w:r>
        <w:rPr>
          <w:rFonts w:hint="eastAsia" w:cs="华文宋体" w:asciiTheme="minorEastAsia" w:hAnsiTheme="minorEastAsia"/>
          <w:color w:val="000000" w:themeColor="text1"/>
          <w:spacing w:val="6"/>
          <w:sz w:val="24"/>
          <w:lang w:eastAsia="zh-CN"/>
        </w:rPr>
        <w:t xml:space="preserve">人，营业收入为</w:t>
      </w:r>
      <w:r>
        <w:rPr>
          <w:rFonts w:hint="eastAsia" w:cs="华文宋体" w:asciiTheme="minorEastAsia" w:hAnsiTheme="minorEastAsia"/>
          <w:color w:val="000000" w:themeColor="text1"/>
          <w:spacing w:val="6"/>
          <w:sz w:val="24"/>
          <w:u w:val="single"/>
          <w:lang w:eastAsia="zh-CN"/>
        </w:rPr>
        <w:t xml:space="preserve">  </w:t>
      </w:r>
      <w:r>
        <w:rPr>
          <w:rFonts w:hint="eastAsia" w:cs="华文宋体" w:asciiTheme="minorEastAsia" w:hAnsiTheme="minorEastAsia"/>
          <w:color w:val="000000" w:themeColor="text1"/>
          <w:spacing w:val="6"/>
          <w:sz w:val="24"/>
          <w:lang w:eastAsia="zh-CN"/>
        </w:rPr>
        <w:t xml:space="preserve">万元，资产总额为</w:t>
      </w:r>
      <w:r>
        <w:rPr>
          <w:rFonts w:hint="eastAsia" w:cs="华文宋体" w:asciiTheme="minorEastAsia" w:hAnsiTheme="minorEastAsia"/>
          <w:color w:val="000000" w:themeColor="text1"/>
          <w:spacing w:val="6"/>
          <w:sz w:val="24"/>
          <w:u w:val="single"/>
          <w:lang w:eastAsia="zh-CN"/>
        </w:rPr>
        <w:t xml:space="preserve">  </w:t>
      </w:r>
      <w:r>
        <w:rPr>
          <w:rFonts w:hint="eastAsia" w:cs="华文宋体" w:asciiTheme="minorEastAsia" w:hAnsiTheme="minorEastAsia"/>
          <w:color w:val="000000" w:themeColor="text1"/>
          <w:spacing w:val="6"/>
          <w:sz w:val="24"/>
          <w:lang w:eastAsia="zh-CN"/>
        </w:rPr>
        <w:t xml:space="preserve">万元，属于</w:t>
      </w:r>
      <w:r>
        <w:rPr>
          <w:rFonts w:hint="eastAsia" w:cs="华文宋体" w:asciiTheme="minorEastAsia" w:hAnsiTheme="minorEastAsia"/>
          <w:color w:val="000000" w:themeColor="text1"/>
          <w:spacing w:val="6"/>
          <w:sz w:val="24"/>
          <w:u w:val="single"/>
          <w:lang w:eastAsia="zh-CN"/>
        </w:rPr>
        <w:t xml:space="preserve">（中型企业、小型企业、微型企业）</w:t>
      </w:r>
      <w:r>
        <w:rPr>
          <w:rFonts w:hint="eastAsia" w:cs="华文宋体" w:asciiTheme="minorEastAsia" w:hAnsiTheme="minorEastAsia"/>
          <w:color w:val="000000" w:themeColor="text1"/>
          <w:spacing w:val="6"/>
          <w:sz w:val="24"/>
          <w:lang w:eastAsia="zh-CN"/>
        </w:rPr>
        <w:t xml:space="preserve">；  </w:t>
      </w:r>
      <w:r/>
    </w:p>
    <w:p>
      <w:pPr>
        <w:ind w:firstLine="584"/>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pacing w:val="6"/>
          <w:sz w:val="24"/>
          <w:lang w:eastAsia="zh-CN"/>
        </w:rPr>
        <w:t xml:space="preserve">2.</w:t>
      </w:r>
      <w:r>
        <w:rPr>
          <w:rFonts w:hint="eastAsia" w:cs="华文宋体" w:asciiTheme="minorEastAsia" w:hAnsiTheme="minorEastAsia"/>
          <w:color w:val="000000" w:themeColor="text1"/>
          <w:spacing w:val="6"/>
          <w:sz w:val="24"/>
          <w:u w:val="single"/>
          <w:lang w:eastAsia="zh-CN"/>
        </w:rPr>
        <w:t xml:space="preserve">（标的名称）</w:t>
      </w:r>
      <w:r>
        <w:rPr>
          <w:rFonts w:hint="eastAsia" w:cs="华文宋体" w:asciiTheme="minorEastAsia" w:hAnsiTheme="minorEastAsia"/>
          <w:color w:val="000000" w:themeColor="text1"/>
          <w:spacing w:val="6"/>
          <w:sz w:val="24"/>
          <w:lang w:eastAsia="zh-CN"/>
        </w:rPr>
        <w:t xml:space="preserve">，属于</w:t>
      </w:r>
      <w:r>
        <w:rPr>
          <w:rFonts w:hint="eastAsia" w:cs="华文宋体" w:asciiTheme="minorEastAsia" w:hAnsiTheme="minorEastAsia"/>
          <w:color w:val="000000" w:themeColor="text1"/>
          <w:spacing w:val="6"/>
          <w:sz w:val="24"/>
          <w:u w:val="single"/>
          <w:lang w:eastAsia="zh-CN"/>
        </w:rPr>
        <w:t xml:space="preserve">（采购文件中明确的所属行业）</w:t>
      </w:r>
      <w:r>
        <w:rPr>
          <w:rFonts w:hint="eastAsia" w:cs="华文宋体" w:asciiTheme="minorEastAsia" w:hAnsiTheme="minorEastAsia"/>
          <w:color w:val="000000" w:themeColor="text1"/>
          <w:spacing w:val="6"/>
          <w:sz w:val="24"/>
          <w:lang w:eastAsia="zh-CN"/>
        </w:rPr>
        <w:t xml:space="preserve">行业；承接企业为</w:t>
      </w:r>
      <w:r>
        <w:rPr>
          <w:rFonts w:hint="eastAsia" w:cs="华文宋体" w:asciiTheme="minorEastAsia" w:hAnsiTheme="minorEastAsia"/>
          <w:color w:val="000000" w:themeColor="text1"/>
          <w:spacing w:val="6"/>
          <w:sz w:val="24"/>
          <w:u w:val="single"/>
          <w:lang w:eastAsia="zh-CN"/>
        </w:rPr>
        <w:t xml:space="preserve">（企业名称）</w:t>
      </w:r>
      <w:r>
        <w:rPr>
          <w:rFonts w:hint="eastAsia" w:cs="华文宋体" w:asciiTheme="minorEastAsia" w:hAnsiTheme="minorEastAsia"/>
          <w:color w:val="000000" w:themeColor="text1"/>
          <w:spacing w:val="6"/>
          <w:sz w:val="24"/>
          <w:lang w:eastAsia="zh-CN"/>
        </w:rPr>
        <w:t xml:space="preserve">，从业人员</w:t>
      </w:r>
      <w:r>
        <w:rPr>
          <w:rFonts w:hint="eastAsia" w:cs="华文宋体" w:asciiTheme="minorEastAsia" w:hAnsiTheme="minorEastAsia"/>
          <w:color w:val="000000" w:themeColor="text1"/>
          <w:spacing w:val="6"/>
          <w:sz w:val="24"/>
          <w:u w:val="single"/>
          <w:lang w:eastAsia="zh-CN"/>
        </w:rPr>
        <w:t xml:space="preserve">  </w:t>
      </w:r>
      <w:r>
        <w:rPr>
          <w:rFonts w:hint="eastAsia" w:cs="华文宋体" w:asciiTheme="minorEastAsia" w:hAnsiTheme="minorEastAsia"/>
          <w:color w:val="000000" w:themeColor="text1"/>
          <w:spacing w:val="6"/>
          <w:sz w:val="24"/>
          <w:lang w:eastAsia="zh-CN"/>
        </w:rPr>
        <w:t xml:space="preserve">人，营业收入为</w:t>
      </w:r>
      <w:r>
        <w:rPr>
          <w:rFonts w:hint="eastAsia" w:cs="华文宋体" w:asciiTheme="minorEastAsia" w:hAnsiTheme="minorEastAsia"/>
          <w:color w:val="000000" w:themeColor="text1"/>
          <w:spacing w:val="6"/>
          <w:sz w:val="24"/>
          <w:u w:val="single"/>
          <w:lang w:eastAsia="zh-CN"/>
        </w:rPr>
        <w:t xml:space="preserve">  </w:t>
      </w:r>
      <w:r>
        <w:rPr>
          <w:rFonts w:hint="eastAsia" w:cs="华文宋体" w:asciiTheme="minorEastAsia" w:hAnsiTheme="minorEastAsia"/>
          <w:color w:val="000000" w:themeColor="text1"/>
          <w:spacing w:val="6"/>
          <w:sz w:val="24"/>
          <w:lang w:eastAsia="zh-CN"/>
        </w:rPr>
        <w:t xml:space="preserve">万元，资产总额为</w:t>
      </w:r>
      <w:r>
        <w:rPr>
          <w:rFonts w:hint="eastAsia" w:cs="华文宋体" w:asciiTheme="minorEastAsia" w:hAnsiTheme="minorEastAsia"/>
          <w:color w:val="000000" w:themeColor="text1"/>
          <w:spacing w:val="6"/>
          <w:sz w:val="24"/>
          <w:u w:val="single"/>
          <w:lang w:eastAsia="zh-CN"/>
        </w:rPr>
        <w:t xml:space="preserve">  </w:t>
      </w:r>
      <w:r>
        <w:rPr>
          <w:rFonts w:hint="eastAsia" w:cs="华文宋体" w:asciiTheme="minorEastAsia" w:hAnsiTheme="minorEastAsia"/>
          <w:color w:val="000000" w:themeColor="text1"/>
          <w:spacing w:val="6"/>
          <w:sz w:val="24"/>
          <w:lang w:eastAsia="zh-CN"/>
        </w:rPr>
        <w:t xml:space="preserve">万元，属于</w:t>
      </w:r>
      <w:r>
        <w:rPr>
          <w:rFonts w:hint="eastAsia" w:cs="华文宋体" w:asciiTheme="minorEastAsia" w:hAnsiTheme="minorEastAsia"/>
          <w:color w:val="000000" w:themeColor="text1"/>
          <w:spacing w:val="6"/>
          <w:sz w:val="24"/>
          <w:u w:val="single"/>
          <w:lang w:eastAsia="zh-CN"/>
        </w:rPr>
        <w:t xml:space="preserve">（中型企业、小型企业、微型企业）</w:t>
      </w:r>
      <w:r>
        <w:rPr>
          <w:rFonts w:hint="eastAsia" w:cs="华文宋体" w:asciiTheme="minorEastAsia" w:hAnsiTheme="minorEastAsia"/>
          <w:color w:val="000000" w:themeColor="text1"/>
          <w:spacing w:val="6"/>
          <w:sz w:val="24"/>
          <w:lang w:eastAsia="zh-CN"/>
        </w:rPr>
        <w:t xml:space="preserve">；</w:t>
      </w:r>
      <w:r/>
    </w:p>
    <w:p>
      <w:pPr>
        <w:ind w:firstLine="584"/>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pacing w:val="6"/>
          <w:sz w:val="24"/>
          <w:lang w:eastAsia="zh-CN"/>
        </w:rPr>
        <w:t xml:space="preserve">  ……  </w:t>
      </w:r>
      <w:r/>
    </w:p>
    <w:p>
      <w:pPr>
        <w:ind w:firstLine="584"/>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pacing w:val="6"/>
          <w:sz w:val="24"/>
          <w:lang w:eastAsia="zh-CN"/>
        </w:rPr>
        <w:t xml:space="preserve">以上企业，不属于大企业的分支机构，不存在控股股东为大企业的情形，也不存在与大企业的负责人为同一人的情形。</w:t>
      </w:r>
      <w:r/>
    </w:p>
    <w:p>
      <w:pPr>
        <w:ind w:firstLine="584"/>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pacing w:val="6"/>
          <w:sz w:val="24"/>
          <w:lang w:eastAsia="zh-CN"/>
        </w:rPr>
        <w:t xml:space="preserve">本企业对上述声明内容的真实性负责。如有虚假，将依法承担相应责任。  </w:t>
      </w:r>
      <w:r/>
    </w:p>
    <w:p>
      <w:pPr>
        <w:ind w:firstLine="584"/>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pacing w:val="6"/>
          <w:sz w:val="24"/>
          <w:lang w:eastAsia="zh-CN"/>
        </w:rPr>
        <w:t xml:space="preserve">企业名称（盖章）：  </w:t>
      </w:r>
      <w:r/>
    </w:p>
    <w:p>
      <w:pPr>
        <w:ind w:firstLine="584"/>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pacing w:val="6"/>
          <w:sz w:val="24"/>
          <w:lang w:eastAsia="zh-CN"/>
        </w:rPr>
        <w:t xml:space="preserve">日 期：</w:t>
      </w:r>
      <w:r/>
    </w:p>
    <w:p>
      <w:pPr>
        <w:ind w:firstLine="444"/>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pacing w:val="6"/>
          <w:lang w:eastAsia="zh-CN"/>
        </w:rPr>
        <w:t xml:space="preserve">注：1.从业人员、营业收入、资产总额填报上一年度数据，无上一年度数据的新成立企业可不填报。</w:t>
      </w:r>
      <w:r/>
    </w:p>
    <w:p>
      <w:pPr>
        <w:ind w:firstLine="584"/>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pacing w:val="6"/>
          <w:lang w:eastAsia="zh-CN"/>
        </w:rPr>
        <w:t xml:space="preserve">2.本声明函中“属于（中型企业、小型企业、微型企业）”的内容，必须且只能选择其中之一填写。</w:t>
      </w:r>
      <w:r/>
    </w:p>
    <w:p>
      <w:pPr>
        <w:ind w:firstLine="584"/>
        <w:spacing w:after="0" w:line="360" w:lineRule="auto"/>
        <w:rPr>
          <w:rFonts w:cs="华文宋体" w:asciiTheme="minorEastAsia" w:hAnsiTheme="minorEastAsia"/>
          <w:color w:val="000000" w:themeColor="text1"/>
          <w:spacing w:val="6"/>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pacing w:val="6"/>
          <w:lang w:eastAsia="zh-CN"/>
        </w:rPr>
        <w:t xml:space="preserve">3.供应商应当根据采购文件中明确的所属行业，认真对照《关于印发中小企业划型标准规定的通知》（工信部联企业[2011]300号）提供声明函。 供应商提供声明函内容不实的，属于提供虚假材料谋取中标、成交，依照《中华人民共和国政府采购法》等国家有关规定追究相应责任。</w:t>
      </w:r>
      <w:r/>
    </w:p>
    <w:p>
      <w:pPr>
        <w:jc w:val="both"/>
        <w:spacing w:after="0" w:line="360" w:lineRule="auto"/>
        <w:rPr>
          <w:rFonts w:cs="华文宋体" w:asciiTheme="minorEastAsia" w:hAnsiTheme="minorEastAsia"/>
          <w:b/>
          <w:color w:val="000000" w:themeColor="text1"/>
          <w:sz w:val="32"/>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color w:val="000000" w:themeColor="text1"/>
          <w:sz w:val="32"/>
          <w:lang w:eastAsia="zh-CN"/>
        </w:rPr>
        <w:t xml:space="preserve">  </w:t>
      </w:r>
      <w:r/>
    </w:p>
    <w:p>
      <w:pPr>
        <w:ind w:firstLine="321"/>
        <w:jc w:val="both"/>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b/>
          <w:color w:val="000000" w:themeColor="text1"/>
          <w:sz w:val="32"/>
          <w:lang w:eastAsia="zh-CN"/>
        </w:rPr>
        <w:t xml:space="preserve">（二）按招标文件要求投标人所能提供的其他文件</w:t>
      </w:r>
      <w:r/>
    </w:p>
    <w:p>
      <w:pPr>
        <w:jc w:val="center"/>
        <w:spacing w:before="260" w:after="260" w:line="360" w:lineRule="auto"/>
        <w:rPr>
          <w:rFonts w:cs="华文宋体" w:asciiTheme="minorEastAsia" w:hAnsiTheme="minorEastAsia"/>
          <w:color w:val="000000" w:themeColor="text1"/>
          <w:sz w:val="44"/>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color w:val="000000" w:themeColor="text1"/>
          <w:sz w:val="44"/>
          <w:lang w:eastAsia="zh-CN"/>
        </w:rPr>
      </w:r>
      <w:r/>
    </w:p>
    <w:p>
      <w:pPr>
        <w:jc w:val="center"/>
        <w:spacing w:before="260" w:after="260" w:line="360" w:lineRule="auto"/>
        <w:rPr>
          <w:rFonts w:cs="华文宋体" w:asciiTheme="minorEastAsia" w:hAnsiTheme="minorEastAsia"/>
          <w:color w:val="000000" w:themeColor="text1"/>
          <w:sz w:val="44"/>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color w:val="000000" w:themeColor="text1"/>
          <w:sz w:val="44"/>
          <w:lang w:eastAsia="zh-CN"/>
        </w:rPr>
      </w:r>
      <w:r/>
    </w:p>
    <w:p>
      <w:pPr>
        <w:jc w:val="center"/>
        <w:spacing w:before="260" w:after="260" w:line="360" w:lineRule="auto"/>
        <w:rPr>
          <w:rFonts w:cs="华文宋体" w:asciiTheme="minorEastAsia" w:hAnsiTheme="minorEastAsia"/>
          <w:color w:val="000000" w:themeColor="text1"/>
          <w:sz w:val="44"/>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color w:val="000000" w:themeColor="text1"/>
          <w:sz w:val="44"/>
          <w:lang w:eastAsia="zh-CN"/>
        </w:rPr>
      </w:r>
      <w:r/>
    </w:p>
    <w:p>
      <w:pPr>
        <w:jc w:val="center"/>
        <w:spacing w:before="260" w:after="260" w:line="360" w:lineRule="auto"/>
        <w:rPr>
          <w:rFonts w:cs="华文宋体" w:asciiTheme="minorEastAsia" w:hAnsiTheme="minorEastAsia"/>
          <w:color w:val="000000" w:themeColor="text1"/>
          <w:sz w:val="44"/>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color w:val="000000" w:themeColor="text1"/>
          <w:sz w:val="44"/>
          <w:lang w:eastAsia="zh-CN"/>
        </w:rPr>
      </w:r>
      <w:r/>
    </w:p>
    <w:p>
      <w:pPr>
        <w:jc w:val="center"/>
        <w:spacing w:before="260" w:after="260" w:line="360" w:lineRule="auto"/>
        <w:rPr>
          <w:rFonts w:cs="华文宋体" w:asciiTheme="minorEastAsia" w:hAnsiTheme="minorEastAsia"/>
          <w:color w:val="000000" w:themeColor="text1"/>
          <w:sz w:val="44"/>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color w:val="000000" w:themeColor="text1"/>
          <w:sz w:val="44"/>
          <w:lang w:eastAsia="zh-CN"/>
        </w:rPr>
      </w:r>
      <w:r/>
    </w:p>
    <w:p>
      <w:pPr>
        <w:jc w:val="center"/>
        <w:spacing w:before="260" w:after="260" w:line="360" w:lineRule="auto"/>
        <w:rPr>
          <w:rFonts w:cs="华文宋体" w:asciiTheme="minorEastAsia" w:hAnsiTheme="minorEastAsia"/>
          <w:color w:val="000000" w:themeColor="text1"/>
          <w:sz w:val="44"/>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color w:val="000000" w:themeColor="text1"/>
          <w:sz w:val="44"/>
          <w:lang w:eastAsia="zh-CN"/>
        </w:rPr>
      </w:r>
      <w:r/>
    </w:p>
    <w:p>
      <w:pPr>
        <w:jc w:val="center"/>
        <w:spacing w:before="260" w:after="260" w:line="360" w:lineRule="auto"/>
        <w:rPr>
          <w:rFonts w:cs="华文宋体" w:asciiTheme="minorEastAsia" w:hAnsiTheme="minorEastAsia"/>
          <w:color w:val="000000" w:themeColor="text1"/>
          <w:sz w:val="44"/>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color w:val="000000" w:themeColor="text1"/>
          <w:sz w:val="44"/>
          <w:lang w:eastAsia="zh-CN"/>
        </w:rPr>
      </w:r>
      <w:r/>
    </w:p>
    <w:p>
      <w:pPr>
        <w:jc w:val="center"/>
        <w:spacing w:before="260" w:after="260" w:line="360" w:lineRule="auto"/>
        <w:rPr>
          <w:rFonts w:cs="华文宋体" w:asciiTheme="minorEastAsia" w:hAnsiTheme="minorEastAsia"/>
          <w:color w:val="000000" w:themeColor="text1"/>
          <w:sz w:val="44"/>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color w:val="000000" w:themeColor="text1"/>
          <w:sz w:val="44"/>
          <w:lang w:eastAsia="zh-CN"/>
        </w:rPr>
      </w:r>
      <w:r/>
    </w:p>
    <w:p>
      <w:pPr>
        <w:jc w:val="center"/>
        <w:spacing w:before="260" w:after="260" w:line="360" w:lineRule="auto"/>
        <w:rPr>
          <w:rFonts w:cs="华文宋体" w:asciiTheme="minorEastAsia" w:hAnsiTheme="minorEastAsia"/>
          <w:color w:val="000000" w:themeColor="text1"/>
          <w:sz w:val="44"/>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color w:val="000000" w:themeColor="text1"/>
          <w:sz w:val="44"/>
          <w:lang w:eastAsia="zh-CN"/>
        </w:rPr>
      </w:r>
      <w:r/>
    </w:p>
    <w:p>
      <w:pPr>
        <w:jc w:val="center"/>
        <w:spacing w:before="260" w:after="260" w:line="360" w:lineRule="auto"/>
        <w:rPr>
          <w:rFonts w:cs="华文宋体" w:asciiTheme="minorEastAsia" w:hAnsiTheme="minorEastAsia"/>
          <w:color w:val="000000" w:themeColor="text1"/>
          <w:sz w:val="44"/>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color w:val="000000" w:themeColor="text1"/>
          <w:sz w:val="44"/>
          <w:lang w:eastAsia="zh-CN"/>
        </w:rPr>
      </w:r>
      <w:r/>
    </w:p>
    <w:p>
      <w:pPr>
        <w:jc w:val="center"/>
        <w:spacing w:before="260" w:after="260" w:line="360" w:lineRule="auto"/>
        <w:rPr>
          <w:rFonts w:cs="华文宋体" w:asciiTheme="minorEastAsia" w:hAnsiTheme="minorEastAsia"/>
          <w:color w:val="000000" w:themeColor="text1"/>
          <w:sz w:val="44"/>
          <w:lang w:eastAsia="zh-CN"/>
        </w:rPr>
        <w:pBdr>
          <w:top w:val="none" w:color="000000" w:sz="4" w:space="0"/>
          <w:left w:val="none" w:color="000000" w:sz="4" w:space="0"/>
          <w:bottom w:val="none" w:color="000000" w:sz="4" w:space="0"/>
          <w:right w:val="none" w:color="000000" w:sz="4" w:space="0"/>
        </w:pBdr>
      </w:pPr>
      <w:r>
        <w:rPr>
          <w:rFonts w:cs="华文宋体" w:asciiTheme="minorEastAsia" w:hAnsiTheme="minorEastAsia"/>
          <w:color w:val="000000" w:themeColor="text1"/>
          <w:sz w:val="44"/>
          <w:lang w:eastAsia="zh-CN"/>
        </w:rPr>
      </w:r>
      <w:r/>
    </w:p>
    <w:p>
      <w:pPr>
        <w:ind w:firstLine="723"/>
        <w:jc w:val="center"/>
        <w:spacing w:before="30" w:after="30" w:line="560" w:lineRule="atLeast"/>
        <w:shd w:val="clear" w:color="auto" w:fill="ffffff"/>
        <w:rPr>
          <w:rFonts w:ascii="宋体" w:hAnsi="宋体" w:eastAsia="宋体" w:cs="仿宋"/>
          <w:color w:val="000000" w:themeColor="text1"/>
          <w:sz w:val="36"/>
          <w:szCs w:val="36"/>
          <w:lang w:eastAsia="zh-CN"/>
        </w:rPr>
      </w:pPr>
      <w:r>
        <w:rPr>
          <w:rFonts w:hint="eastAsia" w:ascii="宋体" w:hAnsi="宋体" w:eastAsia="宋体" w:cs="仿宋"/>
          <w:b/>
          <w:bCs/>
          <w:color w:val="000000" w:themeColor="text1"/>
          <w:sz w:val="36"/>
          <w:lang w:eastAsia="zh-CN"/>
        </w:rPr>
        <w:t xml:space="preserve">关于符合本国产品标准的声明函</w:t>
      </w:r>
      <w:r/>
    </w:p>
    <w:p>
      <w:pPr>
        <w:ind w:firstLine="560"/>
        <w:spacing w:before="30" w:after="30" w:line="560" w:lineRule="atLeast"/>
        <w:shd w:val="clear" w:color="auto" w:fill="ffffff"/>
        <w:rPr>
          <w:rFonts w:ascii="宋体" w:hAnsi="宋体" w:eastAsia="宋体" w:cs="仿宋"/>
          <w:color w:val="000000" w:themeColor="text1"/>
          <w:sz w:val="28"/>
          <w:szCs w:val="28"/>
          <w:lang w:eastAsia="zh-CN"/>
        </w:rPr>
      </w:pPr>
      <w:r>
        <w:rPr>
          <w:rFonts w:hint="eastAsia" w:ascii="宋体" w:hAnsi="宋体" w:eastAsia="宋体" w:cs="宋体"/>
          <w:color w:val="000000" w:themeColor="text1"/>
          <w:sz w:val="28"/>
          <w:szCs w:val="28"/>
          <w:shd w:val="clear" w:color="auto" w:fill="ffffff"/>
          <w:lang w:eastAsia="zh-CN"/>
        </w:rPr>
        <w:t xml:space="preserve"> </w:t>
      </w:r>
      <w:r>
        <w:rPr>
          <w:rFonts w:hint="eastAsia" w:ascii="宋体" w:hAnsi="宋体" w:eastAsia="宋体" w:cs="仿宋"/>
          <w:color w:val="000000" w:themeColor="text1"/>
          <w:sz w:val="28"/>
          <w:szCs w:val="28"/>
          <w:shd w:val="clear" w:color="auto" w:fill="ffffff"/>
          <w:lang w:eastAsia="zh-CN"/>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560"/>
        <w:spacing w:before="30" w:after="30" w:line="560" w:lineRule="atLeast"/>
        <w:shd w:val="clear" w:color="auto" w:fill="ffffff"/>
        <w:rPr>
          <w:rFonts w:ascii="宋体" w:hAnsi="宋体" w:eastAsia="宋体" w:cs="仿宋"/>
          <w:color w:val="000000" w:themeColor="text1"/>
          <w:sz w:val="28"/>
          <w:szCs w:val="28"/>
          <w:lang w:eastAsia="zh-CN"/>
        </w:rPr>
      </w:pPr>
      <w:r>
        <w:rPr>
          <w:rFonts w:hint="eastAsia" w:ascii="宋体" w:hAnsi="宋体" w:eastAsia="宋体" w:cs="仿宋"/>
          <w:color w:val="000000" w:themeColor="text1"/>
          <w:sz w:val="28"/>
          <w:szCs w:val="28"/>
          <w:shd w:val="clear" w:color="auto" w:fill="ffffff"/>
          <w:lang w:eastAsia="zh-CN"/>
        </w:rPr>
        <w:t xml:space="preserve">1.</w:t>
      </w:r>
      <w:r>
        <w:rPr>
          <w:rFonts w:hint="eastAsia" w:ascii="宋体" w:hAnsi="宋体" w:eastAsia="宋体" w:cs="仿宋"/>
          <w:color w:val="000000" w:themeColor="text1"/>
          <w:sz w:val="28"/>
          <w:lang w:eastAsia="zh-CN"/>
        </w:rPr>
        <w:t xml:space="preserve">（产品名称1）1</w:t>
      </w:r>
      <w:r>
        <w:rPr>
          <w:rFonts w:hint="eastAsia" w:ascii="宋体" w:hAnsi="宋体" w:eastAsia="宋体" w:cs="仿宋"/>
          <w:color w:val="000000" w:themeColor="text1"/>
          <w:sz w:val="28"/>
          <w:szCs w:val="28"/>
          <w:shd w:val="clear" w:color="auto" w:fill="ffffff"/>
          <w:lang w:eastAsia="zh-CN"/>
        </w:rPr>
        <w:t xml:space="preserve">，生产厂为</w:t>
      </w:r>
      <w:r>
        <w:rPr>
          <w:rFonts w:hint="eastAsia" w:ascii="宋体" w:hAnsi="宋体" w:eastAsia="宋体" w:cs="仿宋"/>
          <w:color w:val="000000" w:themeColor="text1"/>
          <w:sz w:val="28"/>
          <w:lang w:eastAsia="zh-CN"/>
        </w:rPr>
        <w:t xml:space="preserve">（厂名）2</w:t>
      </w:r>
      <w:r>
        <w:rPr>
          <w:rFonts w:hint="eastAsia" w:ascii="宋体" w:hAnsi="宋体" w:eastAsia="宋体" w:cs="仿宋"/>
          <w:color w:val="000000" w:themeColor="text1"/>
          <w:sz w:val="28"/>
          <w:szCs w:val="28"/>
          <w:shd w:val="clear" w:color="auto" w:fill="ffffff"/>
          <w:lang w:eastAsia="zh-CN"/>
        </w:rPr>
        <w:t xml:space="preserve">，厂址为</w:t>
      </w:r>
      <w:r>
        <w:rPr>
          <w:rFonts w:hint="eastAsia" w:ascii="宋体" w:hAnsi="宋体" w:eastAsia="宋体" w:cs="仿宋"/>
          <w:color w:val="000000" w:themeColor="text1"/>
          <w:sz w:val="28"/>
          <w:lang w:eastAsia="zh-CN"/>
        </w:rPr>
        <w:t xml:space="preserve">（生产厂址）</w:t>
      </w:r>
      <w:r>
        <w:rPr>
          <w:rFonts w:hint="eastAsia" w:ascii="宋体" w:hAnsi="宋体" w:eastAsia="宋体" w:cs="仿宋"/>
          <w:color w:val="000000" w:themeColor="text1"/>
          <w:sz w:val="28"/>
          <w:szCs w:val="28"/>
          <w:shd w:val="clear" w:color="auto" w:fill="ffffff"/>
          <w:lang w:eastAsia="zh-CN"/>
        </w:rPr>
        <w:t xml:space="preserve">。</w:t>
      </w:r>
      <w:r>
        <w:rPr>
          <w:rFonts w:hint="eastAsia" w:ascii="宋体" w:hAnsi="宋体" w:eastAsia="宋体" w:cs="仿宋"/>
          <w:color w:val="000000" w:themeColor="text1"/>
          <w:sz w:val="28"/>
          <w:lang w:eastAsia="zh-CN"/>
        </w:rPr>
        <w:t xml:space="preserve">（产品名称1）</w:t>
      </w:r>
      <w:r>
        <w:rPr>
          <w:rFonts w:hint="eastAsia" w:ascii="宋体" w:hAnsi="宋体" w:eastAsia="宋体" w:cs="仿宋"/>
          <w:color w:val="000000" w:themeColor="text1"/>
          <w:sz w:val="28"/>
          <w:szCs w:val="28"/>
          <w:shd w:val="clear" w:color="auto" w:fill="ffffff"/>
          <w:lang w:eastAsia="zh-CN"/>
        </w:rPr>
        <w:t xml:space="preserve">的中国境内生产的组件成本占比≥</w:t>
      </w:r>
      <w:r>
        <w:rPr>
          <w:rFonts w:hint="eastAsia" w:ascii="宋体" w:hAnsi="宋体" w:eastAsia="宋体" w:cs="仿宋"/>
          <w:color w:val="000000" w:themeColor="text1"/>
          <w:sz w:val="28"/>
          <w:lang w:eastAsia="zh-CN"/>
        </w:rPr>
        <w:t xml:space="preserve">（规定比例）3</w:t>
      </w:r>
      <w:r>
        <w:rPr>
          <w:rFonts w:hint="eastAsia" w:ascii="宋体" w:hAnsi="宋体" w:eastAsia="宋体" w:cs="仿宋"/>
          <w:color w:val="000000" w:themeColor="text1"/>
          <w:sz w:val="28"/>
          <w:szCs w:val="28"/>
          <w:shd w:val="clear" w:color="auto" w:fill="ffffff"/>
          <w:lang w:eastAsia="zh-CN"/>
        </w:rPr>
        <w:t xml:space="preserve">。</w:t>
      </w:r>
      <w:r>
        <w:rPr>
          <w:rFonts w:hint="eastAsia" w:ascii="宋体" w:hAnsi="宋体" w:eastAsia="宋体" w:cs="仿宋"/>
          <w:color w:val="000000" w:themeColor="text1"/>
          <w:sz w:val="28"/>
          <w:lang w:eastAsia="zh-CN"/>
        </w:rPr>
        <w:t xml:space="preserve">（产品名称1）</w:t>
      </w:r>
      <w:r>
        <w:rPr>
          <w:rFonts w:hint="eastAsia" w:ascii="宋体" w:hAnsi="宋体" w:eastAsia="宋体" w:cs="仿宋"/>
          <w:color w:val="000000" w:themeColor="text1"/>
          <w:sz w:val="28"/>
          <w:szCs w:val="28"/>
          <w:shd w:val="clear" w:color="auto" w:fill="ffffff"/>
          <w:lang w:eastAsia="zh-CN"/>
        </w:rPr>
        <w:t xml:space="preserve">的</w:t>
      </w:r>
      <w:r>
        <w:rPr>
          <w:rFonts w:hint="eastAsia" w:ascii="宋体" w:hAnsi="宋体" w:eastAsia="宋体" w:cs="仿宋"/>
          <w:color w:val="000000" w:themeColor="text1"/>
          <w:sz w:val="28"/>
          <w:lang w:eastAsia="zh-CN"/>
        </w:rPr>
        <w:t xml:space="preserve">（关键组件）4</w:t>
      </w:r>
      <w:r>
        <w:rPr>
          <w:rFonts w:hint="eastAsia" w:ascii="宋体" w:hAnsi="宋体" w:eastAsia="宋体" w:cs="仿宋"/>
          <w:color w:val="000000" w:themeColor="text1"/>
          <w:sz w:val="28"/>
          <w:szCs w:val="28"/>
          <w:shd w:val="clear" w:color="auto" w:fill="ffffff"/>
          <w:lang w:eastAsia="zh-CN"/>
        </w:rPr>
        <w:t xml:space="preserve">在中国境内生产。</w:t>
      </w:r>
      <w:r>
        <w:rPr>
          <w:rFonts w:hint="eastAsia" w:ascii="宋体" w:hAnsi="宋体" w:eastAsia="宋体" w:cs="仿宋"/>
          <w:color w:val="000000" w:themeColor="text1"/>
          <w:sz w:val="28"/>
          <w:lang w:eastAsia="zh-CN"/>
        </w:rPr>
        <w:t xml:space="preserve">（产品名称1）</w:t>
      </w:r>
      <w:r>
        <w:rPr>
          <w:rFonts w:hint="eastAsia" w:ascii="宋体" w:hAnsi="宋体" w:eastAsia="宋体" w:cs="仿宋"/>
          <w:color w:val="000000" w:themeColor="text1"/>
          <w:sz w:val="28"/>
          <w:szCs w:val="28"/>
          <w:shd w:val="clear" w:color="auto" w:fill="ffffff"/>
          <w:lang w:eastAsia="zh-CN"/>
        </w:rPr>
        <w:t xml:space="preserve">的</w:t>
      </w:r>
      <w:r>
        <w:rPr>
          <w:rFonts w:hint="eastAsia" w:ascii="宋体" w:hAnsi="宋体" w:eastAsia="宋体" w:cs="仿宋"/>
          <w:color w:val="000000" w:themeColor="text1"/>
          <w:sz w:val="28"/>
          <w:lang w:eastAsia="zh-CN"/>
        </w:rPr>
        <w:t xml:space="preserve">（关键工序）5</w:t>
      </w:r>
      <w:r>
        <w:rPr>
          <w:rFonts w:hint="eastAsia" w:ascii="宋体" w:hAnsi="宋体" w:eastAsia="宋体" w:cs="仿宋"/>
          <w:color w:val="000000" w:themeColor="text1"/>
          <w:sz w:val="28"/>
          <w:szCs w:val="28"/>
          <w:shd w:val="clear" w:color="auto" w:fill="ffffff"/>
          <w:lang w:eastAsia="zh-CN"/>
        </w:rPr>
        <w:t xml:space="preserve">在中国境内完成。</w:t>
      </w:r>
      <w:r/>
    </w:p>
    <w:p>
      <w:pPr>
        <w:ind w:firstLine="560"/>
        <w:spacing w:before="30" w:after="30" w:line="560" w:lineRule="atLeast"/>
        <w:shd w:val="clear" w:color="auto" w:fill="ffffff"/>
        <w:rPr>
          <w:rFonts w:ascii="宋体" w:hAnsi="宋体" w:eastAsia="宋体" w:cs="仿宋"/>
          <w:color w:val="000000" w:themeColor="text1"/>
          <w:sz w:val="28"/>
          <w:szCs w:val="28"/>
          <w:lang w:eastAsia="zh-CN"/>
        </w:rPr>
      </w:pPr>
      <w:r>
        <w:rPr>
          <w:rFonts w:hint="eastAsia" w:ascii="宋体" w:hAnsi="宋体" w:eastAsia="宋体" w:cs="仿宋"/>
          <w:color w:val="000000" w:themeColor="text1"/>
          <w:sz w:val="28"/>
          <w:szCs w:val="28"/>
          <w:shd w:val="clear" w:color="auto" w:fill="ffffff"/>
          <w:lang w:eastAsia="zh-CN"/>
        </w:rPr>
        <w:t xml:space="preserve">2.</w:t>
      </w:r>
      <w:r>
        <w:rPr>
          <w:rFonts w:hint="eastAsia" w:ascii="宋体" w:hAnsi="宋体" w:eastAsia="宋体" w:cs="仿宋"/>
          <w:color w:val="000000" w:themeColor="text1"/>
          <w:sz w:val="28"/>
          <w:lang w:eastAsia="zh-CN"/>
        </w:rPr>
        <w:t xml:space="preserve">（产品名称2）</w:t>
      </w:r>
      <w:r>
        <w:rPr>
          <w:rFonts w:hint="eastAsia" w:ascii="宋体" w:hAnsi="宋体" w:eastAsia="宋体" w:cs="仿宋"/>
          <w:color w:val="000000" w:themeColor="text1"/>
          <w:sz w:val="28"/>
          <w:szCs w:val="28"/>
          <w:shd w:val="clear" w:color="auto" w:fill="ffffff"/>
          <w:lang w:eastAsia="zh-CN"/>
        </w:rPr>
        <w:t xml:space="preserve">，生产厂为</w:t>
      </w:r>
      <w:r>
        <w:rPr>
          <w:rFonts w:hint="eastAsia" w:ascii="宋体" w:hAnsi="宋体" w:eastAsia="宋体" w:cs="仿宋"/>
          <w:color w:val="000000" w:themeColor="text1"/>
          <w:sz w:val="28"/>
          <w:lang w:eastAsia="zh-CN"/>
        </w:rPr>
        <w:t xml:space="preserve">（厂名）</w:t>
      </w:r>
      <w:r>
        <w:rPr>
          <w:rFonts w:hint="eastAsia" w:ascii="宋体" w:hAnsi="宋体" w:eastAsia="宋体" w:cs="仿宋"/>
          <w:color w:val="000000" w:themeColor="text1"/>
          <w:sz w:val="28"/>
          <w:szCs w:val="28"/>
          <w:shd w:val="clear" w:color="auto" w:fill="ffffff"/>
          <w:lang w:eastAsia="zh-CN"/>
        </w:rPr>
        <w:t xml:space="preserve">，厂址为</w:t>
      </w:r>
      <w:r>
        <w:rPr>
          <w:rFonts w:hint="eastAsia" w:ascii="宋体" w:hAnsi="宋体" w:eastAsia="宋体" w:cs="仿宋"/>
          <w:color w:val="000000" w:themeColor="text1"/>
          <w:sz w:val="28"/>
          <w:lang w:eastAsia="zh-CN"/>
        </w:rPr>
        <w:t xml:space="preserve">（生产厂址）</w:t>
      </w:r>
      <w:r>
        <w:rPr>
          <w:rFonts w:hint="eastAsia" w:ascii="宋体" w:hAnsi="宋体" w:eastAsia="宋体" w:cs="仿宋"/>
          <w:color w:val="000000" w:themeColor="text1"/>
          <w:sz w:val="28"/>
          <w:szCs w:val="28"/>
          <w:shd w:val="clear" w:color="auto" w:fill="ffffff"/>
          <w:lang w:eastAsia="zh-CN"/>
        </w:rPr>
        <w:t xml:space="preserve">。</w:t>
      </w:r>
      <w:r>
        <w:rPr>
          <w:rFonts w:hint="eastAsia" w:ascii="宋体" w:hAnsi="宋体" w:eastAsia="宋体" w:cs="仿宋"/>
          <w:color w:val="000000" w:themeColor="text1"/>
          <w:sz w:val="28"/>
          <w:lang w:eastAsia="zh-CN"/>
        </w:rPr>
        <w:t xml:space="preserve">（产品名称2）</w:t>
      </w:r>
      <w:r>
        <w:rPr>
          <w:rFonts w:hint="eastAsia" w:ascii="宋体" w:hAnsi="宋体" w:eastAsia="宋体" w:cs="仿宋"/>
          <w:color w:val="000000" w:themeColor="text1"/>
          <w:sz w:val="28"/>
          <w:szCs w:val="28"/>
          <w:shd w:val="clear" w:color="auto" w:fill="ffffff"/>
          <w:lang w:eastAsia="zh-CN"/>
        </w:rPr>
        <w:t xml:space="preserve">的中国境内生产的组件成本占比≥</w:t>
      </w:r>
      <w:r>
        <w:rPr>
          <w:rFonts w:hint="eastAsia" w:ascii="宋体" w:hAnsi="宋体" w:eastAsia="宋体" w:cs="仿宋"/>
          <w:color w:val="000000" w:themeColor="text1"/>
          <w:sz w:val="28"/>
          <w:lang w:eastAsia="zh-CN"/>
        </w:rPr>
        <w:t xml:space="preserve">（规定比例）</w:t>
      </w:r>
      <w:r>
        <w:rPr>
          <w:rFonts w:hint="eastAsia" w:ascii="宋体" w:hAnsi="宋体" w:eastAsia="宋体" w:cs="仿宋"/>
          <w:color w:val="000000" w:themeColor="text1"/>
          <w:sz w:val="28"/>
          <w:szCs w:val="28"/>
          <w:shd w:val="clear" w:color="auto" w:fill="ffffff"/>
          <w:lang w:eastAsia="zh-CN"/>
        </w:rPr>
        <w:t xml:space="preserve">。</w:t>
      </w:r>
      <w:r>
        <w:rPr>
          <w:rFonts w:hint="eastAsia" w:ascii="宋体" w:hAnsi="宋体" w:eastAsia="宋体" w:cs="仿宋"/>
          <w:color w:val="000000" w:themeColor="text1"/>
          <w:sz w:val="28"/>
          <w:lang w:eastAsia="zh-CN"/>
        </w:rPr>
        <w:t xml:space="preserve">（产品名称2）</w:t>
      </w:r>
      <w:r>
        <w:rPr>
          <w:rFonts w:hint="eastAsia" w:ascii="宋体" w:hAnsi="宋体" w:eastAsia="宋体" w:cs="仿宋"/>
          <w:color w:val="000000" w:themeColor="text1"/>
          <w:sz w:val="28"/>
          <w:szCs w:val="28"/>
          <w:shd w:val="clear" w:color="auto" w:fill="ffffff"/>
          <w:lang w:eastAsia="zh-CN"/>
        </w:rPr>
        <w:t xml:space="preserve">的</w:t>
      </w:r>
      <w:r>
        <w:rPr>
          <w:rFonts w:hint="eastAsia" w:ascii="宋体" w:hAnsi="宋体" w:eastAsia="宋体" w:cs="仿宋"/>
          <w:color w:val="000000" w:themeColor="text1"/>
          <w:sz w:val="28"/>
          <w:lang w:eastAsia="zh-CN"/>
        </w:rPr>
        <w:t xml:space="preserve">（关键组件）</w:t>
      </w:r>
      <w:r>
        <w:rPr>
          <w:rFonts w:hint="eastAsia" w:ascii="宋体" w:hAnsi="宋体" w:eastAsia="宋体" w:cs="仿宋"/>
          <w:color w:val="000000" w:themeColor="text1"/>
          <w:sz w:val="28"/>
          <w:szCs w:val="28"/>
          <w:shd w:val="clear" w:color="auto" w:fill="ffffff"/>
          <w:lang w:eastAsia="zh-CN"/>
        </w:rPr>
        <w:t xml:space="preserve">在中国境内生产。</w:t>
      </w:r>
      <w:r>
        <w:rPr>
          <w:rFonts w:hint="eastAsia" w:ascii="宋体" w:hAnsi="宋体" w:eastAsia="宋体" w:cs="仿宋"/>
          <w:color w:val="000000" w:themeColor="text1"/>
          <w:sz w:val="28"/>
          <w:lang w:eastAsia="zh-CN"/>
        </w:rPr>
        <w:t xml:space="preserve">（产品名称2）</w:t>
      </w:r>
      <w:r>
        <w:rPr>
          <w:rFonts w:hint="eastAsia" w:ascii="宋体" w:hAnsi="宋体" w:eastAsia="宋体" w:cs="仿宋"/>
          <w:color w:val="000000" w:themeColor="text1"/>
          <w:sz w:val="28"/>
          <w:szCs w:val="28"/>
          <w:shd w:val="clear" w:color="auto" w:fill="ffffff"/>
          <w:lang w:eastAsia="zh-CN"/>
        </w:rPr>
        <w:t xml:space="preserve">的</w:t>
      </w:r>
      <w:r>
        <w:rPr>
          <w:rFonts w:hint="eastAsia" w:ascii="宋体" w:hAnsi="宋体" w:eastAsia="宋体" w:cs="仿宋"/>
          <w:color w:val="000000" w:themeColor="text1"/>
          <w:sz w:val="28"/>
          <w:lang w:eastAsia="zh-CN"/>
        </w:rPr>
        <w:t xml:space="preserve">（关键工序）</w:t>
      </w:r>
      <w:r>
        <w:rPr>
          <w:rFonts w:hint="eastAsia" w:ascii="宋体" w:hAnsi="宋体" w:eastAsia="宋体" w:cs="仿宋"/>
          <w:color w:val="000000" w:themeColor="text1"/>
          <w:sz w:val="28"/>
          <w:szCs w:val="28"/>
          <w:shd w:val="clear" w:color="auto" w:fill="ffffff"/>
          <w:lang w:eastAsia="zh-CN"/>
        </w:rPr>
        <w:t xml:space="preserve">在中国境内完成。</w:t>
      </w:r>
      <w:r/>
    </w:p>
    <w:p>
      <w:pPr>
        <w:ind w:firstLine="560"/>
        <w:spacing w:before="30" w:after="30" w:line="560" w:lineRule="atLeast"/>
        <w:shd w:val="clear" w:color="auto" w:fill="ffffff"/>
        <w:rPr>
          <w:rFonts w:ascii="宋体" w:hAnsi="宋体" w:eastAsia="宋体" w:cs="仿宋"/>
          <w:color w:val="000000" w:themeColor="text1"/>
          <w:sz w:val="28"/>
          <w:szCs w:val="28"/>
          <w:lang w:eastAsia="zh-CN"/>
        </w:rPr>
      </w:pPr>
      <w:r>
        <w:rPr>
          <w:rFonts w:hint="eastAsia" w:ascii="宋体" w:hAnsi="宋体" w:eastAsia="宋体" w:cs="仿宋"/>
          <w:color w:val="000000" w:themeColor="text1"/>
          <w:sz w:val="28"/>
          <w:szCs w:val="28"/>
          <w:shd w:val="clear" w:color="auto" w:fill="ffffff"/>
          <w:lang w:eastAsia="zh-CN"/>
        </w:rPr>
        <w:t xml:space="preserve">……</w:t>
      </w:r>
      <w:r/>
    </w:p>
    <w:p>
      <w:pPr>
        <w:ind w:firstLine="560"/>
        <w:spacing w:before="30" w:after="30" w:line="560" w:lineRule="atLeast"/>
        <w:shd w:val="clear" w:color="auto" w:fill="ffffff"/>
        <w:rPr>
          <w:rFonts w:ascii="宋体" w:hAnsi="宋体" w:eastAsia="宋体" w:cs="仿宋"/>
          <w:color w:val="000000" w:themeColor="text1"/>
          <w:sz w:val="28"/>
          <w:szCs w:val="28"/>
          <w:lang w:eastAsia="zh-CN"/>
        </w:rPr>
      </w:pPr>
      <w:r>
        <w:rPr>
          <w:rFonts w:hint="eastAsia" w:ascii="宋体" w:hAnsi="宋体" w:eastAsia="宋体" w:cs="仿宋"/>
          <w:color w:val="000000" w:themeColor="text1"/>
          <w:sz w:val="28"/>
          <w:szCs w:val="28"/>
          <w:shd w:val="clear" w:color="auto" w:fill="ffffff"/>
          <w:lang w:eastAsia="zh-CN"/>
        </w:rPr>
        <w:t xml:space="preserve">本公司（单位）对上述声明内容的真实性负责。如有虚假，愿承担相应法律责任。</w:t>
      </w:r>
      <w:r/>
    </w:p>
    <w:p>
      <w:pPr>
        <w:ind w:firstLine="560"/>
        <w:spacing w:before="30" w:after="30" w:line="560" w:lineRule="atLeast"/>
        <w:shd w:val="clear" w:color="auto" w:fill="ffffff"/>
        <w:rPr>
          <w:rFonts w:ascii="宋体" w:hAnsi="宋体" w:eastAsia="宋体" w:cs="仿宋"/>
          <w:color w:val="000000" w:themeColor="text1"/>
          <w:sz w:val="28"/>
          <w:szCs w:val="28"/>
          <w:lang w:eastAsia="zh-CN"/>
        </w:rPr>
      </w:pPr>
      <w:r>
        <w:rPr>
          <w:rFonts w:hint="eastAsia" w:ascii="宋体" w:hAnsi="宋体" w:eastAsia="宋体" w:cs="宋体"/>
          <w:color w:val="000000" w:themeColor="text1"/>
          <w:sz w:val="28"/>
          <w:szCs w:val="28"/>
          <w:shd w:val="clear" w:color="auto" w:fill="ffffff"/>
          <w:lang w:eastAsia="zh-CN"/>
        </w:rPr>
        <w:t xml:space="preserve"> </w:t>
      </w:r>
      <w:r>
        <w:rPr>
          <w:rFonts w:hint="eastAsia" w:ascii="宋体" w:hAnsi="MS Mincho" w:eastAsia="MS Mincho" w:cs="MS Mincho"/>
          <w:color w:val="000000" w:themeColor="text1"/>
          <w:sz w:val="28"/>
          <w:szCs w:val="28"/>
          <w:shd w:val="clear" w:color="auto" w:fill="ffffff"/>
          <w:lang w:eastAsia="zh-CN"/>
        </w:rPr>
        <w:t xml:space="preserve">        </w:t>
      </w:r>
      <w:r>
        <w:rPr>
          <w:rFonts w:hint="eastAsia" w:ascii="宋体" w:hAnsi="宋体" w:eastAsia="宋体" w:cs="仿宋"/>
          <w:color w:val="000000" w:themeColor="text1"/>
          <w:sz w:val="28"/>
          <w:szCs w:val="28"/>
          <w:shd w:val="clear" w:color="auto" w:fill="ffffff"/>
          <w:lang w:eastAsia="zh-CN"/>
        </w:rPr>
        <w:t xml:space="preserve">公司（单位）名称（盖章）：　</w:t>
      </w:r>
      <w:r/>
    </w:p>
    <w:p>
      <w:pPr>
        <w:ind w:firstLine="560"/>
        <w:jc w:val="right"/>
        <w:spacing w:before="30" w:after="30" w:line="560" w:lineRule="atLeast"/>
        <w:shd w:val="clear" w:color="auto" w:fill="ffffff"/>
        <w:rPr>
          <w:rFonts w:ascii="宋体" w:hAnsi="宋体" w:eastAsia="宋体" w:cs="仿宋"/>
          <w:color w:val="000000" w:themeColor="text1"/>
          <w:sz w:val="24"/>
          <w:szCs w:val="24"/>
          <w:lang w:eastAsia="zh-CN"/>
        </w:rPr>
      </w:pPr>
      <w:r>
        <w:rPr>
          <w:rFonts w:hint="eastAsia" w:ascii="宋体" w:hAnsi="宋体" w:eastAsia="MS Mincho" w:cs="MS Mincho"/>
          <w:color w:val="000000" w:themeColor="text1"/>
          <w:sz w:val="24"/>
          <w:szCs w:val="24"/>
          <w:shd w:val="clear" w:color="auto" w:fill="ffffff"/>
          <w:lang w:eastAsia="zh-CN"/>
        </w:rPr>
        <w:t xml:space="preserve">         </w:t>
      </w:r>
      <w:r>
        <w:rPr>
          <w:rFonts w:hint="eastAsia" w:ascii="宋体" w:hAnsi="宋体" w:eastAsia="宋体" w:cs="仿宋"/>
          <w:color w:val="000000" w:themeColor="text1"/>
          <w:sz w:val="24"/>
          <w:szCs w:val="24"/>
          <w:shd w:val="clear" w:color="auto" w:fill="ffffff"/>
          <w:lang w:eastAsia="zh-CN"/>
        </w:rPr>
        <w:t xml:space="preserve">日</w:t>
      </w:r>
      <w:r>
        <w:rPr>
          <w:rFonts w:hint="eastAsia" w:ascii="宋体" w:hAnsi="宋体" w:eastAsia="MS Mincho" w:cs="MS Mincho"/>
          <w:color w:val="000000" w:themeColor="text1"/>
          <w:sz w:val="24"/>
          <w:szCs w:val="24"/>
          <w:shd w:val="clear" w:color="auto" w:fill="ffffff"/>
          <w:lang w:eastAsia="zh-CN"/>
        </w:rPr>
        <w:t xml:space="preserve">  </w:t>
      </w:r>
      <w:r>
        <w:rPr>
          <w:rFonts w:hint="eastAsia" w:ascii="宋体" w:hAnsi="宋体" w:eastAsia="宋体" w:cs="仿宋"/>
          <w:color w:val="000000" w:themeColor="text1"/>
          <w:sz w:val="24"/>
          <w:szCs w:val="24"/>
          <w:shd w:val="clear" w:color="auto" w:fill="ffffff"/>
          <w:lang w:eastAsia="zh-CN"/>
        </w:rPr>
        <w:t xml:space="preserve">月　</w:t>
      </w:r>
      <w:r>
        <w:rPr>
          <w:rFonts w:hint="eastAsia" w:ascii="宋体" w:hAnsi="宋体" w:eastAsia="MS Mincho" w:cs="MS Mincho"/>
          <w:color w:val="000000" w:themeColor="text1"/>
          <w:sz w:val="24"/>
          <w:szCs w:val="24"/>
          <w:shd w:val="clear" w:color="auto" w:fill="ffffff"/>
          <w:lang w:eastAsia="zh-CN"/>
        </w:rPr>
        <w:t xml:space="preserve">  </w:t>
      </w:r>
      <w:r>
        <w:rPr>
          <w:rFonts w:hint="eastAsia" w:ascii="宋体" w:hAnsi="宋体" w:eastAsia="宋体" w:cs="仿宋"/>
          <w:color w:val="000000" w:themeColor="text1"/>
          <w:sz w:val="24"/>
          <w:szCs w:val="24"/>
          <w:shd w:val="clear" w:color="auto" w:fill="ffffff"/>
          <w:lang w:eastAsia="zh-CN"/>
        </w:rPr>
        <w:t xml:space="preserve">年　</w:t>
      </w:r>
      <w:r>
        <w:rPr>
          <w:rFonts w:hint="eastAsia" w:ascii="宋体" w:hAnsi="宋体" w:eastAsia="MS Mincho" w:cs="MS Mincho"/>
          <w:color w:val="000000" w:themeColor="text1"/>
          <w:sz w:val="24"/>
          <w:szCs w:val="24"/>
          <w:shd w:val="clear" w:color="auto" w:fill="ffffff"/>
          <w:lang w:eastAsia="zh-CN"/>
        </w:rPr>
        <w:t xml:space="preserve">   </w:t>
      </w:r>
      <w:r/>
    </w:p>
    <w:p>
      <w:pPr>
        <w:ind w:firstLine="420"/>
        <w:spacing w:after="0" w:line="360" w:lineRule="auto"/>
        <w:shd w:val="clear" w:color="auto" w:fill="ffffff"/>
        <w:rPr>
          <w:rFonts w:ascii="宋体" w:hAnsi="宋体" w:eastAsia="宋体" w:cs="仿宋"/>
          <w:color w:val="000000" w:themeColor="text1"/>
          <w:szCs w:val="24"/>
          <w:lang w:eastAsia="zh-CN"/>
        </w:rPr>
      </w:pPr>
      <w:r>
        <w:rPr>
          <w:rFonts w:hint="eastAsia" w:ascii="宋体" w:hAnsi="宋体" w:eastAsia="宋体" w:cs="仿宋"/>
          <w:color w:val="000000" w:themeColor="text1"/>
          <w:szCs w:val="24"/>
          <w:shd w:val="clear" w:color="auto" w:fill="ffffff"/>
          <w:lang w:eastAsia="zh-CN"/>
        </w:rPr>
        <w:t xml:space="preserve">1.产品如有型号，请在“产品名称”栏一并填写。</w:t>
      </w:r>
      <w:r/>
    </w:p>
    <w:p>
      <w:pPr>
        <w:ind w:firstLine="420"/>
        <w:spacing w:after="0" w:line="360" w:lineRule="auto"/>
        <w:shd w:val="clear" w:color="auto" w:fill="ffffff"/>
        <w:rPr>
          <w:rFonts w:ascii="宋体" w:hAnsi="宋体" w:eastAsia="宋体" w:cs="仿宋"/>
          <w:color w:val="000000" w:themeColor="text1"/>
          <w:szCs w:val="24"/>
          <w:lang w:eastAsia="zh-CN"/>
        </w:rPr>
      </w:pPr>
      <w:r>
        <w:rPr>
          <w:rFonts w:hint="eastAsia" w:ascii="宋体" w:hAnsi="宋体" w:eastAsia="宋体" w:cs="仿宋"/>
          <w:color w:val="000000" w:themeColor="text1"/>
          <w:szCs w:val="24"/>
          <w:shd w:val="clear" w:color="auto" w:fill="ffffff"/>
          <w:lang w:eastAsia="zh-CN"/>
        </w:rPr>
        <w:t xml:space="preserve">2.生产厂名与厂址应与生产厂营业执照载明的相关信息保持一致。</w:t>
      </w:r>
      <w:r/>
    </w:p>
    <w:p>
      <w:pPr>
        <w:ind w:firstLine="420"/>
        <w:spacing w:after="0" w:line="360" w:lineRule="auto"/>
        <w:shd w:val="clear" w:color="auto" w:fill="ffffff"/>
        <w:rPr>
          <w:rFonts w:ascii="宋体" w:hAnsi="宋体" w:eastAsia="宋体" w:cs="仿宋"/>
          <w:color w:val="000000" w:themeColor="text1"/>
          <w:szCs w:val="24"/>
          <w:lang w:eastAsia="zh-CN"/>
        </w:rPr>
      </w:pPr>
      <w:r>
        <w:rPr>
          <w:rFonts w:hint="eastAsia" w:ascii="宋体" w:hAnsi="宋体" w:eastAsia="宋体" w:cs="仿宋"/>
          <w:color w:val="000000" w:themeColor="text1"/>
          <w:szCs w:val="24"/>
          <w:shd w:val="clear" w:color="auto" w:fill="ffffff"/>
          <w:lang w:eastAsia="zh-CN"/>
        </w:rPr>
        <w:t xml:space="preserve">3.该产品的中国境内生产的组件成本占比相关要求实施前，“规定比例”栏可不填，下同。</w:t>
      </w:r>
      <w:r/>
    </w:p>
    <w:p>
      <w:pPr>
        <w:ind w:firstLine="420"/>
        <w:spacing w:after="0" w:line="360" w:lineRule="auto"/>
        <w:shd w:val="clear" w:color="auto" w:fill="ffffff"/>
        <w:rPr>
          <w:rFonts w:ascii="宋体" w:hAnsi="宋体" w:eastAsia="宋体" w:cs="仿宋"/>
          <w:color w:val="000000" w:themeColor="text1"/>
          <w:szCs w:val="24"/>
          <w:lang w:eastAsia="zh-CN"/>
        </w:rPr>
      </w:pPr>
      <w:r>
        <w:rPr>
          <w:rFonts w:hint="eastAsia" w:ascii="宋体" w:hAnsi="宋体" w:eastAsia="宋体" w:cs="仿宋"/>
          <w:color w:val="000000" w:themeColor="text1"/>
          <w:szCs w:val="24"/>
          <w:shd w:val="clear" w:color="auto" w:fill="ffffff"/>
          <w:lang w:eastAsia="zh-CN"/>
        </w:rPr>
        <w:t xml:space="preserve">4.该产品的关键组件要求实施前，“关键组件”栏可不填，下同。</w:t>
      </w:r>
      <w:r/>
    </w:p>
    <w:p>
      <w:pPr>
        <w:ind w:firstLine="420"/>
        <w:spacing w:after="0" w:line="360" w:lineRule="auto"/>
        <w:shd w:val="clear" w:color="auto" w:fill="ffffff"/>
        <w:rPr>
          <w:rFonts w:ascii="宋体" w:hAnsi="宋体" w:eastAsia="宋体" w:cs="仿宋"/>
          <w:color w:val="000000" w:themeColor="text1"/>
          <w:szCs w:val="24"/>
          <w:lang w:eastAsia="zh-CN"/>
        </w:rPr>
      </w:pPr>
      <w:r>
        <w:rPr>
          <w:rFonts w:hint="eastAsia" w:ascii="宋体" w:hAnsi="宋体" w:eastAsia="宋体" w:cs="仿宋"/>
          <w:color w:val="000000" w:themeColor="text1"/>
          <w:szCs w:val="24"/>
          <w:shd w:val="clear" w:color="auto" w:fill="ffffff"/>
          <w:lang w:eastAsia="zh-CN"/>
        </w:rPr>
        <w:t xml:space="preserve">5.该产品的关键工序要求实施前，“关键工序”栏可不填，下同。</w:t>
      </w:r>
      <w:r/>
    </w:p>
    <w:p>
      <w:pPr>
        <w:jc w:val="center"/>
        <w:spacing w:before="260" w:after="26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ascii="宋体" w:hAnsi="宋体" w:eastAsia="宋体" w:cs="宋体"/>
          <w:color w:val="000000" w:themeColor="text1"/>
          <w:sz w:val="44"/>
          <w:szCs w:val="44"/>
          <w:lang w:eastAsia="zh-CN"/>
        </w:rPr>
        <w:br w:type="page" w:clear="all"/>
      </w:r>
      <w:r>
        <w:rPr>
          <w:rFonts w:hint="eastAsia" w:cs="华文宋体" w:asciiTheme="minorEastAsia" w:hAnsiTheme="minorEastAsia"/>
          <w:color w:val="000000" w:themeColor="text1"/>
          <w:sz w:val="44"/>
          <w:lang w:eastAsia="zh-CN"/>
        </w:rPr>
        <w:t xml:space="preserve">告供应商书</w:t>
      </w:r>
      <w:r/>
    </w:p>
    <w:p>
      <w:pPr>
        <w:jc w:val="both"/>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32"/>
          <w:lang w:eastAsia="zh-CN"/>
        </w:rPr>
        <w:t xml:space="preserve">中标（成交）供应商：</w:t>
      </w:r>
      <w:r/>
    </w:p>
    <w:p>
      <w:pPr>
        <w:ind w:firstLine="640"/>
        <w:jc w:val="both"/>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32"/>
          <w:lang w:eastAsia="zh-CN"/>
        </w:rPr>
        <w:t xml:space="preserve">恭喜贵单位成功中标（成交），为我市采购人提供优质产品及服务。为优化政府采购营商环境，发挥政府采购政策功能，缓解企业融资难题，我省已推出政府采购线上合同信用融资贷款业务，特此告知如下：</w:t>
      </w:r>
      <w:r/>
    </w:p>
    <w:p>
      <w:pPr>
        <w:ind w:firstLine="640"/>
        <w:jc w:val="both"/>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32"/>
          <w:lang w:eastAsia="zh-CN"/>
        </w:rPr>
        <w:t xml:space="preserve">如您在中标（成交）后遇到资金困难，确有贷款意向，请及时与采购人沟通协调。在签订政府采购合同时，向采购人说明需要政府采购合同融资的意向，提醒采购人在“苏采云”系统中公示政府采购合同时勾选融资标识，随后贵单位可主动联系相关银行或相关银行也可能主动为您提供无抵押低息融资便利。具体业务流程可登录“江苏政府采购网—政采贷”栏目（http://www.ccgp-jiangsu.gov.cn/jiangsu/paying.html）查看并办理。</w:t>
      </w:r>
      <w:r/>
    </w:p>
    <w:p>
      <w:pPr>
        <w:ind w:firstLine="640"/>
        <w:jc w:val="both"/>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32"/>
          <w:lang w:eastAsia="zh-CN"/>
        </w:rPr>
        <w:t xml:space="preserve">如您需要帮助，请致电镇江市财政局政府采购管理处，电话：0511-80909958。我们将竭诚为您服务！</w:t>
      </w:r>
      <w:r/>
    </w:p>
    <w:p>
      <w:pPr>
        <w:ind w:right="160" w:firstLine="640"/>
        <w:jc w:val="right"/>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asciiTheme="minorEastAsia" w:hAnsiTheme="minorEastAsia"/>
          <w:color w:val="000000" w:themeColor="text1"/>
          <w:lang w:eastAsia="zh-CN"/>
        </w:rPr>
      </w:r>
      <w:r/>
    </w:p>
    <w:p>
      <w:pPr>
        <w:ind w:right="160" w:firstLine="640"/>
        <w:jc w:val="right"/>
        <w:spacing w:after="0" w:line="360" w:lineRule="auto"/>
        <w:rPr>
          <w:rFonts w:asciiTheme="minorEastAsia" w:hAnsiTheme="minorEastAsia"/>
          <w:color w:val="000000" w:themeColor="text1"/>
          <w:lang w:eastAsia="zh-CN"/>
        </w:rPr>
        <w:pBdr>
          <w:top w:val="none" w:color="000000" w:sz="4" w:space="0"/>
          <w:left w:val="none" w:color="000000" w:sz="4" w:space="0"/>
          <w:bottom w:val="none" w:color="000000" w:sz="4" w:space="0"/>
          <w:right w:val="none" w:color="000000" w:sz="4" w:space="0"/>
        </w:pBdr>
      </w:pPr>
      <w:r>
        <w:rPr>
          <w:rFonts w:hint="eastAsia" w:cs="华文宋体" w:asciiTheme="minorEastAsia" w:hAnsiTheme="minorEastAsia"/>
          <w:color w:val="000000" w:themeColor="text1"/>
          <w:sz w:val="32"/>
          <w:lang w:eastAsia="zh-CN"/>
        </w:rPr>
        <w:t xml:space="preserve">镇江市财政局</w:t>
      </w:r>
      <w:r/>
    </w:p>
    <w:sectPr>
      <w:footerReference w:type="default" r:id="rId9"/>
      <w:footnotePr/>
      <w:endnotePr/>
      <w:type w:val="nextPage"/>
      <w:pgSz w:w="11906" w:h="16838" w:orient="portrait"/>
      <w:pgMar w:top="2098" w:right="1474" w:bottom="1985" w:left="1588"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Unicode MS">
    <w:panose1 w:val="020B0604020202020204"/>
  </w:font>
  <w:font w:name="方正楷体_GBK">
    <w:panose1 w:val="020B0503020202020204"/>
  </w:font>
  <w:font w:name="方正仿宋_GBK">
    <w:panose1 w:val="020B0503020202020204"/>
  </w:font>
  <w:font w:name="方正黑体_GBK">
    <w:panose1 w:val="020B0503020202020204"/>
  </w:font>
  <w:font w:name="-apple-system">
    <w:panose1 w:val="020B0503020202020204"/>
  </w:font>
  <w:font w:name="Wingdings 2">
    <w:panose1 w:val="05020102010507070707"/>
  </w:font>
  <w:font w:name="Tahoma">
    <w:panose1 w:val="020B0604030504040204"/>
  </w:font>
  <w:font w:name="MS Mincho">
    <w:panose1 w:val="02020603050405090304"/>
  </w:font>
  <w:font w:name="Wingdings">
    <w:panose1 w:val="05000000000000000000"/>
  </w:font>
  <w:font w:name="Courier New">
    <w:panose1 w:val="02070309020205020404"/>
  </w:font>
  <w:font w:name="Consolas">
    <w:panose1 w:val="020B0609020204030204"/>
  </w:font>
  <w:font w:name="楷体_GB2312">
    <w:panose1 w:val="02010609060101010101"/>
  </w:font>
  <w:font w:name="Cambria">
    <w:panose1 w:val="02040503050406030204"/>
  </w:font>
  <w:font w:name="Symbol">
    <w:panose1 w:val="05050102010706020507"/>
  </w:font>
  <w:font w:name="楷体">
    <w:panose1 w:val="02010609060101010101"/>
  </w:font>
  <w:font w:name="黑体">
    <w:panose1 w:val="02010609060101010101"/>
  </w:font>
  <w:font w:name="宋体">
    <w:panose1 w:val="02010600030101010101"/>
  </w:font>
  <w:font w:name="微软雅黑">
    <w:panose1 w:val="020B0503020204020204"/>
  </w:font>
  <w:font w:name="Calibri">
    <w:panose1 w:val="020F0502020204030204"/>
  </w:font>
  <w:font w:name="Times New Roman">
    <w:panose1 w:val="02020603050405020304"/>
  </w:font>
  <w:font w:name="等线 Light">
    <w:panose1 w:val="02010600030101010101"/>
  </w:font>
  <w:font w:name="等线">
    <w:panose1 w:val="02010600030101010101"/>
  </w:font>
  <w:font w:name="仿宋">
    <w:panose1 w:val="02010609060101010101"/>
  </w:font>
  <w:font w:name="Arial">
    <w:panose1 w:val="020B0604020202020204"/>
  </w:font>
  <w:font w:name="华文宋体">
    <w:panose1 w:val="0201060004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5"/>
      <w:jc w:val="center"/>
    </w:pPr>
    <w:fldSimple w:instr="PAGE \* MERGEFORMAT">
      <w:r>
        <w:t xml:space="preserve">1</w:t>
      </w:r>
    </w:fldSimple>
    <w:r/>
    <w:r/>
  </w:p>
  <w:p>
    <w:pPr>
      <w:pStyle w:val="84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EnclosedCircleChinese"/>
      <w:isLgl w:val="false"/>
      <w:suff w:val="nothing"/>
      <w:lvlText w:val="%1　"/>
      <w:lvlJc w:val="left"/>
      <w:pPr>
        <w:ind w:left="420" w:firstLine="40"/>
      </w:pPr>
      <w:rPr>
        <w:rFonts w:hint="eastAsia" w:ascii="Times New Roman" w:hAnsi="Times New Roman" w:cs="Times New Roman"/>
        <w:sz w:val="32"/>
        <w:szCs w:val="32"/>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EnclosedCircleChinese"/>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EnclosedCircleChinese"/>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8"/>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EnclosedCircleChinese"/>
      <w:isLgl w:val="false"/>
      <w:suff w:val="nothing"/>
      <w:lvlText w:val="%1　"/>
      <w:lvlJc w:val="left"/>
      <w:pPr>
        <w:ind w:left="420" w:firstLine="40"/>
      </w:pPr>
      <w:rPr>
        <w:rFonts w:hint="eastAsia" w:ascii="Times New Roman" w:hAnsi="Times New Roman" w:cs="Times New Roman"/>
        <w:sz w:val="32"/>
        <w:szCs w:val="32"/>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japaneseCounting"/>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9">
    <w:multiLevelType w:val="hybridMultilevel"/>
    <w:lvl w:ilvl="0">
      <w:start w:val="1"/>
      <w:numFmt w:val="decimalEnclosedCircleChinese"/>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japaneseCounting"/>
      <w:isLgl w:val="false"/>
      <w:suff w:val="tab"/>
      <w:lvlText w:val="（%1）"/>
      <w:lvlJc w:val="left"/>
      <w:pPr>
        <w:ind w:left="765" w:hanging="765"/>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2">
    <w:multiLevelType w:val="hybridMultilevel"/>
    <w:lvl w:ilvl="0">
      <w:start w:val="4"/>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EnclosedCircleChinese"/>
      <w:isLgl w:val="false"/>
      <w:suff w:val="nothing"/>
      <w:lvlText w:val="%1　"/>
      <w:lvlJc w:val="left"/>
      <w:pPr>
        <w:ind w:left="420" w:firstLine="40"/>
      </w:pPr>
      <w:rPr>
        <w:rFonts w:hint="eastAsia" w:ascii="Times New Roman" w:hAnsi="Times New Roman" w:cs="Times New Roman"/>
        <w:sz w:val="32"/>
        <w:szCs w:val="32"/>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ind w:left="1080" w:hanging="720"/>
      </w:pPr>
      <w:rPr>
        <w:rFonts w:hint="eastAsia"/>
      </w:rPr>
    </w:lvl>
    <w:lvl w:ilvl="1">
      <w:start w:val="1"/>
      <w:numFmt w:val="lowerLetter"/>
      <w:isLgl w:val="false"/>
      <w:suff w:val="tab"/>
      <w:lvlText w:val="%2)"/>
      <w:lvlJc w:val="left"/>
      <w:pPr>
        <w:ind w:left="1320" w:hanging="480"/>
      </w:pPr>
    </w:lvl>
    <w:lvl w:ilvl="2">
      <w:start w:val="1"/>
      <w:numFmt w:val="lowerRoman"/>
      <w:isLgl w:val="false"/>
      <w:suff w:val="tab"/>
      <w:lvlText w:val="%3."/>
      <w:lvlJc w:val="right"/>
      <w:pPr>
        <w:ind w:left="1800" w:hanging="480"/>
      </w:pPr>
    </w:lvl>
    <w:lvl w:ilvl="3">
      <w:start w:val="1"/>
      <w:numFmt w:val="decimal"/>
      <w:isLgl w:val="false"/>
      <w:suff w:val="tab"/>
      <w:lvlText w:val="%4."/>
      <w:lvlJc w:val="left"/>
      <w:pPr>
        <w:ind w:left="2280" w:hanging="480"/>
      </w:pPr>
    </w:lvl>
    <w:lvl w:ilvl="4">
      <w:start w:val="1"/>
      <w:numFmt w:val="lowerLetter"/>
      <w:isLgl w:val="false"/>
      <w:suff w:val="tab"/>
      <w:lvlText w:val="%5)"/>
      <w:lvlJc w:val="left"/>
      <w:pPr>
        <w:ind w:left="2760" w:hanging="480"/>
      </w:pPr>
    </w:lvl>
    <w:lvl w:ilvl="5">
      <w:start w:val="1"/>
      <w:numFmt w:val="lowerRoman"/>
      <w:isLgl w:val="false"/>
      <w:suff w:val="tab"/>
      <w:lvlText w:val="%6."/>
      <w:lvlJc w:val="right"/>
      <w:pPr>
        <w:ind w:left="3240" w:hanging="480"/>
      </w:pPr>
    </w:lvl>
    <w:lvl w:ilvl="6">
      <w:start w:val="1"/>
      <w:numFmt w:val="decimal"/>
      <w:isLgl w:val="false"/>
      <w:suff w:val="tab"/>
      <w:lvlText w:val="%7."/>
      <w:lvlJc w:val="left"/>
      <w:pPr>
        <w:ind w:left="3720" w:hanging="480"/>
      </w:pPr>
    </w:lvl>
    <w:lvl w:ilvl="7">
      <w:start w:val="1"/>
      <w:numFmt w:val="lowerLetter"/>
      <w:isLgl w:val="false"/>
      <w:suff w:val="tab"/>
      <w:lvlText w:val="%8)"/>
      <w:lvlJc w:val="left"/>
      <w:pPr>
        <w:ind w:left="4200" w:hanging="480"/>
      </w:pPr>
    </w:lvl>
    <w:lvl w:ilvl="8">
      <w:start w:val="1"/>
      <w:numFmt w:val="lowerRoman"/>
      <w:isLgl w:val="false"/>
      <w:suff w:val="tab"/>
      <w:lvlText w:val="%9."/>
      <w:lvlJc w:val="right"/>
      <w:pPr>
        <w:ind w:left="4680" w:hanging="480"/>
      </w:pPr>
    </w:lvl>
  </w:abstractNum>
  <w:abstractNum w:abstractNumId="17">
    <w:multiLevelType w:val="hybridMultilevel"/>
    <w:lvl w:ilvl="0">
      <w:start w:val="1"/>
      <w:numFmt w:val="decimal"/>
      <w:isLgl w:val="false"/>
      <w:suff w:val="nothing"/>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9">
    <w:multiLevelType w:val="hybridMultilevel"/>
    <w:lvl w:ilvl="0">
      <w:start w:val="1"/>
      <w:numFmt w:val="decimal"/>
      <w:isLgl w:val="false"/>
      <w:suff w:val="tab"/>
      <w:lvlText w:val="%1)"/>
      <w:lvlJc w:val="left"/>
      <w:pPr>
        <w:ind w:left="987" w:hanging="420"/>
      </w:pPr>
      <w:rPr>
        <w:rFonts w:hint="default" w:ascii="Times New Roman" w:hAnsi="Times New Roman" w:cs="Times New Roman"/>
        <w:b w:val="0"/>
        <w:bCs w:val="0"/>
      </w:rPr>
    </w:lvl>
    <w:lvl w:ilvl="1">
      <w:start w:val="1"/>
      <w:numFmt w:val="lowerLetter"/>
      <w:isLgl w:val="false"/>
      <w:suff w:val="tab"/>
      <w:lvlText w:val="%2)"/>
      <w:lvlJc w:val="left"/>
      <w:pPr>
        <w:ind w:left="982" w:hanging="420"/>
      </w:pPr>
    </w:lvl>
    <w:lvl w:ilvl="2">
      <w:start w:val="1"/>
      <w:numFmt w:val="lowerRoman"/>
      <w:isLgl w:val="false"/>
      <w:suff w:val="tab"/>
      <w:lvlText w:val="%3."/>
      <w:lvlJc w:val="right"/>
      <w:pPr>
        <w:ind w:left="1402" w:hanging="420"/>
      </w:pPr>
    </w:lvl>
    <w:lvl w:ilvl="3">
      <w:start w:val="1"/>
      <w:numFmt w:val="decimal"/>
      <w:isLgl w:val="false"/>
      <w:suff w:val="tab"/>
      <w:lvlText w:val="%4."/>
      <w:lvlJc w:val="left"/>
      <w:pPr>
        <w:ind w:left="1822" w:hanging="420"/>
      </w:pPr>
    </w:lvl>
    <w:lvl w:ilvl="4">
      <w:start w:val="1"/>
      <w:numFmt w:val="lowerLetter"/>
      <w:isLgl w:val="false"/>
      <w:suff w:val="tab"/>
      <w:lvlText w:val="%5)"/>
      <w:lvlJc w:val="left"/>
      <w:pPr>
        <w:ind w:left="2242" w:hanging="420"/>
      </w:pPr>
    </w:lvl>
    <w:lvl w:ilvl="5">
      <w:start w:val="1"/>
      <w:numFmt w:val="lowerRoman"/>
      <w:isLgl w:val="false"/>
      <w:suff w:val="tab"/>
      <w:lvlText w:val="%6."/>
      <w:lvlJc w:val="right"/>
      <w:pPr>
        <w:ind w:left="2662" w:hanging="420"/>
      </w:pPr>
    </w:lvl>
    <w:lvl w:ilvl="6">
      <w:start w:val="1"/>
      <w:numFmt w:val="decimal"/>
      <w:isLgl w:val="false"/>
      <w:suff w:val="tab"/>
      <w:lvlText w:val="%7."/>
      <w:lvlJc w:val="left"/>
      <w:pPr>
        <w:ind w:left="3082" w:hanging="420"/>
      </w:pPr>
    </w:lvl>
    <w:lvl w:ilvl="7">
      <w:start w:val="1"/>
      <w:numFmt w:val="lowerLetter"/>
      <w:isLgl w:val="false"/>
      <w:suff w:val="tab"/>
      <w:lvlText w:val="%8)"/>
      <w:lvlJc w:val="left"/>
      <w:pPr>
        <w:ind w:left="3502" w:hanging="420"/>
      </w:pPr>
    </w:lvl>
    <w:lvl w:ilvl="8">
      <w:start w:val="1"/>
      <w:numFmt w:val="lowerRoman"/>
      <w:isLgl w:val="false"/>
      <w:suff w:val="tab"/>
      <w:lvlText w:val="%9."/>
      <w:lvlJc w:val="right"/>
      <w:pPr>
        <w:ind w:left="3922" w:hanging="420"/>
      </w:pPr>
    </w:lvl>
  </w:abstractNum>
  <w:abstractNum w:abstractNumId="20">
    <w:multiLevelType w:val="hybridMultilevel"/>
    <w:lvl w:ilvl="0">
      <w:start w:val="1"/>
      <w:numFmt w:val="decimal"/>
      <w:isLgl w:val="false"/>
      <w:suff w:val="tab"/>
      <w:lvlText w:val="（%1）"/>
      <w:lvlJc w:val="left"/>
      <w:pPr>
        <w:ind w:left="1440" w:hanging="720"/>
      </w:pPr>
      <w:rPr>
        <w:rFonts w:hint="default"/>
      </w:rPr>
    </w:lvl>
    <w:lvl w:ilvl="1">
      <w:start w:val="1"/>
      <w:numFmt w:val="lowerLetter"/>
      <w:isLgl w:val="false"/>
      <w:suff w:val="tab"/>
      <w:lvlText w:val="%2)"/>
      <w:lvlJc w:val="left"/>
      <w:pPr>
        <w:ind w:left="1600" w:hanging="440"/>
      </w:pPr>
    </w:lvl>
    <w:lvl w:ilvl="2">
      <w:start w:val="1"/>
      <w:numFmt w:val="lowerRoman"/>
      <w:isLgl w:val="false"/>
      <w:suff w:val="tab"/>
      <w:lvlText w:val="%3."/>
      <w:lvlJc w:val="right"/>
      <w:pPr>
        <w:ind w:left="2040" w:hanging="440"/>
      </w:pPr>
    </w:lvl>
    <w:lvl w:ilvl="3">
      <w:start w:val="1"/>
      <w:numFmt w:val="decimal"/>
      <w:isLgl w:val="false"/>
      <w:suff w:val="tab"/>
      <w:lvlText w:val="%4."/>
      <w:lvlJc w:val="left"/>
      <w:pPr>
        <w:ind w:left="2480" w:hanging="440"/>
      </w:pPr>
    </w:lvl>
    <w:lvl w:ilvl="4">
      <w:start w:val="1"/>
      <w:numFmt w:val="lowerLetter"/>
      <w:isLgl w:val="false"/>
      <w:suff w:val="tab"/>
      <w:lvlText w:val="%5)"/>
      <w:lvlJc w:val="left"/>
      <w:pPr>
        <w:ind w:left="2920" w:hanging="440"/>
      </w:pPr>
    </w:lvl>
    <w:lvl w:ilvl="5">
      <w:start w:val="1"/>
      <w:numFmt w:val="lowerRoman"/>
      <w:isLgl w:val="false"/>
      <w:suff w:val="tab"/>
      <w:lvlText w:val="%6."/>
      <w:lvlJc w:val="right"/>
      <w:pPr>
        <w:ind w:left="3360" w:hanging="440"/>
      </w:pPr>
    </w:lvl>
    <w:lvl w:ilvl="6">
      <w:start w:val="1"/>
      <w:numFmt w:val="decimal"/>
      <w:isLgl w:val="false"/>
      <w:suff w:val="tab"/>
      <w:lvlText w:val="%7."/>
      <w:lvlJc w:val="left"/>
      <w:pPr>
        <w:ind w:left="3800" w:hanging="440"/>
      </w:pPr>
    </w:lvl>
    <w:lvl w:ilvl="7">
      <w:start w:val="1"/>
      <w:numFmt w:val="lowerLetter"/>
      <w:isLgl w:val="false"/>
      <w:suff w:val="tab"/>
      <w:lvlText w:val="%8)"/>
      <w:lvlJc w:val="left"/>
      <w:pPr>
        <w:ind w:left="4240" w:hanging="440"/>
      </w:pPr>
    </w:lvl>
    <w:lvl w:ilvl="8">
      <w:start w:val="1"/>
      <w:numFmt w:val="lowerRoman"/>
      <w:isLgl w:val="false"/>
      <w:suff w:val="tab"/>
      <w:lvlText w:val="%9."/>
      <w:lvlJc w:val="right"/>
      <w:pPr>
        <w:ind w:left="4680" w:hanging="440"/>
      </w:pPr>
    </w:lvl>
  </w:abstractNum>
  <w:abstractNum w:abstractNumId="21">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tab"/>
      <w:lvlText w:val="（%1）"/>
      <w:lvlJc w:val="left"/>
      <w:pPr>
        <w:ind w:left="1080" w:hanging="720"/>
      </w:pPr>
      <w:rPr>
        <w:rFonts w:hint="eastAsia"/>
      </w:rPr>
    </w:lvl>
    <w:lvl w:ilvl="1">
      <w:start w:val="1"/>
      <w:numFmt w:val="lowerLetter"/>
      <w:isLgl w:val="false"/>
      <w:suff w:val="tab"/>
      <w:lvlText w:val="%2)"/>
      <w:lvlJc w:val="left"/>
      <w:pPr>
        <w:ind w:left="1320" w:hanging="480"/>
      </w:pPr>
    </w:lvl>
    <w:lvl w:ilvl="2">
      <w:start w:val="1"/>
      <w:numFmt w:val="lowerRoman"/>
      <w:isLgl w:val="false"/>
      <w:suff w:val="tab"/>
      <w:lvlText w:val="%3."/>
      <w:lvlJc w:val="right"/>
      <w:pPr>
        <w:ind w:left="1800" w:hanging="480"/>
      </w:pPr>
    </w:lvl>
    <w:lvl w:ilvl="3">
      <w:start w:val="1"/>
      <w:numFmt w:val="decimal"/>
      <w:isLgl w:val="false"/>
      <w:suff w:val="tab"/>
      <w:lvlText w:val="%4."/>
      <w:lvlJc w:val="left"/>
      <w:pPr>
        <w:ind w:left="2280" w:hanging="480"/>
      </w:pPr>
    </w:lvl>
    <w:lvl w:ilvl="4">
      <w:start w:val="1"/>
      <w:numFmt w:val="lowerLetter"/>
      <w:isLgl w:val="false"/>
      <w:suff w:val="tab"/>
      <w:lvlText w:val="%5)"/>
      <w:lvlJc w:val="left"/>
      <w:pPr>
        <w:ind w:left="2760" w:hanging="480"/>
      </w:pPr>
    </w:lvl>
    <w:lvl w:ilvl="5">
      <w:start w:val="1"/>
      <w:numFmt w:val="lowerRoman"/>
      <w:isLgl w:val="false"/>
      <w:suff w:val="tab"/>
      <w:lvlText w:val="%6."/>
      <w:lvlJc w:val="right"/>
      <w:pPr>
        <w:ind w:left="3240" w:hanging="480"/>
      </w:pPr>
    </w:lvl>
    <w:lvl w:ilvl="6">
      <w:start w:val="1"/>
      <w:numFmt w:val="decimal"/>
      <w:isLgl w:val="false"/>
      <w:suff w:val="tab"/>
      <w:lvlText w:val="%7."/>
      <w:lvlJc w:val="left"/>
      <w:pPr>
        <w:ind w:left="3720" w:hanging="480"/>
      </w:pPr>
    </w:lvl>
    <w:lvl w:ilvl="7">
      <w:start w:val="1"/>
      <w:numFmt w:val="lowerLetter"/>
      <w:isLgl w:val="false"/>
      <w:suff w:val="tab"/>
      <w:lvlText w:val="%8)"/>
      <w:lvlJc w:val="left"/>
      <w:pPr>
        <w:ind w:left="4200" w:hanging="480"/>
      </w:pPr>
    </w:lvl>
    <w:lvl w:ilvl="8">
      <w:start w:val="1"/>
      <w:numFmt w:val="lowerRoman"/>
      <w:isLgl w:val="false"/>
      <w:suff w:val="tab"/>
      <w:lvlText w:val="%9."/>
      <w:lvlJc w:val="right"/>
      <w:pPr>
        <w:ind w:left="4680" w:hanging="480"/>
      </w:pPr>
    </w:lvl>
  </w:abstractNum>
  <w:abstractNum w:abstractNumId="23">
    <w:multiLevelType w:val="hybridMultilevel"/>
    <w:lvl w:ilvl="0">
      <w:start w:val="1"/>
      <w:numFmt w:val="decimal"/>
      <w:isLgl w:val="false"/>
      <w:suff w:val="tab"/>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4">
    <w:multiLevelType w:val="hybridMultilevel"/>
    <w:lvl w:ilvl="0">
      <w:start w:val="1"/>
      <w:numFmt w:val="decimal"/>
      <w:isLgl w:val="false"/>
      <w:suff w:val="tab"/>
      <w:lvlText w:val="%1、"/>
      <w:lvlJc w:val="left"/>
      <w:pPr>
        <w:ind w:left="360" w:hanging="360"/>
      </w:pPr>
      <w:rPr>
        <w:rFonts w:hint="eastAsia"/>
      </w:rPr>
    </w:lvl>
    <w:lvl w:ilvl="1">
      <w:start w:val="1"/>
      <w:numFmt w:val="lowerLetter"/>
      <w:isLgl w:val="false"/>
      <w:suff w:val="tab"/>
      <w:lvlText w:val="%2)"/>
      <w:lvlJc w:val="left"/>
      <w:pPr>
        <w:ind w:left="960" w:hanging="480"/>
      </w:pPr>
    </w:lvl>
    <w:lvl w:ilvl="2">
      <w:start w:val="1"/>
      <w:numFmt w:val="lowerRoman"/>
      <w:isLgl w:val="false"/>
      <w:suff w:val="tab"/>
      <w:lvlText w:val="%3."/>
      <w:lvlJc w:val="right"/>
      <w:pPr>
        <w:ind w:left="1440" w:hanging="480"/>
      </w:pPr>
    </w:lvl>
    <w:lvl w:ilvl="3">
      <w:start w:val="1"/>
      <w:numFmt w:val="decimal"/>
      <w:isLgl w:val="false"/>
      <w:suff w:val="tab"/>
      <w:lvlText w:val="%4."/>
      <w:lvlJc w:val="left"/>
      <w:pPr>
        <w:ind w:left="1920" w:hanging="480"/>
      </w:pPr>
    </w:lvl>
    <w:lvl w:ilvl="4">
      <w:start w:val="1"/>
      <w:numFmt w:val="lowerLetter"/>
      <w:isLgl w:val="false"/>
      <w:suff w:val="tab"/>
      <w:lvlText w:val="%5)"/>
      <w:lvlJc w:val="left"/>
      <w:pPr>
        <w:ind w:left="2400" w:hanging="480"/>
      </w:pPr>
    </w:lvl>
    <w:lvl w:ilvl="5">
      <w:start w:val="1"/>
      <w:numFmt w:val="lowerRoman"/>
      <w:isLgl w:val="false"/>
      <w:suff w:val="tab"/>
      <w:lvlText w:val="%6."/>
      <w:lvlJc w:val="right"/>
      <w:pPr>
        <w:ind w:left="2880" w:hanging="480"/>
      </w:pPr>
    </w:lvl>
    <w:lvl w:ilvl="6">
      <w:start w:val="1"/>
      <w:numFmt w:val="decimal"/>
      <w:isLgl w:val="false"/>
      <w:suff w:val="tab"/>
      <w:lvlText w:val="%7."/>
      <w:lvlJc w:val="left"/>
      <w:pPr>
        <w:ind w:left="3360" w:hanging="480"/>
      </w:pPr>
    </w:lvl>
    <w:lvl w:ilvl="7">
      <w:start w:val="1"/>
      <w:numFmt w:val="lowerLetter"/>
      <w:isLgl w:val="false"/>
      <w:suff w:val="tab"/>
      <w:lvlText w:val="%8)"/>
      <w:lvlJc w:val="left"/>
      <w:pPr>
        <w:ind w:left="3840" w:hanging="480"/>
      </w:pPr>
    </w:lvl>
    <w:lvl w:ilvl="8">
      <w:start w:val="1"/>
      <w:numFmt w:val="lowerRoman"/>
      <w:isLgl w:val="false"/>
      <w:suff w:val="tab"/>
      <w:lvlText w:val="%9."/>
      <w:lvlJc w:val="right"/>
      <w:pPr>
        <w:ind w:left="4320" w:hanging="480"/>
      </w:pPr>
    </w:lvl>
  </w:abstractNum>
  <w:abstractNum w:abstractNumId="25">
    <w:multiLevelType w:val="hybridMultilevel"/>
    <w:lvl w:ilvl="0">
      <w:start w:val="1"/>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6">
    <w:multiLevelType w:val="hybridMultilevel"/>
    <w:lvl w:ilvl="0">
      <w:start w:val="1"/>
      <w:numFmt w:val="japaneseCounting"/>
      <w:isLgl w:val="false"/>
      <w:suff w:val="tab"/>
      <w:lvlText w:val="%1、"/>
      <w:lvlJc w:val="left"/>
      <w:pPr>
        <w:ind w:left="1145" w:hanging="720"/>
      </w:pPr>
      <w:rPr>
        <w:rFonts w:hint="default" w:cstheme="minorBidi"/>
      </w:rPr>
    </w:lvl>
    <w:lvl w:ilvl="1">
      <w:start w:val="1"/>
      <w:numFmt w:val="lowerLetter"/>
      <w:isLgl w:val="false"/>
      <w:suff w:val="tab"/>
      <w:lvlText w:val="%2)"/>
      <w:lvlJc w:val="left"/>
      <w:pPr>
        <w:ind w:left="1265" w:hanging="420"/>
      </w:pPr>
    </w:lvl>
    <w:lvl w:ilvl="2">
      <w:start w:val="1"/>
      <w:numFmt w:val="lowerRoman"/>
      <w:isLgl w:val="false"/>
      <w:suff w:val="tab"/>
      <w:lvlText w:val="%3."/>
      <w:lvlJc w:val="right"/>
      <w:pPr>
        <w:ind w:left="1685" w:hanging="420"/>
      </w:pPr>
    </w:lvl>
    <w:lvl w:ilvl="3">
      <w:start w:val="1"/>
      <w:numFmt w:val="decimal"/>
      <w:isLgl w:val="false"/>
      <w:suff w:val="tab"/>
      <w:lvlText w:val="%4."/>
      <w:lvlJc w:val="left"/>
      <w:pPr>
        <w:ind w:left="2105" w:hanging="420"/>
      </w:pPr>
    </w:lvl>
    <w:lvl w:ilvl="4">
      <w:start w:val="1"/>
      <w:numFmt w:val="lowerLetter"/>
      <w:isLgl w:val="false"/>
      <w:suff w:val="tab"/>
      <w:lvlText w:val="%5)"/>
      <w:lvlJc w:val="left"/>
      <w:pPr>
        <w:ind w:left="2525" w:hanging="420"/>
      </w:pPr>
    </w:lvl>
    <w:lvl w:ilvl="5">
      <w:start w:val="1"/>
      <w:numFmt w:val="lowerRoman"/>
      <w:isLgl w:val="false"/>
      <w:suff w:val="tab"/>
      <w:lvlText w:val="%6."/>
      <w:lvlJc w:val="right"/>
      <w:pPr>
        <w:ind w:left="2945" w:hanging="420"/>
      </w:pPr>
    </w:lvl>
    <w:lvl w:ilvl="6">
      <w:start w:val="1"/>
      <w:numFmt w:val="decimal"/>
      <w:isLgl w:val="false"/>
      <w:suff w:val="tab"/>
      <w:lvlText w:val="%7."/>
      <w:lvlJc w:val="left"/>
      <w:pPr>
        <w:ind w:left="3365" w:hanging="420"/>
      </w:pPr>
    </w:lvl>
    <w:lvl w:ilvl="7">
      <w:start w:val="1"/>
      <w:numFmt w:val="lowerLetter"/>
      <w:isLgl w:val="false"/>
      <w:suff w:val="tab"/>
      <w:lvlText w:val="%8)"/>
      <w:lvlJc w:val="left"/>
      <w:pPr>
        <w:ind w:left="3785" w:hanging="420"/>
      </w:pPr>
    </w:lvl>
    <w:lvl w:ilvl="8">
      <w:start w:val="1"/>
      <w:numFmt w:val="lowerRoman"/>
      <w:isLgl w:val="false"/>
      <w:suff w:val="tab"/>
      <w:lvlText w:val="%9."/>
      <w:lvlJc w:val="right"/>
      <w:pPr>
        <w:ind w:left="4205" w:hanging="420"/>
      </w:pPr>
    </w:lvl>
  </w:abstractNum>
  <w:abstractNum w:abstractNumId="27">
    <w:multiLevelType w:val="hybridMultilevel"/>
    <w:lvl w:ilvl="0">
      <w:start w:val="1"/>
      <w:numFmt w:val="decimal"/>
      <w:isLgl w:val="false"/>
      <w:suff w:val="tab"/>
      <w:lvlText w:val="%1、"/>
      <w:lvlJc w:val="left"/>
      <w:pPr>
        <w:ind w:left="360" w:hanging="360"/>
      </w:pPr>
      <w:rPr>
        <w:rFonts w:hint="eastAsia"/>
      </w:rPr>
    </w:lvl>
    <w:lvl w:ilvl="1">
      <w:start w:val="1"/>
      <w:numFmt w:val="lowerLetter"/>
      <w:isLgl w:val="false"/>
      <w:suff w:val="tab"/>
      <w:lvlText w:val="%2)"/>
      <w:lvlJc w:val="left"/>
      <w:pPr>
        <w:ind w:left="960" w:hanging="480"/>
      </w:pPr>
    </w:lvl>
    <w:lvl w:ilvl="2">
      <w:start w:val="1"/>
      <w:numFmt w:val="lowerRoman"/>
      <w:isLgl w:val="false"/>
      <w:suff w:val="tab"/>
      <w:lvlText w:val="%3."/>
      <w:lvlJc w:val="right"/>
      <w:pPr>
        <w:ind w:left="1440" w:hanging="480"/>
      </w:pPr>
    </w:lvl>
    <w:lvl w:ilvl="3">
      <w:start w:val="1"/>
      <w:numFmt w:val="decimal"/>
      <w:isLgl w:val="false"/>
      <w:suff w:val="tab"/>
      <w:lvlText w:val="%4."/>
      <w:lvlJc w:val="left"/>
      <w:pPr>
        <w:ind w:left="1920" w:hanging="480"/>
      </w:pPr>
    </w:lvl>
    <w:lvl w:ilvl="4">
      <w:start w:val="1"/>
      <w:numFmt w:val="lowerLetter"/>
      <w:isLgl w:val="false"/>
      <w:suff w:val="tab"/>
      <w:lvlText w:val="%5)"/>
      <w:lvlJc w:val="left"/>
      <w:pPr>
        <w:ind w:left="2400" w:hanging="480"/>
      </w:pPr>
    </w:lvl>
    <w:lvl w:ilvl="5">
      <w:start w:val="1"/>
      <w:numFmt w:val="lowerRoman"/>
      <w:isLgl w:val="false"/>
      <w:suff w:val="tab"/>
      <w:lvlText w:val="%6."/>
      <w:lvlJc w:val="right"/>
      <w:pPr>
        <w:ind w:left="2880" w:hanging="480"/>
      </w:pPr>
    </w:lvl>
    <w:lvl w:ilvl="6">
      <w:start w:val="1"/>
      <w:numFmt w:val="decimal"/>
      <w:isLgl w:val="false"/>
      <w:suff w:val="tab"/>
      <w:lvlText w:val="%7."/>
      <w:lvlJc w:val="left"/>
      <w:pPr>
        <w:ind w:left="3360" w:hanging="480"/>
      </w:pPr>
    </w:lvl>
    <w:lvl w:ilvl="7">
      <w:start w:val="1"/>
      <w:numFmt w:val="lowerLetter"/>
      <w:isLgl w:val="false"/>
      <w:suff w:val="tab"/>
      <w:lvlText w:val="%8)"/>
      <w:lvlJc w:val="left"/>
      <w:pPr>
        <w:ind w:left="3840" w:hanging="480"/>
      </w:pPr>
    </w:lvl>
    <w:lvl w:ilvl="8">
      <w:start w:val="1"/>
      <w:numFmt w:val="lowerRoman"/>
      <w:isLgl w:val="false"/>
      <w:suff w:val="tab"/>
      <w:lvlText w:val="%9."/>
      <w:lvlJc w:val="right"/>
      <w:pPr>
        <w:ind w:left="4320" w:hanging="480"/>
      </w:pPr>
    </w:lvl>
  </w:abstractNum>
  <w:abstractNum w:abstractNumId="28">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1"/>
      <w:numFmt w:val="decimal"/>
      <w:isLgl w:val="false"/>
      <w:suff w:val="tab"/>
      <w:lvlText w:val="%1、"/>
      <w:lvlJc w:val="left"/>
      <w:pPr>
        <w:ind w:left="360" w:hanging="360"/>
      </w:pPr>
      <w:rPr>
        <w:rFonts w:hint="eastAsia"/>
      </w:rPr>
    </w:lvl>
    <w:lvl w:ilvl="1">
      <w:start w:val="1"/>
      <w:numFmt w:val="lowerLetter"/>
      <w:isLgl w:val="false"/>
      <w:suff w:val="tab"/>
      <w:lvlText w:val="%2)"/>
      <w:lvlJc w:val="left"/>
      <w:pPr>
        <w:ind w:left="960" w:hanging="480"/>
      </w:pPr>
    </w:lvl>
    <w:lvl w:ilvl="2">
      <w:start w:val="1"/>
      <w:numFmt w:val="lowerRoman"/>
      <w:isLgl w:val="false"/>
      <w:suff w:val="tab"/>
      <w:lvlText w:val="%3."/>
      <w:lvlJc w:val="right"/>
      <w:pPr>
        <w:ind w:left="1440" w:hanging="480"/>
      </w:pPr>
    </w:lvl>
    <w:lvl w:ilvl="3">
      <w:start w:val="1"/>
      <w:numFmt w:val="decimal"/>
      <w:isLgl w:val="false"/>
      <w:suff w:val="tab"/>
      <w:lvlText w:val="%4."/>
      <w:lvlJc w:val="left"/>
      <w:pPr>
        <w:ind w:left="1920" w:hanging="480"/>
      </w:pPr>
    </w:lvl>
    <w:lvl w:ilvl="4">
      <w:start w:val="1"/>
      <w:numFmt w:val="lowerLetter"/>
      <w:isLgl w:val="false"/>
      <w:suff w:val="tab"/>
      <w:lvlText w:val="%5)"/>
      <w:lvlJc w:val="left"/>
      <w:pPr>
        <w:ind w:left="2400" w:hanging="480"/>
      </w:pPr>
    </w:lvl>
    <w:lvl w:ilvl="5">
      <w:start w:val="1"/>
      <w:numFmt w:val="lowerRoman"/>
      <w:isLgl w:val="false"/>
      <w:suff w:val="tab"/>
      <w:lvlText w:val="%6."/>
      <w:lvlJc w:val="right"/>
      <w:pPr>
        <w:ind w:left="2880" w:hanging="480"/>
      </w:pPr>
    </w:lvl>
    <w:lvl w:ilvl="6">
      <w:start w:val="1"/>
      <w:numFmt w:val="decimal"/>
      <w:isLgl w:val="false"/>
      <w:suff w:val="tab"/>
      <w:lvlText w:val="%7."/>
      <w:lvlJc w:val="left"/>
      <w:pPr>
        <w:ind w:left="3360" w:hanging="480"/>
      </w:pPr>
    </w:lvl>
    <w:lvl w:ilvl="7">
      <w:start w:val="1"/>
      <w:numFmt w:val="lowerLetter"/>
      <w:isLgl w:val="false"/>
      <w:suff w:val="tab"/>
      <w:lvlText w:val="%8)"/>
      <w:lvlJc w:val="left"/>
      <w:pPr>
        <w:ind w:left="3840" w:hanging="480"/>
      </w:pPr>
    </w:lvl>
    <w:lvl w:ilvl="8">
      <w:start w:val="1"/>
      <w:numFmt w:val="lowerRoman"/>
      <w:isLgl w:val="false"/>
      <w:suff w:val="tab"/>
      <w:lvlText w:val="%9."/>
      <w:lvlJc w:val="right"/>
      <w:pPr>
        <w:ind w:left="4320" w:hanging="480"/>
      </w:pPr>
    </w:lvl>
  </w:abstractNum>
  <w:abstractNum w:abstractNumId="30">
    <w:multiLevelType w:val="hybridMultilevel"/>
    <w:lvl w:ilvl="0">
      <w:start w:val="1"/>
      <w:numFmt w:val="decimal"/>
      <w:isLgl w:val="false"/>
      <w:suff w:val="tab"/>
      <w:lvlText w:val="（%1）"/>
      <w:lvlJc w:val="left"/>
      <w:pPr>
        <w:ind w:left="720" w:hanging="720"/>
      </w:pPr>
      <w:rPr>
        <w:rFonts w:hint="eastAsia"/>
      </w:rPr>
    </w:lvl>
    <w:lvl w:ilvl="1">
      <w:start w:val="1"/>
      <w:numFmt w:val="lowerLetter"/>
      <w:isLgl w:val="false"/>
      <w:suff w:val="tab"/>
      <w:lvlText w:val="%2)"/>
      <w:lvlJc w:val="left"/>
      <w:pPr>
        <w:ind w:left="960" w:hanging="480"/>
      </w:pPr>
    </w:lvl>
    <w:lvl w:ilvl="2">
      <w:start w:val="1"/>
      <w:numFmt w:val="lowerRoman"/>
      <w:isLgl w:val="false"/>
      <w:suff w:val="tab"/>
      <w:lvlText w:val="%3."/>
      <w:lvlJc w:val="right"/>
      <w:pPr>
        <w:ind w:left="1440" w:hanging="480"/>
      </w:pPr>
    </w:lvl>
    <w:lvl w:ilvl="3">
      <w:start w:val="1"/>
      <w:numFmt w:val="decimal"/>
      <w:isLgl w:val="false"/>
      <w:suff w:val="tab"/>
      <w:lvlText w:val="%4."/>
      <w:lvlJc w:val="left"/>
      <w:pPr>
        <w:ind w:left="1920" w:hanging="480"/>
      </w:pPr>
    </w:lvl>
    <w:lvl w:ilvl="4">
      <w:start w:val="1"/>
      <w:numFmt w:val="lowerLetter"/>
      <w:isLgl w:val="false"/>
      <w:suff w:val="tab"/>
      <w:lvlText w:val="%5)"/>
      <w:lvlJc w:val="left"/>
      <w:pPr>
        <w:ind w:left="2400" w:hanging="480"/>
      </w:pPr>
    </w:lvl>
    <w:lvl w:ilvl="5">
      <w:start w:val="1"/>
      <w:numFmt w:val="lowerRoman"/>
      <w:isLgl w:val="false"/>
      <w:suff w:val="tab"/>
      <w:lvlText w:val="%6."/>
      <w:lvlJc w:val="right"/>
      <w:pPr>
        <w:ind w:left="2880" w:hanging="480"/>
      </w:pPr>
    </w:lvl>
    <w:lvl w:ilvl="6">
      <w:start w:val="1"/>
      <w:numFmt w:val="decimal"/>
      <w:isLgl w:val="false"/>
      <w:suff w:val="tab"/>
      <w:lvlText w:val="%7."/>
      <w:lvlJc w:val="left"/>
      <w:pPr>
        <w:ind w:left="3360" w:hanging="480"/>
      </w:pPr>
    </w:lvl>
    <w:lvl w:ilvl="7">
      <w:start w:val="1"/>
      <w:numFmt w:val="lowerLetter"/>
      <w:isLgl w:val="false"/>
      <w:suff w:val="tab"/>
      <w:lvlText w:val="%8)"/>
      <w:lvlJc w:val="left"/>
      <w:pPr>
        <w:ind w:left="3840" w:hanging="480"/>
      </w:pPr>
    </w:lvl>
    <w:lvl w:ilvl="8">
      <w:start w:val="1"/>
      <w:numFmt w:val="lowerRoman"/>
      <w:isLgl w:val="false"/>
      <w:suff w:val="tab"/>
      <w:lvlText w:val="%9."/>
      <w:lvlJc w:val="right"/>
      <w:pPr>
        <w:ind w:left="4320" w:hanging="480"/>
      </w:pPr>
    </w:lvl>
  </w:abstractNum>
  <w:abstractNum w:abstractNumId="3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2">
    <w:multiLevelType w:val="hybridMultilevel"/>
    <w:lvl w:ilvl="0">
      <w:start w:val="1"/>
      <w:numFmt w:val="decimal"/>
      <w:isLgl w:val="false"/>
      <w:suff w:val="tab"/>
      <w:lvlText w:val="%1、"/>
      <w:lvlJc w:val="left"/>
      <w:pPr>
        <w:ind w:left="360" w:hanging="360"/>
      </w:pPr>
      <w:rPr>
        <w:rFonts w:hint="eastAsia"/>
      </w:rPr>
    </w:lvl>
    <w:lvl w:ilvl="1">
      <w:start w:val="1"/>
      <w:numFmt w:val="lowerLetter"/>
      <w:isLgl w:val="false"/>
      <w:suff w:val="tab"/>
      <w:lvlText w:val="%2)"/>
      <w:lvlJc w:val="left"/>
      <w:pPr>
        <w:ind w:left="960" w:hanging="480"/>
      </w:pPr>
    </w:lvl>
    <w:lvl w:ilvl="2">
      <w:start w:val="1"/>
      <w:numFmt w:val="lowerRoman"/>
      <w:isLgl w:val="false"/>
      <w:suff w:val="tab"/>
      <w:lvlText w:val="%3."/>
      <w:lvlJc w:val="right"/>
      <w:pPr>
        <w:ind w:left="1440" w:hanging="480"/>
      </w:pPr>
    </w:lvl>
    <w:lvl w:ilvl="3">
      <w:start w:val="1"/>
      <w:numFmt w:val="decimal"/>
      <w:isLgl w:val="false"/>
      <w:suff w:val="tab"/>
      <w:lvlText w:val="%4."/>
      <w:lvlJc w:val="left"/>
      <w:pPr>
        <w:ind w:left="1920" w:hanging="480"/>
      </w:pPr>
    </w:lvl>
    <w:lvl w:ilvl="4">
      <w:start w:val="1"/>
      <w:numFmt w:val="lowerLetter"/>
      <w:isLgl w:val="false"/>
      <w:suff w:val="tab"/>
      <w:lvlText w:val="%5)"/>
      <w:lvlJc w:val="left"/>
      <w:pPr>
        <w:ind w:left="2400" w:hanging="480"/>
      </w:pPr>
    </w:lvl>
    <w:lvl w:ilvl="5">
      <w:start w:val="1"/>
      <w:numFmt w:val="lowerRoman"/>
      <w:isLgl w:val="false"/>
      <w:suff w:val="tab"/>
      <w:lvlText w:val="%6."/>
      <w:lvlJc w:val="right"/>
      <w:pPr>
        <w:ind w:left="2880" w:hanging="480"/>
      </w:pPr>
    </w:lvl>
    <w:lvl w:ilvl="6">
      <w:start w:val="1"/>
      <w:numFmt w:val="decimal"/>
      <w:isLgl w:val="false"/>
      <w:suff w:val="tab"/>
      <w:lvlText w:val="%7."/>
      <w:lvlJc w:val="left"/>
      <w:pPr>
        <w:ind w:left="3360" w:hanging="480"/>
      </w:pPr>
    </w:lvl>
    <w:lvl w:ilvl="7">
      <w:start w:val="1"/>
      <w:numFmt w:val="lowerLetter"/>
      <w:isLgl w:val="false"/>
      <w:suff w:val="tab"/>
      <w:lvlText w:val="%8)"/>
      <w:lvlJc w:val="left"/>
      <w:pPr>
        <w:ind w:left="3840" w:hanging="480"/>
      </w:pPr>
    </w:lvl>
    <w:lvl w:ilvl="8">
      <w:start w:val="1"/>
      <w:numFmt w:val="lowerRoman"/>
      <w:isLgl w:val="false"/>
      <w:suff w:val="tab"/>
      <w:lvlText w:val="%9."/>
      <w:lvlJc w:val="right"/>
      <w:pPr>
        <w:ind w:left="4320" w:hanging="480"/>
      </w:pPr>
    </w:lvl>
  </w:abstractNum>
  <w:abstractNum w:abstractNumId="33">
    <w:multiLevelType w:val="hybridMultilevel"/>
    <w:lvl w:ilvl="0">
      <w:start w:val="1"/>
      <w:numFmt w:val="decimalEnclosedCircleChinese"/>
      <w:isLgl w:val="false"/>
      <w:suff w:val="nothing"/>
      <w:lvlText w:val="%1　"/>
      <w:lvlJc w:val="left"/>
      <w:pPr>
        <w:ind w:left="1520" w:firstLine="40"/>
      </w:pPr>
      <w:rPr>
        <w:rFonts w:hint="eastAsia" w:ascii="Times New Roman" w:hAnsi="Times New Roman" w:cs="Times New Roman"/>
        <w:sz w:val="32"/>
        <w:szCs w:val="32"/>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4">
    <w:multiLevelType w:val="hybridMultilevel"/>
    <w:lvl w:ilvl="0">
      <w:start w:val="2"/>
      <w:numFmt w:val="chineseCounting"/>
      <w:isLgl w:val="false"/>
      <w:suff w:val="space"/>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5">
    <w:multiLevelType w:val="hybridMultilevel"/>
    <w:lvl w:ilvl="0">
      <w:start w:val="1"/>
      <w:numFmt w:val="decimalEnclosedCircleChinese"/>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6">
    <w:multiLevelType w:val="hybridMultilevel"/>
    <w:lvl w:ilvl="0">
      <w:start w:val="1"/>
      <w:numFmt w:val="decimal"/>
      <w:isLgl w:val="false"/>
      <w:suff w:val="tab"/>
      <w:lvlText w:val="%1、"/>
      <w:lvlJc w:val="left"/>
      <w:pPr>
        <w:ind w:left="360" w:hanging="360"/>
      </w:pPr>
      <w:rPr>
        <w:rFonts w:hint="eastAsia"/>
      </w:rPr>
    </w:lvl>
    <w:lvl w:ilvl="1">
      <w:start w:val="1"/>
      <w:numFmt w:val="lowerLetter"/>
      <w:isLgl w:val="false"/>
      <w:suff w:val="tab"/>
      <w:lvlText w:val="%2)"/>
      <w:lvlJc w:val="left"/>
      <w:pPr>
        <w:ind w:left="960" w:hanging="480"/>
      </w:pPr>
    </w:lvl>
    <w:lvl w:ilvl="2">
      <w:start w:val="1"/>
      <w:numFmt w:val="lowerRoman"/>
      <w:isLgl w:val="false"/>
      <w:suff w:val="tab"/>
      <w:lvlText w:val="%3."/>
      <w:lvlJc w:val="right"/>
      <w:pPr>
        <w:ind w:left="1440" w:hanging="480"/>
      </w:pPr>
    </w:lvl>
    <w:lvl w:ilvl="3">
      <w:start w:val="1"/>
      <w:numFmt w:val="decimal"/>
      <w:isLgl w:val="false"/>
      <w:suff w:val="tab"/>
      <w:lvlText w:val="%4."/>
      <w:lvlJc w:val="left"/>
      <w:pPr>
        <w:ind w:left="1920" w:hanging="480"/>
      </w:pPr>
    </w:lvl>
    <w:lvl w:ilvl="4">
      <w:start w:val="1"/>
      <w:numFmt w:val="lowerLetter"/>
      <w:isLgl w:val="false"/>
      <w:suff w:val="tab"/>
      <w:lvlText w:val="%5)"/>
      <w:lvlJc w:val="left"/>
      <w:pPr>
        <w:ind w:left="2400" w:hanging="480"/>
      </w:pPr>
    </w:lvl>
    <w:lvl w:ilvl="5">
      <w:start w:val="1"/>
      <w:numFmt w:val="lowerRoman"/>
      <w:isLgl w:val="false"/>
      <w:suff w:val="tab"/>
      <w:lvlText w:val="%6."/>
      <w:lvlJc w:val="right"/>
      <w:pPr>
        <w:ind w:left="2880" w:hanging="480"/>
      </w:pPr>
    </w:lvl>
    <w:lvl w:ilvl="6">
      <w:start w:val="1"/>
      <w:numFmt w:val="decimal"/>
      <w:isLgl w:val="false"/>
      <w:suff w:val="tab"/>
      <w:lvlText w:val="%7."/>
      <w:lvlJc w:val="left"/>
      <w:pPr>
        <w:ind w:left="3360" w:hanging="480"/>
      </w:pPr>
    </w:lvl>
    <w:lvl w:ilvl="7">
      <w:start w:val="1"/>
      <w:numFmt w:val="lowerLetter"/>
      <w:isLgl w:val="false"/>
      <w:suff w:val="tab"/>
      <w:lvlText w:val="%8)"/>
      <w:lvlJc w:val="left"/>
      <w:pPr>
        <w:ind w:left="3840" w:hanging="480"/>
      </w:pPr>
    </w:lvl>
    <w:lvl w:ilvl="8">
      <w:start w:val="1"/>
      <w:numFmt w:val="lowerRoman"/>
      <w:isLgl w:val="false"/>
      <w:suff w:val="tab"/>
      <w:lvlText w:val="%9."/>
      <w:lvlJc w:val="right"/>
      <w:pPr>
        <w:ind w:left="4320" w:hanging="480"/>
      </w:pPr>
    </w:lvl>
  </w:abstractNum>
  <w:abstractNum w:abstractNumId="37">
    <w:multiLevelType w:val="hybridMultilevel"/>
    <w:lvl w:ilvl="0">
      <w:start w:val="1"/>
      <w:numFmt w:val="decimal"/>
      <w:isLgl w:val="false"/>
      <w:suff w:val="space"/>
      <w:lvlText w:val="(%1)"/>
      <w:lvlJc w:val="left"/>
      <w:pPr>
        <w:ind w:left="425" w:hanging="425"/>
      </w:pPr>
      <w:rPr>
        <w:rFonts w:hint="default" w:ascii="Times New Roman" w:hAnsi="Times New Roman" w:cs="Times New Roman"/>
        <w:sz w:val="32"/>
        <w:szCs w:val="32"/>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8">
    <w:multiLevelType w:val="hybridMultilevel"/>
    <w:lvl w:ilvl="0">
      <w:start w:val="1"/>
      <w:numFmt w:val="decimalEnclosedCircleChinese"/>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9">
    <w:multiLevelType w:val="hybridMultilevel"/>
    <w:lvl w:ilvl="0">
      <w:start w:val="1"/>
      <w:numFmt w:val="decimal"/>
      <w:isLgl w:val="false"/>
      <w:suff w:val="tab"/>
      <w:lvlText w:val="%1"/>
      <w:lvlJc w:val="left"/>
      <w:pPr>
        <w:ind w:left="432" w:hanging="432"/>
      </w:pPr>
    </w:lvl>
    <w:lvl w:ilvl="1">
      <w:start w:val="1"/>
      <w:numFmt w:val="decimal"/>
      <w:isLgl w:val="false"/>
      <w:suff w:val="tab"/>
      <w:lvlText w:val="%1.%2"/>
      <w:lvlJc w:val="left"/>
      <w:pPr>
        <w:ind w:left="576" w:hanging="576"/>
      </w:pPr>
    </w:lvl>
    <w:lvl w:ilvl="2">
      <w:start w:val="1"/>
      <w:numFmt w:val="decimal"/>
      <w:isLgl w:val="false"/>
      <w:suff w:val="tab"/>
      <w:lvlText w:val="%1.%2.%3"/>
      <w:lvlJc w:val="left"/>
      <w:pPr>
        <w:ind w:left="720" w:hanging="720"/>
      </w:pPr>
    </w:lvl>
    <w:lvl w:ilvl="3">
      <w:start w:val="1"/>
      <w:numFmt w:val="decimal"/>
      <w:isLgl w:val="false"/>
      <w:suff w:val="tab"/>
      <w:lvlText w:val="%1.%2.%3.%4"/>
      <w:lvlJc w:val="left"/>
      <w:pPr>
        <w:ind w:left="864" w:hanging="864"/>
      </w:pPr>
    </w:lvl>
    <w:lvl w:ilvl="4">
      <w:start w:val="1"/>
      <w:numFmt w:val="decimal"/>
      <w:isLgl w:val="false"/>
      <w:suff w:val="tab"/>
      <w:lvlText w:val="%1.%2.%3.%4.%5"/>
      <w:lvlJc w:val="left"/>
      <w:pPr>
        <w:ind w:left="1008" w:hanging="1008"/>
      </w:pPr>
    </w:lvl>
    <w:lvl w:ilvl="5">
      <w:start w:val="1"/>
      <w:numFmt w:val="decimal"/>
      <w:isLgl w:val="false"/>
      <w:suff w:val="tab"/>
      <w:lvlText w:val="%1.%2.%3.%4.%5.%6"/>
      <w:lvlJc w:val="left"/>
      <w:pPr>
        <w:ind w:left="1152" w:hanging="1152"/>
      </w:pPr>
    </w:lvl>
    <w:lvl w:ilvl="6">
      <w:start w:val="1"/>
      <w:numFmt w:val="decimal"/>
      <w:isLgl w:val="false"/>
      <w:suff w:val="tab"/>
      <w:lvlText w:val="%1.%2.%3.%4.%5.%6.%7"/>
      <w:lvlJc w:val="left"/>
      <w:pPr>
        <w:ind w:left="1296" w:hanging="1296"/>
      </w:pPr>
    </w:lvl>
    <w:lvl w:ilvl="7">
      <w:start w:val="1"/>
      <w:numFmt w:val="decimal"/>
      <w:isLgl w:val="false"/>
      <w:suff w:val="tab"/>
      <w:lvlText w:val="%1.%2.%3.%4.%5.%6.%7.%8"/>
      <w:lvlJc w:val="left"/>
      <w:pPr>
        <w:ind w:left="1440" w:hanging="1440"/>
      </w:pPr>
    </w:lvl>
    <w:lvl w:ilvl="8">
      <w:start w:val="1"/>
      <w:numFmt w:val="decimal"/>
      <w:isLgl w:val="false"/>
      <w:suff w:val="tab"/>
      <w:lvlText w:val="%1.%2.%3.%4.%5.%6.%7.%8.%9"/>
      <w:lvlJc w:val="left"/>
      <w:pPr>
        <w:ind w:left="1584" w:hanging="1584"/>
      </w:pPr>
    </w:lvl>
  </w:abstractNum>
  <w:abstractNum w:abstractNumId="40">
    <w:multiLevelType w:val="hybridMultilevel"/>
    <w:lvl w:ilvl="0">
      <w:start w:val="1"/>
      <w:numFmt w:val="decimal"/>
      <w:isLgl w:val="false"/>
      <w:suff w:val="tab"/>
      <w:lvlText w:val="（%1）"/>
      <w:lvlJc w:val="left"/>
      <w:pPr>
        <w:ind w:left="1080" w:hanging="720"/>
      </w:pPr>
      <w:rPr>
        <w:rFonts w:hint="eastAsia"/>
      </w:rPr>
    </w:lvl>
    <w:lvl w:ilvl="1">
      <w:start w:val="1"/>
      <w:numFmt w:val="lowerLetter"/>
      <w:isLgl w:val="false"/>
      <w:suff w:val="tab"/>
      <w:lvlText w:val="%2)"/>
      <w:lvlJc w:val="left"/>
      <w:pPr>
        <w:ind w:left="1320" w:hanging="480"/>
      </w:pPr>
    </w:lvl>
    <w:lvl w:ilvl="2">
      <w:start w:val="1"/>
      <w:numFmt w:val="lowerRoman"/>
      <w:isLgl w:val="false"/>
      <w:suff w:val="tab"/>
      <w:lvlText w:val="%3."/>
      <w:lvlJc w:val="right"/>
      <w:pPr>
        <w:ind w:left="1800" w:hanging="480"/>
      </w:pPr>
    </w:lvl>
    <w:lvl w:ilvl="3">
      <w:start w:val="1"/>
      <w:numFmt w:val="decimal"/>
      <w:isLgl w:val="false"/>
      <w:suff w:val="tab"/>
      <w:lvlText w:val="%4."/>
      <w:lvlJc w:val="left"/>
      <w:pPr>
        <w:ind w:left="2280" w:hanging="480"/>
      </w:pPr>
    </w:lvl>
    <w:lvl w:ilvl="4">
      <w:start w:val="1"/>
      <w:numFmt w:val="lowerLetter"/>
      <w:isLgl w:val="false"/>
      <w:suff w:val="tab"/>
      <w:lvlText w:val="%5)"/>
      <w:lvlJc w:val="left"/>
      <w:pPr>
        <w:ind w:left="2760" w:hanging="480"/>
      </w:pPr>
    </w:lvl>
    <w:lvl w:ilvl="5">
      <w:start w:val="1"/>
      <w:numFmt w:val="lowerRoman"/>
      <w:isLgl w:val="false"/>
      <w:suff w:val="tab"/>
      <w:lvlText w:val="%6."/>
      <w:lvlJc w:val="right"/>
      <w:pPr>
        <w:ind w:left="3240" w:hanging="480"/>
      </w:pPr>
    </w:lvl>
    <w:lvl w:ilvl="6">
      <w:start w:val="1"/>
      <w:numFmt w:val="decimal"/>
      <w:isLgl w:val="false"/>
      <w:suff w:val="tab"/>
      <w:lvlText w:val="%7."/>
      <w:lvlJc w:val="left"/>
      <w:pPr>
        <w:ind w:left="3720" w:hanging="480"/>
      </w:pPr>
    </w:lvl>
    <w:lvl w:ilvl="7">
      <w:start w:val="1"/>
      <w:numFmt w:val="lowerLetter"/>
      <w:isLgl w:val="false"/>
      <w:suff w:val="tab"/>
      <w:lvlText w:val="%8)"/>
      <w:lvlJc w:val="left"/>
      <w:pPr>
        <w:ind w:left="4200" w:hanging="480"/>
      </w:pPr>
    </w:lvl>
    <w:lvl w:ilvl="8">
      <w:start w:val="1"/>
      <w:numFmt w:val="lowerRoman"/>
      <w:isLgl w:val="false"/>
      <w:suff w:val="tab"/>
      <w:lvlText w:val="%9."/>
      <w:lvlJc w:val="right"/>
      <w:pPr>
        <w:ind w:left="4680" w:hanging="480"/>
      </w:pPr>
    </w:lvl>
  </w:abstractNum>
  <w:abstractNum w:abstractNumId="41">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2">
    <w:multiLevelType w:val="hybridMultilevel"/>
    <w:lvl w:ilvl="0">
      <w:start w:val="1"/>
      <w:numFmt w:val="bullet"/>
      <w:pStyle w:val="1263"/>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3">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4">
    <w:multiLevelType w:val="hybridMultilevel"/>
    <w:lvl w:ilvl="0">
      <w:start w:val="1"/>
      <w:numFmt w:val="decimal"/>
      <w:isLgl w:val="false"/>
      <w:suff w:val="tab"/>
      <w:lvlText w:val="%1."/>
      <w:lvlJc w:val="left"/>
      <w:pPr>
        <w:ind w:left="360" w:hanging="360"/>
      </w:pPr>
      <w:rPr>
        <w:rFonts w:hint="default" w:ascii="宋体" w:hAnsi="宋体" w:eastAsia="宋体" w:cs="宋体"/>
        <w:color w:val="auto"/>
        <w:sz w:val="21"/>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5">
    <w:multiLevelType w:val="hybridMultilevel"/>
    <w:lvl w:ilvl="0">
      <w:start w:val="1"/>
      <w:numFmt w:val="decimal"/>
      <w:isLgl w:val="false"/>
      <w:suff w:val="tab"/>
      <w:lvlText w:val="%1、"/>
      <w:lvlJc w:val="left"/>
      <w:pPr>
        <w:ind w:left="360" w:hanging="360"/>
      </w:pPr>
      <w:rPr>
        <w:rFonts w:hint="eastAsia"/>
      </w:rPr>
    </w:lvl>
    <w:lvl w:ilvl="1">
      <w:start w:val="1"/>
      <w:numFmt w:val="lowerLetter"/>
      <w:isLgl w:val="false"/>
      <w:suff w:val="tab"/>
      <w:lvlText w:val="%2)"/>
      <w:lvlJc w:val="left"/>
      <w:pPr>
        <w:ind w:left="960" w:hanging="480"/>
      </w:pPr>
    </w:lvl>
    <w:lvl w:ilvl="2">
      <w:start w:val="1"/>
      <w:numFmt w:val="lowerRoman"/>
      <w:isLgl w:val="false"/>
      <w:suff w:val="tab"/>
      <w:lvlText w:val="%3."/>
      <w:lvlJc w:val="right"/>
      <w:pPr>
        <w:ind w:left="1440" w:hanging="480"/>
      </w:pPr>
    </w:lvl>
    <w:lvl w:ilvl="3">
      <w:start w:val="1"/>
      <w:numFmt w:val="decimal"/>
      <w:isLgl w:val="false"/>
      <w:suff w:val="tab"/>
      <w:lvlText w:val="%4."/>
      <w:lvlJc w:val="left"/>
      <w:pPr>
        <w:ind w:left="1920" w:hanging="480"/>
      </w:pPr>
    </w:lvl>
    <w:lvl w:ilvl="4">
      <w:start w:val="1"/>
      <w:numFmt w:val="lowerLetter"/>
      <w:isLgl w:val="false"/>
      <w:suff w:val="tab"/>
      <w:lvlText w:val="%5)"/>
      <w:lvlJc w:val="left"/>
      <w:pPr>
        <w:ind w:left="2400" w:hanging="480"/>
      </w:pPr>
    </w:lvl>
    <w:lvl w:ilvl="5">
      <w:start w:val="1"/>
      <w:numFmt w:val="lowerRoman"/>
      <w:isLgl w:val="false"/>
      <w:suff w:val="tab"/>
      <w:lvlText w:val="%6."/>
      <w:lvlJc w:val="right"/>
      <w:pPr>
        <w:ind w:left="2880" w:hanging="480"/>
      </w:pPr>
    </w:lvl>
    <w:lvl w:ilvl="6">
      <w:start w:val="1"/>
      <w:numFmt w:val="decimal"/>
      <w:isLgl w:val="false"/>
      <w:suff w:val="tab"/>
      <w:lvlText w:val="%7."/>
      <w:lvlJc w:val="left"/>
      <w:pPr>
        <w:ind w:left="3360" w:hanging="480"/>
      </w:pPr>
    </w:lvl>
    <w:lvl w:ilvl="7">
      <w:start w:val="1"/>
      <w:numFmt w:val="lowerLetter"/>
      <w:isLgl w:val="false"/>
      <w:suff w:val="tab"/>
      <w:lvlText w:val="%8)"/>
      <w:lvlJc w:val="left"/>
      <w:pPr>
        <w:ind w:left="3840" w:hanging="480"/>
      </w:pPr>
    </w:lvl>
    <w:lvl w:ilvl="8">
      <w:start w:val="1"/>
      <w:numFmt w:val="lowerRoman"/>
      <w:isLgl w:val="false"/>
      <w:suff w:val="tab"/>
      <w:lvlText w:val="%9."/>
      <w:lvlJc w:val="right"/>
      <w:pPr>
        <w:ind w:left="4320" w:hanging="480"/>
      </w:pPr>
    </w:lvl>
  </w:abstractNum>
  <w:abstractNum w:abstractNumId="46">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960" w:hanging="480"/>
      </w:pPr>
    </w:lvl>
    <w:lvl w:ilvl="2">
      <w:start w:val="1"/>
      <w:numFmt w:val="lowerRoman"/>
      <w:isLgl w:val="false"/>
      <w:suff w:val="tab"/>
      <w:lvlText w:val="%3."/>
      <w:lvlJc w:val="right"/>
      <w:pPr>
        <w:ind w:left="1440" w:hanging="480"/>
      </w:pPr>
    </w:lvl>
    <w:lvl w:ilvl="3">
      <w:start w:val="1"/>
      <w:numFmt w:val="decimal"/>
      <w:isLgl w:val="false"/>
      <w:suff w:val="tab"/>
      <w:lvlText w:val="%4."/>
      <w:lvlJc w:val="left"/>
      <w:pPr>
        <w:ind w:left="1920" w:hanging="480"/>
      </w:pPr>
    </w:lvl>
    <w:lvl w:ilvl="4">
      <w:start w:val="1"/>
      <w:numFmt w:val="lowerLetter"/>
      <w:isLgl w:val="false"/>
      <w:suff w:val="tab"/>
      <w:lvlText w:val="%5)"/>
      <w:lvlJc w:val="left"/>
      <w:pPr>
        <w:ind w:left="2400" w:hanging="480"/>
      </w:pPr>
    </w:lvl>
    <w:lvl w:ilvl="5">
      <w:start w:val="1"/>
      <w:numFmt w:val="lowerRoman"/>
      <w:isLgl w:val="false"/>
      <w:suff w:val="tab"/>
      <w:lvlText w:val="%6."/>
      <w:lvlJc w:val="right"/>
      <w:pPr>
        <w:ind w:left="2880" w:hanging="480"/>
      </w:pPr>
    </w:lvl>
    <w:lvl w:ilvl="6">
      <w:start w:val="1"/>
      <w:numFmt w:val="decimal"/>
      <w:isLgl w:val="false"/>
      <w:suff w:val="tab"/>
      <w:lvlText w:val="%7."/>
      <w:lvlJc w:val="left"/>
      <w:pPr>
        <w:ind w:left="3360" w:hanging="480"/>
      </w:pPr>
    </w:lvl>
    <w:lvl w:ilvl="7">
      <w:start w:val="1"/>
      <w:numFmt w:val="lowerLetter"/>
      <w:isLgl w:val="false"/>
      <w:suff w:val="tab"/>
      <w:lvlText w:val="%8)"/>
      <w:lvlJc w:val="left"/>
      <w:pPr>
        <w:ind w:left="3840" w:hanging="480"/>
      </w:pPr>
    </w:lvl>
    <w:lvl w:ilvl="8">
      <w:start w:val="1"/>
      <w:numFmt w:val="lowerRoman"/>
      <w:isLgl w:val="false"/>
      <w:suff w:val="tab"/>
      <w:lvlText w:val="%9."/>
      <w:lvlJc w:val="right"/>
      <w:pPr>
        <w:ind w:left="4320" w:hanging="480"/>
      </w:pPr>
    </w:lvl>
  </w:abstractNum>
  <w:abstractNum w:abstractNumId="47">
    <w:multiLevelType w:val="hybridMultilevel"/>
    <w:lvl w:ilvl="0">
      <w:start w:val="1"/>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8">
    <w:multiLevelType w:val="hybridMultilevel"/>
    <w:lvl w:ilvl="0">
      <w:start w:val="1"/>
      <w:numFmt w:val="decimal"/>
      <w:isLgl w:val="false"/>
      <w:suff w:val="tab"/>
      <w:lvlText w:val="%1、"/>
      <w:lvlJc w:val="left"/>
      <w:pPr>
        <w:ind w:left="360" w:hanging="360"/>
      </w:pPr>
      <w:rPr>
        <w:rFonts w:hint="eastAsia"/>
      </w:rPr>
    </w:lvl>
    <w:lvl w:ilvl="1">
      <w:start w:val="1"/>
      <w:numFmt w:val="lowerLetter"/>
      <w:isLgl w:val="false"/>
      <w:suff w:val="tab"/>
      <w:lvlText w:val="%2)"/>
      <w:lvlJc w:val="left"/>
      <w:pPr>
        <w:ind w:left="960" w:hanging="480"/>
      </w:pPr>
    </w:lvl>
    <w:lvl w:ilvl="2">
      <w:start w:val="1"/>
      <w:numFmt w:val="lowerRoman"/>
      <w:isLgl w:val="false"/>
      <w:suff w:val="tab"/>
      <w:lvlText w:val="%3."/>
      <w:lvlJc w:val="right"/>
      <w:pPr>
        <w:ind w:left="1440" w:hanging="480"/>
      </w:pPr>
    </w:lvl>
    <w:lvl w:ilvl="3">
      <w:start w:val="1"/>
      <w:numFmt w:val="decimal"/>
      <w:isLgl w:val="false"/>
      <w:suff w:val="tab"/>
      <w:lvlText w:val="%4."/>
      <w:lvlJc w:val="left"/>
      <w:pPr>
        <w:ind w:left="1920" w:hanging="480"/>
      </w:pPr>
    </w:lvl>
    <w:lvl w:ilvl="4">
      <w:start w:val="1"/>
      <w:numFmt w:val="lowerLetter"/>
      <w:isLgl w:val="false"/>
      <w:suff w:val="tab"/>
      <w:lvlText w:val="%5)"/>
      <w:lvlJc w:val="left"/>
      <w:pPr>
        <w:ind w:left="2400" w:hanging="480"/>
      </w:pPr>
    </w:lvl>
    <w:lvl w:ilvl="5">
      <w:start w:val="1"/>
      <w:numFmt w:val="lowerRoman"/>
      <w:isLgl w:val="false"/>
      <w:suff w:val="tab"/>
      <w:lvlText w:val="%6."/>
      <w:lvlJc w:val="right"/>
      <w:pPr>
        <w:ind w:left="2880" w:hanging="480"/>
      </w:pPr>
    </w:lvl>
    <w:lvl w:ilvl="6">
      <w:start w:val="1"/>
      <w:numFmt w:val="decimal"/>
      <w:isLgl w:val="false"/>
      <w:suff w:val="tab"/>
      <w:lvlText w:val="%7."/>
      <w:lvlJc w:val="left"/>
      <w:pPr>
        <w:ind w:left="3360" w:hanging="480"/>
      </w:pPr>
    </w:lvl>
    <w:lvl w:ilvl="7">
      <w:start w:val="1"/>
      <w:numFmt w:val="lowerLetter"/>
      <w:isLgl w:val="false"/>
      <w:suff w:val="tab"/>
      <w:lvlText w:val="%8)"/>
      <w:lvlJc w:val="left"/>
      <w:pPr>
        <w:ind w:left="3840" w:hanging="480"/>
      </w:pPr>
    </w:lvl>
    <w:lvl w:ilvl="8">
      <w:start w:val="1"/>
      <w:numFmt w:val="lowerRoman"/>
      <w:isLgl w:val="false"/>
      <w:suff w:val="tab"/>
      <w:lvlText w:val="%9."/>
      <w:lvlJc w:val="right"/>
      <w:pPr>
        <w:ind w:left="4320" w:hanging="480"/>
      </w:pPr>
    </w:lvl>
  </w:abstractNum>
  <w:num w:numId="1">
    <w:abstractNumId w:val="12"/>
  </w:num>
  <w:num w:numId="2">
    <w:abstractNumId w:val="7"/>
  </w:num>
  <w:num w:numId="3">
    <w:abstractNumId w:val="42"/>
  </w:num>
  <w:num w:numId="4">
    <w:abstractNumId w:val="13"/>
  </w:num>
  <w:num w:numId="5">
    <w:abstractNumId w:val="44"/>
  </w:num>
  <w:num w:numId="6">
    <w:abstractNumId w:val="34"/>
  </w:num>
  <w:num w:numId="7">
    <w:abstractNumId w:val="31"/>
  </w:num>
  <w:num w:numId="8">
    <w:abstractNumId w:val="26"/>
  </w:num>
  <w:num w:numId="9">
    <w:abstractNumId w:val="18"/>
  </w:num>
  <w:num w:numId="10">
    <w:abstractNumId w:val="25"/>
  </w:num>
  <w:num w:numId="11">
    <w:abstractNumId w:val="19"/>
  </w:num>
  <w:num w:numId="12">
    <w:abstractNumId w:val="47"/>
  </w:num>
  <w:num w:numId="13">
    <w:abstractNumId w:val="8"/>
  </w:num>
  <w:num w:numId="14">
    <w:abstractNumId w:val="23"/>
  </w:num>
  <w:num w:numId="15">
    <w:abstractNumId w:val="39"/>
  </w:num>
  <w:num w:numId="16">
    <w:abstractNumId w:val="15"/>
  </w:num>
  <w:num w:numId="17">
    <w:abstractNumId w:val="48"/>
  </w:num>
  <w:num w:numId="18">
    <w:abstractNumId w:val="24"/>
  </w:num>
  <w:num w:numId="19">
    <w:abstractNumId w:val="30"/>
  </w:num>
  <w:num w:numId="20">
    <w:abstractNumId w:val="40"/>
  </w:num>
  <w:num w:numId="21">
    <w:abstractNumId w:val="16"/>
  </w:num>
  <w:num w:numId="22">
    <w:abstractNumId w:val="22"/>
  </w:num>
  <w:num w:numId="23">
    <w:abstractNumId w:val="29"/>
  </w:num>
  <w:num w:numId="24">
    <w:abstractNumId w:val="27"/>
  </w:num>
  <w:num w:numId="25">
    <w:abstractNumId w:val="32"/>
  </w:num>
  <w:num w:numId="26">
    <w:abstractNumId w:val="45"/>
  </w:num>
  <w:num w:numId="27">
    <w:abstractNumId w:val="46"/>
  </w:num>
  <w:num w:numId="28">
    <w:abstractNumId w:val="36"/>
  </w:num>
  <w:num w:numId="29">
    <w:abstractNumId w:val="4"/>
  </w:num>
  <w:num w:numId="30">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1"/>
  </w:num>
  <w:num w:numId="32">
    <w:abstractNumId w:val="17"/>
  </w:num>
  <w:num w:numId="33">
    <w:abstractNumId w:val="20"/>
  </w:num>
  <w:num w:numId="34">
    <w:abstractNumId w:val="28"/>
  </w:num>
  <w:num w:numId="35">
    <w:abstractNumId w:val="37"/>
  </w:num>
  <w:num w:numId="36">
    <w:abstractNumId w:val="14"/>
  </w:num>
  <w:num w:numId="37">
    <w:abstractNumId w:val="6"/>
  </w:num>
  <w:num w:numId="38">
    <w:abstractNumId w:val="0"/>
  </w:num>
  <w:num w:numId="39">
    <w:abstractNumId w:val="33"/>
  </w:num>
  <w:num w:numId="40">
    <w:abstractNumId w:val="1"/>
  </w:num>
  <w:num w:numId="41">
    <w:abstractNumId w:val="2"/>
  </w:num>
  <w:num w:numId="42">
    <w:abstractNumId w:val="9"/>
  </w:num>
  <w:num w:numId="43">
    <w:abstractNumId w:val="43"/>
  </w:num>
  <w:num w:numId="44">
    <w:abstractNumId w:val="3"/>
  </w:num>
  <w:num w:numId="45">
    <w:abstractNumId w:val="38"/>
  </w:num>
  <w:num w:numId="46">
    <w:abstractNumId w:val="35"/>
  </w:num>
  <w:num w:numId="47">
    <w:abstractNumId w:val="5"/>
  </w:num>
  <w:num w:numId="48">
    <w:abstractNumId w:val="10"/>
  </w:num>
  <w:num w:numId="4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sz w:val="22"/>
        <w:szCs w:val="22"/>
        <w:lang w:val="en-US" w:eastAsia="en-US" w:bidi="ar-SA"/>
      </w:rPr>
    </w:rPrDefault>
    <w:pPrDefault>
      <w:pPr>
        <w:spacing w:before="0" w:beforeAutospacing="0" w:after="200" w:afterAutospacing="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8">
    <w:name w:val="Heading 3"/>
    <w:basedOn w:val="771"/>
    <w:next w:val="771"/>
    <w:link w:val="822"/>
    <w:uiPriority w:val="9"/>
    <w:unhideWhenUsed/>
    <w:qFormat/>
    <w:pPr>
      <w:keepLines/>
      <w:keepNext/>
      <w:spacing w:before="320" w:after="200"/>
      <w:outlineLvl w:val="2"/>
    </w:pPr>
    <w:rPr>
      <w:rFonts w:ascii="Arial" w:hAnsi="Arial" w:eastAsia="Arial" w:cs="Arial"/>
      <w:sz w:val="30"/>
      <w:szCs w:val="30"/>
    </w:rPr>
  </w:style>
  <w:style w:type="paragraph" w:styleId="749">
    <w:name w:val="Heading 4"/>
    <w:basedOn w:val="771"/>
    <w:next w:val="771"/>
    <w:link w:val="824"/>
    <w:uiPriority w:val="9"/>
    <w:unhideWhenUsed/>
    <w:qFormat/>
    <w:pPr>
      <w:keepLines/>
      <w:keepNext/>
      <w:spacing w:before="320" w:after="200"/>
      <w:outlineLvl w:val="3"/>
    </w:pPr>
    <w:rPr>
      <w:rFonts w:ascii="Arial" w:hAnsi="Arial" w:eastAsia="Arial" w:cs="Arial"/>
      <w:b/>
      <w:bCs/>
      <w:sz w:val="26"/>
      <w:szCs w:val="26"/>
    </w:rPr>
  </w:style>
  <w:style w:type="paragraph" w:styleId="750">
    <w:name w:val="Heading 6"/>
    <w:basedOn w:val="771"/>
    <w:next w:val="771"/>
    <w:link w:val="828"/>
    <w:uiPriority w:val="9"/>
    <w:unhideWhenUsed/>
    <w:qFormat/>
    <w:pPr>
      <w:keepLines/>
      <w:keepNext/>
      <w:spacing w:before="320" w:after="200"/>
      <w:outlineLvl w:val="5"/>
    </w:pPr>
    <w:rPr>
      <w:rFonts w:ascii="Arial" w:hAnsi="Arial" w:eastAsia="Arial" w:cs="Arial"/>
      <w:b/>
      <w:bCs/>
      <w:sz w:val="22"/>
      <w:szCs w:val="22"/>
    </w:rPr>
  </w:style>
  <w:style w:type="paragraph" w:styleId="751">
    <w:name w:val="Caption"/>
    <w:basedOn w:val="771"/>
    <w:next w:val="771"/>
    <w:uiPriority w:val="35"/>
    <w:semiHidden/>
    <w:unhideWhenUsed/>
    <w:qFormat/>
    <w:pPr>
      <w:spacing w:line="276" w:lineRule="auto"/>
    </w:pPr>
    <w:rPr>
      <w:b/>
      <w:bCs/>
      <w:color w:val="4f81bd" w:themeColor="accent1"/>
      <w:sz w:val="18"/>
      <w:szCs w:val="18"/>
    </w:rPr>
  </w:style>
  <w:style w:type="table" w:styleId="752">
    <w:name w:val="Plain Table 1"/>
    <w:basedOn w:val="77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3">
    <w:name w:val="Plain Table 2"/>
    <w:basedOn w:val="77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4">
    <w:name w:val="Plain Table 3"/>
    <w:basedOn w:val="77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5">
    <w:name w:val="Plain Table 4"/>
    <w:basedOn w:val="77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6">
    <w:name w:val="Plain Table 5"/>
    <w:basedOn w:val="77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7">
    <w:name w:val="Grid Table 1 Light"/>
    <w:basedOn w:val="77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8">
    <w:name w:val="Grid Table 2"/>
    <w:basedOn w:val="77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9">
    <w:name w:val="Grid Table 3"/>
    <w:basedOn w:val="77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4"/>
    <w:basedOn w:val="77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1">
    <w:name w:val="Grid Table 5 Dark"/>
    <w:basedOn w:val="7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2">
    <w:name w:val="Grid Table 6 Colorful"/>
    <w:basedOn w:val="77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3">
    <w:name w:val="Grid Table 7 Colorful"/>
    <w:basedOn w:val="77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4">
    <w:name w:val="List Table 1 Light"/>
    <w:basedOn w:val="77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5">
    <w:name w:val="List Table 2"/>
    <w:basedOn w:val="77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6">
    <w:name w:val="List Table 3"/>
    <w:basedOn w:val="77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7">
    <w:name w:val="List Table 4"/>
    <w:basedOn w:val="77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8">
    <w:name w:val="List Table 5 Dark"/>
    <w:basedOn w:val="77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9">
    <w:name w:val="List Table 6 Colorful"/>
    <w:basedOn w:val="77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0">
    <w:name w:val="List Table 7 Colorful"/>
    <w:basedOn w:val="77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71" w:default="1">
    <w:name w:val="Normal"/>
    <w:qFormat/>
  </w:style>
  <w:style w:type="paragraph" w:styleId="772">
    <w:name w:val="Heading 1"/>
    <w:basedOn w:val="771"/>
    <w:next w:val="771"/>
    <w:link w:val="1510"/>
    <w:uiPriority w:val="9"/>
    <w:qFormat/>
    <w:pPr>
      <w:keepLines/>
      <w:keepNext/>
      <w:spacing w:before="340" w:after="330" w:line="578" w:lineRule="auto"/>
      <w:outlineLvl w:val="0"/>
    </w:pPr>
    <w:rPr>
      <w:rFonts w:ascii="等线 Light" w:hAnsi="等线 Light" w:eastAsia="等线 Light" w:cs="Times New Roman"/>
      <w:color w:val="0f4761"/>
      <w:sz w:val="48"/>
      <w:szCs w:val="48"/>
    </w:rPr>
  </w:style>
  <w:style w:type="paragraph" w:styleId="773">
    <w:name w:val="Heading 2"/>
    <w:basedOn w:val="771"/>
    <w:next w:val="771"/>
    <w:link w:val="1572"/>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774">
    <w:name w:val="Heading 5"/>
    <w:basedOn w:val="771"/>
    <w:next w:val="771"/>
    <w:link w:val="1511"/>
    <w:uiPriority w:val="9"/>
    <w:semiHidden/>
    <w:unhideWhenUsed/>
    <w:qFormat/>
    <w:pPr>
      <w:keepLines/>
      <w:keepNext/>
      <w:spacing w:before="280" w:after="290" w:line="376" w:lineRule="auto"/>
      <w:outlineLvl w:val="4"/>
    </w:pPr>
    <w:rPr>
      <w:rFonts w:cs="Times New Roman"/>
      <w:color w:val="0f4761"/>
      <w:sz w:val="24"/>
      <w:szCs w:val="24"/>
    </w:rPr>
  </w:style>
  <w:style w:type="paragraph" w:styleId="775">
    <w:name w:val="Heading 7"/>
    <w:basedOn w:val="771"/>
    <w:next w:val="771"/>
    <w:link w:val="1512"/>
    <w:uiPriority w:val="9"/>
    <w:semiHidden/>
    <w:unhideWhenUsed/>
    <w:qFormat/>
    <w:pPr>
      <w:keepLines/>
      <w:keepNext/>
      <w:spacing w:before="240" w:after="64" w:line="320" w:lineRule="auto"/>
      <w:outlineLvl w:val="6"/>
    </w:pPr>
    <w:rPr>
      <w:rFonts w:cs="Times New Roman"/>
      <w:b/>
      <w:bCs/>
      <w:color w:val="595959"/>
    </w:rPr>
  </w:style>
  <w:style w:type="paragraph" w:styleId="776">
    <w:name w:val="Heading 8"/>
    <w:basedOn w:val="771"/>
    <w:next w:val="771"/>
    <w:link w:val="1513"/>
    <w:uiPriority w:val="9"/>
    <w:semiHidden/>
    <w:unhideWhenUsed/>
    <w:qFormat/>
    <w:pPr>
      <w:keepLines/>
      <w:keepNext/>
      <w:spacing w:before="240" w:after="64" w:line="320" w:lineRule="auto"/>
      <w:outlineLvl w:val="7"/>
    </w:pPr>
    <w:rPr>
      <w:rFonts w:cs="Times New Roman"/>
      <w:color w:val="595959"/>
    </w:rPr>
  </w:style>
  <w:style w:type="paragraph" w:styleId="777">
    <w:name w:val="Heading 9"/>
    <w:basedOn w:val="771"/>
    <w:next w:val="771"/>
    <w:link w:val="1514"/>
    <w:uiPriority w:val="9"/>
    <w:semiHidden/>
    <w:unhideWhenUsed/>
    <w:qFormat/>
    <w:pPr>
      <w:keepLines/>
      <w:keepNext/>
      <w:spacing w:before="240" w:after="64" w:line="320" w:lineRule="auto"/>
      <w:outlineLvl w:val="8"/>
    </w:pPr>
    <w:rPr>
      <w:rFonts w:eastAsia="等线 Light" w:cs="Times New Roman"/>
      <w:color w:val="595959"/>
    </w:rPr>
  </w:style>
  <w:style w:type="character" w:styleId="778" w:default="1">
    <w:name w:val="Default Paragraph Font"/>
    <w:uiPriority w:val="1"/>
    <w:semiHidden/>
    <w:unhideWhenUsed/>
  </w:style>
  <w:style w:type="table" w:styleId="779" w:default="1">
    <w:name w:val="Normal Table"/>
    <w:uiPriority w:val="99"/>
    <w:semiHidden/>
    <w:unhideWhenUsed/>
    <w:qFormat/>
    <w:tblPr>
      <w:tblInd w:w="0" w:type="dxa"/>
      <w:tblCellMar>
        <w:left w:w="108" w:type="dxa"/>
        <w:top w:w="0" w:type="dxa"/>
        <w:right w:w="108" w:type="dxa"/>
        <w:bottom w:w="0" w:type="dxa"/>
      </w:tblCellMar>
    </w:tblPr>
  </w:style>
  <w:style w:type="numbering" w:styleId="780" w:default="1">
    <w:name w:val="No List"/>
    <w:uiPriority w:val="99"/>
    <w:semiHidden/>
    <w:unhideWhenUsed/>
  </w:style>
  <w:style w:type="paragraph" w:styleId="781" w:customStyle="1">
    <w:name w:val="标题 11"/>
    <w:basedOn w:val="771"/>
    <w:next w:val="771"/>
    <w:uiPriority w:val="9"/>
    <w:qFormat/>
    <w:pPr>
      <w:keepLines/>
      <w:keepNext/>
      <w:spacing w:before="480"/>
      <w:outlineLvl w:val="0"/>
    </w:pPr>
    <w:rPr>
      <w:rFonts w:ascii="Arial" w:hAnsi="Arial" w:eastAsia="Arial" w:cs="Arial"/>
      <w:sz w:val="40"/>
      <w:szCs w:val="40"/>
    </w:rPr>
  </w:style>
  <w:style w:type="paragraph" w:styleId="782" w:customStyle="1">
    <w:name w:val="标题 21"/>
    <w:basedOn w:val="771"/>
    <w:next w:val="771"/>
    <w:uiPriority w:val="9"/>
    <w:unhideWhenUsed/>
    <w:qFormat/>
    <w:pPr>
      <w:keepLines/>
      <w:keepNext/>
      <w:spacing w:before="360"/>
      <w:outlineLvl w:val="1"/>
    </w:pPr>
    <w:rPr>
      <w:rFonts w:ascii="Arial" w:hAnsi="Arial" w:eastAsia="Arial" w:cs="Arial"/>
      <w:sz w:val="34"/>
    </w:rPr>
  </w:style>
  <w:style w:type="paragraph" w:styleId="783" w:customStyle="1">
    <w:name w:val="标题 31"/>
    <w:basedOn w:val="771"/>
    <w:next w:val="771"/>
    <w:uiPriority w:val="9"/>
    <w:unhideWhenUsed/>
    <w:qFormat/>
    <w:pPr>
      <w:keepLines/>
      <w:keepNext/>
      <w:spacing w:before="320"/>
      <w:outlineLvl w:val="2"/>
    </w:pPr>
    <w:rPr>
      <w:rFonts w:ascii="Arial" w:hAnsi="Arial" w:eastAsia="Arial" w:cs="Arial"/>
      <w:sz w:val="30"/>
      <w:szCs w:val="30"/>
    </w:rPr>
  </w:style>
  <w:style w:type="paragraph" w:styleId="784" w:customStyle="1">
    <w:name w:val="标题 41"/>
    <w:basedOn w:val="771"/>
    <w:next w:val="771"/>
    <w:uiPriority w:val="9"/>
    <w:unhideWhenUsed/>
    <w:qFormat/>
    <w:pPr>
      <w:keepLines/>
      <w:keepNext/>
      <w:spacing w:before="320"/>
      <w:outlineLvl w:val="3"/>
    </w:pPr>
    <w:rPr>
      <w:rFonts w:ascii="Arial" w:hAnsi="Arial" w:eastAsia="Arial" w:cs="Arial"/>
      <w:b/>
      <w:bCs/>
      <w:sz w:val="26"/>
      <w:szCs w:val="26"/>
    </w:rPr>
  </w:style>
  <w:style w:type="paragraph" w:styleId="785" w:customStyle="1">
    <w:name w:val="标题 51"/>
    <w:basedOn w:val="771"/>
    <w:next w:val="771"/>
    <w:uiPriority w:val="9"/>
    <w:unhideWhenUsed/>
    <w:qFormat/>
    <w:pPr>
      <w:keepLines/>
      <w:keepNext/>
      <w:spacing w:before="320"/>
      <w:outlineLvl w:val="4"/>
    </w:pPr>
    <w:rPr>
      <w:rFonts w:ascii="Arial" w:hAnsi="Arial" w:eastAsia="Arial" w:cs="Arial"/>
      <w:b/>
      <w:bCs/>
      <w:sz w:val="24"/>
      <w:szCs w:val="24"/>
    </w:rPr>
  </w:style>
  <w:style w:type="paragraph" w:styleId="786" w:customStyle="1">
    <w:name w:val="标题 61"/>
    <w:basedOn w:val="771"/>
    <w:next w:val="771"/>
    <w:uiPriority w:val="9"/>
    <w:unhideWhenUsed/>
    <w:qFormat/>
    <w:pPr>
      <w:keepLines/>
      <w:keepNext/>
      <w:spacing w:before="320"/>
      <w:outlineLvl w:val="5"/>
    </w:pPr>
    <w:rPr>
      <w:rFonts w:ascii="Arial" w:hAnsi="Arial" w:eastAsia="Arial" w:cs="Arial"/>
      <w:b/>
      <w:bCs/>
    </w:rPr>
  </w:style>
  <w:style w:type="paragraph" w:styleId="787" w:customStyle="1">
    <w:name w:val="标题 71"/>
    <w:basedOn w:val="771"/>
    <w:next w:val="771"/>
    <w:uiPriority w:val="9"/>
    <w:unhideWhenUsed/>
    <w:qFormat/>
    <w:pPr>
      <w:keepLines/>
      <w:keepNext/>
      <w:spacing w:before="320"/>
      <w:outlineLvl w:val="6"/>
    </w:pPr>
    <w:rPr>
      <w:rFonts w:ascii="Arial" w:hAnsi="Arial" w:eastAsia="Arial" w:cs="Arial"/>
      <w:b/>
      <w:bCs/>
      <w:i/>
      <w:iCs/>
    </w:rPr>
  </w:style>
  <w:style w:type="paragraph" w:styleId="788" w:customStyle="1">
    <w:name w:val="标题 81"/>
    <w:basedOn w:val="771"/>
    <w:next w:val="771"/>
    <w:uiPriority w:val="9"/>
    <w:unhideWhenUsed/>
    <w:qFormat/>
    <w:pPr>
      <w:keepLines/>
      <w:keepNext/>
      <w:spacing w:before="320"/>
      <w:outlineLvl w:val="7"/>
    </w:pPr>
    <w:rPr>
      <w:rFonts w:ascii="Arial" w:hAnsi="Arial" w:eastAsia="Arial" w:cs="Arial"/>
      <w:i/>
      <w:iCs/>
    </w:rPr>
  </w:style>
  <w:style w:type="paragraph" w:styleId="789" w:customStyle="1">
    <w:name w:val="标题 91"/>
    <w:basedOn w:val="771"/>
    <w:next w:val="771"/>
    <w:uiPriority w:val="9"/>
    <w:unhideWhenUsed/>
    <w:qFormat/>
    <w:pPr>
      <w:keepLines/>
      <w:keepNext/>
      <w:spacing w:before="320"/>
      <w:outlineLvl w:val="8"/>
    </w:pPr>
    <w:rPr>
      <w:rFonts w:ascii="Arial" w:hAnsi="Arial" w:eastAsia="Arial" w:cs="Arial"/>
      <w:i/>
      <w:iCs/>
      <w:sz w:val="21"/>
      <w:szCs w:val="21"/>
    </w:rPr>
  </w:style>
  <w:style w:type="paragraph" w:styleId="790" w:customStyle="1">
    <w:name w:val="题注1"/>
    <w:basedOn w:val="771"/>
    <w:next w:val="771"/>
    <w:uiPriority w:val="35"/>
    <w:semiHidden/>
    <w:unhideWhenUsed/>
    <w:qFormat/>
    <w:rPr>
      <w:b/>
      <w:bCs/>
      <w:color w:val="5b9bd5" w:themeColor="accent1"/>
      <w:sz w:val="18"/>
      <w:szCs w:val="18"/>
    </w:rPr>
  </w:style>
  <w:style w:type="table" w:styleId="791" w:customStyle="1">
    <w:name w:val="无格式表格 11"/>
    <w:basedOn w:val="779"/>
    <w:uiPriority w:val="59"/>
    <w:pPr>
      <w:spacing w:after="0" w:line="240" w:lineRule="auto"/>
    </w:pPr>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2" w:customStyle="1">
    <w:name w:val="无格式表格 21"/>
    <w:basedOn w:val="77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3" w:customStyle="1">
    <w:name w:val="无格式表格 31"/>
    <w:basedOn w:val="779"/>
    <w:uiPriority w:val="99"/>
    <w:pPr>
      <w:spacing w:after="0" w:line="240" w:lineRule="auto"/>
    </w:p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4" w:customStyle="1">
    <w:name w:val="无格式表格 41"/>
    <w:basedOn w:val="779"/>
    <w:uiPriority w:val="99"/>
    <w:pPr>
      <w:spacing w:after="0" w:line="240" w:lineRule="auto"/>
    </w:p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5" w:customStyle="1">
    <w:name w:val="无格式表格 51"/>
    <w:basedOn w:val="779"/>
    <w:uiPriority w:val="99"/>
    <w:pPr>
      <w:spacing w:after="0" w:line="240" w:lineRule="auto"/>
    </w:p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6" w:customStyle="1">
    <w:name w:val="网格表 1 浅色1"/>
    <w:basedOn w:val="779"/>
    <w:uiPriority w:val="99"/>
    <w:pPr>
      <w:spacing w:after="0" w:line="240" w:lineRule="auto"/>
    </w:pPr>
    <w:tblPr>
      <w:tblStyleRowBandSize w:val="1"/>
      <w:tblStyleColBandSize w:val="1"/>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97" w:customStyle="1">
    <w:name w:val="网格表 21"/>
    <w:basedOn w:val="779"/>
    <w:uiPriority w:val="99"/>
    <w:pPr>
      <w:spacing w:after="0" w:line="240" w:lineRule="auto"/>
    </w:pPr>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98" w:customStyle="1">
    <w:name w:val="网格表 31"/>
    <w:basedOn w:val="779"/>
    <w:uiPriority w:val="99"/>
    <w:pPr>
      <w:spacing w:after="0" w:line="240" w:lineRule="auto"/>
    </w:pPr>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网格表 41"/>
    <w:basedOn w:val="779"/>
    <w:uiPriority w:val="59"/>
    <w:pPr>
      <w:spacing w:after="0" w:line="240" w:lineRule="auto"/>
    </w:pPr>
    <w:tblPr>
      <w:tblStyleRowBandSize w:val="1"/>
      <w:tblStyleColBandSize w:val="1"/>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0" w:customStyle="1">
    <w:name w:val="网格表 5 深色1"/>
    <w:basedOn w:val="779"/>
    <w:uiPriority w:val="99"/>
    <w:pPr>
      <w:spacing w:after="0" w:line="240" w:lineRule="auto"/>
    </w:pPr>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1" w:customStyle="1">
    <w:name w:val="网格表 6 彩色1"/>
    <w:basedOn w:val="779"/>
    <w:uiPriority w:val="99"/>
    <w:pPr>
      <w:spacing w:after="0" w:line="240" w:lineRule="auto"/>
    </w:pPr>
    <w:tblPr>
      <w:tblStyleRowBandSize w:val="1"/>
      <w:tblStyleColBandSize w:val="1"/>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802" w:customStyle="1">
    <w:name w:val="网格表 7 彩色1"/>
    <w:basedOn w:val="779"/>
    <w:uiPriority w:val="99"/>
    <w:pPr>
      <w:spacing w:after="0" w:line="240" w:lineRule="auto"/>
    </w:pPr>
    <w:tblPr>
      <w:tblStyleRowBandSize w:val="1"/>
      <w:tblStyleColBandSize w:val="1"/>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03" w:customStyle="1">
    <w:name w:val="清单表 1 浅色1"/>
    <w:basedOn w:val="779"/>
    <w:uiPriority w:val="99"/>
    <w:pPr>
      <w:spacing w:after="0" w:line="240" w:lineRule="auto"/>
    </w:pPr>
    <w:tblPr>
      <w:tblStyleRowBandSize w:val="1"/>
      <w:tblStyleColBandSize w:val="1"/>
      <w:tblInd w:w="0" w:type="dxa"/>
      <w:tblCellMar>
        <w:left w:w="108" w:type="dxa"/>
        <w:top w:w="0" w:type="dxa"/>
        <w:right w:w="108"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4" w:customStyle="1">
    <w:name w:val="清单表 21"/>
    <w:basedOn w:val="779"/>
    <w:uiPriority w:val="99"/>
    <w:pPr>
      <w:spacing w:after="0" w:line="240" w:lineRule="auto"/>
    </w:pPr>
    <w:tblPr>
      <w:tblStyleRowBandSize w:val="1"/>
      <w:tblStyleColBandSize w:val="1"/>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05" w:customStyle="1">
    <w:name w:val="清单表 31"/>
    <w:basedOn w:val="77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6" w:customStyle="1">
    <w:name w:val="清单表 41"/>
    <w:basedOn w:val="77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7" w:customStyle="1">
    <w:name w:val="清单表 5 深色1"/>
    <w:basedOn w:val="779"/>
    <w:uiPriority w:val="99"/>
    <w:pPr>
      <w:spacing w:after="0" w:line="240" w:lineRule="auto"/>
    </w:pPr>
    <w:tblPr>
      <w:tblStyleRowBandSize w:val="1"/>
      <w:tblStyleColBandSize w:val="1"/>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08" w:customStyle="1">
    <w:name w:val="清单表 6 彩色1"/>
    <w:basedOn w:val="779"/>
    <w:uiPriority w:val="99"/>
    <w:pPr>
      <w:spacing w:after="0" w:line="240" w:lineRule="auto"/>
    </w:pPr>
    <w:tblPr>
      <w:tblStyleRowBandSize w:val="1"/>
      <w:tblStyleColBandSize w:val="1"/>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09" w:customStyle="1">
    <w:name w:val="清单表 7 彩色1"/>
    <w:basedOn w:val="779"/>
    <w:uiPriority w:val="99"/>
    <w:pPr>
      <w:spacing w:after="0" w:line="240" w:lineRule="auto"/>
    </w:pPr>
    <w:tblPr>
      <w:tblStyleRowBandSize w:val="1"/>
      <w:tblStyleColBandSize w:val="1"/>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810" w:customStyle="1">
    <w:name w:val="标题 41"/>
    <w:basedOn w:val="771"/>
    <w:next w:val="771"/>
    <w:link w:val="1425"/>
    <w:uiPriority w:val="9"/>
    <w:semiHidden/>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character" w:styleId="811" w:customStyle="1">
    <w:name w:val="Title Char"/>
    <w:basedOn w:val="778"/>
    <w:uiPriority w:val="10"/>
    <w:qFormat/>
    <w:rPr>
      <w:sz w:val="48"/>
      <w:szCs w:val="48"/>
    </w:rPr>
  </w:style>
  <w:style w:type="character" w:styleId="812" w:customStyle="1">
    <w:name w:val="Subtitle Char"/>
    <w:basedOn w:val="778"/>
    <w:uiPriority w:val="11"/>
    <w:qFormat/>
    <w:rPr>
      <w:sz w:val="24"/>
      <w:szCs w:val="24"/>
    </w:rPr>
  </w:style>
  <w:style w:type="character" w:styleId="813" w:customStyle="1">
    <w:name w:val="Quote Char"/>
    <w:uiPriority w:val="29"/>
    <w:qFormat/>
    <w:rPr>
      <w:i/>
    </w:rPr>
  </w:style>
  <w:style w:type="character" w:styleId="814" w:customStyle="1">
    <w:name w:val="Intense Quote Char"/>
    <w:uiPriority w:val="30"/>
    <w:qFormat/>
    <w:rPr>
      <w:i/>
    </w:rPr>
  </w:style>
  <w:style w:type="character" w:styleId="815" w:customStyle="1">
    <w:name w:val="Footnote Text Char"/>
    <w:uiPriority w:val="99"/>
    <w:qFormat/>
    <w:rPr>
      <w:sz w:val="18"/>
    </w:rPr>
  </w:style>
  <w:style w:type="character" w:styleId="816" w:customStyle="1">
    <w:name w:val="Endnote Text Char"/>
    <w:uiPriority w:val="99"/>
    <w:qFormat/>
    <w:rPr>
      <w:sz w:val="20"/>
    </w:rPr>
  </w:style>
  <w:style w:type="paragraph" w:styleId="817" w:customStyle="1">
    <w:name w:val="标题 11"/>
    <w:basedOn w:val="771"/>
    <w:next w:val="771"/>
    <w:link w:val="818"/>
    <w:uiPriority w:val="1"/>
    <w:qFormat/>
    <w:pPr>
      <w:keepLines/>
      <w:keepNext/>
      <w:spacing w:before="480"/>
      <w:outlineLvl w:val="0"/>
    </w:pPr>
    <w:rPr>
      <w:rFonts w:ascii="Arial" w:hAnsi="Arial" w:eastAsia="Arial" w:cs="Arial"/>
      <w:sz w:val="40"/>
      <w:szCs w:val="40"/>
    </w:rPr>
  </w:style>
  <w:style w:type="character" w:styleId="818" w:customStyle="1">
    <w:name w:val="Heading 1 Char"/>
    <w:link w:val="817"/>
    <w:uiPriority w:val="9"/>
    <w:qFormat/>
    <w:rPr>
      <w:rFonts w:ascii="Arial" w:hAnsi="Arial" w:eastAsia="Arial" w:cs="Arial"/>
      <w:sz w:val="40"/>
      <w:szCs w:val="40"/>
    </w:rPr>
  </w:style>
  <w:style w:type="paragraph" w:styleId="819" w:customStyle="1">
    <w:name w:val="标题 21"/>
    <w:basedOn w:val="771"/>
    <w:next w:val="771"/>
    <w:link w:val="820"/>
    <w:uiPriority w:val="9"/>
    <w:unhideWhenUsed/>
    <w:qFormat/>
    <w:pPr>
      <w:keepLines/>
      <w:keepNext/>
      <w:spacing w:before="360"/>
      <w:outlineLvl w:val="1"/>
    </w:pPr>
    <w:rPr>
      <w:rFonts w:ascii="Arial" w:hAnsi="Arial" w:eastAsia="Arial" w:cs="Arial"/>
      <w:sz w:val="34"/>
    </w:rPr>
  </w:style>
  <w:style w:type="character" w:styleId="820" w:customStyle="1">
    <w:name w:val="Heading 2 Char"/>
    <w:link w:val="819"/>
    <w:uiPriority w:val="9"/>
    <w:qFormat/>
    <w:rPr>
      <w:rFonts w:ascii="Arial" w:hAnsi="Arial" w:eastAsia="Arial" w:cs="Arial"/>
      <w:sz w:val="34"/>
    </w:rPr>
  </w:style>
  <w:style w:type="paragraph" w:styleId="821" w:customStyle="1">
    <w:name w:val="标题 31"/>
    <w:basedOn w:val="771"/>
    <w:next w:val="771"/>
    <w:link w:val="822"/>
    <w:uiPriority w:val="9"/>
    <w:unhideWhenUsed/>
    <w:qFormat/>
    <w:pPr>
      <w:keepLines/>
      <w:keepNext/>
      <w:spacing w:before="320"/>
      <w:outlineLvl w:val="2"/>
    </w:pPr>
    <w:rPr>
      <w:rFonts w:ascii="Arial" w:hAnsi="Arial" w:eastAsia="Arial" w:cs="Arial"/>
      <w:sz w:val="30"/>
      <w:szCs w:val="30"/>
    </w:rPr>
  </w:style>
  <w:style w:type="character" w:styleId="822" w:customStyle="1">
    <w:name w:val="Heading 3 Char"/>
    <w:link w:val="821"/>
    <w:uiPriority w:val="9"/>
    <w:qFormat/>
    <w:rPr>
      <w:rFonts w:ascii="Arial" w:hAnsi="Arial" w:eastAsia="Arial" w:cs="Arial"/>
      <w:sz w:val="30"/>
      <w:szCs w:val="30"/>
    </w:rPr>
  </w:style>
  <w:style w:type="paragraph" w:styleId="823" w:customStyle="1">
    <w:name w:val="标题 42"/>
    <w:basedOn w:val="771"/>
    <w:next w:val="771"/>
    <w:link w:val="824"/>
    <w:uiPriority w:val="9"/>
    <w:unhideWhenUsed/>
    <w:qFormat/>
    <w:pPr>
      <w:keepLines/>
      <w:keepNext/>
      <w:spacing w:before="320"/>
      <w:outlineLvl w:val="3"/>
    </w:pPr>
    <w:rPr>
      <w:rFonts w:ascii="Arial" w:hAnsi="Arial" w:eastAsia="Arial" w:cs="Arial"/>
      <w:b/>
      <w:bCs/>
      <w:sz w:val="26"/>
      <w:szCs w:val="26"/>
    </w:rPr>
  </w:style>
  <w:style w:type="character" w:styleId="824" w:customStyle="1">
    <w:name w:val="Heading 4 Char"/>
    <w:link w:val="823"/>
    <w:uiPriority w:val="9"/>
    <w:qFormat/>
    <w:rPr>
      <w:rFonts w:ascii="Arial" w:hAnsi="Arial" w:eastAsia="Arial" w:cs="Arial"/>
      <w:b/>
      <w:bCs/>
      <w:sz w:val="26"/>
      <w:szCs w:val="26"/>
    </w:rPr>
  </w:style>
  <w:style w:type="paragraph" w:styleId="825" w:customStyle="1">
    <w:name w:val="标题 51"/>
    <w:basedOn w:val="771"/>
    <w:next w:val="771"/>
    <w:link w:val="826"/>
    <w:uiPriority w:val="1"/>
    <w:unhideWhenUsed/>
    <w:qFormat/>
    <w:pPr>
      <w:keepLines/>
      <w:keepNext/>
      <w:spacing w:before="320"/>
      <w:outlineLvl w:val="4"/>
    </w:pPr>
    <w:rPr>
      <w:rFonts w:ascii="Arial" w:hAnsi="Arial" w:eastAsia="Arial" w:cs="Arial"/>
      <w:b/>
      <w:bCs/>
      <w:sz w:val="24"/>
      <w:szCs w:val="24"/>
    </w:rPr>
  </w:style>
  <w:style w:type="character" w:styleId="826" w:customStyle="1">
    <w:name w:val="Heading 5 Char"/>
    <w:link w:val="825"/>
    <w:uiPriority w:val="9"/>
    <w:qFormat/>
    <w:rPr>
      <w:rFonts w:ascii="Arial" w:hAnsi="Arial" w:eastAsia="Arial" w:cs="Arial"/>
      <w:b/>
      <w:bCs/>
      <w:sz w:val="24"/>
      <w:szCs w:val="24"/>
    </w:rPr>
  </w:style>
  <w:style w:type="paragraph" w:styleId="827" w:customStyle="1">
    <w:name w:val="标题 61"/>
    <w:basedOn w:val="771"/>
    <w:next w:val="771"/>
    <w:link w:val="828"/>
    <w:uiPriority w:val="1"/>
    <w:unhideWhenUsed/>
    <w:qFormat/>
    <w:pPr>
      <w:keepLines/>
      <w:keepNext/>
      <w:spacing w:before="320"/>
      <w:outlineLvl w:val="5"/>
    </w:pPr>
    <w:rPr>
      <w:rFonts w:ascii="Arial" w:hAnsi="Arial" w:eastAsia="Arial" w:cs="Arial"/>
      <w:b/>
      <w:bCs/>
    </w:rPr>
  </w:style>
  <w:style w:type="character" w:styleId="828" w:customStyle="1">
    <w:name w:val="Heading 6 Char"/>
    <w:link w:val="827"/>
    <w:uiPriority w:val="9"/>
    <w:qFormat/>
    <w:rPr>
      <w:rFonts w:ascii="Arial" w:hAnsi="Arial" w:eastAsia="Arial" w:cs="Arial"/>
      <w:b/>
      <w:bCs/>
      <w:sz w:val="22"/>
      <w:szCs w:val="22"/>
    </w:rPr>
  </w:style>
  <w:style w:type="paragraph" w:styleId="829" w:customStyle="1">
    <w:name w:val="标题 71"/>
    <w:basedOn w:val="771"/>
    <w:next w:val="771"/>
    <w:link w:val="830"/>
    <w:uiPriority w:val="9"/>
    <w:unhideWhenUsed/>
    <w:qFormat/>
    <w:pPr>
      <w:keepLines/>
      <w:keepNext/>
      <w:spacing w:before="320"/>
      <w:outlineLvl w:val="6"/>
    </w:pPr>
    <w:rPr>
      <w:rFonts w:ascii="Arial" w:hAnsi="Arial" w:eastAsia="Arial" w:cs="Arial"/>
      <w:b/>
      <w:bCs/>
      <w:i/>
      <w:iCs/>
    </w:rPr>
  </w:style>
  <w:style w:type="character" w:styleId="830" w:customStyle="1">
    <w:name w:val="Heading 7 Char"/>
    <w:link w:val="829"/>
    <w:uiPriority w:val="9"/>
    <w:qFormat/>
    <w:rPr>
      <w:rFonts w:ascii="Arial" w:hAnsi="Arial" w:eastAsia="Arial" w:cs="Arial"/>
      <w:b/>
      <w:bCs/>
      <w:i/>
      <w:iCs/>
      <w:sz w:val="22"/>
      <w:szCs w:val="22"/>
    </w:rPr>
  </w:style>
  <w:style w:type="paragraph" w:styleId="831" w:customStyle="1">
    <w:name w:val="标题 81"/>
    <w:basedOn w:val="771"/>
    <w:next w:val="771"/>
    <w:link w:val="832"/>
    <w:uiPriority w:val="9"/>
    <w:unhideWhenUsed/>
    <w:qFormat/>
    <w:pPr>
      <w:keepLines/>
      <w:keepNext/>
      <w:spacing w:before="320"/>
      <w:outlineLvl w:val="7"/>
    </w:pPr>
    <w:rPr>
      <w:rFonts w:ascii="Arial" w:hAnsi="Arial" w:eastAsia="Arial" w:cs="Arial"/>
      <w:i/>
      <w:iCs/>
    </w:rPr>
  </w:style>
  <w:style w:type="character" w:styleId="832" w:customStyle="1">
    <w:name w:val="Heading 8 Char"/>
    <w:link w:val="831"/>
    <w:uiPriority w:val="9"/>
    <w:qFormat/>
    <w:rPr>
      <w:rFonts w:ascii="Arial" w:hAnsi="Arial" w:eastAsia="Arial" w:cs="Arial"/>
      <w:i/>
      <w:iCs/>
      <w:sz w:val="22"/>
      <w:szCs w:val="22"/>
    </w:rPr>
  </w:style>
  <w:style w:type="paragraph" w:styleId="833" w:customStyle="1">
    <w:name w:val="标题 91"/>
    <w:basedOn w:val="771"/>
    <w:next w:val="771"/>
    <w:link w:val="834"/>
    <w:uiPriority w:val="9"/>
    <w:unhideWhenUsed/>
    <w:qFormat/>
    <w:pPr>
      <w:keepLines/>
      <w:keepNext/>
      <w:spacing w:before="320"/>
      <w:outlineLvl w:val="8"/>
    </w:pPr>
    <w:rPr>
      <w:rFonts w:ascii="Arial" w:hAnsi="Arial" w:eastAsia="Arial" w:cs="Arial"/>
      <w:i/>
      <w:iCs/>
      <w:sz w:val="21"/>
      <w:szCs w:val="21"/>
    </w:rPr>
  </w:style>
  <w:style w:type="character" w:styleId="834" w:customStyle="1">
    <w:name w:val="Heading 9 Char"/>
    <w:link w:val="833"/>
    <w:uiPriority w:val="9"/>
    <w:qFormat/>
    <w:rPr>
      <w:rFonts w:ascii="Arial" w:hAnsi="Arial" w:eastAsia="Arial" w:cs="Arial"/>
      <w:i/>
      <w:iCs/>
      <w:sz w:val="21"/>
      <w:szCs w:val="21"/>
    </w:rPr>
  </w:style>
  <w:style w:type="paragraph" w:styleId="835">
    <w:name w:val="Title"/>
    <w:basedOn w:val="771"/>
    <w:next w:val="771"/>
    <w:link w:val="836"/>
    <w:uiPriority w:val="10"/>
    <w:qFormat/>
    <w:pPr>
      <w:contextualSpacing/>
      <w:spacing w:before="300"/>
    </w:pPr>
    <w:rPr>
      <w:sz w:val="48"/>
      <w:szCs w:val="48"/>
    </w:rPr>
  </w:style>
  <w:style w:type="character" w:styleId="836" w:customStyle="1">
    <w:name w:val="标题 Char"/>
    <w:link w:val="835"/>
    <w:uiPriority w:val="10"/>
    <w:qFormat/>
    <w:rPr>
      <w:sz w:val="48"/>
      <w:szCs w:val="48"/>
    </w:rPr>
  </w:style>
  <w:style w:type="paragraph" w:styleId="837">
    <w:name w:val="Subtitle"/>
    <w:basedOn w:val="771"/>
    <w:next w:val="771"/>
    <w:link w:val="838"/>
    <w:uiPriority w:val="11"/>
    <w:qFormat/>
    <w:pPr>
      <w:spacing w:before="200"/>
    </w:pPr>
    <w:rPr>
      <w:sz w:val="24"/>
      <w:szCs w:val="24"/>
    </w:rPr>
  </w:style>
  <w:style w:type="character" w:styleId="838" w:customStyle="1">
    <w:name w:val="副标题 Char"/>
    <w:link w:val="837"/>
    <w:uiPriority w:val="11"/>
    <w:qFormat/>
    <w:rPr>
      <w:sz w:val="24"/>
      <w:szCs w:val="24"/>
    </w:rPr>
  </w:style>
  <w:style w:type="paragraph" w:styleId="839">
    <w:name w:val="Quote"/>
    <w:basedOn w:val="771"/>
    <w:next w:val="771"/>
    <w:link w:val="840"/>
    <w:uiPriority w:val="29"/>
    <w:qFormat/>
    <w:pPr>
      <w:ind w:left="720" w:right="720"/>
    </w:pPr>
    <w:rPr>
      <w:i/>
    </w:rPr>
  </w:style>
  <w:style w:type="character" w:styleId="840" w:customStyle="1">
    <w:name w:val="引用 Char"/>
    <w:link w:val="839"/>
    <w:uiPriority w:val="29"/>
    <w:qFormat/>
    <w:rPr>
      <w:i/>
    </w:rPr>
  </w:style>
  <w:style w:type="paragraph" w:styleId="841">
    <w:name w:val="Intense Quote"/>
    <w:basedOn w:val="771"/>
    <w:next w:val="771"/>
    <w:link w:val="84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2" w:customStyle="1">
    <w:name w:val="明显引用 Char"/>
    <w:link w:val="841"/>
    <w:uiPriority w:val="30"/>
    <w:qFormat/>
    <w:rPr>
      <w:i/>
    </w:rPr>
  </w:style>
  <w:style w:type="paragraph" w:styleId="843" w:customStyle="1">
    <w:name w:val="页眉1"/>
    <w:basedOn w:val="771"/>
    <w:link w:val="844"/>
    <w:uiPriority w:val="99"/>
    <w:unhideWhenUsed/>
    <w:qFormat/>
    <w:pPr>
      <w:spacing w:after="0" w:line="240" w:lineRule="auto"/>
      <w:tabs>
        <w:tab w:val="center" w:pos="7143" w:leader="none"/>
        <w:tab w:val="right" w:pos="14287" w:leader="none"/>
      </w:tabs>
    </w:pPr>
  </w:style>
  <w:style w:type="character" w:styleId="844" w:customStyle="1">
    <w:name w:val="Header Char"/>
    <w:link w:val="843"/>
    <w:uiPriority w:val="99"/>
    <w:qFormat/>
  </w:style>
  <w:style w:type="paragraph" w:styleId="845" w:customStyle="1">
    <w:name w:val="页脚1"/>
    <w:basedOn w:val="771"/>
    <w:link w:val="848"/>
    <w:uiPriority w:val="99"/>
    <w:unhideWhenUsed/>
    <w:qFormat/>
    <w:pPr>
      <w:spacing w:after="0" w:line="240" w:lineRule="auto"/>
      <w:tabs>
        <w:tab w:val="center" w:pos="7143" w:leader="none"/>
        <w:tab w:val="right" w:pos="14287" w:leader="none"/>
      </w:tabs>
    </w:pPr>
  </w:style>
  <w:style w:type="character" w:styleId="846" w:customStyle="1">
    <w:name w:val="Footer Char"/>
    <w:uiPriority w:val="99"/>
    <w:qFormat/>
  </w:style>
  <w:style w:type="paragraph" w:styleId="847" w:customStyle="1">
    <w:name w:val="题注1"/>
    <w:basedOn w:val="771"/>
    <w:next w:val="771"/>
    <w:uiPriority w:val="35"/>
    <w:semiHidden/>
    <w:unhideWhenUsed/>
    <w:qFormat/>
    <w:rPr>
      <w:b/>
      <w:bCs/>
      <w:color w:val="5b9bd5" w:themeColor="accent1"/>
      <w:sz w:val="18"/>
      <w:szCs w:val="18"/>
    </w:rPr>
  </w:style>
  <w:style w:type="character" w:styleId="848" w:customStyle="1">
    <w:name w:val="Caption Char"/>
    <w:link w:val="845"/>
    <w:uiPriority w:val="99"/>
    <w:qFormat/>
  </w:style>
  <w:style w:type="table" w:styleId="849">
    <w:name w:val="Table Grid"/>
    <w:basedOn w:val="779"/>
    <w:qFormat/>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50" w:customStyle="1">
    <w:name w:val="Table Grid Light"/>
    <w:basedOn w:val="779"/>
    <w:uiPriority w:val="59"/>
    <w:qFormat/>
    <w:pPr>
      <w:spacing w:after="0" w:line="240" w:lineRule="auto"/>
    </w:pPr>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51" w:customStyle="1">
    <w:name w:val="无格式表格 11"/>
    <w:basedOn w:val="779"/>
    <w:uiPriority w:val="59"/>
    <w:qFormat/>
    <w:pPr>
      <w:spacing w:after="0" w:line="240" w:lineRule="auto"/>
    </w:pPr>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2" w:customStyle="1">
    <w:name w:val="无格式表格 21"/>
    <w:basedOn w:val="779"/>
    <w:uiPriority w:val="59"/>
    <w:qFormat/>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3" w:customStyle="1">
    <w:name w:val="无格式表格 31"/>
    <w:basedOn w:val="779"/>
    <w:uiPriority w:val="99"/>
    <w:qFormat/>
    <w:pPr>
      <w:spacing w:after="0" w:line="240" w:lineRule="auto"/>
    </w:p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4" w:customStyle="1">
    <w:name w:val="无格式表格 41"/>
    <w:basedOn w:val="779"/>
    <w:uiPriority w:val="99"/>
    <w:qFormat/>
    <w:pPr>
      <w:spacing w:after="0" w:line="240" w:lineRule="auto"/>
    </w:p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5" w:customStyle="1">
    <w:name w:val="无格式表格 51"/>
    <w:basedOn w:val="779"/>
    <w:uiPriority w:val="99"/>
    <w:qFormat/>
    <w:pPr>
      <w:spacing w:after="0" w:line="240" w:lineRule="auto"/>
    </w:p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6" w:customStyle="1">
    <w:name w:val="网格表 1 浅色1"/>
    <w:basedOn w:val="779"/>
    <w:uiPriority w:val="99"/>
    <w:qFormat/>
    <w:pPr>
      <w:spacing w:after="0" w:line="240" w:lineRule="auto"/>
    </w:pPr>
    <w:tblPr>
      <w:tblStyleRowBandSize w:val="1"/>
      <w:tblStyleColBandSize w:val="1"/>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57" w:customStyle="1">
    <w:name w:val="Grid Table 1 Light - Accent 1"/>
    <w:basedOn w:val="779"/>
    <w:uiPriority w:val="99"/>
    <w:qFormat/>
    <w:pPr>
      <w:spacing w:after="0" w:line="240" w:lineRule="auto"/>
    </w:pPr>
    <w:tblPr>
      <w:tblStyleRowBandSize w:val="1"/>
      <w:tblStyleColBandSize w:val="1"/>
      <w:tblInd w:w="0" w:type="dxa"/>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EC4E6" w:themeColor="accent1" w:themeTint="95" w:sz="12" w:space="0"/>
        </w:tcBorders>
      </w:tcPr>
    </w:tblStylePr>
    <w:tblStylePr w:type="lastCol">
      <w:rPr>
        <w:b/>
        <w:color w:val="404040"/>
      </w:rPr>
    </w:tblStylePr>
    <w:tblStylePr w:type="lastRow">
      <w:rPr>
        <w:b/>
        <w:color w:val="404040"/>
      </w:rPr>
    </w:tblStylePr>
  </w:style>
  <w:style w:type="table" w:styleId="858" w:customStyle="1">
    <w:name w:val="Grid Table 1 Light - Accent 2"/>
    <w:basedOn w:val="779"/>
    <w:uiPriority w:val="99"/>
    <w:qFormat/>
    <w:pPr>
      <w:spacing w:after="0" w:line="240" w:lineRule="auto"/>
    </w:pPr>
    <w:tblPr>
      <w:tblStyleRowBandSize w:val="1"/>
      <w:tblStyleColBandSize w:val="1"/>
      <w:tblInd w:w="0" w:type="dxa"/>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859" w:customStyle="1">
    <w:name w:val="Grid Table 1 Light - Accent 3"/>
    <w:basedOn w:val="779"/>
    <w:uiPriority w:val="99"/>
    <w:qFormat/>
    <w:pPr>
      <w:spacing w:after="0" w:line="240" w:lineRule="auto"/>
    </w:pPr>
    <w:tblPr>
      <w:tblStyleRowBandSize w:val="1"/>
      <w:tblStyleColBandSize w:val="1"/>
      <w:tblInd w:w="0" w:type="dxa"/>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60" w:customStyle="1">
    <w:name w:val="Grid Table 1 Light - Accent 4"/>
    <w:basedOn w:val="779"/>
    <w:uiPriority w:val="99"/>
    <w:qFormat/>
    <w:pPr>
      <w:spacing w:after="0" w:line="240" w:lineRule="auto"/>
    </w:pPr>
    <w:tblPr>
      <w:tblStyleRowBandSize w:val="1"/>
      <w:tblStyleColBandSize w:val="1"/>
      <w:tblInd w:w="0" w:type="dxa"/>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861" w:customStyle="1">
    <w:name w:val="Grid Table 1 Light - Accent 5"/>
    <w:basedOn w:val="779"/>
    <w:uiPriority w:val="99"/>
    <w:qFormat/>
    <w:pPr>
      <w:spacing w:after="0" w:line="240" w:lineRule="auto"/>
    </w:pPr>
    <w:tblPr>
      <w:tblStyleRowBandSize w:val="1"/>
      <w:tblStyleColBandSize w:val="1"/>
      <w:tblInd w:w="0" w:type="dxa"/>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62" w:customStyle="1">
    <w:name w:val="Grid Table 1 Light - Accent 6"/>
    <w:basedOn w:val="779"/>
    <w:uiPriority w:val="99"/>
    <w:qFormat/>
    <w:pPr>
      <w:spacing w:after="0" w:line="240" w:lineRule="auto"/>
    </w:pPr>
    <w:tblPr>
      <w:tblStyleRowBandSize w:val="1"/>
      <w:tblStyleColBandSize w:val="1"/>
      <w:tblInd w:w="0" w:type="dxa"/>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63" w:customStyle="1">
    <w:name w:val="网格表 21"/>
    <w:basedOn w:val="779"/>
    <w:uiPriority w:val="99"/>
    <w:qFormat/>
    <w:pPr>
      <w:spacing w:after="0" w:line="240" w:lineRule="auto"/>
    </w:pPr>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64" w:customStyle="1">
    <w:name w:val="Grid Table 2 - Accent 1"/>
    <w:basedOn w:val="779"/>
    <w:uiPriority w:val="99"/>
    <w:qFormat/>
    <w:pPr>
      <w:spacing w:after="0" w:line="240" w:lineRule="auto"/>
    </w:pPr>
    <w:tblPr>
      <w:tblStyleRowBandSize w:val="1"/>
      <w:tblStyleColBandSize w:val="1"/>
      <w:tblInd w:w="0" w:type="dxa"/>
      <w:tblBorders>
        <w:bottom w:val="single" w:color="68A2D8" w:themeColor="accent1" w:themeTint="EA" w:sz="4" w:space="0"/>
        <w:insideH w:val="single" w:color="68A2D8" w:themeColor="accent1" w:themeTint="EA" w:sz="4" w:space="0"/>
        <w:insideV w:val="single" w:color="68A2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2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2D8" w:themeColor="accent1" w:themeTint="EA" w:sz="4" w:space="0"/>
          <w:left w:val="none" w:color="000000" w:sz="4" w:space="0"/>
          <w:bottom w:val="none" w:color="000000" w:sz="4" w:space="0"/>
          <w:right w:val="none" w:color="000000" w:sz="4" w:space="0"/>
        </w:tcBorders>
      </w:tcPr>
    </w:tblStylePr>
  </w:style>
  <w:style w:type="table" w:styleId="865" w:customStyle="1">
    <w:name w:val="Grid Table 2 - Accent 2"/>
    <w:basedOn w:val="779"/>
    <w:uiPriority w:val="99"/>
    <w:qFormat/>
    <w:pPr>
      <w:spacing w:after="0" w:line="240" w:lineRule="auto"/>
    </w:pPr>
    <w:tblPr>
      <w:tblStyleRowBandSize w:val="1"/>
      <w:tblStyleColBandSize w:val="1"/>
      <w:tblInd w:w="0" w:type="dxa"/>
      <w:tblBorders>
        <w:bottom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866" w:customStyle="1">
    <w:name w:val="Grid Table 2 - Accent 3"/>
    <w:basedOn w:val="779"/>
    <w:uiPriority w:val="99"/>
    <w:qFormat/>
    <w:pPr>
      <w:spacing w:after="0" w:line="240" w:lineRule="auto"/>
    </w:pPr>
    <w:tblPr>
      <w:tblStyleRowBandSize w:val="1"/>
      <w:tblStyleColBandSize w:val="1"/>
      <w:tblInd w:w="0" w:type="dxa"/>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67" w:customStyle="1">
    <w:name w:val="Grid Table 2 - Accent 4"/>
    <w:basedOn w:val="779"/>
    <w:uiPriority w:val="99"/>
    <w:qFormat/>
    <w:pPr>
      <w:spacing w:after="0" w:line="240" w:lineRule="auto"/>
    </w:pPr>
    <w:tblPr>
      <w:tblStyleRowBandSize w:val="1"/>
      <w:tblStyleColBandSize w:val="1"/>
      <w:tblInd w:w="0" w:type="dxa"/>
      <w:tblBorders>
        <w:bottom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868" w:customStyle="1">
    <w:name w:val="Grid Table 2 - Accent 5"/>
    <w:basedOn w:val="779"/>
    <w:uiPriority w:val="99"/>
    <w:qFormat/>
    <w:pPr>
      <w:spacing w:after="0" w:line="240" w:lineRule="auto"/>
    </w:pPr>
    <w:tblPr>
      <w:tblStyleRowBandSize w:val="1"/>
      <w:tblStyleColBandSize w:val="1"/>
      <w:tblInd w:w="0" w:type="dxa"/>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69" w:customStyle="1">
    <w:name w:val="Grid Table 2 - Accent 6"/>
    <w:basedOn w:val="779"/>
    <w:uiPriority w:val="99"/>
    <w:qFormat/>
    <w:pPr>
      <w:spacing w:after="0" w:line="240" w:lineRule="auto"/>
    </w:pPr>
    <w:tblPr>
      <w:tblStyleRowBandSize w:val="1"/>
      <w:tblStyleColBandSize w:val="1"/>
      <w:tblInd w:w="0" w:type="dxa"/>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70" w:customStyle="1">
    <w:name w:val="网格表 31"/>
    <w:basedOn w:val="779"/>
    <w:uiPriority w:val="99"/>
    <w:qFormat/>
    <w:pPr>
      <w:spacing w:after="0" w:line="240" w:lineRule="auto"/>
    </w:pPr>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1" w:customStyle="1">
    <w:name w:val="Grid Table 3 - Accent 1"/>
    <w:basedOn w:val="779"/>
    <w:uiPriority w:val="99"/>
    <w:qFormat/>
    <w:pPr>
      <w:spacing w:after="0" w:line="240" w:lineRule="auto"/>
    </w:pPr>
    <w:tblPr>
      <w:tblStyleRowBandSize w:val="1"/>
      <w:tblStyleColBandSize w:val="1"/>
      <w:tblInd w:w="0" w:type="dxa"/>
      <w:tblBorders>
        <w:bottom w:val="single" w:color="68A2D8" w:themeColor="accent1" w:themeTint="EA" w:sz="4" w:space="0"/>
        <w:insideH w:val="single" w:color="68A2D8" w:themeColor="accent1" w:themeTint="EA" w:sz="4" w:space="0"/>
        <w:insideV w:val="single" w:color="68A2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2" w:customStyle="1">
    <w:name w:val="Grid Table 3 - Accent 2"/>
    <w:basedOn w:val="779"/>
    <w:uiPriority w:val="99"/>
    <w:qFormat/>
    <w:pPr>
      <w:spacing w:after="0" w:line="240" w:lineRule="auto"/>
    </w:pPr>
    <w:tblPr>
      <w:tblStyleRowBandSize w:val="1"/>
      <w:tblStyleColBandSize w:val="1"/>
      <w:tblInd w:w="0" w:type="dxa"/>
      <w:tblBorders>
        <w:bottom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3" w:customStyle="1">
    <w:name w:val="Grid Table 3 - Accent 3"/>
    <w:basedOn w:val="779"/>
    <w:uiPriority w:val="99"/>
    <w:qFormat/>
    <w:pPr>
      <w:spacing w:after="0" w:line="240" w:lineRule="auto"/>
    </w:pPr>
    <w:tblPr>
      <w:tblStyleRowBandSize w:val="1"/>
      <w:tblStyleColBandSize w:val="1"/>
      <w:tblInd w:w="0" w:type="dxa"/>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4" w:customStyle="1">
    <w:name w:val="Grid Table 3 - Accent 4"/>
    <w:basedOn w:val="779"/>
    <w:uiPriority w:val="99"/>
    <w:qFormat/>
    <w:pPr>
      <w:spacing w:after="0" w:line="240" w:lineRule="auto"/>
    </w:pPr>
    <w:tblPr>
      <w:tblStyleRowBandSize w:val="1"/>
      <w:tblStyleColBandSize w:val="1"/>
      <w:tblInd w:w="0" w:type="dxa"/>
      <w:tblBorders>
        <w:bottom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5" w:customStyle="1">
    <w:name w:val="Grid Table 3 - Accent 5"/>
    <w:basedOn w:val="779"/>
    <w:uiPriority w:val="99"/>
    <w:qFormat/>
    <w:pPr>
      <w:spacing w:after="0" w:line="240" w:lineRule="auto"/>
    </w:pPr>
    <w:tblPr>
      <w:tblStyleRowBandSize w:val="1"/>
      <w:tblStyleColBandSize w:val="1"/>
      <w:tblInd w:w="0" w:type="dxa"/>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6" w:customStyle="1">
    <w:name w:val="Grid Table 3 - Accent 6"/>
    <w:basedOn w:val="779"/>
    <w:uiPriority w:val="99"/>
    <w:qFormat/>
    <w:pPr>
      <w:spacing w:after="0" w:line="240" w:lineRule="auto"/>
    </w:pPr>
    <w:tblPr>
      <w:tblStyleRowBandSize w:val="1"/>
      <w:tblStyleColBandSize w:val="1"/>
      <w:tblInd w:w="0" w:type="dxa"/>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7" w:customStyle="1">
    <w:name w:val="网格表 41"/>
    <w:basedOn w:val="779"/>
    <w:uiPriority w:val="59"/>
    <w:qFormat/>
    <w:pPr>
      <w:spacing w:after="0" w:line="240" w:lineRule="auto"/>
    </w:pPr>
    <w:tblPr>
      <w:tblStyleRowBandSize w:val="1"/>
      <w:tblStyleColBandSize w:val="1"/>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8" w:customStyle="1">
    <w:name w:val="Grid Table 4 - Accent 1"/>
    <w:basedOn w:val="779"/>
    <w:uiPriority w:val="59"/>
    <w:qFormat/>
    <w:pPr>
      <w:spacing w:after="0" w:line="240" w:lineRule="auto"/>
    </w:pPr>
    <w:tblPr>
      <w:tblStyleRowBandSize w:val="1"/>
      <w:tblStyleColBandSize w:val="1"/>
      <w:tblInd w:w="0" w:type="dxa"/>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2d8" w:themeColor="accent1" w:themeTint="EA" w:fill="68a2d8" w:themeFill="accent1" w:themeFillTint="EA"/>
        <w:tcBorders>
          <w:top w:val="single" w:color="68A2D8" w:themeColor="accent1" w:themeTint="EA" w:sz="4" w:space="0"/>
          <w:left w:val="single" w:color="68A2D8" w:themeColor="accent1" w:themeTint="EA" w:sz="4" w:space="0"/>
          <w:bottom w:val="single" w:color="68A2D8" w:themeColor="accent1" w:themeTint="EA" w:sz="4" w:space="0"/>
          <w:right w:val="single" w:color="68A2D8" w:themeColor="accent1" w:themeTint="EA" w:sz="4" w:space="0"/>
        </w:tcBorders>
      </w:tcPr>
    </w:tblStylePr>
    <w:tblStylePr w:type="lastCol">
      <w:rPr>
        <w:b/>
        <w:color w:val="404040"/>
      </w:rPr>
    </w:tblStylePr>
    <w:tblStylePr w:type="lastRow">
      <w:rPr>
        <w:b/>
        <w:color w:val="404040"/>
      </w:rPr>
      <w:tcPr>
        <w:tcBorders>
          <w:top w:val="single" w:color="68A2D8" w:themeColor="accent1" w:themeTint="EA" w:sz="4" w:space="0"/>
        </w:tcBorders>
      </w:tcPr>
    </w:tblStylePr>
  </w:style>
  <w:style w:type="table" w:styleId="879" w:customStyle="1">
    <w:name w:val="Grid Table 4 - Accent 2"/>
    <w:basedOn w:val="779"/>
    <w:uiPriority w:val="59"/>
    <w:qFormat/>
    <w:pPr>
      <w:spacing w:after="0" w:line="240" w:lineRule="auto"/>
    </w:pPr>
    <w:tblPr>
      <w:tblStyleRowBandSize w:val="1"/>
      <w:tblStyleColBandSize w:val="1"/>
      <w:tblInd w:w="0" w:type="dxa"/>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880" w:customStyle="1">
    <w:name w:val="Grid Table 4 - Accent 3"/>
    <w:basedOn w:val="779"/>
    <w:uiPriority w:val="59"/>
    <w:qFormat/>
    <w:pPr>
      <w:spacing w:after="0" w:line="240" w:lineRule="auto"/>
    </w:pPr>
    <w:tblPr>
      <w:tblStyleRowBandSize w:val="1"/>
      <w:tblStyleColBandSize w:val="1"/>
      <w:tblInd w:w="0" w:type="dxa"/>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81" w:customStyle="1">
    <w:name w:val="Grid Table 4 - Accent 4"/>
    <w:basedOn w:val="779"/>
    <w:uiPriority w:val="59"/>
    <w:qFormat/>
    <w:pPr>
      <w:spacing w:after="0" w:line="240" w:lineRule="auto"/>
    </w:pPr>
    <w:tblPr>
      <w:tblStyleRowBandSize w:val="1"/>
      <w:tblStyleColBandSize w:val="1"/>
      <w:tblInd w:w="0" w:type="dxa"/>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882" w:customStyle="1">
    <w:name w:val="Grid Table 4 - Accent 5"/>
    <w:basedOn w:val="779"/>
    <w:uiPriority w:val="59"/>
    <w:qFormat/>
    <w:pPr>
      <w:spacing w:after="0" w:line="240" w:lineRule="auto"/>
    </w:pPr>
    <w:tblPr>
      <w:tblStyleRowBandSize w:val="1"/>
      <w:tblStyleColBandSize w:val="1"/>
      <w:tblInd w:w="0" w:type="dxa"/>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83" w:customStyle="1">
    <w:name w:val="Grid Table 4 - Accent 6"/>
    <w:basedOn w:val="779"/>
    <w:uiPriority w:val="59"/>
    <w:qFormat/>
    <w:pPr>
      <w:spacing w:after="0" w:line="240" w:lineRule="auto"/>
    </w:pPr>
    <w:tblPr>
      <w:tblStyleRowBandSize w:val="1"/>
      <w:tblStyleColBandSize w:val="1"/>
      <w:tblInd w:w="0" w:type="dxa"/>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84" w:customStyle="1">
    <w:name w:val="网格表 5 深色1"/>
    <w:basedOn w:val="779"/>
    <w:uiPriority w:val="99"/>
    <w:qFormat/>
    <w:pPr>
      <w:spacing w:after="0" w:line="240" w:lineRule="auto"/>
    </w:pPr>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5" w:customStyle="1">
    <w:name w:val="Grid Table 5 Dark- Accent 1"/>
    <w:basedOn w:val="779"/>
    <w:uiPriority w:val="99"/>
    <w:qFormat/>
    <w:pPr>
      <w:spacing w:after="0" w:line="240" w:lineRule="auto"/>
    </w:pPr>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deaf6" w:themeColor="accent1" w:themeTint="34" w:fill="ddeaf6" w:themeFill="accent1" w:themeFillTint="34"/>
      <w:tblCellMar>
        <w:left w:w="108" w:type="dxa"/>
        <w:top w:w="0" w:type="dxa"/>
        <w:right w:w="108" w:type="dxa"/>
        <w:bottom w:w="0" w:type="dxa"/>
      </w:tblCellMar>
    </w:tblPr>
    <w:tblStylePr w:type="band1Horz">
      <w:tcPr>
        <w:shd w:val="clear" w:color="b3d0eb" w:themeColor="accent1" w:themeTint="75" w:fill="b3d0eb" w:themeFill="accent1" w:themeFillTint="75"/>
      </w:tcPr>
    </w:tblStylePr>
    <w:tblStylePr w:type="band1Vert">
      <w:tcPr>
        <w:shd w:val="clear" w:color="b3d0eb" w:themeColor="accent1" w:themeTint="75" w:fill="b3d0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86" w:customStyle="1">
    <w:name w:val="Grid Table 5 Dark - Accent 2"/>
    <w:basedOn w:val="779"/>
    <w:uiPriority w:val="99"/>
    <w:qFormat/>
    <w:pPr>
      <w:spacing w:after="0" w:line="240" w:lineRule="auto"/>
    </w:pPr>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be5d6" w:themeColor="accent2" w:themeTint="32" w:fill="fbe5d6" w:themeFill="accent2" w:themeFillTint="32"/>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87" w:customStyle="1">
    <w:name w:val="Grid Table 5 Dark - Accent 3"/>
    <w:basedOn w:val="779"/>
    <w:uiPriority w:val="99"/>
    <w:qFormat/>
    <w:pPr>
      <w:spacing w:after="0" w:line="240" w:lineRule="auto"/>
    </w:pPr>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cecec" w:themeColor="accent3" w:themeTint="34" w:fill="ececec" w:themeFill="accent3" w:themeFillTint="34"/>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88" w:customStyle="1">
    <w:name w:val="Grid Table 5 Dark- Accent 4"/>
    <w:basedOn w:val="779"/>
    <w:uiPriority w:val="99"/>
    <w:qFormat/>
    <w:pPr>
      <w:spacing w:after="0" w:line="240" w:lineRule="auto"/>
    </w:pPr>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ff2cb" w:themeColor="accent4" w:themeTint="34" w:fill="fff2cb" w:themeFill="accent4" w:themeFillTint="34"/>
      <w:tblCellMar>
        <w:left w:w="108" w:type="dxa"/>
        <w:top w:w="0" w:type="dxa"/>
        <w:right w:w="108" w:type="dxa"/>
        <w:bottom w:w="0" w:type="dxa"/>
      </w:tblCellMar>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89" w:customStyle="1">
    <w:name w:val="Grid Table 5 Dark - Accent 5"/>
    <w:basedOn w:val="779"/>
    <w:uiPriority w:val="99"/>
    <w:qFormat/>
    <w:pPr>
      <w:spacing w:after="0" w:line="240" w:lineRule="auto"/>
    </w:pPr>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8e2f3" w:themeColor="accent5" w:themeTint="34" w:fill="d8e2f3" w:themeFill="accent5" w:themeFillTint="34"/>
      <w:tblCellMar>
        <w:left w:w="108" w:type="dxa"/>
        <w:top w:w="0" w:type="dxa"/>
        <w:right w:w="108" w:type="dxa"/>
        <w:bottom w:w="0" w:type="dxa"/>
      </w:tblCellMar>
    </w:tblPr>
    <w:tblStylePr w:type="band1Horz">
      <w:tcPr>
        <w:shd w:val="clear" w:color="a9bee4" w:themeColor="accent5" w:themeTint="75" w:fill="a9bee4" w:themeFill="accent5" w:themeFillTint="75"/>
      </w:tcPr>
    </w:tblStylePr>
    <w:tblStylePr w:type="band1Vert">
      <w:tcPr>
        <w:shd w:val="clear" w:color="a9bee4" w:themeColor="accent5" w:themeTint="75" w:fill="a9bee4"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90" w:customStyle="1">
    <w:name w:val="Grid Table 5 Dark - Accent 6"/>
    <w:basedOn w:val="779"/>
    <w:uiPriority w:val="99"/>
    <w:qFormat/>
    <w:pPr>
      <w:spacing w:after="0" w:line="240" w:lineRule="auto"/>
    </w:pPr>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1efd8" w:themeColor="accent6" w:themeTint="34" w:fill="e1efd8" w:themeFill="accent6" w:themeFillTint="34"/>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91" w:customStyle="1">
    <w:name w:val="网格表 6 彩色1"/>
    <w:basedOn w:val="779"/>
    <w:uiPriority w:val="99"/>
    <w:qFormat/>
    <w:pPr>
      <w:spacing w:after="0" w:line="240" w:lineRule="auto"/>
    </w:pPr>
    <w:tblPr>
      <w:tblStyleRowBandSize w:val="1"/>
      <w:tblStyleColBandSize w:val="1"/>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892" w:customStyle="1">
    <w:name w:val="Grid Table 6 Colorful - Accent 1"/>
    <w:basedOn w:val="779"/>
    <w:uiPriority w:val="99"/>
    <w:qFormat/>
    <w:pPr>
      <w:spacing w:after="0" w:line="240" w:lineRule="auto"/>
    </w:pPr>
    <w:tblPr>
      <w:tblStyleRowBandSize w:val="1"/>
      <w:tblStyleColBandSize w:val="1"/>
      <w:tblInd w:w="0" w:type="dxa"/>
      <w:tblBorders>
        <w:top w:val="single" w:color="ACCCEA" w:themeColor="accent1" w:themeTint="80" w:sz="4" w:space="0"/>
        <w:left w:val="single" w:color="ACCCEA" w:themeColor="accent1" w:themeTint="80" w:sz="4" w:space="0"/>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CellMar>
        <w:left w:w="108" w:type="dxa"/>
        <w:top w:w="0" w:type="dxa"/>
        <w:right w:w="108" w:type="dxa"/>
        <w:bottom w:w="0" w:type="dxa"/>
      </w:tblCellMar>
    </w:tblPr>
    <w:tblStylePr w:type="band1Horz">
      <w:rPr>
        <w:rFonts w:ascii="Arial" w:hAnsi="Arial"/>
        <w:color w:val="acccea" w:themeColor="accent1" w:themeTint="80" w:themeShade="95"/>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tblStylePr w:type="firstCol">
      <w:rPr>
        <w:b/>
        <w:color w:val="acccea" w:themeColor="accent1" w:themeTint="80" w:themeShade="95"/>
      </w:rPr>
    </w:tblStylePr>
    <w:tblStylePr w:type="firstRow">
      <w:rPr>
        <w:b/>
        <w:color w:val="acccea" w:themeColor="accent1" w:themeTint="80" w:themeShade="95"/>
      </w:rPr>
      <w:tcPr>
        <w:tcBorders>
          <w:bottom w:val="single" w:color="ACCCEA" w:themeColor="accent1" w:themeTint="80" w:sz="12" w:space="0"/>
        </w:tcBorders>
      </w:tcPr>
    </w:tblStylePr>
    <w:tblStylePr w:type="lastCol">
      <w:rPr>
        <w:b/>
        <w:color w:val="acccea" w:themeColor="accent1" w:themeTint="80" w:themeShade="95"/>
      </w:rPr>
    </w:tblStylePr>
    <w:tblStylePr w:type="lastRow">
      <w:rPr>
        <w:b/>
        <w:color w:val="acccea" w:themeColor="accent1" w:themeTint="80" w:themeShade="95"/>
      </w:rPr>
    </w:tblStylePr>
  </w:style>
  <w:style w:type="table" w:styleId="893" w:customStyle="1">
    <w:name w:val="Grid Table 6 Colorful - Accent 2"/>
    <w:basedOn w:val="779"/>
    <w:uiPriority w:val="99"/>
    <w:qFormat/>
    <w:pPr>
      <w:spacing w:after="0" w:line="240" w:lineRule="auto"/>
    </w:pPr>
    <w:tblPr>
      <w:tblStyleRowBandSize w:val="1"/>
      <w:tblStyleColBandSize w:val="1"/>
      <w:tblInd w:w="0" w:type="dxa"/>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12" w:space="0"/>
        </w:tcBorders>
      </w:tcPr>
    </w:tblStylePr>
    <w:tblStylePr w:type="lastCol">
      <w:rPr>
        <w:b/>
        <w:color w:val="f4b184" w:themeColor="accent2" w:themeTint="97" w:themeShade="95"/>
      </w:rPr>
    </w:tblStylePr>
    <w:tblStylePr w:type="lastRow">
      <w:rPr>
        <w:b/>
        <w:color w:val="f4b184" w:themeColor="accent2" w:themeTint="97" w:themeShade="95"/>
      </w:rPr>
    </w:tblStylePr>
  </w:style>
  <w:style w:type="table" w:styleId="894" w:customStyle="1">
    <w:name w:val="Grid Table 6 Colorful - Accent 3"/>
    <w:basedOn w:val="779"/>
    <w:uiPriority w:val="99"/>
    <w:qFormat/>
    <w:pPr>
      <w:spacing w:after="0" w:line="240" w:lineRule="auto"/>
    </w:pPr>
    <w:tblPr>
      <w:tblStyleRowBandSize w:val="1"/>
      <w:tblStyleColBandSize w:val="1"/>
      <w:tblInd w:w="0" w:type="dxa"/>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b/>
        <w:color w:val="a5a5a5" w:themeColor="accent3" w:themeTint="FE" w:themeShade="95"/>
      </w:rPr>
    </w:tblStylePr>
    <w:tblStylePr w:type="firstRow">
      <w:rPr>
        <w:b/>
        <w:color w:val="a5a5a5" w:themeColor="accent3" w:themeTint="FE" w:themeShade="95"/>
      </w:rPr>
      <w:tcPr>
        <w:tcBorders>
          <w:bottom w:val="single" w:color="A5A5A5" w:themeColor="accent3" w:themeTint="FE" w:sz="12" w:space="0"/>
        </w:tcBorders>
      </w:tcPr>
    </w:tblStylePr>
    <w:tblStylePr w:type="lastCol">
      <w:rPr>
        <w:b/>
        <w:color w:val="a5a5a5" w:themeColor="accent3" w:themeTint="FE" w:themeShade="95"/>
      </w:rPr>
    </w:tblStylePr>
    <w:tblStylePr w:type="lastRow">
      <w:rPr>
        <w:b/>
        <w:color w:val="a5a5a5" w:themeColor="accent3" w:themeTint="FE" w:themeShade="95"/>
      </w:rPr>
    </w:tblStylePr>
  </w:style>
  <w:style w:type="table" w:styleId="895" w:customStyle="1">
    <w:name w:val="Grid Table 6 Colorful - Accent 4"/>
    <w:basedOn w:val="779"/>
    <w:uiPriority w:val="99"/>
    <w:qFormat/>
    <w:pPr>
      <w:spacing w:after="0" w:line="240" w:lineRule="auto"/>
    </w:pPr>
    <w:tblPr>
      <w:tblStyleRowBandSize w:val="1"/>
      <w:tblStyleColBandSize w:val="1"/>
      <w:tblInd w:w="0" w:type="dxa"/>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12" w:space="0"/>
        </w:tcBorders>
      </w:tcPr>
    </w:tblStylePr>
    <w:tblStylePr w:type="lastCol">
      <w:rPr>
        <w:b/>
        <w:color w:val="ffd865" w:themeColor="accent4" w:themeTint="9A" w:themeShade="95"/>
      </w:rPr>
    </w:tblStylePr>
    <w:tblStylePr w:type="lastRow">
      <w:rPr>
        <w:b/>
        <w:color w:val="ffd865" w:themeColor="accent4" w:themeTint="9A" w:themeShade="95"/>
      </w:rPr>
    </w:tblStylePr>
  </w:style>
  <w:style w:type="table" w:styleId="896" w:customStyle="1">
    <w:name w:val="Grid Table 6 Colorful - Accent 5"/>
    <w:basedOn w:val="779"/>
    <w:uiPriority w:val="99"/>
    <w:qFormat/>
    <w:pPr>
      <w:spacing w:after="0" w:line="240" w:lineRule="auto"/>
    </w:pPr>
    <w:tblPr>
      <w:tblStyleRowBandSize w:val="1"/>
      <w:tblStyleColBandSize w:val="1"/>
      <w:tblInd w:w="0" w:type="dxa"/>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254175" w:themeColor="accent5" w:themeShade="95"/>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54175" w:themeColor="accent5" w:themeShade="95"/>
        <w:sz w:val="22"/>
      </w:rPr>
    </w:tblStylePr>
    <w:tblStylePr w:type="firstCol">
      <w:rPr>
        <w:b/>
        <w:color w:val="254175" w:themeColor="accent5" w:themeShade="95"/>
      </w:rPr>
    </w:tblStylePr>
    <w:tblStylePr w:type="firstRow">
      <w:rPr>
        <w:b/>
        <w:color w:val="254175" w:themeColor="accent5" w:themeShade="95"/>
      </w:rPr>
      <w:tcPr>
        <w:tcBorders>
          <w:bottom w:val="single" w:color="4472C4" w:themeColor="accent5" w:sz="12" w:space="0"/>
        </w:tcBorders>
      </w:tcPr>
    </w:tblStylePr>
    <w:tblStylePr w:type="lastCol">
      <w:rPr>
        <w:b/>
        <w:color w:val="254175" w:themeColor="accent5" w:themeShade="95"/>
      </w:rPr>
    </w:tblStylePr>
    <w:tblStylePr w:type="lastRow">
      <w:rPr>
        <w:b/>
        <w:color w:val="254175" w:themeColor="accent5" w:themeShade="95"/>
      </w:rPr>
    </w:tblStylePr>
  </w:style>
  <w:style w:type="table" w:styleId="897" w:customStyle="1">
    <w:name w:val="Grid Table 6 Colorful - Accent 6"/>
    <w:basedOn w:val="779"/>
    <w:uiPriority w:val="99"/>
    <w:qFormat/>
    <w:pPr>
      <w:spacing w:after="0" w:line="240" w:lineRule="auto"/>
    </w:pPr>
    <w:tblPr>
      <w:tblStyleRowBandSize w:val="1"/>
      <w:tblStyleColBandSize w:val="1"/>
      <w:tblInd w:w="0" w:type="dxa"/>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54175" w:themeColor="accent5"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5" w:themeColor="accent5" w:themeShade="95"/>
        <w:sz w:val="22"/>
      </w:rPr>
    </w:tblStylePr>
    <w:tblStylePr w:type="firstCol">
      <w:rPr>
        <w:b/>
        <w:color w:val="254175" w:themeColor="accent5" w:themeShade="95"/>
      </w:rPr>
    </w:tblStylePr>
    <w:tblStylePr w:type="firstRow">
      <w:rPr>
        <w:b/>
        <w:color w:val="254175" w:themeColor="accent5" w:themeShade="95"/>
      </w:rPr>
      <w:tcPr>
        <w:tcBorders>
          <w:bottom w:val="single" w:color="70AD47" w:themeColor="accent6" w:sz="12" w:space="0"/>
        </w:tcBorders>
      </w:tcPr>
    </w:tblStylePr>
    <w:tblStylePr w:type="lastCol">
      <w:rPr>
        <w:b/>
        <w:color w:val="254175" w:themeColor="accent5" w:themeShade="95"/>
      </w:rPr>
    </w:tblStylePr>
    <w:tblStylePr w:type="lastRow">
      <w:rPr>
        <w:b/>
        <w:color w:val="254175" w:themeColor="accent5" w:themeShade="95"/>
      </w:rPr>
    </w:tblStylePr>
  </w:style>
  <w:style w:type="table" w:styleId="898" w:customStyle="1">
    <w:name w:val="网格表 7 彩色1"/>
    <w:basedOn w:val="779"/>
    <w:uiPriority w:val="99"/>
    <w:qFormat/>
    <w:pPr>
      <w:spacing w:after="0" w:line="240" w:lineRule="auto"/>
    </w:pPr>
    <w:tblPr>
      <w:tblStyleRowBandSize w:val="1"/>
      <w:tblStyleColBandSize w:val="1"/>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99" w:customStyle="1">
    <w:name w:val="Grid Table 7 Colorful - Accent 1"/>
    <w:basedOn w:val="779"/>
    <w:uiPriority w:val="99"/>
    <w:qFormat/>
    <w:pPr>
      <w:spacing w:after="0" w:line="240" w:lineRule="auto"/>
    </w:pPr>
    <w:tblPr>
      <w:tblStyleRowBandSize w:val="1"/>
      <w:tblStyleColBandSize w:val="1"/>
      <w:tblInd w:w="0" w:type="dxa"/>
      <w:tblBorders>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CellMar>
        <w:left w:w="108" w:type="dxa"/>
        <w:top w:w="0" w:type="dxa"/>
        <w:right w:w="108" w:type="dxa"/>
        <w:bottom w:w="0" w:type="dxa"/>
      </w:tblCellMar>
    </w:tblPr>
    <w:tblStylePr w:type="band1Horz">
      <w:rPr>
        <w:rFonts w:ascii="Arial" w:hAnsi="Arial"/>
        <w:color w:val="acccea" w:themeColor="accent1" w:themeTint="80" w:themeShade="95"/>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tblStylePr w:type="firstCol">
      <w:rPr>
        <w:rFonts w:ascii="Arial" w:hAnsi="Arial"/>
        <w:i/>
        <w:color w:val="acccea"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CCCEA" w:themeColor="accent1" w:themeTint="80" w:sz="4" w:space="0"/>
        </w:tcBorders>
      </w:tcPr>
    </w:tblStylePr>
    <w:tblStylePr w:type="firstRow">
      <w:rPr>
        <w:rFonts w:ascii="Arial" w:hAnsi="Arial"/>
        <w:b/>
        <w:color w:val="acccea" w:themeColor="accent1" w:themeTint="80" w:themeShade="95"/>
        <w:sz w:val="22"/>
      </w:rPr>
      <w:tcPr>
        <w:shd w:val="clear" w:color="ffffff" w:themeColor="light1" w:fill="ffffff" w:themeFill="light1"/>
        <w:tcBorders>
          <w:top w:val="none" w:color="000000" w:sz="4" w:space="0"/>
          <w:left w:val="none" w:color="000000" w:sz="4" w:space="0"/>
          <w:bottom w:val="single" w:color="ACCCEA" w:themeColor="accent1" w:themeTint="80" w:sz="4" w:space="0"/>
          <w:right w:val="none" w:color="000000" w:sz="4" w:space="0"/>
        </w:tcBorders>
      </w:tcPr>
    </w:tblStylePr>
    <w:tblStylePr w:type="lastCol">
      <w:rPr>
        <w:rFonts w:ascii="Arial" w:hAnsi="Arial"/>
        <w:i/>
        <w:color w:val="acccea" w:themeColor="accent1" w:themeTint="80" w:themeShade="95"/>
        <w:sz w:val="22"/>
      </w:rPr>
      <w:tcPr>
        <w:shd w:val="clear" w:color="ffffff" w:fill="auto"/>
        <w:tcBorders>
          <w:top w:val="none" w:color="000000" w:sz="4" w:space="0"/>
          <w:left w:val="single" w:color="ACCCEA" w:themeColor="accent1" w:themeTint="80" w:sz="4" w:space="0"/>
          <w:bottom w:val="none" w:color="000000" w:sz="4" w:space="0"/>
          <w:right w:val="none" w:color="000000" w:sz="4" w:space="0"/>
        </w:tcBorders>
      </w:tcPr>
    </w:tblStylePr>
    <w:tblStylePr w:type="lastRow">
      <w:rPr>
        <w:rFonts w:ascii="Arial" w:hAnsi="Arial"/>
        <w:b/>
        <w:color w:val="acccea" w:themeColor="accent1" w:themeTint="80" w:themeShade="95"/>
        <w:sz w:val="22"/>
      </w:rPr>
      <w:tcPr>
        <w:shd w:val="clear" w:color="ffffff" w:themeColor="light1" w:fill="ffffff" w:themeFill="light1"/>
        <w:tcBorders>
          <w:top w:val="single" w:color="ACCCEA" w:themeColor="accent1" w:themeTint="80" w:sz="4" w:space="0"/>
          <w:left w:val="none" w:color="000000" w:sz="4" w:space="0"/>
          <w:bottom w:val="none" w:color="000000" w:sz="4" w:space="0"/>
          <w:right w:val="none" w:color="000000" w:sz="4" w:space="0"/>
        </w:tcBorders>
      </w:tcPr>
    </w:tblStylePr>
  </w:style>
  <w:style w:type="table" w:styleId="900" w:customStyle="1">
    <w:name w:val="Grid Table 7 Colorful - Accent 2"/>
    <w:basedOn w:val="779"/>
    <w:uiPriority w:val="99"/>
    <w:qFormat/>
    <w:pPr>
      <w:spacing w:after="0" w:line="240" w:lineRule="auto"/>
    </w:pPr>
    <w:tblPr>
      <w:tblStyleRowBandSize w:val="1"/>
      <w:tblStyleColBandSize w:val="1"/>
      <w:tblInd w:w="0" w:type="dxa"/>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184" w:themeColor="accent2" w:themeTint="97" w:themeShade="95"/>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184" w:themeColor="accent2" w:themeTint="97" w:themeShade="95"/>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184" w:themeColor="accent2" w:themeTint="97" w:themeShade="95"/>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901" w:customStyle="1">
    <w:name w:val="Grid Table 7 Colorful - Accent 3"/>
    <w:basedOn w:val="779"/>
    <w:uiPriority w:val="99"/>
    <w:qFormat/>
    <w:pPr>
      <w:spacing w:after="0" w:line="240" w:lineRule="auto"/>
    </w:pPr>
    <w:tblPr>
      <w:tblStyleRowBandSize w:val="1"/>
      <w:tblStyleColBandSize w:val="1"/>
      <w:tblInd w:w="0" w:type="dxa"/>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rFonts w:ascii="Arial" w:hAnsi="Arial"/>
        <w:i/>
        <w:color w:val="a5a5a5"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E" w:themeShade="95"/>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E" w:themeShade="95"/>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E" w:themeShade="95"/>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02" w:customStyle="1">
    <w:name w:val="Grid Table 7 Colorful - Accent 4"/>
    <w:basedOn w:val="779"/>
    <w:uiPriority w:val="99"/>
    <w:qFormat/>
    <w:pPr>
      <w:spacing w:after="0" w:line="240" w:lineRule="auto"/>
    </w:pPr>
    <w:tblPr>
      <w:tblStyleRowBandSize w:val="1"/>
      <w:tblStyleColBandSize w:val="1"/>
      <w:tblInd w:w="0" w:type="dxa"/>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865" w:themeColor="accent4" w:themeTint="9A" w:themeShade="95"/>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865" w:themeColor="accent4" w:themeTint="9A" w:themeShade="95"/>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865" w:themeColor="accent4" w:themeTint="9A" w:themeShade="95"/>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903" w:customStyle="1">
    <w:name w:val="Grid Table 7 Colorful - Accent 5"/>
    <w:basedOn w:val="779"/>
    <w:uiPriority w:val="99"/>
    <w:qFormat/>
    <w:pPr>
      <w:spacing w:after="0" w:line="240" w:lineRule="auto"/>
    </w:pPr>
    <w:tblPr>
      <w:tblStyleRowBandSize w:val="1"/>
      <w:tblStyleColBandSize w:val="1"/>
      <w:tblInd w:w="0" w:type="dxa"/>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254175" w:themeColor="accent5" w:themeShade="95"/>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54175" w:themeColor="accent5" w:themeShade="95"/>
        <w:sz w:val="22"/>
      </w:rPr>
    </w:tblStylePr>
    <w:tblStylePr w:type="firstCol">
      <w:rPr>
        <w:rFonts w:ascii="Arial" w:hAnsi="Arial"/>
        <w:i/>
        <w:color w:val="254175" w:themeColor="accent5" w:themeShade="95"/>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5" w:themeColor="accent5" w:themeShade="95"/>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5" w:themeColor="accent5" w:themeShade="95"/>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5" w:themeColor="accent5" w:themeShade="95"/>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04" w:customStyle="1">
    <w:name w:val="Grid Table 7 Colorful - Accent 6"/>
    <w:basedOn w:val="779"/>
    <w:uiPriority w:val="99"/>
    <w:qFormat/>
    <w:pPr>
      <w:spacing w:after="0" w:line="240" w:lineRule="auto"/>
    </w:pPr>
    <w:tblPr>
      <w:tblStyleRowBandSize w:val="1"/>
      <w:tblStyleColBandSize w:val="1"/>
      <w:tblInd w:w="0" w:type="dxa"/>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5"/>
        <w:sz w:val="22"/>
      </w:rPr>
    </w:tblStylePr>
    <w:tblStylePr w:type="firstCol">
      <w:rPr>
        <w:rFonts w:ascii="Arial" w:hAnsi="Arial"/>
        <w:i/>
        <w:color w:val="416429" w:themeColor="accent6" w:themeShade="95"/>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5"/>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5"/>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5"/>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05" w:customStyle="1">
    <w:name w:val="清单表 1 浅色1"/>
    <w:basedOn w:val="779"/>
    <w:uiPriority w:val="99"/>
    <w:qFormat/>
    <w:pPr>
      <w:spacing w:after="0" w:line="240" w:lineRule="auto"/>
    </w:pPr>
    <w:tblPr>
      <w:tblStyleRowBandSize w:val="1"/>
      <w:tblStyleColBandSize w:val="1"/>
      <w:tblInd w:w="0" w:type="dxa"/>
      <w:tblCellMar>
        <w:left w:w="108" w:type="dxa"/>
        <w:top w:w="0" w:type="dxa"/>
        <w:right w:w="108"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6" w:customStyle="1">
    <w:name w:val="List Table 1 Light - Accent 1"/>
    <w:basedOn w:val="779"/>
    <w:uiPriority w:val="99"/>
    <w:qFormat/>
    <w:pPr>
      <w:spacing w:after="0" w:line="240" w:lineRule="auto"/>
    </w:pPr>
    <w:tblPr>
      <w:tblStyleRowBandSize w:val="1"/>
      <w:tblStyleColBandSize w:val="1"/>
      <w:tblInd w:w="0" w:type="dxa"/>
      <w:tblCellMar>
        <w:left w:w="108" w:type="dxa"/>
        <w:top w:w="0" w:type="dxa"/>
        <w:right w:w="108" w:type="dxa"/>
        <w:bottom w:w="0" w:type="dxa"/>
      </w:tblCellMa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07" w:customStyle="1">
    <w:name w:val="List Table 1 Light - Accent 2"/>
    <w:basedOn w:val="779"/>
    <w:uiPriority w:val="99"/>
    <w:qFormat/>
    <w:pPr>
      <w:spacing w:after="0" w:line="240" w:lineRule="auto"/>
    </w:pPr>
    <w:tblPr>
      <w:tblStyleRowBandSize w:val="1"/>
      <w:tblStyleColBandSize w:val="1"/>
      <w:tblInd w:w="0" w:type="dxa"/>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08" w:customStyle="1">
    <w:name w:val="List Table 1 Light - Accent 3"/>
    <w:basedOn w:val="779"/>
    <w:uiPriority w:val="99"/>
    <w:qFormat/>
    <w:pPr>
      <w:spacing w:after="0" w:line="240" w:lineRule="auto"/>
    </w:pPr>
    <w:tblPr>
      <w:tblStyleRowBandSize w:val="1"/>
      <w:tblStyleColBandSize w:val="1"/>
      <w:tblInd w:w="0" w:type="dxa"/>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09" w:customStyle="1">
    <w:name w:val="List Table 1 Light - Accent 4"/>
    <w:basedOn w:val="779"/>
    <w:uiPriority w:val="99"/>
    <w:qFormat/>
    <w:pPr>
      <w:spacing w:after="0" w:line="240" w:lineRule="auto"/>
    </w:pPr>
    <w:tblPr>
      <w:tblStyleRowBandSize w:val="1"/>
      <w:tblStyleColBandSize w:val="1"/>
      <w:tblInd w:w="0" w:type="dxa"/>
      <w:tblCellMar>
        <w:left w:w="108" w:type="dxa"/>
        <w:top w:w="0" w:type="dxa"/>
        <w:right w:w="108" w:type="dxa"/>
        <w:bottom w:w="0" w:type="dxa"/>
      </w:tblCellMar>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10" w:customStyle="1">
    <w:name w:val="List Table 1 Light - Accent 5"/>
    <w:basedOn w:val="779"/>
    <w:uiPriority w:val="99"/>
    <w:qFormat/>
    <w:pPr>
      <w:spacing w:after="0" w:line="240" w:lineRule="auto"/>
    </w:pPr>
    <w:tblPr>
      <w:tblStyleRowBandSize w:val="1"/>
      <w:tblStyleColBandSize w:val="1"/>
      <w:tblInd w:w="0" w:type="dxa"/>
      <w:tblCellMar>
        <w:left w:w="108" w:type="dxa"/>
        <w:top w:w="0" w:type="dxa"/>
        <w:right w:w="108" w:type="dxa"/>
        <w:bottom w:w="0" w:type="dxa"/>
      </w:tblCellMar>
    </w:tblPr>
    <w:tblStylePr w:type="band1Horz">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11" w:customStyle="1">
    <w:name w:val="List Table 1 Light - Accent 6"/>
    <w:basedOn w:val="779"/>
    <w:uiPriority w:val="99"/>
    <w:qFormat/>
    <w:pPr>
      <w:spacing w:after="0" w:line="240" w:lineRule="auto"/>
    </w:pPr>
    <w:tblPr>
      <w:tblStyleRowBandSize w:val="1"/>
      <w:tblStyleColBandSize w:val="1"/>
      <w:tblInd w:w="0" w:type="dxa"/>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12" w:customStyle="1">
    <w:name w:val="清单表 21"/>
    <w:basedOn w:val="779"/>
    <w:uiPriority w:val="99"/>
    <w:qFormat/>
    <w:pPr>
      <w:spacing w:after="0" w:line="240" w:lineRule="auto"/>
    </w:pPr>
    <w:tblPr>
      <w:tblStyleRowBandSize w:val="1"/>
      <w:tblStyleColBandSize w:val="1"/>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13" w:customStyle="1">
    <w:name w:val="List Table 2 - Accent 1"/>
    <w:basedOn w:val="779"/>
    <w:uiPriority w:val="99"/>
    <w:qFormat/>
    <w:pPr>
      <w:spacing w:after="0" w:line="240" w:lineRule="auto"/>
    </w:pPr>
    <w:tblPr>
      <w:tblStyleRowBandSize w:val="1"/>
      <w:tblStyleColBandSize w:val="1"/>
      <w:tblInd w:w="0" w:type="dxa"/>
      <w:tblBorders>
        <w:top w:val="single" w:color="A2C6E7" w:themeColor="accent1" w:themeTint="90" w:sz="4" w:space="0"/>
        <w:bottom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14" w:customStyle="1">
    <w:name w:val="List Table 2 - Accent 2"/>
    <w:basedOn w:val="779"/>
    <w:uiPriority w:val="99"/>
    <w:qFormat/>
    <w:pPr>
      <w:spacing w:after="0" w:line="240" w:lineRule="auto"/>
    </w:pPr>
    <w:tblPr>
      <w:tblStyleRowBandSize w:val="1"/>
      <w:tblStyleColBandSize w:val="1"/>
      <w:tblInd w:w="0" w:type="dxa"/>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15" w:customStyle="1">
    <w:name w:val="List Table 2 - Accent 3"/>
    <w:basedOn w:val="779"/>
    <w:uiPriority w:val="99"/>
    <w:qFormat/>
    <w:pPr>
      <w:spacing w:after="0" w:line="240" w:lineRule="auto"/>
    </w:pPr>
    <w:tblPr>
      <w:tblStyleRowBandSize w:val="1"/>
      <w:tblStyleColBandSize w:val="1"/>
      <w:tblInd w:w="0" w:type="dxa"/>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16" w:customStyle="1">
    <w:name w:val="List Table 2 - Accent 4"/>
    <w:basedOn w:val="779"/>
    <w:uiPriority w:val="99"/>
    <w:qFormat/>
    <w:pPr>
      <w:spacing w:after="0" w:line="240" w:lineRule="auto"/>
    </w:pPr>
    <w:tblPr>
      <w:tblStyleRowBandSize w:val="1"/>
      <w:tblStyleColBandSize w:val="1"/>
      <w:tblInd w:w="0" w:type="dxa"/>
      <w:tblBorders>
        <w:top w:val="single" w:color="FFDB6F" w:themeColor="accent4" w:themeTint="90" w:sz="4" w:space="0"/>
        <w:bottom w:val="single" w:color="FFDB6F" w:themeColor="accent4" w:themeTint="90" w:sz="4" w:space="0"/>
        <w:insideH w:val="single" w:color="FFDB6F"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917" w:customStyle="1">
    <w:name w:val="List Table 2 - Accent 5"/>
    <w:basedOn w:val="779"/>
    <w:uiPriority w:val="99"/>
    <w:qFormat/>
    <w:pPr>
      <w:spacing w:after="0" w:line="240" w:lineRule="auto"/>
    </w:pPr>
    <w:tblPr>
      <w:tblStyleRowBandSize w:val="1"/>
      <w:tblStyleColBandSize w:val="1"/>
      <w:tblInd w:w="0" w:type="dxa"/>
      <w:tblBorders>
        <w:top w:val="single" w:color="95AFDD" w:themeColor="accent5" w:themeTint="90" w:sz="4" w:space="0"/>
        <w:bottom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18" w:customStyle="1">
    <w:name w:val="List Table 2 - Accent 6"/>
    <w:basedOn w:val="779"/>
    <w:uiPriority w:val="99"/>
    <w:qFormat/>
    <w:pPr>
      <w:spacing w:after="0" w:line="240" w:lineRule="auto"/>
    </w:pPr>
    <w:tblPr>
      <w:tblStyleRowBandSize w:val="1"/>
      <w:tblStyleColBandSize w:val="1"/>
      <w:tblInd w:w="0" w:type="dxa"/>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19" w:customStyle="1">
    <w:name w:val="清单表 31"/>
    <w:basedOn w:val="779"/>
    <w:uiPriority w:val="99"/>
    <w:qFormat/>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0" w:customStyle="1">
    <w:name w:val="List Table 3 - Accent 1"/>
    <w:basedOn w:val="779"/>
    <w:uiPriority w:val="99"/>
    <w:qFormat/>
    <w:pPr>
      <w:spacing w:after="0" w:line="240" w:lineRule="auto"/>
    </w:pPr>
    <w:tblPr>
      <w:tblStyleRowBandSize w:val="1"/>
      <w:tblStyleColBandSize w:val="1"/>
      <w:tblInd w:w="0" w:type="dxa"/>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21" w:customStyle="1">
    <w:name w:val="List Table 3 - Accent 2"/>
    <w:basedOn w:val="779"/>
    <w:uiPriority w:val="99"/>
    <w:qFormat/>
    <w:pPr>
      <w:spacing w:after="0" w:line="240" w:lineRule="auto"/>
    </w:pPr>
    <w:tblPr>
      <w:tblStyleRowBandSize w:val="1"/>
      <w:tblStyleColBandSize w:val="1"/>
      <w:tblInd w:w="0" w:type="dxa"/>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922" w:customStyle="1">
    <w:name w:val="List Table 3 - Accent 3"/>
    <w:basedOn w:val="779"/>
    <w:uiPriority w:val="99"/>
    <w:qFormat/>
    <w:pPr>
      <w:spacing w:after="0" w:line="240" w:lineRule="auto"/>
    </w:pPr>
    <w:tblPr>
      <w:tblStyleRowBandSize w:val="1"/>
      <w:tblStyleColBandSize w:val="1"/>
      <w:tblInd w:w="0" w:type="dxa"/>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23" w:customStyle="1">
    <w:name w:val="List Table 3 - Accent 4"/>
    <w:basedOn w:val="779"/>
    <w:uiPriority w:val="99"/>
    <w:qFormat/>
    <w:pPr>
      <w:spacing w:after="0" w:line="240" w:lineRule="auto"/>
    </w:pPr>
    <w:tblPr>
      <w:tblStyleRowBandSize w:val="1"/>
      <w:tblStyleColBandSize w:val="1"/>
      <w:tblInd w:w="0" w:type="dxa"/>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924" w:customStyle="1">
    <w:name w:val="List Table 3 - Accent 5"/>
    <w:basedOn w:val="779"/>
    <w:uiPriority w:val="99"/>
    <w:qFormat/>
    <w:pPr>
      <w:spacing w:after="0" w:line="240" w:lineRule="auto"/>
    </w:pPr>
    <w:tblPr>
      <w:tblStyleRowBandSize w:val="1"/>
      <w:tblStyleColBandSize w:val="1"/>
      <w:tblInd w:w="0" w:type="dxa"/>
      <w:tblBorders>
        <w:top w:val="single" w:color="8DA9DB" w:themeColor="accent5" w:themeTint="9A" w:sz="4" w:space="0"/>
        <w:left w:val="single" w:color="8DA9DB" w:themeColor="accent5" w:themeTint="9A" w:sz="4" w:space="0"/>
        <w:bottom w:val="single" w:color="8DA9DB" w:themeColor="accent5" w:themeTint="9A" w:sz="4" w:space="0"/>
        <w:right w:val="single" w:color="8DA9DB"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8DA9DB" w:themeColor="accent5" w:themeTint="9A" w:sz="4" w:space="0"/>
          <w:bottom w:val="single" w:color="8DA9DB" w:themeColor="accent5" w:themeTint="9A" w:sz="4" w:space="0"/>
        </w:tcBorders>
      </w:tcPr>
    </w:tblStylePr>
    <w:tblStylePr w:type="band1Vert">
      <w:rPr>
        <w:rFonts w:ascii="Arial" w:hAnsi="Arial"/>
        <w:color w:val="404040"/>
        <w:sz w:val="22"/>
      </w:rPr>
      <w:tcPr>
        <w:tcBorders>
          <w:left w:val="single" w:color="8DA9DB" w:themeColor="accent5" w:themeTint="9A" w:sz="4" w:space="0"/>
          <w:right w:val="single" w:color="8DA9DB" w:themeColor="accent5" w:themeTint="9A" w:sz="4" w:space="0"/>
        </w:tcBorders>
      </w:tcPr>
    </w:tblStylePr>
    <w:tblStylePr w:type="firstCol">
      <w:rPr>
        <w:b/>
        <w:color w:val="404040"/>
      </w:rPr>
    </w:tblStylePr>
    <w:tblStylePr w:type="firstRow">
      <w:rPr>
        <w:rFonts w:ascii="Arial" w:hAnsi="Arial"/>
        <w:b/>
        <w:color w:val="ffffff"/>
        <w:sz w:val="22"/>
      </w:rPr>
      <w:tcPr>
        <w:shd w:val="clear" w:color="8da9db" w:themeColor="accent5" w:themeTint="9A" w:fill="8da9db" w:themeFill="accent5" w:themeFillTint="9A"/>
      </w:tcPr>
    </w:tblStylePr>
    <w:tblStylePr w:type="lastCol">
      <w:rPr>
        <w:b/>
        <w:color w:val="404040"/>
      </w:rPr>
    </w:tblStylePr>
    <w:tblStylePr w:type="lastRow">
      <w:rPr>
        <w:b/>
        <w:color w:val="404040"/>
      </w:rPr>
    </w:tblStylePr>
  </w:style>
  <w:style w:type="table" w:styleId="925" w:customStyle="1">
    <w:name w:val="List Table 3 - Accent 6"/>
    <w:basedOn w:val="779"/>
    <w:uiPriority w:val="99"/>
    <w:qFormat/>
    <w:pPr>
      <w:spacing w:after="0" w:line="240" w:lineRule="auto"/>
    </w:pPr>
    <w:tblPr>
      <w:tblStyleRowBandSize w:val="1"/>
      <w:tblStyleColBandSize w:val="1"/>
      <w:tblInd w:w="0" w:type="dxa"/>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26" w:customStyle="1">
    <w:name w:val="清单表 41"/>
    <w:basedOn w:val="779"/>
    <w:uiPriority w:val="99"/>
    <w:qFormat/>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7" w:customStyle="1">
    <w:name w:val="List Table 4 - Accent 1"/>
    <w:basedOn w:val="779"/>
    <w:uiPriority w:val="99"/>
    <w:qFormat/>
    <w:pPr>
      <w:spacing w:after="0" w:line="240" w:lineRule="auto"/>
    </w:pPr>
    <w:tblPr>
      <w:tblStyleRowBandSize w:val="1"/>
      <w:tblStyleColBandSize w:val="1"/>
      <w:tblInd w:w="0" w:type="dxa"/>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28" w:customStyle="1">
    <w:name w:val="List Table 4 - Accent 2"/>
    <w:basedOn w:val="779"/>
    <w:uiPriority w:val="99"/>
    <w:qFormat/>
    <w:pPr>
      <w:spacing w:after="0" w:line="240" w:lineRule="auto"/>
    </w:pPr>
    <w:tblPr>
      <w:tblStyleRowBandSize w:val="1"/>
      <w:tblStyleColBandSize w:val="1"/>
      <w:tblInd w:w="0" w:type="dxa"/>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29" w:customStyle="1">
    <w:name w:val="List Table 4 - Accent 3"/>
    <w:basedOn w:val="779"/>
    <w:uiPriority w:val="99"/>
    <w:qFormat/>
    <w:pPr>
      <w:spacing w:after="0" w:line="240" w:lineRule="auto"/>
    </w:pPr>
    <w:tblPr>
      <w:tblStyleRowBandSize w:val="1"/>
      <w:tblStyleColBandSize w:val="1"/>
      <w:tblInd w:w="0" w:type="dxa"/>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30" w:customStyle="1">
    <w:name w:val="List Table 4 - Accent 4"/>
    <w:basedOn w:val="779"/>
    <w:uiPriority w:val="99"/>
    <w:qFormat/>
    <w:pPr>
      <w:spacing w:after="0" w:line="240" w:lineRule="auto"/>
    </w:pPr>
    <w:tblPr>
      <w:tblStyleRowBandSize w:val="1"/>
      <w:tblStyleColBandSize w:val="1"/>
      <w:tblInd w:w="0" w:type="dxa"/>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31" w:customStyle="1">
    <w:name w:val="List Table 4 - Accent 5"/>
    <w:basedOn w:val="779"/>
    <w:uiPriority w:val="99"/>
    <w:qFormat/>
    <w:pPr>
      <w:spacing w:after="0" w:line="240" w:lineRule="auto"/>
    </w:pPr>
    <w:tblPr>
      <w:tblStyleRowBandSize w:val="1"/>
      <w:tblStyleColBandSize w:val="1"/>
      <w:tblInd w:w="0" w:type="dxa"/>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32" w:customStyle="1">
    <w:name w:val="List Table 4 - Accent 6"/>
    <w:basedOn w:val="779"/>
    <w:uiPriority w:val="99"/>
    <w:qFormat/>
    <w:pPr>
      <w:spacing w:after="0" w:line="240" w:lineRule="auto"/>
    </w:pPr>
    <w:tblPr>
      <w:tblStyleRowBandSize w:val="1"/>
      <w:tblStyleColBandSize w:val="1"/>
      <w:tblInd w:w="0" w:type="dxa"/>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33" w:customStyle="1">
    <w:name w:val="清单表 5 深色1"/>
    <w:basedOn w:val="779"/>
    <w:uiPriority w:val="99"/>
    <w:qFormat/>
    <w:pPr>
      <w:spacing w:after="0" w:line="240" w:lineRule="auto"/>
    </w:pPr>
    <w:tblPr>
      <w:tblStyleRowBandSize w:val="1"/>
      <w:tblStyleColBandSize w:val="1"/>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34" w:customStyle="1">
    <w:name w:val="List Table 5 Dark - Accent 1"/>
    <w:basedOn w:val="779"/>
    <w:uiPriority w:val="99"/>
    <w:qFormat/>
    <w:pPr>
      <w:spacing w:after="0" w:line="240" w:lineRule="auto"/>
    </w:pPr>
    <w:tblPr>
      <w:tblStyleRowBandSize w:val="1"/>
      <w:tblStyleColBandSize w:val="1"/>
      <w:tblInd w:w="0" w:type="dxa"/>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shd w:val="clear" w:color="5b9bd5" w:themeColor="accent1" w:fill="5b9bd5" w:themeFill="accent1"/>
      <w:tblCellMar>
        <w:left w:w="108" w:type="dxa"/>
        <w:top w:w="0" w:type="dxa"/>
        <w:right w:w="108" w:type="dxa"/>
        <w:bottom w:w="0" w:type="dxa"/>
      </w:tblCellMar>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tblStylePr>
  </w:style>
  <w:style w:type="table" w:styleId="935" w:customStyle="1">
    <w:name w:val="List Table 5 Dark - Accent 2"/>
    <w:basedOn w:val="779"/>
    <w:uiPriority w:val="99"/>
    <w:qFormat/>
    <w:pPr>
      <w:spacing w:after="0" w:line="240" w:lineRule="auto"/>
    </w:pPr>
    <w:tblPr>
      <w:tblStyleRowBandSize w:val="1"/>
      <w:tblStyleColBandSize w:val="1"/>
      <w:tblInd w:w="0" w:type="dxa"/>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shd w:val="clear" w:color="f4b184" w:themeColor="accent2" w:themeTint="97" w:fill="f4b184" w:themeFill="accent2" w:themeFillTint="97"/>
      <w:tblCellMar>
        <w:left w:w="108" w:type="dxa"/>
        <w:top w:w="0" w:type="dxa"/>
        <w:right w:w="108" w:type="dxa"/>
        <w:bottom w:w="0" w:type="dxa"/>
      </w:tblCellMar>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936" w:customStyle="1">
    <w:name w:val="List Table 5 Dark - Accent 3"/>
    <w:basedOn w:val="779"/>
    <w:uiPriority w:val="99"/>
    <w:qFormat/>
    <w:pPr>
      <w:spacing w:after="0" w:line="240" w:lineRule="auto"/>
    </w:pPr>
    <w:tblPr>
      <w:tblStyleRowBandSize w:val="1"/>
      <w:tblStyleColBandSize w:val="1"/>
      <w:tblInd w:w="0" w:type="dxa"/>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shd w:val="clear" w:color="c9c9c9" w:themeColor="accent3" w:themeTint="98" w:fill="c9c9c9" w:themeFill="accent3" w:themeFillTint="98"/>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937" w:customStyle="1">
    <w:name w:val="List Table 5 Dark - Accent 4"/>
    <w:basedOn w:val="779"/>
    <w:uiPriority w:val="99"/>
    <w:qFormat/>
    <w:pPr>
      <w:spacing w:after="0" w:line="240" w:lineRule="auto"/>
    </w:pPr>
    <w:tblPr>
      <w:tblStyleRowBandSize w:val="1"/>
      <w:tblStyleColBandSize w:val="1"/>
      <w:tblInd w:w="0" w:type="dxa"/>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shd w:val="clear" w:color="ffd865" w:themeColor="accent4" w:themeTint="9A" w:fill="ffd865" w:themeFill="accent4" w:themeFillTint="9A"/>
      <w:tblCellMar>
        <w:left w:w="108" w:type="dxa"/>
        <w:top w:w="0" w:type="dxa"/>
        <w:right w:w="108" w:type="dxa"/>
        <w:bottom w:w="0" w:type="dxa"/>
      </w:tblCellMar>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938" w:customStyle="1">
    <w:name w:val="List Table 5 Dark - Accent 5"/>
    <w:basedOn w:val="779"/>
    <w:uiPriority w:val="99"/>
    <w:qFormat/>
    <w:pPr>
      <w:spacing w:after="0" w:line="240" w:lineRule="auto"/>
    </w:pPr>
    <w:tblPr>
      <w:tblStyleRowBandSize w:val="1"/>
      <w:tblStyleColBandSize w:val="1"/>
      <w:tblInd w:w="0" w:type="dxa"/>
      <w:tblBorders>
        <w:top w:val="single" w:color="8DA9DB" w:themeColor="accent5" w:themeTint="9A" w:sz="32" w:space="0"/>
        <w:left w:val="single" w:color="8DA9DB" w:themeColor="accent5" w:themeTint="9A" w:sz="32" w:space="0"/>
        <w:bottom w:val="single" w:color="8DA9DB" w:themeColor="accent5" w:themeTint="9A" w:sz="32" w:space="0"/>
        <w:right w:val="single" w:color="8DA9DB" w:themeColor="accent5" w:themeTint="9A" w:sz="32" w:space="0"/>
      </w:tblBorders>
      <w:shd w:val="clear" w:color="8da9db" w:themeColor="accent5" w:themeTint="9A" w:fill="8da9db" w:themeFill="accent5" w:themeFillTint="9A"/>
      <w:tblCellMar>
        <w:left w:w="108" w:type="dxa"/>
        <w:top w:w="0" w:type="dxa"/>
        <w:right w:w="108" w:type="dxa"/>
        <w:bottom w:w="0" w:type="dxa"/>
      </w:tblCellMar>
    </w:tblPr>
    <w:tblStylePr w:type="band1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1Vert">
      <w:tcPr>
        <w:shd w:val="clear" w:color="8da9db" w:themeColor="accent5" w:themeTint="9A" w:fill="8da9db" w:themeFill="accent5" w:themeFillTint="9A"/>
        <w:tcBorders>
          <w:left w:val="single" w:color="FFFFFF" w:themeColor="light1" w:sz="4" w:space="0"/>
          <w:right w:val="single" w:color="FFFFFF" w:themeColor="light1" w:sz="4" w:space="0"/>
        </w:tcBorders>
      </w:tcPr>
    </w:tblStylePr>
    <w:tblStylePr w:type="band2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DA9D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8da9db" w:themeColor="accent5" w:themeTint="9A" w:fill="8da9db" w:themeFill="accent5" w:themeFillTint="9A"/>
        <w:tcBorders>
          <w:top w:val="single" w:color="8DA9DB" w:themeColor="accent5" w:themeTint="9A" w:sz="32" w:space="0"/>
          <w:bottom w:val="single" w:color="FFFFFF" w:themeColor="light1" w:sz="12" w:space="0"/>
        </w:tcBorders>
      </w:tcPr>
    </w:tblStylePr>
    <w:tblStylePr w:type="lastCol">
      <w:tcPr>
        <w:tcBorders>
          <w:left w:val="single" w:color="FFFFFF" w:themeColor="light1" w:sz="4" w:space="0"/>
          <w:right w:val="single" w:color="8DA9DB" w:themeColor="accent5" w:themeTint="9A" w:sz="32" w:space="0"/>
        </w:tcBorders>
      </w:tcPr>
    </w:tblStylePr>
    <w:tblStylePr w:type="lastRow">
      <w:rPr>
        <w:rFonts w:ascii="Arial" w:hAnsi="Arial"/>
        <w:b/>
        <w:color w:val="ffffff" w:themeColor="light1"/>
        <w:sz w:val="22"/>
      </w:rPr>
    </w:tblStylePr>
  </w:style>
  <w:style w:type="table" w:styleId="939" w:customStyle="1">
    <w:name w:val="List Table 5 Dark - Accent 6"/>
    <w:basedOn w:val="779"/>
    <w:uiPriority w:val="99"/>
    <w:qFormat/>
    <w:pPr>
      <w:spacing w:after="0" w:line="240" w:lineRule="auto"/>
    </w:pPr>
    <w:tblPr>
      <w:tblStyleRowBandSize w:val="1"/>
      <w:tblStyleColBandSize w:val="1"/>
      <w:tblInd w:w="0" w:type="dxa"/>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shd w:val="clear" w:color="a9d08e" w:themeColor="accent6" w:themeTint="98" w:fill="a9d08e" w:themeFill="accent6" w:themeFillTint="98"/>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940" w:customStyle="1">
    <w:name w:val="清单表 6 彩色1"/>
    <w:basedOn w:val="779"/>
    <w:uiPriority w:val="99"/>
    <w:qFormat/>
    <w:pPr>
      <w:spacing w:after="0" w:line="240" w:lineRule="auto"/>
    </w:pPr>
    <w:tblPr>
      <w:tblStyleRowBandSize w:val="1"/>
      <w:tblStyleColBandSize w:val="1"/>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41" w:customStyle="1">
    <w:name w:val="List Table 6 Colorful - Accent 1"/>
    <w:basedOn w:val="779"/>
    <w:uiPriority w:val="99"/>
    <w:qFormat/>
    <w:pPr>
      <w:spacing w:after="0" w:line="240" w:lineRule="auto"/>
    </w:pPr>
    <w:tblPr>
      <w:tblStyleRowBandSize w:val="1"/>
      <w:tblStyleColBandSize w:val="1"/>
      <w:tblInd w:w="0" w:type="dxa"/>
      <w:tblBorders>
        <w:top w:val="single" w:color="5B9BD5" w:themeColor="accent1" w:sz="4" w:space="0"/>
        <w:bottom w:val="single" w:color="5B9BD5" w:themeColor="accent1" w:sz="4" w:space="0"/>
      </w:tblBorders>
      <w:tblCellMar>
        <w:left w:w="108" w:type="dxa"/>
        <w:top w:w="0" w:type="dxa"/>
        <w:right w:w="108" w:type="dxa"/>
        <w:bottom w:w="0" w:type="dxa"/>
      </w:tblCellMar>
    </w:tblPr>
    <w:tblStylePr w:type="band1Horz">
      <w:rPr>
        <w:rFonts w:ascii="Arial" w:hAnsi="Arial"/>
        <w:color w:val="245a8d" w:themeColor="accent1" w:themeShade="95"/>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d" w:themeColor="accent1" w:themeShade="95"/>
        <w:sz w:val="22"/>
      </w:rPr>
    </w:tblStylePr>
    <w:tblStylePr w:type="firstCol">
      <w:rPr>
        <w:b/>
        <w:color w:val="245a8d" w:themeColor="accent1" w:themeShade="95"/>
      </w:rPr>
    </w:tblStylePr>
    <w:tblStylePr w:type="firstRow">
      <w:rPr>
        <w:b/>
        <w:color w:val="245a8d" w:themeColor="accent1" w:themeShade="95"/>
      </w:rPr>
      <w:tcPr>
        <w:tcBorders>
          <w:bottom w:val="single" w:color="5B9BD5" w:themeColor="accent1" w:sz="4" w:space="0"/>
        </w:tcBorders>
      </w:tcPr>
    </w:tblStylePr>
    <w:tblStylePr w:type="lastCol">
      <w:rPr>
        <w:b/>
        <w:color w:val="245a8d" w:themeColor="accent1" w:themeShade="95"/>
      </w:rPr>
    </w:tblStylePr>
    <w:tblStylePr w:type="lastRow">
      <w:rPr>
        <w:b/>
        <w:color w:val="245a8d" w:themeColor="accent1" w:themeShade="95"/>
      </w:rPr>
      <w:tcPr>
        <w:tcBorders>
          <w:top w:val="single" w:color="5B9BD5" w:themeColor="accent1" w:sz="4" w:space="0"/>
        </w:tcBorders>
      </w:tcPr>
    </w:tblStylePr>
  </w:style>
  <w:style w:type="table" w:styleId="942" w:customStyle="1">
    <w:name w:val="List Table 6 Colorful - Accent 2"/>
    <w:basedOn w:val="779"/>
    <w:uiPriority w:val="99"/>
    <w:qFormat/>
    <w:pPr>
      <w:spacing w:after="0" w:line="240" w:lineRule="auto"/>
    </w:pPr>
    <w:tblPr>
      <w:tblStyleRowBandSize w:val="1"/>
      <w:tblStyleColBandSize w:val="1"/>
      <w:tblInd w:w="0" w:type="dxa"/>
      <w:tblBorders>
        <w:top w:val="single" w:color="F4B184" w:themeColor="accent2" w:themeTint="97" w:sz="4" w:space="0"/>
        <w:bottom w:val="single" w:color="F4B184" w:themeColor="accent2" w:themeTint="97" w:sz="4" w:space="0"/>
      </w:tblBorders>
      <w:tblCellMar>
        <w:left w:w="108" w:type="dxa"/>
        <w:top w:w="0" w:type="dxa"/>
        <w:right w:w="108" w:type="dxa"/>
        <w:bottom w:w="0" w:type="dxa"/>
      </w:tblCellMar>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4" w:space="0"/>
        </w:tcBorders>
      </w:tcPr>
    </w:tblStylePr>
    <w:tblStylePr w:type="lastCol">
      <w:rPr>
        <w:b/>
        <w:color w:val="f4b184" w:themeColor="accent2" w:themeTint="97" w:themeShade="95"/>
      </w:rPr>
    </w:tblStylePr>
    <w:tblStylePr w:type="lastRow">
      <w:rPr>
        <w:b/>
        <w:color w:val="f4b184" w:themeColor="accent2" w:themeTint="97" w:themeShade="95"/>
      </w:rPr>
      <w:tcPr>
        <w:tcBorders>
          <w:top w:val="single" w:color="F4B184" w:themeColor="accent2" w:themeTint="97" w:sz="4" w:space="0"/>
        </w:tcBorders>
      </w:tcPr>
    </w:tblStylePr>
  </w:style>
  <w:style w:type="table" w:styleId="943" w:customStyle="1">
    <w:name w:val="List Table 6 Colorful - Accent 3"/>
    <w:basedOn w:val="779"/>
    <w:uiPriority w:val="99"/>
    <w:qFormat/>
    <w:pPr>
      <w:spacing w:after="0" w:line="240" w:lineRule="auto"/>
    </w:pPr>
    <w:tblPr>
      <w:tblStyleRowBandSize w:val="1"/>
      <w:tblStyleColBandSize w:val="1"/>
      <w:tblInd w:w="0" w:type="dxa"/>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b/>
        <w:color w:val="c9c9c9" w:themeColor="accent3" w:themeTint="98" w:themeShade="95"/>
      </w:rPr>
    </w:tblStylePr>
    <w:tblStylePr w:type="firstRow">
      <w:rPr>
        <w:b/>
        <w:color w:val="c9c9c9" w:themeColor="accent3" w:themeTint="98" w:themeShade="95"/>
      </w:rPr>
      <w:tcPr>
        <w:tcBorders>
          <w:bottom w:val="single" w:color="C9C9C9" w:themeColor="accent3" w:themeTint="98" w:sz="4" w:space="0"/>
        </w:tcBorders>
      </w:tcPr>
    </w:tblStylePr>
    <w:tblStylePr w:type="lastCol">
      <w:rPr>
        <w:b/>
        <w:color w:val="c9c9c9" w:themeColor="accent3" w:themeTint="98" w:themeShade="95"/>
      </w:rPr>
    </w:tblStylePr>
    <w:tblStylePr w:type="lastRow">
      <w:rPr>
        <w:b/>
        <w:color w:val="c9c9c9" w:themeColor="accent3" w:themeTint="98" w:themeShade="95"/>
      </w:rPr>
      <w:tcPr>
        <w:tcBorders>
          <w:top w:val="single" w:color="C9C9C9" w:themeColor="accent3" w:themeTint="98" w:sz="4" w:space="0"/>
        </w:tcBorders>
      </w:tcPr>
    </w:tblStylePr>
  </w:style>
  <w:style w:type="table" w:styleId="944" w:customStyle="1">
    <w:name w:val="List Table 6 Colorful - Accent 4"/>
    <w:basedOn w:val="779"/>
    <w:uiPriority w:val="99"/>
    <w:qFormat/>
    <w:pPr>
      <w:spacing w:after="0" w:line="240" w:lineRule="auto"/>
    </w:pPr>
    <w:tblPr>
      <w:tblStyleRowBandSize w:val="1"/>
      <w:tblStyleColBandSize w:val="1"/>
      <w:tblInd w:w="0" w:type="dxa"/>
      <w:tblBorders>
        <w:top w:val="single" w:color="FFD865" w:themeColor="accent4" w:themeTint="9A" w:sz="4" w:space="0"/>
        <w:bottom w:val="single" w:color="FFD865" w:themeColor="accent4" w:themeTint="9A" w:sz="4" w:space="0"/>
      </w:tblBorders>
      <w:tblCellMar>
        <w:left w:w="108" w:type="dxa"/>
        <w:top w:w="0" w:type="dxa"/>
        <w:right w:w="108" w:type="dxa"/>
        <w:bottom w:w="0" w:type="dxa"/>
      </w:tblCellMar>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4" w:space="0"/>
        </w:tcBorders>
      </w:tcPr>
    </w:tblStylePr>
    <w:tblStylePr w:type="lastCol">
      <w:rPr>
        <w:b/>
        <w:color w:val="ffd865" w:themeColor="accent4" w:themeTint="9A" w:themeShade="95"/>
      </w:rPr>
    </w:tblStylePr>
    <w:tblStylePr w:type="lastRow">
      <w:rPr>
        <w:b/>
        <w:color w:val="ffd865" w:themeColor="accent4" w:themeTint="9A" w:themeShade="95"/>
      </w:rPr>
      <w:tcPr>
        <w:tcBorders>
          <w:top w:val="single" w:color="FFD865" w:themeColor="accent4" w:themeTint="9A" w:sz="4" w:space="0"/>
        </w:tcBorders>
      </w:tcPr>
    </w:tblStylePr>
  </w:style>
  <w:style w:type="table" w:styleId="945" w:customStyle="1">
    <w:name w:val="List Table 6 Colorful - Accent 5"/>
    <w:basedOn w:val="779"/>
    <w:uiPriority w:val="99"/>
    <w:qFormat/>
    <w:pPr>
      <w:spacing w:after="0" w:line="240" w:lineRule="auto"/>
    </w:pPr>
    <w:tblPr>
      <w:tblStyleRowBandSize w:val="1"/>
      <w:tblStyleColBandSize w:val="1"/>
      <w:tblInd w:w="0" w:type="dxa"/>
      <w:tblBorders>
        <w:top w:val="single" w:color="8DA9DB" w:themeColor="accent5" w:themeTint="9A" w:sz="4" w:space="0"/>
        <w:bottom w:val="single" w:color="8DA9DB" w:themeColor="accent5" w:themeTint="9A" w:sz="4" w:space="0"/>
      </w:tblBorders>
      <w:tblCellMar>
        <w:left w:w="108" w:type="dxa"/>
        <w:top w:w="0" w:type="dxa"/>
        <w:right w:w="108" w:type="dxa"/>
        <w:bottom w:w="0" w:type="dxa"/>
      </w:tblCellMar>
    </w:tblPr>
    <w:tblStylePr w:type="band1Horz">
      <w:rPr>
        <w:rFonts w:ascii="Arial" w:hAnsi="Arial"/>
        <w:color w:val="8da9db" w:themeColor="accent5" w:themeTint="9A" w:themeShade="95"/>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tblStylePr w:type="firstCol">
      <w:rPr>
        <w:b/>
        <w:color w:val="8da9db" w:themeColor="accent5" w:themeTint="9A" w:themeShade="95"/>
      </w:rPr>
    </w:tblStylePr>
    <w:tblStylePr w:type="firstRow">
      <w:rPr>
        <w:b/>
        <w:color w:val="8da9db" w:themeColor="accent5" w:themeTint="9A" w:themeShade="95"/>
      </w:rPr>
      <w:tcPr>
        <w:tcBorders>
          <w:bottom w:val="single" w:color="8DA9DB" w:themeColor="accent5" w:themeTint="9A" w:sz="4" w:space="0"/>
        </w:tcBorders>
      </w:tcPr>
    </w:tblStylePr>
    <w:tblStylePr w:type="lastCol">
      <w:rPr>
        <w:b/>
        <w:color w:val="8da9db" w:themeColor="accent5" w:themeTint="9A" w:themeShade="95"/>
      </w:rPr>
    </w:tblStylePr>
    <w:tblStylePr w:type="lastRow">
      <w:rPr>
        <w:b/>
        <w:color w:val="8da9db" w:themeColor="accent5" w:themeTint="9A" w:themeShade="95"/>
      </w:rPr>
      <w:tcPr>
        <w:tcBorders>
          <w:top w:val="single" w:color="8DA9DB" w:themeColor="accent5" w:themeTint="9A" w:sz="4" w:space="0"/>
        </w:tcBorders>
      </w:tcPr>
    </w:tblStylePr>
  </w:style>
  <w:style w:type="table" w:styleId="946" w:customStyle="1">
    <w:name w:val="List Table 6 Colorful - Accent 6"/>
    <w:basedOn w:val="779"/>
    <w:uiPriority w:val="99"/>
    <w:qFormat/>
    <w:pPr>
      <w:spacing w:after="0" w:line="240" w:lineRule="auto"/>
    </w:pPr>
    <w:tblPr>
      <w:tblStyleRowBandSize w:val="1"/>
      <w:tblStyleColBandSize w:val="1"/>
      <w:tblInd w:w="0" w:type="dxa"/>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b/>
        <w:color w:val="a9d08e" w:themeColor="accent6" w:themeTint="98" w:themeShade="95"/>
      </w:rPr>
    </w:tblStylePr>
    <w:tblStylePr w:type="firstRow">
      <w:rPr>
        <w:b/>
        <w:color w:val="a9d08e" w:themeColor="accent6" w:themeTint="98" w:themeShade="95"/>
      </w:rPr>
      <w:tcPr>
        <w:tcBorders>
          <w:bottom w:val="single" w:color="A9D08E" w:themeColor="accent6" w:themeTint="98" w:sz="4" w:space="0"/>
        </w:tcBorders>
      </w:tcPr>
    </w:tblStylePr>
    <w:tblStylePr w:type="lastCol">
      <w:rPr>
        <w:b/>
        <w:color w:val="a9d08e" w:themeColor="accent6" w:themeTint="98" w:themeShade="95"/>
      </w:rPr>
    </w:tblStylePr>
    <w:tblStylePr w:type="lastRow">
      <w:rPr>
        <w:b/>
        <w:color w:val="a9d08e" w:themeColor="accent6" w:themeTint="98" w:themeShade="95"/>
      </w:rPr>
      <w:tcPr>
        <w:tcBorders>
          <w:top w:val="single" w:color="A9D08E" w:themeColor="accent6" w:themeTint="98" w:sz="4" w:space="0"/>
        </w:tcBorders>
      </w:tcPr>
    </w:tblStylePr>
  </w:style>
  <w:style w:type="table" w:styleId="947" w:customStyle="1">
    <w:name w:val="清单表 7 彩色1"/>
    <w:basedOn w:val="779"/>
    <w:uiPriority w:val="99"/>
    <w:qFormat/>
    <w:pPr>
      <w:spacing w:after="0" w:line="240" w:lineRule="auto"/>
    </w:pPr>
    <w:tblPr>
      <w:tblStyleRowBandSize w:val="1"/>
      <w:tblStyleColBandSize w:val="1"/>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48" w:customStyle="1">
    <w:name w:val="List Table 7 Colorful - Accent 1"/>
    <w:basedOn w:val="779"/>
    <w:uiPriority w:val="99"/>
    <w:qFormat/>
    <w:pPr>
      <w:spacing w:after="0" w:line="240" w:lineRule="auto"/>
    </w:pPr>
    <w:tblPr>
      <w:tblStyleRowBandSize w:val="1"/>
      <w:tblStyleColBandSize w:val="1"/>
      <w:tblInd w:w="0" w:type="dxa"/>
      <w:tblBorders>
        <w:right w:val="single" w:color="5B9BD5" w:themeColor="accent1" w:sz="4" w:space="0"/>
      </w:tblBorders>
      <w:tblCellMar>
        <w:left w:w="108" w:type="dxa"/>
        <w:top w:w="0" w:type="dxa"/>
        <w:right w:w="108" w:type="dxa"/>
        <w:bottom w:w="0" w:type="dxa"/>
      </w:tblCellMar>
    </w:tblPr>
    <w:tblStylePr w:type="band1Horz">
      <w:rPr>
        <w:rFonts w:ascii="Arial" w:hAnsi="Arial"/>
        <w:color w:val="245a8d" w:themeColor="accent1" w:themeShade="95"/>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d" w:themeColor="accent1" w:themeShade="95"/>
        <w:sz w:val="22"/>
      </w:rPr>
    </w:tblStylePr>
    <w:tblStylePr w:type="firstCol">
      <w:rPr>
        <w:rFonts w:ascii="Arial" w:hAnsi="Arial"/>
        <w:i/>
        <w:color w:val="245a8d" w:themeColor="accent1" w:themeShade="95"/>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a8d" w:themeColor="accent1" w:themeShade="95"/>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a8d" w:themeColor="accent1" w:themeShade="95"/>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a8d" w:themeColor="accent1" w:themeShade="95"/>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49" w:customStyle="1">
    <w:name w:val="List Table 7 Colorful - Accent 2"/>
    <w:basedOn w:val="779"/>
    <w:uiPriority w:val="99"/>
    <w:qFormat/>
    <w:pPr>
      <w:spacing w:after="0" w:line="240" w:lineRule="auto"/>
    </w:pPr>
    <w:tblPr>
      <w:tblStyleRowBandSize w:val="1"/>
      <w:tblStyleColBandSize w:val="1"/>
      <w:tblInd w:w="0" w:type="dxa"/>
      <w:tblBorders>
        <w:right w:val="single" w:color="F4B184" w:themeColor="accent2" w:themeTint="97" w:sz="4" w:space="0"/>
      </w:tblBorders>
      <w:tblCellMar>
        <w:left w:w="108" w:type="dxa"/>
        <w:top w:w="0" w:type="dxa"/>
        <w:right w:w="108" w:type="dxa"/>
        <w:bottom w:w="0" w:type="dxa"/>
      </w:tblCellMar>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184" w:themeColor="accent2" w:themeTint="97" w:themeShade="95"/>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184" w:themeColor="accent2" w:themeTint="97" w:themeShade="95"/>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184" w:themeColor="accent2" w:themeTint="97" w:themeShade="95"/>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950" w:customStyle="1">
    <w:name w:val="List Table 7 Colorful - Accent 3"/>
    <w:basedOn w:val="779"/>
    <w:uiPriority w:val="99"/>
    <w:qFormat/>
    <w:pPr>
      <w:spacing w:after="0" w:line="240" w:lineRule="auto"/>
    </w:pPr>
    <w:tblPr>
      <w:tblStyleRowBandSize w:val="1"/>
      <w:tblStyleColBandSize w:val="1"/>
      <w:tblInd w:w="0" w:type="dxa"/>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rFonts w:ascii="Arial" w:hAnsi="Arial"/>
        <w:i/>
        <w:color w:val="c9c9c9"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8" w:themeShade="95"/>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8" w:themeShade="95"/>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8" w:themeShade="95"/>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51" w:customStyle="1">
    <w:name w:val="List Table 7 Colorful - Accent 4"/>
    <w:basedOn w:val="779"/>
    <w:uiPriority w:val="99"/>
    <w:qFormat/>
    <w:pPr>
      <w:spacing w:after="0" w:line="240" w:lineRule="auto"/>
    </w:pPr>
    <w:tblPr>
      <w:tblStyleRowBandSize w:val="1"/>
      <w:tblStyleColBandSize w:val="1"/>
      <w:tblInd w:w="0" w:type="dxa"/>
      <w:tblBorders>
        <w:right w:val="single" w:color="FFD865" w:themeColor="accent4" w:themeTint="9A" w:sz="4" w:space="0"/>
      </w:tblBorders>
      <w:tblCellMar>
        <w:left w:w="108" w:type="dxa"/>
        <w:top w:w="0" w:type="dxa"/>
        <w:right w:w="108" w:type="dxa"/>
        <w:bottom w:w="0" w:type="dxa"/>
      </w:tblCellMar>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865" w:themeColor="accent4" w:themeTint="9A" w:themeShade="95"/>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865" w:themeColor="accent4" w:themeTint="9A" w:themeShade="95"/>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865" w:themeColor="accent4" w:themeTint="9A" w:themeShade="95"/>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952" w:customStyle="1">
    <w:name w:val="List Table 7 Colorful - Accent 5"/>
    <w:basedOn w:val="779"/>
    <w:uiPriority w:val="99"/>
    <w:qFormat/>
    <w:pPr>
      <w:spacing w:after="0" w:line="240" w:lineRule="auto"/>
    </w:pPr>
    <w:tblPr>
      <w:tblStyleRowBandSize w:val="1"/>
      <w:tblStyleColBandSize w:val="1"/>
      <w:tblInd w:w="0" w:type="dxa"/>
      <w:tblBorders>
        <w:right w:val="single" w:color="8DA9DB" w:themeColor="accent5" w:themeTint="9A" w:sz="4" w:space="0"/>
      </w:tblBorders>
      <w:tblCellMar>
        <w:left w:w="108" w:type="dxa"/>
        <w:top w:w="0" w:type="dxa"/>
        <w:right w:w="108" w:type="dxa"/>
        <w:bottom w:w="0" w:type="dxa"/>
      </w:tblCellMar>
    </w:tblPr>
    <w:tblStylePr w:type="band1Horz">
      <w:rPr>
        <w:rFonts w:ascii="Arial" w:hAnsi="Arial"/>
        <w:color w:val="8da9db" w:themeColor="accent5" w:themeTint="9A" w:themeShade="95"/>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tblStylePr w:type="firstCol">
      <w:rPr>
        <w:rFonts w:ascii="Arial" w:hAnsi="Arial"/>
        <w:i/>
        <w:color w:val="8da9db"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8DA9DB" w:themeColor="accent5" w:themeTint="9A" w:sz="4" w:space="0"/>
        </w:tcBorders>
      </w:tcPr>
    </w:tblStylePr>
    <w:tblStylePr w:type="firstRow">
      <w:rPr>
        <w:rFonts w:ascii="Arial" w:hAnsi="Arial"/>
        <w:i/>
        <w:color w:val="8da9db" w:themeColor="accent5" w:themeTint="9A" w:themeShade="95"/>
        <w:sz w:val="22"/>
      </w:rPr>
      <w:tcPr>
        <w:shd w:val="clear" w:color="ffffff" w:themeColor="light1" w:fill="ffffff" w:themeFill="light1"/>
        <w:tcBorders>
          <w:top w:val="none" w:color="000000" w:sz="4" w:space="0"/>
          <w:left w:val="none" w:color="000000" w:sz="4" w:space="0"/>
          <w:bottom w:val="single" w:color="8DA9DB" w:themeColor="accent5" w:themeTint="9A" w:sz="4" w:space="0"/>
          <w:right w:val="none" w:color="000000" w:sz="4" w:space="0"/>
        </w:tcBorders>
      </w:tcPr>
    </w:tblStylePr>
    <w:tblStylePr w:type="lastCol">
      <w:rPr>
        <w:rFonts w:ascii="Arial" w:hAnsi="Arial"/>
        <w:i/>
        <w:color w:val="8da9db" w:themeColor="accent5" w:themeTint="9A" w:themeShade="95"/>
        <w:sz w:val="22"/>
      </w:rPr>
      <w:tcPr>
        <w:shd w:val="clear" w:color="ffffff" w:fill="auto"/>
        <w:tcBorders>
          <w:top w:val="none" w:color="000000" w:sz="4" w:space="0"/>
          <w:left w:val="single" w:color="8DA9DB" w:themeColor="accent5" w:themeTint="9A" w:sz="4" w:space="0"/>
          <w:bottom w:val="none" w:color="000000" w:sz="4" w:space="0"/>
          <w:right w:val="none" w:color="000000" w:sz="4" w:space="0"/>
        </w:tcBorders>
      </w:tcPr>
    </w:tblStylePr>
    <w:tblStylePr w:type="lastRow">
      <w:rPr>
        <w:rFonts w:ascii="Arial" w:hAnsi="Arial"/>
        <w:i/>
        <w:color w:val="8da9db" w:themeColor="accent5" w:themeTint="9A" w:themeShade="95"/>
        <w:sz w:val="22"/>
      </w:rPr>
      <w:tcPr>
        <w:shd w:val="clear" w:color="ffffff" w:themeColor="light1" w:fill="ffffff" w:themeFill="light1"/>
        <w:tcBorders>
          <w:top w:val="single" w:color="8DA9DB" w:themeColor="accent5" w:themeTint="9A" w:sz="4" w:space="0"/>
          <w:left w:val="none" w:color="000000" w:sz="4" w:space="0"/>
          <w:bottom w:val="none" w:color="000000" w:sz="4" w:space="0"/>
          <w:right w:val="none" w:color="000000" w:sz="4" w:space="0"/>
        </w:tcBorders>
      </w:tcPr>
    </w:tblStylePr>
  </w:style>
  <w:style w:type="table" w:styleId="953" w:customStyle="1">
    <w:name w:val="List Table 7 Colorful - Accent 6"/>
    <w:basedOn w:val="779"/>
    <w:uiPriority w:val="99"/>
    <w:qFormat/>
    <w:pPr>
      <w:spacing w:after="0" w:line="240" w:lineRule="auto"/>
    </w:pPr>
    <w:tblPr>
      <w:tblStyleRowBandSize w:val="1"/>
      <w:tblStyleColBandSize w:val="1"/>
      <w:tblInd w:w="0" w:type="dxa"/>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rFonts w:ascii="Arial" w:hAnsi="Arial"/>
        <w:i/>
        <w:color w:val="a9d08e"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08e" w:themeColor="accent6" w:themeTint="98" w:themeShade="95"/>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08e" w:themeColor="accent6" w:themeTint="98" w:themeShade="95"/>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08e" w:themeColor="accent6" w:themeTint="98" w:themeShade="95"/>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54" w:customStyle="1">
    <w:name w:val="Lined - Accent"/>
    <w:basedOn w:val="779"/>
    <w:uiPriority w:val="99"/>
    <w:qFormat/>
    <w:pPr>
      <w:spacing w:after="0" w:line="240" w:lineRule="auto"/>
    </w:pPr>
    <w:rPr>
      <w:color w:val="404040"/>
      <w:sz w:val="20"/>
      <w:szCs w:val="20"/>
      <w:lang w:eastAsia="zh-CN"/>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55" w:customStyle="1">
    <w:name w:val="Lined - Accent 1"/>
    <w:basedOn w:val="779"/>
    <w:uiPriority w:val="99"/>
    <w:pPr>
      <w:spacing w:after="0" w:line="240" w:lineRule="auto"/>
    </w:pPr>
    <w:rPr>
      <w:color w:val="404040"/>
      <w:sz w:val="20"/>
      <w:szCs w:val="20"/>
      <w:lang w:eastAsia="zh-CN"/>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956" w:customStyle="1">
    <w:name w:val="Lined - Accent 2"/>
    <w:basedOn w:val="779"/>
    <w:uiPriority w:val="99"/>
    <w:pPr>
      <w:spacing w:after="0" w:line="240" w:lineRule="auto"/>
    </w:pPr>
    <w:rPr>
      <w:color w:val="404040"/>
      <w:sz w:val="20"/>
      <w:szCs w:val="20"/>
      <w:lang w:eastAsia="zh-CN"/>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957" w:customStyle="1">
    <w:name w:val="Lined - Accent 3"/>
    <w:basedOn w:val="779"/>
    <w:uiPriority w:val="99"/>
    <w:qFormat/>
    <w:pPr>
      <w:spacing w:after="0" w:line="240" w:lineRule="auto"/>
    </w:pPr>
    <w:rPr>
      <w:color w:val="404040"/>
      <w:sz w:val="20"/>
      <w:szCs w:val="20"/>
      <w:lang w:eastAsia="zh-CN"/>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58" w:customStyle="1">
    <w:name w:val="Lined - Accent 4"/>
    <w:basedOn w:val="779"/>
    <w:uiPriority w:val="99"/>
    <w:qFormat/>
    <w:pPr>
      <w:spacing w:after="0" w:line="240" w:lineRule="auto"/>
    </w:pPr>
    <w:rPr>
      <w:color w:val="404040"/>
      <w:sz w:val="20"/>
      <w:szCs w:val="20"/>
      <w:lang w:eastAsia="zh-CN"/>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959" w:customStyle="1">
    <w:name w:val="Lined - Accent 5"/>
    <w:basedOn w:val="779"/>
    <w:uiPriority w:val="99"/>
    <w:qFormat/>
    <w:pPr>
      <w:spacing w:after="0" w:line="240" w:lineRule="auto"/>
    </w:pPr>
    <w:rPr>
      <w:color w:val="404040"/>
      <w:sz w:val="20"/>
      <w:szCs w:val="20"/>
      <w:lang w:eastAsia="zh-CN"/>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60" w:customStyle="1">
    <w:name w:val="Lined - Accent 6"/>
    <w:basedOn w:val="779"/>
    <w:uiPriority w:val="99"/>
    <w:qFormat/>
    <w:pPr>
      <w:spacing w:after="0" w:line="240" w:lineRule="auto"/>
    </w:pPr>
    <w:rPr>
      <w:color w:val="404040"/>
      <w:sz w:val="20"/>
      <w:szCs w:val="20"/>
      <w:lang w:eastAsia="zh-CN"/>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61" w:customStyle="1">
    <w:name w:val="Bordered &amp; Lined - Accent"/>
    <w:basedOn w:val="779"/>
    <w:uiPriority w:val="99"/>
    <w:qFormat/>
    <w:pPr>
      <w:spacing w:after="0" w:line="240" w:lineRule="auto"/>
    </w:pPr>
    <w:rPr>
      <w:color w:val="404040"/>
      <w:sz w:val="20"/>
      <w:szCs w:val="20"/>
      <w:lang w:eastAsia="zh-CN"/>
    </w:rPr>
    <w:tblPr>
      <w:tblStyleRowBandSize w:val="1"/>
      <w:tblStyleColBandSize w:val="1"/>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62" w:customStyle="1">
    <w:name w:val="Bordered &amp; Lined - Accent 1"/>
    <w:basedOn w:val="779"/>
    <w:uiPriority w:val="99"/>
    <w:pPr>
      <w:spacing w:after="0" w:line="240" w:lineRule="auto"/>
    </w:pPr>
    <w:rPr>
      <w:color w:val="404040"/>
      <w:sz w:val="20"/>
      <w:szCs w:val="20"/>
      <w:lang w:eastAsia="zh-CN"/>
    </w:rPr>
    <w:tblPr>
      <w:tblStyleRowBandSize w:val="1"/>
      <w:tblStyleColBandSize w:val="1"/>
      <w:tblInd w:w="0" w:type="dxa"/>
      <w:tblBorders>
        <w:top w:val="single" w:color="245A8D" w:themeColor="accent1" w:themeShade="95" w:sz="4" w:space="0"/>
        <w:left w:val="single" w:color="245A8D" w:themeColor="accent1" w:themeShade="95" w:sz="4" w:space="0"/>
        <w:bottom w:val="single" w:color="245A8D" w:themeColor="accent1" w:themeShade="95" w:sz="4" w:space="0"/>
        <w:right w:val="single" w:color="245A8D" w:themeColor="accent1" w:themeShade="95" w:sz="4" w:space="0"/>
        <w:insideH w:val="single" w:color="245A8D" w:themeColor="accent1" w:themeShade="95" w:sz="4" w:space="0"/>
        <w:insideV w:val="single" w:color="245A8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963" w:customStyle="1">
    <w:name w:val="Bordered &amp; Lined - Accent 2"/>
    <w:basedOn w:val="779"/>
    <w:uiPriority w:val="99"/>
    <w:pPr>
      <w:spacing w:after="0" w:line="240" w:lineRule="auto"/>
    </w:pPr>
    <w:rPr>
      <w:color w:val="404040"/>
      <w:sz w:val="20"/>
      <w:szCs w:val="20"/>
      <w:lang w:eastAsia="zh-CN"/>
    </w:rPr>
    <w:tblPr>
      <w:tblStyleRowBandSize w:val="1"/>
      <w:tblStyleColBandSize w:val="1"/>
      <w:tblInd w:w="0" w:type="dxa"/>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964" w:customStyle="1">
    <w:name w:val="Bordered &amp; Lined - Accent 3"/>
    <w:basedOn w:val="779"/>
    <w:uiPriority w:val="99"/>
    <w:qFormat/>
    <w:pPr>
      <w:spacing w:after="0" w:line="240" w:lineRule="auto"/>
    </w:pPr>
    <w:rPr>
      <w:color w:val="404040"/>
      <w:sz w:val="20"/>
      <w:szCs w:val="20"/>
      <w:lang w:eastAsia="zh-CN"/>
    </w:rPr>
    <w:tblPr>
      <w:tblStyleRowBandSize w:val="1"/>
      <w:tblStyleColBandSize w:val="1"/>
      <w:tblInd w:w="0" w:type="dxa"/>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65" w:customStyle="1">
    <w:name w:val="Bordered &amp; Lined - Accent 4"/>
    <w:basedOn w:val="779"/>
    <w:uiPriority w:val="99"/>
    <w:qFormat/>
    <w:pPr>
      <w:spacing w:after="0" w:line="240" w:lineRule="auto"/>
    </w:pPr>
    <w:rPr>
      <w:color w:val="404040"/>
      <w:sz w:val="20"/>
      <w:szCs w:val="20"/>
      <w:lang w:eastAsia="zh-CN"/>
    </w:rPr>
    <w:tblPr>
      <w:tblStyleRowBandSize w:val="1"/>
      <w:tblStyleColBandSize w:val="1"/>
      <w:tblInd w:w="0" w:type="dxa"/>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966" w:customStyle="1">
    <w:name w:val="Bordered &amp; Lined - Accent 5"/>
    <w:basedOn w:val="779"/>
    <w:uiPriority w:val="99"/>
    <w:qFormat/>
    <w:pPr>
      <w:spacing w:after="0" w:line="240" w:lineRule="auto"/>
    </w:pPr>
    <w:rPr>
      <w:color w:val="404040"/>
      <w:sz w:val="20"/>
      <w:szCs w:val="20"/>
      <w:lang w:eastAsia="zh-CN"/>
    </w:rPr>
    <w:tblPr>
      <w:tblStyleRowBandSize w:val="1"/>
      <w:tblStyleColBandSize w:val="1"/>
      <w:tblInd w:w="0" w:type="dxa"/>
      <w:tblBorders>
        <w:top w:val="single" w:color="254175" w:themeColor="accent5" w:themeShade="95" w:sz="4" w:space="0"/>
        <w:left w:val="single" w:color="254175" w:themeColor="accent5" w:themeShade="95" w:sz="4" w:space="0"/>
        <w:bottom w:val="single" w:color="254175" w:themeColor="accent5" w:themeShade="95" w:sz="4" w:space="0"/>
        <w:right w:val="single" w:color="254175" w:themeColor="accent5" w:themeShade="95" w:sz="4" w:space="0"/>
        <w:insideH w:val="single" w:color="254175" w:themeColor="accent5" w:themeShade="95" w:sz="4" w:space="0"/>
        <w:insideV w:val="single" w:color="254175"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67" w:customStyle="1">
    <w:name w:val="Bordered &amp; Lined - Accent 6"/>
    <w:basedOn w:val="779"/>
    <w:uiPriority w:val="99"/>
    <w:qFormat/>
    <w:pPr>
      <w:spacing w:after="0" w:line="240" w:lineRule="auto"/>
    </w:pPr>
    <w:rPr>
      <w:color w:val="404040"/>
      <w:sz w:val="20"/>
      <w:szCs w:val="20"/>
      <w:lang w:eastAsia="zh-CN"/>
    </w:rPr>
    <w:tblPr>
      <w:tblStyleRowBandSize w:val="1"/>
      <w:tblStyleColBandSize w:val="1"/>
      <w:tblInd w:w="0" w:type="dxa"/>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68" w:customStyle="1">
    <w:name w:val="Bordered"/>
    <w:basedOn w:val="779"/>
    <w:uiPriority w:val="99"/>
    <w:qFormat/>
    <w:pPr>
      <w:spacing w:after="0" w:line="240" w:lineRule="auto"/>
    </w:pPr>
    <w:tblPr>
      <w:tblStyleRowBandSize w:val="1"/>
      <w:tblStyleColBandSize w:val="1"/>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69" w:customStyle="1">
    <w:name w:val="Bordered - Accent 1"/>
    <w:basedOn w:val="779"/>
    <w:uiPriority w:val="99"/>
    <w:qFormat/>
    <w:pPr>
      <w:spacing w:after="0" w:line="240" w:lineRule="auto"/>
    </w:pPr>
    <w:tblPr>
      <w:tblStyleRowBandSize w:val="1"/>
      <w:tblStyleColBandSize w:val="1"/>
      <w:tblInd w:w="0" w:type="dxa"/>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70" w:customStyle="1">
    <w:name w:val="Bordered - Accent 2"/>
    <w:basedOn w:val="779"/>
    <w:uiPriority w:val="99"/>
    <w:qFormat/>
    <w:pPr>
      <w:spacing w:after="0" w:line="240" w:lineRule="auto"/>
    </w:pPr>
    <w:tblPr>
      <w:tblStyleRowBandSize w:val="1"/>
      <w:tblStyleColBandSize w:val="1"/>
      <w:tblInd w:w="0" w:type="dxa"/>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971" w:customStyle="1">
    <w:name w:val="Bordered - Accent 3"/>
    <w:basedOn w:val="779"/>
    <w:uiPriority w:val="99"/>
    <w:qFormat/>
    <w:pPr>
      <w:spacing w:after="0" w:line="240" w:lineRule="auto"/>
    </w:pPr>
    <w:tblPr>
      <w:tblStyleRowBandSize w:val="1"/>
      <w:tblStyleColBandSize w:val="1"/>
      <w:tblInd w:w="0" w:type="dxa"/>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72" w:customStyle="1">
    <w:name w:val="Bordered - Accent 4"/>
    <w:basedOn w:val="779"/>
    <w:uiPriority w:val="99"/>
    <w:qFormat/>
    <w:pPr>
      <w:spacing w:after="0" w:line="240" w:lineRule="auto"/>
    </w:pPr>
    <w:tblPr>
      <w:tblStyleRowBandSize w:val="1"/>
      <w:tblStyleColBandSize w:val="1"/>
      <w:tblInd w:w="0" w:type="dxa"/>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973" w:customStyle="1">
    <w:name w:val="Bordered - Accent 5"/>
    <w:basedOn w:val="779"/>
    <w:uiPriority w:val="99"/>
    <w:qFormat/>
    <w:pPr>
      <w:spacing w:after="0" w:line="240" w:lineRule="auto"/>
    </w:pPr>
    <w:tblPr>
      <w:tblStyleRowBandSize w:val="1"/>
      <w:tblStyleColBandSize w:val="1"/>
      <w:tblInd w:w="0" w:type="dxa"/>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DA9DB" w:themeColor="accent5" w:themeTint="9A" w:sz="12" w:space="0"/>
        </w:tcBorders>
      </w:tcPr>
    </w:tblStylePr>
    <w:tblStylePr w:type="lastCol">
      <w:rPr>
        <w:rFonts w:ascii="Arial" w:hAnsi="Arial"/>
        <w:color w:val="404040"/>
        <w:sz w:val="22"/>
      </w:rPr>
      <w:tcPr>
        <w:tcBorders>
          <w:left w:val="single" w:color="8DA9DB" w:themeColor="accent5" w:themeTint="9A" w:sz="12" w:space="0"/>
        </w:tcBorders>
      </w:tcPr>
    </w:tblStylePr>
    <w:tblStylePr w:type="lastRow">
      <w:rPr>
        <w:rFonts w:ascii="Arial" w:hAnsi="Arial"/>
        <w:color w:val="404040"/>
        <w:sz w:val="22"/>
      </w:rPr>
      <w:tcPr>
        <w:tcBorders>
          <w:top w:val="single" w:color="8DA9DB" w:themeColor="accent5" w:themeTint="9A" w:sz="12" w:space="0"/>
        </w:tcBorders>
      </w:tcPr>
    </w:tblStylePr>
  </w:style>
  <w:style w:type="table" w:styleId="974" w:customStyle="1">
    <w:name w:val="Bordered - Accent 6"/>
    <w:basedOn w:val="779"/>
    <w:uiPriority w:val="99"/>
    <w:qFormat/>
    <w:pPr>
      <w:spacing w:after="0" w:line="240" w:lineRule="auto"/>
    </w:pPr>
    <w:tblPr>
      <w:tblStyleRowBandSize w:val="1"/>
      <w:tblStyleColBandSize w:val="1"/>
      <w:tblInd w:w="0" w:type="dxa"/>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75">
    <w:name w:val="Hyperlink"/>
    <w:uiPriority w:val="99"/>
    <w:unhideWhenUsed/>
    <w:qFormat/>
    <w:rPr>
      <w:color w:val="0563c1" w:themeColor="hyperlink"/>
      <w:u w:val="single"/>
    </w:rPr>
  </w:style>
  <w:style w:type="paragraph" w:styleId="976">
    <w:name w:val="footnote text"/>
    <w:basedOn w:val="771"/>
    <w:link w:val="977"/>
    <w:uiPriority w:val="99"/>
    <w:semiHidden/>
    <w:unhideWhenUsed/>
    <w:qFormat/>
    <w:pPr>
      <w:spacing w:after="40" w:line="240" w:lineRule="auto"/>
    </w:pPr>
    <w:rPr>
      <w:sz w:val="18"/>
    </w:rPr>
  </w:style>
  <w:style w:type="character" w:styleId="977" w:customStyle="1">
    <w:name w:val="脚注文本 Char"/>
    <w:link w:val="976"/>
    <w:uiPriority w:val="99"/>
    <w:qFormat/>
    <w:rPr>
      <w:sz w:val="18"/>
    </w:rPr>
  </w:style>
  <w:style w:type="character" w:styleId="978">
    <w:name w:val="footnote reference"/>
    <w:uiPriority w:val="99"/>
    <w:unhideWhenUsed/>
    <w:qFormat/>
    <w:rPr>
      <w:vertAlign w:val="superscript"/>
    </w:rPr>
  </w:style>
  <w:style w:type="paragraph" w:styleId="979">
    <w:name w:val="endnote text"/>
    <w:basedOn w:val="771"/>
    <w:link w:val="980"/>
    <w:uiPriority w:val="99"/>
    <w:semiHidden/>
    <w:unhideWhenUsed/>
    <w:qFormat/>
    <w:pPr>
      <w:spacing w:after="0" w:line="240" w:lineRule="auto"/>
    </w:pPr>
    <w:rPr>
      <w:sz w:val="20"/>
    </w:rPr>
  </w:style>
  <w:style w:type="character" w:styleId="980" w:customStyle="1">
    <w:name w:val="尾注文本 Char"/>
    <w:link w:val="979"/>
    <w:uiPriority w:val="99"/>
    <w:qFormat/>
    <w:rPr>
      <w:sz w:val="20"/>
    </w:rPr>
  </w:style>
  <w:style w:type="character" w:styleId="981">
    <w:name w:val="endnote reference"/>
    <w:uiPriority w:val="99"/>
    <w:semiHidden/>
    <w:unhideWhenUsed/>
    <w:qFormat/>
    <w:rPr>
      <w:vertAlign w:val="superscript"/>
    </w:rPr>
  </w:style>
  <w:style w:type="paragraph" w:styleId="982">
    <w:name w:val="toc 1"/>
    <w:basedOn w:val="771"/>
    <w:next w:val="771"/>
    <w:uiPriority w:val="39"/>
    <w:unhideWhenUsed/>
    <w:qFormat/>
    <w:pPr>
      <w:spacing w:after="57"/>
    </w:pPr>
  </w:style>
  <w:style w:type="paragraph" w:styleId="983">
    <w:name w:val="toc 2"/>
    <w:basedOn w:val="771"/>
    <w:next w:val="771"/>
    <w:uiPriority w:val="39"/>
    <w:unhideWhenUsed/>
    <w:qFormat/>
    <w:pPr>
      <w:ind w:left="283"/>
      <w:spacing w:after="57"/>
    </w:pPr>
  </w:style>
  <w:style w:type="paragraph" w:styleId="984">
    <w:name w:val="toc 3"/>
    <w:basedOn w:val="771"/>
    <w:next w:val="771"/>
    <w:uiPriority w:val="39"/>
    <w:unhideWhenUsed/>
    <w:qFormat/>
    <w:pPr>
      <w:ind w:left="567"/>
      <w:spacing w:after="57"/>
    </w:pPr>
  </w:style>
  <w:style w:type="paragraph" w:styleId="985">
    <w:name w:val="toc 4"/>
    <w:basedOn w:val="771"/>
    <w:next w:val="771"/>
    <w:uiPriority w:val="39"/>
    <w:unhideWhenUsed/>
    <w:qFormat/>
    <w:pPr>
      <w:ind w:left="850"/>
      <w:spacing w:after="57"/>
    </w:pPr>
  </w:style>
  <w:style w:type="paragraph" w:styleId="986">
    <w:name w:val="toc 5"/>
    <w:basedOn w:val="771"/>
    <w:next w:val="771"/>
    <w:uiPriority w:val="39"/>
    <w:unhideWhenUsed/>
    <w:qFormat/>
    <w:pPr>
      <w:ind w:left="1134"/>
      <w:spacing w:after="57"/>
    </w:pPr>
  </w:style>
  <w:style w:type="paragraph" w:styleId="987">
    <w:name w:val="toc 6"/>
    <w:basedOn w:val="771"/>
    <w:next w:val="771"/>
    <w:uiPriority w:val="39"/>
    <w:unhideWhenUsed/>
    <w:qFormat/>
    <w:pPr>
      <w:ind w:left="1417"/>
      <w:spacing w:after="57"/>
    </w:pPr>
  </w:style>
  <w:style w:type="paragraph" w:styleId="988">
    <w:name w:val="toc 7"/>
    <w:basedOn w:val="771"/>
    <w:next w:val="771"/>
    <w:uiPriority w:val="39"/>
    <w:unhideWhenUsed/>
    <w:qFormat/>
    <w:pPr>
      <w:ind w:left="1701"/>
      <w:spacing w:after="57"/>
    </w:pPr>
  </w:style>
  <w:style w:type="paragraph" w:styleId="989">
    <w:name w:val="toc 8"/>
    <w:basedOn w:val="771"/>
    <w:next w:val="771"/>
    <w:uiPriority w:val="39"/>
    <w:unhideWhenUsed/>
    <w:qFormat/>
    <w:pPr>
      <w:ind w:left="1984"/>
      <w:spacing w:after="57"/>
    </w:pPr>
  </w:style>
  <w:style w:type="paragraph" w:styleId="990">
    <w:name w:val="toc 9"/>
    <w:basedOn w:val="771"/>
    <w:next w:val="771"/>
    <w:uiPriority w:val="39"/>
    <w:unhideWhenUsed/>
    <w:qFormat/>
    <w:pPr>
      <w:ind w:left="2268"/>
      <w:spacing w:after="57"/>
    </w:pPr>
  </w:style>
  <w:style w:type="paragraph" w:styleId="991">
    <w:name w:val="TOC Heading"/>
    <w:uiPriority w:val="39"/>
    <w:unhideWhenUsed/>
  </w:style>
  <w:style w:type="paragraph" w:styleId="992">
    <w:name w:val="table of figures"/>
    <w:basedOn w:val="771"/>
    <w:next w:val="771"/>
    <w:uiPriority w:val="99"/>
    <w:unhideWhenUsed/>
    <w:qFormat/>
    <w:pPr>
      <w:spacing w:after="0"/>
    </w:pPr>
  </w:style>
  <w:style w:type="paragraph" w:styleId="993">
    <w:name w:val="No Spacing"/>
    <w:basedOn w:val="771"/>
    <w:uiPriority w:val="1"/>
    <w:qFormat/>
    <w:pPr>
      <w:spacing w:after="0" w:line="240" w:lineRule="auto"/>
    </w:pPr>
  </w:style>
  <w:style w:type="paragraph" w:styleId="994">
    <w:name w:val="List Paragraph"/>
    <w:basedOn w:val="771"/>
    <w:link w:val="1289"/>
    <w:uiPriority w:val="34"/>
    <w:qFormat/>
    <w:pPr>
      <w:contextualSpacing/>
      <w:ind w:left="720"/>
    </w:pPr>
  </w:style>
  <w:style w:type="paragraph" w:styleId="995" w:customStyle="1">
    <w:name w:val="页眉2"/>
    <w:basedOn w:val="771"/>
    <w:link w:val="996"/>
    <w:uiPriority w:val="99"/>
    <w:unhideWhenUsed/>
    <w:qFormat/>
    <w:pPr>
      <w:jc w:val="center"/>
      <w:spacing w:line="240" w:lineRule="auto"/>
      <w:tabs>
        <w:tab w:val="center" w:pos="4153" w:leader="none"/>
        <w:tab w:val="right" w:pos="8306" w:leader="none"/>
      </w:tabs>
      <w:pBdr>
        <w:bottom w:val="single" w:color="auto" w:sz="6" w:space="1"/>
      </w:pBdr>
    </w:pPr>
    <w:rPr>
      <w:sz w:val="18"/>
      <w:szCs w:val="18"/>
    </w:rPr>
  </w:style>
  <w:style w:type="character" w:styleId="996" w:customStyle="1">
    <w:name w:val="页眉 Char"/>
    <w:basedOn w:val="778"/>
    <w:link w:val="995"/>
    <w:qFormat/>
    <w:rPr>
      <w:sz w:val="18"/>
      <w:szCs w:val="18"/>
    </w:rPr>
  </w:style>
  <w:style w:type="paragraph" w:styleId="997" w:customStyle="1">
    <w:name w:val="页脚2"/>
    <w:basedOn w:val="771"/>
    <w:link w:val="998"/>
    <w:uiPriority w:val="99"/>
    <w:unhideWhenUsed/>
    <w:qFormat/>
    <w:pPr>
      <w:spacing w:line="240" w:lineRule="auto"/>
      <w:tabs>
        <w:tab w:val="center" w:pos="4153" w:leader="none"/>
        <w:tab w:val="right" w:pos="8306" w:leader="none"/>
      </w:tabs>
    </w:pPr>
    <w:rPr>
      <w:sz w:val="18"/>
      <w:szCs w:val="18"/>
    </w:rPr>
  </w:style>
  <w:style w:type="character" w:styleId="998" w:customStyle="1">
    <w:name w:val="页脚 Char"/>
    <w:basedOn w:val="778"/>
    <w:link w:val="997"/>
    <w:qFormat/>
    <w:rPr>
      <w:sz w:val="18"/>
      <w:szCs w:val="18"/>
    </w:rPr>
  </w:style>
  <w:style w:type="paragraph" w:styleId="999" w:customStyle="1">
    <w:name w:val="正文_0"/>
    <w:qFormat/>
    <w:pPr>
      <w:jc w:val="both"/>
      <w:spacing w:after="0" w:line="240" w:lineRule="auto"/>
      <w:widowControl w:val="off"/>
    </w:pPr>
    <w:rPr>
      <w:rFonts w:ascii="Calibri" w:hAnsi="Calibri" w:eastAsia="宋体" w:cs="Times New Roman"/>
      <w:sz w:val="21"/>
      <w:lang w:eastAsia="zh-CN"/>
    </w:rPr>
  </w:style>
  <w:style w:type="numbering" w:styleId="1000" w:customStyle="1">
    <w:name w:val="无列表1"/>
    <w:next w:val="780"/>
    <w:uiPriority w:val="99"/>
    <w:semiHidden/>
    <w:unhideWhenUsed/>
  </w:style>
  <w:style w:type="table" w:styleId="1001" w:customStyle="1">
    <w:name w:val="网格型1"/>
    <w:basedOn w:val="779"/>
    <w:next w:val="849"/>
    <w:uiPriority w:val="59"/>
    <w:qFormat/>
    <w:pPr>
      <w:spacing w:after="0" w:line="240" w:lineRule="auto"/>
    </w:pPr>
    <w:rPr>
      <w:sz w:val="20"/>
      <w:szCs w:val="20"/>
      <w:lang w:eastAsia="zh-CN"/>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02" w:customStyle="1">
    <w:name w:val="Table Grid Light1"/>
    <w:basedOn w:val="779"/>
    <w:uiPriority w:val="59"/>
    <w:qFormat/>
    <w:pPr>
      <w:spacing w:after="0" w:line="240" w:lineRule="auto"/>
    </w:pPr>
    <w:rPr>
      <w:sz w:val="20"/>
      <w:szCs w:val="20"/>
      <w:lang w:eastAsia="zh-CN"/>
    </w:rPr>
    <w:tblPr>
      <w:tblInd w:w="0" w:type="dxa"/>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003" w:customStyle="1">
    <w:name w:val="Plain Table 11"/>
    <w:basedOn w:val="779"/>
    <w:uiPriority w:val="59"/>
    <w:qFormat/>
    <w:pPr>
      <w:spacing w:after="0" w:line="240" w:lineRule="auto"/>
    </w:pPr>
    <w:rPr>
      <w:sz w:val="20"/>
      <w:szCs w:val="20"/>
      <w:lang w:eastAsia="zh-CN"/>
    </w:rPr>
    <w:tblPr>
      <w:tblInd w:w="0" w:type="dxa"/>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04" w:customStyle="1">
    <w:name w:val="Plain Table 21"/>
    <w:basedOn w:val="779"/>
    <w:uiPriority w:val="59"/>
    <w:qFormat/>
    <w:pPr>
      <w:spacing w:after="0" w:line="240" w:lineRule="auto"/>
    </w:pPr>
    <w:rPr>
      <w:sz w:val="20"/>
      <w:szCs w:val="20"/>
      <w:lang w:eastAsia="zh-CN"/>
    </w:rPr>
    <w:tblPr>
      <w:tblInd w:w="0" w:type="dxa"/>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05" w:customStyle="1">
    <w:name w:val="Plain Table 31"/>
    <w:basedOn w:val="779"/>
    <w:uiPriority w:val="99"/>
    <w:qFormat/>
    <w:pPr>
      <w:spacing w:after="0" w:line="240" w:lineRule="auto"/>
    </w:pPr>
    <w:rPr>
      <w:sz w:val="20"/>
      <w:szCs w:val="20"/>
      <w:lang w:eastAsia="zh-CN"/>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06" w:customStyle="1">
    <w:name w:val="Plain Table 41"/>
    <w:basedOn w:val="779"/>
    <w:uiPriority w:val="99"/>
    <w:qFormat/>
    <w:pPr>
      <w:spacing w:after="0" w:line="240" w:lineRule="auto"/>
    </w:pPr>
    <w:rPr>
      <w:sz w:val="20"/>
      <w:szCs w:val="20"/>
      <w:lang w:eastAsia="zh-CN"/>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07" w:customStyle="1">
    <w:name w:val="Plain Table 51"/>
    <w:basedOn w:val="779"/>
    <w:uiPriority w:val="99"/>
    <w:qFormat/>
    <w:pPr>
      <w:spacing w:after="0" w:line="240" w:lineRule="auto"/>
    </w:pPr>
    <w:rPr>
      <w:sz w:val="20"/>
      <w:szCs w:val="20"/>
      <w:lang w:eastAsia="zh-CN"/>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08" w:customStyle="1">
    <w:name w:val="Grid Table 1 Light1"/>
    <w:basedOn w:val="779"/>
    <w:uiPriority w:val="99"/>
    <w:qFormat/>
    <w:pPr>
      <w:spacing w:after="0" w:line="240" w:lineRule="auto"/>
    </w:pPr>
    <w:rPr>
      <w:sz w:val="20"/>
      <w:szCs w:val="20"/>
      <w:lang w:eastAsia="zh-CN"/>
    </w:rPr>
    <w:tblPr>
      <w:tblStyleRowBandSize w:val="1"/>
      <w:tblStyleColBandSize w:val="1"/>
      <w:tblInd w:w="0" w:type="dxa"/>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1009" w:customStyle="1">
    <w:name w:val="Grid Table 1 Light - Accent 11"/>
    <w:basedOn w:val="779"/>
    <w:uiPriority w:val="99"/>
    <w:qFormat/>
    <w:pPr>
      <w:spacing w:after="0" w:line="240" w:lineRule="auto"/>
    </w:pPr>
    <w:rPr>
      <w:sz w:val="20"/>
      <w:szCs w:val="20"/>
      <w:lang w:eastAsia="zh-CN"/>
    </w:rPr>
    <w:tblPr>
      <w:tblStyleRowBandSize w:val="1"/>
      <w:tblStyleColBandSize w:val="1"/>
      <w:tblInd w:w="0" w:type="dxa"/>
      <w:tblBorders>
        <w:top w:val="single" w:color="B5C6EA" w:sz="4" w:space="0"/>
        <w:left w:val="single" w:color="B5C6EA" w:sz="4" w:space="0"/>
        <w:bottom w:val="single" w:color="B5C6EA" w:sz="4" w:space="0"/>
        <w:right w:val="single" w:color="B5C6EA" w:sz="4" w:space="0"/>
        <w:insideH w:val="single" w:color="B5C6EA" w:sz="4" w:space="0"/>
        <w:insideV w:val="single" w:color="B5C6EA" w:sz="4" w:space="0"/>
      </w:tblBorders>
      <w:tblCellMar>
        <w:left w:w="108" w:type="dxa"/>
        <w:top w:w="0" w:type="dxa"/>
        <w:right w:w="108" w:type="dxa"/>
        <w:bottom w:w="0" w:type="dxa"/>
      </w:tblCellMar>
    </w:tblPr>
    <w:tblStylePr w:type="band1Horz">
      <w:rPr>
        <w:rFonts w:ascii="Arial" w:hAnsi="Arial"/>
        <w:color w:val="404040"/>
        <w:sz w:val="22"/>
      </w:rPr>
      <w:tcPr>
        <w:tcBorders>
          <w:top w:val="single" w:color="B5C6EA" w:sz="4" w:space="0"/>
          <w:left w:val="single" w:color="B5C6EA" w:sz="4" w:space="0"/>
          <w:bottom w:val="single" w:color="B5C6EA" w:sz="4" w:space="0"/>
          <w:right w:val="single" w:color="B5C6EA" w:sz="4" w:space="0"/>
        </w:tcBorders>
      </w:tcPr>
    </w:tblStylePr>
    <w:tblStylePr w:type="firstCol">
      <w:rPr>
        <w:b/>
        <w:color w:val="404040"/>
      </w:rPr>
    </w:tblStylePr>
    <w:tblStylePr w:type="firstRow">
      <w:rPr>
        <w:b/>
        <w:color w:val="404040"/>
      </w:rPr>
      <w:tcPr>
        <w:tcBorders>
          <w:bottom w:val="single" w:color="94ADE0" w:sz="12" w:space="0"/>
        </w:tcBorders>
      </w:tcPr>
    </w:tblStylePr>
    <w:tblStylePr w:type="lastCol">
      <w:rPr>
        <w:b/>
        <w:color w:val="404040"/>
      </w:rPr>
    </w:tblStylePr>
    <w:tblStylePr w:type="lastRow">
      <w:rPr>
        <w:b/>
        <w:color w:val="404040"/>
      </w:rPr>
    </w:tblStylePr>
  </w:style>
  <w:style w:type="table" w:styleId="1010" w:customStyle="1">
    <w:name w:val="Grid Table 1 Light - Accent 21"/>
    <w:basedOn w:val="779"/>
    <w:uiPriority w:val="99"/>
    <w:qFormat/>
    <w:pPr>
      <w:spacing w:after="0" w:line="240" w:lineRule="auto"/>
    </w:pPr>
    <w:rPr>
      <w:sz w:val="20"/>
      <w:szCs w:val="20"/>
      <w:lang w:eastAsia="zh-CN"/>
    </w:rPr>
    <w:tblPr>
      <w:tblStyleRowBandSize w:val="1"/>
      <w:tblStyleColBandSize w:val="1"/>
      <w:tblInd w:w="0" w:type="dxa"/>
      <w:tblBorders>
        <w:top w:val="single" w:color="F8CCAA" w:sz="4" w:space="0"/>
        <w:left w:val="single" w:color="F8CCAA" w:sz="4" w:space="0"/>
        <w:bottom w:val="single" w:color="F8CCAA" w:sz="4" w:space="0"/>
        <w:right w:val="single" w:color="F8CCAA" w:sz="4" w:space="0"/>
        <w:insideH w:val="single" w:color="F8CCAA" w:sz="4" w:space="0"/>
        <w:insideV w:val="single" w:color="F8CCAA" w:sz="4" w:space="0"/>
      </w:tblBorders>
      <w:tblCellMar>
        <w:left w:w="108" w:type="dxa"/>
        <w:top w:w="0" w:type="dxa"/>
        <w:right w:w="108" w:type="dxa"/>
        <w:bottom w:w="0" w:type="dxa"/>
      </w:tblCellMar>
    </w:tblPr>
    <w:tblStylePr w:type="band1Horz">
      <w:rPr>
        <w:rFonts w:ascii="Arial" w:hAnsi="Arial"/>
        <w:color w:val="404040"/>
        <w:sz w:val="22"/>
      </w:rPr>
      <w:tcPr>
        <w:tcBorders>
          <w:top w:val="single" w:color="F8CCAA" w:sz="4" w:space="0"/>
          <w:left w:val="single" w:color="F8CCAA" w:sz="4" w:space="0"/>
          <w:bottom w:val="single" w:color="F8CCAA" w:sz="4" w:space="0"/>
          <w:right w:val="single" w:color="F8CCAA" w:sz="4" w:space="0"/>
        </w:tcBorders>
      </w:tcPr>
    </w:tblStylePr>
    <w:tblStylePr w:type="firstCol">
      <w:rPr>
        <w:b/>
        <w:color w:val="404040"/>
      </w:rPr>
    </w:tblStylePr>
    <w:tblStylePr w:type="firstRow">
      <w:rPr>
        <w:b/>
        <w:color w:val="404040"/>
      </w:rPr>
      <w:tcPr>
        <w:tcBorders>
          <w:bottom w:val="single" w:color="F5B585" w:sz="12" w:space="0"/>
        </w:tcBorders>
      </w:tcPr>
    </w:tblStylePr>
    <w:tblStylePr w:type="lastCol">
      <w:rPr>
        <w:b/>
        <w:color w:val="404040"/>
      </w:rPr>
    </w:tblStylePr>
    <w:tblStylePr w:type="lastRow">
      <w:rPr>
        <w:b/>
        <w:color w:val="404040"/>
      </w:rPr>
    </w:tblStylePr>
  </w:style>
  <w:style w:type="table" w:styleId="1011" w:customStyle="1">
    <w:name w:val="Grid Table 1 Light - Accent 31"/>
    <w:basedOn w:val="779"/>
    <w:uiPriority w:val="99"/>
    <w:qFormat/>
    <w:pPr>
      <w:spacing w:after="0" w:line="240" w:lineRule="auto"/>
    </w:pPr>
    <w:rPr>
      <w:sz w:val="20"/>
      <w:szCs w:val="20"/>
      <w:lang w:eastAsia="zh-CN"/>
    </w:rPr>
    <w:tblPr>
      <w:tblStyleRowBandSize w:val="1"/>
      <w:tblStyleColBandSize w:val="1"/>
      <w:tblInd w:w="0" w:type="dxa"/>
      <w:tblBorders>
        <w:top w:val="single" w:color="FEE594" w:sz="4" w:space="0"/>
        <w:left w:val="single" w:color="FEE594" w:sz="4" w:space="0"/>
        <w:bottom w:val="single" w:color="FEE594" w:sz="4" w:space="0"/>
        <w:right w:val="single" w:color="FEE594" w:sz="4" w:space="0"/>
        <w:insideH w:val="single" w:color="FEE594" w:sz="4" w:space="0"/>
        <w:insideV w:val="single" w:color="FEE594" w:sz="4" w:space="0"/>
      </w:tblBorders>
      <w:tblCellMar>
        <w:left w:w="108" w:type="dxa"/>
        <w:top w:w="0" w:type="dxa"/>
        <w:right w:w="108" w:type="dxa"/>
        <w:bottom w:w="0" w:type="dxa"/>
      </w:tblCellMar>
    </w:tblPr>
    <w:tblStylePr w:type="band1Horz">
      <w:rPr>
        <w:rFonts w:ascii="Arial" w:hAnsi="Arial"/>
        <w:color w:val="404040"/>
        <w:sz w:val="22"/>
      </w:rPr>
      <w:tcPr>
        <w:tcBorders>
          <w:top w:val="single" w:color="FEE594" w:sz="4" w:space="0"/>
          <w:left w:val="single" w:color="FEE594" w:sz="4" w:space="0"/>
          <w:bottom w:val="single" w:color="FEE594" w:sz="4" w:space="0"/>
          <w:right w:val="single" w:color="FEE594" w:sz="4" w:space="0"/>
        </w:tcBorders>
      </w:tcPr>
    </w:tblStylePr>
    <w:tblStylePr w:type="firstCol">
      <w:rPr>
        <w:b/>
        <w:color w:val="404040"/>
      </w:rPr>
    </w:tblStylePr>
    <w:tblStylePr w:type="firstRow">
      <w:rPr>
        <w:b/>
        <w:color w:val="404040"/>
      </w:rPr>
      <w:tcPr>
        <w:tcBorders>
          <w:bottom w:val="single" w:color="FDD964" w:sz="12" w:space="0"/>
        </w:tcBorders>
      </w:tcPr>
    </w:tblStylePr>
    <w:tblStylePr w:type="lastCol">
      <w:rPr>
        <w:b/>
        <w:color w:val="404040"/>
      </w:rPr>
    </w:tblStylePr>
    <w:tblStylePr w:type="lastRow">
      <w:rPr>
        <w:b/>
        <w:color w:val="404040"/>
      </w:rPr>
    </w:tblStylePr>
  </w:style>
  <w:style w:type="table" w:styleId="1012" w:customStyle="1">
    <w:name w:val="Grid Table 1 Light - Accent 41"/>
    <w:basedOn w:val="779"/>
    <w:uiPriority w:val="99"/>
    <w:qFormat/>
    <w:pPr>
      <w:spacing w:after="0" w:line="240" w:lineRule="auto"/>
    </w:pPr>
    <w:rPr>
      <w:sz w:val="20"/>
      <w:szCs w:val="20"/>
      <w:lang w:eastAsia="zh-CN"/>
    </w:rPr>
    <w:tblPr>
      <w:tblStyleRowBandSize w:val="1"/>
      <w:tblStyleColBandSize w:val="1"/>
      <w:tblInd w:w="0" w:type="dxa"/>
      <w:tblBorders>
        <w:top w:val="single" w:color="C7E4B2" w:sz="4" w:space="0"/>
        <w:left w:val="single" w:color="C7E4B2" w:sz="4" w:space="0"/>
        <w:bottom w:val="single" w:color="C7E4B2" w:sz="4" w:space="0"/>
        <w:right w:val="single" w:color="C7E4B2" w:sz="4" w:space="0"/>
        <w:insideH w:val="single" w:color="C7E4B2" w:sz="4" w:space="0"/>
        <w:insideV w:val="single" w:color="C7E4B2" w:sz="4" w:space="0"/>
      </w:tblBorders>
      <w:tblCellMar>
        <w:left w:w="108" w:type="dxa"/>
        <w:top w:w="0" w:type="dxa"/>
        <w:right w:w="108" w:type="dxa"/>
        <w:bottom w:w="0" w:type="dxa"/>
      </w:tblCellMar>
    </w:tblPr>
    <w:tblStylePr w:type="band1Horz">
      <w:rPr>
        <w:rFonts w:ascii="Arial" w:hAnsi="Arial"/>
        <w:color w:val="404040"/>
        <w:sz w:val="22"/>
      </w:rPr>
      <w:tcPr>
        <w:tcBorders>
          <w:top w:val="single" w:color="C7E4B2" w:sz="4" w:space="0"/>
          <w:left w:val="single" w:color="C7E4B2" w:sz="4" w:space="0"/>
          <w:bottom w:val="single" w:color="C7E4B2" w:sz="4" w:space="0"/>
          <w:right w:val="single" w:color="C7E4B2" w:sz="4" w:space="0"/>
        </w:tcBorders>
      </w:tcPr>
    </w:tblStylePr>
    <w:tblStylePr w:type="firstCol">
      <w:rPr>
        <w:b/>
        <w:color w:val="404040"/>
      </w:rPr>
    </w:tblStylePr>
    <w:tblStylePr w:type="firstRow">
      <w:rPr>
        <w:b/>
        <w:color w:val="404040"/>
      </w:rPr>
      <w:tcPr>
        <w:tcBorders>
          <w:bottom w:val="single" w:color="AED890" w:sz="12" w:space="0"/>
        </w:tcBorders>
      </w:tcPr>
    </w:tblStylePr>
    <w:tblStylePr w:type="lastCol">
      <w:rPr>
        <w:b/>
        <w:color w:val="404040"/>
      </w:rPr>
    </w:tblStylePr>
    <w:tblStylePr w:type="lastRow">
      <w:rPr>
        <w:b/>
        <w:color w:val="404040"/>
      </w:rPr>
    </w:tblStylePr>
  </w:style>
  <w:style w:type="table" w:styleId="1013" w:customStyle="1">
    <w:name w:val="Grid Table 1 Light - Accent 51"/>
    <w:basedOn w:val="779"/>
    <w:uiPriority w:val="99"/>
    <w:qFormat/>
    <w:pPr>
      <w:spacing w:after="0" w:line="240" w:lineRule="auto"/>
    </w:pPr>
    <w:rPr>
      <w:sz w:val="20"/>
      <w:szCs w:val="20"/>
      <w:lang w:eastAsia="zh-CN"/>
    </w:rPr>
    <w:tblPr>
      <w:tblStyleRowBandSize w:val="1"/>
      <w:tblStyleColBandSize w:val="1"/>
      <w:tblInd w:w="0" w:type="dxa"/>
      <w:tblBorders>
        <w:top w:val="single" w:color="A7E9E3" w:sz="4" w:space="0"/>
        <w:left w:val="single" w:color="A7E9E3" w:sz="4" w:space="0"/>
        <w:bottom w:val="single" w:color="A7E9E3" w:sz="4" w:space="0"/>
        <w:right w:val="single" w:color="A7E9E3" w:sz="4" w:space="0"/>
        <w:insideH w:val="single" w:color="A7E9E3" w:sz="4" w:space="0"/>
        <w:insideV w:val="single" w:color="A7E9E3" w:sz="4" w:space="0"/>
      </w:tblBorders>
      <w:tblCellMar>
        <w:left w:w="108" w:type="dxa"/>
        <w:top w:w="0" w:type="dxa"/>
        <w:right w:w="108" w:type="dxa"/>
        <w:bottom w:w="0" w:type="dxa"/>
      </w:tblCellMar>
    </w:tblPr>
    <w:tblStylePr w:type="band1Horz">
      <w:rPr>
        <w:rFonts w:ascii="Arial" w:hAnsi="Arial"/>
        <w:color w:val="404040"/>
        <w:sz w:val="22"/>
      </w:rPr>
      <w:tcPr>
        <w:tcBorders>
          <w:top w:val="single" w:color="A7E9E3" w:sz="4" w:space="0"/>
          <w:left w:val="single" w:color="A7E9E3" w:sz="4" w:space="0"/>
          <w:bottom w:val="single" w:color="A7E9E3" w:sz="4" w:space="0"/>
          <w:right w:val="single" w:color="A7E9E3" w:sz="4" w:space="0"/>
        </w:tcBorders>
      </w:tcPr>
    </w:tblStylePr>
    <w:tblStylePr w:type="firstCol">
      <w:rPr>
        <w:b/>
        <w:color w:val="404040"/>
      </w:rPr>
    </w:tblStylePr>
    <w:tblStylePr w:type="firstRow">
      <w:rPr>
        <w:b/>
        <w:color w:val="404040"/>
      </w:rPr>
      <w:tcPr>
        <w:tcBorders>
          <w:bottom w:val="single" w:color="80DFD7" w:sz="12" w:space="0"/>
        </w:tcBorders>
      </w:tcPr>
    </w:tblStylePr>
    <w:tblStylePr w:type="lastCol">
      <w:rPr>
        <w:b/>
        <w:color w:val="404040"/>
      </w:rPr>
    </w:tblStylePr>
    <w:tblStylePr w:type="lastRow">
      <w:rPr>
        <w:b/>
        <w:color w:val="404040"/>
      </w:rPr>
    </w:tblStylePr>
  </w:style>
  <w:style w:type="table" w:styleId="1014" w:customStyle="1">
    <w:name w:val="Grid Table 1 Light - Accent 61"/>
    <w:basedOn w:val="779"/>
    <w:uiPriority w:val="99"/>
    <w:qFormat/>
    <w:pPr>
      <w:spacing w:after="0" w:line="240" w:lineRule="auto"/>
    </w:pPr>
    <w:rPr>
      <w:sz w:val="20"/>
      <w:szCs w:val="20"/>
      <w:lang w:eastAsia="zh-CN"/>
    </w:rPr>
    <w:tblPr>
      <w:tblStyleRowBandSize w:val="1"/>
      <w:tblStyleColBandSize w:val="1"/>
      <w:tblInd w:w="0" w:type="dxa"/>
      <w:tblBorders>
        <w:top w:val="single" w:color="F4B6BD" w:sz="4" w:space="0"/>
        <w:left w:val="single" w:color="F4B6BD" w:sz="4" w:space="0"/>
        <w:bottom w:val="single" w:color="F4B6BD" w:sz="4" w:space="0"/>
        <w:right w:val="single" w:color="F4B6BD" w:sz="4" w:space="0"/>
        <w:insideH w:val="single" w:color="F4B6BD" w:sz="4" w:space="0"/>
        <w:insideV w:val="single" w:color="F4B6BD" w:sz="4" w:space="0"/>
      </w:tblBorders>
      <w:tblCellMar>
        <w:left w:w="108" w:type="dxa"/>
        <w:top w:w="0" w:type="dxa"/>
        <w:right w:w="108" w:type="dxa"/>
        <w:bottom w:w="0" w:type="dxa"/>
      </w:tblCellMar>
    </w:tblPr>
    <w:tblStylePr w:type="band1Horz">
      <w:rPr>
        <w:rFonts w:ascii="Arial" w:hAnsi="Arial"/>
        <w:color w:val="404040"/>
        <w:sz w:val="22"/>
      </w:rPr>
      <w:tcPr>
        <w:tcBorders>
          <w:top w:val="single" w:color="F4B6BD" w:sz="4" w:space="0"/>
          <w:left w:val="single" w:color="F4B6BD" w:sz="4" w:space="0"/>
          <w:bottom w:val="single" w:color="F4B6BD" w:sz="4" w:space="0"/>
          <w:right w:val="single" w:color="F4B6BD" w:sz="4" w:space="0"/>
        </w:tcBorders>
      </w:tcPr>
    </w:tblStylePr>
    <w:tblStylePr w:type="firstCol">
      <w:rPr>
        <w:b/>
        <w:color w:val="404040"/>
      </w:rPr>
    </w:tblStylePr>
    <w:tblStylePr w:type="firstRow">
      <w:rPr>
        <w:b/>
        <w:color w:val="404040"/>
      </w:rPr>
      <w:tcPr>
        <w:tcBorders>
          <w:bottom w:val="single" w:color="EF96A0" w:sz="12" w:space="0"/>
        </w:tcBorders>
      </w:tcPr>
    </w:tblStylePr>
    <w:tblStylePr w:type="lastCol">
      <w:rPr>
        <w:b/>
        <w:color w:val="404040"/>
      </w:rPr>
    </w:tblStylePr>
    <w:tblStylePr w:type="lastRow">
      <w:rPr>
        <w:b/>
        <w:color w:val="404040"/>
      </w:rPr>
    </w:tblStylePr>
  </w:style>
  <w:style w:type="table" w:styleId="1015" w:customStyle="1">
    <w:name w:val="Grid Table 21"/>
    <w:basedOn w:val="779"/>
    <w:uiPriority w:val="99"/>
    <w:qFormat/>
    <w:pPr>
      <w:spacing w:after="0" w:line="240" w:lineRule="auto"/>
    </w:pPr>
    <w:rPr>
      <w:sz w:val="20"/>
      <w:szCs w:val="20"/>
      <w:lang w:eastAsia="zh-CN"/>
    </w:rPr>
    <w:tblPr>
      <w:tblStyleRowBandSize w:val="1"/>
      <w:tblStyleColBandSize w:val="1"/>
      <w:tblInd w:w="0" w:type="dxa"/>
      <w:tblBorders>
        <w:bottom w:val="single" w:color="6A6A6A" w:sz="4" w:space="0"/>
        <w:insideH w:val="single" w:color="6A6A6A" w:sz="4" w:space="0"/>
        <w:insideV w:val="single" w:color="6A6A6A" w:sz="4" w:space="0"/>
      </w:tblBorders>
      <w:tblCellMar>
        <w:left w:w="108" w:type="dxa"/>
        <w:top w:w="0" w:type="dxa"/>
        <w:right w:w="108"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1016" w:customStyle="1">
    <w:name w:val="Grid Table 2 - Accent 11"/>
    <w:basedOn w:val="779"/>
    <w:uiPriority w:val="99"/>
    <w:qFormat/>
    <w:pPr>
      <w:spacing w:after="0" w:line="240" w:lineRule="auto"/>
    </w:pPr>
    <w:rPr>
      <w:sz w:val="20"/>
      <w:szCs w:val="20"/>
      <w:lang w:eastAsia="zh-CN"/>
    </w:rPr>
    <w:tblPr>
      <w:tblStyleRowBandSize w:val="1"/>
      <w:tblStyleColBandSize w:val="1"/>
      <w:tblInd w:w="0" w:type="dxa"/>
      <w:tblBorders>
        <w:bottom w:val="single" w:color="577FCF" w:sz="4" w:space="0"/>
        <w:insideH w:val="single" w:color="577FCF" w:sz="4" w:space="0"/>
        <w:insideV w:val="single" w:color="577FCF" w:sz="4" w:space="0"/>
      </w:tblBorders>
      <w:tblCellMar>
        <w:left w:w="108" w:type="dxa"/>
        <w:top w:w="0" w:type="dxa"/>
        <w:right w:w="108" w:type="dxa"/>
        <w:bottom w:w="0" w:type="dxa"/>
      </w:tblCellMar>
    </w:tblPr>
    <w:tblStylePr w:type="band1Horz">
      <w:rPr>
        <w:rFonts w:ascii="Arial" w:hAnsi="Arial"/>
        <w:color w:val="404040"/>
        <w:sz w:val="22"/>
      </w:rPr>
      <w:tcPr>
        <w:shd w:val="clear" w:color="d9e2f4" w:fill="d9e2f4"/>
      </w:tcPr>
    </w:tblStylePr>
    <w:tblStylePr w:type="band1Vert">
      <w:rPr>
        <w:rFonts w:ascii="Arial" w:hAnsi="Arial"/>
        <w:color w:val="404040"/>
        <w:sz w:val="22"/>
      </w:rPr>
      <w:tcPr>
        <w:shd w:val="clear" w:color="d9e2f4" w:fill="d9e2f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sz="4" w:space="0"/>
          <w:left w:val="none" w:color="000000" w:sz="4" w:space="0"/>
          <w:bottom w:val="none" w:color="000000" w:sz="4" w:space="0"/>
          <w:right w:val="none" w:color="000000" w:sz="4" w:space="0"/>
        </w:tcBorders>
      </w:tcPr>
    </w:tblStylePr>
  </w:style>
  <w:style w:type="table" w:styleId="1017" w:customStyle="1">
    <w:name w:val="Grid Table 2 - Accent 21"/>
    <w:basedOn w:val="779"/>
    <w:uiPriority w:val="99"/>
    <w:qFormat/>
    <w:pPr>
      <w:spacing w:after="0" w:line="240" w:lineRule="auto"/>
    </w:pPr>
    <w:rPr>
      <w:sz w:val="20"/>
      <w:szCs w:val="20"/>
      <w:lang w:eastAsia="zh-CN"/>
    </w:rPr>
    <w:tblPr>
      <w:tblStyleRowBandSize w:val="1"/>
      <w:tblStyleColBandSize w:val="1"/>
      <w:tblInd w:w="0" w:type="dxa"/>
      <w:tblBorders>
        <w:bottom w:val="single" w:color="F5B483" w:sz="4" w:space="0"/>
        <w:insideH w:val="single" w:color="F5B483" w:sz="4" w:space="0"/>
        <w:insideV w:val="single" w:color="F5B483" w:sz="4" w:space="0"/>
      </w:tblBorders>
      <w:tblCellMar>
        <w:left w:w="108" w:type="dxa"/>
        <w:top w:w="0" w:type="dxa"/>
        <w:right w:w="108" w:type="dxa"/>
        <w:bottom w:w="0" w:type="dxa"/>
      </w:tblCellMar>
    </w:tblPr>
    <w:tblStylePr w:type="band1Horz">
      <w:rPr>
        <w:rFonts w:ascii="Arial" w:hAnsi="Arial"/>
        <w:color w:val="404040"/>
        <w:sz w:val="22"/>
      </w:rPr>
      <w:tcPr>
        <w:shd w:val="clear" w:color="fbe6d6" w:fill="fbe6d6"/>
      </w:tcPr>
    </w:tblStylePr>
    <w:tblStylePr w:type="band1Vert">
      <w:rPr>
        <w:rFonts w:ascii="Arial" w:hAnsi="Arial"/>
        <w:color w:val="404040"/>
        <w:sz w:val="22"/>
      </w:rPr>
      <w:tcPr>
        <w:shd w:val="clear" w:color="fbe6d6" w:fill="fbe6d6"/>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5B483"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5B483" w:sz="4" w:space="0"/>
          <w:left w:val="none" w:color="000000" w:sz="4" w:space="0"/>
          <w:bottom w:val="none" w:color="000000" w:sz="4" w:space="0"/>
          <w:right w:val="none" w:color="000000" w:sz="4" w:space="0"/>
        </w:tcBorders>
      </w:tcPr>
    </w:tblStylePr>
  </w:style>
  <w:style w:type="table" w:styleId="1018" w:customStyle="1">
    <w:name w:val="Grid Table 2 - Accent 31"/>
    <w:basedOn w:val="779"/>
    <w:uiPriority w:val="99"/>
    <w:qFormat/>
    <w:pPr>
      <w:spacing w:after="0" w:line="240" w:lineRule="auto"/>
    </w:pPr>
    <w:rPr>
      <w:sz w:val="20"/>
      <w:szCs w:val="20"/>
      <w:lang w:eastAsia="zh-CN"/>
    </w:rPr>
    <w:tblPr>
      <w:tblStyleRowBandSize w:val="1"/>
      <w:tblStyleColBandSize w:val="1"/>
      <w:tblInd w:w="0" w:type="dxa"/>
      <w:tblBorders>
        <w:bottom w:val="single" w:color="F2BA02" w:sz="4" w:space="0"/>
        <w:insideH w:val="single" w:color="F2BA02" w:sz="4" w:space="0"/>
        <w:insideV w:val="single" w:color="F2BA02" w:sz="4" w:space="0"/>
      </w:tblBorders>
      <w:tblCellMar>
        <w:left w:w="108" w:type="dxa"/>
        <w:top w:w="0" w:type="dxa"/>
        <w:right w:w="108" w:type="dxa"/>
        <w:bottom w:w="0" w:type="dxa"/>
      </w:tblCellMar>
    </w:tblPr>
    <w:tblStylePr w:type="band1Horz">
      <w:rPr>
        <w:rFonts w:ascii="Arial" w:hAnsi="Arial"/>
        <w:color w:val="404040"/>
        <w:sz w:val="22"/>
      </w:rPr>
      <w:tcPr>
        <w:shd w:val="clear" w:color="fef2c9" w:fill="fef2c9"/>
      </w:tcPr>
    </w:tblStylePr>
    <w:tblStylePr w:type="band1Vert">
      <w:rPr>
        <w:rFonts w:ascii="Arial" w:hAnsi="Arial"/>
        <w:color w:val="404040"/>
        <w:sz w:val="22"/>
      </w:rPr>
      <w:tcPr>
        <w:shd w:val="clear" w:color="fef2c9" w:fill="fef2c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2BA0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2BA02" w:sz="4" w:space="0"/>
          <w:left w:val="none" w:color="000000" w:sz="4" w:space="0"/>
          <w:bottom w:val="none" w:color="000000" w:sz="4" w:space="0"/>
          <w:right w:val="none" w:color="000000" w:sz="4" w:space="0"/>
        </w:tcBorders>
      </w:tcPr>
    </w:tblStylePr>
  </w:style>
  <w:style w:type="table" w:styleId="1019" w:customStyle="1">
    <w:name w:val="Grid Table 2 - Accent 41"/>
    <w:basedOn w:val="779"/>
    <w:uiPriority w:val="99"/>
    <w:qFormat/>
    <w:pPr>
      <w:spacing w:after="0" w:line="240" w:lineRule="auto"/>
    </w:pPr>
    <w:rPr>
      <w:sz w:val="20"/>
      <w:szCs w:val="20"/>
      <w:lang w:eastAsia="zh-CN"/>
    </w:rPr>
    <w:tblPr>
      <w:tblStyleRowBandSize w:val="1"/>
      <w:tblStyleColBandSize w:val="1"/>
      <w:tblInd w:w="0" w:type="dxa"/>
      <w:tblBorders>
        <w:bottom w:val="single" w:color="ABD78C" w:sz="4" w:space="0"/>
        <w:insideH w:val="single" w:color="ABD78C" w:sz="4" w:space="0"/>
        <w:insideV w:val="single" w:color="ABD78C" w:sz="4" w:space="0"/>
      </w:tblBorders>
      <w:tblCellMar>
        <w:left w:w="108" w:type="dxa"/>
        <w:top w:w="0" w:type="dxa"/>
        <w:right w:w="108" w:type="dxa"/>
        <w:bottom w:w="0" w:type="dxa"/>
      </w:tblCellMar>
    </w:tblPr>
    <w:tblStylePr w:type="band1Horz">
      <w:rPr>
        <w:rFonts w:ascii="Arial" w:hAnsi="Arial"/>
        <w:color w:val="404040"/>
        <w:sz w:val="22"/>
      </w:rPr>
      <w:tcPr>
        <w:shd w:val="clear" w:color="e2f1d8" w:fill="e2f1d8"/>
      </w:tcPr>
    </w:tblStylePr>
    <w:tblStylePr w:type="band1Vert">
      <w:rPr>
        <w:rFonts w:ascii="Arial" w:hAnsi="Arial"/>
        <w:color w:val="404040"/>
        <w:sz w:val="22"/>
      </w:rPr>
      <w:tcPr>
        <w:shd w:val="clear" w:color="e2f1d8" w:fill="e2f1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sz="4" w:space="0"/>
          <w:left w:val="none" w:color="000000" w:sz="4" w:space="0"/>
          <w:bottom w:val="none" w:color="000000" w:sz="4" w:space="0"/>
          <w:right w:val="none" w:color="000000" w:sz="4" w:space="0"/>
        </w:tcBorders>
      </w:tcPr>
    </w:tblStylePr>
  </w:style>
  <w:style w:type="table" w:styleId="1020" w:customStyle="1">
    <w:name w:val="Grid Table 2 - Accent 51"/>
    <w:basedOn w:val="779"/>
    <w:uiPriority w:val="99"/>
    <w:qFormat/>
    <w:pPr>
      <w:spacing w:after="0" w:line="240" w:lineRule="auto"/>
    </w:pPr>
    <w:rPr>
      <w:sz w:val="20"/>
      <w:szCs w:val="20"/>
      <w:lang w:eastAsia="zh-CN"/>
    </w:rPr>
    <w:tblPr>
      <w:tblStyleRowBandSize w:val="1"/>
      <w:tblStyleColBandSize w:val="1"/>
      <w:tblInd w:w="0" w:type="dxa"/>
      <w:tblBorders>
        <w:bottom w:val="single" w:color="30C0B4" w:sz="4" w:space="0"/>
        <w:insideH w:val="single" w:color="30C0B4" w:sz="4" w:space="0"/>
        <w:insideV w:val="single" w:color="30C0B4" w:sz="4" w:space="0"/>
      </w:tblBorders>
      <w:tblCellMar>
        <w:left w:w="108" w:type="dxa"/>
        <w:top w:w="0" w:type="dxa"/>
        <w:right w:w="108" w:type="dxa"/>
        <w:bottom w:w="0" w:type="dxa"/>
      </w:tblCellMar>
    </w:tblPr>
    <w:tblStylePr w:type="band1Horz">
      <w:rPr>
        <w:rFonts w:ascii="Arial" w:hAnsi="Arial"/>
        <w:color w:val="404040"/>
        <w:sz w:val="22"/>
      </w:rPr>
      <w:tcPr>
        <w:shd w:val="clear" w:color="d2f4f1" w:fill="d2f4f1"/>
      </w:tcPr>
    </w:tblStylePr>
    <w:tblStylePr w:type="band1Vert">
      <w:rPr>
        <w:rFonts w:ascii="Arial" w:hAnsi="Arial"/>
        <w:color w:val="404040"/>
        <w:sz w:val="22"/>
      </w:rPr>
      <w:tcPr>
        <w:shd w:val="clear" w:color="d2f4f1" w:fill="d2f4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sz="4" w:space="0"/>
          <w:left w:val="none" w:color="000000" w:sz="4" w:space="0"/>
          <w:bottom w:val="none" w:color="000000" w:sz="4" w:space="0"/>
          <w:right w:val="none" w:color="000000" w:sz="4" w:space="0"/>
        </w:tcBorders>
      </w:tcPr>
    </w:tblStylePr>
  </w:style>
  <w:style w:type="table" w:styleId="1021" w:customStyle="1">
    <w:name w:val="Grid Table 2 - Accent 61"/>
    <w:basedOn w:val="779"/>
    <w:uiPriority w:val="99"/>
    <w:qFormat/>
    <w:pPr>
      <w:spacing w:after="0" w:line="240" w:lineRule="auto"/>
    </w:pPr>
    <w:rPr>
      <w:sz w:val="20"/>
      <w:szCs w:val="20"/>
      <w:lang w:eastAsia="zh-CN"/>
    </w:rPr>
    <w:tblPr>
      <w:tblStyleRowBandSize w:val="1"/>
      <w:tblStyleColBandSize w:val="1"/>
      <w:tblInd w:w="0" w:type="dxa"/>
      <w:tblBorders>
        <w:bottom w:val="single" w:color="E54C5E" w:sz="4" w:space="0"/>
        <w:insideH w:val="single" w:color="E54C5E" w:sz="4" w:space="0"/>
        <w:insideV w:val="single" w:color="E54C5E" w:sz="4" w:space="0"/>
      </w:tblBorders>
      <w:tblCellMar>
        <w:left w:w="108" w:type="dxa"/>
        <w:top w:w="0" w:type="dxa"/>
        <w:right w:w="108" w:type="dxa"/>
        <w:bottom w:w="0" w:type="dxa"/>
      </w:tblCellMar>
    </w:tblPr>
    <w:tblStylePr w:type="band1Horz">
      <w:rPr>
        <w:rFonts w:ascii="Arial" w:hAnsi="Arial"/>
        <w:color w:val="404040"/>
        <w:sz w:val="22"/>
      </w:rPr>
      <w:tcPr>
        <w:shd w:val="clear" w:color="f9dade" w:fill="f9dade"/>
      </w:tcPr>
    </w:tblStylePr>
    <w:tblStylePr w:type="band1Vert">
      <w:rPr>
        <w:rFonts w:ascii="Arial" w:hAnsi="Arial"/>
        <w:color w:val="404040"/>
        <w:sz w:val="22"/>
      </w:rPr>
      <w:tcPr>
        <w:shd w:val="clear" w:color="f9dade" w:fill="f9dade"/>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sz="4" w:space="0"/>
          <w:left w:val="none" w:color="000000" w:sz="4" w:space="0"/>
          <w:bottom w:val="none" w:color="000000" w:sz="4" w:space="0"/>
          <w:right w:val="none" w:color="000000" w:sz="4" w:space="0"/>
        </w:tcBorders>
      </w:tcPr>
    </w:tblStylePr>
  </w:style>
  <w:style w:type="table" w:styleId="1022" w:customStyle="1">
    <w:name w:val="Grid Table 31"/>
    <w:basedOn w:val="779"/>
    <w:uiPriority w:val="99"/>
    <w:qFormat/>
    <w:pPr>
      <w:spacing w:after="0" w:line="240" w:lineRule="auto"/>
    </w:pPr>
    <w:rPr>
      <w:sz w:val="20"/>
      <w:szCs w:val="20"/>
      <w:lang w:eastAsia="zh-CN"/>
    </w:rPr>
    <w:tblPr>
      <w:tblStyleRowBandSize w:val="1"/>
      <w:tblStyleColBandSize w:val="1"/>
      <w:tblInd w:w="0" w:type="dxa"/>
      <w:tblBorders>
        <w:bottom w:val="single" w:color="6A6A6A" w:sz="4" w:space="0"/>
        <w:insideH w:val="single" w:color="6A6A6A" w:sz="4" w:space="0"/>
        <w:insideV w:val="single" w:color="6A6A6A" w:sz="4" w:space="0"/>
      </w:tblBorders>
      <w:tblCellMar>
        <w:left w:w="108" w:type="dxa"/>
        <w:top w:w="0" w:type="dxa"/>
        <w:right w:w="108"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3" w:customStyle="1">
    <w:name w:val="Grid Table 3 - Accent 11"/>
    <w:basedOn w:val="779"/>
    <w:uiPriority w:val="99"/>
    <w:qFormat/>
    <w:pPr>
      <w:spacing w:after="0" w:line="240" w:lineRule="auto"/>
    </w:pPr>
    <w:rPr>
      <w:sz w:val="20"/>
      <w:szCs w:val="20"/>
      <w:lang w:eastAsia="zh-CN"/>
    </w:rPr>
    <w:tblPr>
      <w:tblStyleRowBandSize w:val="1"/>
      <w:tblStyleColBandSize w:val="1"/>
      <w:tblInd w:w="0" w:type="dxa"/>
      <w:tblBorders>
        <w:bottom w:val="single" w:color="577FCF" w:sz="4" w:space="0"/>
        <w:insideH w:val="single" w:color="577FCF" w:sz="4" w:space="0"/>
        <w:insideV w:val="single" w:color="577FCF" w:sz="4" w:space="0"/>
      </w:tblBorders>
      <w:tblCellMar>
        <w:left w:w="108" w:type="dxa"/>
        <w:top w:w="0" w:type="dxa"/>
        <w:right w:w="108" w:type="dxa"/>
        <w:bottom w:w="0" w:type="dxa"/>
      </w:tblCellMar>
    </w:tblPr>
    <w:tblStylePr w:type="band1Horz">
      <w:rPr>
        <w:rFonts w:ascii="Arial" w:hAnsi="Arial"/>
        <w:color w:val="404040"/>
        <w:sz w:val="22"/>
      </w:rPr>
      <w:tcPr>
        <w:shd w:val="clear" w:color="d9e2f4" w:fill="d9e2f4"/>
      </w:tcPr>
    </w:tblStylePr>
    <w:tblStylePr w:type="band1Vert">
      <w:rPr>
        <w:rFonts w:ascii="Arial" w:hAnsi="Arial"/>
        <w:color w:val="404040"/>
        <w:sz w:val="22"/>
      </w:rPr>
      <w:tcPr>
        <w:shd w:val="clear" w:color="d9e2f4" w:fill="d9e2f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4" w:customStyle="1">
    <w:name w:val="Grid Table 3 - Accent 21"/>
    <w:basedOn w:val="779"/>
    <w:uiPriority w:val="99"/>
    <w:qFormat/>
    <w:pPr>
      <w:spacing w:after="0" w:line="240" w:lineRule="auto"/>
    </w:pPr>
    <w:rPr>
      <w:sz w:val="20"/>
      <w:szCs w:val="20"/>
      <w:lang w:eastAsia="zh-CN"/>
    </w:rPr>
    <w:tblPr>
      <w:tblStyleRowBandSize w:val="1"/>
      <w:tblStyleColBandSize w:val="1"/>
      <w:tblInd w:w="0" w:type="dxa"/>
      <w:tblBorders>
        <w:bottom w:val="single" w:color="F5B483" w:sz="4" w:space="0"/>
        <w:insideH w:val="single" w:color="F5B483" w:sz="4" w:space="0"/>
        <w:insideV w:val="single" w:color="F5B483" w:sz="4" w:space="0"/>
      </w:tblBorders>
      <w:tblCellMar>
        <w:left w:w="108" w:type="dxa"/>
        <w:top w:w="0" w:type="dxa"/>
        <w:right w:w="108" w:type="dxa"/>
        <w:bottom w:w="0" w:type="dxa"/>
      </w:tblCellMar>
    </w:tblPr>
    <w:tblStylePr w:type="band1Horz">
      <w:rPr>
        <w:rFonts w:ascii="Arial" w:hAnsi="Arial"/>
        <w:color w:val="404040"/>
        <w:sz w:val="22"/>
      </w:rPr>
      <w:tcPr>
        <w:shd w:val="clear" w:color="fbe6d6" w:fill="fbe6d6"/>
      </w:tcPr>
    </w:tblStylePr>
    <w:tblStylePr w:type="band1Vert">
      <w:rPr>
        <w:rFonts w:ascii="Arial" w:hAnsi="Arial"/>
        <w:color w:val="404040"/>
        <w:sz w:val="22"/>
      </w:rPr>
      <w:tcPr>
        <w:shd w:val="clear" w:color="fbe6d6" w:fill="fbe6d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5" w:customStyle="1">
    <w:name w:val="Grid Table 3 - Accent 31"/>
    <w:basedOn w:val="779"/>
    <w:uiPriority w:val="99"/>
    <w:qFormat/>
    <w:pPr>
      <w:spacing w:after="0" w:line="240" w:lineRule="auto"/>
    </w:pPr>
    <w:rPr>
      <w:sz w:val="20"/>
      <w:szCs w:val="20"/>
      <w:lang w:eastAsia="zh-CN"/>
    </w:rPr>
    <w:tblPr>
      <w:tblStyleRowBandSize w:val="1"/>
      <w:tblStyleColBandSize w:val="1"/>
      <w:tblInd w:w="0" w:type="dxa"/>
      <w:tblBorders>
        <w:bottom w:val="single" w:color="F2BA02" w:sz="4" w:space="0"/>
        <w:insideH w:val="single" w:color="F2BA02" w:sz="4" w:space="0"/>
        <w:insideV w:val="single" w:color="F2BA02" w:sz="4" w:space="0"/>
      </w:tblBorders>
      <w:tblCellMar>
        <w:left w:w="108" w:type="dxa"/>
        <w:top w:w="0" w:type="dxa"/>
        <w:right w:w="108" w:type="dxa"/>
        <w:bottom w:w="0" w:type="dxa"/>
      </w:tblCellMar>
    </w:tblPr>
    <w:tblStylePr w:type="band1Horz">
      <w:rPr>
        <w:rFonts w:ascii="Arial" w:hAnsi="Arial"/>
        <w:color w:val="404040"/>
        <w:sz w:val="22"/>
      </w:rPr>
      <w:tcPr>
        <w:shd w:val="clear" w:color="fef2c9" w:fill="fef2c9"/>
      </w:tcPr>
    </w:tblStylePr>
    <w:tblStylePr w:type="band1Vert">
      <w:rPr>
        <w:rFonts w:ascii="Arial" w:hAnsi="Arial"/>
        <w:color w:val="404040"/>
        <w:sz w:val="22"/>
      </w:rPr>
      <w:tcPr>
        <w:shd w:val="clear" w:color="fef2c9" w:fill="fef2c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6" w:customStyle="1">
    <w:name w:val="Grid Table 3 - Accent 41"/>
    <w:basedOn w:val="779"/>
    <w:uiPriority w:val="99"/>
    <w:qFormat/>
    <w:pPr>
      <w:spacing w:after="0" w:line="240" w:lineRule="auto"/>
    </w:pPr>
    <w:rPr>
      <w:sz w:val="20"/>
      <w:szCs w:val="20"/>
      <w:lang w:eastAsia="zh-CN"/>
    </w:rPr>
    <w:tblPr>
      <w:tblStyleRowBandSize w:val="1"/>
      <w:tblStyleColBandSize w:val="1"/>
      <w:tblInd w:w="0" w:type="dxa"/>
      <w:tblBorders>
        <w:bottom w:val="single" w:color="ABD78C" w:sz="4" w:space="0"/>
        <w:insideH w:val="single" w:color="ABD78C" w:sz="4" w:space="0"/>
        <w:insideV w:val="single" w:color="ABD78C" w:sz="4" w:space="0"/>
      </w:tblBorders>
      <w:tblCellMar>
        <w:left w:w="108" w:type="dxa"/>
        <w:top w:w="0" w:type="dxa"/>
        <w:right w:w="108" w:type="dxa"/>
        <w:bottom w:w="0" w:type="dxa"/>
      </w:tblCellMar>
    </w:tblPr>
    <w:tblStylePr w:type="band1Horz">
      <w:rPr>
        <w:rFonts w:ascii="Arial" w:hAnsi="Arial"/>
        <w:color w:val="404040"/>
        <w:sz w:val="22"/>
      </w:rPr>
      <w:tcPr>
        <w:shd w:val="clear" w:color="e2f1d8" w:fill="e2f1d8"/>
      </w:tcPr>
    </w:tblStylePr>
    <w:tblStylePr w:type="band1Vert">
      <w:rPr>
        <w:rFonts w:ascii="Arial" w:hAnsi="Arial"/>
        <w:color w:val="404040"/>
        <w:sz w:val="22"/>
      </w:rPr>
      <w:tcPr>
        <w:shd w:val="clear" w:color="e2f1d8" w:fill="e2f1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7" w:customStyle="1">
    <w:name w:val="Grid Table 3 - Accent 51"/>
    <w:basedOn w:val="779"/>
    <w:uiPriority w:val="99"/>
    <w:qFormat/>
    <w:pPr>
      <w:spacing w:after="0" w:line="240" w:lineRule="auto"/>
    </w:pPr>
    <w:rPr>
      <w:sz w:val="20"/>
      <w:szCs w:val="20"/>
      <w:lang w:eastAsia="zh-CN"/>
    </w:rPr>
    <w:tblPr>
      <w:tblStyleRowBandSize w:val="1"/>
      <w:tblStyleColBandSize w:val="1"/>
      <w:tblInd w:w="0" w:type="dxa"/>
      <w:tblBorders>
        <w:bottom w:val="single" w:color="30C0B4" w:sz="4" w:space="0"/>
        <w:insideH w:val="single" w:color="30C0B4" w:sz="4" w:space="0"/>
        <w:insideV w:val="single" w:color="30C0B4" w:sz="4" w:space="0"/>
      </w:tblBorders>
      <w:tblCellMar>
        <w:left w:w="108" w:type="dxa"/>
        <w:top w:w="0" w:type="dxa"/>
        <w:right w:w="108" w:type="dxa"/>
        <w:bottom w:w="0" w:type="dxa"/>
      </w:tblCellMar>
    </w:tblPr>
    <w:tblStylePr w:type="band1Horz">
      <w:rPr>
        <w:rFonts w:ascii="Arial" w:hAnsi="Arial"/>
        <w:color w:val="404040"/>
        <w:sz w:val="22"/>
      </w:rPr>
      <w:tcPr>
        <w:shd w:val="clear" w:color="d2f4f1" w:fill="d2f4f1"/>
      </w:tcPr>
    </w:tblStylePr>
    <w:tblStylePr w:type="band1Vert">
      <w:rPr>
        <w:rFonts w:ascii="Arial" w:hAnsi="Arial"/>
        <w:color w:val="404040"/>
        <w:sz w:val="22"/>
      </w:rPr>
      <w:tcPr>
        <w:shd w:val="clear" w:color="d2f4f1" w:fill="d2f4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8" w:customStyle="1">
    <w:name w:val="Grid Table 3 - Accent 61"/>
    <w:basedOn w:val="779"/>
    <w:uiPriority w:val="99"/>
    <w:qFormat/>
    <w:pPr>
      <w:spacing w:after="0" w:line="240" w:lineRule="auto"/>
    </w:pPr>
    <w:rPr>
      <w:sz w:val="20"/>
      <w:szCs w:val="20"/>
      <w:lang w:eastAsia="zh-CN"/>
    </w:rPr>
    <w:tblPr>
      <w:tblStyleRowBandSize w:val="1"/>
      <w:tblStyleColBandSize w:val="1"/>
      <w:tblInd w:w="0" w:type="dxa"/>
      <w:tblBorders>
        <w:bottom w:val="single" w:color="E54C5E" w:sz="4" w:space="0"/>
        <w:insideH w:val="single" w:color="E54C5E" w:sz="4" w:space="0"/>
        <w:insideV w:val="single" w:color="E54C5E" w:sz="4" w:space="0"/>
      </w:tblBorders>
      <w:tblCellMar>
        <w:left w:w="108" w:type="dxa"/>
        <w:top w:w="0" w:type="dxa"/>
        <w:right w:w="108" w:type="dxa"/>
        <w:bottom w:w="0" w:type="dxa"/>
      </w:tblCellMar>
    </w:tblPr>
    <w:tblStylePr w:type="band1Horz">
      <w:rPr>
        <w:rFonts w:ascii="Arial" w:hAnsi="Arial"/>
        <w:color w:val="404040"/>
        <w:sz w:val="22"/>
      </w:rPr>
      <w:tcPr>
        <w:shd w:val="clear" w:color="f9dade" w:fill="f9dade"/>
      </w:tcPr>
    </w:tblStylePr>
    <w:tblStylePr w:type="band1Vert">
      <w:rPr>
        <w:rFonts w:ascii="Arial" w:hAnsi="Arial"/>
        <w:color w:val="404040"/>
        <w:sz w:val="22"/>
      </w:rPr>
      <w:tcPr>
        <w:shd w:val="clear" w:color="f9dade" w:fill="f9dade"/>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9" w:customStyle="1">
    <w:name w:val="Grid Table 41"/>
    <w:basedOn w:val="779"/>
    <w:uiPriority w:val="59"/>
    <w:qFormat/>
    <w:pPr>
      <w:spacing w:after="0" w:line="240" w:lineRule="auto"/>
    </w:pPr>
    <w:rPr>
      <w:sz w:val="20"/>
      <w:szCs w:val="20"/>
      <w:lang w:eastAsia="zh-CN"/>
    </w:rPr>
    <w:tblPr>
      <w:tblStyleRowBandSize w:val="1"/>
      <w:tblStyleColBandSize w:val="1"/>
      <w:tblInd w:w="0" w:type="dxa"/>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108" w:type="dxa"/>
        <w:top w:w="0" w:type="dxa"/>
        <w:right w:w="108"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1030" w:customStyle="1">
    <w:name w:val="Grid Table 4 - Accent 11"/>
    <w:basedOn w:val="779"/>
    <w:uiPriority w:val="59"/>
    <w:qFormat/>
    <w:pPr>
      <w:spacing w:after="0" w:line="240" w:lineRule="auto"/>
    </w:pPr>
    <w:rPr>
      <w:sz w:val="20"/>
      <w:szCs w:val="20"/>
      <w:lang w:eastAsia="zh-CN"/>
    </w:rPr>
    <w:tblPr>
      <w:tblStyleRowBandSize w:val="1"/>
      <w:tblStyleColBandSize w:val="1"/>
      <w:tblInd w:w="0" w:type="dxa"/>
      <w:tblBorders>
        <w:top w:val="single" w:color="97B0E1" w:sz="4" w:space="0"/>
        <w:left w:val="single" w:color="97B0E1" w:sz="4" w:space="0"/>
        <w:bottom w:val="single" w:color="97B0E1" w:sz="4" w:space="0"/>
        <w:right w:val="single" w:color="97B0E1" w:sz="4" w:space="0"/>
        <w:insideH w:val="single" w:color="97B0E1" w:sz="4" w:space="0"/>
        <w:insideV w:val="single" w:color="97B0E1" w:sz="4" w:space="0"/>
      </w:tblBorders>
      <w:tblCellMar>
        <w:left w:w="108" w:type="dxa"/>
        <w:top w:w="0" w:type="dxa"/>
        <w:right w:w="108" w:type="dxa"/>
        <w:bottom w:w="0" w:type="dxa"/>
      </w:tblCellMar>
    </w:tblPr>
    <w:tblStylePr w:type="band1Horz">
      <w:rPr>
        <w:rFonts w:ascii="Arial" w:hAnsi="Arial"/>
        <w:color w:val="404040"/>
        <w:sz w:val="22"/>
      </w:rPr>
      <w:tcPr>
        <w:shd w:val="clear" w:color="dae3f4" w:fill="dae3f4"/>
      </w:tcPr>
    </w:tblStylePr>
    <w:tblStylePr w:type="band1Vert">
      <w:rPr>
        <w:rFonts w:ascii="Arial" w:hAnsi="Arial"/>
        <w:color w:val="404040"/>
        <w:sz w:val="22"/>
      </w:rPr>
      <w:tcPr>
        <w:shd w:val="clear" w:color="dae3f4" w:fill="dae3f4"/>
      </w:tcPr>
    </w:tblStylePr>
    <w:tblStylePr w:type="firstCol">
      <w:rPr>
        <w:b/>
        <w:color w:val="404040"/>
      </w:rPr>
    </w:tblStylePr>
    <w:tblStylePr w:type="firstRow">
      <w:rPr>
        <w:rFonts w:ascii="Arial" w:hAnsi="Arial"/>
        <w:b/>
        <w:color w:val="ffffff"/>
        <w:sz w:val="22"/>
      </w:rPr>
      <w:tcPr>
        <w:shd w:val="clear" w:color="577fcf" w:fill="577fcf"/>
        <w:tcBorders>
          <w:top w:val="single" w:color="577FCF" w:sz="4" w:space="0"/>
          <w:left w:val="single" w:color="577FCF" w:sz="4" w:space="0"/>
          <w:bottom w:val="single" w:color="577FCF" w:sz="4" w:space="0"/>
          <w:right w:val="single" w:color="577FCF" w:sz="4" w:space="0"/>
        </w:tcBorders>
      </w:tcPr>
    </w:tblStylePr>
    <w:tblStylePr w:type="lastCol">
      <w:rPr>
        <w:b/>
        <w:color w:val="404040"/>
      </w:rPr>
    </w:tblStylePr>
    <w:tblStylePr w:type="lastRow">
      <w:rPr>
        <w:b/>
        <w:color w:val="404040"/>
      </w:rPr>
      <w:tcPr>
        <w:tcBorders>
          <w:top w:val="single" w:color="577FCF" w:sz="4" w:space="0"/>
        </w:tcBorders>
      </w:tcPr>
    </w:tblStylePr>
  </w:style>
  <w:style w:type="table" w:styleId="1031" w:customStyle="1">
    <w:name w:val="Grid Table 4 - Accent 21"/>
    <w:basedOn w:val="779"/>
    <w:uiPriority w:val="59"/>
    <w:qFormat/>
    <w:pPr>
      <w:spacing w:after="0" w:line="240" w:lineRule="auto"/>
    </w:pPr>
    <w:rPr>
      <w:sz w:val="20"/>
      <w:szCs w:val="20"/>
      <w:lang w:eastAsia="zh-CN"/>
    </w:rPr>
    <w:tblPr>
      <w:tblStyleRowBandSize w:val="1"/>
      <w:tblStyleColBandSize w:val="1"/>
      <w:tblInd w:w="0" w:type="dxa"/>
      <w:tblBorders>
        <w:top w:val="single" w:color="F5B789" w:sz="4" w:space="0"/>
        <w:left w:val="single" w:color="F5B789" w:sz="4" w:space="0"/>
        <w:bottom w:val="single" w:color="F5B789" w:sz="4" w:space="0"/>
        <w:right w:val="single" w:color="F5B789" w:sz="4" w:space="0"/>
        <w:insideH w:val="single" w:color="F5B789" w:sz="4" w:space="0"/>
        <w:insideV w:val="single" w:color="F5B789" w:sz="4" w:space="0"/>
      </w:tblBorders>
      <w:tblCellMar>
        <w:left w:w="108" w:type="dxa"/>
        <w:top w:w="0" w:type="dxa"/>
        <w:right w:w="108" w:type="dxa"/>
        <w:bottom w:w="0" w:type="dxa"/>
      </w:tblCellMar>
    </w:tblPr>
    <w:tblStylePr w:type="band1Horz">
      <w:rPr>
        <w:rFonts w:ascii="Arial" w:hAnsi="Arial"/>
        <w:color w:val="404040"/>
        <w:sz w:val="22"/>
      </w:rPr>
      <w:tcPr>
        <w:shd w:val="clear" w:color="fbe6d6" w:fill="fbe6d6"/>
      </w:tcPr>
    </w:tblStylePr>
    <w:tblStylePr w:type="band1Vert">
      <w:rPr>
        <w:rFonts w:ascii="Arial" w:hAnsi="Arial"/>
        <w:color w:val="404040"/>
        <w:sz w:val="22"/>
      </w:rPr>
      <w:tcPr>
        <w:shd w:val="clear" w:color="fbe6d6" w:fill="fbe6d6"/>
      </w:tcPr>
    </w:tblStylePr>
    <w:tblStylePr w:type="firstCol">
      <w:rPr>
        <w:b/>
        <w:color w:val="404040"/>
      </w:rPr>
    </w:tblStylePr>
    <w:tblStylePr w:type="firstRow">
      <w:rPr>
        <w:rFonts w:ascii="Arial" w:hAnsi="Arial"/>
        <w:b/>
        <w:color w:val="ffffff"/>
        <w:sz w:val="22"/>
      </w:rPr>
      <w:tcPr>
        <w:shd w:val="clear" w:color="f5b483" w:fill="f5b483"/>
        <w:tcBorders>
          <w:top w:val="single" w:color="F5B483" w:sz="4" w:space="0"/>
          <w:left w:val="single" w:color="F5B483" w:sz="4" w:space="0"/>
          <w:bottom w:val="single" w:color="F5B483" w:sz="4" w:space="0"/>
          <w:right w:val="single" w:color="F5B483" w:sz="4" w:space="0"/>
        </w:tcBorders>
      </w:tcPr>
    </w:tblStylePr>
    <w:tblStylePr w:type="lastCol">
      <w:rPr>
        <w:b/>
        <w:color w:val="404040"/>
      </w:rPr>
    </w:tblStylePr>
    <w:tblStylePr w:type="lastRow">
      <w:rPr>
        <w:b/>
        <w:color w:val="404040"/>
      </w:rPr>
      <w:tcPr>
        <w:tcBorders>
          <w:top w:val="single" w:color="F5B483" w:sz="4" w:space="0"/>
        </w:tcBorders>
      </w:tcPr>
    </w:tblStylePr>
  </w:style>
  <w:style w:type="table" w:styleId="1032" w:customStyle="1">
    <w:name w:val="Grid Table 4 - Accent 31"/>
    <w:basedOn w:val="779"/>
    <w:uiPriority w:val="59"/>
    <w:qFormat/>
    <w:pPr>
      <w:spacing w:after="0" w:line="240" w:lineRule="auto"/>
    </w:pPr>
    <w:rPr>
      <w:sz w:val="20"/>
      <w:szCs w:val="20"/>
      <w:lang w:eastAsia="zh-CN"/>
    </w:rPr>
    <w:tblPr>
      <w:tblStyleRowBandSize w:val="1"/>
      <w:tblStyleColBandSize w:val="1"/>
      <w:tblInd w:w="0" w:type="dxa"/>
      <w:tblBorders>
        <w:top w:val="single" w:color="FDDB69" w:sz="4" w:space="0"/>
        <w:left w:val="single" w:color="FDDB69" w:sz="4" w:space="0"/>
        <w:bottom w:val="single" w:color="FDDB69" w:sz="4" w:space="0"/>
        <w:right w:val="single" w:color="FDDB69" w:sz="4" w:space="0"/>
        <w:insideH w:val="single" w:color="FDDB69" w:sz="4" w:space="0"/>
        <w:insideV w:val="single" w:color="FDDB69" w:sz="4" w:space="0"/>
      </w:tblBorders>
      <w:tblCellMar>
        <w:left w:w="108" w:type="dxa"/>
        <w:top w:w="0" w:type="dxa"/>
        <w:right w:w="108" w:type="dxa"/>
        <w:bottom w:w="0" w:type="dxa"/>
      </w:tblCellMar>
    </w:tblPr>
    <w:tblStylePr w:type="band1Horz">
      <w:rPr>
        <w:rFonts w:ascii="Arial" w:hAnsi="Arial"/>
        <w:color w:val="404040"/>
        <w:sz w:val="22"/>
      </w:rPr>
      <w:tcPr>
        <w:shd w:val="clear" w:color="fef2c9" w:fill="fef2c9"/>
      </w:tcPr>
    </w:tblStylePr>
    <w:tblStylePr w:type="band1Vert">
      <w:rPr>
        <w:rFonts w:ascii="Arial" w:hAnsi="Arial"/>
        <w:color w:val="404040"/>
        <w:sz w:val="22"/>
      </w:rPr>
      <w:tcPr>
        <w:shd w:val="clear" w:color="fef2c9" w:fill="fef2c9"/>
      </w:tcPr>
    </w:tblStylePr>
    <w:tblStylePr w:type="firstCol">
      <w:rPr>
        <w:b/>
        <w:color w:val="404040"/>
      </w:rPr>
    </w:tblStylePr>
    <w:tblStylePr w:type="firstRow">
      <w:rPr>
        <w:rFonts w:ascii="Arial" w:hAnsi="Arial"/>
        <w:b/>
        <w:color w:val="ffffff"/>
        <w:sz w:val="22"/>
      </w:rPr>
      <w:tcPr>
        <w:shd w:val="clear" w:color="f2ba02" w:fill="f2ba02"/>
        <w:tcBorders>
          <w:top w:val="single" w:color="F2BA02" w:sz="4" w:space="0"/>
          <w:left w:val="single" w:color="F2BA02" w:sz="4" w:space="0"/>
          <w:bottom w:val="single" w:color="F2BA02" w:sz="4" w:space="0"/>
          <w:right w:val="single" w:color="F2BA02" w:sz="4" w:space="0"/>
        </w:tcBorders>
      </w:tcPr>
    </w:tblStylePr>
    <w:tblStylePr w:type="lastCol">
      <w:rPr>
        <w:b/>
        <w:color w:val="404040"/>
      </w:rPr>
    </w:tblStylePr>
    <w:tblStylePr w:type="lastRow">
      <w:rPr>
        <w:b/>
        <w:color w:val="404040"/>
      </w:rPr>
      <w:tcPr>
        <w:tcBorders>
          <w:top w:val="single" w:color="F2BA02" w:sz="4" w:space="0"/>
        </w:tcBorders>
      </w:tcPr>
    </w:tblStylePr>
  </w:style>
  <w:style w:type="table" w:styleId="1033" w:customStyle="1">
    <w:name w:val="Grid Table 4 - Accent 41"/>
    <w:basedOn w:val="779"/>
    <w:uiPriority w:val="59"/>
    <w:qFormat/>
    <w:pPr>
      <w:spacing w:after="0" w:line="240" w:lineRule="auto"/>
    </w:pPr>
    <w:rPr>
      <w:sz w:val="20"/>
      <w:szCs w:val="20"/>
      <w:lang w:eastAsia="zh-CN"/>
    </w:rPr>
    <w:tblPr>
      <w:tblStyleRowBandSize w:val="1"/>
      <w:tblStyleColBandSize w:val="1"/>
      <w:tblInd w:w="0" w:type="dxa"/>
      <w:tblBorders>
        <w:top w:val="single" w:color="B0D994" w:sz="4" w:space="0"/>
        <w:left w:val="single" w:color="B0D994" w:sz="4" w:space="0"/>
        <w:bottom w:val="single" w:color="B0D994" w:sz="4" w:space="0"/>
        <w:right w:val="single" w:color="B0D994" w:sz="4" w:space="0"/>
        <w:insideH w:val="single" w:color="B0D994" w:sz="4" w:space="0"/>
        <w:insideV w:val="single" w:color="B0D994" w:sz="4" w:space="0"/>
      </w:tblBorders>
      <w:tblCellMar>
        <w:left w:w="108" w:type="dxa"/>
        <w:top w:w="0" w:type="dxa"/>
        <w:right w:w="108" w:type="dxa"/>
        <w:bottom w:w="0" w:type="dxa"/>
      </w:tblCellMar>
    </w:tblPr>
    <w:tblStylePr w:type="band1Horz">
      <w:rPr>
        <w:rFonts w:ascii="Arial" w:hAnsi="Arial"/>
        <w:color w:val="404040"/>
        <w:sz w:val="22"/>
      </w:rPr>
      <w:tcPr>
        <w:shd w:val="clear" w:color="e2f1d8" w:fill="e2f1d8"/>
      </w:tcPr>
    </w:tblStylePr>
    <w:tblStylePr w:type="band1Vert">
      <w:rPr>
        <w:rFonts w:ascii="Arial" w:hAnsi="Arial"/>
        <w:color w:val="404040"/>
        <w:sz w:val="22"/>
      </w:rPr>
      <w:tcPr>
        <w:shd w:val="clear" w:color="e2f1d8" w:fill="e2f1d8"/>
      </w:tcPr>
    </w:tblStylePr>
    <w:tblStylePr w:type="firstCol">
      <w:rPr>
        <w:b/>
        <w:color w:val="404040"/>
      </w:rPr>
    </w:tblStylePr>
    <w:tblStylePr w:type="firstRow">
      <w:rPr>
        <w:rFonts w:ascii="Arial" w:hAnsi="Arial"/>
        <w:b/>
        <w:color w:val="ffffff"/>
        <w:sz w:val="22"/>
      </w:rPr>
      <w:tcPr>
        <w:shd w:val="clear" w:color="abd78c" w:fill="abd78c"/>
        <w:tcBorders>
          <w:top w:val="single" w:color="ABD78C" w:sz="4" w:space="0"/>
          <w:left w:val="single" w:color="ABD78C" w:sz="4" w:space="0"/>
          <w:bottom w:val="single" w:color="ABD78C" w:sz="4" w:space="0"/>
          <w:right w:val="single" w:color="ABD78C" w:sz="4" w:space="0"/>
        </w:tcBorders>
      </w:tcPr>
    </w:tblStylePr>
    <w:tblStylePr w:type="lastCol">
      <w:rPr>
        <w:b/>
        <w:color w:val="404040"/>
      </w:rPr>
    </w:tblStylePr>
    <w:tblStylePr w:type="lastRow">
      <w:rPr>
        <w:b/>
        <w:color w:val="404040"/>
      </w:rPr>
      <w:tcPr>
        <w:tcBorders>
          <w:top w:val="single" w:color="ABD78C" w:sz="4" w:space="0"/>
        </w:tcBorders>
      </w:tcPr>
    </w:tblStylePr>
  </w:style>
  <w:style w:type="table" w:styleId="1034" w:customStyle="1">
    <w:name w:val="Grid Table 4 - Accent 51"/>
    <w:basedOn w:val="779"/>
    <w:uiPriority w:val="59"/>
    <w:qFormat/>
    <w:pPr>
      <w:spacing w:after="0" w:line="240" w:lineRule="auto"/>
    </w:pPr>
    <w:rPr>
      <w:sz w:val="20"/>
      <w:szCs w:val="20"/>
      <w:lang w:eastAsia="zh-CN"/>
    </w:rPr>
    <w:tblPr>
      <w:tblStyleRowBandSize w:val="1"/>
      <w:tblStyleColBandSize w:val="1"/>
      <w:tblInd w:w="0" w:type="dxa"/>
      <w:tblBorders>
        <w:top w:val="single" w:color="84E0D8" w:sz="4" w:space="0"/>
        <w:left w:val="single" w:color="84E0D8" w:sz="4" w:space="0"/>
        <w:bottom w:val="single" w:color="84E0D8" w:sz="4" w:space="0"/>
        <w:right w:val="single" w:color="84E0D8" w:sz="4" w:space="0"/>
        <w:insideH w:val="single" w:color="84E0D8" w:sz="4" w:space="0"/>
        <w:insideV w:val="single" w:color="84E0D8" w:sz="4" w:space="0"/>
      </w:tblBorders>
      <w:tblCellMar>
        <w:left w:w="108" w:type="dxa"/>
        <w:top w:w="0" w:type="dxa"/>
        <w:right w:w="108" w:type="dxa"/>
        <w:bottom w:w="0" w:type="dxa"/>
      </w:tblCellMar>
    </w:tblPr>
    <w:tblStylePr w:type="band1Horz">
      <w:rPr>
        <w:rFonts w:ascii="Arial" w:hAnsi="Arial"/>
        <w:color w:val="404040"/>
        <w:sz w:val="22"/>
      </w:rPr>
      <w:tcPr>
        <w:shd w:val="clear" w:color="d2f4f1" w:fill="d2f4f1"/>
      </w:tcPr>
    </w:tblStylePr>
    <w:tblStylePr w:type="band1Vert">
      <w:rPr>
        <w:rFonts w:ascii="Arial" w:hAnsi="Arial"/>
        <w:color w:val="404040"/>
        <w:sz w:val="22"/>
      </w:rPr>
      <w:tcPr>
        <w:shd w:val="clear" w:color="d2f4f1" w:fill="d2f4f1"/>
      </w:tcPr>
    </w:tblStylePr>
    <w:tblStylePr w:type="firstCol">
      <w:rPr>
        <w:b/>
        <w:color w:val="404040"/>
      </w:rPr>
    </w:tblStylePr>
    <w:tblStylePr w:type="firstRow">
      <w:rPr>
        <w:rFonts w:ascii="Arial" w:hAnsi="Arial"/>
        <w:b/>
        <w:color w:val="ffffff"/>
        <w:sz w:val="22"/>
      </w:rPr>
      <w:tcPr>
        <w:shd w:val="clear" w:color="30c0b4" w:fill="30c0b4"/>
        <w:tcBorders>
          <w:top w:val="single" w:color="30C0B4" w:sz="4" w:space="0"/>
          <w:left w:val="single" w:color="30C0B4" w:sz="4" w:space="0"/>
          <w:bottom w:val="single" w:color="30C0B4" w:sz="4" w:space="0"/>
          <w:right w:val="single" w:color="30C0B4" w:sz="4" w:space="0"/>
        </w:tcBorders>
      </w:tcPr>
    </w:tblStylePr>
    <w:tblStylePr w:type="lastCol">
      <w:rPr>
        <w:b/>
        <w:color w:val="404040"/>
      </w:rPr>
    </w:tblStylePr>
    <w:tblStylePr w:type="lastRow">
      <w:rPr>
        <w:b/>
        <w:color w:val="404040"/>
      </w:rPr>
      <w:tcPr>
        <w:tcBorders>
          <w:top w:val="single" w:color="30C0B4" w:sz="4" w:space="0"/>
        </w:tcBorders>
      </w:tcPr>
    </w:tblStylePr>
  </w:style>
  <w:style w:type="table" w:styleId="1035" w:customStyle="1">
    <w:name w:val="Grid Table 4 - Accent 61"/>
    <w:basedOn w:val="779"/>
    <w:uiPriority w:val="59"/>
    <w:qFormat/>
    <w:pPr>
      <w:spacing w:after="0" w:line="240" w:lineRule="auto"/>
    </w:pPr>
    <w:rPr>
      <w:sz w:val="20"/>
      <w:szCs w:val="20"/>
      <w:lang w:eastAsia="zh-CN"/>
    </w:rPr>
    <w:tblPr>
      <w:tblStyleRowBandSize w:val="1"/>
      <w:tblStyleColBandSize w:val="1"/>
      <w:tblInd w:w="0" w:type="dxa"/>
      <w:tblBorders>
        <w:top w:val="single" w:color="F099A3" w:sz="4" w:space="0"/>
        <w:left w:val="single" w:color="F099A3" w:sz="4" w:space="0"/>
        <w:bottom w:val="single" w:color="F099A3" w:sz="4" w:space="0"/>
        <w:right w:val="single" w:color="F099A3" w:sz="4" w:space="0"/>
        <w:insideH w:val="single" w:color="F099A3" w:sz="4" w:space="0"/>
        <w:insideV w:val="single" w:color="F099A3" w:sz="4" w:space="0"/>
      </w:tblBorders>
      <w:tblCellMar>
        <w:left w:w="108" w:type="dxa"/>
        <w:top w:w="0" w:type="dxa"/>
        <w:right w:w="108" w:type="dxa"/>
        <w:bottom w:w="0" w:type="dxa"/>
      </w:tblCellMar>
    </w:tblPr>
    <w:tblStylePr w:type="band1Horz">
      <w:rPr>
        <w:rFonts w:ascii="Arial" w:hAnsi="Arial"/>
        <w:color w:val="404040"/>
        <w:sz w:val="22"/>
      </w:rPr>
      <w:tcPr>
        <w:shd w:val="clear" w:color="f9dade" w:fill="f9dade"/>
      </w:tcPr>
    </w:tblStylePr>
    <w:tblStylePr w:type="band1Vert">
      <w:rPr>
        <w:rFonts w:ascii="Arial" w:hAnsi="Arial"/>
        <w:color w:val="404040"/>
        <w:sz w:val="22"/>
      </w:rPr>
      <w:tcPr>
        <w:shd w:val="clear" w:color="f9dade" w:fill="f9dade"/>
      </w:tcPr>
    </w:tblStylePr>
    <w:tblStylePr w:type="firstCol">
      <w:rPr>
        <w:b/>
        <w:color w:val="404040"/>
      </w:rPr>
    </w:tblStylePr>
    <w:tblStylePr w:type="firstRow">
      <w:rPr>
        <w:rFonts w:ascii="Arial" w:hAnsi="Arial"/>
        <w:b/>
        <w:color w:val="ffffff"/>
        <w:sz w:val="22"/>
      </w:rPr>
      <w:tcPr>
        <w:shd w:val="clear" w:color="e54c5e" w:fill="e54c5e"/>
        <w:tcBorders>
          <w:top w:val="single" w:color="E54C5E" w:sz="4" w:space="0"/>
          <w:left w:val="single" w:color="E54C5E" w:sz="4" w:space="0"/>
          <w:bottom w:val="single" w:color="E54C5E" w:sz="4" w:space="0"/>
          <w:right w:val="single" w:color="E54C5E" w:sz="4" w:space="0"/>
        </w:tcBorders>
      </w:tcPr>
    </w:tblStylePr>
    <w:tblStylePr w:type="lastCol">
      <w:rPr>
        <w:b/>
        <w:color w:val="404040"/>
      </w:rPr>
    </w:tblStylePr>
    <w:tblStylePr w:type="lastRow">
      <w:rPr>
        <w:b/>
        <w:color w:val="404040"/>
      </w:rPr>
      <w:tcPr>
        <w:tcBorders>
          <w:top w:val="single" w:color="E54C5E" w:sz="4" w:space="0"/>
        </w:tcBorders>
      </w:tcPr>
    </w:tblStylePr>
  </w:style>
  <w:style w:type="table" w:styleId="1036" w:customStyle="1">
    <w:name w:val="Grid Table 5 Dark1"/>
    <w:basedOn w:val="779"/>
    <w:uiPriority w:val="99"/>
    <w:qFormat/>
    <w:pPr>
      <w:spacing w:after="0" w:line="240" w:lineRule="auto"/>
    </w:pPr>
    <w:rPr>
      <w:sz w:val="20"/>
      <w:szCs w:val="20"/>
      <w:lang w:eastAsia="zh-CN"/>
    </w:rPr>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bfbfbf" w:fill="bfbfbf"/>
      <w:tblCellMar>
        <w:left w:w="108" w:type="dxa"/>
        <w:top w:w="0" w:type="dxa"/>
        <w:right w:w="108" w:type="dxa"/>
        <w:bottom w:w="0" w:type="dxa"/>
      </w:tblCellMar>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1037" w:customStyle="1">
    <w:name w:val="Grid Table 5 Dark- Accent 11"/>
    <w:basedOn w:val="779"/>
    <w:uiPriority w:val="99"/>
    <w:qFormat/>
    <w:pPr>
      <w:spacing w:after="0" w:line="240" w:lineRule="auto"/>
    </w:pPr>
    <w:rPr>
      <w:sz w:val="20"/>
      <w:szCs w:val="20"/>
      <w:lang w:eastAsia="zh-CN"/>
    </w:rPr>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d9e2f4" w:fill="d9e2f4"/>
      <w:tblCellMar>
        <w:left w:w="108" w:type="dxa"/>
        <w:top w:w="0" w:type="dxa"/>
        <w:right w:w="108" w:type="dxa"/>
        <w:bottom w:w="0" w:type="dxa"/>
      </w:tblCellMar>
    </w:tblPr>
    <w:tblStylePr w:type="band1Horz">
      <w:tcPr>
        <w:shd w:val="clear" w:color="aabee7" w:fill="aabee7"/>
      </w:tcPr>
    </w:tblStylePr>
    <w:tblStylePr w:type="band1Vert">
      <w:tcPr>
        <w:shd w:val="clear" w:color="aabee7" w:fill="aabee7"/>
      </w:tcPr>
    </w:tblStylePr>
    <w:tblStylePr w:type="firstCol">
      <w:rPr>
        <w:rFonts w:ascii="Arial" w:hAnsi="Arial"/>
        <w:b/>
        <w:color w:val="ffffff"/>
        <w:sz w:val="22"/>
      </w:rPr>
      <w:tcPr>
        <w:shd w:val="clear" w:color="4874cb" w:fill="4874cb"/>
      </w:tcPr>
    </w:tblStylePr>
    <w:tblStylePr w:type="firstRow">
      <w:rPr>
        <w:rFonts w:ascii="Arial" w:hAnsi="Arial"/>
        <w:b/>
        <w:color w:val="ffffff"/>
        <w:sz w:val="22"/>
      </w:rPr>
      <w:tcPr>
        <w:shd w:val="clear" w:color="4874cb" w:fill="4874cb"/>
      </w:tcPr>
    </w:tblStylePr>
    <w:tblStylePr w:type="lastCol">
      <w:rPr>
        <w:rFonts w:ascii="Arial" w:hAnsi="Arial"/>
        <w:b/>
        <w:color w:val="ffffff"/>
        <w:sz w:val="22"/>
      </w:rPr>
      <w:tcPr>
        <w:shd w:val="clear" w:color="4874cb" w:fill="4874cb"/>
      </w:tcPr>
    </w:tblStylePr>
    <w:tblStylePr w:type="lastRow">
      <w:rPr>
        <w:rFonts w:ascii="Arial" w:hAnsi="Arial"/>
        <w:b/>
        <w:color w:val="ffffff"/>
        <w:sz w:val="22"/>
      </w:rPr>
      <w:tcPr>
        <w:shd w:val="clear" w:color="4874cb" w:fill="4874cb"/>
        <w:tcBorders>
          <w:top w:val="single" w:color="FFFFFF" w:sz="4" w:space="0"/>
        </w:tcBorders>
      </w:tcPr>
    </w:tblStylePr>
  </w:style>
  <w:style w:type="table" w:styleId="1038" w:customStyle="1">
    <w:name w:val="Grid Table 5 Dark - Accent 21"/>
    <w:basedOn w:val="779"/>
    <w:uiPriority w:val="99"/>
    <w:qFormat/>
    <w:pPr>
      <w:spacing w:after="0" w:line="240" w:lineRule="auto"/>
    </w:pPr>
    <w:rPr>
      <w:sz w:val="20"/>
      <w:szCs w:val="20"/>
      <w:lang w:eastAsia="zh-CN"/>
    </w:rPr>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fbe6d6" w:fill="fbe6d6"/>
      <w:tblCellMar>
        <w:left w:w="108" w:type="dxa"/>
        <w:top w:w="0" w:type="dxa"/>
        <w:right w:w="108" w:type="dxa"/>
        <w:bottom w:w="0" w:type="dxa"/>
      </w:tblCellMar>
    </w:tblPr>
    <w:tblStylePr w:type="band1Horz">
      <w:tcPr>
        <w:shd w:val="clear" w:color="f7c59f" w:fill="f7c59f"/>
      </w:tcPr>
    </w:tblStylePr>
    <w:tblStylePr w:type="band1Vert">
      <w:tcPr>
        <w:shd w:val="clear" w:color="f7c59f" w:fill="f7c59f"/>
      </w:tcPr>
    </w:tblStylePr>
    <w:tblStylePr w:type="firstCol">
      <w:rPr>
        <w:rFonts w:ascii="Arial" w:hAnsi="Arial"/>
        <w:b/>
        <w:color w:val="ffffff"/>
        <w:sz w:val="22"/>
      </w:rPr>
      <w:tcPr>
        <w:shd w:val="clear" w:color="ee822f" w:fill="ee822f"/>
      </w:tcPr>
    </w:tblStylePr>
    <w:tblStylePr w:type="firstRow">
      <w:rPr>
        <w:rFonts w:ascii="Arial" w:hAnsi="Arial"/>
        <w:b/>
        <w:color w:val="ffffff"/>
        <w:sz w:val="22"/>
      </w:rPr>
      <w:tcPr>
        <w:shd w:val="clear" w:color="ee822f" w:fill="ee822f"/>
      </w:tcPr>
    </w:tblStylePr>
    <w:tblStylePr w:type="lastCol">
      <w:rPr>
        <w:rFonts w:ascii="Arial" w:hAnsi="Arial"/>
        <w:b/>
        <w:color w:val="ffffff"/>
        <w:sz w:val="22"/>
      </w:rPr>
      <w:tcPr>
        <w:shd w:val="clear" w:color="ee822f" w:fill="ee822f"/>
      </w:tcPr>
    </w:tblStylePr>
    <w:tblStylePr w:type="lastRow">
      <w:rPr>
        <w:rFonts w:ascii="Arial" w:hAnsi="Arial"/>
        <w:b/>
        <w:color w:val="ffffff"/>
        <w:sz w:val="22"/>
      </w:rPr>
      <w:tcPr>
        <w:shd w:val="clear" w:color="ee822f" w:fill="ee822f"/>
        <w:tcBorders>
          <w:top w:val="single" w:color="FFFFFF" w:sz="4" w:space="0"/>
        </w:tcBorders>
      </w:tcPr>
    </w:tblStylePr>
  </w:style>
  <w:style w:type="table" w:styleId="1039" w:customStyle="1">
    <w:name w:val="Grid Table 5 Dark - Accent 31"/>
    <w:basedOn w:val="779"/>
    <w:uiPriority w:val="99"/>
    <w:qFormat/>
    <w:pPr>
      <w:spacing w:after="0" w:line="240" w:lineRule="auto"/>
    </w:pPr>
    <w:rPr>
      <w:sz w:val="20"/>
      <w:szCs w:val="20"/>
      <w:lang w:eastAsia="zh-CN"/>
    </w:rPr>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fef2c9" w:fill="fef2c9"/>
      <w:tblCellMar>
        <w:left w:w="108" w:type="dxa"/>
        <w:top w:w="0" w:type="dxa"/>
        <w:right w:w="108" w:type="dxa"/>
        <w:bottom w:w="0" w:type="dxa"/>
      </w:tblCellMar>
    </w:tblPr>
    <w:tblStylePr w:type="band1Horz">
      <w:tcPr>
        <w:shd w:val="clear" w:color="fee185" w:fill="fee185"/>
      </w:tcPr>
    </w:tblStylePr>
    <w:tblStylePr w:type="band1Vert">
      <w:tcPr>
        <w:shd w:val="clear" w:color="fee185" w:fill="fee185"/>
      </w:tcPr>
    </w:tblStylePr>
    <w:tblStylePr w:type="firstCol">
      <w:rPr>
        <w:rFonts w:ascii="Arial" w:hAnsi="Arial"/>
        <w:b/>
        <w:color w:val="ffffff"/>
        <w:sz w:val="22"/>
      </w:rPr>
      <w:tcPr>
        <w:shd w:val="clear" w:color="f2ba02" w:fill="f2ba02"/>
      </w:tcPr>
    </w:tblStylePr>
    <w:tblStylePr w:type="firstRow">
      <w:rPr>
        <w:rFonts w:ascii="Arial" w:hAnsi="Arial"/>
        <w:b/>
        <w:color w:val="ffffff"/>
        <w:sz w:val="22"/>
      </w:rPr>
      <w:tcPr>
        <w:shd w:val="clear" w:color="f2ba02" w:fill="f2ba02"/>
      </w:tcPr>
    </w:tblStylePr>
    <w:tblStylePr w:type="lastCol">
      <w:rPr>
        <w:rFonts w:ascii="Arial" w:hAnsi="Arial"/>
        <w:b/>
        <w:color w:val="ffffff"/>
        <w:sz w:val="22"/>
      </w:rPr>
      <w:tcPr>
        <w:shd w:val="clear" w:color="f2ba02" w:fill="f2ba02"/>
      </w:tcPr>
    </w:tblStylePr>
    <w:tblStylePr w:type="lastRow">
      <w:rPr>
        <w:rFonts w:ascii="Arial" w:hAnsi="Arial"/>
        <w:b/>
        <w:color w:val="ffffff"/>
        <w:sz w:val="22"/>
      </w:rPr>
      <w:tcPr>
        <w:shd w:val="clear" w:color="f2ba02" w:fill="f2ba02"/>
        <w:tcBorders>
          <w:top w:val="single" w:color="FFFFFF" w:sz="4" w:space="0"/>
        </w:tcBorders>
      </w:tcPr>
    </w:tblStylePr>
  </w:style>
  <w:style w:type="table" w:styleId="1040" w:customStyle="1">
    <w:name w:val="Grid Table 5 Dark- Accent 41"/>
    <w:basedOn w:val="779"/>
    <w:uiPriority w:val="99"/>
    <w:qFormat/>
    <w:pPr>
      <w:spacing w:after="0" w:line="240" w:lineRule="auto"/>
    </w:pPr>
    <w:rPr>
      <w:sz w:val="20"/>
      <w:szCs w:val="20"/>
      <w:lang w:eastAsia="zh-CN"/>
    </w:rPr>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e2f1d8" w:fill="e2f1d8"/>
      <w:tblCellMar>
        <w:left w:w="108" w:type="dxa"/>
        <w:top w:w="0" w:type="dxa"/>
        <w:right w:w="108" w:type="dxa"/>
        <w:bottom w:w="0" w:type="dxa"/>
      </w:tblCellMar>
    </w:tblPr>
    <w:tblStylePr w:type="band1Horz">
      <w:tcPr>
        <w:shd w:val="clear" w:color="bfe0a8" w:fill="bfe0a8"/>
      </w:tcPr>
    </w:tblStylePr>
    <w:tblStylePr w:type="band1Vert">
      <w:tcPr>
        <w:shd w:val="clear" w:color="bfe0a8" w:fill="bfe0a8"/>
      </w:tcPr>
    </w:tblStylePr>
    <w:tblStylePr w:type="firstCol">
      <w:rPr>
        <w:rFonts w:ascii="Arial" w:hAnsi="Arial"/>
        <w:b/>
        <w:color w:val="ffffff"/>
        <w:sz w:val="22"/>
      </w:rPr>
      <w:tcPr>
        <w:shd w:val="clear" w:color="75bd42" w:fill="75bd42"/>
      </w:tcPr>
    </w:tblStylePr>
    <w:tblStylePr w:type="firstRow">
      <w:rPr>
        <w:rFonts w:ascii="Arial" w:hAnsi="Arial"/>
        <w:b/>
        <w:color w:val="ffffff"/>
        <w:sz w:val="22"/>
      </w:rPr>
      <w:tcPr>
        <w:shd w:val="clear" w:color="75bd42" w:fill="75bd42"/>
      </w:tcPr>
    </w:tblStylePr>
    <w:tblStylePr w:type="lastCol">
      <w:rPr>
        <w:rFonts w:ascii="Arial" w:hAnsi="Arial"/>
        <w:b/>
        <w:color w:val="ffffff"/>
        <w:sz w:val="22"/>
      </w:rPr>
      <w:tcPr>
        <w:shd w:val="clear" w:color="75bd42" w:fill="75bd42"/>
      </w:tcPr>
    </w:tblStylePr>
    <w:tblStylePr w:type="lastRow">
      <w:rPr>
        <w:rFonts w:ascii="Arial" w:hAnsi="Arial"/>
        <w:b/>
        <w:color w:val="ffffff"/>
        <w:sz w:val="22"/>
      </w:rPr>
      <w:tcPr>
        <w:shd w:val="clear" w:color="75bd42" w:fill="75bd42"/>
        <w:tcBorders>
          <w:top w:val="single" w:color="FFFFFF" w:sz="4" w:space="0"/>
        </w:tcBorders>
      </w:tcPr>
    </w:tblStylePr>
  </w:style>
  <w:style w:type="table" w:styleId="1041" w:customStyle="1">
    <w:name w:val="Grid Table 5 Dark - Accent 51"/>
    <w:basedOn w:val="779"/>
    <w:uiPriority w:val="99"/>
    <w:qFormat/>
    <w:pPr>
      <w:spacing w:after="0" w:line="240" w:lineRule="auto"/>
    </w:pPr>
    <w:rPr>
      <w:sz w:val="20"/>
      <w:szCs w:val="20"/>
      <w:lang w:eastAsia="zh-CN"/>
    </w:rPr>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d2f4f1" w:fill="d2f4f1"/>
      <w:tblCellMar>
        <w:left w:w="108" w:type="dxa"/>
        <w:top w:w="0" w:type="dxa"/>
        <w:right w:w="108" w:type="dxa"/>
        <w:bottom w:w="0" w:type="dxa"/>
      </w:tblCellMar>
    </w:tblPr>
    <w:tblStylePr w:type="band1Horz">
      <w:tcPr>
        <w:shd w:val="clear" w:color="9be6df" w:fill="9be6df"/>
      </w:tcPr>
    </w:tblStylePr>
    <w:tblStylePr w:type="band1Vert">
      <w:tcPr>
        <w:shd w:val="clear" w:color="9be6df" w:fill="9be6df"/>
      </w:tcPr>
    </w:tblStylePr>
    <w:tblStylePr w:type="firstCol">
      <w:rPr>
        <w:rFonts w:ascii="Arial" w:hAnsi="Arial"/>
        <w:b/>
        <w:color w:val="ffffff"/>
        <w:sz w:val="22"/>
      </w:rPr>
      <w:tcPr>
        <w:shd w:val="clear" w:color="30c0b4" w:fill="30c0b4"/>
      </w:tcPr>
    </w:tblStylePr>
    <w:tblStylePr w:type="firstRow">
      <w:rPr>
        <w:rFonts w:ascii="Arial" w:hAnsi="Arial"/>
        <w:b/>
        <w:color w:val="ffffff"/>
        <w:sz w:val="22"/>
      </w:rPr>
      <w:tcPr>
        <w:shd w:val="clear" w:color="30c0b4" w:fill="30c0b4"/>
      </w:tcPr>
    </w:tblStylePr>
    <w:tblStylePr w:type="lastCol">
      <w:rPr>
        <w:rFonts w:ascii="Arial" w:hAnsi="Arial"/>
        <w:b/>
        <w:color w:val="ffffff"/>
        <w:sz w:val="22"/>
      </w:rPr>
      <w:tcPr>
        <w:shd w:val="clear" w:color="30c0b4" w:fill="30c0b4"/>
      </w:tcPr>
    </w:tblStylePr>
    <w:tblStylePr w:type="lastRow">
      <w:rPr>
        <w:rFonts w:ascii="Arial" w:hAnsi="Arial"/>
        <w:b/>
        <w:color w:val="ffffff"/>
        <w:sz w:val="22"/>
      </w:rPr>
      <w:tcPr>
        <w:shd w:val="clear" w:color="30c0b4" w:fill="30c0b4"/>
        <w:tcBorders>
          <w:top w:val="single" w:color="FFFFFF" w:sz="4" w:space="0"/>
        </w:tcBorders>
      </w:tcPr>
    </w:tblStylePr>
  </w:style>
  <w:style w:type="table" w:styleId="1042" w:customStyle="1">
    <w:name w:val="Grid Table 5 Dark - Accent 61"/>
    <w:basedOn w:val="779"/>
    <w:uiPriority w:val="99"/>
    <w:qFormat/>
    <w:pPr>
      <w:spacing w:after="0" w:line="240" w:lineRule="auto"/>
    </w:pPr>
    <w:rPr>
      <w:sz w:val="20"/>
      <w:szCs w:val="20"/>
      <w:lang w:eastAsia="zh-CN"/>
    </w:rPr>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f9dade" w:fill="f9dade"/>
      <w:tblCellMar>
        <w:left w:w="108" w:type="dxa"/>
        <w:top w:w="0" w:type="dxa"/>
        <w:right w:w="108" w:type="dxa"/>
        <w:bottom w:w="0" w:type="dxa"/>
      </w:tblCellMar>
    </w:tblPr>
    <w:tblStylePr w:type="band1Horz">
      <w:tcPr>
        <w:shd w:val="clear" w:color="f3acb4" w:fill="f3acb4"/>
      </w:tcPr>
    </w:tblStylePr>
    <w:tblStylePr w:type="band1Vert">
      <w:tcPr>
        <w:shd w:val="clear" w:color="f3acb4" w:fill="f3acb4"/>
      </w:tcPr>
    </w:tblStylePr>
    <w:tblStylePr w:type="firstCol">
      <w:rPr>
        <w:rFonts w:ascii="Arial" w:hAnsi="Arial"/>
        <w:b/>
        <w:color w:val="ffffff"/>
        <w:sz w:val="22"/>
      </w:rPr>
      <w:tcPr>
        <w:shd w:val="clear" w:color="e54c5e" w:fill="e54c5e"/>
      </w:tcPr>
    </w:tblStylePr>
    <w:tblStylePr w:type="firstRow">
      <w:rPr>
        <w:rFonts w:ascii="Arial" w:hAnsi="Arial"/>
        <w:b/>
        <w:color w:val="ffffff"/>
        <w:sz w:val="22"/>
      </w:rPr>
      <w:tcPr>
        <w:shd w:val="clear" w:color="e54c5e" w:fill="e54c5e"/>
      </w:tcPr>
    </w:tblStylePr>
    <w:tblStylePr w:type="lastCol">
      <w:rPr>
        <w:rFonts w:ascii="Arial" w:hAnsi="Arial"/>
        <w:b/>
        <w:color w:val="ffffff"/>
        <w:sz w:val="22"/>
      </w:rPr>
      <w:tcPr>
        <w:shd w:val="clear" w:color="e54c5e" w:fill="e54c5e"/>
      </w:tcPr>
    </w:tblStylePr>
    <w:tblStylePr w:type="lastRow">
      <w:rPr>
        <w:rFonts w:ascii="Arial" w:hAnsi="Arial"/>
        <w:b/>
        <w:color w:val="ffffff"/>
        <w:sz w:val="22"/>
      </w:rPr>
      <w:tcPr>
        <w:shd w:val="clear" w:color="e54c5e" w:fill="e54c5e"/>
        <w:tcBorders>
          <w:top w:val="single" w:color="FFFFFF" w:sz="4" w:space="0"/>
        </w:tcBorders>
      </w:tcPr>
    </w:tblStylePr>
  </w:style>
  <w:style w:type="table" w:styleId="1043" w:customStyle="1">
    <w:name w:val="Grid Table 6 Colorful1"/>
    <w:basedOn w:val="779"/>
    <w:uiPriority w:val="99"/>
    <w:qFormat/>
    <w:pPr>
      <w:spacing w:after="0" w:line="240" w:lineRule="auto"/>
    </w:pPr>
    <w:rPr>
      <w:sz w:val="20"/>
      <w:szCs w:val="20"/>
      <w:lang w:eastAsia="zh-CN"/>
    </w:rPr>
    <w:tblPr>
      <w:tblStyleRowBandSize w:val="1"/>
      <w:tblStyleColBandSize w:val="1"/>
      <w:tblInd w:w="0" w:type="dxa"/>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108" w:type="dxa"/>
        <w:top w:w="0" w:type="dxa"/>
        <w:right w:w="108" w:type="dxa"/>
        <w:bottom w:w="0" w:type="dxa"/>
      </w:tblCellMar>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1044" w:customStyle="1">
    <w:name w:val="Grid Table 6 Colorful - Accent 11"/>
    <w:basedOn w:val="779"/>
    <w:uiPriority w:val="99"/>
    <w:qFormat/>
    <w:pPr>
      <w:spacing w:after="0" w:line="240" w:lineRule="auto"/>
    </w:pPr>
    <w:rPr>
      <w:sz w:val="20"/>
      <w:szCs w:val="20"/>
      <w:lang w:eastAsia="zh-CN"/>
    </w:rPr>
    <w:tblPr>
      <w:tblStyleRowBandSize w:val="1"/>
      <w:tblStyleColBandSize w:val="1"/>
      <w:tblInd w:w="0" w:type="dxa"/>
      <w:tblBorders>
        <w:top w:val="single" w:color="A3B9E5" w:sz="4" w:space="0"/>
        <w:left w:val="single" w:color="A3B9E5" w:sz="4" w:space="0"/>
        <w:bottom w:val="single" w:color="A3B9E5" w:sz="4" w:space="0"/>
        <w:right w:val="single" w:color="A3B9E5" w:sz="4" w:space="0"/>
        <w:insideH w:val="single" w:color="A3B9E5" w:sz="4" w:space="0"/>
        <w:insideV w:val="single" w:color="A3B9E5" w:sz="4" w:space="0"/>
      </w:tblBorders>
      <w:tblCellMar>
        <w:left w:w="108" w:type="dxa"/>
        <w:top w:w="0" w:type="dxa"/>
        <w:right w:w="108" w:type="dxa"/>
        <w:bottom w:w="0" w:type="dxa"/>
      </w:tblCellMar>
    </w:tblPr>
    <w:tblStylePr w:type="band1Horz">
      <w:rPr>
        <w:rFonts w:ascii="Arial" w:hAnsi="Arial"/>
        <w:color w:val="a3b9e5"/>
        <w:sz w:val="22"/>
      </w:rPr>
      <w:tcPr>
        <w:shd w:val="clear" w:color="d9e2f4" w:fill="d9e2f4"/>
      </w:tcPr>
    </w:tblStylePr>
    <w:tblStylePr w:type="band1Vert">
      <w:tcPr>
        <w:shd w:val="clear" w:color="d9e2f4" w:fill="d9e2f4"/>
      </w:tcPr>
    </w:tblStylePr>
    <w:tblStylePr w:type="band2Horz">
      <w:rPr>
        <w:rFonts w:ascii="Arial" w:hAnsi="Arial"/>
        <w:color w:val="a3b9e5"/>
        <w:sz w:val="22"/>
      </w:rPr>
    </w:tblStylePr>
    <w:tblStylePr w:type="firstCol">
      <w:rPr>
        <w:b/>
        <w:color w:val="a3b9e5"/>
      </w:rPr>
    </w:tblStylePr>
    <w:tblStylePr w:type="firstRow">
      <w:rPr>
        <w:b/>
        <w:color w:val="a3b9e5"/>
      </w:rPr>
      <w:tcPr>
        <w:tcBorders>
          <w:bottom w:val="single" w:color="A3B9E5" w:sz="12" w:space="0"/>
        </w:tcBorders>
      </w:tcPr>
    </w:tblStylePr>
    <w:tblStylePr w:type="lastCol">
      <w:rPr>
        <w:b/>
        <w:color w:val="a3b9e5"/>
      </w:rPr>
    </w:tblStylePr>
    <w:tblStylePr w:type="lastRow">
      <w:rPr>
        <w:b/>
        <w:color w:val="a3b9e5"/>
      </w:rPr>
    </w:tblStylePr>
  </w:style>
  <w:style w:type="table" w:styleId="1045" w:customStyle="1">
    <w:name w:val="Grid Table 6 Colorful - Accent 21"/>
    <w:basedOn w:val="779"/>
    <w:uiPriority w:val="99"/>
    <w:qFormat/>
    <w:pPr>
      <w:spacing w:after="0" w:line="240" w:lineRule="auto"/>
    </w:pPr>
    <w:rPr>
      <w:sz w:val="20"/>
      <w:szCs w:val="20"/>
      <w:lang w:eastAsia="zh-CN"/>
    </w:rPr>
    <w:tblPr>
      <w:tblStyleRowBandSize w:val="1"/>
      <w:tblStyleColBandSize w:val="1"/>
      <w:tblInd w:w="0" w:type="dxa"/>
      <w:tblBorders>
        <w:top w:val="single" w:color="F5B483" w:sz="4" w:space="0"/>
        <w:left w:val="single" w:color="F5B483" w:sz="4" w:space="0"/>
        <w:bottom w:val="single" w:color="F5B483" w:sz="4" w:space="0"/>
        <w:right w:val="single" w:color="F5B483" w:sz="4" w:space="0"/>
        <w:insideH w:val="single" w:color="F5B483" w:sz="4" w:space="0"/>
        <w:insideV w:val="single" w:color="F5B483" w:sz="4" w:space="0"/>
      </w:tblBorders>
      <w:tblCellMar>
        <w:left w:w="108" w:type="dxa"/>
        <w:top w:w="0" w:type="dxa"/>
        <w:right w:w="108" w:type="dxa"/>
        <w:bottom w:w="0" w:type="dxa"/>
      </w:tblCellMar>
    </w:tblPr>
    <w:tblStylePr w:type="band1Horz">
      <w:rPr>
        <w:rFonts w:ascii="Arial" w:hAnsi="Arial"/>
        <w:color w:val="f5b483"/>
        <w:sz w:val="22"/>
      </w:rPr>
      <w:tcPr>
        <w:shd w:val="clear" w:color="fbe6d6" w:fill="fbe6d6"/>
      </w:tcPr>
    </w:tblStylePr>
    <w:tblStylePr w:type="band1Vert">
      <w:tcPr>
        <w:shd w:val="clear" w:color="fbe6d6" w:fill="fbe6d6"/>
      </w:tcPr>
    </w:tblStylePr>
    <w:tblStylePr w:type="band2Horz">
      <w:rPr>
        <w:rFonts w:ascii="Arial" w:hAnsi="Arial"/>
        <w:color w:val="f5b483"/>
        <w:sz w:val="22"/>
      </w:rPr>
    </w:tblStylePr>
    <w:tblStylePr w:type="firstCol">
      <w:rPr>
        <w:b/>
        <w:color w:val="f5b483"/>
      </w:rPr>
    </w:tblStylePr>
    <w:tblStylePr w:type="firstRow">
      <w:rPr>
        <w:b/>
        <w:color w:val="f5b483"/>
      </w:rPr>
      <w:tcPr>
        <w:tcBorders>
          <w:bottom w:val="single" w:color="F5B483" w:sz="12" w:space="0"/>
        </w:tcBorders>
      </w:tcPr>
    </w:tblStylePr>
    <w:tblStylePr w:type="lastCol">
      <w:rPr>
        <w:b/>
        <w:color w:val="f5b483"/>
      </w:rPr>
    </w:tblStylePr>
    <w:tblStylePr w:type="lastRow">
      <w:rPr>
        <w:b/>
        <w:color w:val="f5b483"/>
      </w:rPr>
    </w:tblStylePr>
  </w:style>
  <w:style w:type="table" w:styleId="1046" w:customStyle="1">
    <w:name w:val="Grid Table 6 Colorful - Accent 31"/>
    <w:basedOn w:val="779"/>
    <w:uiPriority w:val="99"/>
    <w:qFormat/>
    <w:pPr>
      <w:spacing w:after="0" w:line="240" w:lineRule="auto"/>
    </w:pPr>
    <w:rPr>
      <w:sz w:val="20"/>
      <w:szCs w:val="20"/>
      <w:lang w:eastAsia="zh-CN"/>
    </w:rPr>
    <w:tblPr>
      <w:tblStyleRowBandSize w:val="1"/>
      <w:tblStyleColBandSize w:val="1"/>
      <w:tblInd w:w="0" w:type="dxa"/>
      <w:tblBorders>
        <w:top w:val="single" w:color="F2BA02" w:sz="4" w:space="0"/>
        <w:left w:val="single" w:color="F2BA02" w:sz="4" w:space="0"/>
        <w:bottom w:val="single" w:color="F2BA02" w:sz="4" w:space="0"/>
        <w:right w:val="single" w:color="F2BA02" w:sz="4" w:space="0"/>
        <w:insideH w:val="single" w:color="F2BA02" w:sz="4" w:space="0"/>
        <w:insideV w:val="single" w:color="F2BA02" w:sz="4" w:space="0"/>
      </w:tblBorders>
      <w:tblCellMar>
        <w:left w:w="108" w:type="dxa"/>
        <w:top w:w="0" w:type="dxa"/>
        <w:right w:w="108" w:type="dxa"/>
        <w:bottom w:w="0" w:type="dxa"/>
      </w:tblCellMar>
    </w:tblPr>
    <w:tblStylePr w:type="band1Horz">
      <w:rPr>
        <w:rFonts w:ascii="Arial" w:hAnsi="Arial"/>
        <w:color w:val="f2ba02"/>
        <w:sz w:val="22"/>
      </w:rPr>
      <w:tcPr>
        <w:shd w:val="clear" w:color="fef2c9" w:fill="fef2c9"/>
      </w:tcPr>
    </w:tblStylePr>
    <w:tblStylePr w:type="band1Vert">
      <w:tcPr>
        <w:shd w:val="clear" w:color="fef2c9" w:fill="fef2c9"/>
      </w:tcPr>
    </w:tblStylePr>
    <w:tblStylePr w:type="band2Horz">
      <w:rPr>
        <w:rFonts w:ascii="Arial" w:hAnsi="Arial"/>
        <w:color w:val="f2ba02"/>
        <w:sz w:val="22"/>
      </w:rPr>
    </w:tblStylePr>
    <w:tblStylePr w:type="firstCol">
      <w:rPr>
        <w:b/>
        <w:color w:val="f2ba02"/>
      </w:rPr>
    </w:tblStylePr>
    <w:tblStylePr w:type="firstRow">
      <w:rPr>
        <w:b/>
        <w:color w:val="f2ba02"/>
      </w:rPr>
      <w:tcPr>
        <w:tcBorders>
          <w:bottom w:val="single" w:color="F2BA02" w:sz="12" w:space="0"/>
        </w:tcBorders>
      </w:tcPr>
    </w:tblStylePr>
    <w:tblStylePr w:type="lastCol">
      <w:rPr>
        <w:b/>
        <w:color w:val="f2ba02"/>
      </w:rPr>
    </w:tblStylePr>
    <w:tblStylePr w:type="lastRow">
      <w:rPr>
        <w:b/>
        <w:color w:val="f2ba02"/>
      </w:rPr>
    </w:tblStylePr>
  </w:style>
  <w:style w:type="table" w:styleId="1047" w:customStyle="1">
    <w:name w:val="Grid Table 6 Colorful - Accent 41"/>
    <w:basedOn w:val="779"/>
    <w:uiPriority w:val="99"/>
    <w:qFormat/>
    <w:pPr>
      <w:spacing w:after="0" w:line="240" w:lineRule="auto"/>
    </w:pPr>
    <w:rPr>
      <w:sz w:val="20"/>
      <w:szCs w:val="20"/>
      <w:lang w:eastAsia="zh-CN"/>
    </w:rPr>
    <w:tblPr>
      <w:tblStyleRowBandSize w:val="1"/>
      <w:tblStyleColBandSize w:val="1"/>
      <w:tblInd w:w="0" w:type="dxa"/>
      <w:tblBorders>
        <w:top w:val="single" w:color="ABD78C" w:sz="4" w:space="0"/>
        <w:left w:val="single" w:color="ABD78C" w:sz="4" w:space="0"/>
        <w:bottom w:val="single" w:color="ABD78C" w:sz="4" w:space="0"/>
        <w:right w:val="single" w:color="ABD78C" w:sz="4" w:space="0"/>
        <w:insideH w:val="single" w:color="ABD78C" w:sz="4" w:space="0"/>
        <w:insideV w:val="single" w:color="ABD78C" w:sz="4" w:space="0"/>
      </w:tblBorders>
      <w:tblCellMar>
        <w:left w:w="108" w:type="dxa"/>
        <w:top w:w="0" w:type="dxa"/>
        <w:right w:w="108" w:type="dxa"/>
        <w:bottom w:w="0" w:type="dxa"/>
      </w:tblCellMar>
    </w:tblPr>
    <w:tblStylePr w:type="band1Horz">
      <w:rPr>
        <w:rFonts w:ascii="Arial" w:hAnsi="Arial"/>
        <w:color w:val="abd78c"/>
        <w:sz w:val="22"/>
      </w:rPr>
      <w:tcPr>
        <w:shd w:val="clear" w:color="e2f1d8" w:fill="e2f1d8"/>
      </w:tcPr>
    </w:tblStylePr>
    <w:tblStylePr w:type="band1Vert">
      <w:tcPr>
        <w:shd w:val="clear" w:color="e2f1d8" w:fill="e2f1d8"/>
      </w:tcPr>
    </w:tblStylePr>
    <w:tblStylePr w:type="band2Horz">
      <w:rPr>
        <w:rFonts w:ascii="Arial" w:hAnsi="Arial"/>
        <w:color w:val="abd78c"/>
        <w:sz w:val="22"/>
      </w:rPr>
    </w:tblStylePr>
    <w:tblStylePr w:type="firstCol">
      <w:rPr>
        <w:b/>
        <w:color w:val="abd78c"/>
      </w:rPr>
    </w:tblStylePr>
    <w:tblStylePr w:type="firstRow">
      <w:rPr>
        <w:b/>
        <w:color w:val="abd78c"/>
      </w:rPr>
      <w:tcPr>
        <w:tcBorders>
          <w:bottom w:val="single" w:color="ABD78C" w:sz="12" w:space="0"/>
        </w:tcBorders>
      </w:tcPr>
    </w:tblStylePr>
    <w:tblStylePr w:type="lastCol">
      <w:rPr>
        <w:b/>
        <w:color w:val="abd78c"/>
      </w:rPr>
    </w:tblStylePr>
    <w:tblStylePr w:type="lastRow">
      <w:rPr>
        <w:b/>
        <w:color w:val="abd78c"/>
      </w:rPr>
    </w:tblStylePr>
  </w:style>
  <w:style w:type="table" w:styleId="1048" w:customStyle="1">
    <w:name w:val="Grid Table 6 Colorful - Accent 51"/>
    <w:basedOn w:val="779"/>
    <w:uiPriority w:val="99"/>
    <w:qFormat/>
    <w:pPr>
      <w:spacing w:after="0" w:line="240" w:lineRule="auto"/>
    </w:pPr>
    <w:rPr>
      <w:sz w:val="20"/>
      <w:szCs w:val="20"/>
      <w:lang w:eastAsia="zh-CN"/>
    </w:rPr>
    <w:tblPr>
      <w:tblStyleRowBandSize w:val="1"/>
      <w:tblStyleColBandSize w:val="1"/>
      <w:tblInd w:w="0" w:type="dxa"/>
      <w:tblBorders>
        <w:top w:val="single" w:color="30C0B4" w:sz="4" w:space="0"/>
        <w:left w:val="single" w:color="30C0B4" w:sz="4" w:space="0"/>
        <w:bottom w:val="single" w:color="30C0B4" w:sz="4" w:space="0"/>
        <w:right w:val="single" w:color="30C0B4" w:sz="4" w:space="0"/>
        <w:insideH w:val="single" w:color="30C0B4" w:sz="4" w:space="0"/>
        <w:insideV w:val="single" w:color="30C0B4" w:sz="4" w:space="0"/>
      </w:tblBorders>
      <w:tblCellMar>
        <w:left w:w="108" w:type="dxa"/>
        <w:top w:w="0" w:type="dxa"/>
        <w:right w:w="108" w:type="dxa"/>
        <w:bottom w:w="0" w:type="dxa"/>
      </w:tblCellMar>
    </w:tblPr>
    <w:tblStylePr w:type="band1Horz">
      <w:rPr>
        <w:rFonts w:ascii="Arial" w:hAnsi="Arial"/>
        <w:color w:val="1c7068"/>
        <w:sz w:val="22"/>
      </w:rPr>
      <w:tcPr>
        <w:shd w:val="clear" w:color="d2f4f1" w:fill="d2f4f1"/>
      </w:tcPr>
    </w:tblStylePr>
    <w:tblStylePr w:type="band1Vert">
      <w:tcPr>
        <w:shd w:val="clear" w:color="d2f4f1" w:fill="d2f4f1"/>
      </w:tcPr>
    </w:tblStylePr>
    <w:tblStylePr w:type="band2Horz">
      <w:rPr>
        <w:rFonts w:ascii="Arial" w:hAnsi="Arial"/>
        <w:color w:val="1c7068"/>
        <w:sz w:val="22"/>
      </w:rPr>
    </w:tblStylePr>
    <w:tblStylePr w:type="firstCol">
      <w:rPr>
        <w:b/>
        <w:color w:val="1c7068"/>
      </w:rPr>
    </w:tblStylePr>
    <w:tblStylePr w:type="firstRow">
      <w:rPr>
        <w:b/>
        <w:color w:val="1c7068"/>
      </w:rPr>
      <w:tcPr>
        <w:tcBorders>
          <w:bottom w:val="single" w:color="30C0B4" w:sz="12" w:space="0"/>
        </w:tcBorders>
      </w:tcPr>
    </w:tblStylePr>
    <w:tblStylePr w:type="lastCol">
      <w:rPr>
        <w:b/>
        <w:color w:val="1c7068"/>
      </w:rPr>
    </w:tblStylePr>
    <w:tblStylePr w:type="lastRow">
      <w:rPr>
        <w:b/>
        <w:color w:val="1c7068"/>
      </w:rPr>
    </w:tblStylePr>
  </w:style>
  <w:style w:type="table" w:styleId="1049" w:customStyle="1">
    <w:name w:val="Grid Table 6 Colorful - Accent 61"/>
    <w:basedOn w:val="779"/>
    <w:uiPriority w:val="99"/>
    <w:qFormat/>
    <w:pPr>
      <w:spacing w:after="0" w:line="240" w:lineRule="auto"/>
    </w:pPr>
    <w:rPr>
      <w:sz w:val="20"/>
      <w:szCs w:val="20"/>
      <w:lang w:eastAsia="zh-CN"/>
    </w:rPr>
    <w:tblPr>
      <w:tblStyleRowBandSize w:val="1"/>
      <w:tblStyleColBandSize w:val="1"/>
      <w:tblInd w:w="0" w:type="dxa"/>
      <w:tblBorders>
        <w:top w:val="single" w:color="E54C5E" w:sz="4" w:space="0"/>
        <w:left w:val="single" w:color="E54C5E" w:sz="4" w:space="0"/>
        <w:bottom w:val="single" w:color="E54C5E" w:sz="4" w:space="0"/>
        <w:right w:val="single" w:color="E54C5E" w:sz="4" w:space="0"/>
        <w:insideH w:val="single" w:color="E54C5E" w:sz="4" w:space="0"/>
        <w:insideV w:val="single" w:color="E54C5E" w:sz="4" w:space="0"/>
      </w:tblBorders>
      <w:tblCellMar>
        <w:left w:w="108" w:type="dxa"/>
        <w:top w:w="0" w:type="dxa"/>
        <w:right w:w="108" w:type="dxa"/>
        <w:bottom w:w="0" w:type="dxa"/>
      </w:tblCellMar>
    </w:tblPr>
    <w:tblStylePr w:type="band1Horz">
      <w:rPr>
        <w:rFonts w:ascii="Arial" w:hAnsi="Arial"/>
        <w:color w:val="1c7068"/>
        <w:sz w:val="22"/>
      </w:rPr>
      <w:tcPr>
        <w:shd w:val="clear" w:color="f9dade" w:fill="f9dade"/>
      </w:tcPr>
    </w:tblStylePr>
    <w:tblStylePr w:type="band1Vert">
      <w:tcPr>
        <w:shd w:val="clear" w:color="f9dade" w:fill="f9dade"/>
      </w:tcPr>
    </w:tblStylePr>
    <w:tblStylePr w:type="band2Horz">
      <w:rPr>
        <w:rFonts w:ascii="Arial" w:hAnsi="Arial"/>
        <w:color w:val="1c7068"/>
        <w:sz w:val="22"/>
      </w:rPr>
    </w:tblStylePr>
    <w:tblStylePr w:type="firstCol">
      <w:rPr>
        <w:b/>
        <w:color w:val="1c7068"/>
      </w:rPr>
    </w:tblStylePr>
    <w:tblStylePr w:type="firstRow">
      <w:rPr>
        <w:b/>
        <w:color w:val="1c7068"/>
      </w:rPr>
      <w:tcPr>
        <w:tcBorders>
          <w:bottom w:val="single" w:color="E54C5E" w:sz="12" w:space="0"/>
        </w:tcBorders>
      </w:tcPr>
    </w:tblStylePr>
    <w:tblStylePr w:type="lastCol">
      <w:rPr>
        <w:b/>
        <w:color w:val="1c7068"/>
      </w:rPr>
    </w:tblStylePr>
    <w:tblStylePr w:type="lastRow">
      <w:rPr>
        <w:b/>
        <w:color w:val="1c7068"/>
      </w:rPr>
    </w:tblStylePr>
  </w:style>
  <w:style w:type="table" w:styleId="1050" w:customStyle="1">
    <w:name w:val="Grid Table 7 Colorful1"/>
    <w:basedOn w:val="779"/>
    <w:uiPriority w:val="99"/>
    <w:qFormat/>
    <w:pPr>
      <w:spacing w:after="0" w:line="240" w:lineRule="auto"/>
    </w:pPr>
    <w:rPr>
      <w:sz w:val="20"/>
      <w:szCs w:val="20"/>
      <w:lang w:eastAsia="zh-CN"/>
    </w:rPr>
    <w:tblPr>
      <w:tblStyleRowBandSize w:val="1"/>
      <w:tblStyleColBandSize w:val="1"/>
      <w:tblInd w:w="0" w:type="dxa"/>
      <w:tblBorders>
        <w:bottom w:val="single" w:color="7F7F7F" w:sz="4" w:space="0"/>
        <w:right w:val="single" w:color="7F7F7F" w:sz="4" w:space="0"/>
        <w:insideH w:val="single" w:color="7F7F7F" w:sz="4" w:space="0"/>
        <w:insideV w:val="single" w:color="7F7F7F" w:sz="4" w:space="0"/>
      </w:tblBorders>
      <w:tblCellMar>
        <w:left w:w="108" w:type="dxa"/>
        <w:top w:w="0" w:type="dxa"/>
        <w:right w:w="108" w:type="dxa"/>
        <w:bottom w:w="0" w:type="dxa"/>
      </w:tblCellMar>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auto" w:sz="0" w:space="0"/>
          <w:left w:val="none" w:color="auto" w:sz="0" w:space="0"/>
          <w:bottom w:val="none" w:color="auto" w:sz="0" w:space="0"/>
          <w:right w:val="single" w:color="7F7F7F" w:sz="4" w:space="0"/>
        </w:tcBorders>
      </w:tcPr>
    </w:tblStylePr>
    <w:tblStylePr w:type="firstRow">
      <w:rPr>
        <w:rFonts w:ascii="Arial" w:hAnsi="Arial"/>
        <w:b/>
        <w:color w:val="7f7f7f"/>
        <w:sz w:val="22"/>
      </w:rPr>
      <w:tcPr>
        <w:shd w:val="clear" w:color="ffffff" w:fill="ffffff"/>
        <w:tcBorders>
          <w:top w:val="none" w:color="auto" w:sz="0" w:space="0"/>
          <w:left w:val="none" w:color="auto" w:sz="0" w:space="0"/>
          <w:bottom w:val="single" w:color="7F7F7F" w:sz="4" w:space="0"/>
          <w:right w:val="none" w:color="auto" w:sz="0" w:space="0"/>
        </w:tcBorders>
      </w:tcPr>
    </w:tblStylePr>
    <w:tblStylePr w:type="lastCol">
      <w:rPr>
        <w:rFonts w:ascii="Arial" w:hAnsi="Arial"/>
        <w:i/>
        <w:color w:val="7f7f7f"/>
        <w:sz w:val="22"/>
      </w:rPr>
      <w:tcPr>
        <w:shd w:val="clear" w:color="ffffff" w:fill="auto"/>
        <w:tcBorders>
          <w:top w:val="none" w:color="auto" w:sz="0" w:space="0"/>
          <w:left w:val="single" w:color="7F7F7F" w:sz="4" w:space="0"/>
          <w:bottom w:val="none" w:color="auto" w:sz="0" w:space="0"/>
          <w:right w:val="none" w:color="auto" w:sz="0" w:space="0"/>
        </w:tcBorders>
      </w:tcPr>
    </w:tblStylePr>
    <w:tblStylePr w:type="lastRow">
      <w:rPr>
        <w:rFonts w:ascii="Arial" w:hAnsi="Arial"/>
        <w:b/>
        <w:color w:val="7f7f7f"/>
        <w:sz w:val="22"/>
      </w:rPr>
      <w:tcPr>
        <w:shd w:val="clear" w:color="ffffff" w:fill="ffffff"/>
        <w:tcBorders>
          <w:top w:val="single" w:color="7F7F7F" w:sz="4" w:space="0"/>
          <w:left w:val="none" w:color="auto" w:sz="0" w:space="0"/>
          <w:bottom w:val="none" w:color="auto" w:sz="0" w:space="0"/>
          <w:right w:val="none" w:color="auto" w:sz="0" w:space="0"/>
        </w:tcBorders>
      </w:tcPr>
    </w:tblStylePr>
  </w:style>
  <w:style w:type="table" w:styleId="1051" w:customStyle="1">
    <w:name w:val="Grid Table 7 Colorful - Accent 11"/>
    <w:basedOn w:val="779"/>
    <w:uiPriority w:val="99"/>
    <w:qFormat/>
    <w:pPr>
      <w:spacing w:after="0" w:line="240" w:lineRule="auto"/>
    </w:pPr>
    <w:rPr>
      <w:sz w:val="20"/>
      <w:szCs w:val="20"/>
      <w:lang w:eastAsia="zh-CN"/>
    </w:rPr>
    <w:tblPr>
      <w:tblStyleRowBandSize w:val="1"/>
      <w:tblStyleColBandSize w:val="1"/>
      <w:tblInd w:w="0" w:type="dxa"/>
      <w:tblBorders>
        <w:bottom w:val="single" w:color="A3B9E5" w:sz="4" w:space="0"/>
        <w:right w:val="single" w:color="A3B9E5" w:sz="4" w:space="0"/>
        <w:insideH w:val="single" w:color="A3B9E5" w:sz="4" w:space="0"/>
        <w:insideV w:val="single" w:color="A3B9E5" w:sz="4" w:space="0"/>
      </w:tblBorders>
      <w:tblCellMar>
        <w:left w:w="108" w:type="dxa"/>
        <w:top w:w="0" w:type="dxa"/>
        <w:right w:w="108" w:type="dxa"/>
        <w:bottom w:w="0" w:type="dxa"/>
      </w:tblCellMar>
    </w:tblPr>
    <w:tblStylePr w:type="band1Horz">
      <w:rPr>
        <w:rFonts w:ascii="Arial" w:hAnsi="Arial"/>
        <w:color w:val="a3b9e5"/>
        <w:sz w:val="22"/>
      </w:rPr>
      <w:tcPr>
        <w:shd w:val="clear" w:color="d9e2f4" w:fill="d9e2f4"/>
      </w:tcPr>
    </w:tblStylePr>
    <w:tblStylePr w:type="band1Vert">
      <w:tcPr>
        <w:shd w:val="clear" w:color="d9e2f4" w:fill="d9e2f4"/>
      </w:tcPr>
    </w:tblStylePr>
    <w:tblStylePr w:type="band2Horz">
      <w:rPr>
        <w:rFonts w:ascii="Arial" w:hAnsi="Arial"/>
        <w:color w:val="a3b9e5"/>
        <w:sz w:val="22"/>
      </w:rPr>
    </w:tblStylePr>
    <w:tblStylePr w:type="firstCol">
      <w:rPr>
        <w:rFonts w:ascii="Arial" w:hAnsi="Arial"/>
        <w:i/>
        <w:color w:val="a3b9e5"/>
        <w:sz w:val="22"/>
      </w:rPr>
      <w:pPr>
        <w:jc w:val="right"/>
      </w:pPr>
      <w:tcPr>
        <w:shd w:val="clear" w:color="ffffff" w:fill="auto"/>
        <w:tcBorders>
          <w:top w:val="none" w:color="auto" w:sz="0" w:space="0"/>
          <w:left w:val="none" w:color="auto" w:sz="0" w:space="0"/>
          <w:bottom w:val="none" w:color="auto" w:sz="0" w:space="0"/>
          <w:right w:val="single" w:color="A3B9E5" w:sz="4" w:space="0"/>
        </w:tcBorders>
      </w:tcPr>
    </w:tblStylePr>
    <w:tblStylePr w:type="firstRow">
      <w:rPr>
        <w:rFonts w:ascii="Arial" w:hAnsi="Arial"/>
        <w:b/>
        <w:color w:val="a3b9e5"/>
        <w:sz w:val="22"/>
      </w:rPr>
      <w:tcPr>
        <w:shd w:val="clear" w:color="ffffff" w:fill="ffffff"/>
        <w:tcBorders>
          <w:top w:val="none" w:color="auto" w:sz="0" w:space="0"/>
          <w:left w:val="none" w:color="auto" w:sz="0" w:space="0"/>
          <w:bottom w:val="single" w:color="A3B9E5" w:sz="4" w:space="0"/>
          <w:right w:val="none" w:color="auto" w:sz="0" w:space="0"/>
        </w:tcBorders>
      </w:tcPr>
    </w:tblStylePr>
    <w:tblStylePr w:type="lastCol">
      <w:rPr>
        <w:rFonts w:ascii="Arial" w:hAnsi="Arial"/>
        <w:i/>
        <w:color w:val="a3b9e5"/>
        <w:sz w:val="22"/>
      </w:rPr>
      <w:tcPr>
        <w:shd w:val="clear" w:color="ffffff" w:fill="auto"/>
        <w:tcBorders>
          <w:top w:val="none" w:color="auto" w:sz="0" w:space="0"/>
          <w:left w:val="single" w:color="A3B9E5" w:sz="4" w:space="0"/>
          <w:bottom w:val="none" w:color="auto" w:sz="0" w:space="0"/>
          <w:right w:val="none" w:color="auto" w:sz="0" w:space="0"/>
        </w:tcBorders>
      </w:tcPr>
    </w:tblStylePr>
    <w:tblStylePr w:type="lastRow">
      <w:rPr>
        <w:rFonts w:ascii="Arial" w:hAnsi="Arial"/>
        <w:b/>
        <w:color w:val="a3b9e5"/>
        <w:sz w:val="22"/>
      </w:rPr>
      <w:tcPr>
        <w:shd w:val="clear" w:color="ffffff" w:fill="ffffff"/>
        <w:tcBorders>
          <w:top w:val="single" w:color="A3B9E5" w:sz="4" w:space="0"/>
          <w:left w:val="none" w:color="auto" w:sz="0" w:space="0"/>
          <w:bottom w:val="none" w:color="auto" w:sz="0" w:space="0"/>
          <w:right w:val="none" w:color="auto" w:sz="0" w:space="0"/>
        </w:tcBorders>
      </w:tcPr>
    </w:tblStylePr>
  </w:style>
  <w:style w:type="table" w:styleId="1052" w:customStyle="1">
    <w:name w:val="Grid Table 7 Colorful - Accent 21"/>
    <w:basedOn w:val="779"/>
    <w:uiPriority w:val="99"/>
    <w:qFormat/>
    <w:pPr>
      <w:spacing w:after="0" w:line="240" w:lineRule="auto"/>
    </w:pPr>
    <w:rPr>
      <w:sz w:val="20"/>
      <w:szCs w:val="20"/>
      <w:lang w:eastAsia="zh-CN"/>
    </w:rPr>
    <w:tblPr>
      <w:tblStyleRowBandSize w:val="1"/>
      <w:tblStyleColBandSize w:val="1"/>
      <w:tblInd w:w="0" w:type="dxa"/>
      <w:tblBorders>
        <w:bottom w:val="single" w:color="F5B483" w:sz="4" w:space="0"/>
        <w:right w:val="single" w:color="F5B483" w:sz="4" w:space="0"/>
        <w:insideH w:val="single" w:color="F5B483" w:sz="4" w:space="0"/>
        <w:insideV w:val="single" w:color="F5B483" w:sz="4" w:space="0"/>
      </w:tblBorders>
      <w:tblCellMar>
        <w:left w:w="108" w:type="dxa"/>
        <w:top w:w="0" w:type="dxa"/>
        <w:right w:w="108" w:type="dxa"/>
        <w:bottom w:w="0" w:type="dxa"/>
      </w:tblCellMar>
    </w:tblPr>
    <w:tblStylePr w:type="band1Horz">
      <w:rPr>
        <w:rFonts w:ascii="Arial" w:hAnsi="Arial"/>
        <w:color w:val="f5b483"/>
        <w:sz w:val="22"/>
      </w:rPr>
      <w:tcPr>
        <w:shd w:val="clear" w:color="fbe6d6" w:fill="fbe6d6"/>
      </w:tcPr>
    </w:tblStylePr>
    <w:tblStylePr w:type="band1Vert">
      <w:tcPr>
        <w:shd w:val="clear" w:color="fbe6d6" w:fill="fbe6d6"/>
      </w:tcPr>
    </w:tblStylePr>
    <w:tblStylePr w:type="band2Horz">
      <w:rPr>
        <w:rFonts w:ascii="Arial" w:hAnsi="Arial"/>
        <w:color w:val="f5b483"/>
        <w:sz w:val="22"/>
      </w:rPr>
    </w:tblStylePr>
    <w:tblStylePr w:type="firstCol">
      <w:rPr>
        <w:rFonts w:ascii="Arial" w:hAnsi="Arial"/>
        <w:i/>
        <w:color w:val="f5b483"/>
        <w:sz w:val="22"/>
      </w:rPr>
      <w:pPr>
        <w:jc w:val="right"/>
      </w:pPr>
      <w:tcPr>
        <w:shd w:val="clear" w:color="ffffff" w:fill="auto"/>
        <w:tcBorders>
          <w:top w:val="none" w:color="auto" w:sz="0" w:space="0"/>
          <w:left w:val="none" w:color="auto" w:sz="0" w:space="0"/>
          <w:bottom w:val="none" w:color="auto" w:sz="0" w:space="0"/>
          <w:right w:val="single" w:color="F5B483" w:sz="4" w:space="0"/>
        </w:tcBorders>
      </w:tcPr>
    </w:tblStylePr>
    <w:tblStylePr w:type="firstRow">
      <w:rPr>
        <w:rFonts w:ascii="Arial" w:hAnsi="Arial"/>
        <w:b/>
        <w:color w:val="f5b483"/>
        <w:sz w:val="22"/>
      </w:rPr>
      <w:tcPr>
        <w:shd w:val="clear" w:color="ffffff" w:fill="ffffff"/>
        <w:tcBorders>
          <w:top w:val="none" w:color="auto" w:sz="0" w:space="0"/>
          <w:left w:val="none" w:color="auto" w:sz="0" w:space="0"/>
          <w:bottom w:val="single" w:color="F5B483" w:sz="4" w:space="0"/>
          <w:right w:val="none" w:color="auto" w:sz="0" w:space="0"/>
        </w:tcBorders>
      </w:tcPr>
    </w:tblStylePr>
    <w:tblStylePr w:type="lastCol">
      <w:rPr>
        <w:rFonts w:ascii="Arial" w:hAnsi="Arial"/>
        <w:i/>
        <w:color w:val="f5b483"/>
        <w:sz w:val="22"/>
      </w:rPr>
      <w:tcPr>
        <w:shd w:val="clear" w:color="ffffff" w:fill="auto"/>
        <w:tcBorders>
          <w:top w:val="none" w:color="auto" w:sz="0" w:space="0"/>
          <w:left w:val="single" w:color="F5B483" w:sz="4" w:space="0"/>
          <w:bottom w:val="none" w:color="auto" w:sz="0" w:space="0"/>
          <w:right w:val="none" w:color="auto" w:sz="0" w:space="0"/>
        </w:tcBorders>
      </w:tcPr>
    </w:tblStylePr>
    <w:tblStylePr w:type="lastRow">
      <w:rPr>
        <w:rFonts w:ascii="Arial" w:hAnsi="Arial"/>
        <w:b/>
        <w:color w:val="f5b483"/>
        <w:sz w:val="22"/>
      </w:rPr>
      <w:tcPr>
        <w:shd w:val="clear" w:color="ffffff" w:fill="ffffff"/>
        <w:tcBorders>
          <w:top w:val="single" w:color="F5B483" w:sz="4" w:space="0"/>
          <w:left w:val="none" w:color="auto" w:sz="0" w:space="0"/>
          <w:bottom w:val="none" w:color="auto" w:sz="0" w:space="0"/>
          <w:right w:val="none" w:color="auto" w:sz="0" w:space="0"/>
        </w:tcBorders>
      </w:tcPr>
    </w:tblStylePr>
  </w:style>
  <w:style w:type="table" w:styleId="1053" w:customStyle="1">
    <w:name w:val="Grid Table 7 Colorful - Accent 31"/>
    <w:basedOn w:val="779"/>
    <w:uiPriority w:val="99"/>
    <w:qFormat/>
    <w:pPr>
      <w:spacing w:after="0" w:line="240" w:lineRule="auto"/>
    </w:pPr>
    <w:rPr>
      <w:sz w:val="20"/>
      <w:szCs w:val="20"/>
      <w:lang w:eastAsia="zh-CN"/>
    </w:rPr>
    <w:tblPr>
      <w:tblStyleRowBandSize w:val="1"/>
      <w:tblStyleColBandSize w:val="1"/>
      <w:tblInd w:w="0" w:type="dxa"/>
      <w:tblBorders>
        <w:bottom w:val="single" w:color="F2BA02" w:sz="4" w:space="0"/>
        <w:right w:val="single" w:color="F2BA02" w:sz="4" w:space="0"/>
        <w:insideH w:val="single" w:color="F2BA02" w:sz="4" w:space="0"/>
        <w:insideV w:val="single" w:color="F2BA02" w:sz="4" w:space="0"/>
      </w:tblBorders>
      <w:tblCellMar>
        <w:left w:w="108" w:type="dxa"/>
        <w:top w:w="0" w:type="dxa"/>
        <w:right w:w="108" w:type="dxa"/>
        <w:bottom w:w="0" w:type="dxa"/>
      </w:tblCellMar>
    </w:tblPr>
    <w:tblStylePr w:type="band1Horz">
      <w:rPr>
        <w:rFonts w:ascii="Arial" w:hAnsi="Arial"/>
        <w:color w:val="f2ba02"/>
        <w:sz w:val="22"/>
      </w:rPr>
      <w:tcPr>
        <w:shd w:val="clear" w:color="fef2c9" w:fill="fef2c9"/>
      </w:tcPr>
    </w:tblStylePr>
    <w:tblStylePr w:type="band1Vert">
      <w:tcPr>
        <w:shd w:val="clear" w:color="fef2c9" w:fill="fef2c9"/>
      </w:tcPr>
    </w:tblStylePr>
    <w:tblStylePr w:type="band2Horz">
      <w:rPr>
        <w:rFonts w:ascii="Arial" w:hAnsi="Arial"/>
        <w:color w:val="f2ba02"/>
        <w:sz w:val="22"/>
      </w:rPr>
    </w:tblStylePr>
    <w:tblStylePr w:type="firstCol">
      <w:rPr>
        <w:rFonts w:ascii="Arial" w:hAnsi="Arial"/>
        <w:i/>
        <w:color w:val="f2ba02"/>
        <w:sz w:val="22"/>
      </w:rPr>
      <w:pPr>
        <w:jc w:val="right"/>
      </w:pPr>
      <w:tcPr>
        <w:shd w:val="clear" w:color="ffffff" w:fill="auto"/>
        <w:tcBorders>
          <w:top w:val="none" w:color="auto" w:sz="0" w:space="0"/>
          <w:left w:val="none" w:color="auto" w:sz="0" w:space="0"/>
          <w:bottom w:val="none" w:color="auto" w:sz="0" w:space="0"/>
          <w:right w:val="single" w:color="F2BA02" w:sz="4" w:space="0"/>
        </w:tcBorders>
      </w:tcPr>
    </w:tblStylePr>
    <w:tblStylePr w:type="firstRow">
      <w:rPr>
        <w:rFonts w:ascii="Arial" w:hAnsi="Arial"/>
        <w:b/>
        <w:color w:val="f2ba02"/>
        <w:sz w:val="22"/>
      </w:rPr>
      <w:tcPr>
        <w:shd w:val="clear" w:color="ffffff" w:fill="ffffff"/>
        <w:tcBorders>
          <w:top w:val="none" w:color="auto" w:sz="0" w:space="0"/>
          <w:left w:val="none" w:color="auto" w:sz="0" w:space="0"/>
          <w:bottom w:val="single" w:color="F2BA02" w:sz="4" w:space="0"/>
          <w:right w:val="none" w:color="auto" w:sz="0" w:space="0"/>
        </w:tcBorders>
      </w:tcPr>
    </w:tblStylePr>
    <w:tblStylePr w:type="lastCol">
      <w:rPr>
        <w:rFonts w:ascii="Arial" w:hAnsi="Arial"/>
        <w:i/>
        <w:color w:val="f2ba02"/>
        <w:sz w:val="22"/>
      </w:rPr>
      <w:tcPr>
        <w:shd w:val="clear" w:color="ffffff" w:fill="auto"/>
        <w:tcBorders>
          <w:top w:val="none" w:color="auto" w:sz="0" w:space="0"/>
          <w:left w:val="single" w:color="F2BA02" w:sz="4" w:space="0"/>
          <w:bottom w:val="none" w:color="auto" w:sz="0" w:space="0"/>
          <w:right w:val="none" w:color="auto" w:sz="0" w:space="0"/>
        </w:tcBorders>
      </w:tcPr>
    </w:tblStylePr>
    <w:tblStylePr w:type="lastRow">
      <w:rPr>
        <w:rFonts w:ascii="Arial" w:hAnsi="Arial"/>
        <w:b/>
        <w:color w:val="f2ba02"/>
        <w:sz w:val="22"/>
      </w:rPr>
      <w:tcPr>
        <w:shd w:val="clear" w:color="ffffff" w:fill="ffffff"/>
        <w:tcBorders>
          <w:top w:val="single" w:color="F2BA02" w:sz="4" w:space="0"/>
          <w:left w:val="none" w:color="auto" w:sz="0" w:space="0"/>
          <w:bottom w:val="none" w:color="auto" w:sz="0" w:space="0"/>
          <w:right w:val="none" w:color="auto" w:sz="0" w:space="0"/>
        </w:tcBorders>
      </w:tcPr>
    </w:tblStylePr>
  </w:style>
  <w:style w:type="table" w:styleId="1054" w:customStyle="1">
    <w:name w:val="Grid Table 7 Colorful - Accent 41"/>
    <w:basedOn w:val="779"/>
    <w:uiPriority w:val="99"/>
    <w:qFormat/>
    <w:pPr>
      <w:spacing w:after="0" w:line="240" w:lineRule="auto"/>
    </w:pPr>
    <w:rPr>
      <w:sz w:val="20"/>
      <w:szCs w:val="20"/>
      <w:lang w:eastAsia="zh-CN"/>
    </w:rPr>
    <w:tblPr>
      <w:tblStyleRowBandSize w:val="1"/>
      <w:tblStyleColBandSize w:val="1"/>
      <w:tblInd w:w="0" w:type="dxa"/>
      <w:tblBorders>
        <w:bottom w:val="single" w:color="ABD78C" w:sz="4" w:space="0"/>
        <w:right w:val="single" w:color="ABD78C" w:sz="4" w:space="0"/>
        <w:insideH w:val="single" w:color="ABD78C" w:sz="4" w:space="0"/>
        <w:insideV w:val="single" w:color="ABD78C" w:sz="4" w:space="0"/>
      </w:tblBorders>
      <w:tblCellMar>
        <w:left w:w="108" w:type="dxa"/>
        <w:top w:w="0" w:type="dxa"/>
        <w:right w:w="108" w:type="dxa"/>
        <w:bottom w:w="0" w:type="dxa"/>
      </w:tblCellMar>
    </w:tblPr>
    <w:tblStylePr w:type="band1Horz">
      <w:rPr>
        <w:rFonts w:ascii="Arial" w:hAnsi="Arial"/>
        <w:color w:val="abd78c"/>
        <w:sz w:val="22"/>
      </w:rPr>
      <w:tcPr>
        <w:shd w:val="clear" w:color="e2f1d8" w:fill="e2f1d8"/>
      </w:tcPr>
    </w:tblStylePr>
    <w:tblStylePr w:type="band1Vert">
      <w:tcPr>
        <w:shd w:val="clear" w:color="e2f1d8" w:fill="e2f1d8"/>
      </w:tcPr>
    </w:tblStylePr>
    <w:tblStylePr w:type="band2Horz">
      <w:rPr>
        <w:rFonts w:ascii="Arial" w:hAnsi="Arial"/>
        <w:color w:val="abd78c"/>
        <w:sz w:val="22"/>
      </w:rPr>
    </w:tblStylePr>
    <w:tblStylePr w:type="firstCol">
      <w:rPr>
        <w:rFonts w:ascii="Arial" w:hAnsi="Arial"/>
        <w:i/>
        <w:color w:val="abd78c"/>
        <w:sz w:val="22"/>
      </w:rPr>
      <w:pPr>
        <w:jc w:val="right"/>
      </w:pPr>
      <w:tcPr>
        <w:shd w:val="clear" w:color="ffffff" w:fill="auto"/>
        <w:tcBorders>
          <w:top w:val="none" w:color="auto" w:sz="0" w:space="0"/>
          <w:left w:val="none" w:color="auto" w:sz="0" w:space="0"/>
          <w:bottom w:val="none" w:color="auto" w:sz="0" w:space="0"/>
          <w:right w:val="single" w:color="ABD78C" w:sz="4" w:space="0"/>
        </w:tcBorders>
      </w:tcPr>
    </w:tblStylePr>
    <w:tblStylePr w:type="firstRow">
      <w:rPr>
        <w:rFonts w:ascii="Arial" w:hAnsi="Arial"/>
        <w:b/>
        <w:color w:val="abd78c"/>
        <w:sz w:val="22"/>
      </w:rPr>
      <w:tcPr>
        <w:shd w:val="clear" w:color="ffffff" w:fill="ffffff"/>
        <w:tcBorders>
          <w:top w:val="none" w:color="auto" w:sz="0" w:space="0"/>
          <w:left w:val="none" w:color="auto" w:sz="0" w:space="0"/>
          <w:bottom w:val="single" w:color="ABD78C" w:sz="4" w:space="0"/>
          <w:right w:val="none" w:color="auto" w:sz="0" w:space="0"/>
        </w:tcBorders>
      </w:tcPr>
    </w:tblStylePr>
    <w:tblStylePr w:type="lastCol">
      <w:rPr>
        <w:rFonts w:ascii="Arial" w:hAnsi="Arial"/>
        <w:i/>
        <w:color w:val="abd78c"/>
        <w:sz w:val="22"/>
      </w:rPr>
      <w:tcPr>
        <w:shd w:val="clear" w:color="ffffff" w:fill="auto"/>
        <w:tcBorders>
          <w:top w:val="none" w:color="auto" w:sz="0" w:space="0"/>
          <w:left w:val="single" w:color="ABD78C" w:sz="4" w:space="0"/>
          <w:bottom w:val="none" w:color="auto" w:sz="0" w:space="0"/>
          <w:right w:val="none" w:color="auto" w:sz="0" w:space="0"/>
        </w:tcBorders>
      </w:tcPr>
    </w:tblStylePr>
    <w:tblStylePr w:type="lastRow">
      <w:rPr>
        <w:rFonts w:ascii="Arial" w:hAnsi="Arial"/>
        <w:b/>
        <w:color w:val="abd78c"/>
        <w:sz w:val="22"/>
      </w:rPr>
      <w:tcPr>
        <w:shd w:val="clear" w:color="ffffff" w:fill="ffffff"/>
        <w:tcBorders>
          <w:top w:val="single" w:color="ABD78C" w:sz="4" w:space="0"/>
          <w:left w:val="none" w:color="auto" w:sz="0" w:space="0"/>
          <w:bottom w:val="none" w:color="auto" w:sz="0" w:space="0"/>
          <w:right w:val="none" w:color="auto" w:sz="0" w:space="0"/>
        </w:tcBorders>
      </w:tcPr>
    </w:tblStylePr>
  </w:style>
  <w:style w:type="table" w:styleId="1055" w:customStyle="1">
    <w:name w:val="Grid Table 7 Colorful - Accent 51"/>
    <w:basedOn w:val="779"/>
    <w:uiPriority w:val="99"/>
    <w:qFormat/>
    <w:pPr>
      <w:spacing w:after="0" w:line="240" w:lineRule="auto"/>
    </w:pPr>
    <w:rPr>
      <w:sz w:val="20"/>
      <w:szCs w:val="20"/>
      <w:lang w:eastAsia="zh-CN"/>
    </w:rPr>
    <w:tblPr>
      <w:tblStyleRowBandSize w:val="1"/>
      <w:tblStyleColBandSize w:val="1"/>
      <w:tblInd w:w="0" w:type="dxa"/>
      <w:tblBorders>
        <w:bottom w:val="single" w:color="84E0D8" w:sz="4" w:space="0"/>
        <w:right w:val="single" w:color="84E0D8" w:sz="4" w:space="0"/>
        <w:insideH w:val="single" w:color="84E0D8" w:sz="4" w:space="0"/>
        <w:insideV w:val="single" w:color="84E0D8" w:sz="4" w:space="0"/>
      </w:tblBorders>
      <w:tblCellMar>
        <w:left w:w="108" w:type="dxa"/>
        <w:top w:w="0" w:type="dxa"/>
        <w:right w:w="108" w:type="dxa"/>
        <w:bottom w:w="0" w:type="dxa"/>
      </w:tblCellMar>
    </w:tblPr>
    <w:tblStylePr w:type="band1Horz">
      <w:rPr>
        <w:rFonts w:ascii="Arial" w:hAnsi="Arial"/>
        <w:color w:val="1c7068"/>
        <w:sz w:val="22"/>
      </w:rPr>
      <w:tcPr>
        <w:shd w:val="clear" w:color="d2f4f1" w:fill="d2f4f1"/>
      </w:tcPr>
    </w:tblStylePr>
    <w:tblStylePr w:type="band1Vert">
      <w:tcPr>
        <w:shd w:val="clear" w:color="d2f4f1" w:fill="d2f4f1"/>
      </w:tcPr>
    </w:tblStylePr>
    <w:tblStylePr w:type="band2Horz">
      <w:rPr>
        <w:rFonts w:ascii="Arial" w:hAnsi="Arial"/>
        <w:color w:val="1c7068"/>
        <w:sz w:val="22"/>
      </w:rPr>
    </w:tblStylePr>
    <w:tblStylePr w:type="firstCol">
      <w:rPr>
        <w:rFonts w:ascii="Arial" w:hAnsi="Arial"/>
        <w:i/>
        <w:color w:val="1c7068"/>
        <w:sz w:val="22"/>
      </w:rPr>
      <w:pPr>
        <w:jc w:val="right"/>
      </w:pPr>
      <w:tcPr>
        <w:shd w:val="clear" w:color="ffffff" w:fill="auto"/>
        <w:tcBorders>
          <w:top w:val="none" w:color="auto" w:sz="0" w:space="0"/>
          <w:left w:val="none" w:color="auto" w:sz="0" w:space="0"/>
          <w:bottom w:val="none" w:color="auto" w:sz="0" w:space="0"/>
          <w:right w:val="single" w:color="84E0D8" w:sz="4" w:space="0"/>
        </w:tcBorders>
      </w:tcPr>
    </w:tblStylePr>
    <w:tblStylePr w:type="firstRow">
      <w:rPr>
        <w:rFonts w:ascii="Arial" w:hAnsi="Arial"/>
        <w:b/>
        <w:color w:val="1c7068"/>
        <w:sz w:val="22"/>
      </w:rPr>
      <w:tcPr>
        <w:shd w:val="clear" w:color="ffffff" w:fill="ffffff"/>
        <w:tcBorders>
          <w:top w:val="none" w:color="auto" w:sz="0" w:space="0"/>
          <w:left w:val="none" w:color="auto" w:sz="0" w:space="0"/>
          <w:bottom w:val="single" w:color="84E0D8" w:sz="4" w:space="0"/>
          <w:right w:val="none" w:color="auto" w:sz="0" w:space="0"/>
        </w:tcBorders>
      </w:tcPr>
    </w:tblStylePr>
    <w:tblStylePr w:type="lastCol">
      <w:rPr>
        <w:rFonts w:ascii="Arial" w:hAnsi="Arial"/>
        <w:i/>
        <w:color w:val="1c7068"/>
        <w:sz w:val="22"/>
      </w:rPr>
      <w:tcPr>
        <w:shd w:val="clear" w:color="ffffff" w:fill="auto"/>
        <w:tcBorders>
          <w:top w:val="none" w:color="auto" w:sz="0" w:space="0"/>
          <w:left w:val="single" w:color="84E0D8" w:sz="4" w:space="0"/>
          <w:bottom w:val="none" w:color="auto" w:sz="0" w:space="0"/>
          <w:right w:val="none" w:color="auto" w:sz="0" w:space="0"/>
        </w:tcBorders>
      </w:tcPr>
    </w:tblStylePr>
    <w:tblStylePr w:type="lastRow">
      <w:rPr>
        <w:rFonts w:ascii="Arial" w:hAnsi="Arial"/>
        <w:b/>
        <w:color w:val="1c7068"/>
        <w:sz w:val="22"/>
      </w:rPr>
      <w:tcPr>
        <w:shd w:val="clear" w:color="ffffff" w:fill="ffffff"/>
        <w:tcBorders>
          <w:top w:val="single" w:color="84E0D8" w:sz="4" w:space="0"/>
          <w:left w:val="none" w:color="auto" w:sz="0" w:space="0"/>
          <w:bottom w:val="none" w:color="auto" w:sz="0" w:space="0"/>
          <w:right w:val="none" w:color="auto" w:sz="0" w:space="0"/>
        </w:tcBorders>
      </w:tcPr>
    </w:tblStylePr>
  </w:style>
  <w:style w:type="table" w:styleId="1056" w:customStyle="1">
    <w:name w:val="Grid Table 7 Colorful - Accent 61"/>
    <w:basedOn w:val="779"/>
    <w:uiPriority w:val="99"/>
    <w:qFormat/>
    <w:pPr>
      <w:spacing w:after="0" w:line="240" w:lineRule="auto"/>
    </w:pPr>
    <w:rPr>
      <w:sz w:val="20"/>
      <w:szCs w:val="20"/>
      <w:lang w:eastAsia="zh-CN"/>
    </w:rPr>
    <w:tblPr>
      <w:tblStyleRowBandSize w:val="1"/>
      <w:tblStyleColBandSize w:val="1"/>
      <w:tblInd w:w="0" w:type="dxa"/>
      <w:tblBorders>
        <w:bottom w:val="single" w:color="F099A3" w:sz="4" w:space="0"/>
        <w:right w:val="single" w:color="F099A3" w:sz="4" w:space="0"/>
        <w:insideH w:val="single" w:color="F099A3" w:sz="4" w:space="0"/>
        <w:insideV w:val="single" w:color="F099A3" w:sz="4" w:space="0"/>
      </w:tblBorders>
      <w:tblCellMar>
        <w:left w:w="108" w:type="dxa"/>
        <w:top w:w="0" w:type="dxa"/>
        <w:right w:w="108" w:type="dxa"/>
        <w:bottom w:w="0" w:type="dxa"/>
      </w:tblCellMar>
    </w:tblPr>
    <w:tblStylePr w:type="band1Horz">
      <w:rPr>
        <w:rFonts w:ascii="Arial" w:hAnsi="Arial"/>
        <w:color w:val="9b1626"/>
        <w:sz w:val="22"/>
      </w:rPr>
      <w:tcPr>
        <w:shd w:val="clear" w:color="f9dade" w:fill="f9dade"/>
      </w:tcPr>
    </w:tblStylePr>
    <w:tblStylePr w:type="band1Vert">
      <w:tcPr>
        <w:shd w:val="clear" w:color="f9dade" w:fill="f9dade"/>
      </w:tcPr>
    </w:tblStylePr>
    <w:tblStylePr w:type="band2Horz">
      <w:rPr>
        <w:rFonts w:ascii="Arial" w:hAnsi="Arial"/>
        <w:color w:val="9b1626"/>
        <w:sz w:val="22"/>
      </w:rPr>
    </w:tblStylePr>
    <w:tblStylePr w:type="firstCol">
      <w:rPr>
        <w:rFonts w:ascii="Arial" w:hAnsi="Arial"/>
        <w:i/>
        <w:color w:val="9b1626"/>
        <w:sz w:val="22"/>
      </w:rPr>
      <w:pPr>
        <w:jc w:val="right"/>
      </w:pPr>
      <w:tcPr>
        <w:shd w:val="clear" w:color="ffffff" w:fill="auto"/>
        <w:tcBorders>
          <w:top w:val="none" w:color="auto" w:sz="0" w:space="0"/>
          <w:left w:val="none" w:color="auto" w:sz="0" w:space="0"/>
          <w:bottom w:val="none" w:color="auto" w:sz="0" w:space="0"/>
          <w:right w:val="single" w:color="F099A3" w:sz="4" w:space="0"/>
        </w:tcBorders>
      </w:tcPr>
    </w:tblStylePr>
    <w:tblStylePr w:type="firstRow">
      <w:rPr>
        <w:rFonts w:ascii="Arial" w:hAnsi="Arial"/>
        <w:b/>
        <w:color w:val="9b1626"/>
        <w:sz w:val="22"/>
      </w:rPr>
      <w:tcPr>
        <w:shd w:val="clear" w:color="ffffff" w:fill="ffffff"/>
        <w:tcBorders>
          <w:top w:val="none" w:color="auto" w:sz="0" w:space="0"/>
          <w:left w:val="none" w:color="auto" w:sz="0" w:space="0"/>
          <w:bottom w:val="single" w:color="F099A3" w:sz="4" w:space="0"/>
          <w:right w:val="none" w:color="auto" w:sz="0" w:space="0"/>
        </w:tcBorders>
      </w:tcPr>
    </w:tblStylePr>
    <w:tblStylePr w:type="lastCol">
      <w:rPr>
        <w:rFonts w:ascii="Arial" w:hAnsi="Arial"/>
        <w:i/>
        <w:color w:val="9b1626"/>
        <w:sz w:val="22"/>
      </w:rPr>
      <w:tcPr>
        <w:shd w:val="clear" w:color="ffffff" w:fill="auto"/>
        <w:tcBorders>
          <w:top w:val="none" w:color="auto" w:sz="0" w:space="0"/>
          <w:left w:val="single" w:color="F099A3" w:sz="4" w:space="0"/>
          <w:bottom w:val="none" w:color="auto" w:sz="0" w:space="0"/>
          <w:right w:val="none" w:color="auto" w:sz="0" w:space="0"/>
        </w:tcBorders>
      </w:tcPr>
    </w:tblStylePr>
    <w:tblStylePr w:type="lastRow">
      <w:rPr>
        <w:rFonts w:ascii="Arial" w:hAnsi="Arial"/>
        <w:b/>
        <w:color w:val="9b1626"/>
        <w:sz w:val="22"/>
      </w:rPr>
      <w:tcPr>
        <w:shd w:val="clear" w:color="ffffff" w:fill="ffffff"/>
        <w:tcBorders>
          <w:top w:val="single" w:color="F099A3" w:sz="4" w:space="0"/>
          <w:left w:val="none" w:color="auto" w:sz="0" w:space="0"/>
          <w:bottom w:val="none" w:color="auto" w:sz="0" w:space="0"/>
          <w:right w:val="none" w:color="auto" w:sz="0" w:space="0"/>
        </w:tcBorders>
      </w:tcPr>
    </w:tblStylePr>
  </w:style>
  <w:style w:type="table" w:styleId="1057" w:customStyle="1">
    <w:name w:val="List Table 1 Light1"/>
    <w:basedOn w:val="779"/>
    <w:uiPriority w:val="99"/>
    <w:qFormat/>
    <w:pPr>
      <w:spacing w:after="0" w:line="240" w:lineRule="auto"/>
    </w:pPr>
    <w:rPr>
      <w:sz w:val="20"/>
      <w:szCs w:val="20"/>
      <w:lang w:eastAsia="zh-CN"/>
    </w:rPr>
    <w:tblPr>
      <w:tblStyleRowBandSize w:val="1"/>
      <w:tblStyleColBandSize w:val="1"/>
      <w:tblInd w:w="0" w:type="dxa"/>
      <w:tblCellMar>
        <w:left w:w="108" w:type="dxa"/>
        <w:top w:w="0" w:type="dxa"/>
        <w:right w:w="108" w:type="dxa"/>
        <w:bottom w:w="0" w:type="dxa"/>
      </w:tblCellMa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1058" w:customStyle="1">
    <w:name w:val="List Table 1 Light - Accent 11"/>
    <w:basedOn w:val="779"/>
    <w:uiPriority w:val="99"/>
    <w:qFormat/>
    <w:pPr>
      <w:spacing w:after="0" w:line="240" w:lineRule="auto"/>
    </w:pPr>
    <w:rPr>
      <w:sz w:val="20"/>
      <w:szCs w:val="20"/>
      <w:lang w:eastAsia="zh-CN"/>
    </w:rPr>
    <w:tblPr>
      <w:tblStyleRowBandSize w:val="1"/>
      <w:tblStyleColBandSize w:val="1"/>
      <w:tblInd w:w="0" w:type="dxa"/>
      <w:tblCellMar>
        <w:left w:w="108" w:type="dxa"/>
        <w:top w:w="0" w:type="dxa"/>
        <w:right w:w="108" w:type="dxa"/>
        <w:bottom w:w="0" w:type="dxa"/>
      </w:tblCellMar>
    </w:tblPr>
    <w:tblStylePr w:type="band1Horz">
      <w:tcPr>
        <w:shd w:val="clear" w:color="d1dcf2" w:fill="d1dcf2"/>
      </w:tcPr>
    </w:tblStylePr>
    <w:tblStylePr w:type="band1Vert">
      <w:tcPr>
        <w:shd w:val="clear" w:color="d1dcf2" w:fill="d1dcf2"/>
      </w:tcPr>
    </w:tblStylePr>
    <w:tblStylePr w:type="firstCol">
      <w:rPr>
        <w:b/>
        <w:color w:val="404040"/>
      </w:rPr>
    </w:tblStylePr>
    <w:tblStylePr w:type="firstRow">
      <w:rPr>
        <w:b/>
        <w:color w:val="404040"/>
      </w:rPr>
      <w:tcPr>
        <w:tcBorders>
          <w:top w:val="none" w:color="000000" w:sz="4" w:space="0"/>
          <w:left w:val="none" w:color="000000" w:sz="4" w:space="0"/>
          <w:bottom w:val="single" w:color="4874CB" w:sz="4" w:space="0"/>
          <w:right w:val="none" w:color="000000" w:sz="4" w:space="0"/>
        </w:tcBorders>
      </w:tcPr>
    </w:tblStylePr>
    <w:tblStylePr w:type="lastCol">
      <w:rPr>
        <w:b/>
        <w:color w:val="404040"/>
      </w:rPr>
    </w:tblStylePr>
    <w:tblStylePr w:type="lastRow">
      <w:rPr>
        <w:b/>
        <w:color w:val="404040"/>
      </w:rPr>
      <w:tcPr>
        <w:tcBorders>
          <w:top w:val="single" w:color="4874CB" w:sz="4" w:space="0"/>
          <w:left w:val="none" w:color="000000" w:sz="4" w:space="0"/>
          <w:bottom w:val="none" w:color="000000" w:sz="4" w:space="0"/>
          <w:right w:val="none" w:color="000000" w:sz="4" w:space="0"/>
        </w:tcBorders>
      </w:tcPr>
    </w:tblStylePr>
  </w:style>
  <w:style w:type="table" w:styleId="1059" w:customStyle="1">
    <w:name w:val="List Table 1 Light - Accent 21"/>
    <w:basedOn w:val="779"/>
    <w:uiPriority w:val="99"/>
    <w:qFormat/>
    <w:pPr>
      <w:spacing w:after="0" w:line="240" w:lineRule="auto"/>
    </w:pPr>
    <w:rPr>
      <w:sz w:val="20"/>
      <w:szCs w:val="20"/>
      <w:lang w:eastAsia="zh-CN"/>
    </w:rPr>
    <w:tblPr>
      <w:tblStyleRowBandSize w:val="1"/>
      <w:tblStyleColBandSize w:val="1"/>
      <w:tblInd w:w="0" w:type="dxa"/>
      <w:tblCellMar>
        <w:left w:w="108" w:type="dxa"/>
        <w:top w:w="0" w:type="dxa"/>
        <w:right w:w="108" w:type="dxa"/>
        <w:bottom w:w="0" w:type="dxa"/>
      </w:tblCellMar>
    </w:tblPr>
    <w:tblStylePr w:type="band1Horz">
      <w:tcPr>
        <w:shd w:val="clear" w:color="fadfca" w:fill="fadfca"/>
      </w:tcPr>
    </w:tblStylePr>
    <w:tblStylePr w:type="band1Vert">
      <w:tcPr>
        <w:shd w:val="clear" w:color="fadfca" w:fill="fadfca"/>
      </w:tcPr>
    </w:tblStylePr>
    <w:tblStylePr w:type="firstCol">
      <w:rPr>
        <w:b/>
        <w:color w:val="404040"/>
      </w:rPr>
    </w:tblStylePr>
    <w:tblStylePr w:type="firstRow">
      <w:rPr>
        <w:b/>
        <w:color w:val="404040"/>
      </w:rPr>
      <w:tcPr>
        <w:tcBorders>
          <w:top w:val="none" w:color="000000" w:sz="4" w:space="0"/>
          <w:left w:val="none" w:color="000000" w:sz="4" w:space="0"/>
          <w:bottom w:val="single" w:color="EE822F" w:sz="4" w:space="0"/>
          <w:right w:val="none" w:color="000000" w:sz="4" w:space="0"/>
        </w:tcBorders>
      </w:tcPr>
    </w:tblStylePr>
    <w:tblStylePr w:type="lastCol">
      <w:rPr>
        <w:b/>
        <w:color w:val="404040"/>
      </w:rPr>
    </w:tblStylePr>
    <w:tblStylePr w:type="lastRow">
      <w:rPr>
        <w:b/>
        <w:color w:val="404040"/>
      </w:rPr>
      <w:tcPr>
        <w:tcBorders>
          <w:top w:val="single" w:color="EE822F" w:sz="4" w:space="0"/>
          <w:left w:val="none" w:color="000000" w:sz="4" w:space="0"/>
          <w:bottom w:val="none" w:color="000000" w:sz="4" w:space="0"/>
          <w:right w:val="none" w:color="000000" w:sz="4" w:space="0"/>
        </w:tcBorders>
      </w:tcPr>
    </w:tblStylePr>
  </w:style>
  <w:style w:type="table" w:styleId="1060" w:customStyle="1">
    <w:name w:val="List Table 1 Light - Accent 31"/>
    <w:basedOn w:val="779"/>
    <w:uiPriority w:val="99"/>
    <w:qFormat/>
    <w:pPr>
      <w:spacing w:after="0" w:line="240" w:lineRule="auto"/>
    </w:pPr>
    <w:rPr>
      <w:sz w:val="20"/>
      <w:szCs w:val="20"/>
      <w:lang w:eastAsia="zh-CN"/>
    </w:rPr>
    <w:tblPr>
      <w:tblStyleRowBandSize w:val="1"/>
      <w:tblStyleColBandSize w:val="1"/>
      <w:tblInd w:w="0" w:type="dxa"/>
      <w:tblCellMar>
        <w:left w:w="108" w:type="dxa"/>
        <w:top w:w="0" w:type="dxa"/>
        <w:right w:w="108" w:type="dxa"/>
        <w:bottom w:w="0" w:type="dxa"/>
      </w:tblCellMar>
    </w:tblPr>
    <w:tblStylePr w:type="band1Horz">
      <w:tcPr>
        <w:shd w:val="clear" w:color="feeebc" w:fill="feeebc"/>
      </w:tcPr>
    </w:tblStylePr>
    <w:tblStylePr w:type="band1Vert">
      <w:tcPr>
        <w:shd w:val="clear" w:color="feeebc" w:fill="feeebc"/>
      </w:tcPr>
    </w:tblStylePr>
    <w:tblStylePr w:type="firstCol">
      <w:rPr>
        <w:b/>
        <w:color w:val="404040"/>
      </w:rPr>
    </w:tblStylePr>
    <w:tblStylePr w:type="firstRow">
      <w:rPr>
        <w:b/>
        <w:color w:val="404040"/>
      </w:rPr>
      <w:tcPr>
        <w:tcBorders>
          <w:top w:val="none" w:color="000000" w:sz="4" w:space="0"/>
          <w:left w:val="none" w:color="000000" w:sz="4" w:space="0"/>
          <w:bottom w:val="single" w:color="F2BA02" w:sz="4" w:space="0"/>
          <w:right w:val="none" w:color="000000" w:sz="4" w:space="0"/>
        </w:tcBorders>
      </w:tcPr>
    </w:tblStylePr>
    <w:tblStylePr w:type="lastCol">
      <w:rPr>
        <w:b/>
        <w:color w:val="404040"/>
      </w:rPr>
    </w:tblStylePr>
    <w:tblStylePr w:type="lastRow">
      <w:rPr>
        <w:b/>
        <w:color w:val="404040"/>
      </w:rPr>
      <w:tcPr>
        <w:tcBorders>
          <w:top w:val="single" w:color="F2BA02" w:sz="4" w:space="0"/>
          <w:left w:val="none" w:color="000000" w:sz="4" w:space="0"/>
          <w:bottom w:val="none" w:color="000000" w:sz="4" w:space="0"/>
          <w:right w:val="none" w:color="000000" w:sz="4" w:space="0"/>
        </w:tcBorders>
      </w:tcPr>
    </w:tblStylePr>
  </w:style>
  <w:style w:type="table" w:styleId="1061" w:customStyle="1">
    <w:name w:val="List Table 1 Light - Accent 41"/>
    <w:basedOn w:val="779"/>
    <w:uiPriority w:val="99"/>
    <w:qFormat/>
    <w:pPr>
      <w:spacing w:after="0" w:line="240" w:lineRule="auto"/>
    </w:pPr>
    <w:rPr>
      <w:sz w:val="20"/>
      <w:szCs w:val="20"/>
      <w:lang w:eastAsia="zh-CN"/>
    </w:rPr>
    <w:tblPr>
      <w:tblStyleRowBandSize w:val="1"/>
      <w:tblStyleColBandSize w:val="1"/>
      <w:tblInd w:w="0" w:type="dxa"/>
      <w:tblCellMar>
        <w:left w:w="108" w:type="dxa"/>
        <w:top w:w="0" w:type="dxa"/>
        <w:right w:w="108" w:type="dxa"/>
        <w:bottom w:w="0" w:type="dxa"/>
      </w:tblCellMar>
    </w:tblPr>
    <w:tblStylePr w:type="band1Horz">
      <w:tcPr>
        <w:shd w:val="clear" w:color="dceecf" w:fill="dceecf"/>
      </w:tcPr>
    </w:tblStylePr>
    <w:tblStylePr w:type="band1Vert">
      <w:tcPr>
        <w:shd w:val="clear" w:color="dceecf" w:fill="dceecf"/>
      </w:tcPr>
    </w:tblStylePr>
    <w:tblStylePr w:type="firstCol">
      <w:rPr>
        <w:b/>
        <w:color w:val="404040"/>
      </w:rPr>
    </w:tblStylePr>
    <w:tblStylePr w:type="firstRow">
      <w:rPr>
        <w:b/>
        <w:color w:val="404040"/>
      </w:rPr>
      <w:tcPr>
        <w:tcBorders>
          <w:top w:val="none" w:color="000000" w:sz="4" w:space="0"/>
          <w:left w:val="none" w:color="000000" w:sz="4" w:space="0"/>
          <w:bottom w:val="single" w:color="75BD42" w:sz="4" w:space="0"/>
          <w:right w:val="none" w:color="000000" w:sz="4" w:space="0"/>
        </w:tcBorders>
      </w:tcPr>
    </w:tblStylePr>
    <w:tblStylePr w:type="lastCol">
      <w:rPr>
        <w:b/>
        <w:color w:val="404040"/>
      </w:rPr>
    </w:tblStylePr>
    <w:tblStylePr w:type="lastRow">
      <w:rPr>
        <w:b/>
        <w:color w:val="404040"/>
      </w:rPr>
      <w:tcPr>
        <w:tcBorders>
          <w:top w:val="single" w:color="75BD42" w:sz="4" w:space="0"/>
          <w:left w:val="none" w:color="000000" w:sz="4" w:space="0"/>
          <w:bottom w:val="none" w:color="000000" w:sz="4" w:space="0"/>
          <w:right w:val="none" w:color="000000" w:sz="4" w:space="0"/>
        </w:tcBorders>
      </w:tcPr>
    </w:tblStylePr>
  </w:style>
  <w:style w:type="table" w:styleId="1062" w:customStyle="1">
    <w:name w:val="List Table 1 Light - Accent 51"/>
    <w:basedOn w:val="779"/>
    <w:uiPriority w:val="99"/>
    <w:qFormat/>
    <w:pPr>
      <w:spacing w:after="0" w:line="240" w:lineRule="auto"/>
    </w:pPr>
    <w:rPr>
      <w:sz w:val="20"/>
      <w:szCs w:val="20"/>
      <w:lang w:eastAsia="zh-CN"/>
    </w:rPr>
    <w:tblPr>
      <w:tblStyleRowBandSize w:val="1"/>
      <w:tblStyleColBandSize w:val="1"/>
      <w:tblInd w:w="0" w:type="dxa"/>
      <w:tblCellMar>
        <w:left w:w="108" w:type="dxa"/>
        <w:top w:w="0" w:type="dxa"/>
        <w:right w:w="108" w:type="dxa"/>
        <w:bottom w:w="0" w:type="dxa"/>
      </w:tblCellMar>
    </w:tblPr>
    <w:tblStylePr w:type="band1Horz">
      <w:tcPr>
        <w:shd w:val="clear" w:color="c8f1ed" w:fill="c8f1ed"/>
      </w:tcPr>
    </w:tblStylePr>
    <w:tblStylePr w:type="band1Vert">
      <w:tcPr>
        <w:shd w:val="clear" w:color="c8f1ed" w:fill="c8f1ed"/>
      </w:tcPr>
    </w:tblStylePr>
    <w:tblStylePr w:type="firstCol">
      <w:rPr>
        <w:b/>
        <w:color w:val="404040"/>
      </w:rPr>
    </w:tblStylePr>
    <w:tblStylePr w:type="firstRow">
      <w:rPr>
        <w:b/>
        <w:color w:val="404040"/>
      </w:rPr>
      <w:tcPr>
        <w:tcBorders>
          <w:top w:val="none" w:color="000000" w:sz="4" w:space="0"/>
          <w:left w:val="none" w:color="000000" w:sz="4" w:space="0"/>
          <w:bottom w:val="single" w:color="30C0B4" w:sz="4" w:space="0"/>
          <w:right w:val="none" w:color="000000" w:sz="4" w:space="0"/>
        </w:tcBorders>
      </w:tcPr>
    </w:tblStylePr>
    <w:tblStylePr w:type="lastCol">
      <w:rPr>
        <w:b/>
        <w:color w:val="404040"/>
      </w:rPr>
    </w:tblStylePr>
    <w:tblStylePr w:type="lastRow">
      <w:rPr>
        <w:b/>
        <w:color w:val="404040"/>
      </w:rPr>
      <w:tcPr>
        <w:tcBorders>
          <w:top w:val="single" w:color="30C0B4" w:sz="4" w:space="0"/>
          <w:left w:val="none" w:color="000000" w:sz="4" w:space="0"/>
          <w:bottom w:val="none" w:color="000000" w:sz="4" w:space="0"/>
          <w:right w:val="none" w:color="000000" w:sz="4" w:space="0"/>
        </w:tcBorders>
      </w:tcPr>
    </w:tblStylePr>
  </w:style>
  <w:style w:type="table" w:styleId="1063" w:customStyle="1">
    <w:name w:val="List Table 1 Light - Accent 61"/>
    <w:basedOn w:val="779"/>
    <w:uiPriority w:val="99"/>
    <w:qFormat/>
    <w:pPr>
      <w:spacing w:after="0" w:line="240" w:lineRule="auto"/>
    </w:pPr>
    <w:rPr>
      <w:sz w:val="20"/>
      <w:szCs w:val="20"/>
      <w:lang w:eastAsia="zh-CN"/>
    </w:rPr>
    <w:tblPr>
      <w:tblStyleRowBandSize w:val="1"/>
      <w:tblStyleColBandSize w:val="1"/>
      <w:tblInd w:w="0" w:type="dxa"/>
      <w:tblCellMar>
        <w:left w:w="108" w:type="dxa"/>
        <w:top w:w="0" w:type="dxa"/>
        <w:right w:w="108" w:type="dxa"/>
        <w:bottom w:w="0" w:type="dxa"/>
      </w:tblCellMar>
    </w:tblPr>
    <w:tblStylePr w:type="band1Horz">
      <w:tcPr>
        <w:shd w:val="clear" w:color="f8d1d6" w:fill="f8d1d6"/>
      </w:tcPr>
    </w:tblStylePr>
    <w:tblStylePr w:type="band1Vert">
      <w:tcPr>
        <w:shd w:val="clear" w:color="f8d1d6" w:fill="f8d1d6"/>
      </w:tcPr>
    </w:tblStylePr>
    <w:tblStylePr w:type="firstCol">
      <w:rPr>
        <w:b/>
        <w:color w:val="404040"/>
      </w:rPr>
    </w:tblStylePr>
    <w:tblStylePr w:type="firstRow">
      <w:rPr>
        <w:b/>
        <w:color w:val="404040"/>
      </w:rPr>
      <w:tcPr>
        <w:tcBorders>
          <w:top w:val="none" w:color="000000" w:sz="4" w:space="0"/>
          <w:left w:val="none" w:color="000000" w:sz="4" w:space="0"/>
          <w:bottom w:val="single" w:color="E54C5E" w:sz="4" w:space="0"/>
          <w:right w:val="none" w:color="000000" w:sz="4" w:space="0"/>
        </w:tcBorders>
      </w:tcPr>
    </w:tblStylePr>
    <w:tblStylePr w:type="lastCol">
      <w:rPr>
        <w:b/>
        <w:color w:val="404040"/>
      </w:rPr>
    </w:tblStylePr>
    <w:tblStylePr w:type="lastRow">
      <w:rPr>
        <w:b/>
        <w:color w:val="404040"/>
      </w:rPr>
      <w:tcPr>
        <w:tcBorders>
          <w:top w:val="single" w:color="E54C5E" w:sz="4" w:space="0"/>
          <w:left w:val="none" w:color="000000" w:sz="4" w:space="0"/>
          <w:bottom w:val="none" w:color="000000" w:sz="4" w:space="0"/>
          <w:right w:val="none" w:color="000000" w:sz="4" w:space="0"/>
        </w:tcBorders>
      </w:tcPr>
    </w:tblStylePr>
  </w:style>
  <w:style w:type="table" w:styleId="1064" w:customStyle="1">
    <w:name w:val="List Table 21"/>
    <w:basedOn w:val="779"/>
    <w:uiPriority w:val="99"/>
    <w:qFormat/>
    <w:pPr>
      <w:spacing w:after="0" w:line="240" w:lineRule="auto"/>
    </w:pPr>
    <w:rPr>
      <w:sz w:val="20"/>
      <w:szCs w:val="20"/>
      <w:lang w:eastAsia="zh-CN"/>
    </w:rPr>
    <w:tblPr>
      <w:tblStyleRowBandSize w:val="1"/>
      <w:tblStyleColBandSize w:val="1"/>
      <w:tblInd w:w="0" w:type="dxa"/>
      <w:tblBorders>
        <w:top w:val="single" w:color="6F6F6F" w:sz="4" w:space="0"/>
        <w:bottom w:val="single" w:color="6F6F6F" w:sz="4" w:space="0"/>
        <w:insideH w:val="single" w:color="6F6F6F" w:sz="4" w:space="0"/>
      </w:tblBorders>
      <w:tblCellMar>
        <w:left w:w="108" w:type="dxa"/>
        <w:top w:w="0" w:type="dxa"/>
        <w:right w:w="108" w:type="dxa"/>
        <w:bottom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1065" w:customStyle="1">
    <w:name w:val="List Table 2 - Accent 11"/>
    <w:basedOn w:val="779"/>
    <w:uiPriority w:val="99"/>
    <w:qFormat/>
    <w:pPr>
      <w:spacing w:after="0" w:line="240" w:lineRule="auto"/>
    </w:pPr>
    <w:rPr>
      <w:sz w:val="20"/>
      <w:szCs w:val="20"/>
      <w:lang w:eastAsia="zh-CN"/>
    </w:rPr>
    <w:tblPr>
      <w:tblStyleRowBandSize w:val="1"/>
      <w:tblStyleColBandSize w:val="1"/>
      <w:tblInd w:w="0" w:type="dxa"/>
      <w:tblBorders>
        <w:top w:val="single" w:color="97B0E1" w:sz="4" w:space="0"/>
        <w:bottom w:val="single" w:color="97B0E1" w:sz="4" w:space="0"/>
        <w:insideH w:val="single" w:color="97B0E1" w:sz="4" w:space="0"/>
      </w:tblBorders>
      <w:tblCellMar>
        <w:left w:w="108" w:type="dxa"/>
        <w:top w:w="0" w:type="dxa"/>
        <w:right w:w="108" w:type="dxa"/>
        <w:bottom w:w="0" w:type="dxa"/>
      </w:tblCellMar>
    </w:tblPr>
    <w:tblStylePr w:type="band1Horz">
      <w:rPr>
        <w:rFonts w:ascii="Arial" w:hAnsi="Arial"/>
        <w:color w:val="404040"/>
        <w:sz w:val="22"/>
      </w:rPr>
      <w:tcPr>
        <w:shd w:val="clear" w:color="d1dcf2" w:fill="d1dcf2"/>
      </w:tcPr>
    </w:tblStylePr>
    <w:tblStylePr w:type="band1Vert">
      <w:rPr>
        <w:rFonts w:ascii="Arial" w:hAnsi="Arial"/>
        <w:color w:val="404040"/>
        <w:sz w:val="22"/>
      </w:rPr>
      <w:tcPr>
        <w:shd w:val="clear" w:color="d1dcf2" w:fill="d1dcf2"/>
      </w:tcPr>
    </w:tblStylePr>
    <w:tblStylePr w:type="firstCol">
      <w:rPr>
        <w:rFonts w:ascii="Arial" w:hAnsi="Arial"/>
        <w:b/>
        <w:color w:val="404040"/>
        <w:sz w:val="22"/>
      </w:rPr>
    </w:tblStylePr>
    <w:tblStylePr w:type="firstRow">
      <w:rPr>
        <w:rFonts w:ascii="Arial" w:hAnsi="Arial"/>
        <w:b/>
        <w:color w:val="404040"/>
        <w:sz w:val="22"/>
      </w:rPr>
      <w:tcPr>
        <w:tcBorders>
          <w:top w:val="single" w:color="97B0E1" w:sz="4" w:space="0"/>
          <w:left w:val="none" w:color="000000" w:sz="4" w:space="0"/>
          <w:bottom w:val="single" w:color="97B0E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sz="4" w:space="0"/>
          <w:left w:val="none" w:color="000000" w:sz="4" w:space="0"/>
          <w:bottom w:val="single" w:color="97B0E1" w:sz="4" w:space="0"/>
          <w:right w:val="none" w:color="000000" w:sz="4" w:space="0"/>
        </w:tcBorders>
      </w:tcPr>
    </w:tblStylePr>
  </w:style>
  <w:style w:type="table" w:styleId="1066" w:customStyle="1">
    <w:name w:val="List Table 2 - Accent 21"/>
    <w:basedOn w:val="779"/>
    <w:uiPriority w:val="99"/>
    <w:qFormat/>
    <w:pPr>
      <w:spacing w:after="0" w:line="240" w:lineRule="auto"/>
    </w:pPr>
    <w:rPr>
      <w:sz w:val="20"/>
      <w:szCs w:val="20"/>
      <w:lang w:eastAsia="zh-CN"/>
    </w:rPr>
    <w:tblPr>
      <w:tblStyleRowBandSize w:val="1"/>
      <w:tblStyleColBandSize w:val="1"/>
      <w:tblInd w:w="0" w:type="dxa"/>
      <w:tblBorders>
        <w:top w:val="single" w:color="F5B789" w:sz="4" w:space="0"/>
        <w:bottom w:val="single" w:color="F5B789" w:sz="4" w:space="0"/>
        <w:insideH w:val="single" w:color="F5B789" w:sz="4" w:space="0"/>
      </w:tblBorders>
      <w:tblCellMar>
        <w:left w:w="108" w:type="dxa"/>
        <w:top w:w="0" w:type="dxa"/>
        <w:right w:w="108" w:type="dxa"/>
        <w:bottom w:w="0" w:type="dxa"/>
      </w:tblCellMar>
    </w:tblPr>
    <w:tblStylePr w:type="band1Horz">
      <w:rPr>
        <w:rFonts w:ascii="Arial" w:hAnsi="Arial"/>
        <w:color w:val="404040"/>
        <w:sz w:val="22"/>
      </w:rPr>
      <w:tcPr>
        <w:shd w:val="clear" w:color="fadfca" w:fill="fadfca"/>
      </w:tcPr>
    </w:tblStylePr>
    <w:tblStylePr w:type="band1Vert">
      <w:rPr>
        <w:rFonts w:ascii="Arial" w:hAnsi="Arial"/>
        <w:color w:val="404040"/>
        <w:sz w:val="22"/>
      </w:rPr>
      <w:tcPr>
        <w:shd w:val="clear" w:color="fadfca" w:fill="fadfca"/>
      </w:tcPr>
    </w:tblStylePr>
    <w:tblStylePr w:type="firstCol">
      <w:rPr>
        <w:rFonts w:ascii="Arial" w:hAnsi="Arial"/>
        <w:b/>
        <w:color w:val="404040"/>
        <w:sz w:val="22"/>
      </w:rPr>
    </w:tblStylePr>
    <w:tblStylePr w:type="firstRow">
      <w:rPr>
        <w:rFonts w:ascii="Arial" w:hAnsi="Arial"/>
        <w:b/>
        <w:color w:val="404040"/>
        <w:sz w:val="22"/>
      </w:rPr>
      <w:tcPr>
        <w:tcBorders>
          <w:top w:val="single" w:color="F5B789" w:sz="4" w:space="0"/>
          <w:left w:val="none" w:color="000000" w:sz="4" w:space="0"/>
          <w:bottom w:val="single" w:color="F5B78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789" w:sz="4" w:space="0"/>
          <w:left w:val="none" w:color="000000" w:sz="4" w:space="0"/>
          <w:bottom w:val="single" w:color="F5B789" w:sz="4" w:space="0"/>
          <w:right w:val="none" w:color="000000" w:sz="4" w:space="0"/>
        </w:tcBorders>
      </w:tcPr>
    </w:tblStylePr>
  </w:style>
  <w:style w:type="table" w:styleId="1067" w:customStyle="1">
    <w:name w:val="List Table 2 - Accent 31"/>
    <w:basedOn w:val="779"/>
    <w:uiPriority w:val="99"/>
    <w:qFormat/>
    <w:pPr>
      <w:spacing w:after="0" w:line="240" w:lineRule="auto"/>
    </w:pPr>
    <w:rPr>
      <w:sz w:val="20"/>
      <w:szCs w:val="20"/>
      <w:lang w:eastAsia="zh-CN"/>
    </w:rPr>
    <w:tblPr>
      <w:tblStyleRowBandSize w:val="1"/>
      <w:tblStyleColBandSize w:val="1"/>
      <w:tblInd w:w="0" w:type="dxa"/>
      <w:tblBorders>
        <w:top w:val="single" w:color="FDDB69" w:sz="4" w:space="0"/>
        <w:bottom w:val="single" w:color="FDDB69" w:sz="4" w:space="0"/>
        <w:insideH w:val="single" w:color="FDDB69" w:sz="4" w:space="0"/>
      </w:tblBorders>
      <w:tblCellMar>
        <w:left w:w="108" w:type="dxa"/>
        <w:top w:w="0" w:type="dxa"/>
        <w:right w:w="108" w:type="dxa"/>
        <w:bottom w:w="0" w:type="dxa"/>
      </w:tblCellMar>
    </w:tblPr>
    <w:tblStylePr w:type="band1Horz">
      <w:rPr>
        <w:rFonts w:ascii="Arial" w:hAnsi="Arial"/>
        <w:color w:val="404040"/>
        <w:sz w:val="22"/>
      </w:rPr>
      <w:tcPr>
        <w:shd w:val="clear" w:color="feeebc" w:fill="feeebc"/>
      </w:tcPr>
    </w:tblStylePr>
    <w:tblStylePr w:type="band1Vert">
      <w:rPr>
        <w:rFonts w:ascii="Arial" w:hAnsi="Arial"/>
        <w:color w:val="404040"/>
        <w:sz w:val="22"/>
      </w:rPr>
      <w:tcPr>
        <w:shd w:val="clear" w:color="feeebc" w:fill="feeebc"/>
      </w:tcPr>
    </w:tblStylePr>
    <w:tblStylePr w:type="firstCol">
      <w:rPr>
        <w:rFonts w:ascii="Arial" w:hAnsi="Arial"/>
        <w:b/>
        <w:color w:val="404040"/>
        <w:sz w:val="22"/>
      </w:rPr>
    </w:tblStylePr>
    <w:tblStylePr w:type="firstRow">
      <w:rPr>
        <w:rFonts w:ascii="Arial" w:hAnsi="Arial"/>
        <w:b/>
        <w:color w:val="404040"/>
        <w:sz w:val="22"/>
      </w:rPr>
      <w:tcPr>
        <w:tcBorders>
          <w:top w:val="single" w:color="FDDB69" w:sz="4" w:space="0"/>
          <w:left w:val="none" w:color="000000" w:sz="4" w:space="0"/>
          <w:bottom w:val="single" w:color="FDDB6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9" w:sz="4" w:space="0"/>
          <w:left w:val="none" w:color="000000" w:sz="4" w:space="0"/>
          <w:bottom w:val="single" w:color="FDDB69" w:sz="4" w:space="0"/>
          <w:right w:val="none" w:color="000000" w:sz="4" w:space="0"/>
        </w:tcBorders>
      </w:tcPr>
    </w:tblStylePr>
  </w:style>
  <w:style w:type="table" w:styleId="1068" w:customStyle="1">
    <w:name w:val="List Table 2 - Accent 41"/>
    <w:basedOn w:val="779"/>
    <w:uiPriority w:val="99"/>
    <w:qFormat/>
    <w:pPr>
      <w:spacing w:after="0" w:line="240" w:lineRule="auto"/>
    </w:pPr>
    <w:rPr>
      <w:sz w:val="20"/>
      <w:szCs w:val="20"/>
      <w:lang w:eastAsia="zh-CN"/>
    </w:rPr>
    <w:tblPr>
      <w:tblStyleRowBandSize w:val="1"/>
      <w:tblStyleColBandSize w:val="1"/>
      <w:tblInd w:w="0" w:type="dxa"/>
      <w:tblBorders>
        <w:top w:val="single" w:color="B0D994" w:sz="4" w:space="0"/>
        <w:bottom w:val="single" w:color="B0D994" w:sz="4" w:space="0"/>
        <w:insideH w:val="single" w:color="B0D994" w:sz="4" w:space="0"/>
      </w:tblBorders>
      <w:tblCellMar>
        <w:left w:w="108" w:type="dxa"/>
        <w:top w:w="0" w:type="dxa"/>
        <w:right w:w="108" w:type="dxa"/>
        <w:bottom w:w="0" w:type="dxa"/>
      </w:tblCellMar>
    </w:tblPr>
    <w:tblStylePr w:type="band1Horz">
      <w:rPr>
        <w:rFonts w:ascii="Arial" w:hAnsi="Arial"/>
        <w:color w:val="404040"/>
        <w:sz w:val="22"/>
      </w:rPr>
      <w:tcPr>
        <w:shd w:val="clear" w:color="dceecf" w:fill="dceecf"/>
      </w:tcPr>
    </w:tblStylePr>
    <w:tblStylePr w:type="band1Vert">
      <w:rPr>
        <w:rFonts w:ascii="Arial" w:hAnsi="Arial"/>
        <w:color w:val="404040"/>
        <w:sz w:val="22"/>
      </w:rPr>
      <w:tcPr>
        <w:shd w:val="clear" w:color="dceecf" w:fill="dceecf"/>
      </w:tcPr>
    </w:tblStylePr>
    <w:tblStylePr w:type="firstCol">
      <w:rPr>
        <w:rFonts w:ascii="Arial" w:hAnsi="Arial"/>
        <w:b/>
        <w:color w:val="404040"/>
        <w:sz w:val="22"/>
      </w:rPr>
    </w:tblStylePr>
    <w:tblStylePr w:type="firstRow">
      <w:rPr>
        <w:rFonts w:ascii="Arial" w:hAnsi="Arial"/>
        <w:b/>
        <w:color w:val="404040"/>
        <w:sz w:val="22"/>
      </w:rPr>
      <w:tcPr>
        <w:tcBorders>
          <w:top w:val="single" w:color="B0D994" w:sz="4" w:space="0"/>
          <w:left w:val="none" w:color="000000" w:sz="4" w:space="0"/>
          <w:bottom w:val="single" w:color="B0D994"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0D994" w:sz="4" w:space="0"/>
          <w:left w:val="none" w:color="000000" w:sz="4" w:space="0"/>
          <w:bottom w:val="single" w:color="B0D994" w:sz="4" w:space="0"/>
          <w:right w:val="none" w:color="000000" w:sz="4" w:space="0"/>
        </w:tcBorders>
      </w:tcPr>
    </w:tblStylePr>
  </w:style>
  <w:style w:type="table" w:styleId="1069" w:customStyle="1">
    <w:name w:val="List Table 2 - Accent 51"/>
    <w:basedOn w:val="779"/>
    <w:uiPriority w:val="99"/>
    <w:qFormat/>
    <w:pPr>
      <w:spacing w:after="0" w:line="240" w:lineRule="auto"/>
    </w:pPr>
    <w:rPr>
      <w:sz w:val="20"/>
      <w:szCs w:val="20"/>
      <w:lang w:eastAsia="zh-CN"/>
    </w:rPr>
    <w:tblPr>
      <w:tblStyleRowBandSize w:val="1"/>
      <w:tblStyleColBandSize w:val="1"/>
      <w:tblInd w:w="0" w:type="dxa"/>
      <w:tblBorders>
        <w:top w:val="single" w:color="84E0D8" w:sz="4" w:space="0"/>
        <w:bottom w:val="single" w:color="84E0D8" w:sz="4" w:space="0"/>
        <w:insideH w:val="single" w:color="84E0D8" w:sz="4" w:space="0"/>
      </w:tblBorders>
      <w:tblCellMar>
        <w:left w:w="108" w:type="dxa"/>
        <w:top w:w="0" w:type="dxa"/>
        <w:right w:w="108" w:type="dxa"/>
        <w:bottom w:w="0" w:type="dxa"/>
      </w:tblCellMar>
    </w:tblPr>
    <w:tblStylePr w:type="band1Horz">
      <w:rPr>
        <w:rFonts w:ascii="Arial" w:hAnsi="Arial"/>
        <w:color w:val="404040"/>
        <w:sz w:val="22"/>
      </w:rPr>
      <w:tcPr>
        <w:shd w:val="clear" w:color="c8f1ed" w:fill="c8f1ed"/>
      </w:tcPr>
    </w:tblStylePr>
    <w:tblStylePr w:type="band1Vert">
      <w:rPr>
        <w:rFonts w:ascii="Arial" w:hAnsi="Arial"/>
        <w:color w:val="404040"/>
        <w:sz w:val="22"/>
      </w:rPr>
      <w:tcPr>
        <w:shd w:val="clear" w:color="c8f1ed" w:fill="c8f1ed"/>
      </w:tcPr>
    </w:tblStylePr>
    <w:tblStylePr w:type="firstCol">
      <w:rPr>
        <w:rFonts w:ascii="Arial" w:hAnsi="Arial"/>
        <w:b/>
        <w:color w:val="404040"/>
        <w:sz w:val="22"/>
      </w:rPr>
    </w:tblStylePr>
    <w:tblStylePr w:type="firstRow">
      <w:rPr>
        <w:rFonts w:ascii="Arial" w:hAnsi="Arial"/>
        <w:b/>
        <w:color w:val="404040"/>
        <w:sz w:val="22"/>
      </w:rPr>
      <w:tcPr>
        <w:tcBorders>
          <w:top w:val="single" w:color="84E0D8" w:sz="4" w:space="0"/>
          <w:left w:val="none" w:color="000000" w:sz="4" w:space="0"/>
          <w:bottom w:val="single" w:color="84E0D8"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4E0D8" w:sz="4" w:space="0"/>
          <w:left w:val="none" w:color="000000" w:sz="4" w:space="0"/>
          <w:bottom w:val="single" w:color="84E0D8" w:sz="4" w:space="0"/>
          <w:right w:val="none" w:color="000000" w:sz="4" w:space="0"/>
        </w:tcBorders>
      </w:tcPr>
    </w:tblStylePr>
  </w:style>
  <w:style w:type="table" w:styleId="1070" w:customStyle="1">
    <w:name w:val="List Table 2 - Accent 61"/>
    <w:basedOn w:val="779"/>
    <w:uiPriority w:val="99"/>
    <w:qFormat/>
    <w:pPr>
      <w:spacing w:after="0" w:line="240" w:lineRule="auto"/>
    </w:pPr>
    <w:rPr>
      <w:sz w:val="20"/>
      <w:szCs w:val="20"/>
      <w:lang w:eastAsia="zh-CN"/>
    </w:rPr>
    <w:tblPr>
      <w:tblStyleRowBandSize w:val="1"/>
      <w:tblStyleColBandSize w:val="1"/>
      <w:tblInd w:w="0" w:type="dxa"/>
      <w:tblBorders>
        <w:top w:val="single" w:color="F099A3" w:sz="4" w:space="0"/>
        <w:bottom w:val="single" w:color="F099A3" w:sz="4" w:space="0"/>
        <w:insideH w:val="single" w:color="F099A3" w:sz="4" w:space="0"/>
      </w:tblBorders>
      <w:tblCellMar>
        <w:left w:w="108" w:type="dxa"/>
        <w:top w:w="0" w:type="dxa"/>
        <w:right w:w="108" w:type="dxa"/>
        <w:bottom w:w="0" w:type="dxa"/>
      </w:tblCellMar>
    </w:tblPr>
    <w:tblStylePr w:type="band1Horz">
      <w:rPr>
        <w:rFonts w:ascii="Arial" w:hAnsi="Arial"/>
        <w:color w:val="404040"/>
        <w:sz w:val="22"/>
      </w:rPr>
      <w:tcPr>
        <w:shd w:val="clear" w:color="f8d1d6" w:fill="f8d1d6"/>
      </w:tcPr>
    </w:tblStylePr>
    <w:tblStylePr w:type="band1Vert">
      <w:rPr>
        <w:rFonts w:ascii="Arial" w:hAnsi="Arial"/>
        <w:color w:val="404040"/>
        <w:sz w:val="22"/>
      </w:rPr>
      <w:tcPr>
        <w:shd w:val="clear" w:color="f8d1d6" w:fill="f8d1d6"/>
      </w:tcPr>
    </w:tblStylePr>
    <w:tblStylePr w:type="firstCol">
      <w:rPr>
        <w:rFonts w:ascii="Arial" w:hAnsi="Arial"/>
        <w:b/>
        <w:color w:val="404040"/>
        <w:sz w:val="22"/>
      </w:rPr>
    </w:tblStylePr>
    <w:tblStylePr w:type="firstRow">
      <w:rPr>
        <w:rFonts w:ascii="Arial" w:hAnsi="Arial"/>
        <w:b/>
        <w:color w:val="404040"/>
        <w:sz w:val="22"/>
      </w:rPr>
      <w:tcPr>
        <w:tcBorders>
          <w:top w:val="single" w:color="F099A3" w:sz="4" w:space="0"/>
          <w:left w:val="none" w:color="000000" w:sz="4" w:space="0"/>
          <w:bottom w:val="single" w:color="F099A3"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3" w:sz="4" w:space="0"/>
          <w:left w:val="none" w:color="000000" w:sz="4" w:space="0"/>
          <w:bottom w:val="single" w:color="F099A3" w:sz="4" w:space="0"/>
          <w:right w:val="none" w:color="000000" w:sz="4" w:space="0"/>
        </w:tcBorders>
      </w:tcPr>
    </w:tblStylePr>
  </w:style>
  <w:style w:type="table" w:styleId="1071" w:customStyle="1">
    <w:name w:val="List Table 31"/>
    <w:basedOn w:val="779"/>
    <w:uiPriority w:val="99"/>
    <w:qFormat/>
    <w:pPr>
      <w:spacing w:after="0" w:line="240" w:lineRule="auto"/>
    </w:pPr>
    <w:rPr>
      <w:sz w:val="20"/>
      <w:szCs w:val="20"/>
      <w:lang w:eastAsia="zh-CN"/>
    </w:rPr>
    <w:tblPr>
      <w:tblStyleRowBandSize w:val="1"/>
      <w:tblStyleColBandSize w:val="1"/>
      <w:tblInd w:w="0" w:type="dxa"/>
      <w:tblBorders>
        <w:top w:val="single" w:color="000000" w:sz="4" w:space="0"/>
        <w:left w:val="single" w:color="000000" w:sz="4" w:space="0"/>
        <w:bottom w:val="single" w:color="000000" w:sz="4" w:space="0"/>
        <w:right w:val="single" w:color="000000"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072" w:customStyle="1">
    <w:name w:val="List Table 3 - Accent 11"/>
    <w:basedOn w:val="779"/>
    <w:uiPriority w:val="99"/>
    <w:qFormat/>
    <w:pPr>
      <w:spacing w:after="0" w:line="240" w:lineRule="auto"/>
    </w:pPr>
    <w:rPr>
      <w:sz w:val="20"/>
      <w:szCs w:val="20"/>
      <w:lang w:eastAsia="zh-CN"/>
    </w:rPr>
    <w:tblPr>
      <w:tblStyleRowBandSize w:val="1"/>
      <w:tblStyleColBandSize w:val="1"/>
      <w:tblInd w:w="0" w:type="dxa"/>
      <w:tblBorders>
        <w:top w:val="single" w:color="4874CB" w:sz="4" w:space="0"/>
        <w:left w:val="single" w:color="4874CB" w:sz="4" w:space="0"/>
        <w:bottom w:val="single" w:color="4874CB" w:sz="4" w:space="0"/>
        <w:right w:val="single" w:color="4874CB" w:sz="4" w:space="0"/>
      </w:tblBorders>
      <w:tblCellMar>
        <w:left w:w="108" w:type="dxa"/>
        <w:top w:w="0" w:type="dxa"/>
        <w:right w:w="108" w:type="dxa"/>
        <w:bottom w:w="0" w:type="dxa"/>
      </w:tblCellMar>
    </w:tblPr>
    <w:tblStylePr w:type="band1Horz">
      <w:rPr>
        <w:rFonts w:ascii="Arial" w:hAnsi="Arial"/>
        <w:color w:val="404040"/>
        <w:sz w:val="22"/>
      </w:rPr>
      <w:tcPr>
        <w:tcBorders>
          <w:top w:val="single" w:color="4874CB" w:sz="4" w:space="0"/>
          <w:bottom w:val="single" w:color="4874CB" w:sz="4" w:space="0"/>
        </w:tcBorders>
      </w:tcPr>
    </w:tblStylePr>
    <w:tblStylePr w:type="band1Vert">
      <w:rPr>
        <w:rFonts w:ascii="Arial" w:hAnsi="Arial"/>
        <w:color w:val="404040"/>
        <w:sz w:val="22"/>
      </w:rPr>
      <w:tcPr>
        <w:tcBorders>
          <w:left w:val="single" w:color="4874CB" w:sz="4" w:space="0"/>
          <w:right w:val="single" w:color="4874CB" w:sz="4" w:space="0"/>
        </w:tcBorders>
      </w:tcPr>
    </w:tblStylePr>
    <w:tblStylePr w:type="firstCol">
      <w:rPr>
        <w:b/>
        <w:color w:val="404040"/>
      </w:rPr>
    </w:tblStylePr>
    <w:tblStylePr w:type="firstRow">
      <w:rPr>
        <w:rFonts w:ascii="Arial" w:hAnsi="Arial"/>
        <w:b/>
        <w:color w:val="ffffff"/>
        <w:sz w:val="22"/>
      </w:rPr>
      <w:tcPr>
        <w:shd w:val="clear" w:color="4874cb" w:fill="4874cb"/>
      </w:tcPr>
    </w:tblStylePr>
    <w:tblStylePr w:type="lastCol">
      <w:rPr>
        <w:b/>
        <w:color w:val="404040"/>
      </w:rPr>
    </w:tblStylePr>
    <w:tblStylePr w:type="lastRow">
      <w:rPr>
        <w:b/>
        <w:color w:val="404040"/>
      </w:rPr>
    </w:tblStylePr>
  </w:style>
  <w:style w:type="table" w:styleId="1073" w:customStyle="1">
    <w:name w:val="List Table 3 - Accent 21"/>
    <w:basedOn w:val="779"/>
    <w:uiPriority w:val="99"/>
    <w:qFormat/>
    <w:pPr>
      <w:spacing w:after="0" w:line="240" w:lineRule="auto"/>
    </w:pPr>
    <w:rPr>
      <w:sz w:val="20"/>
      <w:szCs w:val="20"/>
      <w:lang w:eastAsia="zh-CN"/>
    </w:rPr>
    <w:tblPr>
      <w:tblStyleRowBandSize w:val="1"/>
      <w:tblStyleColBandSize w:val="1"/>
      <w:tblInd w:w="0" w:type="dxa"/>
      <w:tblBorders>
        <w:top w:val="single" w:color="F5B483" w:sz="4" w:space="0"/>
        <w:left w:val="single" w:color="F5B483" w:sz="4" w:space="0"/>
        <w:bottom w:val="single" w:color="F5B483" w:sz="4" w:space="0"/>
        <w:right w:val="single" w:color="F5B483" w:sz="4" w:space="0"/>
      </w:tblBorders>
      <w:tblCellMar>
        <w:left w:w="108" w:type="dxa"/>
        <w:top w:w="0" w:type="dxa"/>
        <w:right w:w="108" w:type="dxa"/>
        <w:bottom w:w="0" w:type="dxa"/>
      </w:tblCellMar>
    </w:tblPr>
    <w:tblStylePr w:type="band1Horz">
      <w:rPr>
        <w:rFonts w:ascii="Arial" w:hAnsi="Arial"/>
        <w:color w:val="404040"/>
        <w:sz w:val="22"/>
      </w:rPr>
      <w:tcPr>
        <w:tcBorders>
          <w:top w:val="single" w:color="F5B483" w:sz="4" w:space="0"/>
          <w:bottom w:val="single" w:color="F5B483" w:sz="4" w:space="0"/>
        </w:tcBorders>
      </w:tcPr>
    </w:tblStylePr>
    <w:tblStylePr w:type="band1Vert">
      <w:rPr>
        <w:rFonts w:ascii="Arial" w:hAnsi="Arial"/>
        <w:color w:val="404040"/>
        <w:sz w:val="22"/>
      </w:rPr>
      <w:tcPr>
        <w:tcBorders>
          <w:left w:val="single" w:color="F5B483" w:sz="4" w:space="0"/>
          <w:right w:val="single" w:color="F5B483" w:sz="4" w:space="0"/>
        </w:tcBorders>
      </w:tcPr>
    </w:tblStylePr>
    <w:tblStylePr w:type="firstCol">
      <w:rPr>
        <w:b/>
        <w:color w:val="404040"/>
      </w:rPr>
    </w:tblStylePr>
    <w:tblStylePr w:type="firstRow">
      <w:rPr>
        <w:rFonts w:ascii="Arial" w:hAnsi="Arial"/>
        <w:b/>
        <w:color w:val="ffffff"/>
        <w:sz w:val="22"/>
      </w:rPr>
      <w:tcPr>
        <w:shd w:val="clear" w:color="f5b483" w:fill="f5b483"/>
      </w:tcPr>
    </w:tblStylePr>
    <w:tblStylePr w:type="lastCol">
      <w:rPr>
        <w:b/>
        <w:color w:val="404040"/>
      </w:rPr>
    </w:tblStylePr>
    <w:tblStylePr w:type="lastRow">
      <w:rPr>
        <w:b/>
        <w:color w:val="404040"/>
      </w:rPr>
    </w:tblStylePr>
  </w:style>
  <w:style w:type="table" w:styleId="1074" w:customStyle="1">
    <w:name w:val="List Table 3 - Accent 31"/>
    <w:basedOn w:val="779"/>
    <w:uiPriority w:val="99"/>
    <w:qFormat/>
    <w:pPr>
      <w:spacing w:after="0" w:line="240" w:lineRule="auto"/>
    </w:pPr>
    <w:rPr>
      <w:sz w:val="20"/>
      <w:szCs w:val="20"/>
      <w:lang w:eastAsia="zh-CN"/>
    </w:rPr>
    <w:tblPr>
      <w:tblStyleRowBandSize w:val="1"/>
      <w:tblStyleColBandSize w:val="1"/>
      <w:tblInd w:w="0" w:type="dxa"/>
      <w:tblBorders>
        <w:top w:val="single" w:color="FDD861" w:sz="4" w:space="0"/>
        <w:left w:val="single" w:color="FDD861" w:sz="4" w:space="0"/>
        <w:bottom w:val="single" w:color="FDD861" w:sz="4" w:space="0"/>
        <w:right w:val="single" w:color="FDD861" w:sz="4" w:space="0"/>
      </w:tblBorders>
      <w:tblCellMar>
        <w:left w:w="108" w:type="dxa"/>
        <w:top w:w="0" w:type="dxa"/>
        <w:right w:w="108" w:type="dxa"/>
        <w:bottom w:w="0" w:type="dxa"/>
      </w:tblCellMar>
    </w:tblPr>
    <w:tblStylePr w:type="band1Horz">
      <w:rPr>
        <w:rFonts w:ascii="Arial" w:hAnsi="Arial"/>
        <w:color w:val="404040"/>
        <w:sz w:val="22"/>
      </w:rPr>
      <w:tcPr>
        <w:tcBorders>
          <w:top w:val="single" w:color="FDD861" w:sz="4" w:space="0"/>
          <w:bottom w:val="single" w:color="FDD861" w:sz="4" w:space="0"/>
        </w:tcBorders>
      </w:tcPr>
    </w:tblStylePr>
    <w:tblStylePr w:type="band1Vert">
      <w:rPr>
        <w:rFonts w:ascii="Arial" w:hAnsi="Arial"/>
        <w:color w:val="404040"/>
        <w:sz w:val="22"/>
      </w:rPr>
      <w:tcPr>
        <w:tcBorders>
          <w:left w:val="single" w:color="FDD861" w:sz="4" w:space="0"/>
          <w:right w:val="single" w:color="FDD861" w:sz="4" w:space="0"/>
        </w:tcBorders>
      </w:tcPr>
    </w:tblStylePr>
    <w:tblStylePr w:type="firstCol">
      <w:rPr>
        <w:b/>
        <w:color w:val="404040"/>
      </w:rPr>
    </w:tblStylePr>
    <w:tblStylePr w:type="firstRow">
      <w:rPr>
        <w:rFonts w:ascii="Arial" w:hAnsi="Arial"/>
        <w:b/>
        <w:color w:val="ffffff"/>
        <w:sz w:val="22"/>
      </w:rPr>
      <w:tcPr>
        <w:shd w:val="clear" w:color="fdd861" w:fill="fdd861"/>
      </w:tcPr>
    </w:tblStylePr>
    <w:tblStylePr w:type="lastCol">
      <w:rPr>
        <w:b/>
        <w:color w:val="404040"/>
      </w:rPr>
    </w:tblStylePr>
    <w:tblStylePr w:type="lastRow">
      <w:rPr>
        <w:b/>
        <w:color w:val="404040"/>
      </w:rPr>
    </w:tblStylePr>
  </w:style>
  <w:style w:type="table" w:styleId="1075" w:customStyle="1">
    <w:name w:val="List Table 3 - Accent 41"/>
    <w:basedOn w:val="779"/>
    <w:uiPriority w:val="99"/>
    <w:qFormat/>
    <w:pPr>
      <w:spacing w:after="0" w:line="240" w:lineRule="auto"/>
    </w:pPr>
    <w:rPr>
      <w:sz w:val="20"/>
      <w:szCs w:val="20"/>
      <w:lang w:eastAsia="zh-CN"/>
    </w:rPr>
    <w:tblPr>
      <w:tblStyleRowBandSize w:val="1"/>
      <w:tblStyleColBandSize w:val="1"/>
      <w:tblInd w:w="0" w:type="dxa"/>
      <w:tblBorders>
        <w:top w:val="single" w:color="ABD78C" w:sz="4" w:space="0"/>
        <w:left w:val="single" w:color="ABD78C" w:sz="4" w:space="0"/>
        <w:bottom w:val="single" w:color="ABD78C" w:sz="4" w:space="0"/>
        <w:right w:val="single" w:color="ABD78C" w:sz="4" w:space="0"/>
      </w:tblBorders>
      <w:tblCellMar>
        <w:left w:w="108" w:type="dxa"/>
        <w:top w:w="0" w:type="dxa"/>
        <w:right w:w="108" w:type="dxa"/>
        <w:bottom w:w="0" w:type="dxa"/>
      </w:tblCellMar>
    </w:tblPr>
    <w:tblStylePr w:type="band1Horz">
      <w:rPr>
        <w:rFonts w:ascii="Arial" w:hAnsi="Arial"/>
        <w:color w:val="404040"/>
        <w:sz w:val="22"/>
      </w:rPr>
      <w:tcPr>
        <w:tcBorders>
          <w:top w:val="single" w:color="ABD78C" w:sz="4" w:space="0"/>
          <w:bottom w:val="single" w:color="ABD78C" w:sz="4" w:space="0"/>
        </w:tcBorders>
      </w:tcPr>
    </w:tblStylePr>
    <w:tblStylePr w:type="band1Vert">
      <w:rPr>
        <w:rFonts w:ascii="Arial" w:hAnsi="Arial"/>
        <w:color w:val="404040"/>
        <w:sz w:val="22"/>
      </w:rPr>
      <w:tcPr>
        <w:tcBorders>
          <w:left w:val="single" w:color="ABD78C" w:sz="4" w:space="0"/>
          <w:right w:val="single" w:color="ABD78C" w:sz="4" w:space="0"/>
        </w:tcBorders>
      </w:tcPr>
    </w:tblStylePr>
    <w:tblStylePr w:type="firstCol">
      <w:rPr>
        <w:b/>
        <w:color w:val="404040"/>
      </w:rPr>
    </w:tblStylePr>
    <w:tblStylePr w:type="firstRow">
      <w:rPr>
        <w:rFonts w:ascii="Arial" w:hAnsi="Arial"/>
        <w:b/>
        <w:color w:val="ffffff"/>
        <w:sz w:val="22"/>
      </w:rPr>
      <w:tcPr>
        <w:shd w:val="clear" w:color="abd78c" w:fill="abd78c"/>
      </w:tcPr>
    </w:tblStylePr>
    <w:tblStylePr w:type="lastCol">
      <w:rPr>
        <w:b/>
        <w:color w:val="404040"/>
      </w:rPr>
    </w:tblStylePr>
    <w:tblStylePr w:type="lastRow">
      <w:rPr>
        <w:b/>
        <w:color w:val="404040"/>
      </w:rPr>
    </w:tblStylePr>
  </w:style>
  <w:style w:type="table" w:styleId="1076" w:customStyle="1">
    <w:name w:val="List Table 3 - Accent 51"/>
    <w:basedOn w:val="779"/>
    <w:uiPriority w:val="99"/>
    <w:qFormat/>
    <w:pPr>
      <w:spacing w:after="0" w:line="240" w:lineRule="auto"/>
    </w:pPr>
    <w:rPr>
      <w:sz w:val="20"/>
      <w:szCs w:val="20"/>
      <w:lang w:eastAsia="zh-CN"/>
    </w:rPr>
    <w:tblPr>
      <w:tblStyleRowBandSize w:val="1"/>
      <w:tblStyleColBandSize w:val="1"/>
      <w:tblInd w:w="0" w:type="dxa"/>
      <w:tblBorders>
        <w:top w:val="single" w:color="7CDED5" w:sz="4" w:space="0"/>
        <w:left w:val="single" w:color="7CDED5" w:sz="4" w:space="0"/>
        <w:bottom w:val="single" w:color="7CDED5" w:sz="4" w:space="0"/>
        <w:right w:val="single" w:color="7CDED5" w:sz="4" w:space="0"/>
      </w:tblBorders>
      <w:tblCellMar>
        <w:left w:w="108" w:type="dxa"/>
        <w:top w:w="0" w:type="dxa"/>
        <w:right w:w="108" w:type="dxa"/>
        <w:bottom w:w="0" w:type="dxa"/>
      </w:tblCellMar>
    </w:tblPr>
    <w:tblStylePr w:type="band1Horz">
      <w:rPr>
        <w:rFonts w:ascii="Arial" w:hAnsi="Arial"/>
        <w:color w:val="404040"/>
        <w:sz w:val="22"/>
      </w:rPr>
      <w:tcPr>
        <w:tcBorders>
          <w:top w:val="single" w:color="7CDED5" w:sz="4" w:space="0"/>
          <w:bottom w:val="single" w:color="7CDED5" w:sz="4" w:space="0"/>
        </w:tcBorders>
      </w:tcPr>
    </w:tblStylePr>
    <w:tblStylePr w:type="band1Vert">
      <w:rPr>
        <w:rFonts w:ascii="Arial" w:hAnsi="Arial"/>
        <w:color w:val="404040"/>
        <w:sz w:val="22"/>
      </w:rPr>
      <w:tcPr>
        <w:tcBorders>
          <w:left w:val="single" w:color="7CDED5" w:sz="4" w:space="0"/>
          <w:right w:val="single" w:color="7CDED5" w:sz="4" w:space="0"/>
        </w:tcBorders>
      </w:tcPr>
    </w:tblStylePr>
    <w:tblStylePr w:type="firstCol">
      <w:rPr>
        <w:b/>
        <w:color w:val="404040"/>
      </w:rPr>
    </w:tblStylePr>
    <w:tblStylePr w:type="firstRow">
      <w:rPr>
        <w:rFonts w:ascii="Arial" w:hAnsi="Arial"/>
        <w:b/>
        <w:color w:val="ffffff"/>
        <w:sz w:val="22"/>
      </w:rPr>
      <w:tcPr>
        <w:shd w:val="clear" w:color="7cded5" w:fill="7cded5"/>
      </w:tcPr>
    </w:tblStylePr>
    <w:tblStylePr w:type="lastCol">
      <w:rPr>
        <w:b/>
        <w:color w:val="404040"/>
      </w:rPr>
    </w:tblStylePr>
    <w:tblStylePr w:type="lastRow">
      <w:rPr>
        <w:b/>
        <w:color w:val="404040"/>
      </w:rPr>
    </w:tblStylePr>
  </w:style>
  <w:style w:type="table" w:styleId="1077" w:customStyle="1">
    <w:name w:val="List Table 3 - Accent 61"/>
    <w:basedOn w:val="779"/>
    <w:uiPriority w:val="99"/>
    <w:qFormat/>
    <w:pPr>
      <w:spacing w:after="0" w:line="240" w:lineRule="auto"/>
    </w:pPr>
    <w:rPr>
      <w:sz w:val="20"/>
      <w:szCs w:val="20"/>
      <w:lang w:eastAsia="zh-CN"/>
    </w:rPr>
    <w:tblPr>
      <w:tblStyleRowBandSize w:val="1"/>
      <w:tblStyleColBandSize w:val="1"/>
      <w:tblInd w:w="0" w:type="dxa"/>
      <w:tblBorders>
        <w:top w:val="single" w:color="EF949E" w:sz="4" w:space="0"/>
        <w:left w:val="single" w:color="EF949E" w:sz="4" w:space="0"/>
        <w:bottom w:val="single" w:color="EF949E" w:sz="4" w:space="0"/>
        <w:right w:val="single" w:color="EF949E" w:sz="4" w:space="0"/>
      </w:tblBorders>
      <w:tblCellMar>
        <w:left w:w="108" w:type="dxa"/>
        <w:top w:w="0" w:type="dxa"/>
        <w:right w:w="108" w:type="dxa"/>
        <w:bottom w:w="0" w:type="dxa"/>
      </w:tblCellMar>
    </w:tblPr>
    <w:tblStylePr w:type="band1Horz">
      <w:rPr>
        <w:rFonts w:ascii="Arial" w:hAnsi="Arial"/>
        <w:color w:val="404040"/>
        <w:sz w:val="22"/>
      </w:rPr>
      <w:tcPr>
        <w:tcBorders>
          <w:top w:val="single" w:color="EF949E" w:sz="4" w:space="0"/>
          <w:bottom w:val="single" w:color="EF949E" w:sz="4" w:space="0"/>
        </w:tcBorders>
      </w:tcPr>
    </w:tblStylePr>
    <w:tblStylePr w:type="band1Vert">
      <w:rPr>
        <w:rFonts w:ascii="Arial" w:hAnsi="Arial"/>
        <w:color w:val="404040"/>
        <w:sz w:val="22"/>
      </w:rPr>
      <w:tcPr>
        <w:tcBorders>
          <w:left w:val="single" w:color="EF949E" w:sz="4" w:space="0"/>
          <w:right w:val="single" w:color="EF949E" w:sz="4" w:space="0"/>
        </w:tcBorders>
      </w:tcPr>
    </w:tblStylePr>
    <w:tblStylePr w:type="firstCol">
      <w:rPr>
        <w:b/>
        <w:color w:val="404040"/>
      </w:rPr>
    </w:tblStylePr>
    <w:tblStylePr w:type="firstRow">
      <w:rPr>
        <w:rFonts w:ascii="Arial" w:hAnsi="Arial"/>
        <w:b/>
        <w:color w:val="ffffff"/>
        <w:sz w:val="22"/>
      </w:rPr>
      <w:tcPr>
        <w:shd w:val="clear" w:color="ef949e" w:fill="ef949e"/>
      </w:tcPr>
    </w:tblStylePr>
    <w:tblStylePr w:type="lastCol">
      <w:rPr>
        <w:b/>
        <w:color w:val="404040"/>
      </w:rPr>
    </w:tblStylePr>
    <w:tblStylePr w:type="lastRow">
      <w:rPr>
        <w:b/>
        <w:color w:val="404040"/>
      </w:rPr>
    </w:tblStylePr>
  </w:style>
  <w:style w:type="table" w:styleId="1078" w:customStyle="1">
    <w:name w:val="List Table 41"/>
    <w:basedOn w:val="779"/>
    <w:uiPriority w:val="99"/>
    <w:qFormat/>
    <w:pPr>
      <w:spacing w:after="0" w:line="240" w:lineRule="auto"/>
    </w:pPr>
    <w:rPr>
      <w:sz w:val="20"/>
      <w:szCs w:val="20"/>
      <w:lang w:eastAsia="zh-CN"/>
    </w:rPr>
    <w:tblPr>
      <w:tblStyleRowBandSize w:val="1"/>
      <w:tblStyleColBandSize w:val="1"/>
      <w:tblInd w:w="0" w:type="dxa"/>
      <w:tblBorders>
        <w:top w:val="single" w:color="000000" w:sz="4" w:space="0"/>
        <w:left w:val="single" w:color="000000" w:sz="4" w:space="0"/>
        <w:bottom w:val="single" w:color="000000" w:sz="4" w:space="0"/>
        <w:right w:val="single" w:color="000000" w:sz="4" w:space="0"/>
        <w:insideH w:val="single" w:color="000000" w:sz="4" w:space="0"/>
      </w:tblBorders>
      <w:tblCellMar>
        <w:left w:w="108" w:type="dxa"/>
        <w:top w:w="0" w:type="dxa"/>
        <w:right w:w="108" w:type="dxa"/>
        <w:bottom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079" w:customStyle="1">
    <w:name w:val="List Table 4 - Accent 11"/>
    <w:basedOn w:val="779"/>
    <w:uiPriority w:val="99"/>
    <w:qFormat/>
    <w:pPr>
      <w:spacing w:after="0" w:line="240" w:lineRule="auto"/>
    </w:pPr>
    <w:rPr>
      <w:sz w:val="20"/>
      <w:szCs w:val="20"/>
      <w:lang w:eastAsia="zh-CN"/>
    </w:rPr>
    <w:tblPr>
      <w:tblStyleRowBandSize w:val="1"/>
      <w:tblStyleColBandSize w:val="1"/>
      <w:tblInd w:w="0" w:type="dxa"/>
      <w:tblBorders>
        <w:top w:val="single" w:color="97B0E1" w:sz="4" w:space="0"/>
        <w:left w:val="single" w:color="97B0E1" w:sz="4" w:space="0"/>
        <w:bottom w:val="single" w:color="97B0E1" w:sz="4" w:space="0"/>
        <w:right w:val="single" w:color="97B0E1" w:sz="4" w:space="0"/>
        <w:insideH w:val="single" w:color="97B0E1" w:sz="4" w:space="0"/>
      </w:tblBorders>
      <w:tblCellMar>
        <w:left w:w="108" w:type="dxa"/>
        <w:top w:w="0" w:type="dxa"/>
        <w:right w:w="108" w:type="dxa"/>
        <w:bottom w:w="0" w:type="dxa"/>
      </w:tblCellMar>
    </w:tblPr>
    <w:tblStylePr w:type="band1Horz">
      <w:rPr>
        <w:rFonts w:ascii="Arial" w:hAnsi="Arial"/>
        <w:color w:val="404040"/>
        <w:sz w:val="22"/>
      </w:rPr>
      <w:tcPr>
        <w:shd w:val="clear" w:color="d1dcf2" w:fill="d1dcf2"/>
      </w:tcPr>
    </w:tblStylePr>
    <w:tblStylePr w:type="band1Vert">
      <w:rPr>
        <w:rFonts w:ascii="Arial" w:hAnsi="Arial"/>
        <w:color w:val="404040"/>
        <w:sz w:val="22"/>
      </w:rPr>
      <w:tcPr>
        <w:shd w:val="clear" w:color="d1dcf2" w:fill="d1dcf2"/>
      </w:tcPr>
    </w:tblStylePr>
    <w:tblStylePr w:type="firstCol">
      <w:rPr>
        <w:b/>
        <w:color w:val="404040"/>
      </w:rPr>
    </w:tblStylePr>
    <w:tblStylePr w:type="firstRow">
      <w:rPr>
        <w:rFonts w:ascii="Arial" w:hAnsi="Arial"/>
        <w:b/>
        <w:color w:val="ffffff"/>
        <w:sz w:val="22"/>
      </w:rPr>
      <w:tcPr>
        <w:shd w:val="clear" w:color="4874cb" w:fill="4874cb"/>
      </w:tcPr>
    </w:tblStylePr>
    <w:tblStylePr w:type="lastCol">
      <w:rPr>
        <w:b/>
        <w:color w:val="404040"/>
      </w:rPr>
    </w:tblStylePr>
    <w:tblStylePr w:type="lastRow">
      <w:rPr>
        <w:b/>
        <w:color w:val="404040"/>
      </w:rPr>
    </w:tblStylePr>
  </w:style>
  <w:style w:type="table" w:styleId="1080" w:customStyle="1">
    <w:name w:val="List Table 4 - Accent 21"/>
    <w:basedOn w:val="779"/>
    <w:uiPriority w:val="99"/>
    <w:qFormat/>
    <w:pPr>
      <w:spacing w:after="0" w:line="240" w:lineRule="auto"/>
    </w:pPr>
    <w:rPr>
      <w:sz w:val="20"/>
      <w:szCs w:val="20"/>
      <w:lang w:eastAsia="zh-CN"/>
    </w:rPr>
    <w:tblPr>
      <w:tblStyleRowBandSize w:val="1"/>
      <w:tblStyleColBandSize w:val="1"/>
      <w:tblInd w:w="0" w:type="dxa"/>
      <w:tblBorders>
        <w:top w:val="single" w:color="F5B789" w:sz="4" w:space="0"/>
        <w:left w:val="single" w:color="F5B789" w:sz="4" w:space="0"/>
        <w:bottom w:val="single" w:color="F5B789" w:sz="4" w:space="0"/>
        <w:right w:val="single" w:color="F5B789" w:sz="4" w:space="0"/>
        <w:insideH w:val="single" w:color="F5B789" w:sz="4" w:space="0"/>
      </w:tblBorders>
      <w:tblCellMar>
        <w:left w:w="108" w:type="dxa"/>
        <w:top w:w="0" w:type="dxa"/>
        <w:right w:w="108" w:type="dxa"/>
        <w:bottom w:w="0" w:type="dxa"/>
      </w:tblCellMar>
    </w:tblPr>
    <w:tblStylePr w:type="band1Horz">
      <w:rPr>
        <w:rFonts w:ascii="Arial" w:hAnsi="Arial"/>
        <w:color w:val="404040"/>
        <w:sz w:val="22"/>
      </w:rPr>
      <w:tcPr>
        <w:shd w:val="clear" w:color="fadfca" w:fill="fadfca"/>
      </w:tcPr>
    </w:tblStylePr>
    <w:tblStylePr w:type="band1Vert">
      <w:rPr>
        <w:rFonts w:ascii="Arial" w:hAnsi="Arial"/>
        <w:color w:val="404040"/>
        <w:sz w:val="22"/>
      </w:rPr>
      <w:tcPr>
        <w:shd w:val="clear" w:color="fadfca" w:fill="fadfca"/>
      </w:tcPr>
    </w:tblStylePr>
    <w:tblStylePr w:type="firstCol">
      <w:rPr>
        <w:b/>
        <w:color w:val="404040"/>
      </w:rPr>
    </w:tblStylePr>
    <w:tblStylePr w:type="firstRow">
      <w:rPr>
        <w:rFonts w:ascii="Arial" w:hAnsi="Arial"/>
        <w:b/>
        <w:color w:val="ffffff"/>
        <w:sz w:val="22"/>
      </w:rPr>
      <w:tcPr>
        <w:shd w:val="clear" w:color="ee822f" w:fill="ee822f"/>
      </w:tcPr>
    </w:tblStylePr>
    <w:tblStylePr w:type="lastCol">
      <w:rPr>
        <w:b/>
        <w:color w:val="404040"/>
      </w:rPr>
    </w:tblStylePr>
    <w:tblStylePr w:type="lastRow">
      <w:rPr>
        <w:b/>
        <w:color w:val="404040"/>
      </w:rPr>
    </w:tblStylePr>
  </w:style>
  <w:style w:type="table" w:styleId="1081" w:customStyle="1">
    <w:name w:val="List Table 4 - Accent 31"/>
    <w:basedOn w:val="779"/>
    <w:uiPriority w:val="99"/>
    <w:qFormat/>
    <w:pPr>
      <w:spacing w:after="0" w:line="240" w:lineRule="auto"/>
    </w:pPr>
    <w:rPr>
      <w:sz w:val="20"/>
      <w:szCs w:val="20"/>
      <w:lang w:eastAsia="zh-CN"/>
    </w:rPr>
    <w:tblPr>
      <w:tblStyleRowBandSize w:val="1"/>
      <w:tblStyleColBandSize w:val="1"/>
      <w:tblInd w:w="0" w:type="dxa"/>
      <w:tblBorders>
        <w:top w:val="single" w:color="FDDB69" w:sz="4" w:space="0"/>
        <w:left w:val="single" w:color="FDDB69" w:sz="4" w:space="0"/>
        <w:bottom w:val="single" w:color="FDDB69" w:sz="4" w:space="0"/>
        <w:right w:val="single" w:color="FDDB69" w:sz="4" w:space="0"/>
        <w:insideH w:val="single" w:color="FDDB69" w:sz="4" w:space="0"/>
      </w:tblBorders>
      <w:tblCellMar>
        <w:left w:w="108" w:type="dxa"/>
        <w:top w:w="0" w:type="dxa"/>
        <w:right w:w="108" w:type="dxa"/>
        <w:bottom w:w="0" w:type="dxa"/>
      </w:tblCellMar>
    </w:tblPr>
    <w:tblStylePr w:type="band1Horz">
      <w:rPr>
        <w:rFonts w:ascii="Arial" w:hAnsi="Arial"/>
        <w:color w:val="404040"/>
        <w:sz w:val="22"/>
      </w:rPr>
      <w:tcPr>
        <w:shd w:val="clear" w:color="feeebc" w:fill="feeebc"/>
      </w:tcPr>
    </w:tblStylePr>
    <w:tblStylePr w:type="band1Vert">
      <w:rPr>
        <w:rFonts w:ascii="Arial" w:hAnsi="Arial"/>
        <w:color w:val="404040"/>
        <w:sz w:val="22"/>
      </w:rPr>
      <w:tcPr>
        <w:shd w:val="clear" w:color="feeebc" w:fill="feeebc"/>
      </w:tcPr>
    </w:tblStylePr>
    <w:tblStylePr w:type="firstCol">
      <w:rPr>
        <w:b/>
        <w:color w:val="404040"/>
      </w:rPr>
    </w:tblStylePr>
    <w:tblStylePr w:type="firstRow">
      <w:rPr>
        <w:rFonts w:ascii="Arial" w:hAnsi="Arial"/>
        <w:b/>
        <w:color w:val="ffffff"/>
        <w:sz w:val="22"/>
      </w:rPr>
      <w:tcPr>
        <w:shd w:val="clear" w:color="f2ba02" w:fill="f2ba02"/>
      </w:tcPr>
    </w:tblStylePr>
    <w:tblStylePr w:type="lastCol">
      <w:rPr>
        <w:b/>
        <w:color w:val="404040"/>
      </w:rPr>
    </w:tblStylePr>
    <w:tblStylePr w:type="lastRow">
      <w:rPr>
        <w:b/>
        <w:color w:val="404040"/>
      </w:rPr>
    </w:tblStylePr>
  </w:style>
  <w:style w:type="table" w:styleId="1082" w:customStyle="1">
    <w:name w:val="List Table 4 - Accent 41"/>
    <w:basedOn w:val="779"/>
    <w:uiPriority w:val="99"/>
    <w:qFormat/>
    <w:pPr>
      <w:spacing w:after="0" w:line="240" w:lineRule="auto"/>
    </w:pPr>
    <w:rPr>
      <w:sz w:val="20"/>
      <w:szCs w:val="20"/>
      <w:lang w:eastAsia="zh-CN"/>
    </w:rPr>
    <w:tblPr>
      <w:tblStyleRowBandSize w:val="1"/>
      <w:tblStyleColBandSize w:val="1"/>
      <w:tblInd w:w="0" w:type="dxa"/>
      <w:tblBorders>
        <w:top w:val="single" w:color="B0D994" w:sz="4" w:space="0"/>
        <w:left w:val="single" w:color="B0D994" w:sz="4" w:space="0"/>
        <w:bottom w:val="single" w:color="B0D994" w:sz="4" w:space="0"/>
        <w:right w:val="single" w:color="B0D994" w:sz="4" w:space="0"/>
        <w:insideH w:val="single" w:color="B0D994" w:sz="4" w:space="0"/>
      </w:tblBorders>
      <w:tblCellMar>
        <w:left w:w="108" w:type="dxa"/>
        <w:top w:w="0" w:type="dxa"/>
        <w:right w:w="108" w:type="dxa"/>
        <w:bottom w:w="0" w:type="dxa"/>
      </w:tblCellMar>
    </w:tblPr>
    <w:tblStylePr w:type="band1Horz">
      <w:rPr>
        <w:rFonts w:ascii="Arial" w:hAnsi="Arial"/>
        <w:color w:val="404040"/>
        <w:sz w:val="22"/>
      </w:rPr>
      <w:tcPr>
        <w:shd w:val="clear" w:color="dceecf" w:fill="dceecf"/>
      </w:tcPr>
    </w:tblStylePr>
    <w:tblStylePr w:type="band1Vert">
      <w:rPr>
        <w:rFonts w:ascii="Arial" w:hAnsi="Arial"/>
        <w:color w:val="404040"/>
        <w:sz w:val="22"/>
      </w:rPr>
      <w:tcPr>
        <w:shd w:val="clear" w:color="dceecf" w:fill="dceecf"/>
      </w:tcPr>
    </w:tblStylePr>
    <w:tblStylePr w:type="firstCol">
      <w:rPr>
        <w:b/>
        <w:color w:val="404040"/>
      </w:rPr>
    </w:tblStylePr>
    <w:tblStylePr w:type="firstRow">
      <w:rPr>
        <w:rFonts w:ascii="Arial" w:hAnsi="Arial"/>
        <w:b/>
        <w:color w:val="ffffff"/>
        <w:sz w:val="22"/>
      </w:rPr>
      <w:tcPr>
        <w:shd w:val="clear" w:color="75bd42" w:fill="75bd42"/>
      </w:tcPr>
    </w:tblStylePr>
    <w:tblStylePr w:type="lastCol">
      <w:rPr>
        <w:b/>
        <w:color w:val="404040"/>
      </w:rPr>
    </w:tblStylePr>
    <w:tblStylePr w:type="lastRow">
      <w:rPr>
        <w:b/>
        <w:color w:val="404040"/>
      </w:rPr>
    </w:tblStylePr>
  </w:style>
  <w:style w:type="table" w:styleId="1083" w:customStyle="1">
    <w:name w:val="List Table 4 - Accent 51"/>
    <w:basedOn w:val="779"/>
    <w:uiPriority w:val="99"/>
    <w:qFormat/>
    <w:pPr>
      <w:spacing w:after="0" w:line="240" w:lineRule="auto"/>
    </w:pPr>
    <w:rPr>
      <w:sz w:val="20"/>
      <w:szCs w:val="20"/>
      <w:lang w:eastAsia="zh-CN"/>
    </w:rPr>
    <w:tblPr>
      <w:tblStyleRowBandSize w:val="1"/>
      <w:tblStyleColBandSize w:val="1"/>
      <w:tblInd w:w="0" w:type="dxa"/>
      <w:tblBorders>
        <w:top w:val="single" w:color="84E0D8" w:sz="4" w:space="0"/>
        <w:left w:val="single" w:color="84E0D8" w:sz="4" w:space="0"/>
        <w:bottom w:val="single" w:color="84E0D8" w:sz="4" w:space="0"/>
        <w:right w:val="single" w:color="84E0D8" w:sz="4" w:space="0"/>
        <w:insideH w:val="single" w:color="84E0D8" w:sz="4" w:space="0"/>
      </w:tblBorders>
      <w:tblCellMar>
        <w:left w:w="108" w:type="dxa"/>
        <w:top w:w="0" w:type="dxa"/>
        <w:right w:w="108" w:type="dxa"/>
        <w:bottom w:w="0" w:type="dxa"/>
      </w:tblCellMar>
    </w:tblPr>
    <w:tblStylePr w:type="band1Horz">
      <w:rPr>
        <w:rFonts w:ascii="Arial" w:hAnsi="Arial"/>
        <w:color w:val="404040"/>
        <w:sz w:val="22"/>
      </w:rPr>
      <w:tcPr>
        <w:shd w:val="clear" w:color="c8f1ed" w:fill="c8f1ed"/>
      </w:tcPr>
    </w:tblStylePr>
    <w:tblStylePr w:type="band1Vert">
      <w:rPr>
        <w:rFonts w:ascii="Arial" w:hAnsi="Arial"/>
        <w:color w:val="404040"/>
        <w:sz w:val="22"/>
      </w:rPr>
      <w:tcPr>
        <w:shd w:val="clear" w:color="c8f1ed" w:fill="c8f1ed"/>
      </w:tcPr>
    </w:tblStylePr>
    <w:tblStylePr w:type="firstCol">
      <w:rPr>
        <w:b/>
        <w:color w:val="404040"/>
      </w:rPr>
    </w:tblStylePr>
    <w:tblStylePr w:type="firstRow">
      <w:rPr>
        <w:rFonts w:ascii="Arial" w:hAnsi="Arial"/>
        <w:b/>
        <w:color w:val="ffffff"/>
        <w:sz w:val="22"/>
      </w:rPr>
      <w:tcPr>
        <w:shd w:val="clear" w:color="30c0b4" w:fill="30c0b4"/>
      </w:tcPr>
    </w:tblStylePr>
    <w:tblStylePr w:type="lastCol">
      <w:rPr>
        <w:b/>
        <w:color w:val="404040"/>
      </w:rPr>
    </w:tblStylePr>
    <w:tblStylePr w:type="lastRow">
      <w:rPr>
        <w:b/>
        <w:color w:val="404040"/>
      </w:rPr>
    </w:tblStylePr>
  </w:style>
  <w:style w:type="table" w:styleId="1084" w:customStyle="1">
    <w:name w:val="List Table 4 - Accent 61"/>
    <w:basedOn w:val="779"/>
    <w:uiPriority w:val="99"/>
    <w:qFormat/>
    <w:pPr>
      <w:spacing w:after="0" w:line="240" w:lineRule="auto"/>
    </w:pPr>
    <w:rPr>
      <w:sz w:val="20"/>
      <w:szCs w:val="20"/>
      <w:lang w:eastAsia="zh-CN"/>
    </w:rPr>
    <w:tblPr>
      <w:tblStyleRowBandSize w:val="1"/>
      <w:tblStyleColBandSize w:val="1"/>
      <w:tblInd w:w="0" w:type="dxa"/>
      <w:tblBorders>
        <w:top w:val="single" w:color="F099A3" w:sz="4" w:space="0"/>
        <w:left w:val="single" w:color="F099A3" w:sz="4" w:space="0"/>
        <w:bottom w:val="single" w:color="F099A3" w:sz="4" w:space="0"/>
        <w:right w:val="single" w:color="F099A3" w:sz="4" w:space="0"/>
        <w:insideH w:val="single" w:color="F099A3" w:sz="4" w:space="0"/>
      </w:tblBorders>
      <w:tblCellMar>
        <w:left w:w="108" w:type="dxa"/>
        <w:top w:w="0" w:type="dxa"/>
        <w:right w:w="108" w:type="dxa"/>
        <w:bottom w:w="0" w:type="dxa"/>
      </w:tblCellMar>
    </w:tblPr>
    <w:tblStylePr w:type="band1Horz">
      <w:rPr>
        <w:rFonts w:ascii="Arial" w:hAnsi="Arial"/>
        <w:color w:val="404040"/>
        <w:sz w:val="22"/>
      </w:rPr>
      <w:tcPr>
        <w:shd w:val="clear" w:color="f8d1d6" w:fill="f8d1d6"/>
      </w:tcPr>
    </w:tblStylePr>
    <w:tblStylePr w:type="band1Vert">
      <w:rPr>
        <w:rFonts w:ascii="Arial" w:hAnsi="Arial"/>
        <w:color w:val="404040"/>
        <w:sz w:val="22"/>
      </w:rPr>
      <w:tcPr>
        <w:shd w:val="clear" w:color="f8d1d6" w:fill="f8d1d6"/>
      </w:tcPr>
    </w:tblStylePr>
    <w:tblStylePr w:type="firstCol">
      <w:rPr>
        <w:b/>
        <w:color w:val="404040"/>
      </w:rPr>
    </w:tblStylePr>
    <w:tblStylePr w:type="firstRow">
      <w:rPr>
        <w:rFonts w:ascii="Arial" w:hAnsi="Arial"/>
        <w:b/>
        <w:color w:val="ffffff"/>
        <w:sz w:val="22"/>
      </w:rPr>
      <w:tcPr>
        <w:shd w:val="clear" w:color="e54c5e" w:fill="e54c5e"/>
      </w:tcPr>
    </w:tblStylePr>
    <w:tblStylePr w:type="lastCol">
      <w:rPr>
        <w:b/>
        <w:color w:val="404040"/>
      </w:rPr>
    </w:tblStylePr>
    <w:tblStylePr w:type="lastRow">
      <w:rPr>
        <w:b/>
        <w:color w:val="404040"/>
      </w:rPr>
    </w:tblStylePr>
  </w:style>
  <w:style w:type="table" w:styleId="1085" w:customStyle="1">
    <w:name w:val="List Table 5 Dark1"/>
    <w:basedOn w:val="779"/>
    <w:uiPriority w:val="99"/>
    <w:qFormat/>
    <w:pPr>
      <w:spacing w:after="0" w:line="240" w:lineRule="auto"/>
    </w:pPr>
    <w:rPr>
      <w:sz w:val="20"/>
      <w:szCs w:val="20"/>
      <w:lang w:eastAsia="zh-CN"/>
    </w:rPr>
    <w:tblPr>
      <w:tblStyleRowBandSize w:val="1"/>
      <w:tblStyleColBandSize w:val="1"/>
      <w:tblInd w:w="0" w:type="dxa"/>
      <w:tblBorders>
        <w:top w:val="single" w:color="7F7F7F" w:sz="32" w:space="0"/>
        <w:left w:val="single" w:color="7F7F7F" w:sz="32" w:space="0"/>
        <w:bottom w:val="single" w:color="7F7F7F" w:sz="32" w:space="0"/>
        <w:right w:val="single" w:color="7F7F7F" w:sz="32" w:space="0"/>
      </w:tblBorders>
      <w:shd w:val="clear" w:color="7f7f7f" w:fill="7f7f7f"/>
      <w:tblCellMar>
        <w:left w:w="108" w:type="dxa"/>
        <w:top w:w="0" w:type="dxa"/>
        <w:right w:w="108" w:type="dxa"/>
        <w:bottom w:w="0" w:type="dxa"/>
      </w:tblCellMar>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1086" w:customStyle="1">
    <w:name w:val="List Table 5 Dark - Accent 11"/>
    <w:basedOn w:val="779"/>
    <w:uiPriority w:val="99"/>
    <w:qFormat/>
    <w:pPr>
      <w:spacing w:after="0" w:line="240" w:lineRule="auto"/>
    </w:pPr>
    <w:rPr>
      <w:sz w:val="20"/>
      <w:szCs w:val="20"/>
      <w:lang w:eastAsia="zh-CN"/>
    </w:rPr>
    <w:tblPr>
      <w:tblStyleRowBandSize w:val="1"/>
      <w:tblStyleColBandSize w:val="1"/>
      <w:tblInd w:w="0" w:type="dxa"/>
      <w:tblBorders>
        <w:top w:val="single" w:color="4874CB" w:sz="32" w:space="0"/>
        <w:left w:val="single" w:color="4874CB" w:sz="32" w:space="0"/>
        <w:bottom w:val="single" w:color="4874CB" w:sz="32" w:space="0"/>
        <w:right w:val="single" w:color="4874CB" w:sz="32" w:space="0"/>
      </w:tblBorders>
      <w:shd w:val="clear" w:color="4874cb" w:fill="4874cb"/>
      <w:tblCellMar>
        <w:left w:w="108" w:type="dxa"/>
        <w:top w:w="0" w:type="dxa"/>
        <w:right w:w="108" w:type="dxa"/>
        <w:bottom w:w="0" w:type="dxa"/>
      </w:tblCellMar>
    </w:tblPr>
    <w:tblStylePr w:type="band1Horz">
      <w:tcPr>
        <w:shd w:val="clear" w:color="4874cb" w:fill="4874cb"/>
        <w:tcBorders>
          <w:top w:val="single" w:color="FFFFFF" w:sz="4" w:space="0"/>
          <w:bottom w:val="single" w:color="FFFFFF" w:sz="4" w:space="0"/>
        </w:tcBorders>
      </w:tcPr>
    </w:tblStylePr>
    <w:tblStylePr w:type="band1Vert">
      <w:tcPr>
        <w:shd w:val="clear" w:color="4874cb" w:fill="4874cb"/>
        <w:tcBorders>
          <w:left w:val="single" w:color="FFFFFF" w:sz="4" w:space="0"/>
          <w:right w:val="single" w:color="FFFFFF" w:sz="4" w:space="0"/>
        </w:tcBorders>
      </w:tcPr>
    </w:tblStylePr>
    <w:tblStylePr w:type="band2Horz">
      <w:tcPr>
        <w:shd w:val="clear" w:color="4874cb" w:fill="4874c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874CB" w:sz="32" w:space="0"/>
          <w:right w:val="single" w:color="FFFFFF" w:sz="4" w:space="0"/>
        </w:tcBorders>
      </w:tcPr>
    </w:tblStylePr>
    <w:tblStylePr w:type="firstRow">
      <w:rPr>
        <w:rFonts w:ascii="Arial" w:hAnsi="Arial"/>
        <w:b/>
        <w:color w:val="ffffff"/>
        <w:sz w:val="22"/>
      </w:rPr>
      <w:tcPr>
        <w:shd w:val="clear" w:color="4874cb" w:fill="4874cb"/>
        <w:tcBorders>
          <w:top w:val="single" w:color="4874CB" w:sz="32" w:space="0"/>
          <w:bottom w:val="single" w:color="FFFFFF" w:sz="12" w:space="0"/>
        </w:tcBorders>
      </w:tcPr>
    </w:tblStylePr>
    <w:tblStylePr w:type="lastCol">
      <w:tcPr>
        <w:tcBorders>
          <w:left w:val="single" w:color="FFFFFF" w:sz="4" w:space="0"/>
          <w:right w:val="single" w:color="4874CB" w:sz="32" w:space="0"/>
        </w:tcBorders>
      </w:tcPr>
    </w:tblStylePr>
    <w:tblStylePr w:type="lastRow">
      <w:rPr>
        <w:rFonts w:ascii="Arial" w:hAnsi="Arial"/>
        <w:b/>
        <w:color w:val="ffffff"/>
        <w:sz w:val="22"/>
      </w:rPr>
    </w:tblStylePr>
  </w:style>
  <w:style w:type="table" w:styleId="1087" w:customStyle="1">
    <w:name w:val="List Table 5 Dark - Accent 21"/>
    <w:basedOn w:val="779"/>
    <w:uiPriority w:val="99"/>
    <w:qFormat/>
    <w:pPr>
      <w:spacing w:after="0" w:line="240" w:lineRule="auto"/>
    </w:pPr>
    <w:rPr>
      <w:sz w:val="20"/>
      <w:szCs w:val="20"/>
      <w:lang w:eastAsia="zh-CN"/>
    </w:rPr>
    <w:tblPr>
      <w:tblStyleRowBandSize w:val="1"/>
      <w:tblStyleColBandSize w:val="1"/>
      <w:tblInd w:w="0" w:type="dxa"/>
      <w:tblBorders>
        <w:top w:val="single" w:color="F5B483" w:sz="32" w:space="0"/>
        <w:left w:val="single" w:color="F5B483" w:sz="32" w:space="0"/>
        <w:bottom w:val="single" w:color="F5B483" w:sz="32" w:space="0"/>
        <w:right w:val="single" w:color="F5B483" w:sz="32" w:space="0"/>
      </w:tblBorders>
      <w:shd w:val="clear" w:color="f5b483" w:fill="f5b483"/>
      <w:tblCellMar>
        <w:left w:w="108" w:type="dxa"/>
        <w:top w:w="0" w:type="dxa"/>
        <w:right w:w="108" w:type="dxa"/>
        <w:bottom w:w="0" w:type="dxa"/>
      </w:tblCellMar>
    </w:tblPr>
    <w:tblStylePr w:type="band1Horz">
      <w:tcPr>
        <w:shd w:val="clear" w:color="f5b483" w:fill="f5b483"/>
        <w:tcBorders>
          <w:top w:val="single" w:color="FFFFFF" w:sz="4" w:space="0"/>
          <w:bottom w:val="single" w:color="FFFFFF" w:sz="4" w:space="0"/>
        </w:tcBorders>
      </w:tcPr>
    </w:tblStylePr>
    <w:tblStylePr w:type="band1Vert">
      <w:tcPr>
        <w:shd w:val="clear" w:color="f5b483" w:fill="f5b483"/>
        <w:tcBorders>
          <w:left w:val="single" w:color="FFFFFF" w:sz="4" w:space="0"/>
          <w:right w:val="single" w:color="FFFFFF" w:sz="4" w:space="0"/>
        </w:tcBorders>
      </w:tcPr>
    </w:tblStylePr>
    <w:tblStylePr w:type="band2Horz">
      <w:tcPr>
        <w:shd w:val="clear" w:color="f5b483" w:fill="f5b483"/>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5B483" w:sz="32" w:space="0"/>
          <w:right w:val="single" w:color="FFFFFF" w:sz="4" w:space="0"/>
        </w:tcBorders>
      </w:tcPr>
    </w:tblStylePr>
    <w:tblStylePr w:type="firstRow">
      <w:rPr>
        <w:rFonts w:ascii="Arial" w:hAnsi="Arial"/>
        <w:b/>
        <w:color w:val="ffffff"/>
        <w:sz w:val="22"/>
      </w:rPr>
      <w:tcPr>
        <w:shd w:val="clear" w:color="f5b483" w:fill="f5b483"/>
        <w:tcBorders>
          <w:top w:val="single" w:color="F5B483" w:sz="32" w:space="0"/>
          <w:bottom w:val="single" w:color="FFFFFF" w:sz="12" w:space="0"/>
        </w:tcBorders>
      </w:tcPr>
    </w:tblStylePr>
    <w:tblStylePr w:type="lastCol">
      <w:tcPr>
        <w:tcBorders>
          <w:left w:val="single" w:color="FFFFFF" w:sz="4" w:space="0"/>
          <w:right w:val="single" w:color="F5B483" w:sz="32" w:space="0"/>
        </w:tcBorders>
      </w:tcPr>
    </w:tblStylePr>
    <w:tblStylePr w:type="lastRow">
      <w:rPr>
        <w:rFonts w:ascii="Arial" w:hAnsi="Arial"/>
        <w:b/>
        <w:color w:val="ffffff"/>
        <w:sz w:val="22"/>
      </w:rPr>
    </w:tblStylePr>
  </w:style>
  <w:style w:type="table" w:styleId="1088" w:customStyle="1">
    <w:name w:val="List Table 5 Dark - Accent 31"/>
    <w:basedOn w:val="779"/>
    <w:uiPriority w:val="99"/>
    <w:qFormat/>
    <w:pPr>
      <w:spacing w:after="0" w:line="240" w:lineRule="auto"/>
    </w:pPr>
    <w:rPr>
      <w:sz w:val="20"/>
      <w:szCs w:val="20"/>
      <w:lang w:eastAsia="zh-CN"/>
    </w:rPr>
    <w:tblPr>
      <w:tblStyleRowBandSize w:val="1"/>
      <w:tblStyleColBandSize w:val="1"/>
      <w:tblInd w:w="0" w:type="dxa"/>
      <w:tblBorders>
        <w:top w:val="single" w:color="FDD861" w:sz="32" w:space="0"/>
        <w:left w:val="single" w:color="FDD861" w:sz="32" w:space="0"/>
        <w:bottom w:val="single" w:color="FDD861" w:sz="32" w:space="0"/>
        <w:right w:val="single" w:color="FDD861" w:sz="32" w:space="0"/>
      </w:tblBorders>
      <w:shd w:val="clear" w:color="fdd861" w:fill="fdd861"/>
      <w:tblCellMar>
        <w:left w:w="108" w:type="dxa"/>
        <w:top w:w="0" w:type="dxa"/>
        <w:right w:w="108" w:type="dxa"/>
        <w:bottom w:w="0" w:type="dxa"/>
      </w:tblCellMar>
    </w:tblPr>
    <w:tblStylePr w:type="band1Horz">
      <w:tcPr>
        <w:shd w:val="clear" w:color="fdd861" w:fill="fdd861"/>
        <w:tcBorders>
          <w:top w:val="single" w:color="FFFFFF" w:sz="4" w:space="0"/>
          <w:bottom w:val="single" w:color="FFFFFF" w:sz="4" w:space="0"/>
        </w:tcBorders>
      </w:tcPr>
    </w:tblStylePr>
    <w:tblStylePr w:type="band1Vert">
      <w:tcPr>
        <w:shd w:val="clear" w:color="fdd861" w:fill="fdd861"/>
        <w:tcBorders>
          <w:left w:val="single" w:color="FFFFFF" w:sz="4" w:space="0"/>
          <w:right w:val="single" w:color="FFFFFF" w:sz="4" w:space="0"/>
        </w:tcBorders>
      </w:tcPr>
    </w:tblStylePr>
    <w:tblStylePr w:type="band2Horz">
      <w:tcPr>
        <w:shd w:val="clear" w:color="fdd861" w:fill="fdd861"/>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DD861" w:sz="32" w:space="0"/>
          <w:right w:val="single" w:color="FFFFFF" w:sz="4" w:space="0"/>
        </w:tcBorders>
      </w:tcPr>
    </w:tblStylePr>
    <w:tblStylePr w:type="firstRow">
      <w:rPr>
        <w:rFonts w:ascii="Arial" w:hAnsi="Arial"/>
        <w:b/>
        <w:color w:val="ffffff"/>
        <w:sz w:val="22"/>
      </w:rPr>
      <w:tcPr>
        <w:shd w:val="clear" w:color="fdd861" w:fill="fdd861"/>
        <w:tcBorders>
          <w:top w:val="single" w:color="FDD861" w:sz="32" w:space="0"/>
          <w:bottom w:val="single" w:color="FFFFFF" w:sz="12" w:space="0"/>
        </w:tcBorders>
      </w:tcPr>
    </w:tblStylePr>
    <w:tblStylePr w:type="lastCol">
      <w:tcPr>
        <w:tcBorders>
          <w:left w:val="single" w:color="FFFFFF" w:sz="4" w:space="0"/>
          <w:right w:val="single" w:color="FDD861" w:sz="32" w:space="0"/>
        </w:tcBorders>
      </w:tcPr>
    </w:tblStylePr>
    <w:tblStylePr w:type="lastRow">
      <w:rPr>
        <w:rFonts w:ascii="Arial" w:hAnsi="Arial"/>
        <w:b/>
        <w:color w:val="ffffff"/>
        <w:sz w:val="22"/>
      </w:rPr>
    </w:tblStylePr>
  </w:style>
  <w:style w:type="table" w:styleId="1089" w:customStyle="1">
    <w:name w:val="List Table 5 Dark - Accent 41"/>
    <w:basedOn w:val="779"/>
    <w:uiPriority w:val="99"/>
    <w:qFormat/>
    <w:pPr>
      <w:spacing w:after="0" w:line="240" w:lineRule="auto"/>
    </w:pPr>
    <w:rPr>
      <w:sz w:val="20"/>
      <w:szCs w:val="20"/>
      <w:lang w:eastAsia="zh-CN"/>
    </w:rPr>
    <w:tblPr>
      <w:tblStyleRowBandSize w:val="1"/>
      <w:tblStyleColBandSize w:val="1"/>
      <w:tblInd w:w="0" w:type="dxa"/>
      <w:tblBorders>
        <w:top w:val="single" w:color="ABD78C" w:sz="32" w:space="0"/>
        <w:left w:val="single" w:color="ABD78C" w:sz="32" w:space="0"/>
        <w:bottom w:val="single" w:color="ABD78C" w:sz="32" w:space="0"/>
        <w:right w:val="single" w:color="ABD78C" w:sz="32" w:space="0"/>
      </w:tblBorders>
      <w:shd w:val="clear" w:color="abd78c" w:fill="abd78c"/>
      <w:tblCellMar>
        <w:left w:w="108" w:type="dxa"/>
        <w:top w:w="0" w:type="dxa"/>
        <w:right w:w="108" w:type="dxa"/>
        <w:bottom w:w="0" w:type="dxa"/>
      </w:tblCellMar>
    </w:tblPr>
    <w:tblStylePr w:type="band1Horz">
      <w:tcPr>
        <w:shd w:val="clear" w:color="abd78c" w:fill="abd78c"/>
        <w:tcBorders>
          <w:top w:val="single" w:color="FFFFFF" w:sz="4" w:space="0"/>
          <w:bottom w:val="single" w:color="FFFFFF" w:sz="4" w:space="0"/>
        </w:tcBorders>
      </w:tcPr>
    </w:tblStylePr>
    <w:tblStylePr w:type="band1Vert">
      <w:tcPr>
        <w:shd w:val="clear" w:color="abd78c" w:fill="abd78c"/>
        <w:tcBorders>
          <w:left w:val="single" w:color="FFFFFF" w:sz="4" w:space="0"/>
          <w:right w:val="single" w:color="FFFFFF" w:sz="4" w:space="0"/>
        </w:tcBorders>
      </w:tcPr>
    </w:tblStylePr>
    <w:tblStylePr w:type="band2Horz">
      <w:tcPr>
        <w:shd w:val="clear" w:color="abd78c" w:fill="abd78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ABD78C" w:sz="32" w:space="0"/>
          <w:right w:val="single" w:color="FFFFFF" w:sz="4" w:space="0"/>
        </w:tcBorders>
      </w:tcPr>
    </w:tblStylePr>
    <w:tblStylePr w:type="firstRow">
      <w:rPr>
        <w:rFonts w:ascii="Arial" w:hAnsi="Arial"/>
        <w:b/>
        <w:color w:val="ffffff"/>
        <w:sz w:val="22"/>
      </w:rPr>
      <w:tcPr>
        <w:shd w:val="clear" w:color="abd78c" w:fill="abd78c"/>
        <w:tcBorders>
          <w:top w:val="single" w:color="ABD78C" w:sz="32" w:space="0"/>
          <w:bottom w:val="single" w:color="FFFFFF" w:sz="12" w:space="0"/>
        </w:tcBorders>
      </w:tcPr>
    </w:tblStylePr>
    <w:tblStylePr w:type="lastCol">
      <w:tcPr>
        <w:tcBorders>
          <w:left w:val="single" w:color="FFFFFF" w:sz="4" w:space="0"/>
          <w:right w:val="single" w:color="ABD78C" w:sz="32" w:space="0"/>
        </w:tcBorders>
      </w:tcPr>
    </w:tblStylePr>
    <w:tblStylePr w:type="lastRow">
      <w:rPr>
        <w:rFonts w:ascii="Arial" w:hAnsi="Arial"/>
        <w:b/>
        <w:color w:val="ffffff"/>
        <w:sz w:val="22"/>
      </w:rPr>
    </w:tblStylePr>
  </w:style>
  <w:style w:type="table" w:styleId="1090" w:customStyle="1">
    <w:name w:val="List Table 5 Dark - Accent 51"/>
    <w:basedOn w:val="779"/>
    <w:uiPriority w:val="99"/>
    <w:qFormat/>
    <w:pPr>
      <w:spacing w:after="0" w:line="240" w:lineRule="auto"/>
    </w:pPr>
    <w:rPr>
      <w:sz w:val="20"/>
      <w:szCs w:val="20"/>
      <w:lang w:eastAsia="zh-CN"/>
    </w:rPr>
    <w:tblPr>
      <w:tblStyleRowBandSize w:val="1"/>
      <w:tblStyleColBandSize w:val="1"/>
      <w:tblInd w:w="0" w:type="dxa"/>
      <w:tblBorders>
        <w:top w:val="single" w:color="7CDED5" w:sz="32" w:space="0"/>
        <w:left w:val="single" w:color="7CDED5" w:sz="32" w:space="0"/>
        <w:bottom w:val="single" w:color="7CDED5" w:sz="32" w:space="0"/>
        <w:right w:val="single" w:color="7CDED5" w:sz="32" w:space="0"/>
      </w:tblBorders>
      <w:shd w:val="clear" w:color="7cded5" w:fill="7cded5"/>
      <w:tblCellMar>
        <w:left w:w="108" w:type="dxa"/>
        <w:top w:w="0" w:type="dxa"/>
        <w:right w:w="108" w:type="dxa"/>
        <w:bottom w:w="0" w:type="dxa"/>
      </w:tblCellMar>
    </w:tblPr>
    <w:tblStylePr w:type="band1Horz">
      <w:tcPr>
        <w:shd w:val="clear" w:color="7cded5" w:fill="7cded5"/>
        <w:tcBorders>
          <w:top w:val="single" w:color="FFFFFF" w:sz="4" w:space="0"/>
          <w:bottom w:val="single" w:color="FFFFFF" w:sz="4" w:space="0"/>
        </w:tcBorders>
      </w:tcPr>
    </w:tblStylePr>
    <w:tblStylePr w:type="band1Vert">
      <w:tcPr>
        <w:shd w:val="clear" w:color="7cded5" w:fill="7cded5"/>
        <w:tcBorders>
          <w:left w:val="single" w:color="FFFFFF" w:sz="4" w:space="0"/>
          <w:right w:val="single" w:color="FFFFFF" w:sz="4" w:space="0"/>
        </w:tcBorders>
      </w:tcPr>
    </w:tblStylePr>
    <w:tblStylePr w:type="band2Horz">
      <w:tcPr>
        <w:shd w:val="clear" w:color="7cded5" w:fill="7cded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CDED5" w:sz="32" w:space="0"/>
          <w:right w:val="single" w:color="FFFFFF" w:sz="4" w:space="0"/>
        </w:tcBorders>
      </w:tcPr>
    </w:tblStylePr>
    <w:tblStylePr w:type="firstRow">
      <w:rPr>
        <w:rFonts w:ascii="Arial" w:hAnsi="Arial"/>
        <w:b/>
        <w:color w:val="ffffff"/>
        <w:sz w:val="22"/>
      </w:rPr>
      <w:tcPr>
        <w:shd w:val="clear" w:color="7cded5" w:fill="7cded5"/>
        <w:tcBorders>
          <w:top w:val="single" w:color="7CDED5" w:sz="32" w:space="0"/>
          <w:bottom w:val="single" w:color="FFFFFF" w:sz="12" w:space="0"/>
        </w:tcBorders>
      </w:tcPr>
    </w:tblStylePr>
    <w:tblStylePr w:type="lastCol">
      <w:tcPr>
        <w:tcBorders>
          <w:left w:val="single" w:color="FFFFFF" w:sz="4" w:space="0"/>
          <w:right w:val="single" w:color="7CDED5" w:sz="32" w:space="0"/>
        </w:tcBorders>
      </w:tcPr>
    </w:tblStylePr>
    <w:tblStylePr w:type="lastRow">
      <w:rPr>
        <w:rFonts w:ascii="Arial" w:hAnsi="Arial"/>
        <w:b/>
        <w:color w:val="ffffff"/>
        <w:sz w:val="22"/>
      </w:rPr>
    </w:tblStylePr>
  </w:style>
  <w:style w:type="table" w:styleId="1091" w:customStyle="1">
    <w:name w:val="List Table 5 Dark - Accent 61"/>
    <w:basedOn w:val="779"/>
    <w:uiPriority w:val="99"/>
    <w:qFormat/>
    <w:pPr>
      <w:spacing w:after="0" w:line="240" w:lineRule="auto"/>
    </w:pPr>
    <w:rPr>
      <w:sz w:val="20"/>
      <w:szCs w:val="20"/>
      <w:lang w:eastAsia="zh-CN"/>
    </w:rPr>
    <w:tblPr>
      <w:tblStyleRowBandSize w:val="1"/>
      <w:tblStyleColBandSize w:val="1"/>
      <w:tblInd w:w="0" w:type="dxa"/>
      <w:tblBorders>
        <w:top w:val="single" w:color="EF949E" w:sz="32" w:space="0"/>
        <w:left w:val="single" w:color="EF949E" w:sz="32" w:space="0"/>
        <w:bottom w:val="single" w:color="EF949E" w:sz="32" w:space="0"/>
        <w:right w:val="single" w:color="EF949E" w:sz="32" w:space="0"/>
      </w:tblBorders>
      <w:shd w:val="clear" w:color="ef949e" w:fill="ef949e"/>
      <w:tblCellMar>
        <w:left w:w="108" w:type="dxa"/>
        <w:top w:w="0" w:type="dxa"/>
        <w:right w:w="108" w:type="dxa"/>
        <w:bottom w:w="0" w:type="dxa"/>
      </w:tblCellMar>
    </w:tblPr>
    <w:tblStylePr w:type="band1Horz">
      <w:tcPr>
        <w:shd w:val="clear" w:color="ef949e" w:fill="ef949e"/>
        <w:tcBorders>
          <w:top w:val="single" w:color="FFFFFF" w:sz="4" w:space="0"/>
          <w:bottom w:val="single" w:color="FFFFFF" w:sz="4" w:space="0"/>
        </w:tcBorders>
      </w:tcPr>
    </w:tblStylePr>
    <w:tblStylePr w:type="band1Vert">
      <w:tcPr>
        <w:shd w:val="clear" w:color="ef949e" w:fill="ef949e"/>
        <w:tcBorders>
          <w:left w:val="single" w:color="FFFFFF" w:sz="4" w:space="0"/>
          <w:right w:val="single" w:color="FFFFFF" w:sz="4" w:space="0"/>
        </w:tcBorders>
      </w:tcPr>
    </w:tblStylePr>
    <w:tblStylePr w:type="band2Horz">
      <w:tcPr>
        <w:shd w:val="clear" w:color="ef949e" w:fill="ef949e"/>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EF949E" w:sz="32" w:space="0"/>
          <w:right w:val="single" w:color="FFFFFF" w:sz="4" w:space="0"/>
        </w:tcBorders>
      </w:tcPr>
    </w:tblStylePr>
    <w:tblStylePr w:type="firstRow">
      <w:rPr>
        <w:rFonts w:ascii="Arial" w:hAnsi="Arial"/>
        <w:b/>
        <w:color w:val="ffffff"/>
        <w:sz w:val="22"/>
      </w:rPr>
      <w:tcPr>
        <w:shd w:val="clear" w:color="ef949e" w:fill="ef949e"/>
        <w:tcBorders>
          <w:top w:val="single" w:color="EF949E" w:sz="32" w:space="0"/>
          <w:bottom w:val="single" w:color="FFFFFF" w:sz="12" w:space="0"/>
        </w:tcBorders>
      </w:tcPr>
    </w:tblStylePr>
    <w:tblStylePr w:type="lastCol">
      <w:tcPr>
        <w:tcBorders>
          <w:left w:val="single" w:color="FFFFFF" w:sz="4" w:space="0"/>
          <w:right w:val="single" w:color="EF949E" w:sz="32" w:space="0"/>
        </w:tcBorders>
      </w:tcPr>
    </w:tblStylePr>
    <w:tblStylePr w:type="lastRow">
      <w:rPr>
        <w:rFonts w:ascii="Arial" w:hAnsi="Arial"/>
        <w:b/>
        <w:color w:val="ffffff"/>
        <w:sz w:val="22"/>
      </w:rPr>
    </w:tblStylePr>
  </w:style>
  <w:style w:type="table" w:styleId="1092" w:customStyle="1">
    <w:name w:val="List Table 6 Colorful1"/>
    <w:basedOn w:val="779"/>
    <w:uiPriority w:val="99"/>
    <w:qFormat/>
    <w:pPr>
      <w:spacing w:after="0" w:line="240" w:lineRule="auto"/>
    </w:pPr>
    <w:rPr>
      <w:sz w:val="20"/>
      <w:szCs w:val="20"/>
      <w:lang w:eastAsia="zh-CN"/>
    </w:rPr>
    <w:tblPr>
      <w:tblStyleRowBandSize w:val="1"/>
      <w:tblStyleColBandSize w:val="1"/>
      <w:tblInd w:w="0" w:type="dxa"/>
      <w:tblBorders>
        <w:top w:val="single" w:color="7F7F7F" w:sz="4" w:space="0"/>
        <w:bottom w:val="single" w:color="7F7F7F" w:sz="4" w:space="0"/>
      </w:tblBorders>
      <w:tblCellMar>
        <w:left w:w="108" w:type="dxa"/>
        <w:top w:w="0" w:type="dxa"/>
        <w:right w:w="108" w:type="dxa"/>
        <w:bottom w:w="0" w:type="dxa"/>
      </w:tblCellMar>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1093" w:customStyle="1">
    <w:name w:val="List Table 6 Colorful - Accent 11"/>
    <w:basedOn w:val="779"/>
    <w:uiPriority w:val="99"/>
    <w:qFormat/>
    <w:pPr>
      <w:spacing w:after="0" w:line="240" w:lineRule="auto"/>
    </w:pPr>
    <w:rPr>
      <w:sz w:val="20"/>
      <w:szCs w:val="20"/>
      <w:lang w:eastAsia="zh-CN"/>
    </w:rPr>
    <w:tblPr>
      <w:tblStyleRowBandSize w:val="1"/>
      <w:tblStyleColBandSize w:val="1"/>
      <w:tblInd w:w="0" w:type="dxa"/>
      <w:tblBorders>
        <w:top w:val="single" w:color="4874CB" w:sz="4" w:space="0"/>
        <w:bottom w:val="single" w:color="4874CB" w:sz="4" w:space="0"/>
      </w:tblBorders>
      <w:tblCellMar>
        <w:left w:w="108" w:type="dxa"/>
        <w:top w:w="0" w:type="dxa"/>
        <w:right w:w="108" w:type="dxa"/>
        <w:bottom w:w="0" w:type="dxa"/>
      </w:tblCellMar>
    </w:tblPr>
    <w:tblStylePr w:type="band1Horz">
      <w:rPr>
        <w:rFonts w:ascii="Arial" w:hAnsi="Arial"/>
        <w:color w:val="23417d"/>
        <w:sz w:val="22"/>
      </w:rPr>
      <w:tcPr>
        <w:shd w:val="clear" w:color="d1dcf2" w:fill="d1dcf2"/>
      </w:tcPr>
    </w:tblStylePr>
    <w:tblStylePr w:type="band1Vert">
      <w:tcPr>
        <w:shd w:val="clear" w:color="d1dcf2" w:fill="d1dcf2"/>
      </w:tcPr>
    </w:tblStylePr>
    <w:tblStylePr w:type="band2Horz">
      <w:rPr>
        <w:rFonts w:ascii="Arial" w:hAnsi="Arial"/>
        <w:color w:val="23417d"/>
        <w:sz w:val="22"/>
      </w:rPr>
    </w:tblStylePr>
    <w:tblStylePr w:type="firstCol">
      <w:rPr>
        <w:b/>
        <w:color w:val="23417d"/>
      </w:rPr>
    </w:tblStylePr>
    <w:tblStylePr w:type="firstRow">
      <w:rPr>
        <w:b/>
        <w:color w:val="23417d"/>
      </w:rPr>
      <w:tcPr>
        <w:tcBorders>
          <w:bottom w:val="single" w:color="4874CB" w:sz="4" w:space="0"/>
        </w:tcBorders>
      </w:tcPr>
    </w:tblStylePr>
    <w:tblStylePr w:type="lastCol">
      <w:rPr>
        <w:b/>
        <w:color w:val="23417d"/>
      </w:rPr>
    </w:tblStylePr>
    <w:tblStylePr w:type="lastRow">
      <w:rPr>
        <w:b/>
        <w:color w:val="23417d"/>
      </w:rPr>
      <w:tcPr>
        <w:tcBorders>
          <w:top w:val="single" w:color="4874CB" w:sz="4" w:space="0"/>
        </w:tcBorders>
      </w:tcPr>
    </w:tblStylePr>
  </w:style>
  <w:style w:type="table" w:styleId="1094" w:customStyle="1">
    <w:name w:val="List Table 6 Colorful - Accent 21"/>
    <w:basedOn w:val="779"/>
    <w:uiPriority w:val="99"/>
    <w:qFormat/>
    <w:pPr>
      <w:spacing w:after="0" w:line="240" w:lineRule="auto"/>
    </w:pPr>
    <w:rPr>
      <w:sz w:val="20"/>
      <w:szCs w:val="20"/>
      <w:lang w:eastAsia="zh-CN"/>
    </w:rPr>
    <w:tblPr>
      <w:tblStyleRowBandSize w:val="1"/>
      <w:tblStyleColBandSize w:val="1"/>
      <w:tblInd w:w="0" w:type="dxa"/>
      <w:tblBorders>
        <w:top w:val="single" w:color="F5B483" w:sz="4" w:space="0"/>
        <w:bottom w:val="single" w:color="F5B483" w:sz="4" w:space="0"/>
      </w:tblBorders>
      <w:tblCellMar>
        <w:left w:w="108" w:type="dxa"/>
        <w:top w:w="0" w:type="dxa"/>
        <w:right w:w="108" w:type="dxa"/>
        <w:bottom w:w="0" w:type="dxa"/>
      </w:tblCellMar>
    </w:tblPr>
    <w:tblStylePr w:type="band1Horz">
      <w:rPr>
        <w:rFonts w:ascii="Arial" w:hAnsi="Arial"/>
        <w:color w:val="f5b483"/>
        <w:sz w:val="22"/>
      </w:rPr>
      <w:tcPr>
        <w:shd w:val="clear" w:color="fadfca" w:fill="fadfca"/>
      </w:tcPr>
    </w:tblStylePr>
    <w:tblStylePr w:type="band1Vert">
      <w:tcPr>
        <w:shd w:val="clear" w:color="fadfca" w:fill="fadfca"/>
      </w:tcPr>
    </w:tblStylePr>
    <w:tblStylePr w:type="band2Horz">
      <w:rPr>
        <w:rFonts w:ascii="Arial" w:hAnsi="Arial"/>
        <w:color w:val="f5b483"/>
        <w:sz w:val="22"/>
      </w:rPr>
    </w:tblStylePr>
    <w:tblStylePr w:type="firstCol">
      <w:rPr>
        <w:b/>
        <w:color w:val="f5b483"/>
      </w:rPr>
    </w:tblStylePr>
    <w:tblStylePr w:type="firstRow">
      <w:rPr>
        <w:b/>
        <w:color w:val="f5b483"/>
      </w:rPr>
      <w:tcPr>
        <w:tcBorders>
          <w:bottom w:val="single" w:color="F5B483" w:sz="4" w:space="0"/>
        </w:tcBorders>
      </w:tcPr>
    </w:tblStylePr>
    <w:tblStylePr w:type="lastCol">
      <w:rPr>
        <w:b/>
        <w:color w:val="f5b483"/>
      </w:rPr>
    </w:tblStylePr>
    <w:tblStylePr w:type="lastRow">
      <w:rPr>
        <w:b/>
        <w:color w:val="f5b483"/>
      </w:rPr>
      <w:tcPr>
        <w:tcBorders>
          <w:top w:val="single" w:color="F5B483" w:sz="4" w:space="0"/>
        </w:tcBorders>
      </w:tcPr>
    </w:tblStylePr>
  </w:style>
  <w:style w:type="table" w:styleId="1095" w:customStyle="1">
    <w:name w:val="List Table 6 Colorful - Accent 31"/>
    <w:basedOn w:val="779"/>
    <w:uiPriority w:val="99"/>
    <w:qFormat/>
    <w:pPr>
      <w:spacing w:after="0" w:line="240" w:lineRule="auto"/>
    </w:pPr>
    <w:rPr>
      <w:sz w:val="20"/>
      <w:szCs w:val="20"/>
      <w:lang w:eastAsia="zh-CN"/>
    </w:rPr>
    <w:tblPr>
      <w:tblStyleRowBandSize w:val="1"/>
      <w:tblStyleColBandSize w:val="1"/>
      <w:tblInd w:w="0" w:type="dxa"/>
      <w:tblBorders>
        <w:top w:val="single" w:color="FDD861" w:sz="4" w:space="0"/>
        <w:bottom w:val="single" w:color="FDD861" w:sz="4" w:space="0"/>
      </w:tblBorders>
      <w:tblCellMar>
        <w:left w:w="108" w:type="dxa"/>
        <w:top w:w="0" w:type="dxa"/>
        <w:right w:w="108" w:type="dxa"/>
        <w:bottom w:w="0" w:type="dxa"/>
      </w:tblCellMar>
    </w:tblPr>
    <w:tblStylePr w:type="band1Horz">
      <w:rPr>
        <w:rFonts w:ascii="Arial" w:hAnsi="Arial"/>
        <w:color w:val="fdd861"/>
        <w:sz w:val="22"/>
      </w:rPr>
      <w:tcPr>
        <w:shd w:val="clear" w:color="feeebc" w:fill="feeebc"/>
      </w:tcPr>
    </w:tblStylePr>
    <w:tblStylePr w:type="band1Vert">
      <w:tcPr>
        <w:shd w:val="clear" w:color="feeebc" w:fill="feeebc"/>
      </w:tcPr>
    </w:tblStylePr>
    <w:tblStylePr w:type="band2Horz">
      <w:rPr>
        <w:rFonts w:ascii="Arial" w:hAnsi="Arial"/>
        <w:color w:val="fdd861"/>
        <w:sz w:val="22"/>
      </w:rPr>
    </w:tblStylePr>
    <w:tblStylePr w:type="firstCol">
      <w:rPr>
        <w:b/>
        <w:color w:val="fdd861"/>
      </w:rPr>
    </w:tblStylePr>
    <w:tblStylePr w:type="firstRow">
      <w:rPr>
        <w:b/>
        <w:color w:val="fdd861"/>
      </w:rPr>
      <w:tcPr>
        <w:tcBorders>
          <w:bottom w:val="single" w:color="FDD861" w:sz="4" w:space="0"/>
        </w:tcBorders>
      </w:tcPr>
    </w:tblStylePr>
    <w:tblStylePr w:type="lastCol">
      <w:rPr>
        <w:b/>
        <w:color w:val="fdd861"/>
      </w:rPr>
    </w:tblStylePr>
    <w:tblStylePr w:type="lastRow">
      <w:rPr>
        <w:b/>
        <w:color w:val="fdd861"/>
      </w:rPr>
      <w:tcPr>
        <w:tcBorders>
          <w:top w:val="single" w:color="FDD861" w:sz="4" w:space="0"/>
        </w:tcBorders>
      </w:tcPr>
    </w:tblStylePr>
  </w:style>
  <w:style w:type="table" w:styleId="1096" w:customStyle="1">
    <w:name w:val="List Table 6 Colorful - Accent 41"/>
    <w:basedOn w:val="779"/>
    <w:uiPriority w:val="99"/>
    <w:qFormat/>
    <w:pPr>
      <w:spacing w:after="0" w:line="240" w:lineRule="auto"/>
    </w:pPr>
    <w:rPr>
      <w:sz w:val="20"/>
      <w:szCs w:val="20"/>
      <w:lang w:eastAsia="zh-CN"/>
    </w:rPr>
    <w:tblPr>
      <w:tblStyleRowBandSize w:val="1"/>
      <w:tblStyleColBandSize w:val="1"/>
      <w:tblInd w:w="0" w:type="dxa"/>
      <w:tblBorders>
        <w:top w:val="single" w:color="ABD78C" w:sz="4" w:space="0"/>
        <w:bottom w:val="single" w:color="ABD78C" w:sz="4" w:space="0"/>
      </w:tblBorders>
      <w:tblCellMar>
        <w:left w:w="108" w:type="dxa"/>
        <w:top w:w="0" w:type="dxa"/>
        <w:right w:w="108" w:type="dxa"/>
        <w:bottom w:w="0" w:type="dxa"/>
      </w:tblCellMar>
    </w:tblPr>
    <w:tblStylePr w:type="band1Horz">
      <w:rPr>
        <w:rFonts w:ascii="Arial" w:hAnsi="Arial"/>
        <w:color w:val="abd78c"/>
        <w:sz w:val="22"/>
      </w:rPr>
      <w:tcPr>
        <w:shd w:val="clear" w:color="dceecf" w:fill="dceecf"/>
      </w:tcPr>
    </w:tblStylePr>
    <w:tblStylePr w:type="band1Vert">
      <w:tcPr>
        <w:shd w:val="clear" w:color="dceecf" w:fill="dceecf"/>
      </w:tcPr>
    </w:tblStylePr>
    <w:tblStylePr w:type="band2Horz">
      <w:rPr>
        <w:rFonts w:ascii="Arial" w:hAnsi="Arial"/>
        <w:color w:val="abd78c"/>
        <w:sz w:val="22"/>
      </w:rPr>
    </w:tblStylePr>
    <w:tblStylePr w:type="firstCol">
      <w:rPr>
        <w:b/>
        <w:color w:val="abd78c"/>
      </w:rPr>
    </w:tblStylePr>
    <w:tblStylePr w:type="firstRow">
      <w:rPr>
        <w:b/>
        <w:color w:val="abd78c"/>
      </w:rPr>
      <w:tcPr>
        <w:tcBorders>
          <w:bottom w:val="single" w:color="ABD78C" w:sz="4" w:space="0"/>
        </w:tcBorders>
      </w:tcPr>
    </w:tblStylePr>
    <w:tblStylePr w:type="lastCol">
      <w:rPr>
        <w:b/>
        <w:color w:val="abd78c"/>
      </w:rPr>
    </w:tblStylePr>
    <w:tblStylePr w:type="lastRow">
      <w:rPr>
        <w:b/>
        <w:color w:val="abd78c"/>
      </w:rPr>
      <w:tcPr>
        <w:tcBorders>
          <w:top w:val="single" w:color="ABD78C" w:sz="4" w:space="0"/>
        </w:tcBorders>
      </w:tcPr>
    </w:tblStylePr>
  </w:style>
  <w:style w:type="table" w:styleId="1097" w:customStyle="1">
    <w:name w:val="List Table 6 Colorful - Accent 51"/>
    <w:basedOn w:val="779"/>
    <w:uiPriority w:val="99"/>
    <w:qFormat/>
    <w:pPr>
      <w:spacing w:after="0" w:line="240" w:lineRule="auto"/>
    </w:pPr>
    <w:rPr>
      <w:sz w:val="20"/>
      <w:szCs w:val="20"/>
      <w:lang w:eastAsia="zh-CN"/>
    </w:rPr>
    <w:tblPr>
      <w:tblStyleRowBandSize w:val="1"/>
      <w:tblStyleColBandSize w:val="1"/>
      <w:tblInd w:w="0" w:type="dxa"/>
      <w:tblBorders>
        <w:top w:val="single" w:color="7CDED5" w:sz="4" w:space="0"/>
        <w:bottom w:val="single" w:color="7CDED5" w:sz="4" w:space="0"/>
      </w:tblBorders>
      <w:tblCellMar>
        <w:left w:w="108" w:type="dxa"/>
        <w:top w:w="0" w:type="dxa"/>
        <w:right w:w="108" w:type="dxa"/>
        <w:bottom w:w="0" w:type="dxa"/>
      </w:tblCellMar>
    </w:tblPr>
    <w:tblStylePr w:type="band1Horz">
      <w:rPr>
        <w:rFonts w:ascii="Arial" w:hAnsi="Arial"/>
        <w:color w:val="7cded5"/>
        <w:sz w:val="22"/>
      </w:rPr>
      <w:tcPr>
        <w:shd w:val="clear" w:color="c8f1ed" w:fill="c8f1ed"/>
      </w:tcPr>
    </w:tblStylePr>
    <w:tblStylePr w:type="band1Vert">
      <w:tcPr>
        <w:shd w:val="clear" w:color="c8f1ed" w:fill="c8f1ed"/>
      </w:tcPr>
    </w:tblStylePr>
    <w:tblStylePr w:type="band2Horz">
      <w:rPr>
        <w:rFonts w:ascii="Arial" w:hAnsi="Arial"/>
        <w:color w:val="7cded5"/>
        <w:sz w:val="22"/>
      </w:rPr>
    </w:tblStylePr>
    <w:tblStylePr w:type="firstCol">
      <w:rPr>
        <w:b/>
        <w:color w:val="7cded5"/>
      </w:rPr>
    </w:tblStylePr>
    <w:tblStylePr w:type="firstRow">
      <w:rPr>
        <w:b/>
        <w:color w:val="7cded5"/>
      </w:rPr>
      <w:tcPr>
        <w:tcBorders>
          <w:bottom w:val="single" w:color="7CDED5" w:sz="4" w:space="0"/>
        </w:tcBorders>
      </w:tcPr>
    </w:tblStylePr>
    <w:tblStylePr w:type="lastCol">
      <w:rPr>
        <w:b/>
        <w:color w:val="7cded5"/>
      </w:rPr>
    </w:tblStylePr>
    <w:tblStylePr w:type="lastRow">
      <w:rPr>
        <w:b/>
        <w:color w:val="7cded5"/>
      </w:rPr>
      <w:tcPr>
        <w:tcBorders>
          <w:top w:val="single" w:color="7CDED5" w:sz="4" w:space="0"/>
        </w:tcBorders>
      </w:tcPr>
    </w:tblStylePr>
  </w:style>
  <w:style w:type="table" w:styleId="1098" w:customStyle="1">
    <w:name w:val="List Table 6 Colorful - Accent 61"/>
    <w:basedOn w:val="779"/>
    <w:uiPriority w:val="99"/>
    <w:qFormat/>
    <w:pPr>
      <w:spacing w:after="0" w:line="240" w:lineRule="auto"/>
    </w:pPr>
    <w:rPr>
      <w:sz w:val="20"/>
      <w:szCs w:val="20"/>
      <w:lang w:eastAsia="zh-CN"/>
    </w:rPr>
    <w:tblPr>
      <w:tblStyleRowBandSize w:val="1"/>
      <w:tblStyleColBandSize w:val="1"/>
      <w:tblInd w:w="0" w:type="dxa"/>
      <w:tblBorders>
        <w:top w:val="single" w:color="EF949E" w:sz="4" w:space="0"/>
        <w:bottom w:val="single" w:color="EF949E" w:sz="4" w:space="0"/>
      </w:tblBorders>
      <w:tblCellMar>
        <w:left w:w="108" w:type="dxa"/>
        <w:top w:w="0" w:type="dxa"/>
        <w:right w:w="108" w:type="dxa"/>
        <w:bottom w:w="0" w:type="dxa"/>
      </w:tblCellMar>
    </w:tblPr>
    <w:tblStylePr w:type="band1Horz">
      <w:rPr>
        <w:rFonts w:ascii="Arial" w:hAnsi="Arial"/>
        <w:color w:val="ef949e"/>
        <w:sz w:val="22"/>
      </w:rPr>
      <w:tcPr>
        <w:shd w:val="clear" w:color="f8d1d6" w:fill="f8d1d6"/>
      </w:tcPr>
    </w:tblStylePr>
    <w:tblStylePr w:type="band1Vert">
      <w:tcPr>
        <w:shd w:val="clear" w:color="f8d1d6" w:fill="f8d1d6"/>
      </w:tcPr>
    </w:tblStylePr>
    <w:tblStylePr w:type="band2Horz">
      <w:rPr>
        <w:rFonts w:ascii="Arial" w:hAnsi="Arial"/>
        <w:color w:val="ef949e"/>
        <w:sz w:val="22"/>
      </w:rPr>
    </w:tblStylePr>
    <w:tblStylePr w:type="firstCol">
      <w:rPr>
        <w:b/>
        <w:color w:val="ef949e"/>
      </w:rPr>
    </w:tblStylePr>
    <w:tblStylePr w:type="firstRow">
      <w:rPr>
        <w:b/>
        <w:color w:val="ef949e"/>
      </w:rPr>
      <w:tcPr>
        <w:tcBorders>
          <w:bottom w:val="single" w:color="EF949E" w:sz="4" w:space="0"/>
        </w:tcBorders>
      </w:tcPr>
    </w:tblStylePr>
    <w:tblStylePr w:type="lastCol">
      <w:rPr>
        <w:b/>
        <w:color w:val="ef949e"/>
      </w:rPr>
    </w:tblStylePr>
    <w:tblStylePr w:type="lastRow">
      <w:rPr>
        <w:b/>
        <w:color w:val="ef949e"/>
      </w:rPr>
      <w:tcPr>
        <w:tcBorders>
          <w:top w:val="single" w:color="EF949E" w:sz="4" w:space="0"/>
        </w:tcBorders>
      </w:tcPr>
    </w:tblStylePr>
  </w:style>
  <w:style w:type="table" w:styleId="1099" w:customStyle="1">
    <w:name w:val="List Table 7 Colorful1"/>
    <w:basedOn w:val="779"/>
    <w:uiPriority w:val="99"/>
    <w:qFormat/>
    <w:pPr>
      <w:spacing w:after="0" w:line="240" w:lineRule="auto"/>
    </w:pPr>
    <w:rPr>
      <w:sz w:val="20"/>
      <w:szCs w:val="20"/>
      <w:lang w:eastAsia="zh-CN"/>
    </w:rPr>
    <w:tblPr>
      <w:tblStyleRowBandSize w:val="1"/>
      <w:tblStyleColBandSize w:val="1"/>
      <w:tblInd w:w="0" w:type="dxa"/>
      <w:tblBorders>
        <w:right w:val="single" w:color="7F7F7F" w:sz="4" w:space="0"/>
      </w:tblBorders>
      <w:tblCellMar>
        <w:left w:w="108" w:type="dxa"/>
        <w:top w:w="0" w:type="dxa"/>
        <w:right w:w="108" w:type="dxa"/>
        <w:bottom w:w="0" w:type="dxa"/>
      </w:tblCellMar>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auto" w:sz="0" w:space="0"/>
          <w:left w:val="none" w:color="auto" w:sz="0" w:space="0"/>
          <w:bottom w:val="none" w:color="auto" w:sz="0" w:space="0"/>
          <w:right w:val="single" w:color="7F7F7F" w:sz="4" w:space="0"/>
        </w:tcBorders>
      </w:tcPr>
    </w:tblStylePr>
    <w:tblStylePr w:type="firstRow">
      <w:rPr>
        <w:rFonts w:ascii="Arial" w:hAnsi="Arial"/>
        <w:i/>
        <w:color w:val="7f7f7f"/>
        <w:sz w:val="22"/>
      </w:rPr>
      <w:tcPr>
        <w:shd w:val="clear" w:color="ffffff" w:fill="ffffff"/>
        <w:tcBorders>
          <w:top w:val="none" w:color="auto" w:sz="0" w:space="0"/>
          <w:left w:val="none" w:color="auto" w:sz="0" w:space="0"/>
          <w:bottom w:val="single" w:color="7F7F7F" w:sz="4" w:space="0"/>
          <w:right w:val="none" w:color="auto" w:sz="0" w:space="0"/>
        </w:tcBorders>
      </w:tcPr>
    </w:tblStylePr>
    <w:tblStylePr w:type="lastCol">
      <w:rPr>
        <w:rFonts w:ascii="Arial" w:hAnsi="Arial"/>
        <w:i/>
        <w:color w:val="7f7f7f"/>
        <w:sz w:val="22"/>
      </w:rPr>
      <w:tcPr>
        <w:shd w:val="clear" w:color="ffffff" w:fill="auto"/>
        <w:tcBorders>
          <w:top w:val="none" w:color="auto" w:sz="0" w:space="0"/>
          <w:left w:val="single" w:color="7F7F7F" w:sz="4" w:space="0"/>
          <w:bottom w:val="none" w:color="auto" w:sz="0" w:space="0"/>
          <w:right w:val="none" w:color="auto" w:sz="0" w:space="0"/>
        </w:tcBorders>
      </w:tcPr>
    </w:tblStylePr>
    <w:tblStylePr w:type="lastRow">
      <w:rPr>
        <w:rFonts w:ascii="Arial" w:hAnsi="Arial"/>
        <w:i/>
        <w:color w:val="7f7f7f"/>
        <w:sz w:val="22"/>
      </w:rPr>
      <w:tcPr>
        <w:shd w:val="clear" w:color="ffffff" w:fill="ffffff"/>
        <w:tcBorders>
          <w:top w:val="single" w:color="7F7F7F" w:sz="4" w:space="0"/>
          <w:left w:val="none" w:color="auto" w:sz="0" w:space="0"/>
          <w:bottom w:val="none" w:color="auto" w:sz="0" w:space="0"/>
          <w:right w:val="none" w:color="auto" w:sz="0" w:space="0"/>
        </w:tcBorders>
      </w:tcPr>
    </w:tblStylePr>
  </w:style>
  <w:style w:type="table" w:styleId="1100" w:customStyle="1">
    <w:name w:val="List Table 7 Colorful - Accent 11"/>
    <w:basedOn w:val="779"/>
    <w:uiPriority w:val="99"/>
    <w:qFormat/>
    <w:pPr>
      <w:spacing w:after="0" w:line="240" w:lineRule="auto"/>
    </w:pPr>
    <w:rPr>
      <w:sz w:val="20"/>
      <w:szCs w:val="20"/>
      <w:lang w:eastAsia="zh-CN"/>
    </w:rPr>
    <w:tblPr>
      <w:tblStyleRowBandSize w:val="1"/>
      <w:tblStyleColBandSize w:val="1"/>
      <w:tblInd w:w="0" w:type="dxa"/>
      <w:tblBorders>
        <w:right w:val="single" w:color="4874CB" w:sz="4" w:space="0"/>
      </w:tblBorders>
      <w:tblCellMar>
        <w:left w:w="108" w:type="dxa"/>
        <w:top w:w="0" w:type="dxa"/>
        <w:right w:w="108" w:type="dxa"/>
        <w:bottom w:w="0" w:type="dxa"/>
      </w:tblCellMar>
    </w:tblPr>
    <w:tblStylePr w:type="band1Horz">
      <w:rPr>
        <w:rFonts w:ascii="Arial" w:hAnsi="Arial"/>
        <w:color w:val="23417d"/>
        <w:sz w:val="22"/>
      </w:rPr>
      <w:tcPr>
        <w:shd w:val="clear" w:color="d1dcf2" w:fill="d1dcf2"/>
      </w:tcPr>
    </w:tblStylePr>
    <w:tblStylePr w:type="band1Vert">
      <w:tcPr>
        <w:shd w:val="clear" w:color="d1dcf2" w:fill="d1dcf2"/>
      </w:tcPr>
    </w:tblStylePr>
    <w:tblStylePr w:type="band2Horz">
      <w:rPr>
        <w:rFonts w:ascii="Arial" w:hAnsi="Arial"/>
        <w:color w:val="23417d"/>
        <w:sz w:val="22"/>
      </w:rPr>
    </w:tblStylePr>
    <w:tblStylePr w:type="firstCol">
      <w:rPr>
        <w:rFonts w:ascii="Arial" w:hAnsi="Arial"/>
        <w:i/>
        <w:color w:val="23417d"/>
        <w:sz w:val="22"/>
      </w:rPr>
      <w:pPr>
        <w:jc w:val="right"/>
      </w:pPr>
      <w:tcPr>
        <w:shd w:val="clear" w:color="ffffff" w:fill="auto"/>
        <w:tcBorders>
          <w:top w:val="none" w:color="auto" w:sz="0" w:space="0"/>
          <w:left w:val="none" w:color="auto" w:sz="0" w:space="0"/>
          <w:bottom w:val="none" w:color="auto" w:sz="0" w:space="0"/>
          <w:right w:val="single" w:color="4874CB" w:sz="4" w:space="0"/>
        </w:tcBorders>
      </w:tcPr>
    </w:tblStylePr>
    <w:tblStylePr w:type="firstRow">
      <w:rPr>
        <w:rFonts w:ascii="Arial" w:hAnsi="Arial"/>
        <w:i/>
        <w:color w:val="23417d"/>
        <w:sz w:val="22"/>
      </w:rPr>
      <w:tcPr>
        <w:shd w:val="clear" w:color="ffffff" w:fill="ffffff"/>
        <w:tcBorders>
          <w:top w:val="none" w:color="auto" w:sz="0" w:space="0"/>
          <w:left w:val="none" w:color="auto" w:sz="0" w:space="0"/>
          <w:bottom w:val="single" w:color="4874CB" w:sz="4" w:space="0"/>
          <w:right w:val="none" w:color="auto" w:sz="0" w:space="0"/>
        </w:tcBorders>
      </w:tcPr>
    </w:tblStylePr>
    <w:tblStylePr w:type="lastCol">
      <w:rPr>
        <w:rFonts w:ascii="Arial" w:hAnsi="Arial"/>
        <w:i/>
        <w:color w:val="23417d"/>
        <w:sz w:val="22"/>
      </w:rPr>
      <w:tcPr>
        <w:shd w:val="clear" w:color="ffffff" w:fill="auto"/>
        <w:tcBorders>
          <w:top w:val="none" w:color="auto" w:sz="0" w:space="0"/>
          <w:left w:val="single" w:color="4874CB" w:sz="4" w:space="0"/>
          <w:bottom w:val="none" w:color="auto" w:sz="0" w:space="0"/>
          <w:right w:val="none" w:color="auto" w:sz="0" w:space="0"/>
        </w:tcBorders>
      </w:tcPr>
    </w:tblStylePr>
    <w:tblStylePr w:type="lastRow">
      <w:rPr>
        <w:rFonts w:ascii="Arial" w:hAnsi="Arial"/>
        <w:i/>
        <w:color w:val="23417d"/>
        <w:sz w:val="22"/>
      </w:rPr>
      <w:tcPr>
        <w:shd w:val="clear" w:color="ffffff" w:fill="ffffff"/>
        <w:tcBorders>
          <w:top w:val="single" w:color="4874CB" w:sz="4" w:space="0"/>
          <w:left w:val="none" w:color="auto" w:sz="0" w:space="0"/>
          <w:bottom w:val="none" w:color="auto" w:sz="0" w:space="0"/>
          <w:right w:val="none" w:color="auto" w:sz="0" w:space="0"/>
        </w:tcBorders>
      </w:tcPr>
    </w:tblStylePr>
  </w:style>
  <w:style w:type="table" w:styleId="1101" w:customStyle="1">
    <w:name w:val="List Table 7 Colorful - Accent 21"/>
    <w:basedOn w:val="779"/>
    <w:uiPriority w:val="99"/>
    <w:qFormat/>
    <w:pPr>
      <w:spacing w:after="0" w:line="240" w:lineRule="auto"/>
    </w:pPr>
    <w:rPr>
      <w:sz w:val="20"/>
      <w:szCs w:val="20"/>
      <w:lang w:eastAsia="zh-CN"/>
    </w:rPr>
    <w:tblPr>
      <w:tblStyleRowBandSize w:val="1"/>
      <w:tblStyleColBandSize w:val="1"/>
      <w:tblInd w:w="0" w:type="dxa"/>
      <w:tblBorders>
        <w:right w:val="single" w:color="F5B483" w:sz="4" w:space="0"/>
      </w:tblBorders>
      <w:tblCellMar>
        <w:left w:w="108" w:type="dxa"/>
        <w:top w:w="0" w:type="dxa"/>
        <w:right w:w="108" w:type="dxa"/>
        <w:bottom w:w="0" w:type="dxa"/>
      </w:tblCellMar>
    </w:tblPr>
    <w:tblStylePr w:type="band1Horz">
      <w:rPr>
        <w:rFonts w:ascii="Arial" w:hAnsi="Arial"/>
        <w:color w:val="f5b483"/>
        <w:sz w:val="22"/>
      </w:rPr>
      <w:tcPr>
        <w:shd w:val="clear" w:color="fadfca" w:fill="fadfca"/>
      </w:tcPr>
    </w:tblStylePr>
    <w:tblStylePr w:type="band1Vert">
      <w:tcPr>
        <w:shd w:val="clear" w:color="fadfca" w:fill="fadfca"/>
      </w:tcPr>
    </w:tblStylePr>
    <w:tblStylePr w:type="band2Horz">
      <w:rPr>
        <w:rFonts w:ascii="Arial" w:hAnsi="Arial"/>
        <w:color w:val="f5b483"/>
        <w:sz w:val="22"/>
      </w:rPr>
    </w:tblStylePr>
    <w:tblStylePr w:type="firstCol">
      <w:rPr>
        <w:rFonts w:ascii="Arial" w:hAnsi="Arial"/>
        <w:i/>
        <w:color w:val="f5b483"/>
        <w:sz w:val="22"/>
      </w:rPr>
      <w:pPr>
        <w:jc w:val="right"/>
      </w:pPr>
      <w:tcPr>
        <w:shd w:val="clear" w:color="ffffff" w:fill="auto"/>
        <w:tcBorders>
          <w:top w:val="none" w:color="auto" w:sz="0" w:space="0"/>
          <w:left w:val="none" w:color="auto" w:sz="0" w:space="0"/>
          <w:bottom w:val="none" w:color="auto" w:sz="0" w:space="0"/>
          <w:right w:val="single" w:color="F5B483" w:sz="4" w:space="0"/>
        </w:tcBorders>
      </w:tcPr>
    </w:tblStylePr>
    <w:tblStylePr w:type="firstRow">
      <w:rPr>
        <w:rFonts w:ascii="Arial" w:hAnsi="Arial"/>
        <w:i/>
        <w:color w:val="f5b483"/>
        <w:sz w:val="22"/>
      </w:rPr>
      <w:tcPr>
        <w:shd w:val="clear" w:color="ffffff" w:fill="ffffff"/>
        <w:tcBorders>
          <w:top w:val="none" w:color="auto" w:sz="0" w:space="0"/>
          <w:left w:val="none" w:color="auto" w:sz="0" w:space="0"/>
          <w:bottom w:val="single" w:color="F5B483" w:sz="4" w:space="0"/>
          <w:right w:val="none" w:color="auto" w:sz="0" w:space="0"/>
        </w:tcBorders>
      </w:tcPr>
    </w:tblStylePr>
    <w:tblStylePr w:type="lastCol">
      <w:rPr>
        <w:rFonts w:ascii="Arial" w:hAnsi="Arial"/>
        <w:i/>
        <w:color w:val="f5b483"/>
        <w:sz w:val="22"/>
      </w:rPr>
      <w:tcPr>
        <w:shd w:val="clear" w:color="ffffff" w:fill="auto"/>
        <w:tcBorders>
          <w:top w:val="none" w:color="auto" w:sz="0" w:space="0"/>
          <w:left w:val="single" w:color="F5B483" w:sz="4" w:space="0"/>
          <w:bottom w:val="none" w:color="auto" w:sz="0" w:space="0"/>
          <w:right w:val="none" w:color="auto" w:sz="0" w:space="0"/>
        </w:tcBorders>
      </w:tcPr>
    </w:tblStylePr>
    <w:tblStylePr w:type="lastRow">
      <w:rPr>
        <w:rFonts w:ascii="Arial" w:hAnsi="Arial"/>
        <w:i/>
        <w:color w:val="f5b483"/>
        <w:sz w:val="22"/>
      </w:rPr>
      <w:tcPr>
        <w:shd w:val="clear" w:color="ffffff" w:fill="ffffff"/>
        <w:tcBorders>
          <w:top w:val="single" w:color="F5B483" w:sz="4" w:space="0"/>
          <w:left w:val="none" w:color="auto" w:sz="0" w:space="0"/>
          <w:bottom w:val="none" w:color="auto" w:sz="0" w:space="0"/>
          <w:right w:val="none" w:color="auto" w:sz="0" w:space="0"/>
        </w:tcBorders>
      </w:tcPr>
    </w:tblStylePr>
  </w:style>
  <w:style w:type="table" w:styleId="1102" w:customStyle="1">
    <w:name w:val="List Table 7 Colorful - Accent 31"/>
    <w:basedOn w:val="779"/>
    <w:uiPriority w:val="99"/>
    <w:qFormat/>
    <w:pPr>
      <w:spacing w:after="0" w:line="240" w:lineRule="auto"/>
    </w:pPr>
    <w:rPr>
      <w:sz w:val="20"/>
      <w:szCs w:val="20"/>
      <w:lang w:eastAsia="zh-CN"/>
    </w:rPr>
    <w:tblPr>
      <w:tblStyleRowBandSize w:val="1"/>
      <w:tblStyleColBandSize w:val="1"/>
      <w:tblInd w:w="0" w:type="dxa"/>
      <w:tblBorders>
        <w:right w:val="single" w:color="FDD861" w:sz="4" w:space="0"/>
      </w:tblBorders>
      <w:tblCellMar>
        <w:left w:w="108" w:type="dxa"/>
        <w:top w:w="0" w:type="dxa"/>
        <w:right w:w="108" w:type="dxa"/>
        <w:bottom w:w="0" w:type="dxa"/>
      </w:tblCellMar>
    </w:tblPr>
    <w:tblStylePr w:type="band1Horz">
      <w:rPr>
        <w:rFonts w:ascii="Arial" w:hAnsi="Arial"/>
        <w:color w:val="fdd861"/>
        <w:sz w:val="22"/>
      </w:rPr>
      <w:tcPr>
        <w:shd w:val="clear" w:color="feeebc" w:fill="feeebc"/>
      </w:tcPr>
    </w:tblStylePr>
    <w:tblStylePr w:type="band1Vert">
      <w:tcPr>
        <w:shd w:val="clear" w:color="feeebc" w:fill="feeebc"/>
      </w:tcPr>
    </w:tblStylePr>
    <w:tblStylePr w:type="band2Horz">
      <w:rPr>
        <w:rFonts w:ascii="Arial" w:hAnsi="Arial"/>
        <w:color w:val="fdd861"/>
        <w:sz w:val="22"/>
      </w:rPr>
    </w:tblStylePr>
    <w:tblStylePr w:type="firstCol">
      <w:rPr>
        <w:rFonts w:ascii="Arial" w:hAnsi="Arial"/>
        <w:i/>
        <w:color w:val="fdd861"/>
        <w:sz w:val="22"/>
      </w:rPr>
      <w:pPr>
        <w:jc w:val="right"/>
      </w:pPr>
      <w:tcPr>
        <w:shd w:val="clear" w:color="ffffff" w:fill="auto"/>
        <w:tcBorders>
          <w:top w:val="none" w:color="auto" w:sz="0" w:space="0"/>
          <w:left w:val="none" w:color="auto" w:sz="0" w:space="0"/>
          <w:bottom w:val="none" w:color="auto" w:sz="0" w:space="0"/>
          <w:right w:val="single" w:color="FDD861" w:sz="4" w:space="0"/>
        </w:tcBorders>
      </w:tcPr>
    </w:tblStylePr>
    <w:tblStylePr w:type="firstRow">
      <w:rPr>
        <w:rFonts w:ascii="Arial" w:hAnsi="Arial"/>
        <w:i/>
        <w:color w:val="fdd861"/>
        <w:sz w:val="22"/>
      </w:rPr>
      <w:tcPr>
        <w:shd w:val="clear" w:color="ffffff" w:fill="ffffff"/>
        <w:tcBorders>
          <w:top w:val="none" w:color="auto" w:sz="0" w:space="0"/>
          <w:left w:val="none" w:color="auto" w:sz="0" w:space="0"/>
          <w:bottom w:val="single" w:color="FDD861" w:sz="4" w:space="0"/>
          <w:right w:val="none" w:color="auto" w:sz="0" w:space="0"/>
        </w:tcBorders>
      </w:tcPr>
    </w:tblStylePr>
    <w:tblStylePr w:type="lastCol">
      <w:rPr>
        <w:rFonts w:ascii="Arial" w:hAnsi="Arial"/>
        <w:i/>
        <w:color w:val="fdd861"/>
        <w:sz w:val="22"/>
      </w:rPr>
      <w:tcPr>
        <w:shd w:val="clear" w:color="ffffff" w:fill="auto"/>
        <w:tcBorders>
          <w:top w:val="none" w:color="auto" w:sz="0" w:space="0"/>
          <w:left w:val="single" w:color="FDD861" w:sz="4" w:space="0"/>
          <w:bottom w:val="none" w:color="auto" w:sz="0" w:space="0"/>
          <w:right w:val="none" w:color="auto" w:sz="0" w:space="0"/>
        </w:tcBorders>
      </w:tcPr>
    </w:tblStylePr>
    <w:tblStylePr w:type="lastRow">
      <w:rPr>
        <w:rFonts w:ascii="Arial" w:hAnsi="Arial"/>
        <w:i/>
        <w:color w:val="fdd861"/>
        <w:sz w:val="22"/>
      </w:rPr>
      <w:tcPr>
        <w:shd w:val="clear" w:color="ffffff" w:fill="ffffff"/>
        <w:tcBorders>
          <w:top w:val="single" w:color="FDD861" w:sz="4" w:space="0"/>
          <w:left w:val="none" w:color="auto" w:sz="0" w:space="0"/>
          <w:bottom w:val="none" w:color="auto" w:sz="0" w:space="0"/>
          <w:right w:val="none" w:color="auto" w:sz="0" w:space="0"/>
        </w:tcBorders>
      </w:tcPr>
    </w:tblStylePr>
  </w:style>
  <w:style w:type="table" w:styleId="1103" w:customStyle="1">
    <w:name w:val="List Table 7 Colorful - Accent 41"/>
    <w:basedOn w:val="779"/>
    <w:uiPriority w:val="99"/>
    <w:qFormat/>
    <w:pPr>
      <w:spacing w:after="0" w:line="240" w:lineRule="auto"/>
    </w:pPr>
    <w:rPr>
      <w:sz w:val="20"/>
      <w:szCs w:val="20"/>
      <w:lang w:eastAsia="zh-CN"/>
    </w:rPr>
    <w:tblPr>
      <w:tblStyleRowBandSize w:val="1"/>
      <w:tblStyleColBandSize w:val="1"/>
      <w:tblInd w:w="0" w:type="dxa"/>
      <w:tblBorders>
        <w:right w:val="single" w:color="ABD78C" w:sz="4" w:space="0"/>
      </w:tblBorders>
      <w:tblCellMar>
        <w:left w:w="108" w:type="dxa"/>
        <w:top w:w="0" w:type="dxa"/>
        <w:right w:w="108" w:type="dxa"/>
        <w:bottom w:w="0" w:type="dxa"/>
      </w:tblCellMar>
    </w:tblPr>
    <w:tblStylePr w:type="band1Horz">
      <w:rPr>
        <w:rFonts w:ascii="Arial" w:hAnsi="Arial"/>
        <w:color w:val="abd78c"/>
        <w:sz w:val="22"/>
      </w:rPr>
      <w:tcPr>
        <w:shd w:val="clear" w:color="dceecf" w:fill="dceecf"/>
      </w:tcPr>
    </w:tblStylePr>
    <w:tblStylePr w:type="band1Vert">
      <w:tcPr>
        <w:shd w:val="clear" w:color="dceecf" w:fill="dceecf"/>
      </w:tcPr>
    </w:tblStylePr>
    <w:tblStylePr w:type="band2Horz">
      <w:rPr>
        <w:rFonts w:ascii="Arial" w:hAnsi="Arial"/>
        <w:color w:val="abd78c"/>
        <w:sz w:val="22"/>
      </w:rPr>
    </w:tblStylePr>
    <w:tblStylePr w:type="firstCol">
      <w:rPr>
        <w:rFonts w:ascii="Arial" w:hAnsi="Arial"/>
        <w:i/>
        <w:color w:val="abd78c"/>
        <w:sz w:val="22"/>
      </w:rPr>
      <w:pPr>
        <w:jc w:val="right"/>
      </w:pPr>
      <w:tcPr>
        <w:shd w:val="clear" w:color="ffffff" w:fill="auto"/>
        <w:tcBorders>
          <w:top w:val="none" w:color="auto" w:sz="0" w:space="0"/>
          <w:left w:val="none" w:color="auto" w:sz="0" w:space="0"/>
          <w:bottom w:val="none" w:color="auto" w:sz="0" w:space="0"/>
          <w:right w:val="single" w:color="ABD78C" w:sz="4" w:space="0"/>
        </w:tcBorders>
      </w:tcPr>
    </w:tblStylePr>
    <w:tblStylePr w:type="firstRow">
      <w:rPr>
        <w:rFonts w:ascii="Arial" w:hAnsi="Arial"/>
        <w:i/>
        <w:color w:val="abd78c"/>
        <w:sz w:val="22"/>
      </w:rPr>
      <w:tcPr>
        <w:shd w:val="clear" w:color="ffffff" w:fill="ffffff"/>
        <w:tcBorders>
          <w:top w:val="none" w:color="auto" w:sz="0" w:space="0"/>
          <w:left w:val="none" w:color="auto" w:sz="0" w:space="0"/>
          <w:bottom w:val="single" w:color="ABD78C" w:sz="4" w:space="0"/>
          <w:right w:val="none" w:color="auto" w:sz="0" w:space="0"/>
        </w:tcBorders>
      </w:tcPr>
    </w:tblStylePr>
    <w:tblStylePr w:type="lastCol">
      <w:rPr>
        <w:rFonts w:ascii="Arial" w:hAnsi="Arial"/>
        <w:i/>
        <w:color w:val="abd78c"/>
        <w:sz w:val="22"/>
      </w:rPr>
      <w:tcPr>
        <w:shd w:val="clear" w:color="ffffff" w:fill="auto"/>
        <w:tcBorders>
          <w:top w:val="none" w:color="auto" w:sz="0" w:space="0"/>
          <w:left w:val="single" w:color="ABD78C" w:sz="4" w:space="0"/>
          <w:bottom w:val="none" w:color="auto" w:sz="0" w:space="0"/>
          <w:right w:val="none" w:color="auto" w:sz="0" w:space="0"/>
        </w:tcBorders>
      </w:tcPr>
    </w:tblStylePr>
    <w:tblStylePr w:type="lastRow">
      <w:rPr>
        <w:rFonts w:ascii="Arial" w:hAnsi="Arial"/>
        <w:i/>
        <w:color w:val="abd78c"/>
        <w:sz w:val="22"/>
      </w:rPr>
      <w:tcPr>
        <w:shd w:val="clear" w:color="ffffff" w:fill="ffffff"/>
        <w:tcBorders>
          <w:top w:val="single" w:color="ABD78C" w:sz="4" w:space="0"/>
          <w:left w:val="none" w:color="auto" w:sz="0" w:space="0"/>
          <w:bottom w:val="none" w:color="auto" w:sz="0" w:space="0"/>
          <w:right w:val="none" w:color="auto" w:sz="0" w:space="0"/>
        </w:tcBorders>
      </w:tcPr>
    </w:tblStylePr>
  </w:style>
  <w:style w:type="table" w:styleId="1104" w:customStyle="1">
    <w:name w:val="List Table 7 Colorful - Accent 51"/>
    <w:basedOn w:val="779"/>
    <w:uiPriority w:val="99"/>
    <w:qFormat/>
    <w:pPr>
      <w:spacing w:after="0" w:line="240" w:lineRule="auto"/>
    </w:pPr>
    <w:rPr>
      <w:sz w:val="20"/>
      <w:szCs w:val="20"/>
      <w:lang w:eastAsia="zh-CN"/>
    </w:rPr>
    <w:tblPr>
      <w:tblStyleRowBandSize w:val="1"/>
      <w:tblStyleColBandSize w:val="1"/>
      <w:tblInd w:w="0" w:type="dxa"/>
      <w:tblBorders>
        <w:right w:val="single" w:color="7CDED5" w:sz="4" w:space="0"/>
      </w:tblBorders>
      <w:tblCellMar>
        <w:left w:w="108" w:type="dxa"/>
        <w:top w:w="0" w:type="dxa"/>
        <w:right w:w="108" w:type="dxa"/>
        <w:bottom w:w="0" w:type="dxa"/>
      </w:tblCellMar>
    </w:tblPr>
    <w:tblStylePr w:type="band1Horz">
      <w:rPr>
        <w:rFonts w:ascii="Arial" w:hAnsi="Arial"/>
        <w:color w:val="7cded5"/>
        <w:sz w:val="22"/>
      </w:rPr>
      <w:tcPr>
        <w:shd w:val="clear" w:color="c8f1ed" w:fill="c8f1ed"/>
      </w:tcPr>
    </w:tblStylePr>
    <w:tblStylePr w:type="band1Vert">
      <w:tcPr>
        <w:shd w:val="clear" w:color="c8f1ed" w:fill="c8f1ed"/>
      </w:tcPr>
    </w:tblStylePr>
    <w:tblStylePr w:type="band2Horz">
      <w:rPr>
        <w:rFonts w:ascii="Arial" w:hAnsi="Arial"/>
        <w:color w:val="7cded5"/>
        <w:sz w:val="22"/>
      </w:rPr>
    </w:tblStylePr>
    <w:tblStylePr w:type="firstCol">
      <w:rPr>
        <w:rFonts w:ascii="Arial" w:hAnsi="Arial"/>
        <w:i/>
        <w:color w:val="7cded5"/>
        <w:sz w:val="22"/>
      </w:rPr>
      <w:pPr>
        <w:jc w:val="right"/>
      </w:pPr>
      <w:tcPr>
        <w:shd w:val="clear" w:color="ffffff" w:fill="auto"/>
        <w:tcBorders>
          <w:top w:val="none" w:color="auto" w:sz="0" w:space="0"/>
          <w:left w:val="none" w:color="auto" w:sz="0" w:space="0"/>
          <w:bottom w:val="none" w:color="auto" w:sz="0" w:space="0"/>
          <w:right w:val="single" w:color="7CDED5" w:sz="4" w:space="0"/>
        </w:tcBorders>
      </w:tcPr>
    </w:tblStylePr>
    <w:tblStylePr w:type="firstRow">
      <w:rPr>
        <w:rFonts w:ascii="Arial" w:hAnsi="Arial"/>
        <w:i/>
        <w:color w:val="7cded5"/>
        <w:sz w:val="22"/>
      </w:rPr>
      <w:tcPr>
        <w:shd w:val="clear" w:color="ffffff" w:fill="ffffff"/>
        <w:tcBorders>
          <w:top w:val="none" w:color="auto" w:sz="0" w:space="0"/>
          <w:left w:val="none" w:color="auto" w:sz="0" w:space="0"/>
          <w:bottom w:val="single" w:color="7CDED5" w:sz="4" w:space="0"/>
          <w:right w:val="none" w:color="auto" w:sz="0" w:space="0"/>
        </w:tcBorders>
      </w:tcPr>
    </w:tblStylePr>
    <w:tblStylePr w:type="lastCol">
      <w:rPr>
        <w:rFonts w:ascii="Arial" w:hAnsi="Arial"/>
        <w:i/>
        <w:color w:val="7cded5"/>
        <w:sz w:val="22"/>
      </w:rPr>
      <w:tcPr>
        <w:shd w:val="clear" w:color="ffffff" w:fill="auto"/>
        <w:tcBorders>
          <w:top w:val="none" w:color="auto" w:sz="0" w:space="0"/>
          <w:left w:val="single" w:color="7CDED5" w:sz="4" w:space="0"/>
          <w:bottom w:val="none" w:color="auto" w:sz="0" w:space="0"/>
          <w:right w:val="none" w:color="auto" w:sz="0" w:space="0"/>
        </w:tcBorders>
      </w:tcPr>
    </w:tblStylePr>
    <w:tblStylePr w:type="lastRow">
      <w:rPr>
        <w:rFonts w:ascii="Arial" w:hAnsi="Arial"/>
        <w:i/>
        <w:color w:val="7cded5"/>
        <w:sz w:val="22"/>
      </w:rPr>
      <w:tcPr>
        <w:shd w:val="clear" w:color="ffffff" w:fill="ffffff"/>
        <w:tcBorders>
          <w:top w:val="single" w:color="7CDED5" w:sz="4" w:space="0"/>
          <w:left w:val="none" w:color="auto" w:sz="0" w:space="0"/>
          <w:bottom w:val="none" w:color="auto" w:sz="0" w:space="0"/>
          <w:right w:val="none" w:color="auto" w:sz="0" w:space="0"/>
        </w:tcBorders>
      </w:tcPr>
    </w:tblStylePr>
  </w:style>
  <w:style w:type="table" w:styleId="1105" w:customStyle="1">
    <w:name w:val="List Table 7 Colorful - Accent 61"/>
    <w:basedOn w:val="779"/>
    <w:uiPriority w:val="99"/>
    <w:qFormat/>
    <w:pPr>
      <w:spacing w:after="0" w:line="240" w:lineRule="auto"/>
    </w:pPr>
    <w:rPr>
      <w:sz w:val="20"/>
      <w:szCs w:val="20"/>
      <w:lang w:eastAsia="zh-CN"/>
    </w:rPr>
    <w:tblPr>
      <w:tblStyleRowBandSize w:val="1"/>
      <w:tblStyleColBandSize w:val="1"/>
      <w:tblInd w:w="0" w:type="dxa"/>
      <w:tblBorders>
        <w:right w:val="single" w:color="EF949E" w:sz="4" w:space="0"/>
      </w:tblBorders>
      <w:tblCellMar>
        <w:left w:w="108" w:type="dxa"/>
        <w:top w:w="0" w:type="dxa"/>
        <w:right w:w="108" w:type="dxa"/>
        <w:bottom w:w="0" w:type="dxa"/>
      </w:tblCellMar>
    </w:tblPr>
    <w:tblStylePr w:type="band1Horz">
      <w:rPr>
        <w:rFonts w:ascii="Arial" w:hAnsi="Arial"/>
        <w:color w:val="ef949e"/>
        <w:sz w:val="22"/>
      </w:rPr>
      <w:tcPr>
        <w:shd w:val="clear" w:color="f8d1d6" w:fill="f8d1d6"/>
      </w:tcPr>
    </w:tblStylePr>
    <w:tblStylePr w:type="band1Vert">
      <w:tcPr>
        <w:shd w:val="clear" w:color="f8d1d6" w:fill="f8d1d6"/>
      </w:tcPr>
    </w:tblStylePr>
    <w:tblStylePr w:type="band2Horz">
      <w:rPr>
        <w:rFonts w:ascii="Arial" w:hAnsi="Arial"/>
        <w:color w:val="ef949e"/>
        <w:sz w:val="22"/>
      </w:rPr>
    </w:tblStylePr>
    <w:tblStylePr w:type="firstCol">
      <w:rPr>
        <w:rFonts w:ascii="Arial" w:hAnsi="Arial"/>
        <w:i/>
        <w:color w:val="ef949e"/>
        <w:sz w:val="22"/>
      </w:rPr>
      <w:pPr>
        <w:jc w:val="right"/>
      </w:pPr>
      <w:tcPr>
        <w:shd w:val="clear" w:color="ffffff" w:fill="auto"/>
        <w:tcBorders>
          <w:top w:val="none" w:color="auto" w:sz="0" w:space="0"/>
          <w:left w:val="none" w:color="auto" w:sz="0" w:space="0"/>
          <w:bottom w:val="none" w:color="auto" w:sz="0" w:space="0"/>
          <w:right w:val="single" w:color="EF949E" w:sz="4" w:space="0"/>
        </w:tcBorders>
      </w:tcPr>
    </w:tblStylePr>
    <w:tblStylePr w:type="firstRow">
      <w:rPr>
        <w:rFonts w:ascii="Arial" w:hAnsi="Arial"/>
        <w:i/>
        <w:color w:val="ef949e"/>
        <w:sz w:val="22"/>
      </w:rPr>
      <w:tcPr>
        <w:shd w:val="clear" w:color="ffffff" w:fill="ffffff"/>
        <w:tcBorders>
          <w:top w:val="none" w:color="auto" w:sz="0" w:space="0"/>
          <w:left w:val="none" w:color="auto" w:sz="0" w:space="0"/>
          <w:bottom w:val="single" w:color="EF949E" w:sz="4" w:space="0"/>
          <w:right w:val="none" w:color="auto" w:sz="0" w:space="0"/>
        </w:tcBorders>
      </w:tcPr>
    </w:tblStylePr>
    <w:tblStylePr w:type="lastCol">
      <w:rPr>
        <w:rFonts w:ascii="Arial" w:hAnsi="Arial"/>
        <w:i/>
        <w:color w:val="ef949e"/>
        <w:sz w:val="22"/>
      </w:rPr>
      <w:tcPr>
        <w:shd w:val="clear" w:color="ffffff" w:fill="auto"/>
        <w:tcBorders>
          <w:top w:val="none" w:color="auto" w:sz="0" w:space="0"/>
          <w:left w:val="single" w:color="EF949E" w:sz="4" w:space="0"/>
          <w:bottom w:val="none" w:color="auto" w:sz="0" w:space="0"/>
          <w:right w:val="none" w:color="auto" w:sz="0" w:space="0"/>
        </w:tcBorders>
      </w:tcPr>
    </w:tblStylePr>
    <w:tblStylePr w:type="lastRow">
      <w:rPr>
        <w:rFonts w:ascii="Arial" w:hAnsi="Arial"/>
        <w:i/>
        <w:color w:val="ef949e"/>
        <w:sz w:val="22"/>
      </w:rPr>
      <w:tcPr>
        <w:shd w:val="clear" w:color="ffffff" w:fill="ffffff"/>
        <w:tcBorders>
          <w:top w:val="single" w:color="EF949E" w:sz="4" w:space="0"/>
          <w:left w:val="none" w:color="auto" w:sz="0" w:space="0"/>
          <w:bottom w:val="none" w:color="auto" w:sz="0" w:space="0"/>
          <w:right w:val="none" w:color="auto" w:sz="0" w:space="0"/>
        </w:tcBorders>
      </w:tcPr>
    </w:tblStylePr>
  </w:style>
  <w:style w:type="table" w:styleId="1106" w:customStyle="1">
    <w:name w:val="Bordered1"/>
    <w:basedOn w:val="779"/>
    <w:uiPriority w:val="99"/>
    <w:qFormat/>
    <w:pPr>
      <w:spacing w:after="0" w:line="240" w:lineRule="auto"/>
    </w:pPr>
    <w:rPr>
      <w:sz w:val="20"/>
      <w:szCs w:val="20"/>
      <w:lang w:eastAsia="zh-CN"/>
    </w:rPr>
    <w:tblPr>
      <w:tblStyleRowBandSize w:val="1"/>
      <w:tblStyleColBandSize w:val="1"/>
      <w:tblInd w:w="0" w:type="dxa"/>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108" w:type="dxa"/>
        <w:top w:w="0" w:type="dxa"/>
        <w:right w:w="108" w:type="dxa"/>
        <w:bottom w:w="0" w:type="dxa"/>
      </w:tblCellMar>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sz="12" w:space="0"/>
        </w:tcBorders>
      </w:tcPr>
    </w:tblStylePr>
    <w:tblStylePr w:type="lastCol">
      <w:rPr>
        <w:rFonts w:ascii="Arial" w:hAnsi="Arial"/>
        <w:color w:val="404040"/>
        <w:sz w:val="22"/>
      </w:rPr>
      <w:tcPr>
        <w:tcBorders>
          <w:left w:val="single" w:color="7F7F7F" w:sz="12" w:space="0"/>
        </w:tcBorders>
      </w:tcPr>
    </w:tblStylePr>
    <w:tblStylePr w:type="lastRow">
      <w:rPr>
        <w:rFonts w:ascii="Arial" w:hAnsi="Arial"/>
        <w:color w:val="404040"/>
        <w:sz w:val="22"/>
      </w:rPr>
      <w:tcPr>
        <w:tcBorders>
          <w:top w:val="single" w:color="7F7F7F" w:sz="12" w:space="0"/>
        </w:tcBorders>
      </w:tcPr>
    </w:tblStylePr>
  </w:style>
  <w:style w:type="table" w:styleId="1107" w:customStyle="1">
    <w:name w:val="Bordered - Accent 11"/>
    <w:basedOn w:val="779"/>
    <w:uiPriority w:val="99"/>
    <w:qFormat/>
    <w:pPr>
      <w:spacing w:after="0" w:line="240" w:lineRule="auto"/>
    </w:pPr>
    <w:rPr>
      <w:sz w:val="20"/>
      <w:szCs w:val="20"/>
      <w:lang w:eastAsia="zh-CN"/>
    </w:rPr>
    <w:tblPr>
      <w:tblStyleRowBandSize w:val="1"/>
      <w:tblStyleColBandSize w:val="1"/>
      <w:tblInd w:w="0" w:type="dxa"/>
      <w:tblBorders>
        <w:top w:val="single" w:color="B5C6EA" w:sz="4" w:space="0"/>
        <w:left w:val="single" w:color="B5C6EA" w:sz="4" w:space="0"/>
        <w:bottom w:val="single" w:color="B5C6EA" w:sz="4" w:space="0"/>
        <w:right w:val="single" w:color="B5C6EA" w:sz="4" w:space="0"/>
        <w:insideH w:val="single" w:color="B5C6EA" w:sz="4" w:space="0"/>
        <w:insideV w:val="single" w:color="B5C6EA" w:sz="4" w:space="0"/>
      </w:tblBorders>
      <w:tblCellMar>
        <w:left w:w="108" w:type="dxa"/>
        <w:top w:w="0" w:type="dxa"/>
        <w:right w:w="108" w:type="dxa"/>
        <w:bottom w:w="0" w:type="dxa"/>
      </w:tblCellMar>
    </w:tblPr>
    <w:tblStylePr w:type="band1Horz">
      <w:rPr>
        <w:rFonts w:ascii="Arial" w:hAnsi="Arial"/>
        <w:color w:val="404040"/>
        <w:sz w:val="22"/>
      </w:rPr>
      <w:tcPr>
        <w:tcBorders>
          <w:top w:val="single" w:color="B5C6EA" w:sz="4" w:space="0"/>
          <w:left w:val="single" w:color="B5C6EA" w:sz="4" w:space="0"/>
          <w:bottom w:val="single" w:color="B5C6EA" w:sz="4" w:space="0"/>
          <w:right w:val="single" w:color="B5C6EA"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sz="12" w:space="0"/>
        </w:tcBorders>
      </w:tcPr>
    </w:tblStylePr>
    <w:tblStylePr w:type="lastCol">
      <w:rPr>
        <w:rFonts w:ascii="Arial" w:hAnsi="Arial"/>
        <w:color w:val="404040"/>
        <w:sz w:val="22"/>
      </w:rPr>
      <w:tcPr>
        <w:tcBorders>
          <w:left w:val="single" w:color="4874CB" w:sz="12" w:space="0"/>
        </w:tcBorders>
      </w:tcPr>
    </w:tblStylePr>
    <w:tblStylePr w:type="lastRow">
      <w:rPr>
        <w:rFonts w:ascii="Arial" w:hAnsi="Arial"/>
        <w:color w:val="404040"/>
        <w:sz w:val="22"/>
      </w:rPr>
      <w:tcPr>
        <w:tcBorders>
          <w:top w:val="single" w:color="4874CB" w:sz="12" w:space="0"/>
        </w:tcBorders>
      </w:tcPr>
    </w:tblStylePr>
  </w:style>
  <w:style w:type="table" w:styleId="1108" w:customStyle="1">
    <w:name w:val="Bordered - Accent 21"/>
    <w:basedOn w:val="779"/>
    <w:uiPriority w:val="99"/>
    <w:qFormat/>
    <w:pPr>
      <w:spacing w:after="0" w:line="240" w:lineRule="auto"/>
    </w:pPr>
    <w:rPr>
      <w:sz w:val="20"/>
      <w:szCs w:val="20"/>
      <w:lang w:eastAsia="zh-CN"/>
    </w:rPr>
    <w:tblPr>
      <w:tblStyleRowBandSize w:val="1"/>
      <w:tblStyleColBandSize w:val="1"/>
      <w:tblInd w:w="0" w:type="dxa"/>
      <w:tblBorders>
        <w:top w:val="single" w:color="F8CCAA" w:sz="4" w:space="0"/>
        <w:left w:val="single" w:color="F8CCAA" w:sz="4" w:space="0"/>
        <w:bottom w:val="single" w:color="F8CCAA" w:sz="4" w:space="0"/>
        <w:right w:val="single" w:color="F8CCAA" w:sz="4" w:space="0"/>
        <w:insideH w:val="single" w:color="F8CCAA" w:sz="4" w:space="0"/>
        <w:insideV w:val="single" w:color="F8CCAA" w:sz="4" w:space="0"/>
      </w:tblBorders>
      <w:tblCellMar>
        <w:left w:w="108" w:type="dxa"/>
        <w:top w:w="0" w:type="dxa"/>
        <w:right w:w="108" w:type="dxa"/>
        <w:bottom w:w="0" w:type="dxa"/>
      </w:tblCellMar>
    </w:tblPr>
    <w:tblStylePr w:type="band1Horz">
      <w:rPr>
        <w:rFonts w:ascii="Arial" w:hAnsi="Arial"/>
        <w:color w:val="404040"/>
        <w:sz w:val="22"/>
      </w:rPr>
      <w:tcPr>
        <w:tcBorders>
          <w:top w:val="single" w:color="F8CCAA" w:sz="4" w:space="0"/>
          <w:left w:val="single" w:color="F8CCAA" w:sz="4" w:space="0"/>
          <w:bottom w:val="single" w:color="F8CCAA" w:sz="4" w:space="0"/>
          <w:right w:val="single" w:color="F8CCAA"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5B483" w:sz="12" w:space="0"/>
        </w:tcBorders>
      </w:tcPr>
    </w:tblStylePr>
    <w:tblStylePr w:type="lastCol">
      <w:rPr>
        <w:rFonts w:ascii="Arial" w:hAnsi="Arial"/>
        <w:color w:val="404040"/>
        <w:sz w:val="22"/>
      </w:rPr>
      <w:tcPr>
        <w:tcBorders>
          <w:left w:val="single" w:color="F5B483" w:sz="12" w:space="0"/>
        </w:tcBorders>
      </w:tcPr>
    </w:tblStylePr>
    <w:tblStylePr w:type="lastRow">
      <w:rPr>
        <w:rFonts w:ascii="Arial" w:hAnsi="Arial"/>
        <w:color w:val="404040"/>
        <w:sz w:val="22"/>
      </w:rPr>
      <w:tcPr>
        <w:tcBorders>
          <w:top w:val="single" w:color="F5B483" w:sz="12" w:space="0"/>
        </w:tcBorders>
      </w:tcPr>
    </w:tblStylePr>
  </w:style>
  <w:style w:type="table" w:styleId="1109" w:customStyle="1">
    <w:name w:val="Bordered - Accent 31"/>
    <w:basedOn w:val="779"/>
    <w:uiPriority w:val="99"/>
    <w:qFormat/>
    <w:pPr>
      <w:spacing w:after="0" w:line="240" w:lineRule="auto"/>
    </w:pPr>
    <w:rPr>
      <w:sz w:val="20"/>
      <w:szCs w:val="20"/>
      <w:lang w:eastAsia="zh-CN"/>
    </w:rPr>
    <w:tblPr>
      <w:tblStyleRowBandSize w:val="1"/>
      <w:tblStyleColBandSize w:val="1"/>
      <w:tblInd w:w="0" w:type="dxa"/>
      <w:tblBorders>
        <w:top w:val="single" w:color="FEE594" w:sz="4" w:space="0"/>
        <w:left w:val="single" w:color="FEE594" w:sz="4" w:space="0"/>
        <w:bottom w:val="single" w:color="FEE594" w:sz="4" w:space="0"/>
        <w:right w:val="single" w:color="FEE594" w:sz="4" w:space="0"/>
        <w:insideH w:val="single" w:color="FEE594" w:sz="4" w:space="0"/>
        <w:insideV w:val="single" w:color="FEE594" w:sz="4" w:space="0"/>
      </w:tblBorders>
      <w:tblCellMar>
        <w:left w:w="108" w:type="dxa"/>
        <w:top w:w="0" w:type="dxa"/>
        <w:right w:w="108" w:type="dxa"/>
        <w:bottom w:w="0" w:type="dxa"/>
      </w:tblCellMar>
    </w:tblPr>
    <w:tblStylePr w:type="band1Horz">
      <w:rPr>
        <w:rFonts w:ascii="Arial" w:hAnsi="Arial"/>
        <w:color w:val="404040"/>
        <w:sz w:val="22"/>
      </w:rPr>
      <w:tcPr>
        <w:tcBorders>
          <w:top w:val="single" w:color="FEE594" w:sz="4" w:space="0"/>
          <w:left w:val="single" w:color="FEE594" w:sz="4" w:space="0"/>
          <w:bottom w:val="single" w:color="FEE594" w:sz="4" w:space="0"/>
          <w:right w:val="single" w:color="FEE59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861" w:sz="12" w:space="0"/>
        </w:tcBorders>
      </w:tcPr>
    </w:tblStylePr>
    <w:tblStylePr w:type="lastCol">
      <w:rPr>
        <w:rFonts w:ascii="Arial" w:hAnsi="Arial"/>
        <w:color w:val="404040"/>
        <w:sz w:val="22"/>
      </w:rPr>
      <w:tcPr>
        <w:tcBorders>
          <w:left w:val="single" w:color="FDD861" w:sz="12" w:space="0"/>
        </w:tcBorders>
      </w:tcPr>
    </w:tblStylePr>
    <w:tblStylePr w:type="lastRow">
      <w:rPr>
        <w:rFonts w:ascii="Arial" w:hAnsi="Arial"/>
        <w:color w:val="404040"/>
        <w:sz w:val="22"/>
      </w:rPr>
      <w:tcPr>
        <w:tcBorders>
          <w:top w:val="single" w:color="FDD861" w:sz="12" w:space="0"/>
        </w:tcBorders>
      </w:tcPr>
    </w:tblStylePr>
  </w:style>
  <w:style w:type="table" w:styleId="1110" w:customStyle="1">
    <w:name w:val="Bordered - Accent 41"/>
    <w:basedOn w:val="779"/>
    <w:uiPriority w:val="99"/>
    <w:qFormat/>
    <w:pPr>
      <w:spacing w:after="0" w:line="240" w:lineRule="auto"/>
    </w:pPr>
    <w:rPr>
      <w:sz w:val="20"/>
      <w:szCs w:val="20"/>
      <w:lang w:eastAsia="zh-CN"/>
    </w:rPr>
    <w:tblPr>
      <w:tblStyleRowBandSize w:val="1"/>
      <w:tblStyleColBandSize w:val="1"/>
      <w:tblInd w:w="0" w:type="dxa"/>
      <w:tblBorders>
        <w:top w:val="single" w:color="C7E4B2" w:sz="4" w:space="0"/>
        <w:left w:val="single" w:color="C7E4B2" w:sz="4" w:space="0"/>
        <w:bottom w:val="single" w:color="C7E4B2" w:sz="4" w:space="0"/>
        <w:right w:val="single" w:color="C7E4B2" w:sz="4" w:space="0"/>
        <w:insideH w:val="single" w:color="C7E4B2" w:sz="4" w:space="0"/>
        <w:insideV w:val="single" w:color="C7E4B2" w:sz="4" w:space="0"/>
      </w:tblBorders>
      <w:tblCellMar>
        <w:left w:w="108" w:type="dxa"/>
        <w:top w:w="0" w:type="dxa"/>
        <w:right w:w="108" w:type="dxa"/>
        <w:bottom w:w="0" w:type="dxa"/>
      </w:tblCellMar>
    </w:tblPr>
    <w:tblStylePr w:type="band1Horz">
      <w:rPr>
        <w:rFonts w:ascii="Arial" w:hAnsi="Arial"/>
        <w:color w:val="404040"/>
        <w:sz w:val="22"/>
      </w:rPr>
      <w:tcPr>
        <w:tcBorders>
          <w:top w:val="single" w:color="C7E4B2" w:sz="4" w:space="0"/>
          <w:left w:val="single" w:color="C7E4B2" w:sz="4" w:space="0"/>
          <w:bottom w:val="single" w:color="C7E4B2" w:sz="4" w:space="0"/>
          <w:right w:val="single" w:color="C7E4B2"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sz="12" w:space="0"/>
        </w:tcBorders>
      </w:tcPr>
    </w:tblStylePr>
    <w:tblStylePr w:type="lastCol">
      <w:rPr>
        <w:rFonts w:ascii="Arial" w:hAnsi="Arial"/>
        <w:color w:val="404040"/>
        <w:sz w:val="22"/>
      </w:rPr>
      <w:tcPr>
        <w:tcBorders>
          <w:left w:val="single" w:color="ABD78C" w:sz="12" w:space="0"/>
        </w:tcBorders>
      </w:tcPr>
    </w:tblStylePr>
    <w:tblStylePr w:type="lastRow">
      <w:rPr>
        <w:rFonts w:ascii="Arial" w:hAnsi="Arial"/>
        <w:color w:val="404040"/>
        <w:sz w:val="22"/>
      </w:rPr>
      <w:tcPr>
        <w:tcBorders>
          <w:top w:val="single" w:color="ABD78C" w:sz="12" w:space="0"/>
        </w:tcBorders>
      </w:tcPr>
    </w:tblStylePr>
  </w:style>
  <w:style w:type="table" w:styleId="1111" w:customStyle="1">
    <w:name w:val="Bordered - Accent 51"/>
    <w:basedOn w:val="779"/>
    <w:uiPriority w:val="99"/>
    <w:qFormat/>
    <w:pPr>
      <w:spacing w:after="0" w:line="240" w:lineRule="auto"/>
    </w:pPr>
    <w:rPr>
      <w:sz w:val="20"/>
      <w:szCs w:val="20"/>
      <w:lang w:eastAsia="zh-CN"/>
    </w:rPr>
    <w:tblPr>
      <w:tblStyleRowBandSize w:val="1"/>
      <w:tblStyleColBandSize w:val="1"/>
      <w:tblInd w:w="0" w:type="dxa"/>
      <w:tblBorders>
        <w:top w:val="single" w:color="A7E9E3" w:sz="4" w:space="0"/>
        <w:left w:val="single" w:color="A7E9E3" w:sz="4" w:space="0"/>
        <w:bottom w:val="single" w:color="A7E9E3" w:sz="4" w:space="0"/>
        <w:right w:val="single" w:color="A7E9E3" w:sz="4" w:space="0"/>
        <w:insideH w:val="single" w:color="A7E9E3" w:sz="4" w:space="0"/>
        <w:insideV w:val="single" w:color="A7E9E3" w:sz="4" w:space="0"/>
      </w:tblBorders>
      <w:tblCellMar>
        <w:left w:w="108" w:type="dxa"/>
        <w:top w:w="0" w:type="dxa"/>
        <w:right w:w="108" w:type="dxa"/>
        <w:bottom w:w="0" w:type="dxa"/>
      </w:tblCellMar>
    </w:tblPr>
    <w:tblStylePr w:type="band1Horz">
      <w:rPr>
        <w:rFonts w:ascii="Arial" w:hAnsi="Arial"/>
        <w:color w:val="404040"/>
        <w:sz w:val="22"/>
      </w:rPr>
      <w:tcPr>
        <w:tcBorders>
          <w:top w:val="single" w:color="A7E9E3" w:sz="4" w:space="0"/>
          <w:left w:val="single" w:color="A7E9E3" w:sz="4" w:space="0"/>
          <w:bottom w:val="single" w:color="A7E9E3" w:sz="4" w:space="0"/>
          <w:right w:val="single" w:color="A7E9E3"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5" w:sz="12" w:space="0"/>
        </w:tcBorders>
      </w:tcPr>
    </w:tblStylePr>
    <w:tblStylePr w:type="lastCol">
      <w:rPr>
        <w:rFonts w:ascii="Arial" w:hAnsi="Arial"/>
        <w:color w:val="404040"/>
        <w:sz w:val="22"/>
      </w:rPr>
      <w:tcPr>
        <w:tcBorders>
          <w:left w:val="single" w:color="7CDED5" w:sz="12" w:space="0"/>
        </w:tcBorders>
      </w:tcPr>
    </w:tblStylePr>
    <w:tblStylePr w:type="lastRow">
      <w:rPr>
        <w:rFonts w:ascii="Arial" w:hAnsi="Arial"/>
        <w:color w:val="404040"/>
        <w:sz w:val="22"/>
      </w:rPr>
      <w:tcPr>
        <w:tcBorders>
          <w:top w:val="single" w:color="7CDED5" w:sz="12" w:space="0"/>
        </w:tcBorders>
      </w:tcPr>
    </w:tblStylePr>
  </w:style>
  <w:style w:type="table" w:styleId="1112" w:customStyle="1">
    <w:name w:val="Bordered - Accent 61"/>
    <w:basedOn w:val="779"/>
    <w:uiPriority w:val="99"/>
    <w:qFormat/>
    <w:pPr>
      <w:spacing w:after="0" w:line="240" w:lineRule="auto"/>
    </w:pPr>
    <w:rPr>
      <w:sz w:val="20"/>
      <w:szCs w:val="20"/>
      <w:lang w:eastAsia="zh-CN"/>
    </w:rPr>
    <w:tblPr>
      <w:tblStyleRowBandSize w:val="1"/>
      <w:tblStyleColBandSize w:val="1"/>
      <w:tblInd w:w="0" w:type="dxa"/>
      <w:tblBorders>
        <w:top w:val="single" w:color="F4B6BD" w:sz="4" w:space="0"/>
        <w:left w:val="single" w:color="F4B6BD" w:sz="4" w:space="0"/>
        <w:bottom w:val="single" w:color="F4B6BD" w:sz="4" w:space="0"/>
        <w:right w:val="single" w:color="F4B6BD" w:sz="4" w:space="0"/>
        <w:insideH w:val="single" w:color="F4B6BD" w:sz="4" w:space="0"/>
        <w:insideV w:val="single" w:color="F4B6BD" w:sz="4" w:space="0"/>
      </w:tblBorders>
      <w:tblCellMar>
        <w:left w:w="108" w:type="dxa"/>
        <w:top w:w="0" w:type="dxa"/>
        <w:right w:w="108" w:type="dxa"/>
        <w:bottom w:w="0" w:type="dxa"/>
      </w:tblCellMar>
    </w:tblPr>
    <w:tblStylePr w:type="band1Horz">
      <w:rPr>
        <w:rFonts w:ascii="Arial" w:hAnsi="Arial"/>
        <w:color w:val="404040"/>
        <w:sz w:val="22"/>
      </w:rPr>
      <w:tcPr>
        <w:tcBorders>
          <w:top w:val="single" w:color="F4B6BD" w:sz="4" w:space="0"/>
          <w:left w:val="single" w:color="F4B6BD" w:sz="4" w:space="0"/>
          <w:bottom w:val="single" w:color="F4B6BD" w:sz="4" w:space="0"/>
          <w:right w:val="single" w:color="F4B6BD"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E" w:sz="12" w:space="0"/>
        </w:tcBorders>
      </w:tcPr>
    </w:tblStylePr>
    <w:tblStylePr w:type="lastCol">
      <w:rPr>
        <w:rFonts w:ascii="Arial" w:hAnsi="Arial"/>
        <w:color w:val="404040"/>
        <w:sz w:val="22"/>
      </w:rPr>
      <w:tcPr>
        <w:tcBorders>
          <w:left w:val="single" w:color="EF949E" w:sz="12" w:space="0"/>
        </w:tcBorders>
      </w:tcPr>
    </w:tblStylePr>
    <w:tblStylePr w:type="lastRow">
      <w:rPr>
        <w:rFonts w:ascii="Arial" w:hAnsi="Arial"/>
        <w:color w:val="404040"/>
        <w:sz w:val="22"/>
      </w:rPr>
      <w:tcPr>
        <w:tcBorders>
          <w:top w:val="single" w:color="EF949E" w:sz="12" w:space="0"/>
        </w:tcBorders>
      </w:tcPr>
    </w:tblStylePr>
  </w:style>
  <w:style w:type="paragraph" w:styleId="1113" w:customStyle="1">
    <w:name w:val="01-标书-标题1"/>
    <w:next w:val="771"/>
    <w:qFormat/>
    <w:pPr>
      <w:ind w:left="425" w:hanging="425"/>
      <w:spacing w:after="0" w:line="360" w:lineRule="auto"/>
      <w:tabs>
        <w:tab w:val="left" w:pos="425" w:leader="none"/>
      </w:tabs>
      <w:outlineLvl w:val="0"/>
    </w:pPr>
    <w:rPr>
      <w:rFonts w:ascii="黑体" w:hAnsi="宋体" w:eastAsia="黑体" w:cs="Times New Roman"/>
      <w:sz w:val="44"/>
      <w:szCs w:val="32"/>
      <w:lang w:eastAsia="zh-CN"/>
    </w:rPr>
  </w:style>
  <w:style w:type="paragraph" w:styleId="1114" w:customStyle="1">
    <w:name w:val="Normal_0"/>
    <w:qFormat/>
    <w:pPr>
      <w:spacing w:after="0" w:line="240" w:lineRule="auto"/>
    </w:pPr>
    <w:rPr>
      <w:rFonts w:ascii="Times New Roman" w:hAnsi="Times New Roman" w:eastAsia="Times New Roman" w:cs="Times New Roman"/>
      <w:sz w:val="24"/>
      <w:szCs w:val="24"/>
      <w:lang w:eastAsia="zh-CN"/>
    </w:rPr>
  </w:style>
  <w:style w:type="character" w:styleId="1115" w:customStyle="1">
    <w:name w:val="titlebody"/>
    <w:basedOn w:val="778"/>
    <w:qFormat/>
    <w:rPr>
      <w:rFonts w:ascii="宋体" w:hAnsi="宋体" w:eastAsia="宋体" w:cs="宋体"/>
      <w:b/>
      <w:bCs/>
      <w:color w:val="000000"/>
      <w:sz w:val="24"/>
      <w:szCs w:val="24"/>
    </w:rPr>
  </w:style>
  <w:style w:type="paragraph" w:styleId="1116" w:customStyle="1">
    <w:name w:val="Normal_24"/>
    <w:qFormat/>
    <w:pPr>
      <w:spacing w:after="0" w:line="240" w:lineRule="auto"/>
    </w:pPr>
    <w:rPr>
      <w:rFonts w:ascii="Times New Roman" w:hAnsi="Times New Roman" w:eastAsia="Times New Roman" w:cs="Times New Roman"/>
      <w:sz w:val="24"/>
      <w:szCs w:val="24"/>
      <w:lang w:eastAsia="zh-CN"/>
    </w:rPr>
  </w:style>
  <w:style w:type="paragraph" w:styleId="1117" w:customStyle="1">
    <w:name w:val="页眉3"/>
    <w:basedOn w:val="771"/>
    <w:link w:val="1118"/>
    <w:uiPriority w:val="99"/>
    <w:semiHidden/>
    <w:unhideWhenUsed/>
    <w:qFormat/>
    <w:pPr>
      <w:jc w:val="center"/>
      <w:spacing w:line="240" w:lineRule="auto"/>
      <w:tabs>
        <w:tab w:val="center" w:pos="4153" w:leader="none"/>
        <w:tab w:val="right" w:pos="8306" w:leader="none"/>
      </w:tabs>
      <w:pBdr>
        <w:bottom w:val="single" w:color="auto" w:sz="6" w:space="1"/>
      </w:pBdr>
    </w:pPr>
    <w:rPr>
      <w:sz w:val="18"/>
      <w:szCs w:val="18"/>
    </w:rPr>
  </w:style>
  <w:style w:type="character" w:styleId="1118" w:customStyle="1">
    <w:name w:val="页眉 Char1"/>
    <w:basedOn w:val="778"/>
    <w:link w:val="1117"/>
    <w:uiPriority w:val="99"/>
    <w:semiHidden/>
    <w:qFormat/>
    <w:rPr>
      <w:sz w:val="18"/>
      <w:szCs w:val="18"/>
    </w:rPr>
  </w:style>
  <w:style w:type="paragraph" w:styleId="1119" w:customStyle="1">
    <w:name w:val="页脚3"/>
    <w:basedOn w:val="771"/>
    <w:link w:val="1120"/>
    <w:uiPriority w:val="99"/>
    <w:semiHidden/>
    <w:unhideWhenUsed/>
    <w:qFormat/>
    <w:pPr>
      <w:spacing w:line="240" w:lineRule="auto"/>
      <w:tabs>
        <w:tab w:val="center" w:pos="4153" w:leader="none"/>
        <w:tab w:val="right" w:pos="8306" w:leader="none"/>
      </w:tabs>
    </w:pPr>
    <w:rPr>
      <w:sz w:val="18"/>
      <w:szCs w:val="18"/>
    </w:rPr>
  </w:style>
  <w:style w:type="character" w:styleId="1120" w:customStyle="1">
    <w:name w:val="页脚 Char1"/>
    <w:basedOn w:val="778"/>
    <w:link w:val="1119"/>
    <w:uiPriority w:val="99"/>
    <w:semiHidden/>
    <w:qFormat/>
    <w:rPr>
      <w:sz w:val="18"/>
      <w:szCs w:val="18"/>
    </w:rPr>
  </w:style>
  <w:style w:type="paragraph" w:styleId="1121">
    <w:name w:val="Date"/>
    <w:basedOn w:val="771"/>
    <w:next w:val="771"/>
    <w:link w:val="1122"/>
    <w:uiPriority w:val="99"/>
    <w:semiHidden/>
    <w:unhideWhenUsed/>
    <w:qFormat/>
    <w:pPr>
      <w:ind w:left="100"/>
    </w:pPr>
  </w:style>
  <w:style w:type="character" w:styleId="1122" w:customStyle="1">
    <w:name w:val="日期 Char"/>
    <w:basedOn w:val="778"/>
    <w:link w:val="1121"/>
    <w:uiPriority w:val="99"/>
    <w:semiHidden/>
    <w:qFormat/>
  </w:style>
  <w:style w:type="paragraph" w:styleId="1123" w:customStyle="1">
    <w:name w:val="Normal_4"/>
    <w:qFormat/>
    <w:pPr>
      <w:spacing w:after="0" w:line="240" w:lineRule="auto"/>
    </w:pPr>
    <w:rPr>
      <w:rFonts w:ascii="Times New Roman" w:hAnsi="Times New Roman" w:eastAsia="Times New Roman" w:cs="Times New Roman"/>
      <w:sz w:val="24"/>
      <w:szCs w:val="24"/>
      <w:lang w:eastAsia="zh-CN"/>
    </w:rPr>
  </w:style>
  <w:style w:type="paragraph" w:styleId="1124" w:customStyle="1">
    <w:name w:val="Normal_5"/>
    <w:qFormat/>
    <w:pPr>
      <w:spacing w:after="0" w:line="240" w:lineRule="auto"/>
    </w:pPr>
    <w:rPr>
      <w:rFonts w:ascii="Times New Roman" w:hAnsi="Times New Roman" w:eastAsia="Times New Roman" w:cs="Times New Roman"/>
      <w:sz w:val="24"/>
      <w:szCs w:val="24"/>
      <w:lang w:eastAsia="zh-CN"/>
    </w:rPr>
  </w:style>
  <w:style w:type="paragraph" w:styleId="1125" w:customStyle="1">
    <w:name w:val="正文_4_0"/>
    <w:qFormat/>
    <w:pPr>
      <w:jc w:val="both"/>
      <w:spacing w:after="0" w:line="240" w:lineRule="auto"/>
      <w:widowControl w:val="off"/>
    </w:pPr>
    <w:rPr>
      <w:rFonts w:ascii="Calibri" w:hAnsi="Calibri" w:eastAsia="宋体" w:cs="Times New Roman"/>
      <w:sz w:val="21"/>
      <w:lang w:eastAsia="zh-CN"/>
    </w:rPr>
  </w:style>
  <w:style w:type="paragraph" w:styleId="1126" w:customStyle="1">
    <w:name w:val="Table Paragraph"/>
    <w:basedOn w:val="771"/>
    <w:uiPriority w:val="1"/>
    <w:unhideWhenUsed/>
    <w:qFormat/>
    <w:pPr>
      <w:spacing w:after="0" w:line="240" w:lineRule="auto"/>
      <w:widowControl w:val="off"/>
    </w:pPr>
    <w:rPr>
      <w:rFonts w:ascii="Times New Roman" w:hAnsi="Times New Roman" w:eastAsia="宋体" w:cs="Times New Roman"/>
      <w:sz w:val="24"/>
      <w:szCs w:val="24"/>
      <w:lang w:eastAsia="zh-CN"/>
    </w:rPr>
  </w:style>
  <w:style w:type="paragraph" w:styleId="1127" w:customStyle="1">
    <w:name w:val="正文文本_0"/>
    <w:basedOn w:val="999"/>
    <w:uiPriority w:val="99"/>
    <w:qFormat/>
    <w:rPr>
      <w:rFonts w:ascii="Times New Roman" w:hAnsi="Times New Roman"/>
      <w:sz w:val="20"/>
      <w:szCs w:val="24"/>
    </w:rPr>
  </w:style>
  <w:style w:type="numbering" w:styleId="1128" w:customStyle="1">
    <w:name w:val="无列表2"/>
    <w:next w:val="780"/>
    <w:uiPriority w:val="99"/>
    <w:semiHidden/>
    <w:unhideWhenUsed/>
  </w:style>
  <w:style w:type="table" w:styleId="1129" w:customStyle="1">
    <w:name w:val="网格型2"/>
    <w:basedOn w:val="779"/>
    <w:next w:val="849"/>
    <w:uiPriority w:val="59"/>
    <w:qFormat/>
    <w:pPr>
      <w:spacing w:after="0" w:line="240" w:lineRule="auto"/>
    </w:pPr>
    <w:rPr>
      <w:rFonts w:ascii="Times New Roman" w:hAnsi="Times New Roman" w:eastAsia="宋体" w:cs="Times New Roman"/>
      <w:sz w:val="20"/>
      <w:szCs w:val="20"/>
      <w:lang w:eastAsia="zh-CN"/>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130" w:customStyle="1">
    <w:name w:val="Table Grid Light2"/>
    <w:basedOn w:val="779"/>
    <w:uiPriority w:val="59"/>
    <w:qFormat/>
    <w:pPr>
      <w:spacing w:after="0" w:line="240" w:lineRule="auto"/>
    </w:pPr>
    <w:rPr>
      <w:rFonts w:ascii="Times New Roman" w:hAnsi="Times New Roman" w:eastAsia="宋体" w:cs="Times New Roman"/>
      <w:sz w:val="20"/>
      <w:szCs w:val="20"/>
      <w:lang w:eastAsia="zh-CN"/>
    </w:rPr>
    <w:tblPr>
      <w:tblInd w:w="0" w:type="dxa"/>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131" w:customStyle="1">
    <w:name w:val="Plain Table 12"/>
    <w:basedOn w:val="779"/>
    <w:uiPriority w:val="59"/>
    <w:qFormat/>
    <w:pPr>
      <w:spacing w:after="0" w:line="240" w:lineRule="auto"/>
    </w:pPr>
    <w:rPr>
      <w:rFonts w:ascii="Times New Roman" w:hAnsi="Times New Roman" w:eastAsia="宋体" w:cs="Times New Roman"/>
      <w:sz w:val="20"/>
      <w:szCs w:val="20"/>
      <w:lang w:eastAsia="zh-CN"/>
    </w:rPr>
    <w:tblPr>
      <w:tblInd w:w="0" w:type="dxa"/>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32" w:customStyle="1">
    <w:name w:val="Plain Table 22"/>
    <w:basedOn w:val="779"/>
    <w:uiPriority w:val="59"/>
    <w:qFormat/>
    <w:pPr>
      <w:spacing w:after="0" w:line="240" w:lineRule="auto"/>
    </w:pPr>
    <w:rPr>
      <w:rFonts w:ascii="Times New Roman" w:hAnsi="Times New Roman" w:eastAsia="宋体" w:cs="Times New Roman"/>
      <w:sz w:val="20"/>
      <w:szCs w:val="20"/>
      <w:lang w:eastAsia="zh-CN"/>
    </w:rPr>
    <w:tblPr>
      <w:tblInd w:w="0" w:type="dxa"/>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33" w:customStyle="1">
    <w:name w:val="Plain Table 32"/>
    <w:basedOn w:val="77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34" w:customStyle="1">
    <w:name w:val="Plain Table 42"/>
    <w:basedOn w:val="77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35" w:customStyle="1">
    <w:name w:val="Plain Table 52"/>
    <w:basedOn w:val="77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136" w:customStyle="1">
    <w:name w:val="Grid Table 1 Light2"/>
    <w:basedOn w:val="77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1137" w:customStyle="1">
    <w:name w:val="Grid Table 1 Light - Accent 12"/>
    <w:basedOn w:val="77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108" w:type="dxa"/>
        <w:top w:w="0" w:type="dxa"/>
        <w:right w:w="108"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b/>
        <w:color w:val="404040"/>
      </w:rPr>
    </w:tblStylePr>
    <w:tblStylePr w:type="firstRow">
      <w:rPr>
        <w:b/>
        <w:color w:val="404040"/>
      </w:rPr>
      <w:tcPr>
        <w:tcBorders>
          <w:bottom w:val="single" w:color="97B4D8" w:sz="12" w:space="0"/>
        </w:tcBorders>
      </w:tcPr>
    </w:tblStylePr>
    <w:tblStylePr w:type="lastCol">
      <w:rPr>
        <w:b/>
        <w:color w:val="404040"/>
      </w:rPr>
    </w:tblStylePr>
    <w:tblStylePr w:type="lastRow">
      <w:rPr>
        <w:b/>
        <w:color w:val="404040"/>
      </w:rPr>
    </w:tblStylePr>
  </w:style>
  <w:style w:type="table" w:styleId="1138" w:customStyle="1">
    <w:name w:val="Grid Table 1 Light - Accent 22"/>
    <w:basedOn w:val="77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108" w:type="dxa"/>
        <w:top w:w="0" w:type="dxa"/>
        <w:right w:w="108"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1139" w:customStyle="1">
    <w:name w:val="Grid Table 1 Light - Accent 32"/>
    <w:basedOn w:val="77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D" w:sz="12" w:space="0"/>
        </w:tcBorders>
      </w:tcPr>
    </w:tblStylePr>
    <w:tblStylePr w:type="lastCol">
      <w:rPr>
        <w:b/>
        <w:color w:val="404040"/>
      </w:rPr>
    </w:tblStylePr>
    <w:tblStylePr w:type="lastRow">
      <w:rPr>
        <w:b/>
        <w:color w:val="404040"/>
      </w:rPr>
    </w:tblStylePr>
  </w:style>
  <w:style w:type="table" w:styleId="1140" w:customStyle="1">
    <w:name w:val="Grid Table 1 Light - Accent 42"/>
    <w:basedOn w:val="77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1141" w:customStyle="1">
    <w:name w:val="Grid Table 1 Light - Accent 52"/>
    <w:basedOn w:val="77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1142" w:customStyle="1">
    <w:name w:val="Grid Table 1 Light - Accent 62"/>
    <w:basedOn w:val="77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1143" w:customStyle="1">
    <w:name w:val="Grid Table 22"/>
    <w:basedOn w:val="77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bottom w:val="single" w:color="6A6A6A" w:sz="4" w:space="0"/>
        <w:insideH w:val="single" w:color="6A6A6A" w:sz="4" w:space="0"/>
        <w:insideV w:val="single" w:color="6A6A6A" w:sz="4" w:space="0"/>
      </w:tblBorders>
      <w:tblCellMar>
        <w:left w:w="108" w:type="dxa"/>
        <w:top w:w="0" w:type="dxa"/>
        <w:right w:w="108"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1144" w:customStyle="1">
    <w:name w:val="Grid Table 2 - Accent 12"/>
    <w:basedOn w:val="77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bottom w:val="single" w:color="5D8AC2" w:sz="4" w:space="0"/>
        <w:insideH w:val="single" w:color="5D8AC2" w:sz="4" w:space="0"/>
        <w:insideV w:val="single" w:color="5D8AC2" w:sz="4" w:space="0"/>
      </w:tblBorders>
      <w:tblCellMar>
        <w:left w:w="108" w:type="dxa"/>
        <w:top w:w="0" w:type="dxa"/>
        <w:right w:w="108"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sz="4" w:space="0"/>
          <w:left w:val="none" w:color="000000" w:sz="4" w:space="0"/>
          <w:bottom w:val="none" w:color="000000" w:sz="4" w:space="0"/>
          <w:right w:val="none" w:color="000000" w:sz="4" w:space="0"/>
        </w:tcBorders>
      </w:tcPr>
    </w:tblStylePr>
  </w:style>
  <w:style w:type="table" w:styleId="1145" w:customStyle="1">
    <w:name w:val="Grid Table 2 - Accent 22"/>
    <w:basedOn w:val="77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bottom w:val="single" w:color="D99695" w:sz="4" w:space="0"/>
        <w:insideH w:val="single" w:color="D99695" w:sz="4" w:space="0"/>
        <w:insideV w:val="single" w:color="D99695" w:sz="4" w:space="0"/>
      </w:tblBorders>
      <w:tblCellMar>
        <w:left w:w="108" w:type="dxa"/>
        <w:top w:w="0" w:type="dxa"/>
        <w:right w:w="108"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sz="4" w:space="0"/>
          <w:left w:val="none" w:color="000000" w:sz="4" w:space="0"/>
          <w:bottom w:val="none" w:color="000000" w:sz="4" w:space="0"/>
          <w:right w:val="none" w:color="000000" w:sz="4" w:space="0"/>
        </w:tcBorders>
      </w:tcPr>
    </w:tblStylePr>
  </w:style>
  <w:style w:type="table" w:styleId="1146" w:customStyle="1">
    <w:name w:val="Grid Table 2 - Accent 32"/>
    <w:basedOn w:val="77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bottom w:val="single" w:color="9ABB59" w:sz="4" w:space="0"/>
        <w:insideH w:val="single" w:color="9ABB59" w:sz="4" w:space="0"/>
        <w:insideV w:val="single" w:color="9ABB59" w:sz="4" w:space="0"/>
      </w:tblBorders>
      <w:tblCellMar>
        <w:left w:w="108" w:type="dxa"/>
        <w:top w:w="0" w:type="dxa"/>
        <w:right w:w="108"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sz="4" w:space="0"/>
          <w:left w:val="none" w:color="000000" w:sz="4" w:space="0"/>
          <w:bottom w:val="none" w:color="000000" w:sz="4" w:space="0"/>
          <w:right w:val="none" w:color="000000" w:sz="4" w:space="0"/>
        </w:tcBorders>
      </w:tcPr>
    </w:tblStylePr>
  </w:style>
  <w:style w:type="table" w:styleId="1147" w:customStyle="1">
    <w:name w:val="Grid Table 2 - Accent 42"/>
    <w:basedOn w:val="77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bottom w:val="single" w:color="B2A1C6" w:sz="4" w:space="0"/>
        <w:insideH w:val="single" w:color="B2A1C6" w:sz="4" w:space="0"/>
        <w:insideV w:val="single" w:color="B2A1C6" w:sz="4" w:space="0"/>
      </w:tblBorders>
      <w:tblCellMar>
        <w:left w:w="108" w:type="dxa"/>
        <w:top w:w="0" w:type="dxa"/>
        <w:right w:w="108"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1148" w:customStyle="1">
    <w:name w:val="Grid Table 2 - Accent 52"/>
    <w:basedOn w:val="77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bottom w:val="single" w:color="4BACC6" w:sz="4" w:space="0"/>
        <w:insideH w:val="single" w:color="4BACC6" w:sz="4" w:space="0"/>
        <w:insideV w:val="single" w:color="4BACC6" w:sz="4" w:space="0"/>
      </w:tblBorders>
      <w:tblCellMar>
        <w:left w:w="108" w:type="dxa"/>
        <w:top w:w="0" w:type="dxa"/>
        <w:right w:w="108"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1149" w:customStyle="1">
    <w:name w:val="Grid Table 2 - Accent 62"/>
    <w:basedOn w:val="77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bottom w:val="single" w:color="F79646" w:sz="4" w:space="0"/>
        <w:insideH w:val="single" w:color="F79646" w:sz="4" w:space="0"/>
        <w:insideV w:val="single" w:color="F79646" w:sz="4" w:space="0"/>
      </w:tblBorders>
      <w:tblCellMar>
        <w:left w:w="108" w:type="dxa"/>
        <w:top w:w="0" w:type="dxa"/>
        <w:right w:w="108"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1150" w:customStyle="1">
    <w:name w:val="Grid Table 32"/>
    <w:basedOn w:val="77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bottom w:val="single" w:color="6A6A6A" w:sz="4" w:space="0"/>
        <w:insideH w:val="single" w:color="6A6A6A" w:sz="4" w:space="0"/>
        <w:insideV w:val="single" w:color="6A6A6A" w:sz="4" w:space="0"/>
      </w:tblBorders>
      <w:tblCellMar>
        <w:left w:w="108" w:type="dxa"/>
        <w:top w:w="0" w:type="dxa"/>
        <w:right w:w="108"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51" w:customStyle="1">
    <w:name w:val="Grid Table 3 - Accent 12"/>
    <w:basedOn w:val="77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bottom w:val="single" w:color="5D8AC2" w:sz="4" w:space="0"/>
        <w:insideH w:val="single" w:color="5D8AC2" w:sz="4" w:space="0"/>
        <w:insideV w:val="single" w:color="5D8AC2" w:sz="4" w:space="0"/>
      </w:tblBorders>
      <w:tblCellMar>
        <w:left w:w="108" w:type="dxa"/>
        <w:top w:w="0" w:type="dxa"/>
        <w:right w:w="108"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52" w:customStyle="1">
    <w:name w:val="Grid Table 3 - Accent 22"/>
    <w:basedOn w:val="77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bottom w:val="single" w:color="D99695" w:sz="4" w:space="0"/>
        <w:insideH w:val="single" w:color="D99695" w:sz="4" w:space="0"/>
        <w:insideV w:val="single" w:color="D99695" w:sz="4" w:space="0"/>
      </w:tblBorders>
      <w:tblCellMar>
        <w:left w:w="108" w:type="dxa"/>
        <w:top w:w="0" w:type="dxa"/>
        <w:right w:w="108"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53" w:customStyle="1">
    <w:name w:val="Grid Table 3 - Accent 32"/>
    <w:basedOn w:val="77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bottom w:val="single" w:color="9ABB59" w:sz="4" w:space="0"/>
        <w:insideH w:val="single" w:color="9ABB59" w:sz="4" w:space="0"/>
        <w:insideV w:val="single" w:color="9ABB59" w:sz="4" w:space="0"/>
      </w:tblBorders>
      <w:tblCellMar>
        <w:left w:w="108" w:type="dxa"/>
        <w:top w:w="0" w:type="dxa"/>
        <w:right w:w="108"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54" w:customStyle="1">
    <w:name w:val="Grid Table 3 - Accent 42"/>
    <w:basedOn w:val="77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bottom w:val="single" w:color="B2A1C6" w:sz="4" w:space="0"/>
        <w:insideH w:val="single" w:color="B2A1C6" w:sz="4" w:space="0"/>
        <w:insideV w:val="single" w:color="B2A1C6" w:sz="4" w:space="0"/>
      </w:tblBorders>
      <w:tblCellMar>
        <w:left w:w="108" w:type="dxa"/>
        <w:top w:w="0" w:type="dxa"/>
        <w:right w:w="108"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55" w:customStyle="1">
    <w:name w:val="Grid Table 3 - Accent 52"/>
    <w:basedOn w:val="77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bottom w:val="single" w:color="4BACC6" w:sz="4" w:space="0"/>
        <w:insideH w:val="single" w:color="4BACC6" w:sz="4" w:space="0"/>
        <w:insideV w:val="single" w:color="4BACC6" w:sz="4" w:space="0"/>
      </w:tblBorders>
      <w:tblCellMar>
        <w:left w:w="108" w:type="dxa"/>
        <w:top w:w="0" w:type="dxa"/>
        <w:right w:w="108"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56" w:customStyle="1">
    <w:name w:val="Grid Table 3 - Accent 62"/>
    <w:basedOn w:val="77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bottom w:val="single" w:color="F79646" w:sz="4" w:space="0"/>
        <w:insideH w:val="single" w:color="F79646" w:sz="4" w:space="0"/>
        <w:insideV w:val="single" w:color="F79646" w:sz="4" w:space="0"/>
      </w:tblBorders>
      <w:tblCellMar>
        <w:left w:w="108" w:type="dxa"/>
        <w:top w:w="0" w:type="dxa"/>
        <w:right w:w="108"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57" w:customStyle="1">
    <w:name w:val="Grid Table 42"/>
    <w:basedOn w:val="779"/>
    <w:uiPriority w:val="5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108" w:type="dxa"/>
        <w:top w:w="0" w:type="dxa"/>
        <w:right w:w="108"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1158" w:customStyle="1">
    <w:name w:val="Grid Table 4 - Accent 12"/>
    <w:basedOn w:val="779"/>
    <w:uiPriority w:val="5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108" w:type="dxa"/>
        <w:top w:w="0" w:type="dxa"/>
        <w:right w:w="108"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ac2" w:fill="5d8ac2"/>
        <w:tcBorders>
          <w:top w:val="single" w:color="5D8AC2" w:sz="4" w:space="0"/>
          <w:left w:val="single" w:color="5D8AC2" w:sz="4" w:space="0"/>
          <w:bottom w:val="single" w:color="5D8AC2" w:sz="4" w:space="0"/>
          <w:right w:val="single" w:color="5D8AC2" w:sz="4" w:space="0"/>
        </w:tcBorders>
      </w:tcPr>
    </w:tblStylePr>
    <w:tblStylePr w:type="lastCol">
      <w:rPr>
        <w:b/>
        <w:color w:val="404040"/>
      </w:rPr>
    </w:tblStylePr>
    <w:tblStylePr w:type="lastRow">
      <w:rPr>
        <w:b/>
        <w:color w:val="404040"/>
      </w:rPr>
      <w:tcPr>
        <w:tcBorders>
          <w:top w:val="single" w:color="5D8AC2" w:sz="4" w:space="0"/>
        </w:tcBorders>
      </w:tcPr>
    </w:tblStylePr>
  </w:style>
  <w:style w:type="table" w:styleId="1159" w:customStyle="1">
    <w:name w:val="Grid Table 4 - Accent 22"/>
    <w:basedOn w:val="779"/>
    <w:uiPriority w:val="5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108" w:type="dxa"/>
        <w:top w:w="0" w:type="dxa"/>
        <w:right w:w="108"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695" w:fill="d99695"/>
        <w:tcBorders>
          <w:top w:val="single" w:color="D99695" w:sz="4" w:space="0"/>
          <w:left w:val="single" w:color="D99695" w:sz="4" w:space="0"/>
          <w:bottom w:val="single" w:color="D99695" w:sz="4" w:space="0"/>
          <w:right w:val="single" w:color="D99695" w:sz="4" w:space="0"/>
        </w:tcBorders>
      </w:tcPr>
    </w:tblStylePr>
    <w:tblStylePr w:type="lastCol">
      <w:rPr>
        <w:b/>
        <w:color w:val="404040"/>
      </w:rPr>
    </w:tblStylePr>
    <w:tblStylePr w:type="lastRow">
      <w:rPr>
        <w:b/>
        <w:color w:val="404040"/>
      </w:rPr>
      <w:tcPr>
        <w:tcBorders>
          <w:top w:val="single" w:color="D99695" w:sz="4" w:space="0"/>
        </w:tcBorders>
      </w:tcPr>
    </w:tblStylePr>
  </w:style>
  <w:style w:type="table" w:styleId="1160" w:customStyle="1">
    <w:name w:val="Grid Table 4 - Accent 32"/>
    <w:basedOn w:val="779"/>
    <w:uiPriority w:val="5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108" w:type="dxa"/>
        <w:top w:w="0" w:type="dxa"/>
        <w:right w:w="108"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rFonts w:ascii="Arial" w:hAnsi="Arial"/>
        <w:b/>
        <w:color w:val="ffffff"/>
        <w:sz w:val="22"/>
      </w:rPr>
      <w:tcPr>
        <w:shd w:val="clear" w:color="9abb59" w:fill="9abb59"/>
        <w:tcBorders>
          <w:top w:val="single" w:color="9ABB59" w:sz="4" w:space="0"/>
          <w:left w:val="single" w:color="9ABB59" w:sz="4" w:space="0"/>
          <w:bottom w:val="single" w:color="9ABB59" w:sz="4" w:space="0"/>
          <w:right w:val="single" w:color="9ABB59" w:sz="4" w:space="0"/>
        </w:tcBorders>
      </w:tcPr>
    </w:tblStylePr>
    <w:tblStylePr w:type="lastCol">
      <w:rPr>
        <w:b/>
        <w:color w:val="404040"/>
      </w:rPr>
    </w:tblStylePr>
    <w:tblStylePr w:type="lastRow">
      <w:rPr>
        <w:b/>
        <w:color w:val="404040"/>
      </w:rPr>
      <w:tcPr>
        <w:tcBorders>
          <w:top w:val="single" w:color="9ABB59" w:sz="4" w:space="0"/>
        </w:tcBorders>
      </w:tcPr>
    </w:tblStylePr>
  </w:style>
  <w:style w:type="table" w:styleId="1161" w:customStyle="1">
    <w:name w:val="Grid Table 4 - Accent 42"/>
    <w:basedOn w:val="779"/>
    <w:uiPriority w:val="5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108" w:type="dxa"/>
        <w:top w:w="0" w:type="dxa"/>
        <w:right w:w="108"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1162" w:customStyle="1">
    <w:name w:val="Grid Table 4 - Accent 52"/>
    <w:basedOn w:val="779"/>
    <w:uiPriority w:val="5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108" w:type="dxa"/>
        <w:top w:w="0" w:type="dxa"/>
        <w:right w:w="108"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1163" w:customStyle="1">
    <w:name w:val="Grid Table 4 - Accent 62"/>
    <w:basedOn w:val="779"/>
    <w:uiPriority w:val="5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108" w:type="dxa"/>
        <w:top w:w="0" w:type="dxa"/>
        <w:right w:w="108"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1164" w:customStyle="1">
    <w:name w:val="Grid Table 5 Dark2"/>
    <w:basedOn w:val="77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bfbfbf" w:fill="bfbfbf"/>
      <w:tblCellMar>
        <w:left w:w="108" w:type="dxa"/>
        <w:top w:w="0" w:type="dxa"/>
        <w:right w:w="108" w:type="dxa"/>
        <w:bottom w:w="0" w:type="dxa"/>
      </w:tblCellMar>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1165" w:customStyle="1">
    <w:name w:val="Grid Table 5 Dark- Accent 12"/>
    <w:basedOn w:val="77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dae5f1" w:fill="dae5f1"/>
      <w:tblCellMar>
        <w:left w:w="108" w:type="dxa"/>
        <w:top w:w="0" w:type="dxa"/>
        <w:right w:w="108" w:type="dxa"/>
        <w:bottom w:w="0" w:type="dxa"/>
      </w:tblCellMar>
    </w:tblPr>
    <w:tblStylePr w:type="band1Horz">
      <w:tcPr>
        <w:shd w:val="clear" w:color="aec4e0" w:fill="aec4e0"/>
      </w:tcPr>
    </w:tblStylePr>
    <w:tblStylePr w:type="band1Vert">
      <w:tcPr>
        <w:shd w:val="clear" w:color="aec4e0" w:fill="aec4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1166" w:customStyle="1">
    <w:name w:val="Grid Table 5 Dark - Accent 22"/>
    <w:basedOn w:val="77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f2dcdc" w:fill="f2dcdc"/>
      <w:tblCellMar>
        <w:left w:w="108" w:type="dxa"/>
        <w:top w:w="0" w:type="dxa"/>
        <w:right w:w="108" w:type="dxa"/>
        <w:bottom w:w="0" w:type="dxa"/>
      </w:tblCellMar>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1167" w:customStyle="1">
    <w:name w:val="Grid Table 5 Dark - Accent 32"/>
    <w:basedOn w:val="77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eaf1dc" w:fill="eaf1dc"/>
      <w:tblCellMar>
        <w:left w:w="108" w:type="dxa"/>
        <w:top w:w="0" w:type="dxa"/>
        <w:right w:w="108" w:type="dxa"/>
        <w:bottom w:w="0" w:type="dxa"/>
      </w:tblCellMar>
    </w:tblPr>
    <w:tblStylePr w:type="band1Horz">
      <w:tcPr>
        <w:shd w:val="clear" w:color="d0dfb2" w:fill="d0dfb2"/>
      </w:tcPr>
    </w:tblStylePr>
    <w:tblStylePr w:type="band1Vert">
      <w:tcPr>
        <w:shd w:val="clear" w:color="d0dfb2" w:fill="d0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1168" w:customStyle="1">
    <w:name w:val="Grid Table 5 Dark- Accent 42"/>
    <w:basedOn w:val="77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e5dfec" w:fill="e5dfec"/>
      <w:tblCellMar>
        <w:left w:w="108" w:type="dxa"/>
        <w:top w:w="0" w:type="dxa"/>
        <w:right w:w="108" w:type="dxa"/>
        <w:bottom w:w="0" w:type="dxa"/>
      </w:tblCellMar>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1169" w:customStyle="1">
    <w:name w:val="Grid Table 5 Dark - Accent 52"/>
    <w:basedOn w:val="77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daeef3" w:fill="daeef3"/>
      <w:tblCellMar>
        <w:left w:w="108" w:type="dxa"/>
        <w:top w:w="0" w:type="dxa"/>
        <w:right w:w="108" w:type="dxa"/>
        <w:bottom w:w="0" w:type="dxa"/>
      </w:tblCellMar>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1170" w:customStyle="1">
    <w:name w:val="Grid Table 5 Dark - Accent 62"/>
    <w:basedOn w:val="77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fde9d8" w:fill="fde9d8"/>
      <w:tblCellMar>
        <w:left w:w="108" w:type="dxa"/>
        <w:top w:w="0" w:type="dxa"/>
        <w:right w:w="108" w:type="dxa"/>
        <w:bottom w:w="0" w:type="dxa"/>
      </w:tblCellMar>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1171" w:customStyle="1">
    <w:name w:val="Grid Table 6 Colorful2"/>
    <w:basedOn w:val="77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108" w:type="dxa"/>
        <w:top w:w="0" w:type="dxa"/>
        <w:right w:w="108" w:type="dxa"/>
        <w:bottom w:w="0" w:type="dxa"/>
      </w:tblCellMar>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1172" w:customStyle="1">
    <w:name w:val="Grid Table 6 Colorful - Accent 12"/>
    <w:basedOn w:val="77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108" w:type="dxa"/>
        <w:top w:w="0" w:type="dxa"/>
        <w:right w:w="108"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b/>
        <w:color w:val="a6bfdd"/>
      </w:rPr>
    </w:tblStylePr>
    <w:tblStylePr w:type="firstRow">
      <w:rPr>
        <w:b/>
        <w:color w:val="a6bfdd"/>
      </w:rPr>
      <w:tcPr>
        <w:tcBorders>
          <w:bottom w:val="single" w:color="A6BFDD" w:sz="12" w:space="0"/>
        </w:tcBorders>
      </w:tcPr>
    </w:tblStylePr>
    <w:tblStylePr w:type="lastCol">
      <w:rPr>
        <w:b/>
        <w:color w:val="a6bfdd"/>
      </w:rPr>
    </w:tblStylePr>
    <w:tblStylePr w:type="lastRow">
      <w:rPr>
        <w:b/>
        <w:color w:val="a6bfdd"/>
      </w:rPr>
    </w:tblStylePr>
  </w:style>
  <w:style w:type="table" w:styleId="1173" w:customStyle="1">
    <w:name w:val="Grid Table 6 Colorful - Accent 22"/>
    <w:basedOn w:val="77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108" w:type="dxa"/>
        <w:top w:w="0" w:type="dxa"/>
        <w:right w:w="108" w:type="dxa"/>
        <w:bottom w:w="0" w:type="dxa"/>
      </w:tblCellMar>
    </w:tblPr>
    <w:tblStylePr w:type="band1Horz">
      <w:rPr>
        <w:rFonts w:ascii="Arial" w:hAnsi="Arial"/>
        <w:color w:val="d99695"/>
        <w:sz w:val="22"/>
      </w:rPr>
      <w:tcPr>
        <w:shd w:val="clear" w:color="f2dcdc" w:fill="f2dcdc"/>
      </w:tcPr>
    </w:tblStylePr>
    <w:tblStylePr w:type="band1Vert">
      <w:tcPr>
        <w:shd w:val="clear" w:color="f2dcdc" w:fill="f2dcdc"/>
      </w:tcPr>
    </w:tblStylePr>
    <w:tblStylePr w:type="band2Horz">
      <w:rPr>
        <w:rFonts w:ascii="Arial" w:hAnsi="Arial"/>
        <w:color w:val="d99695"/>
        <w:sz w:val="22"/>
      </w:rPr>
    </w:tblStylePr>
    <w:tblStylePr w:type="firstCol">
      <w:rPr>
        <w:b/>
        <w:color w:val="d99695"/>
      </w:rPr>
    </w:tblStylePr>
    <w:tblStylePr w:type="firstRow">
      <w:rPr>
        <w:b/>
        <w:color w:val="d99695"/>
      </w:rPr>
      <w:tcPr>
        <w:tcBorders>
          <w:bottom w:val="single" w:color="D99695" w:sz="12" w:space="0"/>
        </w:tcBorders>
      </w:tcPr>
    </w:tblStylePr>
    <w:tblStylePr w:type="lastCol">
      <w:rPr>
        <w:b/>
        <w:color w:val="d99695"/>
      </w:rPr>
    </w:tblStylePr>
    <w:tblStylePr w:type="lastRow">
      <w:rPr>
        <w:b/>
        <w:color w:val="d99695"/>
      </w:rPr>
    </w:tblStylePr>
  </w:style>
  <w:style w:type="table" w:styleId="1174" w:customStyle="1">
    <w:name w:val="Grid Table 6 Colorful - Accent 32"/>
    <w:basedOn w:val="77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108" w:type="dxa"/>
        <w:top w:w="0" w:type="dxa"/>
        <w:right w:w="108" w:type="dxa"/>
        <w:bottom w:w="0" w:type="dxa"/>
      </w:tblCellMar>
    </w:tblPr>
    <w:tblStylePr w:type="band1Horz">
      <w:rPr>
        <w:rFonts w:ascii="Arial" w:hAnsi="Arial"/>
        <w:color w:val="9abb59"/>
        <w:sz w:val="22"/>
      </w:rPr>
      <w:tcPr>
        <w:shd w:val="clear" w:color="eaf1dc" w:fill="eaf1dc"/>
      </w:tcPr>
    </w:tblStylePr>
    <w:tblStylePr w:type="band1Vert">
      <w:tcPr>
        <w:shd w:val="clear" w:color="eaf1dc" w:fill="eaf1dc"/>
      </w:tcPr>
    </w:tblStylePr>
    <w:tblStylePr w:type="band2Horz">
      <w:rPr>
        <w:rFonts w:ascii="Arial" w:hAnsi="Arial"/>
        <w:color w:val="9abb59"/>
        <w:sz w:val="22"/>
      </w:rPr>
    </w:tblStylePr>
    <w:tblStylePr w:type="firstCol">
      <w:rPr>
        <w:b/>
        <w:color w:val="9abb59"/>
      </w:rPr>
    </w:tblStylePr>
    <w:tblStylePr w:type="firstRow">
      <w:rPr>
        <w:b/>
        <w:color w:val="9abb59"/>
      </w:rPr>
      <w:tcPr>
        <w:tcBorders>
          <w:bottom w:val="single" w:color="9ABB59" w:sz="12" w:space="0"/>
        </w:tcBorders>
      </w:tcPr>
    </w:tblStylePr>
    <w:tblStylePr w:type="lastCol">
      <w:rPr>
        <w:b/>
        <w:color w:val="9abb59"/>
      </w:rPr>
    </w:tblStylePr>
    <w:tblStylePr w:type="lastRow">
      <w:rPr>
        <w:b/>
        <w:color w:val="9abb59"/>
      </w:rPr>
    </w:tblStylePr>
  </w:style>
  <w:style w:type="table" w:styleId="1175" w:customStyle="1">
    <w:name w:val="Grid Table 6 Colorful - Accent 42"/>
    <w:basedOn w:val="77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108" w:type="dxa"/>
        <w:top w:w="0" w:type="dxa"/>
        <w:right w:w="108" w:type="dxa"/>
        <w:bottom w:w="0" w:type="dxa"/>
      </w:tblCellMar>
    </w:tblPr>
    <w:tblStylePr w:type="band1Horz">
      <w:rPr>
        <w:rFonts w:ascii="Arial" w:hAnsi="Arial"/>
        <w:color w:val="b2a1c6"/>
        <w:sz w:val="22"/>
      </w:rPr>
      <w:tcPr>
        <w:shd w:val="clear" w:color="e5dfec" w:fill="e5dfec"/>
      </w:tcPr>
    </w:tblStylePr>
    <w:tblStylePr w:type="band1Vert">
      <w:tcPr>
        <w:shd w:val="clear" w:color="e5dfec" w:fill="e5dfec"/>
      </w:tcPr>
    </w:tblStylePr>
    <w:tblStylePr w:type="band2Horz">
      <w:rPr>
        <w:rFonts w:ascii="Arial" w:hAnsi="Arial"/>
        <w:color w:val="b2a1c6"/>
        <w:sz w:val="22"/>
      </w:rPr>
    </w:tblStylePr>
    <w:tblStylePr w:type="firstCol">
      <w:rPr>
        <w:b/>
        <w:color w:val="b2a1c6"/>
      </w:rPr>
    </w:tblStylePr>
    <w:tblStylePr w:type="firstRow">
      <w:rPr>
        <w:b/>
        <w:color w:val="b2a1c6"/>
      </w:rPr>
      <w:tcPr>
        <w:tcBorders>
          <w:bottom w:val="single" w:color="B2A1C6" w:sz="12" w:space="0"/>
        </w:tcBorders>
      </w:tcPr>
    </w:tblStylePr>
    <w:tblStylePr w:type="lastCol">
      <w:rPr>
        <w:b/>
        <w:color w:val="b2a1c6"/>
      </w:rPr>
    </w:tblStylePr>
    <w:tblStylePr w:type="lastRow">
      <w:rPr>
        <w:b/>
        <w:color w:val="b2a1c6"/>
      </w:rPr>
    </w:tblStylePr>
  </w:style>
  <w:style w:type="table" w:styleId="1176" w:customStyle="1">
    <w:name w:val="Grid Table 6 Colorful - Accent 52"/>
    <w:basedOn w:val="77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108" w:type="dxa"/>
        <w:top w:w="0" w:type="dxa"/>
        <w:right w:w="108" w:type="dxa"/>
        <w:bottom w:w="0" w:type="dxa"/>
      </w:tblCellMar>
    </w:tblPr>
    <w:tblStylePr w:type="band1Horz">
      <w:rPr>
        <w:rFonts w:ascii="Arial" w:hAnsi="Arial"/>
        <w:color w:val="266779"/>
        <w:sz w:val="22"/>
      </w:rPr>
      <w:tcPr>
        <w:shd w:val="clear" w:color="daeef3" w:fill="daeef3"/>
      </w:tcPr>
    </w:tblStylePr>
    <w:tblStylePr w:type="band1Vert">
      <w:tcPr>
        <w:shd w:val="clear" w:color="daeef3" w:fill="daeef3"/>
      </w:tcPr>
    </w:tblStylePr>
    <w:tblStylePr w:type="band2Horz">
      <w:rPr>
        <w:rFonts w:ascii="Arial" w:hAnsi="Arial"/>
        <w:color w:val="266779"/>
        <w:sz w:val="22"/>
      </w:rPr>
    </w:tblStylePr>
    <w:tblStylePr w:type="firstCol">
      <w:rPr>
        <w:b/>
        <w:color w:val="266779"/>
      </w:rPr>
    </w:tblStylePr>
    <w:tblStylePr w:type="firstRow">
      <w:rPr>
        <w:b/>
        <w:color w:val="266779"/>
      </w:rPr>
      <w:tcPr>
        <w:tcBorders>
          <w:bottom w:val="single" w:color="4BACC6" w:sz="12" w:space="0"/>
        </w:tcBorders>
      </w:tcPr>
    </w:tblStylePr>
    <w:tblStylePr w:type="lastCol">
      <w:rPr>
        <w:b/>
        <w:color w:val="266779"/>
      </w:rPr>
    </w:tblStylePr>
    <w:tblStylePr w:type="lastRow">
      <w:rPr>
        <w:b/>
        <w:color w:val="266779"/>
      </w:rPr>
    </w:tblStylePr>
  </w:style>
  <w:style w:type="table" w:styleId="1177" w:customStyle="1">
    <w:name w:val="Grid Table 6 Colorful - Accent 62"/>
    <w:basedOn w:val="77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108" w:type="dxa"/>
        <w:top w:w="0" w:type="dxa"/>
        <w:right w:w="108" w:type="dxa"/>
        <w:bottom w:w="0" w:type="dxa"/>
      </w:tblCellMar>
    </w:tblPr>
    <w:tblStylePr w:type="band1Horz">
      <w:rPr>
        <w:rFonts w:ascii="Arial" w:hAnsi="Arial"/>
        <w:color w:val="266779"/>
        <w:sz w:val="22"/>
      </w:rPr>
      <w:tcPr>
        <w:shd w:val="clear" w:color="fde9d8" w:fill="fde9d8"/>
      </w:tcPr>
    </w:tblStylePr>
    <w:tblStylePr w:type="band1Vert">
      <w:tcPr>
        <w:shd w:val="clear" w:color="fde9d8" w:fill="fde9d8"/>
      </w:tcPr>
    </w:tblStylePr>
    <w:tblStylePr w:type="band2Horz">
      <w:rPr>
        <w:rFonts w:ascii="Arial" w:hAnsi="Arial"/>
        <w:color w:val="266779"/>
        <w:sz w:val="22"/>
      </w:rPr>
    </w:tblStylePr>
    <w:tblStylePr w:type="firstCol">
      <w:rPr>
        <w:b/>
        <w:color w:val="266779"/>
      </w:rPr>
    </w:tblStylePr>
    <w:tblStylePr w:type="firstRow">
      <w:rPr>
        <w:b/>
        <w:color w:val="266779"/>
      </w:rPr>
      <w:tcPr>
        <w:tcBorders>
          <w:bottom w:val="single" w:color="F79646" w:sz="12" w:space="0"/>
        </w:tcBorders>
      </w:tcPr>
    </w:tblStylePr>
    <w:tblStylePr w:type="lastCol">
      <w:rPr>
        <w:b/>
        <w:color w:val="266779"/>
      </w:rPr>
    </w:tblStylePr>
    <w:tblStylePr w:type="lastRow">
      <w:rPr>
        <w:b/>
        <w:color w:val="266779"/>
      </w:rPr>
    </w:tblStylePr>
  </w:style>
  <w:style w:type="table" w:styleId="1178" w:customStyle="1">
    <w:name w:val="Grid Table 7 Colorful2"/>
    <w:basedOn w:val="77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bottom w:val="single" w:color="7F7F7F" w:sz="4" w:space="0"/>
        <w:right w:val="single" w:color="7F7F7F" w:sz="4" w:space="0"/>
        <w:insideH w:val="single" w:color="7F7F7F" w:sz="4" w:space="0"/>
        <w:insideV w:val="single" w:color="7F7F7F" w:sz="4" w:space="0"/>
      </w:tblBorders>
      <w:tblCellMar>
        <w:left w:w="108" w:type="dxa"/>
        <w:top w:w="0" w:type="dxa"/>
        <w:right w:w="108" w:type="dxa"/>
        <w:bottom w:w="0" w:type="dxa"/>
      </w:tblCellMar>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auto" w:sz="0" w:space="0"/>
          <w:left w:val="none" w:color="auto" w:sz="0" w:space="0"/>
          <w:bottom w:val="none" w:color="auto" w:sz="0" w:space="0"/>
          <w:right w:val="single" w:color="7F7F7F" w:sz="4" w:space="0"/>
        </w:tcBorders>
      </w:tcPr>
    </w:tblStylePr>
    <w:tblStylePr w:type="firstRow">
      <w:rPr>
        <w:rFonts w:ascii="Arial" w:hAnsi="Arial"/>
        <w:b/>
        <w:color w:val="7f7f7f"/>
        <w:sz w:val="22"/>
      </w:rPr>
      <w:tcPr>
        <w:shd w:val="clear" w:color="ffffff" w:fill="ffffff"/>
        <w:tcBorders>
          <w:top w:val="none" w:color="auto" w:sz="0" w:space="0"/>
          <w:left w:val="none" w:color="auto" w:sz="0" w:space="0"/>
          <w:bottom w:val="single" w:color="7F7F7F" w:sz="4" w:space="0"/>
          <w:right w:val="none" w:color="auto" w:sz="0" w:space="0"/>
        </w:tcBorders>
      </w:tcPr>
    </w:tblStylePr>
    <w:tblStylePr w:type="lastCol">
      <w:rPr>
        <w:rFonts w:ascii="Arial" w:hAnsi="Arial"/>
        <w:i/>
        <w:color w:val="7f7f7f"/>
        <w:sz w:val="22"/>
      </w:rPr>
      <w:tcPr>
        <w:shd w:val="clear" w:color="ffffff" w:fill="auto"/>
        <w:tcBorders>
          <w:top w:val="none" w:color="auto" w:sz="0" w:space="0"/>
          <w:left w:val="single" w:color="7F7F7F" w:sz="4" w:space="0"/>
          <w:bottom w:val="none" w:color="auto" w:sz="0" w:space="0"/>
          <w:right w:val="none" w:color="auto" w:sz="0" w:space="0"/>
        </w:tcBorders>
      </w:tcPr>
    </w:tblStylePr>
    <w:tblStylePr w:type="lastRow">
      <w:rPr>
        <w:rFonts w:ascii="Arial" w:hAnsi="Arial"/>
        <w:b/>
        <w:color w:val="7f7f7f"/>
        <w:sz w:val="22"/>
      </w:rPr>
      <w:tcPr>
        <w:shd w:val="clear" w:color="ffffff" w:fill="ffffff"/>
        <w:tcBorders>
          <w:top w:val="single" w:color="7F7F7F" w:sz="4" w:space="0"/>
          <w:left w:val="none" w:color="auto" w:sz="0" w:space="0"/>
          <w:bottom w:val="none" w:color="auto" w:sz="0" w:space="0"/>
          <w:right w:val="none" w:color="auto" w:sz="0" w:space="0"/>
        </w:tcBorders>
      </w:tcPr>
    </w:tblStylePr>
  </w:style>
  <w:style w:type="table" w:styleId="1179" w:customStyle="1">
    <w:name w:val="Grid Table 7 Colorful - Accent 12"/>
    <w:basedOn w:val="77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bottom w:val="single" w:color="A6BFDD" w:sz="4" w:space="0"/>
        <w:right w:val="single" w:color="A6BFDD" w:sz="4" w:space="0"/>
        <w:insideH w:val="single" w:color="A6BFDD" w:sz="4" w:space="0"/>
        <w:insideV w:val="single" w:color="A6BFDD" w:sz="4" w:space="0"/>
      </w:tblBorders>
      <w:tblCellMar>
        <w:left w:w="108" w:type="dxa"/>
        <w:top w:w="0" w:type="dxa"/>
        <w:right w:w="108"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rFonts w:ascii="Arial" w:hAnsi="Arial"/>
        <w:i/>
        <w:color w:val="a6bfdd"/>
        <w:sz w:val="22"/>
      </w:rPr>
      <w:pPr>
        <w:jc w:val="right"/>
      </w:pPr>
      <w:tcPr>
        <w:shd w:val="clear" w:color="ffffff" w:fill="auto"/>
        <w:tcBorders>
          <w:top w:val="none" w:color="auto" w:sz="0" w:space="0"/>
          <w:left w:val="none" w:color="auto" w:sz="0" w:space="0"/>
          <w:bottom w:val="none" w:color="auto" w:sz="0" w:space="0"/>
          <w:right w:val="single" w:color="A6BFDD" w:sz="4" w:space="0"/>
        </w:tcBorders>
      </w:tcPr>
    </w:tblStylePr>
    <w:tblStylePr w:type="firstRow">
      <w:rPr>
        <w:rFonts w:ascii="Arial" w:hAnsi="Arial"/>
        <w:b/>
        <w:color w:val="a6bfdd"/>
        <w:sz w:val="22"/>
      </w:rPr>
      <w:tcPr>
        <w:shd w:val="clear" w:color="ffffff" w:fill="ffffff"/>
        <w:tcBorders>
          <w:top w:val="none" w:color="auto" w:sz="0" w:space="0"/>
          <w:left w:val="none" w:color="auto" w:sz="0" w:space="0"/>
          <w:bottom w:val="single" w:color="A6BFDD" w:sz="4" w:space="0"/>
          <w:right w:val="none" w:color="auto" w:sz="0" w:space="0"/>
        </w:tcBorders>
      </w:tcPr>
    </w:tblStylePr>
    <w:tblStylePr w:type="lastCol">
      <w:rPr>
        <w:rFonts w:ascii="Arial" w:hAnsi="Arial"/>
        <w:i/>
        <w:color w:val="a6bfdd"/>
        <w:sz w:val="22"/>
      </w:rPr>
      <w:tcPr>
        <w:shd w:val="clear" w:color="ffffff" w:fill="auto"/>
        <w:tcBorders>
          <w:top w:val="none" w:color="auto" w:sz="0" w:space="0"/>
          <w:left w:val="single" w:color="A6BFDD" w:sz="4" w:space="0"/>
          <w:bottom w:val="none" w:color="auto" w:sz="0" w:space="0"/>
          <w:right w:val="none" w:color="auto" w:sz="0" w:space="0"/>
        </w:tcBorders>
      </w:tcPr>
    </w:tblStylePr>
    <w:tblStylePr w:type="lastRow">
      <w:rPr>
        <w:rFonts w:ascii="Arial" w:hAnsi="Arial"/>
        <w:b/>
        <w:color w:val="a6bfdd"/>
        <w:sz w:val="22"/>
      </w:rPr>
      <w:tcPr>
        <w:shd w:val="clear" w:color="ffffff" w:fill="ffffff"/>
        <w:tcBorders>
          <w:top w:val="single" w:color="A6BFDD" w:sz="4" w:space="0"/>
          <w:left w:val="none" w:color="auto" w:sz="0" w:space="0"/>
          <w:bottom w:val="none" w:color="auto" w:sz="0" w:space="0"/>
          <w:right w:val="none" w:color="auto" w:sz="0" w:space="0"/>
        </w:tcBorders>
      </w:tcPr>
    </w:tblStylePr>
  </w:style>
  <w:style w:type="table" w:styleId="1180" w:customStyle="1">
    <w:name w:val="Grid Table 7 Colorful - Accent 22"/>
    <w:basedOn w:val="77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bottom w:val="single" w:color="D99695" w:sz="4" w:space="0"/>
        <w:right w:val="single" w:color="D99695" w:sz="4" w:space="0"/>
        <w:insideH w:val="single" w:color="D99695" w:sz="4" w:space="0"/>
        <w:insideV w:val="single" w:color="D99695" w:sz="4" w:space="0"/>
      </w:tblBorders>
      <w:tblCellMar>
        <w:left w:w="108" w:type="dxa"/>
        <w:top w:w="0" w:type="dxa"/>
        <w:right w:w="108" w:type="dxa"/>
        <w:bottom w:w="0" w:type="dxa"/>
      </w:tblCellMar>
    </w:tblPr>
    <w:tblStylePr w:type="band1Horz">
      <w:rPr>
        <w:rFonts w:ascii="Arial" w:hAnsi="Arial"/>
        <w:color w:val="d99695"/>
        <w:sz w:val="22"/>
      </w:rPr>
      <w:tcPr>
        <w:shd w:val="clear" w:color="f2dcdc" w:fill="f2dcdc"/>
      </w:tcPr>
    </w:tblStylePr>
    <w:tblStylePr w:type="band1Vert">
      <w:tcPr>
        <w:shd w:val="clear" w:color="f2dcdc" w:fill="f2dcdc"/>
      </w:tcPr>
    </w:tblStylePr>
    <w:tblStylePr w:type="band2Horz">
      <w:rPr>
        <w:rFonts w:ascii="Arial" w:hAnsi="Arial"/>
        <w:color w:val="d99695"/>
        <w:sz w:val="22"/>
      </w:rPr>
    </w:tblStylePr>
    <w:tblStylePr w:type="firstCol">
      <w:rPr>
        <w:rFonts w:ascii="Arial" w:hAnsi="Arial"/>
        <w:i/>
        <w:color w:val="d99695"/>
        <w:sz w:val="22"/>
      </w:rPr>
      <w:pPr>
        <w:jc w:val="right"/>
      </w:pPr>
      <w:tcPr>
        <w:shd w:val="clear" w:color="ffffff" w:fill="auto"/>
        <w:tcBorders>
          <w:top w:val="none" w:color="auto" w:sz="0" w:space="0"/>
          <w:left w:val="none" w:color="auto" w:sz="0" w:space="0"/>
          <w:bottom w:val="none" w:color="auto" w:sz="0" w:space="0"/>
          <w:right w:val="single" w:color="D99695" w:sz="4" w:space="0"/>
        </w:tcBorders>
      </w:tcPr>
    </w:tblStylePr>
    <w:tblStylePr w:type="firstRow">
      <w:rPr>
        <w:rFonts w:ascii="Arial" w:hAnsi="Arial"/>
        <w:b/>
        <w:color w:val="d99695"/>
        <w:sz w:val="22"/>
      </w:rPr>
      <w:tcPr>
        <w:shd w:val="clear" w:color="ffffff" w:fill="ffffff"/>
        <w:tcBorders>
          <w:top w:val="none" w:color="auto" w:sz="0" w:space="0"/>
          <w:left w:val="none" w:color="auto" w:sz="0" w:space="0"/>
          <w:bottom w:val="single" w:color="D99695" w:sz="4" w:space="0"/>
          <w:right w:val="none" w:color="auto" w:sz="0" w:space="0"/>
        </w:tcBorders>
      </w:tcPr>
    </w:tblStylePr>
    <w:tblStylePr w:type="lastCol">
      <w:rPr>
        <w:rFonts w:ascii="Arial" w:hAnsi="Arial"/>
        <w:i/>
        <w:color w:val="d99695"/>
        <w:sz w:val="22"/>
      </w:rPr>
      <w:tcPr>
        <w:shd w:val="clear" w:color="ffffff" w:fill="auto"/>
        <w:tcBorders>
          <w:top w:val="none" w:color="auto" w:sz="0" w:space="0"/>
          <w:left w:val="single" w:color="D99695" w:sz="4" w:space="0"/>
          <w:bottom w:val="none" w:color="auto" w:sz="0" w:space="0"/>
          <w:right w:val="none" w:color="auto" w:sz="0" w:space="0"/>
        </w:tcBorders>
      </w:tcPr>
    </w:tblStylePr>
    <w:tblStylePr w:type="lastRow">
      <w:rPr>
        <w:rFonts w:ascii="Arial" w:hAnsi="Arial"/>
        <w:b/>
        <w:color w:val="d99695"/>
        <w:sz w:val="22"/>
      </w:rPr>
      <w:tcPr>
        <w:shd w:val="clear" w:color="ffffff" w:fill="ffffff"/>
        <w:tcBorders>
          <w:top w:val="single" w:color="D99695" w:sz="4" w:space="0"/>
          <w:left w:val="none" w:color="auto" w:sz="0" w:space="0"/>
          <w:bottom w:val="none" w:color="auto" w:sz="0" w:space="0"/>
          <w:right w:val="none" w:color="auto" w:sz="0" w:space="0"/>
        </w:tcBorders>
      </w:tcPr>
    </w:tblStylePr>
  </w:style>
  <w:style w:type="table" w:styleId="1181" w:customStyle="1">
    <w:name w:val="Grid Table 7 Colorful - Accent 32"/>
    <w:basedOn w:val="77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bottom w:val="single" w:color="9ABB59" w:sz="4" w:space="0"/>
        <w:right w:val="single" w:color="9ABB59" w:sz="4" w:space="0"/>
        <w:insideH w:val="single" w:color="9ABB59" w:sz="4" w:space="0"/>
        <w:insideV w:val="single" w:color="9ABB59" w:sz="4" w:space="0"/>
      </w:tblBorders>
      <w:tblCellMar>
        <w:left w:w="108" w:type="dxa"/>
        <w:top w:w="0" w:type="dxa"/>
        <w:right w:w="108" w:type="dxa"/>
        <w:bottom w:w="0" w:type="dxa"/>
      </w:tblCellMar>
    </w:tblPr>
    <w:tblStylePr w:type="band1Horz">
      <w:rPr>
        <w:rFonts w:ascii="Arial" w:hAnsi="Arial"/>
        <w:color w:val="9abb59"/>
        <w:sz w:val="22"/>
      </w:rPr>
      <w:tcPr>
        <w:shd w:val="clear" w:color="eaf1dc" w:fill="eaf1dc"/>
      </w:tcPr>
    </w:tblStylePr>
    <w:tblStylePr w:type="band1Vert">
      <w:tcPr>
        <w:shd w:val="clear" w:color="eaf1dc" w:fill="eaf1dc"/>
      </w:tcPr>
    </w:tblStylePr>
    <w:tblStylePr w:type="band2Horz">
      <w:rPr>
        <w:rFonts w:ascii="Arial" w:hAnsi="Arial"/>
        <w:color w:val="9abb59"/>
        <w:sz w:val="22"/>
      </w:rPr>
    </w:tblStylePr>
    <w:tblStylePr w:type="firstCol">
      <w:rPr>
        <w:rFonts w:ascii="Arial" w:hAnsi="Arial"/>
        <w:i/>
        <w:color w:val="9abb59"/>
        <w:sz w:val="22"/>
      </w:rPr>
      <w:pPr>
        <w:jc w:val="right"/>
      </w:pPr>
      <w:tcPr>
        <w:shd w:val="clear" w:color="ffffff" w:fill="auto"/>
        <w:tcBorders>
          <w:top w:val="none" w:color="auto" w:sz="0" w:space="0"/>
          <w:left w:val="none" w:color="auto" w:sz="0" w:space="0"/>
          <w:bottom w:val="none" w:color="auto" w:sz="0" w:space="0"/>
          <w:right w:val="single" w:color="9ABB59" w:sz="4" w:space="0"/>
        </w:tcBorders>
      </w:tcPr>
    </w:tblStylePr>
    <w:tblStylePr w:type="firstRow">
      <w:rPr>
        <w:rFonts w:ascii="Arial" w:hAnsi="Arial"/>
        <w:b/>
        <w:color w:val="9abb59"/>
        <w:sz w:val="22"/>
      </w:rPr>
      <w:tcPr>
        <w:shd w:val="clear" w:color="ffffff" w:fill="ffffff"/>
        <w:tcBorders>
          <w:top w:val="none" w:color="auto" w:sz="0" w:space="0"/>
          <w:left w:val="none" w:color="auto" w:sz="0" w:space="0"/>
          <w:bottom w:val="single" w:color="9ABB59" w:sz="4" w:space="0"/>
          <w:right w:val="none" w:color="auto" w:sz="0" w:space="0"/>
        </w:tcBorders>
      </w:tcPr>
    </w:tblStylePr>
    <w:tblStylePr w:type="lastCol">
      <w:rPr>
        <w:rFonts w:ascii="Arial" w:hAnsi="Arial"/>
        <w:i/>
        <w:color w:val="9abb59"/>
        <w:sz w:val="22"/>
      </w:rPr>
      <w:tcPr>
        <w:shd w:val="clear" w:color="ffffff" w:fill="auto"/>
        <w:tcBorders>
          <w:top w:val="none" w:color="auto" w:sz="0" w:space="0"/>
          <w:left w:val="single" w:color="9ABB59" w:sz="4" w:space="0"/>
          <w:bottom w:val="none" w:color="auto" w:sz="0" w:space="0"/>
          <w:right w:val="none" w:color="auto" w:sz="0" w:space="0"/>
        </w:tcBorders>
      </w:tcPr>
    </w:tblStylePr>
    <w:tblStylePr w:type="lastRow">
      <w:rPr>
        <w:rFonts w:ascii="Arial" w:hAnsi="Arial"/>
        <w:b/>
        <w:color w:val="9abb59"/>
        <w:sz w:val="22"/>
      </w:rPr>
      <w:tcPr>
        <w:shd w:val="clear" w:color="ffffff" w:fill="ffffff"/>
        <w:tcBorders>
          <w:top w:val="single" w:color="9ABB59" w:sz="4" w:space="0"/>
          <w:left w:val="none" w:color="auto" w:sz="0" w:space="0"/>
          <w:bottom w:val="none" w:color="auto" w:sz="0" w:space="0"/>
          <w:right w:val="none" w:color="auto" w:sz="0" w:space="0"/>
        </w:tcBorders>
      </w:tcPr>
    </w:tblStylePr>
  </w:style>
  <w:style w:type="table" w:styleId="1182" w:customStyle="1">
    <w:name w:val="Grid Table 7 Colorful - Accent 42"/>
    <w:basedOn w:val="77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bottom w:val="single" w:color="B2A1C6" w:sz="4" w:space="0"/>
        <w:right w:val="single" w:color="B2A1C6" w:sz="4" w:space="0"/>
        <w:insideH w:val="single" w:color="B2A1C6" w:sz="4" w:space="0"/>
        <w:insideV w:val="single" w:color="B2A1C6" w:sz="4" w:space="0"/>
      </w:tblBorders>
      <w:tblCellMar>
        <w:left w:w="108" w:type="dxa"/>
        <w:top w:w="0" w:type="dxa"/>
        <w:right w:w="108" w:type="dxa"/>
        <w:bottom w:w="0" w:type="dxa"/>
      </w:tblCellMar>
    </w:tblPr>
    <w:tblStylePr w:type="band1Horz">
      <w:rPr>
        <w:rFonts w:ascii="Arial" w:hAnsi="Arial"/>
        <w:color w:val="b2a1c6"/>
        <w:sz w:val="22"/>
      </w:rPr>
      <w:tcPr>
        <w:shd w:val="clear" w:color="e5dfec" w:fill="e5dfec"/>
      </w:tcPr>
    </w:tblStylePr>
    <w:tblStylePr w:type="band1Vert">
      <w:tcPr>
        <w:shd w:val="clear" w:color="e5dfec" w:fill="e5dfec"/>
      </w:tcPr>
    </w:tblStylePr>
    <w:tblStylePr w:type="band2Horz">
      <w:rPr>
        <w:rFonts w:ascii="Arial" w:hAnsi="Arial"/>
        <w:color w:val="b2a1c6"/>
        <w:sz w:val="22"/>
      </w:rPr>
    </w:tblStylePr>
    <w:tblStylePr w:type="firstCol">
      <w:rPr>
        <w:rFonts w:ascii="Arial" w:hAnsi="Arial"/>
        <w:i/>
        <w:color w:val="b2a1c6"/>
        <w:sz w:val="22"/>
      </w:rPr>
      <w:pPr>
        <w:jc w:val="right"/>
      </w:pPr>
      <w:tcPr>
        <w:shd w:val="clear" w:color="ffffff" w:fill="auto"/>
        <w:tcBorders>
          <w:top w:val="none" w:color="auto" w:sz="0" w:space="0"/>
          <w:left w:val="none" w:color="auto" w:sz="0" w:space="0"/>
          <w:bottom w:val="none" w:color="auto" w:sz="0" w:space="0"/>
          <w:right w:val="single" w:color="B2A1C6" w:sz="4" w:space="0"/>
        </w:tcBorders>
      </w:tcPr>
    </w:tblStylePr>
    <w:tblStylePr w:type="firstRow">
      <w:rPr>
        <w:rFonts w:ascii="Arial" w:hAnsi="Arial"/>
        <w:b/>
        <w:color w:val="b2a1c6"/>
        <w:sz w:val="22"/>
      </w:rPr>
      <w:tcPr>
        <w:shd w:val="clear" w:color="ffffff" w:fill="ffffff"/>
        <w:tcBorders>
          <w:top w:val="none" w:color="auto" w:sz="0" w:space="0"/>
          <w:left w:val="none" w:color="auto" w:sz="0" w:space="0"/>
          <w:bottom w:val="single" w:color="B2A1C6" w:sz="4" w:space="0"/>
          <w:right w:val="none" w:color="auto" w:sz="0" w:space="0"/>
        </w:tcBorders>
      </w:tcPr>
    </w:tblStylePr>
    <w:tblStylePr w:type="lastCol">
      <w:rPr>
        <w:rFonts w:ascii="Arial" w:hAnsi="Arial"/>
        <w:i/>
        <w:color w:val="b2a1c6"/>
        <w:sz w:val="22"/>
      </w:rPr>
      <w:tcPr>
        <w:shd w:val="clear" w:color="ffffff" w:fill="auto"/>
        <w:tcBorders>
          <w:top w:val="none" w:color="auto" w:sz="0" w:space="0"/>
          <w:left w:val="single" w:color="B2A1C6" w:sz="4" w:space="0"/>
          <w:bottom w:val="none" w:color="auto" w:sz="0" w:space="0"/>
          <w:right w:val="none" w:color="auto" w:sz="0" w:space="0"/>
        </w:tcBorders>
      </w:tcPr>
    </w:tblStylePr>
    <w:tblStylePr w:type="lastRow">
      <w:rPr>
        <w:rFonts w:ascii="Arial" w:hAnsi="Arial"/>
        <w:b/>
        <w:color w:val="b2a1c6"/>
        <w:sz w:val="22"/>
      </w:rPr>
      <w:tcPr>
        <w:shd w:val="clear" w:color="ffffff" w:fill="ffffff"/>
        <w:tcBorders>
          <w:top w:val="single" w:color="B2A1C6" w:sz="4" w:space="0"/>
          <w:left w:val="none" w:color="auto" w:sz="0" w:space="0"/>
          <w:bottom w:val="none" w:color="auto" w:sz="0" w:space="0"/>
          <w:right w:val="none" w:color="auto" w:sz="0" w:space="0"/>
        </w:tcBorders>
      </w:tcPr>
    </w:tblStylePr>
  </w:style>
  <w:style w:type="table" w:styleId="1183" w:customStyle="1">
    <w:name w:val="Grid Table 7 Colorful - Accent 52"/>
    <w:basedOn w:val="77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bottom w:val="single" w:color="99D0DE" w:sz="4" w:space="0"/>
        <w:right w:val="single" w:color="99D0DE" w:sz="4" w:space="0"/>
        <w:insideH w:val="single" w:color="99D0DE" w:sz="4" w:space="0"/>
        <w:insideV w:val="single" w:color="99D0DE" w:sz="4" w:space="0"/>
      </w:tblBorders>
      <w:tblCellMar>
        <w:left w:w="108" w:type="dxa"/>
        <w:top w:w="0" w:type="dxa"/>
        <w:right w:w="108" w:type="dxa"/>
        <w:bottom w:w="0" w:type="dxa"/>
      </w:tblCellMar>
    </w:tblPr>
    <w:tblStylePr w:type="band1Horz">
      <w:rPr>
        <w:rFonts w:ascii="Arial" w:hAnsi="Arial"/>
        <w:color w:val="266779"/>
        <w:sz w:val="22"/>
      </w:rPr>
      <w:tcPr>
        <w:shd w:val="clear" w:color="daeef3" w:fill="daeef3"/>
      </w:tcPr>
    </w:tblStylePr>
    <w:tblStylePr w:type="band1Vert">
      <w:tcPr>
        <w:shd w:val="clear" w:color="daeef3" w:fill="daeef3"/>
      </w:tcPr>
    </w:tblStylePr>
    <w:tblStylePr w:type="band2Horz">
      <w:rPr>
        <w:rFonts w:ascii="Arial" w:hAnsi="Arial"/>
        <w:color w:val="266779"/>
        <w:sz w:val="22"/>
      </w:rPr>
    </w:tblStylePr>
    <w:tblStylePr w:type="firstCol">
      <w:rPr>
        <w:rFonts w:ascii="Arial" w:hAnsi="Arial"/>
        <w:i/>
        <w:color w:val="266779"/>
        <w:sz w:val="22"/>
      </w:rPr>
      <w:pPr>
        <w:jc w:val="right"/>
      </w:pPr>
      <w:tcPr>
        <w:shd w:val="clear" w:color="ffffff" w:fill="auto"/>
        <w:tcBorders>
          <w:top w:val="none" w:color="auto" w:sz="0" w:space="0"/>
          <w:left w:val="none" w:color="auto" w:sz="0" w:space="0"/>
          <w:bottom w:val="none" w:color="auto" w:sz="0" w:space="0"/>
          <w:right w:val="single" w:color="99D0DE" w:sz="4" w:space="0"/>
        </w:tcBorders>
      </w:tcPr>
    </w:tblStylePr>
    <w:tblStylePr w:type="firstRow">
      <w:rPr>
        <w:rFonts w:ascii="Arial" w:hAnsi="Arial"/>
        <w:b/>
        <w:color w:val="266779"/>
        <w:sz w:val="22"/>
      </w:rPr>
      <w:tcPr>
        <w:shd w:val="clear" w:color="ffffff" w:fill="ffffff"/>
        <w:tcBorders>
          <w:top w:val="none" w:color="auto" w:sz="0" w:space="0"/>
          <w:left w:val="none" w:color="auto" w:sz="0" w:space="0"/>
          <w:bottom w:val="single" w:color="99D0DE" w:sz="4" w:space="0"/>
          <w:right w:val="none" w:color="auto" w:sz="0" w:space="0"/>
        </w:tcBorders>
      </w:tcPr>
    </w:tblStylePr>
    <w:tblStylePr w:type="lastCol">
      <w:rPr>
        <w:rFonts w:ascii="Arial" w:hAnsi="Arial"/>
        <w:i/>
        <w:color w:val="266779"/>
        <w:sz w:val="22"/>
      </w:rPr>
      <w:tcPr>
        <w:shd w:val="clear" w:color="ffffff" w:fill="auto"/>
        <w:tcBorders>
          <w:top w:val="none" w:color="auto" w:sz="0" w:space="0"/>
          <w:left w:val="single" w:color="99D0DE" w:sz="4" w:space="0"/>
          <w:bottom w:val="none" w:color="auto" w:sz="0" w:space="0"/>
          <w:right w:val="none" w:color="auto" w:sz="0" w:space="0"/>
        </w:tcBorders>
      </w:tcPr>
    </w:tblStylePr>
    <w:tblStylePr w:type="lastRow">
      <w:rPr>
        <w:rFonts w:ascii="Arial" w:hAnsi="Arial"/>
        <w:b/>
        <w:color w:val="266779"/>
        <w:sz w:val="22"/>
      </w:rPr>
      <w:tcPr>
        <w:shd w:val="clear" w:color="ffffff" w:fill="ffffff"/>
        <w:tcBorders>
          <w:top w:val="single" w:color="99D0DE" w:sz="4" w:space="0"/>
          <w:left w:val="none" w:color="auto" w:sz="0" w:space="0"/>
          <w:bottom w:val="none" w:color="auto" w:sz="0" w:space="0"/>
          <w:right w:val="none" w:color="auto" w:sz="0" w:space="0"/>
        </w:tcBorders>
      </w:tcPr>
    </w:tblStylePr>
  </w:style>
  <w:style w:type="table" w:styleId="1184" w:customStyle="1">
    <w:name w:val="Grid Table 7 Colorful - Accent 62"/>
    <w:basedOn w:val="77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bottom w:val="single" w:color="FAC396" w:sz="4" w:space="0"/>
        <w:right w:val="single" w:color="FAC396" w:sz="4" w:space="0"/>
        <w:insideH w:val="single" w:color="FAC396" w:sz="4" w:space="0"/>
        <w:insideV w:val="single" w:color="FAC396" w:sz="4" w:space="0"/>
      </w:tblBorders>
      <w:tblCellMar>
        <w:left w:w="108" w:type="dxa"/>
        <w:top w:w="0" w:type="dxa"/>
        <w:right w:w="108" w:type="dxa"/>
        <w:bottom w:w="0" w:type="dxa"/>
      </w:tblCellMar>
    </w:tblPr>
    <w:tblStylePr w:type="band1Horz">
      <w:rPr>
        <w:rFonts w:ascii="Arial" w:hAnsi="Arial"/>
        <w:color w:val="b15407"/>
        <w:sz w:val="22"/>
      </w:rPr>
      <w:tcPr>
        <w:shd w:val="clear" w:color="fde9d8" w:fill="fde9d8"/>
      </w:tcPr>
    </w:tblStylePr>
    <w:tblStylePr w:type="band1Vert">
      <w:tcPr>
        <w:shd w:val="clear" w:color="fde9d8" w:fill="fde9d8"/>
      </w:tcPr>
    </w:tblStylePr>
    <w:tblStylePr w:type="band2Horz">
      <w:rPr>
        <w:rFonts w:ascii="Arial" w:hAnsi="Arial"/>
        <w:color w:val="b15407"/>
        <w:sz w:val="22"/>
      </w:rPr>
    </w:tblStylePr>
    <w:tblStylePr w:type="firstCol">
      <w:rPr>
        <w:rFonts w:ascii="Arial" w:hAnsi="Arial"/>
        <w:i/>
        <w:color w:val="b15407"/>
        <w:sz w:val="22"/>
      </w:rPr>
      <w:pPr>
        <w:jc w:val="right"/>
      </w:pPr>
      <w:tcPr>
        <w:shd w:val="clear" w:color="ffffff" w:fill="auto"/>
        <w:tcBorders>
          <w:top w:val="none" w:color="auto" w:sz="0" w:space="0"/>
          <w:left w:val="none" w:color="auto" w:sz="0" w:space="0"/>
          <w:bottom w:val="none" w:color="auto" w:sz="0" w:space="0"/>
          <w:right w:val="single" w:color="FAC396" w:sz="4" w:space="0"/>
        </w:tcBorders>
      </w:tcPr>
    </w:tblStylePr>
    <w:tblStylePr w:type="firstRow">
      <w:rPr>
        <w:rFonts w:ascii="Arial" w:hAnsi="Arial"/>
        <w:b/>
        <w:color w:val="b15407"/>
        <w:sz w:val="22"/>
      </w:rPr>
      <w:tcPr>
        <w:shd w:val="clear" w:color="ffffff" w:fill="ffffff"/>
        <w:tcBorders>
          <w:top w:val="none" w:color="auto" w:sz="0" w:space="0"/>
          <w:left w:val="none" w:color="auto" w:sz="0" w:space="0"/>
          <w:bottom w:val="single" w:color="FAC396" w:sz="4" w:space="0"/>
          <w:right w:val="none" w:color="auto" w:sz="0" w:space="0"/>
        </w:tcBorders>
      </w:tcPr>
    </w:tblStylePr>
    <w:tblStylePr w:type="lastCol">
      <w:rPr>
        <w:rFonts w:ascii="Arial" w:hAnsi="Arial"/>
        <w:i/>
        <w:color w:val="b15407"/>
        <w:sz w:val="22"/>
      </w:rPr>
      <w:tcPr>
        <w:shd w:val="clear" w:color="ffffff" w:fill="auto"/>
        <w:tcBorders>
          <w:top w:val="none" w:color="auto" w:sz="0" w:space="0"/>
          <w:left w:val="single" w:color="FAC396" w:sz="4" w:space="0"/>
          <w:bottom w:val="none" w:color="auto" w:sz="0" w:space="0"/>
          <w:right w:val="none" w:color="auto" w:sz="0" w:space="0"/>
        </w:tcBorders>
      </w:tcPr>
    </w:tblStylePr>
    <w:tblStylePr w:type="lastRow">
      <w:rPr>
        <w:rFonts w:ascii="Arial" w:hAnsi="Arial"/>
        <w:b/>
        <w:color w:val="b15407"/>
        <w:sz w:val="22"/>
      </w:rPr>
      <w:tcPr>
        <w:shd w:val="clear" w:color="ffffff" w:fill="ffffff"/>
        <w:tcBorders>
          <w:top w:val="single" w:color="FAC396" w:sz="4" w:space="0"/>
          <w:left w:val="none" w:color="auto" w:sz="0" w:space="0"/>
          <w:bottom w:val="none" w:color="auto" w:sz="0" w:space="0"/>
          <w:right w:val="none" w:color="auto" w:sz="0" w:space="0"/>
        </w:tcBorders>
      </w:tcPr>
    </w:tblStylePr>
  </w:style>
  <w:style w:type="table" w:styleId="1185" w:customStyle="1">
    <w:name w:val="List Table 1 Light2"/>
    <w:basedOn w:val="77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CellMar>
        <w:left w:w="108" w:type="dxa"/>
        <w:top w:w="0" w:type="dxa"/>
        <w:right w:w="108" w:type="dxa"/>
        <w:bottom w:w="0" w:type="dxa"/>
      </w:tblCellMa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1186" w:customStyle="1">
    <w:name w:val="List Table 1 Light - Accent 12"/>
    <w:basedOn w:val="77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CellMar>
        <w:left w:w="108" w:type="dxa"/>
        <w:top w:w="0" w:type="dxa"/>
        <w:right w:w="108"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1187" w:customStyle="1">
    <w:name w:val="List Table 1 Light - Accent 22"/>
    <w:basedOn w:val="77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CellMar>
        <w:left w:w="108" w:type="dxa"/>
        <w:top w:w="0" w:type="dxa"/>
        <w:right w:w="108" w:type="dxa"/>
        <w:bottom w:w="0" w:type="dxa"/>
      </w:tblCellMar>
    </w:tblPr>
    <w:tblStylePr w:type="band1Horz">
      <w:tcPr>
        <w:shd w:val="clear" w:color="efd2d2" w:fill="efd2d2"/>
      </w:tcPr>
    </w:tblStylePr>
    <w:tblStylePr w:type="band1Vert">
      <w:tcPr>
        <w:shd w:val="clear" w:color="efd2d2" w:fill="efd2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1188" w:customStyle="1">
    <w:name w:val="List Table 1 Light - Accent 32"/>
    <w:basedOn w:val="77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CellMar>
        <w:left w:w="108" w:type="dxa"/>
        <w:top w:w="0" w:type="dxa"/>
        <w:right w:w="108" w:type="dxa"/>
        <w:bottom w:w="0" w:type="dxa"/>
      </w:tblCellMar>
    </w:tblPr>
    <w:tblStylePr w:type="band1Horz">
      <w:tcPr>
        <w:shd w:val="clear" w:color="e5eed5" w:fill="e5eed5"/>
      </w:tcPr>
    </w:tblStylePr>
    <w:tblStylePr w:type="band1Vert">
      <w:tcPr>
        <w:shd w:val="clear" w:color="e5eed5" w:fill="e5ee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1189" w:customStyle="1">
    <w:name w:val="List Table 1 Light - Accent 42"/>
    <w:basedOn w:val="77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CellMar>
        <w:left w:w="108" w:type="dxa"/>
        <w:top w:w="0" w:type="dxa"/>
        <w:right w:w="108"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1190" w:customStyle="1">
    <w:name w:val="List Table 1 Light - Accent 52"/>
    <w:basedOn w:val="77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CellMar>
        <w:left w:w="108" w:type="dxa"/>
        <w:top w:w="0" w:type="dxa"/>
        <w:right w:w="108"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1191" w:customStyle="1">
    <w:name w:val="List Table 1 Light - Accent 62"/>
    <w:basedOn w:val="77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CellMar>
        <w:left w:w="108" w:type="dxa"/>
        <w:top w:w="0" w:type="dxa"/>
        <w:right w:w="108" w:type="dxa"/>
        <w:bottom w:w="0" w:type="dxa"/>
      </w:tblCellMar>
    </w:tblPr>
    <w:tblStylePr w:type="band1Horz">
      <w:tcPr>
        <w:shd w:val="clear" w:color="fde4d0" w:fill="fde4d0"/>
      </w:tcPr>
    </w:tblStylePr>
    <w:tblStylePr w:type="band1Vert">
      <w:tcPr>
        <w:shd w:val="clear" w:color="fde4d0" w:fill="fd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1192" w:customStyle="1">
    <w:name w:val="List Table 22"/>
    <w:basedOn w:val="77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6F6F6F" w:sz="4" w:space="0"/>
        <w:bottom w:val="single" w:color="6F6F6F" w:sz="4" w:space="0"/>
        <w:insideH w:val="single" w:color="6F6F6F" w:sz="4" w:space="0"/>
      </w:tblBorders>
      <w:tblCellMar>
        <w:left w:w="108" w:type="dxa"/>
        <w:top w:w="0" w:type="dxa"/>
        <w:right w:w="108" w:type="dxa"/>
        <w:bottom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1193" w:customStyle="1">
    <w:name w:val="List Table 2 - Accent 12"/>
    <w:basedOn w:val="77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9BB7D9" w:sz="4" w:space="0"/>
        <w:bottom w:val="single" w:color="9BB7D9" w:sz="4" w:space="0"/>
        <w:insideH w:val="single" w:color="9BB7D9" w:sz="4" w:space="0"/>
      </w:tblBorders>
      <w:tblCellMar>
        <w:left w:w="108" w:type="dxa"/>
        <w:top w:w="0" w:type="dxa"/>
        <w:right w:w="108"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1194" w:customStyle="1">
    <w:name w:val="List Table 2 - Accent 22"/>
    <w:basedOn w:val="77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DB9B9A" w:sz="4" w:space="0"/>
        <w:bottom w:val="single" w:color="DB9B9A" w:sz="4" w:space="0"/>
        <w:insideH w:val="single" w:color="DB9B9A" w:sz="4" w:space="0"/>
      </w:tblBorders>
      <w:tblCellMar>
        <w:left w:w="108" w:type="dxa"/>
        <w:top w:w="0" w:type="dxa"/>
        <w:right w:w="108"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rFonts w:ascii="Arial" w:hAnsi="Arial"/>
        <w:b/>
        <w:color w:val="404040"/>
        <w:sz w:val="22"/>
      </w:rPr>
    </w:tblStylePr>
    <w:tblStylePr w:type="fir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style>
  <w:style w:type="table" w:styleId="1195" w:customStyle="1">
    <w:name w:val="List Table 2 - Accent 32"/>
    <w:basedOn w:val="77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C6D8A1" w:sz="4" w:space="0"/>
        <w:bottom w:val="single" w:color="C6D8A1" w:sz="4" w:space="0"/>
        <w:insideH w:val="single" w:color="C6D8A1" w:sz="4" w:space="0"/>
      </w:tblBorders>
      <w:tblCellMar>
        <w:left w:w="108" w:type="dxa"/>
        <w:top w:w="0" w:type="dxa"/>
        <w:right w:w="108"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1196" w:customStyle="1">
    <w:name w:val="List Table 2 - Accent 42"/>
    <w:basedOn w:val="77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B7A7CA" w:sz="4" w:space="0"/>
        <w:bottom w:val="single" w:color="B7A7CA" w:sz="4" w:space="0"/>
        <w:insideH w:val="single" w:color="B7A7CA" w:sz="4" w:space="0"/>
      </w:tblBorders>
      <w:tblCellMar>
        <w:left w:w="108" w:type="dxa"/>
        <w:top w:w="0" w:type="dxa"/>
        <w:right w:w="108"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1197" w:customStyle="1">
    <w:name w:val="List Table 2 - Accent 52"/>
    <w:basedOn w:val="77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99D0DE" w:sz="4" w:space="0"/>
        <w:bottom w:val="single" w:color="99D0DE" w:sz="4" w:space="0"/>
        <w:insideH w:val="single" w:color="99D0DE" w:sz="4" w:space="0"/>
      </w:tblBorders>
      <w:tblCellMar>
        <w:left w:w="108" w:type="dxa"/>
        <w:top w:w="0" w:type="dxa"/>
        <w:right w:w="108"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1198" w:customStyle="1">
    <w:name w:val="List Table 2 - Accent 62"/>
    <w:basedOn w:val="77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FAC396" w:sz="4" w:space="0"/>
        <w:bottom w:val="single" w:color="FAC396" w:sz="4" w:space="0"/>
        <w:insideH w:val="single" w:color="FAC396" w:sz="4" w:space="0"/>
      </w:tblBorders>
      <w:tblCellMar>
        <w:left w:w="108" w:type="dxa"/>
        <w:top w:w="0" w:type="dxa"/>
        <w:right w:w="108"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1199" w:customStyle="1">
    <w:name w:val="List Table 32"/>
    <w:basedOn w:val="77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000000" w:sz="4" w:space="0"/>
        <w:left w:val="single" w:color="000000" w:sz="4" w:space="0"/>
        <w:bottom w:val="single" w:color="000000" w:sz="4" w:space="0"/>
        <w:right w:val="single" w:color="000000"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200" w:customStyle="1">
    <w:name w:val="List Table 3 - Accent 12"/>
    <w:basedOn w:val="77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4F81BD" w:sz="4" w:space="0"/>
        <w:left w:val="single" w:color="4F81BD" w:sz="4" w:space="0"/>
        <w:bottom w:val="single" w:color="4F81BD" w:sz="4" w:space="0"/>
        <w:right w:val="single" w:color="4F81BD"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1201" w:customStyle="1">
    <w:name w:val="List Table 3 - Accent 22"/>
    <w:basedOn w:val="77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D99695" w:sz="4" w:space="0"/>
        <w:left w:val="single" w:color="D99695" w:sz="4" w:space="0"/>
        <w:bottom w:val="single" w:color="D99695" w:sz="4" w:space="0"/>
        <w:right w:val="single" w:color="D99695" w:sz="4" w:space="0"/>
      </w:tblBorders>
      <w:tblCellMar>
        <w:left w:w="108" w:type="dxa"/>
        <w:top w:w="0" w:type="dxa"/>
        <w:right w:w="108" w:type="dxa"/>
        <w:bottom w:w="0" w:type="dxa"/>
      </w:tblCellMar>
    </w:tblPr>
    <w:tblStylePr w:type="band1Horz">
      <w:rPr>
        <w:rFonts w:ascii="Arial" w:hAnsi="Arial"/>
        <w:color w:val="404040"/>
        <w:sz w:val="22"/>
      </w:rPr>
      <w:tcPr>
        <w:tcBorders>
          <w:top w:val="single" w:color="D99695" w:sz="4" w:space="0"/>
          <w:bottom w:val="single" w:color="D99695" w:sz="4" w:space="0"/>
        </w:tcBorders>
      </w:tcPr>
    </w:tblStylePr>
    <w:tblStylePr w:type="band1Vert">
      <w:rPr>
        <w:rFonts w:ascii="Arial" w:hAnsi="Arial"/>
        <w:color w:val="404040"/>
        <w:sz w:val="22"/>
      </w:rPr>
      <w:tcPr>
        <w:tcBorders>
          <w:left w:val="single" w:color="D99695" w:sz="4" w:space="0"/>
          <w:right w:val="single" w:color="D99695" w:sz="4" w:space="0"/>
        </w:tcBorders>
      </w:tcPr>
    </w:tblStylePr>
    <w:tblStylePr w:type="firstCol">
      <w:rPr>
        <w:b/>
        <w:color w:val="404040"/>
      </w:rPr>
    </w:tblStylePr>
    <w:tblStylePr w:type="firstRow">
      <w:rPr>
        <w:rFonts w:ascii="Arial" w:hAnsi="Arial"/>
        <w:b/>
        <w:color w:val="ffffff"/>
        <w:sz w:val="22"/>
      </w:rPr>
      <w:tcPr>
        <w:shd w:val="clear" w:color="d99695" w:fill="d99695"/>
      </w:tcPr>
    </w:tblStylePr>
    <w:tblStylePr w:type="lastCol">
      <w:rPr>
        <w:b/>
        <w:color w:val="404040"/>
      </w:rPr>
    </w:tblStylePr>
    <w:tblStylePr w:type="lastRow">
      <w:rPr>
        <w:b/>
        <w:color w:val="404040"/>
      </w:rPr>
    </w:tblStylePr>
  </w:style>
  <w:style w:type="table" w:styleId="1202" w:customStyle="1">
    <w:name w:val="List Table 3 - Accent 32"/>
    <w:basedOn w:val="77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C3D69B" w:sz="4" w:space="0"/>
        <w:left w:val="single" w:color="C3D69B" w:sz="4" w:space="0"/>
        <w:bottom w:val="single" w:color="C3D69B" w:sz="4" w:space="0"/>
        <w:right w:val="single" w:color="C3D69B"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B" w:sz="4" w:space="0"/>
          <w:bottom w:val="single" w:color="C3D69B" w:sz="4" w:space="0"/>
        </w:tcBorders>
      </w:tcPr>
    </w:tblStylePr>
    <w:tblStylePr w:type="band1Vert">
      <w:rPr>
        <w:rFonts w:ascii="Arial" w:hAnsi="Arial"/>
        <w:color w:val="404040"/>
        <w:sz w:val="22"/>
      </w:rPr>
      <w:tcPr>
        <w:tcBorders>
          <w:left w:val="single" w:color="C3D69B" w:sz="4" w:space="0"/>
          <w:right w:val="single" w:color="C3D69B" w:sz="4" w:space="0"/>
        </w:tcBorders>
      </w:tcPr>
    </w:tblStylePr>
    <w:tblStylePr w:type="firstCol">
      <w:rPr>
        <w:b/>
        <w:color w:val="404040"/>
      </w:rPr>
    </w:tblStylePr>
    <w:tblStylePr w:type="firstRow">
      <w:rPr>
        <w:rFonts w:ascii="Arial" w:hAnsi="Arial"/>
        <w:b/>
        <w:color w:val="ffffff"/>
        <w:sz w:val="22"/>
      </w:rPr>
      <w:tcPr>
        <w:shd w:val="clear" w:color="c3d69b" w:fill="c3d69b"/>
      </w:tcPr>
    </w:tblStylePr>
    <w:tblStylePr w:type="lastCol">
      <w:rPr>
        <w:b/>
        <w:color w:val="404040"/>
      </w:rPr>
    </w:tblStylePr>
    <w:tblStylePr w:type="lastRow">
      <w:rPr>
        <w:b/>
        <w:color w:val="404040"/>
      </w:rPr>
    </w:tblStylePr>
  </w:style>
  <w:style w:type="table" w:styleId="1203" w:customStyle="1">
    <w:name w:val="List Table 3 - Accent 42"/>
    <w:basedOn w:val="77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B2A1C6" w:sz="4" w:space="0"/>
        <w:left w:val="single" w:color="B2A1C6" w:sz="4" w:space="0"/>
        <w:bottom w:val="single" w:color="B2A1C6" w:sz="4" w:space="0"/>
        <w:right w:val="single" w:color="B2A1C6"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1204" w:customStyle="1">
    <w:name w:val="List Table 3 - Accent 52"/>
    <w:basedOn w:val="77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92CCDC" w:sz="4" w:space="0"/>
        <w:left w:val="single" w:color="92CCDC" w:sz="4" w:space="0"/>
        <w:bottom w:val="single" w:color="92CCDC" w:sz="4" w:space="0"/>
        <w:right w:val="single" w:color="92CCDC"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1205" w:customStyle="1">
    <w:name w:val="List Table 3 - Accent 62"/>
    <w:basedOn w:val="77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FAC090" w:sz="4" w:space="0"/>
        <w:left w:val="single" w:color="FAC090" w:sz="4" w:space="0"/>
        <w:bottom w:val="single" w:color="FAC090" w:sz="4" w:space="0"/>
        <w:right w:val="single" w:color="FAC090"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1206" w:customStyle="1">
    <w:name w:val="List Table 42"/>
    <w:basedOn w:val="77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000000" w:sz="4" w:space="0"/>
        <w:left w:val="single" w:color="000000" w:sz="4" w:space="0"/>
        <w:bottom w:val="single" w:color="000000" w:sz="4" w:space="0"/>
        <w:right w:val="single" w:color="000000" w:sz="4" w:space="0"/>
        <w:insideH w:val="single" w:color="000000" w:sz="4" w:space="0"/>
      </w:tblBorders>
      <w:tblCellMar>
        <w:left w:w="108" w:type="dxa"/>
        <w:top w:w="0" w:type="dxa"/>
        <w:right w:w="108" w:type="dxa"/>
        <w:bottom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207" w:customStyle="1">
    <w:name w:val="List Table 4 - Accent 12"/>
    <w:basedOn w:val="77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9BB7D9" w:sz="4" w:space="0"/>
        <w:left w:val="single" w:color="9BB7D9" w:sz="4" w:space="0"/>
        <w:bottom w:val="single" w:color="9BB7D9" w:sz="4" w:space="0"/>
        <w:right w:val="single" w:color="9BB7D9" w:sz="4" w:space="0"/>
        <w:insideH w:val="single" w:color="9BB7D9" w:sz="4" w:space="0"/>
      </w:tblBorders>
      <w:tblCellMar>
        <w:left w:w="108" w:type="dxa"/>
        <w:top w:w="0" w:type="dxa"/>
        <w:right w:w="108"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1208" w:customStyle="1">
    <w:name w:val="List Table 4 - Accent 22"/>
    <w:basedOn w:val="77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DB9B9A" w:sz="4" w:space="0"/>
        <w:left w:val="single" w:color="DB9B9A" w:sz="4" w:space="0"/>
        <w:bottom w:val="single" w:color="DB9B9A" w:sz="4" w:space="0"/>
        <w:right w:val="single" w:color="DB9B9A" w:sz="4" w:space="0"/>
        <w:insideH w:val="single" w:color="DB9B9A" w:sz="4" w:space="0"/>
      </w:tblBorders>
      <w:tblCellMar>
        <w:left w:w="108" w:type="dxa"/>
        <w:top w:w="0" w:type="dxa"/>
        <w:right w:w="108"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1209" w:customStyle="1">
    <w:name w:val="List Table 4 - Accent 32"/>
    <w:basedOn w:val="77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C6D8A1" w:sz="4" w:space="0"/>
        <w:left w:val="single" w:color="C6D8A1" w:sz="4" w:space="0"/>
        <w:bottom w:val="single" w:color="C6D8A1" w:sz="4" w:space="0"/>
        <w:right w:val="single" w:color="C6D8A1" w:sz="4" w:space="0"/>
        <w:insideH w:val="single" w:color="C6D8A1" w:sz="4" w:space="0"/>
      </w:tblBorders>
      <w:tblCellMar>
        <w:left w:w="108" w:type="dxa"/>
        <w:top w:w="0" w:type="dxa"/>
        <w:right w:w="108"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1210" w:customStyle="1">
    <w:name w:val="List Table 4 - Accent 42"/>
    <w:basedOn w:val="77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B7A7CA" w:sz="4" w:space="0"/>
        <w:left w:val="single" w:color="B7A7CA" w:sz="4" w:space="0"/>
        <w:bottom w:val="single" w:color="B7A7CA" w:sz="4" w:space="0"/>
        <w:right w:val="single" w:color="B7A7CA" w:sz="4" w:space="0"/>
        <w:insideH w:val="single" w:color="B7A7CA" w:sz="4" w:space="0"/>
      </w:tblBorders>
      <w:tblCellMar>
        <w:left w:w="108" w:type="dxa"/>
        <w:top w:w="0" w:type="dxa"/>
        <w:right w:w="108"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1211" w:customStyle="1">
    <w:name w:val="List Table 4 - Accent 52"/>
    <w:basedOn w:val="77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99D0DE" w:sz="4" w:space="0"/>
        <w:left w:val="single" w:color="99D0DE" w:sz="4" w:space="0"/>
        <w:bottom w:val="single" w:color="99D0DE" w:sz="4" w:space="0"/>
        <w:right w:val="single" w:color="99D0DE" w:sz="4" w:space="0"/>
        <w:insideH w:val="single" w:color="99D0DE" w:sz="4" w:space="0"/>
      </w:tblBorders>
      <w:tblCellMar>
        <w:left w:w="108" w:type="dxa"/>
        <w:top w:w="0" w:type="dxa"/>
        <w:right w:w="108"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1212" w:customStyle="1">
    <w:name w:val="List Table 4 - Accent 62"/>
    <w:basedOn w:val="77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FAC396" w:sz="4" w:space="0"/>
        <w:left w:val="single" w:color="FAC396" w:sz="4" w:space="0"/>
        <w:bottom w:val="single" w:color="FAC396" w:sz="4" w:space="0"/>
        <w:right w:val="single" w:color="FAC396" w:sz="4" w:space="0"/>
        <w:insideH w:val="single" w:color="FAC396" w:sz="4" w:space="0"/>
      </w:tblBorders>
      <w:tblCellMar>
        <w:left w:w="108" w:type="dxa"/>
        <w:top w:w="0" w:type="dxa"/>
        <w:right w:w="108"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1213" w:customStyle="1">
    <w:name w:val="List Table 5 Dark2"/>
    <w:basedOn w:val="77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7F7F7F" w:sz="32" w:space="0"/>
        <w:left w:val="single" w:color="7F7F7F" w:sz="32" w:space="0"/>
        <w:bottom w:val="single" w:color="7F7F7F" w:sz="32" w:space="0"/>
        <w:right w:val="single" w:color="7F7F7F" w:sz="32" w:space="0"/>
      </w:tblBorders>
      <w:shd w:val="clear" w:color="7f7f7f" w:fill="7f7f7f"/>
      <w:tblCellMar>
        <w:left w:w="108" w:type="dxa"/>
        <w:top w:w="0" w:type="dxa"/>
        <w:right w:w="108" w:type="dxa"/>
        <w:bottom w:w="0" w:type="dxa"/>
      </w:tblCellMar>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1214" w:customStyle="1">
    <w:name w:val="List Table 5 Dark - Accent 12"/>
    <w:basedOn w:val="77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4F81BD" w:sz="32" w:space="0"/>
        <w:left w:val="single" w:color="4F81BD" w:sz="32" w:space="0"/>
        <w:bottom w:val="single" w:color="4F81BD" w:sz="32" w:space="0"/>
        <w:right w:val="single" w:color="4F81BD" w:sz="32" w:space="0"/>
      </w:tblBorders>
      <w:shd w:val="clear" w:color="4f81bd" w:fill="4f81bd"/>
      <w:tblCellMar>
        <w:left w:w="108" w:type="dxa"/>
        <w:top w:w="0" w:type="dxa"/>
        <w:right w:w="108" w:type="dxa"/>
        <w:bottom w:w="0" w:type="dxa"/>
      </w:tblCellMar>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1215" w:customStyle="1">
    <w:name w:val="List Table 5 Dark - Accent 22"/>
    <w:basedOn w:val="77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D99695" w:sz="32" w:space="0"/>
        <w:left w:val="single" w:color="D99695" w:sz="32" w:space="0"/>
        <w:bottom w:val="single" w:color="D99695" w:sz="32" w:space="0"/>
        <w:right w:val="single" w:color="D99695" w:sz="32" w:space="0"/>
      </w:tblBorders>
      <w:shd w:val="clear" w:color="d99695" w:fill="d99695"/>
      <w:tblCellMar>
        <w:left w:w="108" w:type="dxa"/>
        <w:top w:w="0" w:type="dxa"/>
        <w:right w:w="108" w:type="dxa"/>
        <w:bottom w:w="0" w:type="dxa"/>
      </w:tblCellMar>
    </w:tblPr>
    <w:tblStylePr w:type="band1Horz">
      <w:tcPr>
        <w:shd w:val="clear" w:color="d99695" w:fill="d99695"/>
        <w:tcBorders>
          <w:top w:val="single" w:color="FFFFFF" w:sz="4" w:space="0"/>
          <w:bottom w:val="single" w:color="FFFFFF" w:sz="4" w:space="0"/>
        </w:tcBorders>
      </w:tcPr>
    </w:tblStylePr>
    <w:tblStylePr w:type="band1Vert">
      <w:tcPr>
        <w:shd w:val="clear" w:color="d99695" w:fill="d99695"/>
        <w:tcBorders>
          <w:left w:val="single" w:color="FFFFFF" w:sz="4" w:space="0"/>
          <w:right w:val="single" w:color="FFFFFF" w:sz="4" w:space="0"/>
        </w:tcBorders>
      </w:tcPr>
    </w:tblStylePr>
    <w:tblStylePr w:type="band2Horz">
      <w:tcPr>
        <w:shd w:val="clear" w:color="d99695" w:fill="d996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695" w:sz="32" w:space="0"/>
          <w:right w:val="single" w:color="FFFFFF" w:sz="4" w:space="0"/>
        </w:tcBorders>
      </w:tcPr>
    </w:tblStylePr>
    <w:tblStylePr w:type="firstRow">
      <w:rPr>
        <w:rFonts w:ascii="Arial" w:hAnsi="Arial"/>
        <w:b/>
        <w:color w:val="ffffff"/>
        <w:sz w:val="22"/>
      </w:rPr>
      <w:tcPr>
        <w:shd w:val="clear" w:color="d99695" w:fill="d99695"/>
        <w:tcBorders>
          <w:top w:val="single" w:color="D99695" w:sz="32" w:space="0"/>
          <w:bottom w:val="single" w:color="FFFFFF" w:sz="12" w:space="0"/>
        </w:tcBorders>
      </w:tcPr>
    </w:tblStylePr>
    <w:tblStylePr w:type="lastCol">
      <w:tcPr>
        <w:tcBorders>
          <w:left w:val="single" w:color="FFFFFF" w:sz="4" w:space="0"/>
          <w:right w:val="single" w:color="D99695" w:sz="32" w:space="0"/>
        </w:tcBorders>
      </w:tcPr>
    </w:tblStylePr>
    <w:tblStylePr w:type="lastRow">
      <w:rPr>
        <w:rFonts w:ascii="Arial" w:hAnsi="Arial"/>
        <w:b/>
        <w:color w:val="ffffff"/>
        <w:sz w:val="22"/>
      </w:rPr>
    </w:tblStylePr>
  </w:style>
  <w:style w:type="table" w:styleId="1216" w:customStyle="1">
    <w:name w:val="List Table 5 Dark - Accent 32"/>
    <w:basedOn w:val="77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C3D69B" w:sz="32" w:space="0"/>
        <w:left w:val="single" w:color="C3D69B" w:sz="32" w:space="0"/>
        <w:bottom w:val="single" w:color="C3D69B" w:sz="32" w:space="0"/>
        <w:right w:val="single" w:color="C3D69B" w:sz="32" w:space="0"/>
      </w:tblBorders>
      <w:shd w:val="clear" w:color="c3d69b" w:fill="c3d69b"/>
      <w:tblCellMar>
        <w:left w:w="108" w:type="dxa"/>
        <w:top w:w="0" w:type="dxa"/>
        <w:right w:w="108" w:type="dxa"/>
        <w:bottom w:w="0" w:type="dxa"/>
      </w:tblCellMar>
    </w:tblPr>
    <w:tblStylePr w:type="band1Horz">
      <w:tcPr>
        <w:shd w:val="clear" w:color="c3d69b" w:fill="c3d69b"/>
        <w:tcBorders>
          <w:top w:val="single" w:color="FFFFFF" w:sz="4" w:space="0"/>
          <w:bottom w:val="single" w:color="FFFFFF" w:sz="4" w:space="0"/>
        </w:tcBorders>
      </w:tcPr>
    </w:tblStylePr>
    <w:tblStylePr w:type="band1Vert">
      <w:tcPr>
        <w:shd w:val="clear" w:color="c3d69b" w:fill="c3d69b"/>
        <w:tcBorders>
          <w:left w:val="single" w:color="FFFFFF" w:sz="4" w:space="0"/>
          <w:right w:val="single" w:color="FFFFFF" w:sz="4" w:space="0"/>
        </w:tcBorders>
      </w:tcPr>
    </w:tblStylePr>
    <w:tblStylePr w:type="band2Horz">
      <w:tcPr>
        <w:shd w:val="clear" w:color="c3d69b" w:fill="c3d69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B" w:sz="32" w:space="0"/>
          <w:right w:val="single" w:color="FFFFFF" w:sz="4" w:space="0"/>
        </w:tcBorders>
      </w:tcPr>
    </w:tblStylePr>
    <w:tblStylePr w:type="firstRow">
      <w:rPr>
        <w:rFonts w:ascii="Arial" w:hAnsi="Arial"/>
        <w:b/>
        <w:color w:val="ffffff"/>
        <w:sz w:val="22"/>
      </w:rPr>
      <w:tcPr>
        <w:shd w:val="clear" w:color="c3d69b" w:fill="c3d69b"/>
        <w:tcBorders>
          <w:top w:val="single" w:color="C3D69B" w:sz="32" w:space="0"/>
          <w:bottom w:val="single" w:color="FFFFFF" w:sz="12" w:space="0"/>
        </w:tcBorders>
      </w:tcPr>
    </w:tblStylePr>
    <w:tblStylePr w:type="lastCol">
      <w:tcPr>
        <w:tcBorders>
          <w:left w:val="single" w:color="FFFFFF" w:sz="4" w:space="0"/>
          <w:right w:val="single" w:color="C3D69B" w:sz="32" w:space="0"/>
        </w:tcBorders>
      </w:tcPr>
    </w:tblStylePr>
    <w:tblStylePr w:type="lastRow">
      <w:rPr>
        <w:rFonts w:ascii="Arial" w:hAnsi="Arial"/>
        <w:b/>
        <w:color w:val="ffffff"/>
        <w:sz w:val="22"/>
      </w:rPr>
    </w:tblStylePr>
  </w:style>
  <w:style w:type="table" w:styleId="1217" w:customStyle="1">
    <w:name w:val="List Table 5 Dark - Accent 42"/>
    <w:basedOn w:val="77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B2A1C6" w:sz="32" w:space="0"/>
        <w:left w:val="single" w:color="B2A1C6" w:sz="32" w:space="0"/>
        <w:bottom w:val="single" w:color="B2A1C6" w:sz="32" w:space="0"/>
        <w:right w:val="single" w:color="B2A1C6" w:sz="32" w:space="0"/>
      </w:tblBorders>
      <w:shd w:val="clear" w:color="b2a1c6" w:fill="b2a1c6"/>
      <w:tblCellMar>
        <w:left w:w="108" w:type="dxa"/>
        <w:top w:w="0" w:type="dxa"/>
        <w:right w:w="108" w:type="dxa"/>
        <w:bottom w:w="0" w:type="dxa"/>
      </w:tblCellMar>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1218" w:customStyle="1">
    <w:name w:val="List Table 5 Dark - Accent 52"/>
    <w:basedOn w:val="77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92CCDC" w:sz="32" w:space="0"/>
        <w:left w:val="single" w:color="92CCDC" w:sz="32" w:space="0"/>
        <w:bottom w:val="single" w:color="92CCDC" w:sz="32" w:space="0"/>
        <w:right w:val="single" w:color="92CCDC" w:sz="32" w:space="0"/>
      </w:tblBorders>
      <w:shd w:val="clear" w:color="92ccdc" w:fill="92ccdc"/>
      <w:tblCellMar>
        <w:left w:w="108" w:type="dxa"/>
        <w:top w:w="0" w:type="dxa"/>
        <w:right w:w="108" w:type="dxa"/>
        <w:bottom w:w="0" w:type="dxa"/>
      </w:tblCellMar>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1219" w:customStyle="1">
    <w:name w:val="List Table 5 Dark - Accent 62"/>
    <w:basedOn w:val="77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FAC090" w:sz="32" w:space="0"/>
        <w:left w:val="single" w:color="FAC090" w:sz="32" w:space="0"/>
        <w:bottom w:val="single" w:color="FAC090" w:sz="32" w:space="0"/>
        <w:right w:val="single" w:color="FAC090" w:sz="32" w:space="0"/>
      </w:tblBorders>
      <w:shd w:val="clear" w:color="fac090" w:fill="fac090"/>
      <w:tblCellMar>
        <w:left w:w="108" w:type="dxa"/>
        <w:top w:w="0" w:type="dxa"/>
        <w:right w:w="108" w:type="dxa"/>
        <w:bottom w:w="0" w:type="dxa"/>
      </w:tblCellMar>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1220" w:customStyle="1">
    <w:name w:val="List Table 6 Colorful2"/>
    <w:basedOn w:val="77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7F7F7F" w:sz="4" w:space="0"/>
        <w:bottom w:val="single" w:color="7F7F7F" w:sz="4" w:space="0"/>
      </w:tblBorders>
      <w:tblCellMar>
        <w:left w:w="108" w:type="dxa"/>
        <w:top w:w="0" w:type="dxa"/>
        <w:right w:w="108" w:type="dxa"/>
        <w:bottom w:w="0" w:type="dxa"/>
      </w:tblCellMar>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1221" w:customStyle="1">
    <w:name w:val="List Table 6 Colorful - Accent 12"/>
    <w:basedOn w:val="77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4F81BD" w:sz="4" w:space="0"/>
        <w:bottom w:val="single" w:color="4F81BD" w:sz="4" w:space="0"/>
      </w:tblBorders>
      <w:tblCellMar>
        <w:left w:w="108" w:type="dxa"/>
        <w:top w:w="0" w:type="dxa"/>
        <w:right w:w="108" w:type="dxa"/>
        <w:bottom w:w="0" w:type="dxa"/>
      </w:tblCellMar>
    </w:tblPr>
    <w:tblStylePr w:type="band1Horz">
      <w:rPr>
        <w:rFonts w:ascii="Arial" w:hAnsi="Arial"/>
        <w:color w:val="2a4a71"/>
        <w:sz w:val="22"/>
      </w:rPr>
      <w:tcPr>
        <w:shd w:val="clear" w:color="d2dfee" w:fill="d2dfee"/>
      </w:tcPr>
    </w:tblStylePr>
    <w:tblStylePr w:type="band1Vert">
      <w:tcPr>
        <w:shd w:val="clear" w:color="d2dfee" w:fill="d2dfee"/>
      </w:tcPr>
    </w:tblStylePr>
    <w:tblStylePr w:type="band2Horz">
      <w:rPr>
        <w:rFonts w:ascii="Arial" w:hAnsi="Arial"/>
        <w:color w:val="2a4a71"/>
        <w:sz w:val="22"/>
      </w:rPr>
    </w:tblStylePr>
    <w:tblStylePr w:type="firstCol">
      <w:rPr>
        <w:b/>
        <w:color w:val="2a4a71"/>
      </w:rPr>
    </w:tblStylePr>
    <w:tblStylePr w:type="firstRow">
      <w:rPr>
        <w:b/>
        <w:color w:val="2a4a71"/>
      </w:rPr>
      <w:tcPr>
        <w:tcBorders>
          <w:bottom w:val="single" w:color="4F81BD" w:sz="4" w:space="0"/>
        </w:tcBorders>
      </w:tcPr>
    </w:tblStylePr>
    <w:tblStylePr w:type="lastCol">
      <w:rPr>
        <w:b/>
        <w:color w:val="2a4a71"/>
      </w:rPr>
    </w:tblStylePr>
    <w:tblStylePr w:type="lastRow">
      <w:rPr>
        <w:b/>
        <w:color w:val="2a4a71"/>
      </w:rPr>
      <w:tcPr>
        <w:tcBorders>
          <w:top w:val="single" w:color="4F81BD" w:sz="4" w:space="0"/>
        </w:tcBorders>
      </w:tcPr>
    </w:tblStylePr>
  </w:style>
  <w:style w:type="table" w:styleId="1222" w:customStyle="1">
    <w:name w:val="List Table 6 Colorful - Accent 22"/>
    <w:basedOn w:val="77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D99695" w:sz="4" w:space="0"/>
        <w:bottom w:val="single" w:color="D99695" w:sz="4" w:space="0"/>
      </w:tblBorders>
      <w:tblCellMar>
        <w:left w:w="108" w:type="dxa"/>
        <w:top w:w="0" w:type="dxa"/>
        <w:right w:w="108" w:type="dxa"/>
        <w:bottom w:w="0" w:type="dxa"/>
      </w:tblCellMar>
    </w:tblPr>
    <w:tblStylePr w:type="band1Horz">
      <w:rPr>
        <w:rFonts w:ascii="Arial" w:hAnsi="Arial"/>
        <w:color w:val="d99695"/>
        <w:sz w:val="22"/>
      </w:rPr>
      <w:tcPr>
        <w:shd w:val="clear" w:color="efd2d2" w:fill="efd2d2"/>
      </w:tcPr>
    </w:tblStylePr>
    <w:tblStylePr w:type="band1Vert">
      <w:tcPr>
        <w:shd w:val="clear" w:color="efd2d2" w:fill="efd2d2"/>
      </w:tcPr>
    </w:tblStylePr>
    <w:tblStylePr w:type="band2Horz">
      <w:rPr>
        <w:rFonts w:ascii="Arial" w:hAnsi="Arial"/>
        <w:color w:val="d99695"/>
        <w:sz w:val="22"/>
      </w:rPr>
    </w:tblStylePr>
    <w:tblStylePr w:type="firstCol">
      <w:rPr>
        <w:b/>
        <w:color w:val="d99695"/>
      </w:rPr>
    </w:tblStylePr>
    <w:tblStylePr w:type="firstRow">
      <w:rPr>
        <w:b/>
        <w:color w:val="d99695"/>
      </w:rPr>
      <w:tcPr>
        <w:tcBorders>
          <w:bottom w:val="single" w:color="D99695" w:sz="4" w:space="0"/>
        </w:tcBorders>
      </w:tcPr>
    </w:tblStylePr>
    <w:tblStylePr w:type="lastCol">
      <w:rPr>
        <w:b/>
        <w:color w:val="d99695"/>
      </w:rPr>
    </w:tblStylePr>
    <w:tblStylePr w:type="lastRow">
      <w:rPr>
        <w:b/>
        <w:color w:val="d99695"/>
      </w:rPr>
      <w:tcPr>
        <w:tcBorders>
          <w:top w:val="single" w:color="D99695" w:sz="4" w:space="0"/>
        </w:tcBorders>
      </w:tcPr>
    </w:tblStylePr>
  </w:style>
  <w:style w:type="table" w:styleId="1223" w:customStyle="1">
    <w:name w:val="List Table 6 Colorful - Accent 32"/>
    <w:basedOn w:val="77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C3D69B" w:sz="4" w:space="0"/>
        <w:bottom w:val="single" w:color="C3D69B" w:sz="4" w:space="0"/>
      </w:tblBorders>
      <w:tblCellMar>
        <w:left w:w="108" w:type="dxa"/>
        <w:top w:w="0" w:type="dxa"/>
        <w:right w:w="108" w:type="dxa"/>
        <w:bottom w:w="0" w:type="dxa"/>
      </w:tblCellMar>
    </w:tblPr>
    <w:tblStylePr w:type="band1Horz">
      <w:rPr>
        <w:rFonts w:ascii="Arial" w:hAnsi="Arial"/>
        <w:color w:val="c3d69b"/>
        <w:sz w:val="22"/>
      </w:rPr>
      <w:tcPr>
        <w:shd w:val="clear" w:color="e5eed5" w:fill="e5eed5"/>
      </w:tcPr>
    </w:tblStylePr>
    <w:tblStylePr w:type="band1Vert">
      <w:tcPr>
        <w:shd w:val="clear" w:color="e5eed5" w:fill="e5eed5"/>
      </w:tcPr>
    </w:tblStylePr>
    <w:tblStylePr w:type="band2Horz">
      <w:rPr>
        <w:rFonts w:ascii="Arial" w:hAnsi="Arial"/>
        <w:color w:val="c3d69b"/>
        <w:sz w:val="22"/>
      </w:rPr>
    </w:tblStylePr>
    <w:tblStylePr w:type="firstCol">
      <w:rPr>
        <w:b/>
        <w:color w:val="c3d69b"/>
      </w:rPr>
    </w:tblStylePr>
    <w:tblStylePr w:type="firstRow">
      <w:rPr>
        <w:b/>
        <w:color w:val="c3d69b"/>
      </w:rPr>
      <w:tcPr>
        <w:tcBorders>
          <w:bottom w:val="single" w:color="C3D69B" w:sz="4" w:space="0"/>
        </w:tcBorders>
      </w:tcPr>
    </w:tblStylePr>
    <w:tblStylePr w:type="lastCol">
      <w:rPr>
        <w:b/>
        <w:color w:val="c3d69b"/>
      </w:rPr>
    </w:tblStylePr>
    <w:tblStylePr w:type="lastRow">
      <w:rPr>
        <w:b/>
        <w:color w:val="c3d69b"/>
      </w:rPr>
      <w:tcPr>
        <w:tcBorders>
          <w:top w:val="single" w:color="C3D69B" w:sz="4" w:space="0"/>
        </w:tcBorders>
      </w:tcPr>
    </w:tblStylePr>
  </w:style>
  <w:style w:type="table" w:styleId="1224" w:customStyle="1">
    <w:name w:val="List Table 6 Colorful - Accent 42"/>
    <w:basedOn w:val="77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B2A1C6" w:sz="4" w:space="0"/>
        <w:bottom w:val="single" w:color="B2A1C6" w:sz="4" w:space="0"/>
      </w:tblBorders>
      <w:tblCellMar>
        <w:left w:w="108" w:type="dxa"/>
        <w:top w:w="0" w:type="dxa"/>
        <w:right w:w="108" w:type="dxa"/>
        <w:bottom w:w="0" w:type="dxa"/>
      </w:tblCellMar>
    </w:tblPr>
    <w:tblStylePr w:type="band1Horz">
      <w:rPr>
        <w:rFonts w:ascii="Arial" w:hAnsi="Arial"/>
        <w:color w:val="b2a1c6"/>
        <w:sz w:val="22"/>
      </w:rPr>
      <w:tcPr>
        <w:shd w:val="clear" w:color="dfd8e7" w:fill="dfd8e7"/>
      </w:tcPr>
    </w:tblStylePr>
    <w:tblStylePr w:type="band1Vert">
      <w:tcPr>
        <w:shd w:val="clear" w:color="dfd8e7" w:fill="dfd8e7"/>
      </w:tcPr>
    </w:tblStylePr>
    <w:tblStylePr w:type="band2Horz">
      <w:rPr>
        <w:rFonts w:ascii="Arial" w:hAnsi="Arial"/>
        <w:color w:val="b2a1c6"/>
        <w:sz w:val="22"/>
      </w:rPr>
    </w:tblStylePr>
    <w:tblStylePr w:type="firstCol">
      <w:rPr>
        <w:b/>
        <w:color w:val="b2a1c6"/>
      </w:rPr>
    </w:tblStylePr>
    <w:tblStylePr w:type="firstRow">
      <w:rPr>
        <w:b/>
        <w:color w:val="b2a1c6"/>
      </w:rPr>
      <w:tcPr>
        <w:tcBorders>
          <w:bottom w:val="single" w:color="B2A1C6" w:sz="4" w:space="0"/>
        </w:tcBorders>
      </w:tcPr>
    </w:tblStylePr>
    <w:tblStylePr w:type="lastCol">
      <w:rPr>
        <w:b/>
        <w:color w:val="b2a1c6"/>
      </w:rPr>
    </w:tblStylePr>
    <w:tblStylePr w:type="lastRow">
      <w:rPr>
        <w:b/>
        <w:color w:val="b2a1c6"/>
      </w:rPr>
      <w:tcPr>
        <w:tcBorders>
          <w:top w:val="single" w:color="B2A1C6" w:sz="4" w:space="0"/>
        </w:tcBorders>
      </w:tcPr>
    </w:tblStylePr>
  </w:style>
  <w:style w:type="table" w:styleId="1225" w:customStyle="1">
    <w:name w:val="List Table 6 Colorful - Accent 52"/>
    <w:basedOn w:val="77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92CCDC" w:sz="4" w:space="0"/>
        <w:bottom w:val="single" w:color="92CCDC" w:sz="4" w:space="0"/>
      </w:tblBorders>
      <w:tblCellMar>
        <w:left w:w="108" w:type="dxa"/>
        <w:top w:w="0" w:type="dxa"/>
        <w:right w:w="108" w:type="dxa"/>
        <w:bottom w:w="0" w:type="dxa"/>
      </w:tblCellMar>
    </w:tblPr>
    <w:tblStylePr w:type="band1Horz">
      <w:rPr>
        <w:rFonts w:ascii="Arial" w:hAnsi="Arial"/>
        <w:color w:val="92ccdc"/>
        <w:sz w:val="22"/>
      </w:rPr>
      <w:tcPr>
        <w:shd w:val="clear" w:color="d1eaf0" w:fill="d1eaf0"/>
      </w:tcPr>
    </w:tblStylePr>
    <w:tblStylePr w:type="band1Vert">
      <w:tcPr>
        <w:shd w:val="clear" w:color="d1eaf0" w:fill="d1eaf0"/>
      </w:tcPr>
    </w:tblStylePr>
    <w:tblStylePr w:type="band2Horz">
      <w:rPr>
        <w:rFonts w:ascii="Arial" w:hAnsi="Arial"/>
        <w:color w:val="92ccdc"/>
        <w:sz w:val="22"/>
      </w:rPr>
    </w:tblStylePr>
    <w:tblStylePr w:type="firstCol">
      <w:rPr>
        <w:b/>
        <w:color w:val="92ccdc"/>
      </w:rPr>
    </w:tblStylePr>
    <w:tblStylePr w:type="firstRow">
      <w:rPr>
        <w:b/>
        <w:color w:val="92ccdc"/>
      </w:rPr>
      <w:tcPr>
        <w:tcBorders>
          <w:bottom w:val="single" w:color="92CCDC" w:sz="4" w:space="0"/>
        </w:tcBorders>
      </w:tcPr>
    </w:tblStylePr>
    <w:tblStylePr w:type="lastCol">
      <w:rPr>
        <w:b/>
        <w:color w:val="92ccdc"/>
      </w:rPr>
    </w:tblStylePr>
    <w:tblStylePr w:type="lastRow">
      <w:rPr>
        <w:b/>
        <w:color w:val="92ccdc"/>
      </w:rPr>
      <w:tcPr>
        <w:tcBorders>
          <w:top w:val="single" w:color="92CCDC" w:sz="4" w:space="0"/>
        </w:tcBorders>
      </w:tcPr>
    </w:tblStylePr>
  </w:style>
  <w:style w:type="table" w:styleId="1226" w:customStyle="1">
    <w:name w:val="List Table 6 Colorful - Accent 62"/>
    <w:basedOn w:val="77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FAC090" w:sz="4" w:space="0"/>
        <w:bottom w:val="single" w:color="FAC090" w:sz="4" w:space="0"/>
      </w:tblBorders>
      <w:tblCellMar>
        <w:left w:w="108" w:type="dxa"/>
        <w:top w:w="0" w:type="dxa"/>
        <w:right w:w="108" w:type="dxa"/>
        <w:bottom w:w="0" w:type="dxa"/>
      </w:tblCellMar>
    </w:tblPr>
    <w:tblStylePr w:type="band1Horz">
      <w:rPr>
        <w:rFonts w:ascii="Arial" w:hAnsi="Arial"/>
        <w:color w:val="fac090"/>
        <w:sz w:val="22"/>
      </w:rPr>
      <w:tcPr>
        <w:shd w:val="clear" w:color="fde4d0" w:fill="fde4d0"/>
      </w:tcPr>
    </w:tblStylePr>
    <w:tblStylePr w:type="band1Vert">
      <w:tcPr>
        <w:shd w:val="clear" w:color="fde4d0" w:fill="fde4d0"/>
      </w:tcPr>
    </w:tblStylePr>
    <w:tblStylePr w:type="band2Horz">
      <w:rPr>
        <w:rFonts w:ascii="Arial" w:hAnsi="Arial"/>
        <w:color w:val="fac090"/>
        <w:sz w:val="22"/>
      </w:rPr>
    </w:tblStylePr>
    <w:tblStylePr w:type="firstCol">
      <w:rPr>
        <w:b/>
        <w:color w:val="fac090"/>
      </w:rPr>
    </w:tblStylePr>
    <w:tblStylePr w:type="firstRow">
      <w:rPr>
        <w:b/>
        <w:color w:val="fac090"/>
      </w:rPr>
      <w:tcPr>
        <w:tcBorders>
          <w:bottom w:val="single" w:color="FAC090" w:sz="4" w:space="0"/>
        </w:tcBorders>
      </w:tcPr>
    </w:tblStylePr>
    <w:tblStylePr w:type="lastCol">
      <w:rPr>
        <w:b/>
        <w:color w:val="fac090"/>
      </w:rPr>
    </w:tblStylePr>
    <w:tblStylePr w:type="lastRow">
      <w:rPr>
        <w:b/>
        <w:color w:val="fac090"/>
      </w:rPr>
      <w:tcPr>
        <w:tcBorders>
          <w:top w:val="single" w:color="FAC090" w:sz="4" w:space="0"/>
        </w:tcBorders>
      </w:tcPr>
    </w:tblStylePr>
  </w:style>
  <w:style w:type="table" w:styleId="1227" w:customStyle="1">
    <w:name w:val="List Table 7 Colorful2"/>
    <w:basedOn w:val="77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right w:val="single" w:color="7F7F7F" w:sz="4" w:space="0"/>
      </w:tblBorders>
      <w:tblCellMar>
        <w:left w:w="108" w:type="dxa"/>
        <w:top w:w="0" w:type="dxa"/>
        <w:right w:w="108" w:type="dxa"/>
        <w:bottom w:w="0" w:type="dxa"/>
      </w:tblCellMar>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auto" w:sz="0" w:space="0"/>
          <w:left w:val="none" w:color="auto" w:sz="0" w:space="0"/>
          <w:bottom w:val="none" w:color="auto" w:sz="0" w:space="0"/>
          <w:right w:val="single" w:color="7F7F7F" w:sz="4" w:space="0"/>
        </w:tcBorders>
      </w:tcPr>
    </w:tblStylePr>
    <w:tblStylePr w:type="firstRow">
      <w:rPr>
        <w:rFonts w:ascii="Arial" w:hAnsi="Arial"/>
        <w:i/>
        <w:color w:val="7f7f7f"/>
        <w:sz w:val="22"/>
      </w:rPr>
      <w:tcPr>
        <w:shd w:val="clear" w:color="ffffff" w:fill="ffffff"/>
        <w:tcBorders>
          <w:top w:val="none" w:color="auto" w:sz="0" w:space="0"/>
          <w:left w:val="none" w:color="auto" w:sz="0" w:space="0"/>
          <w:bottom w:val="single" w:color="7F7F7F" w:sz="4" w:space="0"/>
          <w:right w:val="none" w:color="auto" w:sz="0" w:space="0"/>
        </w:tcBorders>
      </w:tcPr>
    </w:tblStylePr>
    <w:tblStylePr w:type="lastCol">
      <w:rPr>
        <w:rFonts w:ascii="Arial" w:hAnsi="Arial"/>
        <w:i/>
        <w:color w:val="7f7f7f"/>
        <w:sz w:val="22"/>
      </w:rPr>
      <w:tcPr>
        <w:shd w:val="clear" w:color="ffffff" w:fill="auto"/>
        <w:tcBorders>
          <w:top w:val="none" w:color="auto" w:sz="0" w:space="0"/>
          <w:left w:val="single" w:color="7F7F7F" w:sz="4" w:space="0"/>
          <w:bottom w:val="none" w:color="auto" w:sz="0" w:space="0"/>
          <w:right w:val="none" w:color="auto" w:sz="0" w:space="0"/>
        </w:tcBorders>
      </w:tcPr>
    </w:tblStylePr>
    <w:tblStylePr w:type="lastRow">
      <w:rPr>
        <w:rFonts w:ascii="Arial" w:hAnsi="Arial"/>
        <w:i/>
        <w:color w:val="7f7f7f"/>
        <w:sz w:val="22"/>
      </w:rPr>
      <w:tcPr>
        <w:shd w:val="clear" w:color="ffffff" w:fill="ffffff"/>
        <w:tcBorders>
          <w:top w:val="single" w:color="7F7F7F" w:sz="4" w:space="0"/>
          <w:left w:val="none" w:color="auto" w:sz="0" w:space="0"/>
          <w:bottom w:val="none" w:color="auto" w:sz="0" w:space="0"/>
          <w:right w:val="none" w:color="auto" w:sz="0" w:space="0"/>
        </w:tcBorders>
      </w:tcPr>
    </w:tblStylePr>
  </w:style>
  <w:style w:type="table" w:styleId="1228" w:customStyle="1">
    <w:name w:val="List Table 7 Colorful - Accent 12"/>
    <w:basedOn w:val="77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right w:val="single" w:color="4F81BD" w:sz="4" w:space="0"/>
      </w:tblBorders>
      <w:tblCellMar>
        <w:left w:w="108" w:type="dxa"/>
        <w:top w:w="0" w:type="dxa"/>
        <w:right w:w="108" w:type="dxa"/>
        <w:bottom w:w="0" w:type="dxa"/>
      </w:tblCellMar>
    </w:tblPr>
    <w:tblStylePr w:type="band1Horz">
      <w:rPr>
        <w:rFonts w:ascii="Arial" w:hAnsi="Arial"/>
        <w:color w:val="2a4a71"/>
        <w:sz w:val="22"/>
      </w:rPr>
      <w:tcPr>
        <w:shd w:val="clear" w:color="d2dfee" w:fill="d2dfee"/>
      </w:tcPr>
    </w:tblStylePr>
    <w:tblStylePr w:type="band1Vert">
      <w:tcPr>
        <w:shd w:val="clear" w:color="d2dfee" w:fill="d2dfee"/>
      </w:tcPr>
    </w:tblStylePr>
    <w:tblStylePr w:type="band2Horz">
      <w:rPr>
        <w:rFonts w:ascii="Arial" w:hAnsi="Arial"/>
        <w:color w:val="2a4a71"/>
        <w:sz w:val="22"/>
      </w:rPr>
    </w:tblStylePr>
    <w:tblStylePr w:type="firstCol">
      <w:rPr>
        <w:rFonts w:ascii="Arial" w:hAnsi="Arial"/>
        <w:i/>
        <w:color w:val="2a4a71"/>
        <w:sz w:val="22"/>
      </w:rPr>
      <w:pPr>
        <w:jc w:val="right"/>
      </w:pPr>
      <w:tcPr>
        <w:shd w:val="clear" w:color="ffffff" w:fill="auto"/>
        <w:tcBorders>
          <w:top w:val="none" w:color="auto" w:sz="0" w:space="0"/>
          <w:left w:val="none" w:color="auto" w:sz="0" w:space="0"/>
          <w:bottom w:val="none" w:color="auto" w:sz="0" w:space="0"/>
          <w:right w:val="single" w:color="4F81BD" w:sz="4" w:space="0"/>
        </w:tcBorders>
      </w:tcPr>
    </w:tblStylePr>
    <w:tblStylePr w:type="firstRow">
      <w:rPr>
        <w:rFonts w:ascii="Arial" w:hAnsi="Arial"/>
        <w:i/>
        <w:color w:val="2a4a71"/>
        <w:sz w:val="22"/>
      </w:rPr>
      <w:tcPr>
        <w:shd w:val="clear" w:color="ffffff" w:fill="ffffff"/>
        <w:tcBorders>
          <w:top w:val="none" w:color="auto" w:sz="0" w:space="0"/>
          <w:left w:val="none" w:color="auto" w:sz="0" w:space="0"/>
          <w:bottom w:val="single" w:color="4F81BD" w:sz="4" w:space="0"/>
          <w:right w:val="none" w:color="auto" w:sz="0" w:space="0"/>
        </w:tcBorders>
      </w:tcPr>
    </w:tblStylePr>
    <w:tblStylePr w:type="lastCol">
      <w:rPr>
        <w:rFonts w:ascii="Arial" w:hAnsi="Arial"/>
        <w:i/>
        <w:color w:val="2a4a71"/>
        <w:sz w:val="22"/>
      </w:rPr>
      <w:tcPr>
        <w:shd w:val="clear" w:color="ffffff" w:fill="auto"/>
        <w:tcBorders>
          <w:top w:val="none" w:color="auto" w:sz="0" w:space="0"/>
          <w:left w:val="single" w:color="4F81BD" w:sz="4" w:space="0"/>
          <w:bottom w:val="none" w:color="auto" w:sz="0" w:space="0"/>
          <w:right w:val="none" w:color="auto" w:sz="0" w:space="0"/>
        </w:tcBorders>
      </w:tcPr>
    </w:tblStylePr>
    <w:tblStylePr w:type="lastRow">
      <w:rPr>
        <w:rFonts w:ascii="Arial" w:hAnsi="Arial"/>
        <w:i/>
        <w:color w:val="2a4a71"/>
        <w:sz w:val="22"/>
      </w:rPr>
      <w:tcPr>
        <w:shd w:val="clear" w:color="ffffff" w:fill="ffffff"/>
        <w:tcBorders>
          <w:top w:val="single" w:color="4F81BD" w:sz="4" w:space="0"/>
          <w:left w:val="none" w:color="auto" w:sz="0" w:space="0"/>
          <w:bottom w:val="none" w:color="auto" w:sz="0" w:space="0"/>
          <w:right w:val="none" w:color="auto" w:sz="0" w:space="0"/>
        </w:tcBorders>
      </w:tcPr>
    </w:tblStylePr>
  </w:style>
  <w:style w:type="table" w:styleId="1229" w:customStyle="1">
    <w:name w:val="List Table 7 Colorful - Accent 22"/>
    <w:basedOn w:val="77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right w:val="single" w:color="D99695" w:sz="4" w:space="0"/>
      </w:tblBorders>
      <w:tblCellMar>
        <w:left w:w="108" w:type="dxa"/>
        <w:top w:w="0" w:type="dxa"/>
        <w:right w:w="108" w:type="dxa"/>
        <w:bottom w:w="0" w:type="dxa"/>
      </w:tblCellMar>
    </w:tblPr>
    <w:tblStylePr w:type="band1Horz">
      <w:rPr>
        <w:rFonts w:ascii="Arial" w:hAnsi="Arial"/>
        <w:color w:val="d99695"/>
        <w:sz w:val="22"/>
      </w:rPr>
      <w:tcPr>
        <w:shd w:val="clear" w:color="efd2d2" w:fill="efd2d2"/>
      </w:tcPr>
    </w:tblStylePr>
    <w:tblStylePr w:type="band1Vert">
      <w:tcPr>
        <w:shd w:val="clear" w:color="efd2d2" w:fill="efd2d2"/>
      </w:tcPr>
    </w:tblStylePr>
    <w:tblStylePr w:type="band2Horz">
      <w:rPr>
        <w:rFonts w:ascii="Arial" w:hAnsi="Arial"/>
        <w:color w:val="d99695"/>
        <w:sz w:val="22"/>
      </w:rPr>
    </w:tblStylePr>
    <w:tblStylePr w:type="firstCol">
      <w:rPr>
        <w:rFonts w:ascii="Arial" w:hAnsi="Arial"/>
        <w:i/>
        <w:color w:val="d99695"/>
        <w:sz w:val="22"/>
      </w:rPr>
      <w:pPr>
        <w:jc w:val="right"/>
      </w:pPr>
      <w:tcPr>
        <w:shd w:val="clear" w:color="ffffff" w:fill="auto"/>
        <w:tcBorders>
          <w:top w:val="none" w:color="auto" w:sz="0" w:space="0"/>
          <w:left w:val="none" w:color="auto" w:sz="0" w:space="0"/>
          <w:bottom w:val="none" w:color="auto" w:sz="0" w:space="0"/>
          <w:right w:val="single" w:color="D99695" w:sz="4" w:space="0"/>
        </w:tcBorders>
      </w:tcPr>
    </w:tblStylePr>
    <w:tblStylePr w:type="firstRow">
      <w:rPr>
        <w:rFonts w:ascii="Arial" w:hAnsi="Arial"/>
        <w:i/>
        <w:color w:val="d99695"/>
        <w:sz w:val="22"/>
      </w:rPr>
      <w:tcPr>
        <w:shd w:val="clear" w:color="ffffff" w:fill="ffffff"/>
        <w:tcBorders>
          <w:top w:val="none" w:color="auto" w:sz="0" w:space="0"/>
          <w:left w:val="none" w:color="auto" w:sz="0" w:space="0"/>
          <w:bottom w:val="single" w:color="D99695" w:sz="4" w:space="0"/>
          <w:right w:val="none" w:color="auto" w:sz="0" w:space="0"/>
        </w:tcBorders>
      </w:tcPr>
    </w:tblStylePr>
    <w:tblStylePr w:type="lastCol">
      <w:rPr>
        <w:rFonts w:ascii="Arial" w:hAnsi="Arial"/>
        <w:i/>
        <w:color w:val="d99695"/>
        <w:sz w:val="22"/>
      </w:rPr>
      <w:tcPr>
        <w:shd w:val="clear" w:color="ffffff" w:fill="auto"/>
        <w:tcBorders>
          <w:top w:val="none" w:color="auto" w:sz="0" w:space="0"/>
          <w:left w:val="single" w:color="D99695" w:sz="4" w:space="0"/>
          <w:bottom w:val="none" w:color="auto" w:sz="0" w:space="0"/>
          <w:right w:val="none" w:color="auto" w:sz="0" w:space="0"/>
        </w:tcBorders>
      </w:tcPr>
    </w:tblStylePr>
    <w:tblStylePr w:type="lastRow">
      <w:rPr>
        <w:rFonts w:ascii="Arial" w:hAnsi="Arial"/>
        <w:i/>
        <w:color w:val="d99695"/>
        <w:sz w:val="22"/>
      </w:rPr>
      <w:tcPr>
        <w:shd w:val="clear" w:color="ffffff" w:fill="ffffff"/>
        <w:tcBorders>
          <w:top w:val="single" w:color="D99695" w:sz="4" w:space="0"/>
          <w:left w:val="none" w:color="auto" w:sz="0" w:space="0"/>
          <w:bottom w:val="none" w:color="auto" w:sz="0" w:space="0"/>
          <w:right w:val="none" w:color="auto" w:sz="0" w:space="0"/>
        </w:tcBorders>
      </w:tcPr>
    </w:tblStylePr>
  </w:style>
  <w:style w:type="table" w:styleId="1230" w:customStyle="1">
    <w:name w:val="List Table 7 Colorful - Accent 32"/>
    <w:basedOn w:val="77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right w:val="single" w:color="C3D69B" w:sz="4" w:space="0"/>
      </w:tblBorders>
      <w:tblCellMar>
        <w:left w:w="108" w:type="dxa"/>
        <w:top w:w="0" w:type="dxa"/>
        <w:right w:w="108" w:type="dxa"/>
        <w:bottom w:w="0" w:type="dxa"/>
      </w:tblCellMar>
    </w:tblPr>
    <w:tblStylePr w:type="band1Horz">
      <w:rPr>
        <w:rFonts w:ascii="Arial" w:hAnsi="Arial"/>
        <w:color w:val="c3d69b"/>
        <w:sz w:val="22"/>
      </w:rPr>
      <w:tcPr>
        <w:shd w:val="clear" w:color="e5eed5" w:fill="e5eed5"/>
      </w:tcPr>
    </w:tblStylePr>
    <w:tblStylePr w:type="band1Vert">
      <w:tcPr>
        <w:shd w:val="clear" w:color="e5eed5" w:fill="e5eed5"/>
      </w:tcPr>
    </w:tblStylePr>
    <w:tblStylePr w:type="band2Horz">
      <w:rPr>
        <w:rFonts w:ascii="Arial" w:hAnsi="Arial"/>
        <w:color w:val="c3d69b"/>
        <w:sz w:val="22"/>
      </w:rPr>
    </w:tblStylePr>
    <w:tblStylePr w:type="firstCol">
      <w:rPr>
        <w:rFonts w:ascii="Arial" w:hAnsi="Arial"/>
        <w:i/>
        <w:color w:val="c3d69b"/>
        <w:sz w:val="22"/>
      </w:rPr>
      <w:pPr>
        <w:jc w:val="right"/>
      </w:pPr>
      <w:tcPr>
        <w:shd w:val="clear" w:color="ffffff" w:fill="auto"/>
        <w:tcBorders>
          <w:top w:val="none" w:color="auto" w:sz="0" w:space="0"/>
          <w:left w:val="none" w:color="auto" w:sz="0" w:space="0"/>
          <w:bottom w:val="none" w:color="auto" w:sz="0" w:space="0"/>
          <w:right w:val="single" w:color="C3D69B" w:sz="4" w:space="0"/>
        </w:tcBorders>
      </w:tcPr>
    </w:tblStylePr>
    <w:tblStylePr w:type="firstRow">
      <w:rPr>
        <w:rFonts w:ascii="Arial" w:hAnsi="Arial"/>
        <w:i/>
        <w:color w:val="c3d69b"/>
        <w:sz w:val="22"/>
      </w:rPr>
      <w:tcPr>
        <w:shd w:val="clear" w:color="ffffff" w:fill="ffffff"/>
        <w:tcBorders>
          <w:top w:val="none" w:color="auto" w:sz="0" w:space="0"/>
          <w:left w:val="none" w:color="auto" w:sz="0" w:space="0"/>
          <w:bottom w:val="single" w:color="C3D69B" w:sz="4" w:space="0"/>
          <w:right w:val="none" w:color="auto" w:sz="0" w:space="0"/>
        </w:tcBorders>
      </w:tcPr>
    </w:tblStylePr>
    <w:tblStylePr w:type="lastCol">
      <w:rPr>
        <w:rFonts w:ascii="Arial" w:hAnsi="Arial"/>
        <w:i/>
        <w:color w:val="c3d69b"/>
        <w:sz w:val="22"/>
      </w:rPr>
      <w:tcPr>
        <w:shd w:val="clear" w:color="ffffff" w:fill="auto"/>
        <w:tcBorders>
          <w:top w:val="none" w:color="auto" w:sz="0" w:space="0"/>
          <w:left w:val="single" w:color="C3D69B" w:sz="4" w:space="0"/>
          <w:bottom w:val="none" w:color="auto" w:sz="0" w:space="0"/>
          <w:right w:val="none" w:color="auto" w:sz="0" w:space="0"/>
        </w:tcBorders>
      </w:tcPr>
    </w:tblStylePr>
    <w:tblStylePr w:type="lastRow">
      <w:rPr>
        <w:rFonts w:ascii="Arial" w:hAnsi="Arial"/>
        <w:i/>
        <w:color w:val="c3d69b"/>
        <w:sz w:val="22"/>
      </w:rPr>
      <w:tcPr>
        <w:shd w:val="clear" w:color="ffffff" w:fill="ffffff"/>
        <w:tcBorders>
          <w:top w:val="single" w:color="C3D69B" w:sz="4" w:space="0"/>
          <w:left w:val="none" w:color="auto" w:sz="0" w:space="0"/>
          <w:bottom w:val="none" w:color="auto" w:sz="0" w:space="0"/>
          <w:right w:val="none" w:color="auto" w:sz="0" w:space="0"/>
        </w:tcBorders>
      </w:tcPr>
    </w:tblStylePr>
  </w:style>
  <w:style w:type="table" w:styleId="1231" w:customStyle="1">
    <w:name w:val="List Table 7 Colorful - Accent 42"/>
    <w:basedOn w:val="77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right w:val="single" w:color="B2A1C6" w:sz="4" w:space="0"/>
      </w:tblBorders>
      <w:tblCellMar>
        <w:left w:w="108" w:type="dxa"/>
        <w:top w:w="0" w:type="dxa"/>
        <w:right w:w="108" w:type="dxa"/>
        <w:bottom w:w="0" w:type="dxa"/>
      </w:tblCellMar>
    </w:tblPr>
    <w:tblStylePr w:type="band1Horz">
      <w:rPr>
        <w:rFonts w:ascii="Arial" w:hAnsi="Arial"/>
        <w:color w:val="b2a1c6"/>
        <w:sz w:val="22"/>
      </w:rPr>
      <w:tcPr>
        <w:shd w:val="clear" w:color="dfd8e7" w:fill="dfd8e7"/>
      </w:tcPr>
    </w:tblStylePr>
    <w:tblStylePr w:type="band1Vert">
      <w:tcPr>
        <w:shd w:val="clear" w:color="dfd8e7" w:fill="dfd8e7"/>
      </w:tcPr>
    </w:tblStylePr>
    <w:tblStylePr w:type="band2Horz">
      <w:rPr>
        <w:rFonts w:ascii="Arial" w:hAnsi="Arial"/>
        <w:color w:val="b2a1c6"/>
        <w:sz w:val="22"/>
      </w:rPr>
    </w:tblStylePr>
    <w:tblStylePr w:type="firstCol">
      <w:rPr>
        <w:rFonts w:ascii="Arial" w:hAnsi="Arial"/>
        <w:i/>
        <w:color w:val="b2a1c6"/>
        <w:sz w:val="22"/>
      </w:rPr>
      <w:pPr>
        <w:jc w:val="right"/>
      </w:pPr>
      <w:tcPr>
        <w:shd w:val="clear" w:color="ffffff" w:fill="auto"/>
        <w:tcBorders>
          <w:top w:val="none" w:color="auto" w:sz="0" w:space="0"/>
          <w:left w:val="none" w:color="auto" w:sz="0" w:space="0"/>
          <w:bottom w:val="none" w:color="auto" w:sz="0" w:space="0"/>
          <w:right w:val="single" w:color="B2A1C6" w:sz="4" w:space="0"/>
        </w:tcBorders>
      </w:tcPr>
    </w:tblStylePr>
    <w:tblStylePr w:type="firstRow">
      <w:rPr>
        <w:rFonts w:ascii="Arial" w:hAnsi="Arial"/>
        <w:i/>
        <w:color w:val="b2a1c6"/>
        <w:sz w:val="22"/>
      </w:rPr>
      <w:tcPr>
        <w:shd w:val="clear" w:color="ffffff" w:fill="ffffff"/>
        <w:tcBorders>
          <w:top w:val="none" w:color="auto" w:sz="0" w:space="0"/>
          <w:left w:val="none" w:color="auto" w:sz="0" w:space="0"/>
          <w:bottom w:val="single" w:color="B2A1C6" w:sz="4" w:space="0"/>
          <w:right w:val="none" w:color="auto" w:sz="0" w:space="0"/>
        </w:tcBorders>
      </w:tcPr>
    </w:tblStylePr>
    <w:tblStylePr w:type="lastCol">
      <w:rPr>
        <w:rFonts w:ascii="Arial" w:hAnsi="Arial"/>
        <w:i/>
        <w:color w:val="b2a1c6"/>
        <w:sz w:val="22"/>
      </w:rPr>
      <w:tcPr>
        <w:shd w:val="clear" w:color="ffffff" w:fill="auto"/>
        <w:tcBorders>
          <w:top w:val="none" w:color="auto" w:sz="0" w:space="0"/>
          <w:left w:val="single" w:color="B2A1C6" w:sz="4" w:space="0"/>
          <w:bottom w:val="none" w:color="auto" w:sz="0" w:space="0"/>
          <w:right w:val="none" w:color="auto" w:sz="0" w:space="0"/>
        </w:tcBorders>
      </w:tcPr>
    </w:tblStylePr>
    <w:tblStylePr w:type="lastRow">
      <w:rPr>
        <w:rFonts w:ascii="Arial" w:hAnsi="Arial"/>
        <w:i/>
        <w:color w:val="b2a1c6"/>
        <w:sz w:val="22"/>
      </w:rPr>
      <w:tcPr>
        <w:shd w:val="clear" w:color="ffffff" w:fill="ffffff"/>
        <w:tcBorders>
          <w:top w:val="single" w:color="B2A1C6" w:sz="4" w:space="0"/>
          <w:left w:val="none" w:color="auto" w:sz="0" w:space="0"/>
          <w:bottom w:val="none" w:color="auto" w:sz="0" w:space="0"/>
          <w:right w:val="none" w:color="auto" w:sz="0" w:space="0"/>
        </w:tcBorders>
      </w:tcPr>
    </w:tblStylePr>
  </w:style>
  <w:style w:type="table" w:styleId="1232" w:customStyle="1">
    <w:name w:val="List Table 7 Colorful - Accent 52"/>
    <w:basedOn w:val="77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right w:val="single" w:color="92CCDC" w:sz="4" w:space="0"/>
      </w:tblBorders>
      <w:tblCellMar>
        <w:left w:w="108" w:type="dxa"/>
        <w:top w:w="0" w:type="dxa"/>
        <w:right w:w="108" w:type="dxa"/>
        <w:bottom w:w="0" w:type="dxa"/>
      </w:tblCellMar>
    </w:tblPr>
    <w:tblStylePr w:type="band1Horz">
      <w:rPr>
        <w:rFonts w:ascii="Arial" w:hAnsi="Arial"/>
        <w:color w:val="92ccdc"/>
        <w:sz w:val="22"/>
      </w:rPr>
      <w:tcPr>
        <w:shd w:val="clear" w:color="d1eaf0" w:fill="d1eaf0"/>
      </w:tcPr>
    </w:tblStylePr>
    <w:tblStylePr w:type="band1Vert">
      <w:tcPr>
        <w:shd w:val="clear" w:color="d1eaf0" w:fill="d1eaf0"/>
      </w:tcPr>
    </w:tblStylePr>
    <w:tblStylePr w:type="band2Horz">
      <w:rPr>
        <w:rFonts w:ascii="Arial" w:hAnsi="Arial"/>
        <w:color w:val="92ccdc"/>
        <w:sz w:val="22"/>
      </w:rPr>
    </w:tblStylePr>
    <w:tblStylePr w:type="firstCol">
      <w:rPr>
        <w:rFonts w:ascii="Arial" w:hAnsi="Arial"/>
        <w:i/>
        <w:color w:val="92ccdc"/>
        <w:sz w:val="22"/>
      </w:rPr>
      <w:pPr>
        <w:jc w:val="right"/>
      </w:pPr>
      <w:tcPr>
        <w:shd w:val="clear" w:color="ffffff" w:fill="auto"/>
        <w:tcBorders>
          <w:top w:val="none" w:color="auto" w:sz="0" w:space="0"/>
          <w:left w:val="none" w:color="auto" w:sz="0" w:space="0"/>
          <w:bottom w:val="none" w:color="auto" w:sz="0" w:space="0"/>
          <w:right w:val="single" w:color="92CCDC" w:sz="4" w:space="0"/>
        </w:tcBorders>
      </w:tcPr>
    </w:tblStylePr>
    <w:tblStylePr w:type="firstRow">
      <w:rPr>
        <w:rFonts w:ascii="Arial" w:hAnsi="Arial"/>
        <w:i/>
        <w:color w:val="92ccdc"/>
        <w:sz w:val="22"/>
      </w:rPr>
      <w:tcPr>
        <w:shd w:val="clear" w:color="ffffff" w:fill="ffffff"/>
        <w:tcBorders>
          <w:top w:val="none" w:color="auto" w:sz="0" w:space="0"/>
          <w:left w:val="none" w:color="auto" w:sz="0" w:space="0"/>
          <w:bottom w:val="single" w:color="92CCDC" w:sz="4" w:space="0"/>
          <w:right w:val="none" w:color="auto" w:sz="0" w:space="0"/>
        </w:tcBorders>
      </w:tcPr>
    </w:tblStylePr>
    <w:tblStylePr w:type="lastCol">
      <w:rPr>
        <w:rFonts w:ascii="Arial" w:hAnsi="Arial"/>
        <w:i/>
        <w:color w:val="92ccdc"/>
        <w:sz w:val="22"/>
      </w:rPr>
      <w:tcPr>
        <w:shd w:val="clear" w:color="ffffff" w:fill="auto"/>
        <w:tcBorders>
          <w:top w:val="none" w:color="auto" w:sz="0" w:space="0"/>
          <w:left w:val="single" w:color="92CCDC" w:sz="4" w:space="0"/>
          <w:bottom w:val="none" w:color="auto" w:sz="0" w:space="0"/>
          <w:right w:val="none" w:color="auto" w:sz="0" w:space="0"/>
        </w:tcBorders>
      </w:tcPr>
    </w:tblStylePr>
    <w:tblStylePr w:type="lastRow">
      <w:rPr>
        <w:rFonts w:ascii="Arial" w:hAnsi="Arial"/>
        <w:i/>
        <w:color w:val="92ccdc"/>
        <w:sz w:val="22"/>
      </w:rPr>
      <w:tcPr>
        <w:shd w:val="clear" w:color="ffffff" w:fill="ffffff"/>
        <w:tcBorders>
          <w:top w:val="single" w:color="92CCDC" w:sz="4" w:space="0"/>
          <w:left w:val="none" w:color="auto" w:sz="0" w:space="0"/>
          <w:bottom w:val="none" w:color="auto" w:sz="0" w:space="0"/>
          <w:right w:val="none" w:color="auto" w:sz="0" w:space="0"/>
        </w:tcBorders>
      </w:tcPr>
    </w:tblStylePr>
  </w:style>
  <w:style w:type="table" w:styleId="1233" w:customStyle="1">
    <w:name w:val="List Table 7 Colorful - Accent 62"/>
    <w:basedOn w:val="77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right w:val="single" w:color="FAC090" w:sz="4" w:space="0"/>
      </w:tblBorders>
      <w:tblCellMar>
        <w:left w:w="108" w:type="dxa"/>
        <w:top w:w="0" w:type="dxa"/>
        <w:right w:w="108" w:type="dxa"/>
        <w:bottom w:w="0" w:type="dxa"/>
      </w:tblCellMar>
    </w:tblPr>
    <w:tblStylePr w:type="band1Horz">
      <w:rPr>
        <w:rFonts w:ascii="Arial" w:hAnsi="Arial"/>
        <w:color w:val="fac090"/>
        <w:sz w:val="22"/>
      </w:rPr>
      <w:tcPr>
        <w:shd w:val="clear" w:color="fde4d0" w:fill="fde4d0"/>
      </w:tcPr>
    </w:tblStylePr>
    <w:tblStylePr w:type="band1Vert">
      <w:tcPr>
        <w:shd w:val="clear" w:color="fde4d0" w:fill="fde4d0"/>
      </w:tcPr>
    </w:tblStylePr>
    <w:tblStylePr w:type="band2Horz">
      <w:rPr>
        <w:rFonts w:ascii="Arial" w:hAnsi="Arial"/>
        <w:color w:val="fac090"/>
        <w:sz w:val="22"/>
      </w:rPr>
    </w:tblStylePr>
    <w:tblStylePr w:type="firstCol">
      <w:rPr>
        <w:rFonts w:ascii="Arial" w:hAnsi="Arial"/>
        <w:i/>
        <w:color w:val="fac090"/>
        <w:sz w:val="22"/>
      </w:rPr>
      <w:pPr>
        <w:jc w:val="right"/>
      </w:pPr>
      <w:tcPr>
        <w:shd w:val="clear" w:color="ffffff" w:fill="auto"/>
        <w:tcBorders>
          <w:top w:val="none" w:color="auto" w:sz="0" w:space="0"/>
          <w:left w:val="none" w:color="auto" w:sz="0" w:space="0"/>
          <w:bottom w:val="none" w:color="auto" w:sz="0" w:space="0"/>
          <w:right w:val="single" w:color="FAC090" w:sz="4" w:space="0"/>
        </w:tcBorders>
      </w:tcPr>
    </w:tblStylePr>
    <w:tblStylePr w:type="firstRow">
      <w:rPr>
        <w:rFonts w:ascii="Arial" w:hAnsi="Arial"/>
        <w:i/>
        <w:color w:val="fac090"/>
        <w:sz w:val="22"/>
      </w:rPr>
      <w:tcPr>
        <w:shd w:val="clear" w:color="ffffff" w:fill="ffffff"/>
        <w:tcBorders>
          <w:top w:val="none" w:color="auto" w:sz="0" w:space="0"/>
          <w:left w:val="none" w:color="auto" w:sz="0" w:space="0"/>
          <w:bottom w:val="single" w:color="FAC090" w:sz="4" w:space="0"/>
          <w:right w:val="none" w:color="auto" w:sz="0" w:space="0"/>
        </w:tcBorders>
      </w:tcPr>
    </w:tblStylePr>
    <w:tblStylePr w:type="lastCol">
      <w:rPr>
        <w:rFonts w:ascii="Arial" w:hAnsi="Arial"/>
        <w:i/>
        <w:color w:val="fac090"/>
        <w:sz w:val="22"/>
      </w:rPr>
      <w:tcPr>
        <w:shd w:val="clear" w:color="ffffff" w:fill="auto"/>
        <w:tcBorders>
          <w:top w:val="none" w:color="auto" w:sz="0" w:space="0"/>
          <w:left w:val="single" w:color="FAC090" w:sz="4" w:space="0"/>
          <w:bottom w:val="none" w:color="auto" w:sz="0" w:space="0"/>
          <w:right w:val="none" w:color="auto" w:sz="0" w:space="0"/>
        </w:tcBorders>
      </w:tcPr>
    </w:tblStylePr>
    <w:tblStylePr w:type="lastRow">
      <w:rPr>
        <w:rFonts w:ascii="Arial" w:hAnsi="Arial"/>
        <w:i/>
        <w:color w:val="fac090"/>
        <w:sz w:val="22"/>
      </w:rPr>
      <w:tcPr>
        <w:shd w:val="clear" w:color="ffffff" w:fill="ffffff"/>
        <w:tcBorders>
          <w:top w:val="single" w:color="FAC090" w:sz="4" w:space="0"/>
          <w:left w:val="none" w:color="auto" w:sz="0" w:space="0"/>
          <w:bottom w:val="none" w:color="auto" w:sz="0" w:space="0"/>
          <w:right w:val="none" w:color="auto" w:sz="0" w:space="0"/>
        </w:tcBorders>
      </w:tcPr>
    </w:tblStylePr>
  </w:style>
  <w:style w:type="table" w:styleId="1234" w:customStyle="1">
    <w:name w:val="Lined - Accent 1"/>
    <w:basedOn w:val="779"/>
    <w:uiPriority w:val="99"/>
    <w:qFormat/>
    <w:pPr>
      <w:spacing w:after="0" w:line="240" w:lineRule="auto"/>
    </w:pPr>
    <w:rPr>
      <w:rFonts w:ascii="Times New Roman" w:hAnsi="Times New Roman" w:eastAsia="宋体" w:cs="Times New Roman"/>
      <w:color w:val="404040"/>
      <w:sz w:val="20"/>
      <w:szCs w:val="20"/>
      <w:lang w:eastAsia="zh-CN"/>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1235" w:customStyle="1">
    <w:name w:val="Lined - Accent 11"/>
    <w:basedOn w:val="779"/>
    <w:uiPriority w:val="99"/>
    <w:qFormat/>
    <w:pPr>
      <w:spacing w:after="0" w:line="240" w:lineRule="auto"/>
    </w:pPr>
    <w:rPr>
      <w:rFonts w:ascii="Times New Roman" w:hAnsi="Times New Roman" w:eastAsia="宋体" w:cs="Times New Roman"/>
      <w:color w:val="404040"/>
      <w:sz w:val="20"/>
      <w:szCs w:val="20"/>
      <w:lang w:eastAsia="zh-CN"/>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1236" w:customStyle="1">
    <w:name w:val="Lined - Accent 21"/>
    <w:basedOn w:val="779"/>
    <w:uiPriority w:val="99"/>
    <w:qFormat/>
    <w:pPr>
      <w:spacing w:after="0" w:line="240" w:lineRule="auto"/>
    </w:pPr>
    <w:rPr>
      <w:rFonts w:ascii="Times New Roman" w:hAnsi="Times New Roman" w:eastAsia="宋体" w:cs="Times New Roman"/>
      <w:color w:val="404040"/>
      <w:sz w:val="20"/>
      <w:szCs w:val="20"/>
      <w:lang w:eastAsia="zh-CN"/>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1237" w:customStyle="1">
    <w:name w:val="Lined - Accent 31"/>
    <w:basedOn w:val="779"/>
    <w:uiPriority w:val="99"/>
    <w:qFormat/>
    <w:pPr>
      <w:spacing w:after="0" w:line="240" w:lineRule="auto"/>
    </w:pPr>
    <w:rPr>
      <w:rFonts w:ascii="Times New Roman" w:hAnsi="Times New Roman" w:eastAsia="宋体" w:cs="Times New Roman"/>
      <w:color w:val="404040"/>
      <w:sz w:val="20"/>
      <w:szCs w:val="20"/>
      <w:lang w:eastAsia="zh-CN"/>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1238" w:customStyle="1">
    <w:name w:val="Lined - Accent 41"/>
    <w:basedOn w:val="779"/>
    <w:uiPriority w:val="99"/>
    <w:qFormat/>
    <w:pPr>
      <w:spacing w:after="0" w:line="240" w:lineRule="auto"/>
    </w:pPr>
    <w:rPr>
      <w:rFonts w:ascii="Times New Roman" w:hAnsi="Times New Roman" w:eastAsia="宋体" w:cs="Times New Roman"/>
      <w:color w:val="404040"/>
      <w:sz w:val="20"/>
      <w:szCs w:val="20"/>
      <w:lang w:eastAsia="zh-CN"/>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1239" w:customStyle="1">
    <w:name w:val="Lined - Accent 51"/>
    <w:basedOn w:val="779"/>
    <w:uiPriority w:val="99"/>
    <w:qFormat/>
    <w:pPr>
      <w:spacing w:after="0" w:line="240" w:lineRule="auto"/>
    </w:pPr>
    <w:rPr>
      <w:rFonts w:ascii="Times New Roman" w:hAnsi="Times New Roman" w:eastAsia="宋体" w:cs="Times New Roman"/>
      <w:color w:val="404040"/>
      <w:sz w:val="20"/>
      <w:szCs w:val="20"/>
      <w:lang w:eastAsia="zh-CN"/>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240" w:customStyle="1">
    <w:name w:val="Lined - Accent 61"/>
    <w:basedOn w:val="779"/>
    <w:uiPriority w:val="99"/>
    <w:qFormat/>
    <w:pPr>
      <w:spacing w:after="0" w:line="240" w:lineRule="auto"/>
    </w:pPr>
    <w:rPr>
      <w:rFonts w:ascii="Times New Roman" w:hAnsi="Times New Roman" w:eastAsia="宋体" w:cs="Times New Roman"/>
      <w:color w:val="404040"/>
      <w:sz w:val="20"/>
      <w:szCs w:val="20"/>
      <w:lang w:eastAsia="zh-CN"/>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1241" w:customStyle="1">
    <w:name w:val="Bordered &amp; Lined - Accent 1"/>
    <w:basedOn w:val="779"/>
    <w:uiPriority w:val="99"/>
    <w:qFormat/>
    <w:pPr>
      <w:spacing w:after="0" w:line="240" w:lineRule="auto"/>
    </w:pPr>
    <w:rPr>
      <w:rFonts w:ascii="Times New Roman" w:hAnsi="Times New Roman" w:eastAsia="宋体" w:cs="Times New Roman"/>
      <w:color w:val="404040"/>
      <w:sz w:val="20"/>
      <w:szCs w:val="20"/>
      <w:lang w:eastAsia="zh-CN"/>
    </w:rPr>
    <w:tblPr>
      <w:tblStyleRowBandSize w:val="1"/>
      <w:tblStyleColBandSize w:val="1"/>
      <w:tblInd w:w="0" w:type="dxa"/>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1242" w:customStyle="1">
    <w:name w:val="Bordered &amp; Lined - Accent 11"/>
    <w:basedOn w:val="779"/>
    <w:uiPriority w:val="99"/>
    <w:qFormat/>
    <w:pPr>
      <w:spacing w:after="0" w:line="240" w:lineRule="auto"/>
    </w:pPr>
    <w:rPr>
      <w:rFonts w:ascii="Times New Roman" w:hAnsi="Times New Roman" w:eastAsia="宋体" w:cs="Times New Roman"/>
      <w:color w:val="404040"/>
      <w:sz w:val="20"/>
      <w:szCs w:val="20"/>
      <w:lang w:eastAsia="zh-CN"/>
    </w:rPr>
    <w:tblPr>
      <w:tblStyleRowBandSize w:val="1"/>
      <w:tblStyleColBandSize w:val="1"/>
      <w:tblInd w:w="0" w:type="dxa"/>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1243" w:customStyle="1">
    <w:name w:val="Bordered &amp; Lined - Accent 21"/>
    <w:basedOn w:val="779"/>
    <w:uiPriority w:val="99"/>
    <w:qFormat/>
    <w:pPr>
      <w:spacing w:after="0" w:line="240" w:lineRule="auto"/>
    </w:pPr>
    <w:rPr>
      <w:rFonts w:ascii="Times New Roman" w:hAnsi="Times New Roman" w:eastAsia="宋体" w:cs="Times New Roman"/>
      <w:color w:val="404040"/>
      <w:sz w:val="20"/>
      <w:szCs w:val="20"/>
      <w:lang w:eastAsia="zh-CN"/>
    </w:rPr>
    <w:tblPr>
      <w:tblStyleRowBandSize w:val="1"/>
      <w:tblStyleColBandSize w:val="1"/>
      <w:tblInd w:w="0" w:type="dxa"/>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1244" w:customStyle="1">
    <w:name w:val="Bordered &amp; Lined - Accent 31"/>
    <w:basedOn w:val="779"/>
    <w:uiPriority w:val="99"/>
    <w:qFormat/>
    <w:pPr>
      <w:spacing w:after="0" w:line="240" w:lineRule="auto"/>
    </w:pPr>
    <w:rPr>
      <w:rFonts w:ascii="Times New Roman" w:hAnsi="Times New Roman" w:eastAsia="宋体" w:cs="Times New Roman"/>
      <w:color w:val="404040"/>
      <w:sz w:val="20"/>
      <w:szCs w:val="20"/>
      <w:lang w:eastAsia="zh-CN"/>
    </w:rPr>
    <w:tblPr>
      <w:tblStyleRowBandSize w:val="1"/>
      <w:tblStyleColBandSize w:val="1"/>
      <w:tblInd w:w="0" w:type="dxa"/>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1245" w:customStyle="1">
    <w:name w:val="Bordered &amp; Lined - Accent 41"/>
    <w:basedOn w:val="779"/>
    <w:uiPriority w:val="99"/>
    <w:qFormat/>
    <w:pPr>
      <w:spacing w:after="0" w:line="240" w:lineRule="auto"/>
    </w:pPr>
    <w:rPr>
      <w:rFonts w:ascii="Times New Roman" w:hAnsi="Times New Roman" w:eastAsia="宋体" w:cs="Times New Roman"/>
      <w:color w:val="404040"/>
      <w:sz w:val="20"/>
      <w:szCs w:val="20"/>
      <w:lang w:eastAsia="zh-CN"/>
    </w:rPr>
    <w:tblPr>
      <w:tblStyleRowBandSize w:val="1"/>
      <w:tblStyleColBandSize w:val="1"/>
      <w:tblInd w:w="0" w:type="dxa"/>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1246" w:customStyle="1">
    <w:name w:val="Bordered &amp; Lined - Accent 51"/>
    <w:basedOn w:val="779"/>
    <w:uiPriority w:val="99"/>
    <w:qFormat/>
    <w:pPr>
      <w:spacing w:after="0" w:line="240" w:lineRule="auto"/>
    </w:pPr>
    <w:rPr>
      <w:rFonts w:ascii="Times New Roman" w:hAnsi="Times New Roman" w:eastAsia="宋体" w:cs="Times New Roman"/>
      <w:color w:val="404040"/>
      <w:sz w:val="20"/>
      <w:szCs w:val="20"/>
      <w:lang w:eastAsia="zh-CN"/>
    </w:rPr>
    <w:tblPr>
      <w:tblStyleRowBandSize w:val="1"/>
      <w:tblStyleColBandSize w:val="1"/>
      <w:tblInd w:w="0" w:type="dxa"/>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247" w:customStyle="1">
    <w:name w:val="Bordered &amp; Lined - Accent 61"/>
    <w:basedOn w:val="779"/>
    <w:uiPriority w:val="99"/>
    <w:qFormat/>
    <w:pPr>
      <w:spacing w:after="0" w:line="240" w:lineRule="auto"/>
    </w:pPr>
    <w:rPr>
      <w:rFonts w:ascii="Times New Roman" w:hAnsi="Times New Roman" w:eastAsia="宋体" w:cs="Times New Roman"/>
      <w:color w:val="404040"/>
      <w:sz w:val="20"/>
      <w:szCs w:val="20"/>
      <w:lang w:eastAsia="zh-CN"/>
    </w:rPr>
    <w:tblPr>
      <w:tblStyleRowBandSize w:val="1"/>
      <w:tblStyleColBandSize w:val="1"/>
      <w:tblInd w:w="0" w:type="dxa"/>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1248" w:customStyle="1">
    <w:name w:val="Bordered2"/>
    <w:basedOn w:val="77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108" w:type="dxa"/>
        <w:top w:w="0" w:type="dxa"/>
        <w:right w:w="108" w:type="dxa"/>
        <w:bottom w:w="0" w:type="dxa"/>
      </w:tblCellMar>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sz="12" w:space="0"/>
        </w:tcBorders>
      </w:tcPr>
    </w:tblStylePr>
    <w:tblStylePr w:type="lastCol">
      <w:rPr>
        <w:rFonts w:ascii="Arial" w:hAnsi="Arial"/>
        <w:color w:val="404040"/>
        <w:sz w:val="22"/>
      </w:rPr>
      <w:tcPr>
        <w:tcBorders>
          <w:left w:val="single" w:color="7F7F7F" w:sz="12" w:space="0"/>
        </w:tcBorders>
      </w:tcPr>
    </w:tblStylePr>
    <w:tblStylePr w:type="lastRow">
      <w:rPr>
        <w:rFonts w:ascii="Arial" w:hAnsi="Arial"/>
        <w:color w:val="404040"/>
        <w:sz w:val="22"/>
      </w:rPr>
      <w:tcPr>
        <w:tcBorders>
          <w:top w:val="single" w:color="7F7F7F" w:sz="12" w:space="0"/>
        </w:tcBorders>
      </w:tcPr>
    </w:tblStylePr>
  </w:style>
  <w:style w:type="table" w:styleId="1249" w:customStyle="1">
    <w:name w:val="Bordered - Accent 12"/>
    <w:basedOn w:val="77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108" w:type="dxa"/>
        <w:top w:w="0" w:type="dxa"/>
        <w:right w:w="108"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1250" w:customStyle="1">
    <w:name w:val="Bordered - Accent 22"/>
    <w:basedOn w:val="77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108" w:type="dxa"/>
        <w:top w:w="0" w:type="dxa"/>
        <w:right w:w="108"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sz="12" w:space="0"/>
        </w:tcBorders>
      </w:tcPr>
    </w:tblStylePr>
    <w:tblStylePr w:type="lastCol">
      <w:rPr>
        <w:rFonts w:ascii="Arial" w:hAnsi="Arial"/>
        <w:color w:val="404040"/>
        <w:sz w:val="22"/>
      </w:rPr>
      <w:tcPr>
        <w:tcBorders>
          <w:left w:val="single" w:color="D99695" w:sz="12" w:space="0"/>
        </w:tcBorders>
      </w:tcPr>
    </w:tblStylePr>
    <w:tblStylePr w:type="lastRow">
      <w:rPr>
        <w:rFonts w:ascii="Arial" w:hAnsi="Arial"/>
        <w:color w:val="404040"/>
        <w:sz w:val="22"/>
      </w:rPr>
      <w:tcPr>
        <w:tcBorders>
          <w:top w:val="single" w:color="D99695" w:sz="12" w:space="0"/>
        </w:tcBorders>
      </w:tcPr>
    </w:tblStylePr>
  </w:style>
  <w:style w:type="table" w:styleId="1251" w:customStyle="1">
    <w:name w:val="Bordered - Accent 32"/>
    <w:basedOn w:val="77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sz="12" w:space="0"/>
        </w:tcBorders>
      </w:tcPr>
    </w:tblStylePr>
    <w:tblStylePr w:type="lastCol">
      <w:rPr>
        <w:rFonts w:ascii="Arial" w:hAnsi="Arial"/>
        <w:color w:val="404040"/>
        <w:sz w:val="22"/>
      </w:rPr>
      <w:tcPr>
        <w:tcBorders>
          <w:left w:val="single" w:color="C3D69B" w:sz="12" w:space="0"/>
        </w:tcBorders>
      </w:tcPr>
    </w:tblStylePr>
    <w:tblStylePr w:type="lastRow">
      <w:rPr>
        <w:rFonts w:ascii="Arial" w:hAnsi="Arial"/>
        <w:color w:val="404040"/>
        <w:sz w:val="22"/>
      </w:rPr>
      <w:tcPr>
        <w:tcBorders>
          <w:top w:val="single" w:color="C3D69B" w:sz="12" w:space="0"/>
        </w:tcBorders>
      </w:tcPr>
    </w:tblStylePr>
  </w:style>
  <w:style w:type="table" w:styleId="1252" w:customStyle="1">
    <w:name w:val="Bordered - Accent 42"/>
    <w:basedOn w:val="77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1253" w:customStyle="1">
    <w:name w:val="Bordered - Accent 52"/>
    <w:basedOn w:val="77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1254" w:customStyle="1">
    <w:name w:val="Bordered - Accent 62"/>
    <w:basedOn w:val="77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paragraph" w:styleId="1255" w:customStyle="1">
    <w:name w:val="正文缩进1"/>
    <w:basedOn w:val="771"/>
    <w:link w:val="1277"/>
    <w:qFormat/>
    <w:pPr>
      <w:ind w:firstLine="420"/>
      <w:spacing w:after="0" w:line="240" w:lineRule="auto"/>
      <w:widowControl w:val="off"/>
    </w:pPr>
    <w:rPr>
      <w:rFonts w:ascii="Times New Roman" w:hAnsi="Times New Roman" w:eastAsia="宋体" w:cs="Times New Roman"/>
      <w:lang w:val="zh-CN"/>
    </w:rPr>
  </w:style>
  <w:style w:type="paragraph" w:styleId="1256">
    <w:name w:val="Normal Indent"/>
    <w:basedOn w:val="771"/>
    <w:qFormat/>
    <w:pPr>
      <w:ind w:firstLine="420"/>
      <w:jc w:val="both"/>
      <w:spacing w:after="0" w:line="240" w:lineRule="auto"/>
      <w:widowControl w:val="off"/>
    </w:pPr>
    <w:rPr>
      <w:rFonts w:ascii="Times New Roman" w:hAnsi="Times New Roman" w:eastAsia="宋体" w:cs="Times New Roman"/>
      <w:sz w:val="21"/>
      <w:szCs w:val="20"/>
      <w:lang w:eastAsia="zh-CN"/>
    </w:rPr>
  </w:style>
  <w:style w:type="paragraph" w:styleId="1257">
    <w:name w:val="Document Map"/>
    <w:basedOn w:val="771"/>
    <w:link w:val="1283"/>
    <w:uiPriority w:val="99"/>
    <w:unhideWhenUsed/>
    <w:qFormat/>
    <w:pPr>
      <w:jc w:val="both"/>
      <w:spacing w:after="0" w:line="240" w:lineRule="auto"/>
      <w:widowControl w:val="off"/>
    </w:pPr>
    <w:rPr>
      <w:rFonts w:ascii="宋体" w:hAnsi="Times New Roman" w:eastAsia="宋体" w:cs="Times New Roman"/>
      <w:sz w:val="18"/>
      <w:szCs w:val="18"/>
    </w:rPr>
  </w:style>
  <w:style w:type="character" w:styleId="1258" w:customStyle="1">
    <w:name w:val="文档结构图 Char"/>
    <w:basedOn w:val="778"/>
    <w:uiPriority w:val="99"/>
    <w:qFormat/>
    <w:rPr>
      <w:rFonts w:ascii="宋体" w:eastAsia="宋体"/>
      <w:sz w:val="18"/>
      <w:szCs w:val="18"/>
    </w:rPr>
  </w:style>
  <w:style w:type="paragraph" w:styleId="1259">
    <w:name w:val="Body Text"/>
    <w:basedOn w:val="771"/>
    <w:link w:val="1260"/>
    <w:qFormat/>
    <w:pPr>
      <w:ind w:left="121"/>
      <w:spacing w:before="34" w:after="0" w:line="240" w:lineRule="auto"/>
      <w:widowControl w:val="off"/>
    </w:pPr>
    <w:rPr>
      <w:rFonts w:ascii="楷体" w:hAnsi="楷体" w:eastAsia="楷体"/>
      <w:sz w:val="24"/>
      <w:szCs w:val="24"/>
    </w:rPr>
  </w:style>
  <w:style w:type="character" w:styleId="1260" w:customStyle="1">
    <w:name w:val="正文文本 Char"/>
    <w:basedOn w:val="778"/>
    <w:link w:val="1259"/>
    <w:qFormat/>
    <w:rPr>
      <w:rFonts w:ascii="楷体" w:hAnsi="楷体" w:eastAsia="楷体"/>
      <w:sz w:val="24"/>
      <w:szCs w:val="24"/>
    </w:rPr>
  </w:style>
  <w:style w:type="paragraph" w:styleId="1261">
    <w:name w:val="Body Text Indent"/>
    <w:basedOn w:val="771"/>
    <w:link w:val="1262"/>
    <w:uiPriority w:val="99"/>
    <w:semiHidden/>
    <w:unhideWhenUsed/>
    <w:qFormat/>
    <w:pPr>
      <w:ind w:left="420"/>
      <w:spacing w:after="120" w:line="240" w:lineRule="auto"/>
      <w:widowControl w:val="off"/>
    </w:pPr>
  </w:style>
  <w:style w:type="character" w:styleId="1262" w:customStyle="1">
    <w:name w:val="正文文本缩进 Char"/>
    <w:basedOn w:val="778"/>
    <w:link w:val="1261"/>
    <w:uiPriority w:val="99"/>
    <w:semiHidden/>
    <w:qFormat/>
  </w:style>
  <w:style w:type="paragraph" w:styleId="1263">
    <w:name w:val="List Bullet 2"/>
    <w:basedOn w:val="771"/>
    <w:uiPriority w:val="99"/>
    <w:semiHidden/>
    <w:unhideWhenUsed/>
    <w:qFormat/>
    <w:pPr>
      <w:numPr>
        <w:numId w:val="3"/>
      </w:numPr>
      <w:contextualSpacing/>
      <w:ind w:left="0" w:firstLine="0"/>
      <w:spacing w:after="0" w:line="240" w:lineRule="auto"/>
      <w:widowControl w:val="off"/>
      <w:tabs>
        <w:tab w:val="clear" w:pos="780" w:leader="none"/>
      </w:tabs>
    </w:pPr>
  </w:style>
  <w:style w:type="character" w:styleId="1264">
    <w:name w:val="page number"/>
    <w:qFormat/>
  </w:style>
  <w:style w:type="character" w:styleId="1265">
    <w:name w:val="Emphasis"/>
    <w:basedOn w:val="778"/>
    <w:uiPriority w:val="20"/>
    <w:qFormat/>
    <w:rPr>
      <w:i/>
      <w:iCs/>
    </w:rPr>
  </w:style>
  <w:style w:type="character" w:styleId="1266" w:customStyle="1">
    <w:name w:val="标题 2 Char"/>
    <w:basedOn w:val="778"/>
    <w:link w:val="1485"/>
    <w:uiPriority w:val="9"/>
    <w:qFormat/>
    <w:rPr>
      <w:rFonts w:ascii="宋体" w:hAnsi="宋体" w:eastAsia="宋体" w:cs="宋体"/>
      <w:sz w:val="22"/>
      <w:lang w:val="zh-CN"/>
    </w:rPr>
  </w:style>
  <w:style w:type="character" w:styleId="1267" w:customStyle="1">
    <w:name w:val="标题 3 Char"/>
    <w:basedOn w:val="778"/>
    <w:link w:val="1486"/>
    <w:uiPriority w:val="9"/>
    <w:qFormat/>
    <w:rPr>
      <w:rFonts w:ascii="Times New Roman" w:hAnsi="Times New Roman" w:eastAsia="宋体" w:cs="Times New Roman"/>
      <w:b/>
      <w:sz w:val="20"/>
      <w:lang w:val="zh-CN"/>
    </w:rPr>
  </w:style>
  <w:style w:type="character" w:styleId="1268" w:customStyle="1">
    <w:name w:val="标题 6 Char"/>
    <w:basedOn w:val="778"/>
    <w:link w:val="1489"/>
    <w:uiPriority w:val="9"/>
    <w:semiHidden/>
    <w:qFormat/>
    <w:rPr>
      <w:rFonts w:ascii="Cambria" w:hAnsi="Cambria" w:eastAsia="黑体" w:cs="Times New Roman"/>
      <w:b/>
      <w:bCs/>
      <w:sz w:val="24"/>
      <w:szCs w:val="24"/>
      <w:lang w:eastAsia="en-US"/>
    </w:rPr>
  </w:style>
  <w:style w:type="table" w:styleId="1269" w:customStyle="1">
    <w:name w:val="Table Normal"/>
    <w:uiPriority w:val="2"/>
    <w:semiHidden/>
    <w:unhideWhenUsed/>
    <w:qFormat/>
    <w:pPr>
      <w:spacing w:after="0" w:line="240" w:lineRule="auto"/>
    </w:pPr>
    <w:rPr>
      <w:rFonts w:ascii="Times New Roman" w:hAnsi="Times New Roman" w:eastAsia="宋体" w:cs="Times New Roman"/>
      <w:sz w:val="20"/>
      <w:szCs w:val="20"/>
      <w:lang w:eastAsia="zh-CN"/>
    </w:rPr>
    <w:tblPr>
      <w:tblCellMar>
        <w:left w:w="0" w:type="dxa"/>
        <w:top w:w="0" w:type="dxa"/>
        <w:right w:w="0" w:type="dxa"/>
        <w:bottom w:w="0" w:type="dxa"/>
      </w:tblCellMar>
    </w:tblPr>
  </w:style>
  <w:style w:type="paragraph" w:styleId="1270" w:customStyle="1">
    <w:name w:val="标题 11"/>
    <w:basedOn w:val="771"/>
    <w:uiPriority w:val="9"/>
    <w:qFormat/>
    <w:pPr>
      <w:ind w:left="2"/>
      <w:spacing w:after="0" w:line="240" w:lineRule="auto"/>
      <w:widowControl w:val="off"/>
      <w:outlineLvl w:val="1"/>
    </w:pPr>
    <w:rPr>
      <w:rFonts w:ascii="楷体" w:hAnsi="楷体" w:eastAsia="楷体"/>
      <w:b/>
      <w:bCs/>
      <w:sz w:val="44"/>
      <w:szCs w:val="44"/>
    </w:rPr>
  </w:style>
  <w:style w:type="paragraph" w:styleId="1271" w:customStyle="1">
    <w:name w:val="标题 21"/>
    <w:basedOn w:val="771"/>
    <w:qFormat/>
    <w:pPr>
      <w:ind w:left="2"/>
      <w:spacing w:after="0" w:line="240" w:lineRule="auto"/>
      <w:widowControl w:val="off"/>
      <w:outlineLvl w:val="2"/>
    </w:pPr>
    <w:rPr>
      <w:rFonts w:ascii="楷体" w:hAnsi="楷体" w:eastAsia="楷体"/>
      <w:b/>
      <w:bCs/>
      <w:sz w:val="36"/>
      <w:szCs w:val="36"/>
    </w:rPr>
  </w:style>
  <w:style w:type="paragraph" w:styleId="1272" w:customStyle="1">
    <w:name w:val="标题 31"/>
    <w:basedOn w:val="771"/>
    <w:qFormat/>
    <w:pPr>
      <w:ind w:left="2"/>
      <w:spacing w:after="0" w:line="240" w:lineRule="auto"/>
      <w:widowControl w:val="off"/>
      <w:outlineLvl w:val="3"/>
    </w:pPr>
    <w:rPr>
      <w:rFonts w:ascii="楷体" w:hAnsi="楷体" w:eastAsia="楷体"/>
      <w:b/>
      <w:bCs/>
      <w:sz w:val="32"/>
      <w:szCs w:val="32"/>
    </w:rPr>
  </w:style>
  <w:style w:type="paragraph" w:styleId="1273" w:customStyle="1">
    <w:name w:val="标题 41"/>
    <w:basedOn w:val="771"/>
    <w:qFormat/>
    <w:pPr>
      <w:ind w:left="721"/>
      <w:spacing w:after="0" w:line="240" w:lineRule="auto"/>
      <w:widowControl w:val="off"/>
      <w:outlineLvl w:val="4"/>
    </w:pPr>
    <w:rPr>
      <w:rFonts w:ascii="楷体" w:hAnsi="楷体" w:eastAsia="楷体"/>
      <w:b/>
      <w:bCs/>
      <w:sz w:val="30"/>
      <w:szCs w:val="30"/>
    </w:rPr>
  </w:style>
  <w:style w:type="paragraph" w:styleId="1274" w:customStyle="1">
    <w:name w:val="标题 51"/>
    <w:basedOn w:val="771"/>
    <w:qFormat/>
    <w:pPr>
      <w:ind w:left="121"/>
      <w:spacing w:before="148" w:after="0" w:line="240" w:lineRule="auto"/>
      <w:widowControl w:val="off"/>
      <w:outlineLvl w:val="5"/>
    </w:pPr>
    <w:rPr>
      <w:rFonts w:ascii="楷体" w:hAnsi="楷体" w:eastAsia="楷体"/>
      <w:b/>
      <w:bCs/>
      <w:sz w:val="28"/>
      <w:szCs w:val="28"/>
    </w:rPr>
  </w:style>
  <w:style w:type="paragraph" w:styleId="1275" w:customStyle="1">
    <w:name w:val="标题 61"/>
    <w:basedOn w:val="771"/>
    <w:uiPriority w:val="9"/>
    <w:qFormat/>
    <w:pPr>
      <w:ind w:left="121"/>
      <w:spacing w:after="0" w:line="240" w:lineRule="auto"/>
      <w:widowControl w:val="off"/>
      <w:outlineLvl w:val="6"/>
    </w:pPr>
    <w:rPr>
      <w:rFonts w:ascii="楷体" w:hAnsi="楷体" w:eastAsia="楷体"/>
      <w:sz w:val="28"/>
      <w:szCs w:val="28"/>
    </w:rPr>
  </w:style>
  <w:style w:type="paragraph" w:styleId="1276" w:customStyle="1">
    <w:name w:val="标题 71"/>
    <w:basedOn w:val="771"/>
    <w:uiPriority w:val="9"/>
    <w:qFormat/>
    <w:pPr>
      <w:ind w:left="121"/>
      <w:spacing w:before="154" w:after="0" w:line="240" w:lineRule="auto"/>
      <w:widowControl w:val="off"/>
      <w:outlineLvl w:val="7"/>
    </w:pPr>
    <w:rPr>
      <w:rFonts w:ascii="楷体" w:hAnsi="楷体" w:eastAsia="楷体"/>
      <w:b/>
      <w:bCs/>
      <w:sz w:val="24"/>
      <w:szCs w:val="24"/>
    </w:rPr>
  </w:style>
  <w:style w:type="character" w:styleId="1277" w:customStyle="1">
    <w:name w:val="正文缩进 Char"/>
    <w:link w:val="1255"/>
    <w:qFormat/>
    <w:rPr>
      <w:rFonts w:ascii="Times New Roman" w:hAnsi="Times New Roman" w:eastAsia="宋体" w:cs="Times New Roman"/>
      <w:lang w:val="zh-CN"/>
    </w:rPr>
  </w:style>
  <w:style w:type="character" w:styleId="1278" w:customStyle="1">
    <w:name w:val="font31"/>
    <w:qFormat/>
    <w:rPr>
      <w:rFonts w:hint="eastAsia" w:ascii="宋体" w:hAnsi="宋体" w:eastAsia="宋体" w:cs="宋体"/>
      <w:color w:val="000000"/>
      <w:sz w:val="18"/>
      <w:szCs w:val="18"/>
      <w:u w:val="none"/>
    </w:rPr>
  </w:style>
  <w:style w:type="character" w:styleId="1279" w:customStyle="1">
    <w:name w:val="font11"/>
    <w:qFormat/>
    <w:rPr>
      <w:rFonts w:hint="default" w:ascii="Times New Roman" w:hAnsi="Times New Roman" w:cs="Times New Roman"/>
      <w:color w:val="000000"/>
      <w:sz w:val="20"/>
      <w:szCs w:val="20"/>
      <w:u w:val="none"/>
    </w:rPr>
  </w:style>
  <w:style w:type="character" w:styleId="1280" w:customStyle="1">
    <w:name w:val="font01"/>
    <w:basedOn w:val="778"/>
    <w:qFormat/>
    <w:rPr>
      <w:rFonts w:ascii="Times New Roman" w:hAnsi="Times New Roman" w:cs="Times New Roman"/>
      <w:color w:val="000000"/>
      <w:sz w:val="24"/>
      <w:szCs w:val="24"/>
      <w:u w:val="none"/>
    </w:rPr>
  </w:style>
  <w:style w:type="character" w:styleId="1281" w:customStyle="1">
    <w:name w:val="font21"/>
    <w:basedOn w:val="778"/>
    <w:qFormat/>
    <w:rPr>
      <w:rFonts w:ascii="Arial" w:hAnsi="Arial" w:cs="Arial"/>
      <w:color w:val="000000"/>
      <w:sz w:val="24"/>
      <w:szCs w:val="24"/>
      <w:u w:val="none"/>
    </w:rPr>
  </w:style>
  <w:style w:type="paragraph" w:styleId="1282" w:customStyle="1">
    <w:name w:val="列出段落2"/>
    <w:basedOn w:val="771"/>
    <w:qFormat/>
    <w:pPr>
      <w:ind w:firstLine="420"/>
      <w:spacing w:after="0" w:line="240" w:lineRule="auto"/>
      <w:widowControl w:val="off"/>
    </w:pPr>
    <w:rPr>
      <w:rFonts w:ascii="宋体" w:hAnsi="宋体" w:eastAsia="宋体" w:cs="宋体"/>
      <w:lang w:val="zh-CN" w:eastAsia="zh-CN"/>
    </w:rPr>
  </w:style>
  <w:style w:type="character" w:styleId="1283" w:customStyle="1">
    <w:name w:val="文档结构图 Char1"/>
    <w:basedOn w:val="778"/>
    <w:link w:val="1257"/>
    <w:uiPriority w:val="99"/>
    <w:qFormat/>
    <w:rPr>
      <w:rFonts w:ascii="宋体" w:hAnsi="Times New Roman" w:eastAsia="宋体" w:cs="Times New Roman"/>
      <w:sz w:val="18"/>
      <w:szCs w:val="18"/>
    </w:rPr>
  </w:style>
  <w:style w:type="character" w:styleId="1284" w:customStyle="1">
    <w:name w:val="正文2 Char"/>
    <w:link w:val="1285"/>
    <w:uiPriority w:val="99"/>
    <w:qFormat/>
    <w:rPr>
      <w:sz w:val="24"/>
      <w:szCs w:val="24"/>
    </w:rPr>
  </w:style>
  <w:style w:type="paragraph" w:styleId="1285" w:customStyle="1">
    <w:name w:val="正文2"/>
    <w:basedOn w:val="771"/>
    <w:link w:val="1284"/>
    <w:uiPriority w:val="99"/>
    <w:qFormat/>
    <w:pPr>
      <w:ind w:firstLine="510"/>
      <w:jc w:val="both"/>
      <w:spacing w:before="156" w:after="0" w:line="360" w:lineRule="auto"/>
      <w:widowControl w:val="off"/>
    </w:pPr>
    <w:rPr>
      <w:sz w:val="24"/>
      <w:szCs w:val="24"/>
    </w:rPr>
  </w:style>
  <w:style w:type="character" w:styleId="1286" w:customStyle="1">
    <w:name w:val="htd0"/>
    <w:basedOn w:val="778"/>
    <w:qFormat/>
  </w:style>
  <w:style w:type="character" w:styleId="1287" w:customStyle="1">
    <w:name w:val="font51"/>
    <w:qFormat/>
    <w:rPr>
      <w:rFonts w:hint="default" w:ascii="Arial" w:hAnsi="Arial" w:cs="Arial"/>
      <w:color w:val="000000"/>
      <w:sz w:val="20"/>
      <w:szCs w:val="20"/>
      <w:u w:val="none"/>
    </w:rPr>
  </w:style>
  <w:style w:type="character" w:styleId="1288" w:customStyle="1">
    <w:name w:val="NormalCharacter"/>
    <w:uiPriority w:val="99"/>
    <w:qFormat/>
  </w:style>
  <w:style w:type="character" w:styleId="1289" w:customStyle="1">
    <w:name w:val="列出段落 Char"/>
    <w:link w:val="994"/>
    <w:uiPriority w:val="1"/>
    <w:qFormat/>
  </w:style>
  <w:style w:type="paragraph" w:styleId="1290" w:customStyle="1">
    <w:name w:val="_Style 1"/>
    <w:basedOn w:val="771"/>
    <w:qFormat/>
    <w:pPr>
      <w:ind w:firstLine="420"/>
      <w:spacing w:after="0" w:line="240" w:lineRule="auto"/>
    </w:pPr>
    <w:rPr>
      <w:rFonts w:ascii="Calibri" w:hAnsi="Calibri" w:eastAsia="宋体" w:cs="Times New Roman"/>
      <w:sz w:val="20"/>
      <w:szCs w:val="20"/>
    </w:rPr>
  </w:style>
  <w:style w:type="table" w:styleId="1291" w:customStyle="1">
    <w:name w:val="网格型11"/>
    <w:basedOn w:val="779"/>
    <w:qFormat/>
    <w:pPr>
      <w:jc w:val="both"/>
      <w:spacing w:after="0" w:line="240" w:lineRule="auto"/>
      <w:widowControl w:val="off"/>
    </w:pPr>
    <w:rPr>
      <w:rFonts w:ascii="Times New Roman" w:hAnsi="Times New Roman" w:eastAsia="宋体" w:cs="Times New Roman"/>
      <w:sz w:val="20"/>
      <w:szCs w:val="20"/>
      <w:lang w:eastAsia="zh-CN"/>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292" w:customStyle="1">
    <w:name w:val="首行缩进"/>
    <w:basedOn w:val="771"/>
    <w:qFormat/>
    <w:pPr>
      <w:ind w:firstLine="480"/>
      <w:spacing w:after="0" w:line="360" w:lineRule="auto"/>
      <w:widowControl w:val="off"/>
    </w:pPr>
    <w:rPr>
      <w:rFonts w:ascii="Calibri" w:hAnsi="Calibri" w:cs="Times New Roman"/>
      <w:sz w:val="24"/>
      <w:lang w:val="zh-CN"/>
    </w:rPr>
  </w:style>
  <w:style w:type="paragraph" w:styleId="1293" w:customStyle="1">
    <w:name w:val="正文_10"/>
    <w:qFormat/>
    <w:pPr>
      <w:jc w:val="both"/>
      <w:spacing w:after="0" w:line="240" w:lineRule="auto"/>
      <w:widowControl w:val="off"/>
    </w:pPr>
    <w:rPr>
      <w:rFonts w:ascii="Calibri" w:hAnsi="Calibri" w:eastAsia="宋体" w:cs="Times New Roman"/>
      <w:sz w:val="21"/>
      <w:lang w:eastAsia="zh-CN"/>
    </w:rPr>
  </w:style>
  <w:style w:type="character" w:styleId="1294" w:customStyle="1">
    <w:name w:val="wb-tree-tt-bg"/>
    <w:basedOn w:val="778"/>
    <w:qFormat/>
  </w:style>
  <w:style w:type="numbering" w:styleId="1295" w:customStyle="1">
    <w:name w:val="无列表3"/>
    <w:next w:val="780"/>
    <w:uiPriority w:val="99"/>
    <w:semiHidden/>
    <w:unhideWhenUsed/>
  </w:style>
  <w:style w:type="table" w:styleId="1296" w:customStyle="1">
    <w:name w:val="Table Grid Light3"/>
    <w:basedOn w:val="779"/>
    <w:uiPriority w:val="59"/>
    <w:qFormat/>
    <w:pPr>
      <w:spacing w:after="0" w:line="240" w:lineRule="auto"/>
    </w:pPr>
    <w:rPr>
      <w:rFonts w:ascii="Times New Roman" w:hAnsi="Times New Roman" w:eastAsia="宋体" w:cs="Times New Roman"/>
      <w:sz w:val="20"/>
      <w:szCs w:val="20"/>
      <w:lang w:eastAsia="zh-CN"/>
    </w:rPr>
    <w:tblPr>
      <w:tblInd w:w="0" w:type="dxa"/>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297" w:customStyle="1">
    <w:name w:val="Plain Table 13"/>
    <w:basedOn w:val="779"/>
    <w:uiPriority w:val="59"/>
    <w:qFormat/>
    <w:pPr>
      <w:spacing w:after="0" w:line="240" w:lineRule="auto"/>
    </w:pPr>
    <w:rPr>
      <w:rFonts w:ascii="Times New Roman" w:hAnsi="Times New Roman" w:eastAsia="宋体" w:cs="Times New Roman"/>
      <w:sz w:val="20"/>
      <w:szCs w:val="20"/>
      <w:lang w:eastAsia="zh-CN"/>
    </w:rPr>
    <w:tblPr>
      <w:tblInd w:w="0" w:type="dxa"/>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298" w:customStyle="1">
    <w:name w:val="Plain Table 23"/>
    <w:basedOn w:val="779"/>
    <w:uiPriority w:val="59"/>
    <w:qFormat/>
    <w:pPr>
      <w:spacing w:after="0" w:line="240" w:lineRule="auto"/>
    </w:pPr>
    <w:rPr>
      <w:rFonts w:ascii="Times New Roman" w:hAnsi="Times New Roman" w:eastAsia="宋体" w:cs="Times New Roman"/>
      <w:sz w:val="20"/>
      <w:szCs w:val="20"/>
      <w:lang w:eastAsia="zh-CN"/>
    </w:rPr>
    <w:tblPr>
      <w:tblInd w:w="0" w:type="dxa"/>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299" w:customStyle="1">
    <w:name w:val="Plain Table 33"/>
    <w:basedOn w:val="77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300" w:customStyle="1">
    <w:name w:val="Plain Table 43"/>
    <w:basedOn w:val="77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301" w:customStyle="1">
    <w:name w:val="Plain Table 53"/>
    <w:basedOn w:val="77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302" w:customStyle="1">
    <w:name w:val="Grid Table 1 Light3"/>
    <w:basedOn w:val="77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1303" w:customStyle="1">
    <w:name w:val="Grid Table 1 Light - Accent 13"/>
    <w:basedOn w:val="77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108" w:type="dxa"/>
        <w:top w:w="0" w:type="dxa"/>
        <w:right w:w="108"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b/>
        <w:color w:val="404040"/>
      </w:rPr>
    </w:tblStylePr>
    <w:tblStylePr w:type="firstRow">
      <w:rPr>
        <w:b/>
        <w:color w:val="404040"/>
      </w:rPr>
      <w:tcPr>
        <w:tcBorders>
          <w:bottom w:val="single" w:color="97B4D8" w:sz="12" w:space="0"/>
        </w:tcBorders>
      </w:tcPr>
    </w:tblStylePr>
    <w:tblStylePr w:type="lastCol">
      <w:rPr>
        <w:b/>
        <w:color w:val="404040"/>
      </w:rPr>
    </w:tblStylePr>
    <w:tblStylePr w:type="lastRow">
      <w:rPr>
        <w:b/>
        <w:color w:val="404040"/>
      </w:rPr>
    </w:tblStylePr>
  </w:style>
  <w:style w:type="table" w:styleId="1304" w:customStyle="1">
    <w:name w:val="Grid Table 1 Light - Accent 23"/>
    <w:basedOn w:val="77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108" w:type="dxa"/>
        <w:top w:w="0" w:type="dxa"/>
        <w:right w:w="108"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1305" w:customStyle="1">
    <w:name w:val="Grid Table 1 Light - Accent 33"/>
    <w:basedOn w:val="77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D" w:sz="12" w:space="0"/>
        </w:tcBorders>
      </w:tcPr>
    </w:tblStylePr>
    <w:tblStylePr w:type="lastCol">
      <w:rPr>
        <w:b/>
        <w:color w:val="404040"/>
      </w:rPr>
    </w:tblStylePr>
    <w:tblStylePr w:type="lastRow">
      <w:rPr>
        <w:b/>
        <w:color w:val="404040"/>
      </w:rPr>
    </w:tblStylePr>
  </w:style>
  <w:style w:type="table" w:styleId="1306" w:customStyle="1">
    <w:name w:val="Grid Table 1 Light - Accent 43"/>
    <w:basedOn w:val="77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1307" w:customStyle="1">
    <w:name w:val="Grid Table 1 Light - Accent 53"/>
    <w:basedOn w:val="77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1308" w:customStyle="1">
    <w:name w:val="Grid Table 1 Light - Accent 63"/>
    <w:basedOn w:val="77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1309" w:customStyle="1">
    <w:name w:val="Grid Table 23"/>
    <w:basedOn w:val="77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bottom w:val="single" w:color="6A6A6A" w:sz="4" w:space="0"/>
        <w:insideH w:val="single" w:color="6A6A6A" w:sz="4" w:space="0"/>
        <w:insideV w:val="single" w:color="6A6A6A" w:sz="4" w:space="0"/>
      </w:tblBorders>
      <w:tblCellMar>
        <w:left w:w="108" w:type="dxa"/>
        <w:top w:w="0" w:type="dxa"/>
        <w:right w:w="108"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1310" w:customStyle="1">
    <w:name w:val="Grid Table 2 - Accent 13"/>
    <w:basedOn w:val="77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bottom w:val="single" w:color="5D8AC2" w:sz="4" w:space="0"/>
        <w:insideH w:val="single" w:color="5D8AC2" w:sz="4" w:space="0"/>
        <w:insideV w:val="single" w:color="5D8AC2" w:sz="4" w:space="0"/>
      </w:tblBorders>
      <w:tblCellMar>
        <w:left w:w="108" w:type="dxa"/>
        <w:top w:w="0" w:type="dxa"/>
        <w:right w:w="108"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sz="4" w:space="0"/>
          <w:left w:val="none" w:color="000000" w:sz="4" w:space="0"/>
          <w:bottom w:val="none" w:color="000000" w:sz="4" w:space="0"/>
          <w:right w:val="none" w:color="000000" w:sz="4" w:space="0"/>
        </w:tcBorders>
      </w:tcPr>
    </w:tblStylePr>
  </w:style>
  <w:style w:type="table" w:styleId="1311" w:customStyle="1">
    <w:name w:val="Grid Table 2 - Accent 23"/>
    <w:basedOn w:val="77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bottom w:val="single" w:color="D99695" w:sz="4" w:space="0"/>
        <w:insideH w:val="single" w:color="D99695" w:sz="4" w:space="0"/>
        <w:insideV w:val="single" w:color="D99695" w:sz="4" w:space="0"/>
      </w:tblBorders>
      <w:tblCellMar>
        <w:left w:w="108" w:type="dxa"/>
        <w:top w:w="0" w:type="dxa"/>
        <w:right w:w="108"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sz="4" w:space="0"/>
          <w:left w:val="none" w:color="000000" w:sz="4" w:space="0"/>
          <w:bottom w:val="none" w:color="000000" w:sz="4" w:space="0"/>
          <w:right w:val="none" w:color="000000" w:sz="4" w:space="0"/>
        </w:tcBorders>
      </w:tcPr>
    </w:tblStylePr>
  </w:style>
  <w:style w:type="table" w:styleId="1312" w:customStyle="1">
    <w:name w:val="Grid Table 2 - Accent 33"/>
    <w:basedOn w:val="77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bottom w:val="single" w:color="9ABB59" w:sz="4" w:space="0"/>
        <w:insideH w:val="single" w:color="9ABB59" w:sz="4" w:space="0"/>
        <w:insideV w:val="single" w:color="9ABB59" w:sz="4" w:space="0"/>
      </w:tblBorders>
      <w:tblCellMar>
        <w:left w:w="108" w:type="dxa"/>
        <w:top w:w="0" w:type="dxa"/>
        <w:right w:w="108"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sz="4" w:space="0"/>
          <w:left w:val="none" w:color="000000" w:sz="4" w:space="0"/>
          <w:bottom w:val="none" w:color="000000" w:sz="4" w:space="0"/>
          <w:right w:val="none" w:color="000000" w:sz="4" w:space="0"/>
        </w:tcBorders>
      </w:tcPr>
    </w:tblStylePr>
  </w:style>
  <w:style w:type="table" w:styleId="1313" w:customStyle="1">
    <w:name w:val="Grid Table 2 - Accent 43"/>
    <w:basedOn w:val="77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bottom w:val="single" w:color="B2A1C6" w:sz="4" w:space="0"/>
        <w:insideH w:val="single" w:color="B2A1C6" w:sz="4" w:space="0"/>
        <w:insideV w:val="single" w:color="B2A1C6" w:sz="4" w:space="0"/>
      </w:tblBorders>
      <w:tblCellMar>
        <w:left w:w="108" w:type="dxa"/>
        <w:top w:w="0" w:type="dxa"/>
        <w:right w:w="108"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1314" w:customStyle="1">
    <w:name w:val="Grid Table 2 - Accent 53"/>
    <w:basedOn w:val="77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bottom w:val="single" w:color="4BACC6" w:sz="4" w:space="0"/>
        <w:insideH w:val="single" w:color="4BACC6" w:sz="4" w:space="0"/>
        <w:insideV w:val="single" w:color="4BACC6" w:sz="4" w:space="0"/>
      </w:tblBorders>
      <w:tblCellMar>
        <w:left w:w="108" w:type="dxa"/>
        <w:top w:w="0" w:type="dxa"/>
        <w:right w:w="108"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1315" w:customStyle="1">
    <w:name w:val="Grid Table 2 - Accent 63"/>
    <w:basedOn w:val="77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bottom w:val="single" w:color="F79646" w:sz="4" w:space="0"/>
        <w:insideH w:val="single" w:color="F79646" w:sz="4" w:space="0"/>
        <w:insideV w:val="single" w:color="F79646" w:sz="4" w:space="0"/>
      </w:tblBorders>
      <w:tblCellMar>
        <w:left w:w="108" w:type="dxa"/>
        <w:top w:w="0" w:type="dxa"/>
        <w:right w:w="108"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1316" w:customStyle="1">
    <w:name w:val="Grid Table 33"/>
    <w:basedOn w:val="77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bottom w:val="single" w:color="6A6A6A" w:sz="4" w:space="0"/>
        <w:insideH w:val="single" w:color="6A6A6A" w:sz="4" w:space="0"/>
        <w:insideV w:val="single" w:color="6A6A6A" w:sz="4" w:space="0"/>
      </w:tblBorders>
      <w:tblCellMar>
        <w:left w:w="108" w:type="dxa"/>
        <w:top w:w="0" w:type="dxa"/>
        <w:right w:w="108"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17" w:customStyle="1">
    <w:name w:val="Grid Table 3 - Accent 13"/>
    <w:basedOn w:val="77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bottom w:val="single" w:color="5D8AC2" w:sz="4" w:space="0"/>
        <w:insideH w:val="single" w:color="5D8AC2" w:sz="4" w:space="0"/>
        <w:insideV w:val="single" w:color="5D8AC2" w:sz="4" w:space="0"/>
      </w:tblBorders>
      <w:tblCellMar>
        <w:left w:w="108" w:type="dxa"/>
        <w:top w:w="0" w:type="dxa"/>
        <w:right w:w="108"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18" w:customStyle="1">
    <w:name w:val="Grid Table 3 - Accent 23"/>
    <w:basedOn w:val="77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bottom w:val="single" w:color="D99695" w:sz="4" w:space="0"/>
        <w:insideH w:val="single" w:color="D99695" w:sz="4" w:space="0"/>
        <w:insideV w:val="single" w:color="D99695" w:sz="4" w:space="0"/>
      </w:tblBorders>
      <w:tblCellMar>
        <w:left w:w="108" w:type="dxa"/>
        <w:top w:w="0" w:type="dxa"/>
        <w:right w:w="108"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19" w:customStyle="1">
    <w:name w:val="Grid Table 3 - Accent 33"/>
    <w:basedOn w:val="77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bottom w:val="single" w:color="9ABB59" w:sz="4" w:space="0"/>
        <w:insideH w:val="single" w:color="9ABB59" w:sz="4" w:space="0"/>
        <w:insideV w:val="single" w:color="9ABB59" w:sz="4" w:space="0"/>
      </w:tblBorders>
      <w:tblCellMar>
        <w:left w:w="108" w:type="dxa"/>
        <w:top w:w="0" w:type="dxa"/>
        <w:right w:w="108"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20" w:customStyle="1">
    <w:name w:val="Grid Table 3 - Accent 43"/>
    <w:basedOn w:val="77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bottom w:val="single" w:color="B2A1C6" w:sz="4" w:space="0"/>
        <w:insideH w:val="single" w:color="B2A1C6" w:sz="4" w:space="0"/>
        <w:insideV w:val="single" w:color="B2A1C6" w:sz="4" w:space="0"/>
      </w:tblBorders>
      <w:tblCellMar>
        <w:left w:w="108" w:type="dxa"/>
        <w:top w:w="0" w:type="dxa"/>
        <w:right w:w="108"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21" w:customStyle="1">
    <w:name w:val="Grid Table 3 - Accent 53"/>
    <w:basedOn w:val="77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bottom w:val="single" w:color="4BACC6" w:sz="4" w:space="0"/>
        <w:insideH w:val="single" w:color="4BACC6" w:sz="4" w:space="0"/>
        <w:insideV w:val="single" w:color="4BACC6" w:sz="4" w:space="0"/>
      </w:tblBorders>
      <w:tblCellMar>
        <w:left w:w="108" w:type="dxa"/>
        <w:top w:w="0" w:type="dxa"/>
        <w:right w:w="108"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22" w:customStyle="1">
    <w:name w:val="Grid Table 3 - Accent 63"/>
    <w:basedOn w:val="77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bottom w:val="single" w:color="F79646" w:sz="4" w:space="0"/>
        <w:insideH w:val="single" w:color="F79646" w:sz="4" w:space="0"/>
        <w:insideV w:val="single" w:color="F79646" w:sz="4" w:space="0"/>
      </w:tblBorders>
      <w:tblCellMar>
        <w:left w:w="108" w:type="dxa"/>
        <w:top w:w="0" w:type="dxa"/>
        <w:right w:w="108"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23" w:customStyle="1">
    <w:name w:val="Grid Table 43"/>
    <w:basedOn w:val="779"/>
    <w:uiPriority w:val="5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108" w:type="dxa"/>
        <w:top w:w="0" w:type="dxa"/>
        <w:right w:w="108"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1324" w:customStyle="1">
    <w:name w:val="Grid Table 4 - Accent 13"/>
    <w:basedOn w:val="779"/>
    <w:uiPriority w:val="5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108" w:type="dxa"/>
        <w:top w:w="0" w:type="dxa"/>
        <w:right w:w="108"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ac2" w:fill="5d8ac2"/>
        <w:tcBorders>
          <w:top w:val="single" w:color="5D8AC2" w:sz="4" w:space="0"/>
          <w:left w:val="single" w:color="5D8AC2" w:sz="4" w:space="0"/>
          <w:bottom w:val="single" w:color="5D8AC2" w:sz="4" w:space="0"/>
          <w:right w:val="single" w:color="5D8AC2" w:sz="4" w:space="0"/>
        </w:tcBorders>
      </w:tcPr>
    </w:tblStylePr>
    <w:tblStylePr w:type="lastCol">
      <w:rPr>
        <w:b/>
        <w:color w:val="404040"/>
      </w:rPr>
    </w:tblStylePr>
    <w:tblStylePr w:type="lastRow">
      <w:rPr>
        <w:b/>
        <w:color w:val="404040"/>
      </w:rPr>
      <w:tcPr>
        <w:tcBorders>
          <w:top w:val="single" w:color="5D8AC2" w:sz="4" w:space="0"/>
        </w:tcBorders>
      </w:tcPr>
    </w:tblStylePr>
  </w:style>
  <w:style w:type="table" w:styleId="1325" w:customStyle="1">
    <w:name w:val="Grid Table 4 - Accent 23"/>
    <w:basedOn w:val="779"/>
    <w:uiPriority w:val="5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108" w:type="dxa"/>
        <w:top w:w="0" w:type="dxa"/>
        <w:right w:w="108"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695" w:fill="d99695"/>
        <w:tcBorders>
          <w:top w:val="single" w:color="D99695" w:sz="4" w:space="0"/>
          <w:left w:val="single" w:color="D99695" w:sz="4" w:space="0"/>
          <w:bottom w:val="single" w:color="D99695" w:sz="4" w:space="0"/>
          <w:right w:val="single" w:color="D99695" w:sz="4" w:space="0"/>
        </w:tcBorders>
      </w:tcPr>
    </w:tblStylePr>
    <w:tblStylePr w:type="lastCol">
      <w:rPr>
        <w:b/>
        <w:color w:val="404040"/>
      </w:rPr>
    </w:tblStylePr>
    <w:tblStylePr w:type="lastRow">
      <w:rPr>
        <w:b/>
        <w:color w:val="404040"/>
      </w:rPr>
      <w:tcPr>
        <w:tcBorders>
          <w:top w:val="single" w:color="D99695" w:sz="4" w:space="0"/>
        </w:tcBorders>
      </w:tcPr>
    </w:tblStylePr>
  </w:style>
  <w:style w:type="table" w:styleId="1326" w:customStyle="1">
    <w:name w:val="Grid Table 4 - Accent 33"/>
    <w:basedOn w:val="779"/>
    <w:uiPriority w:val="5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108" w:type="dxa"/>
        <w:top w:w="0" w:type="dxa"/>
        <w:right w:w="108"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rFonts w:ascii="Arial" w:hAnsi="Arial"/>
        <w:b/>
        <w:color w:val="ffffff"/>
        <w:sz w:val="22"/>
      </w:rPr>
      <w:tcPr>
        <w:shd w:val="clear" w:color="9abb59" w:fill="9abb59"/>
        <w:tcBorders>
          <w:top w:val="single" w:color="9ABB59" w:sz="4" w:space="0"/>
          <w:left w:val="single" w:color="9ABB59" w:sz="4" w:space="0"/>
          <w:bottom w:val="single" w:color="9ABB59" w:sz="4" w:space="0"/>
          <w:right w:val="single" w:color="9ABB59" w:sz="4" w:space="0"/>
        </w:tcBorders>
      </w:tcPr>
    </w:tblStylePr>
    <w:tblStylePr w:type="lastCol">
      <w:rPr>
        <w:b/>
        <w:color w:val="404040"/>
      </w:rPr>
    </w:tblStylePr>
    <w:tblStylePr w:type="lastRow">
      <w:rPr>
        <w:b/>
        <w:color w:val="404040"/>
      </w:rPr>
      <w:tcPr>
        <w:tcBorders>
          <w:top w:val="single" w:color="9ABB59" w:sz="4" w:space="0"/>
        </w:tcBorders>
      </w:tcPr>
    </w:tblStylePr>
  </w:style>
  <w:style w:type="table" w:styleId="1327" w:customStyle="1">
    <w:name w:val="Grid Table 4 - Accent 43"/>
    <w:basedOn w:val="779"/>
    <w:uiPriority w:val="5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108" w:type="dxa"/>
        <w:top w:w="0" w:type="dxa"/>
        <w:right w:w="108"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1328" w:customStyle="1">
    <w:name w:val="Grid Table 4 - Accent 53"/>
    <w:basedOn w:val="779"/>
    <w:uiPriority w:val="5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108" w:type="dxa"/>
        <w:top w:w="0" w:type="dxa"/>
        <w:right w:w="108"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1329" w:customStyle="1">
    <w:name w:val="Grid Table 4 - Accent 63"/>
    <w:basedOn w:val="779"/>
    <w:uiPriority w:val="5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108" w:type="dxa"/>
        <w:top w:w="0" w:type="dxa"/>
        <w:right w:w="108"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1330" w:customStyle="1">
    <w:name w:val="Grid Table 5 Dark3"/>
    <w:basedOn w:val="77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bfbfbf" w:fill="bfbfbf"/>
      <w:tblCellMar>
        <w:left w:w="108" w:type="dxa"/>
        <w:top w:w="0" w:type="dxa"/>
        <w:right w:w="108" w:type="dxa"/>
        <w:bottom w:w="0" w:type="dxa"/>
      </w:tblCellMar>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1331" w:customStyle="1">
    <w:name w:val="Grid Table 5 Dark- Accent 13"/>
    <w:basedOn w:val="77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dae5f1" w:fill="dae5f1"/>
      <w:tblCellMar>
        <w:left w:w="108" w:type="dxa"/>
        <w:top w:w="0" w:type="dxa"/>
        <w:right w:w="108" w:type="dxa"/>
        <w:bottom w:w="0" w:type="dxa"/>
      </w:tblCellMar>
    </w:tblPr>
    <w:tblStylePr w:type="band1Horz">
      <w:tcPr>
        <w:shd w:val="clear" w:color="aec4e0" w:fill="aec4e0"/>
      </w:tcPr>
    </w:tblStylePr>
    <w:tblStylePr w:type="band1Vert">
      <w:tcPr>
        <w:shd w:val="clear" w:color="aec4e0" w:fill="aec4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1332" w:customStyle="1">
    <w:name w:val="Grid Table 5 Dark - Accent 23"/>
    <w:basedOn w:val="77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f2dcdc" w:fill="f2dcdc"/>
      <w:tblCellMar>
        <w:left w:w="108" w:type="dxa"/>
        <w:top w:w="0" w:type="dxa"/>
        <w:right w:w="108" w:type="dxa"/>
        <w:bottom w:w="0" w:type="dxa"/>
      </w:tblCellMar>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1333" w:customStyle="1">
    <w:name w:val="Grid Table 5 Dark - Accent 33"/>
    <w:basedOn w:val="77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eaf1dc" w:fill="eaf1dc"/>
      <w:tblCellMar>
        <w:left w:w="108" w:type="dxa"/>
        <w:top w:w="0" w:type="dxa"/>
        <w:right w:w="108" w:type="dxa"/>
        <w:bottom w:w="0" w:type="dxa"/>
      </w:tblCellMar>
    </w:tblPr>
    <w:tblStylePr w:type="band1Horz">
      <w:tcPr>
        <w:shd w:val="clear" w:color="d0dfb2" w:fill="d0dfb2"/>
      </w:tcPr>
    </w:tblStylePr>
    <w:tblStylePr w:type="band1Vert">
      <w:tcPr>
        <w:shd w:val="clear" w:color="d0dfb2" w:fill="d0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1334" w:customStyle="1">
    <w:name w:val="Grid Table 5 Dark- Accent 43"/>
    <w:basedOn w:val="77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e5dfec" w:fill="e5dfec"/>
      <w:tblCellMar>
        <w:left w:w="108" w:type="dxa"/>
        <w:top w:w="0" w:type="dxa"/>
        <w:right w:w="108" w:type="dxa"/>
        <w:bottom w:w="0" w:type="dxa"/>
      </w:tblCellMar>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1335" w:customStyle="1">
    <w:name w:val="Grid Table 5 Dark - Accent 53"/>
    <w:basedOn w:val="77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daeef3" w:fill="daeef3"/>
      <w:tblCellMar>
        <w:left w:w="108" w:type="dxa"/>
        <w:top w:w="0" w:type="dxa"/>
        <w:right w:w="108" w:type="dxa"/>
        <w:bottom w:w="0" w:type="dxa"/>
      </w:tblCellMar>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1336" w:customStyle="1">
    <w:name w:val="Grid Table 5 Dark - Accent 63"/>
    <w:basedOn w:val="77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fde9d8" w:fill="fde9d8"/>
      <w:tblCellMar>
        <w:left w:w="108" w:type="dxa"/>
        <w:top w:w="0" w:type="dxa"/>
        <w:right w:w="108" w:type="dxa"/>
        <w:bottom w:w="0" w:type="dxa"/>
      </w:tblCellMar>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1337" w:customStyle="1">
    <w:name w:val="Grid Table 6 Colorful3"/>
    <w:basedOn w:val="77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108" w:type="dxa"/>
        <w:top w:w="0" w:type="dxa"/>
        <w:right w:w="108" w:type="dxa"/>
        <w:bottom w:w="0" w:type="dxa"/>
      </w:tblCellMar>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1338" w:customStyle="1">
    <w:name w:val="Grid Table 6 Colorful - Accent 13"/>
    <w:basedOn w:val="77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108" w:type="dxa"/>
        <w:top w:w="0" w:type="dxa"/>
        <w:right w:w="108"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b/>
        <w:color w:val="a6bfdd"/>
      </w:rPr>
    </w:tblStylePr>
    <w:tblStylePr w:type="firstRow">
      <w:rPr>
        <w:b/>
        <w:color w:val="a6bfdd"/>
      </w:rPr>
      <w:tcPr>
        <w:tcBorders>
          <w:bottom w:val="single" w:color="A6BFDD" w:sz="12" w:space="0"/>
        </w:tcBorders>
      </w:tcPr>
    </w:tblStylePr>
    <w:tblStylePr w:type="lastCol">
      <w:rPr>
        <w:b/>
        <w:color w:val="a6bfdd"/>
      </w:rPr>
    </w:tblStylePr>
    <w:tblStylePr w:type="lastRow">
      <w:rPr>
        <w:b/>
        <w:color w:val="a6bfdd"/>
      </w:rPr>
    </w:tblStylePr>
  </w:style>
  <w:style w:type="table" w:styleId="1339" w:customStyle="1">
    <w:name w:val="Grid Table 6 Colorful - Accent 23"/>
    <w:basedOn w:val="77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108" w:type="dxa"/>
        <w:top w:w="0" w:type="dxa"/>
        <w:right w:w="108" w:type="dxa"/>
        <w:bottom w:w="0" w:type="dxa"/>
      </w:tblCellMar>
    </w:tblPr>
    <w:tblStylePr w:type="band1Horz">
      <w:rPr>
        <w:rFonts w:ascii="Arial" w:hAnsi="Arial"/>
        <w:color w:val="d99695"/>
        <w:sz w:val="22"/>
      </w:rPr>
      <w:tcPr>
        <w:shd w:val="clear" w:color="f2dcdc" w:fill="f2dcdc"/>
      </w:tcPr>
    </w:tblStylePr>
    <w:tblStylePr w:type="band1Vert">
      <w:tcPr>
        <w:shd w:val="clear" w:color="f2dcdc" w:fill="f2dcdc"/>
      </w:tcPr>
    </w:tblStylePr>
    <w:tblStylePr w:type="band2Horz">
      <w:rPr>
        <w:rFonts w:ascii="Arial" w:hAnsi="Arial"/>
        <w:color w:val="d99695"/>
        <w:sz w:val="22"/>
      </w:rPr>
    </w:tblStylePr>
    <w:tblStylePr w:type="firstCol">
      <w:rPr>
        <w:b/>
        <w:color w:val="d99695"/>
      </w:rPr>
    </w:tblStylePr>
    <w:tblStylePr w:type="firstRow">
      <w:rPr>
        <w:b/>
        <w:color w:val="d99695"/>
      </w:rPr>
      <w:tcPr>
        <w:tcBorders>
          <w:bottom w:val="single" w:color="D99695" w:sz="12" w:space="0"/>
        </w:tcBorders>
      </w:tcPr>
    </w:tblStylePr>
    <w:tblStylePr w:type="lastCol">
      <w:rPr>
        <w:b/>
        <w:color w:val="d99695"/>
      </w:rPr>
    </w:tblStylePr>
    <w:tblStylePr w:type="lastRow">
      <w:rPr>
        <w:b/>
        <w:color w:val="d99695"/>
      </w:rPr>
    </w:tblStylePr>
  </w:style>
  <w:style w:type="table" w:styleId="1340" w:customStyle="1">
    <w:name w:val="Grid Table 6 Colorful - Accent 33"/>
    <w:basedOn w:val="77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108" w:type="dxa"/>
        <w:top w:w="0" w:type="dxa"/>
        <w:right w:w="108" w:type="dxa"/>
        <w:bottom w:w="0" w:type="dxa"/>
      </w:tblCellMar>
    </w:tblPr>
    <w:tblStylePr w:type="band1Horz">
      <w:rPr>
        <w:rFonts w:ascii="Arial" w:hAnsi="Arial"/>
        <w:color w:val="9abb59"/>
        <w:sz w:val="22"/>
      </w:rPr>
      <w:tcPr>
        <w:shd w:val="clear" w:color="eaf1dc" w:fill="eaf1dc"/>
      </w:tcPr>
    </w:tblStylePr>
    <w:tblStylePr w:type="band1Vert">
      <w:tcPr>
        <w:shd w:val="clear" w:color="eaf1dc" w:fill="eaf1dc"/>
      </w:tcPr>
    </w:tblStylePr>
    <w:tblStylePr w:type="band2Horz">
      <w:rPr>
        <w:rFonts w:ascii="Arial" w:hAnsi="Arial"/>
        <w:color w:val="9abb59"/>
        <w:sz w:val="22"/>
      </w:rPr>
    </w:tblStylePr>
    <w:tblStylePr w:type="firstCol">
      <w:rPr>
        <w:b/>
        <w:color w:val="9abb59"/>
      </w:rPr>
    </w:tblStylePr>
    <w:tblStylePr w:type="firstRow">
      <w:rPr>
        <w:b/>
        <w:color w:val="9abb59"/>
      </w:rPr>
      <w:tcPr>
        <w:tcBorders>
          <w:bottom w:val="single" w:color="9ABB59" w:sz="12" w:space="0"/>
        </w:tcBorders>
      </w:tcPr>
    </w:tblStylePr>
    <w:tblStylePr w:type="lastCol">
      <w:rPr>
        <w:b/>
        <w:color w:val="9abb59"/>
      </w:rPr>
    </w:tblStylePr>
    <w:tblStylePr w:type="lastRow">
      <w:rPr>
        <w:b/>
        <w:color w:val="9abb59"/>
      </w:rPr>
    </w:tblStylePr>
  </w:style>
  <w:style w:type="table" w:styleId="1341" w:customStyle="1">
    <w:name w:val="Grid Table 6 Colorful - Accent 43"/>
    <w:basedOn w:val="77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108" w:type="dxa"/>
        <w:top w:w="0" w:type="dxa"/>
        <w:right w:w="108" w:type="dxa"/>
        <w:bottom w:w="0" w:type="dxa"/>
      </w:tblCellMar>
    </w:tblPr>
    <w:tblStylePr w:type="band1Horz">
      <w:rPr>
        <w:rFonts w:ascii="Arial" w:hAnsi="Arial"/>
        <w:color w:val="b2a1c6"/>
        <w:sz w:val="22"/>
      </w:rPr>
      <w:tcPr>
        <w:shd w:val="clear" w:color="e5dfec" w:fill="e5dfec"/>
      </w:tcPr>
    </w:tblStylePr>
    <w:tblStylePr w:type="band1Vert">
      <w:tcPr>
        <w:shd w:val="clear" w:color="e5dfec" w:fill="e5dfec"/>
      </w:tcPr>
    </w:tblStylePr>
    <w:tblStylePr w:type="band2Horz">
      <w:rPr>
        <w:rFonts w:ascii="Arial" w:hAnsi="Arial"/>
        <w:color w:val="b2a1c6"/>
        <w:sz w:val="22"/>
      </w:rPr>
    </w:tblStylePr>
    <w:tblStylePr w:type="firstCol">
      <w:rPr>
        <w:b/>
        <w:color w:val="b2a1c6"/>
      </w:rPr>
    </w:tblStylePr>
    <w:tblStylePr w:type="firstRow">
      <w:rPr>
        <w:b/>
        <w:color w:val="b2a1c6"/>
      </w:rPr>
      <w:tcPr>
        <w:tcBorders>
          <w:bottom w:val="single" w:color="B2A1C6" w:sz="12" w:space="0"/>
        </w:tcBorders>
      </w:tcPr>
    </w:tblStylePr>
    <w:tblStylePr w:type="lastCol">
      <w:rPr>
        <w:b/>
        <w:color w:val="b2a1c6"/>
      </w:rPr>
    </w:tblStylePr>
    <w:tblStylePr w:type="lastRow">
      <w:rPr>
        <w:b/>
        <w:color w:val="b2a1c6"/>
      </w:rPr>
    </w:tblStylePr>
  </w:style>
  <w:style w:type="table" w:styleId="1342" w:customStyle="1">
    <w:name w:val="Grid Table 6 Colorful - Accent 53"/>
    <w:basedOn w:val="77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108" w:type="dxa"/>
        <w:top w:w="0" w:type="dxa"/>
        <w:right w:w="108" w:type="dxa"/>
        <w:bottom w:w="0" w:type="dxa"/>
      </w:tblCellMar>
    </w:tblPr>
    <w:tblStylePr w:type="band1Horz">
      <w:rPr>
        <w:rFonts w:ascii="Arial" w:hAnsi="Arial"/>
        <w:color w:val="266779"/>
        <w:sz w:val="22"/>
      </w:rPr>
      <w:tcPr>
        <w:shd w:val="clear" w:color="daeef3" w:fill="daeef3"/>
      </w:tcPr>
    </w:tblStylePr>
    <w:tblStylePr w:type="band1Vert">
      <w:tcPr>
        <w:shd w:val="clear" w:color="daeef3" w:fill="daeef3"/>
      </w:tcPr>
    </w:tblStylePr>
    <w:tblStylePr w:type="band2Horz">
      <w:rPr>
        <w:rFonts w:ascii="Arial" w:hAnsi="Arial"/>
        <w:color w:val="266779"/>
        <w:sz w:val="22"/>
      </w:rPr>
    </w:tblStylePr>
    <w:tblStylePr w:type="firstCol">
      <w:rPr>
        <w:b/>
        <w:color w:val="266779"/>
      </w:rPr>
    </w:tblStylePr>
    <w:tblStylePr w:type="firstRow">
      <w:rPr>
        <w:b/>
        <w:color w:val="266779"/>
      </w:rPr>
      <w:tcPr>
        <w:tcBorders>
          <w:bottom w:val="single" w:color="4BACC6" w:sz="12" w:space="0"/>
        </w:tcBorders>
      </w:tcPr>
    </w:tblStylePr>
    <w:tblStylePr w:type="lastCol">
      <w:rPr>
        <w:b/>
        <w:color w:val="266779"/>
      </w:rPr>
    </w:tblStylePr>
    <w:tblStylePr w:type="lastRow">
      <w:rPr>
        <w:b/>
        <w:color w:val="266779"/>
      </w:rPr>
    </w:tblStylePr>
  </w:style>
  <w:style w:type="table" w:styleId="1343" w:customStyle="1">
    <w:name w:val="Grid Table 6 Colorful - Accent 63"/>
    <w:basedOn w:val="77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108" w:type="dxa"/>
        <w:top w:w="0" w:type="dxa"/>
        <w:right w:w="108" w:type="dxa"/>
        <w:bottom w:w="0" w:type="dxa"/>
      </w:tblCellMar>
    </w:tblPr>
    <w:tblStylePr w:type="band1Horz">
      <w:rPr>
        <w:rFonts w:ascii="Arial" w:hAnsi="Arial"/>
        <w:color w:val="266779"/>
        <w:sz w:val="22"/>
      </w:rPr>
      <w:tcPr>
        <w:shd w:val="clear" w:color="fde9d8" w:fill="fde9d8"/>
      </w:tcPr>
    </w:tblStylePr>
    <w:tblStylePr w:type="band1Vert">
      <w:tcPr>
        <w:shd w:val="clear" w:color="fde9d8" w:fill="fde9d8"/>
      </w:tcPr>
    </w:tblStylePr>
    <w:tblStylePr w:type="band2Horz">
      <w:rPr>
        <w:rFonts w:ascii="Arial" w:hAnsi="Arial"/>
        <w:color w:val="266779"/>
        <w:sz w:val="22"/>
      </w:rPr>
    </w:tblStylePr>
    <w:tblStylePr w:type="firstCol">
      <w:rPr>
        <w:b/>
        <w:color w:val="266779"/>
      </w:rPr>
    </w:tblStylePr>
    <w:tblStylePr w:type="firstRow">
      <w:rPr>
        <w:b/>
        <w:color w:val="266779"/>
      </w:rPr>
      <w:tcPr>
        <w:tcBorders>
          <w:bottom w:val="single" w:color="F79646" w:sz="12" w:space="0"/>
        </w:tcBorders>
      </w:tcPr>
    </w:tblStylePr>
    <w:tblStylePr w:type="lastCol">
      <w:rPr>
        <w:b/>
        <w:color w:val="266779"/>
      </w:rPr>
    </w:tblStylePr>
    <w:tblStylePr w:type="lastRow">
      <w:rPr>
        <w:b/>
        <w:color w:val="266779"/>
      </w:rPr>
    </w:tblStylePr>
  </w:style>
  <w:style w:type="table" w:styleId="1344" w:customStyle="1">
    <w:name w:val="Grid Table 7 Colorful3"/>
    <w:basedOn w:val="77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bottom w:val="single" w:color="7F7F7F" w:sz="4" w:space="0"/>
        <w:right w:val="single" w:color="7F7F7F" w:sz="4" w:space="0"/>
        <w:insideH w:val="single" w:color="7F7F7F" w:sz="4" w:space="0"/>
        <w:insideV w:val="single" w:color="7F7F7F" w:sz="4" w:space="0"/>
      </w:tblBorders>
      <w:tblCellMar>
        <w:left w:w="108" w:type="dxa"/>
        <w:top w:w="0" w:type="dxa"/>
        <w:right w:w="108" w:type="dxa"/>
        <w:bottom w:w="0" w:type="dxa"/>
      </w:tblCellMar>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auto" w:sz="0" w:space="0"/>
          <w:left w:val="none" w:color="auto" w:sz="0" w:space="0"/>
          <w:bottom w:val="none" w:color="auto" w:sz="0" w:space="0"/>
          <w:right w:val="single" w:color="7F7F7F" w:sz="4" w:space="0"/>
        </w:tcBorders>
      </w:tcPr>
    </w:tblStylePr>
    <w:tblStylePr w:type="firstRow">
      <w:rPr>
        <w:rFonts w:ascii="Arial" w:hAnsi="Arial"/>
        <w:b/>
        <w:color w:val="7f7f7f"/>
        <w:sz w:val="22"/>
      </w:rPr>
      <w:tcPr>
        <w:shd w:val="clear" w:color="ffffff" w:fill="ffffff"/>
        <w:tcBorders>
          <w:top w:val="none" w:color="auto" w:sz="0" w:space="0"/>
          <w:left w:val="none" w:color="auto" w:sz="0" w:space="0"/>
          <w:bottom w:val="single" w:color="7F7F7F" w:sz="4" w:space="0"/>
          <w:right w:val="none" w:color="auto" w:sz="0" w:space="0"/>
        </w:tcBorders>
      </w:tcPr>
    </w:tblStylePr>
    <w:tblStylePr w:type="lastCol">
      <w:rPr>
        <w:rFonts w:ascii="Arial" w:hAnsi="Arial"/>
        <w:i/>
        <w:color w:val="7f7f7f"/>
        <w:sz w:val="22"/>
      </w:rPr>
      <w:tcPr>
        <w:shd w:val="clear" w:color="ffffff" w:fill="auto"/>
        <w:tcBorders>
          <w:top w:val="none" w:color="auto" w:sz="0" w:space="0"/>
          <w:left w:val="single" w:color="7F7F7F" w:sz="4" w:space="0"/>
          <w:bottom w:val="none" w:color="auto" w:sz="0" w:space="0"/>
          <w:right w:val="none" w:color="auto" w:sz="0" w:space="0"/>
        </w:tcBorders>
      </w:tcPr>
    </w:tblStylePr>
    <w:tblStylePr w:type="lastRow">
      <w:rPr>
        <w:rFonts w:ascii="Arial" w:hAnsi="Arial"/>
        <w:b/>
        <w:color w:val="7f7f7f"/>
        <w:sz w:val="22"/>
      </w:rPr>
      <w:tcPr>
        <w:shd w:val="clear" w:color="ffffff" w:fill="ffffff"/>
        <w:tcBorders>
          <w:top w:val="single" w:color="7F7F7F" w:sz="4" w:space="0"/>
          <w:left w:val="none" w:color="auto" w:sz="0" w:space="0"/>
          <w:bottom w:val="none" w:color="auto" w:sz="0" w:space="0"/>
          <w:right w:val="none" w:color="auto" w:sz="0" w:space="0"/>
        </w:tcBorders>
      </w:tcPr>
    </w:tblStylePr>
  </w:style>
  <w:style w:type="table" w:styleId="1345" w:customStyle="1">
    <w:name w:val="Grid Table 7 Colorful - Accent 13"/>
    <w:basedOn w:val="77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bottom w:val="single" w:color="A6BFDD" w:sz="4" w:space="0"/>
        <w:right w:val="single" w:color="A6BFDD" w:sz="4" w:space="0"/>
        <w:insideH w:val="single" w:color="A6BFDD" w:sz="4" w:space="0"/>
        <w:insideV w:val="single" w:color="A6BFDD" w:sz="4" w:space="0"/>
      </w:tblBorders>
      <w:tblCellMar>
        <w:left w:w="108" w:type="dxa"/>
        <w:top w:w="0" w:type="dxa"/>
        <w:right w:w="108"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rFonts w:ascii="Arial" w:hAnsi="Arial"/>
        <w:i/>
        <w:color w:val="a6bfdd"/>
        <w:sz w:val="22"/>
      </w:rPr>
      <w:pPr>
        <w:jc w:val="right"/>
      </w:pPr>
      <w:tcPr>
        <w:shd w:val="clear" w:color="ffffff" w:fill="auto"/>
        <w:tcBorders>
          <w:top w:val="none" w:color="auto" w:sz="0" w:space="0"/>
          <w:left w:val="none" w:color="auto" w:sz="0" w:space="0"/>
          <w:bottom w:val="none" w:color="auto" w:sz="0" w:space="0"/>
          <w:right w:val="single" w:color="A6BFDD" w:sz="4" w:space="0"/>
        </w:tcBorders>
      </w:tcPr>
    </w:tblStylePr>
    <w:tblStylePr w:type="firstRow">
      <w:rPr>
        <w:rFonts w:ascii="Arial" w:hAnsi="Arial"/>
        <w:b/>
        <w:color w:val="a6bfdd"/>
        <w:sz w:val="22"/>
      </w:rPr>
      <w:tcPr>
        <w:shd w:val="clear" w:color="ffffff" w:fill="ffffff"/>
        <w:tcBorders>
          <w:top w:val="none" w:color="auto" w:sz="0" w:space="0"/>
          <w:left w:val="none" w:color="auto" w:sz="0" w:space="0"/>
          <w:bottom w:val="single" w:color="A6BFDD" w:sz="4" w:space="0"/>
          <w:right w:val="none" w:color="auto" w:sz="0" w:space="0"/>
        </w:tcBorders>
      </w:tcPr>
    </w:tblStylePr>
    <w:tblStylePr w:type="lastCol">
      <w:rPr>
        <w:rFonts w:ascii="Arial" w:hAnsi="Arial"/>
        <w:i/>
        <w:color w:val="a6bfdd"/>
        <w:sz w:val="22"/>
      </w:rPr>
      <w:tcPr>
        <w:shd w:val="clear" w:color="ffffff" w:fill="auto"/>
        <w:tcBorders>
          <w:top w:val="none" w:color="auto" w:sz="0" w:space="0"/>
          <w:left w:val="single" w:color="A6BFDD" w:sz="4" w:space="0"/>
          <w:bottom w:val="none" w:color="auto" w:sz="0" w:space="0"/>
          <w:right w:val="none" w:color="auto" w:sz="0" w:space="0"/>
        </w:tcBorders>
      </w:tcPr>
    </w:tblStylePr>
    <w:tblStylePr w:type="lastRow">
      <w:rPr>
        <w:rFonts w:ascii="Arial" w:hAnsi="Arial"/>
        <w:b/>
        <w:color w:val="a6bfdd"/>
        <w:sz w:val="22"/>
      </w:rPr>
      <w:tcPr>
        <w:shd w:val="clear" w:color="ffffff" w:fill="ffffff"/>
        <w:tcBorders>
          <w:top w:val="single" w:color="A6BFDD" w:sz="4" w:space="0"/>
          <w:left w:val="none" w:color="auto" w:sz="0" w:space="0"/>
          <w:bottom w:val="none" w:color="auto" w:sz="0" w:space="0"/>
          <w:right w:val="none" w:color="auto" w:sz="0" w:space="0"/>
        </w:tcBorders>
      </w:tcPr>
    </w:tblStylePr>
  </w:style>
  <w:style w:type="table" w:styleId="1346" w:customStyle="1">
    <w:name w:val="Grid Table 7 Colorful - Accent 23"/>
    <w:basedOn w:val="77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bottom w:val="single" w:color="D99695" w:sz="4" w:space="0"/>
        <w:right w:val="single" w:color="D99695" w:sz="4" w:space="0"/>
        <w:insideH w:val="single" w:color="D99695" w:sz="4" w:space="0"/>
        <w:insideV w:val="single" w:color="D99695" w:sz="4" w:space="0"/>
      </w:tblBorders>
      <w:tblCellMar>
        <w:left w:w="108" w:type="dxa"/>
        <w:top w:w="0" w:type="dxa"/>
        <w:right w:w="108" w:type="dxa"/>
        <w:bottom w:w="0" w:type="dxa"/>
      </w:tblCellMar>
    </w:tblPr>
    <w:tblStylePr w:type="band1Horz">
      <w:rPr>
        <w:rFonts w:ascii="Arial" w:hAnsi="Arial"/>
        <w:color w:val="d99695"/>
        <w:sz w:val="22"/>
      </w:rPr>
      <w:tcPr>
        <w:shd w:val="clear" w:color="f2dcdc" w:fill="f2dcdc"/>
      </w:tcPr>
    </w:tblStylePr>
    <w:tblStylePr w:type="band1Vert">
      <w:tcPr>
        <w:shd w:val="clear" w:color="f2dcdc" w:fill="f2dcdc"/>
      </w:tcPr>
    </w:tblStylePr>
    <w:tblStylePr w:type="band2Horz">
      <w:rPr>
        <w:rFonts w:ascii="Arial" w:hAnsi="Arial"/>
        <w:color w:val="d99695"/>
        <w:sz w:val="22"/>
      </w:rPr>
    </w:tblStylePr>
    <w:tblStylePr w:type="firstCol">
      <w:rPr>
        <w:rFonts w:ascii="Arial" w:hAnsi="Arial"/>
        <w:i/>
        <w:color w:val="d99695"/>
        <w:sz w:val="22"/>
      </w:rPr>
      <w:pPr>
        <w:jc w:val="right"/>
      </w:pPr>
      <w:tcPr>
        <w:shd w:val="clear" w:color="ffffff" w:fill="auto"/>
        <w:tcBorders>
          <w:top w:val="none" w:color="auto" w:sz="0" w:space="0"/>
          <w:left w:val="none" w:color="auto" w:sz="0" w:space="0"/>
          <w:bottom w:val="none" w:color="auto" w:sz="0" w:space="0"/>
          <w:right w:val="single" w:color="D99695" w:sz="4" w:space="0"/>
        </w:tcBorders>
      </w:tcPr>
    </w:tblStylePr>
    <w:tblStylePr w:type="firstRow">
      <w:rPr>
        <w:rFonts w:ascii="Arial" w:hAnsi="Arial"/>
        <w:b/>
        <w:color w:val="d99695"/>
        <w:sz w:val="22"/>
      </w:rPr>
      <w:tcPr>
        <w:shd w:val="clear" w:color="ffffff" w:fill="ffffff"/>
        <w:tcBorders>
          <w:top w:val="none" w:color="auto" w:sz="0" w:space="0"/>
          <w:left w:val="none" w:color="auto" w:sz="0" w:space="0"/>
          <w:bottom w:val="single" w:color="D99695" w:sz="4" w:space="0"/>
          <w:right w:val="none" w:color="auto" w:sz="0" w:space="0"/>
        </w:tcBorders>
      </w:tcPr>
    </w:tblStylePr>
    <w:tblStylePr w:type="lastCol">
      <w:rPr>
        <w:rFonts w:ascii="Arial" w:hAnsi="Arial"/>
        <w:i/>
        <w:color w:val="d99695"/>
        <w:sz w:val="22"/>
      </w:rPr>
      <w:tcPr>
        <w:shd w:val="clear" w:color="ffffff" w:fill="auto"/>
        <w:tcBorders>
          <w:top w:val="none" w:color="auto" w:sz="0" w:space="0"/>
          <w:left w:val="single" w:color="D99695" w:sz="4" w:space="0"/>
          <w:bottom w:val="none" w:color="auto" w:sz="0" w:space="0"/>
          <w:right w:val="none" w:color="auto" w:sz="0" w:space="0"/>
        </w:tcBorders>
      </w:tcPr>
    </w:tblStylePr>
    <w:tblStylePr w:type="lastRow">
      <w:rPr>
        <w:rFonts w:ascii="Arial" w:hAnsi="Arial"/>
        <w:b/>
        <w:color w:val="d99695"/>
        <w:sz w:val="22"/>
      </w:rPr>
      <w:tcPr>
        <w:shd w:val="clear" w:color="ffffff" w:fill="ffffff"/>
        <w:tcBorders>
          <w:top w:val="single" w:color="D99695" w:sz="4" w:space="0"/>
          <w:left w:val="none" w:color="auto" w:sz="0" w:space="0"/>
          <w:bottom w:val="none" w:color="auto" w:sz="0" w:space="0"/>
          <w:right w:val="none" w:color="auto" w:sz="0" w:space="0"/>
        </w:tcBorders>
      </w:tcPr>
    </w:tblStylePr>
  </w:style>
  <w:style w:type="table" w:styleId="1347" w:customStyle="1">
    <w:name w:val="Grid Table 7 Colorful - Accent 33"/>
    <w:basedOn w:val="77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bottom w:val="single" w:color="9ABB59" w:sz="4" w:space="0"/>
        <w:right w:val="single" w:color="9ABB59" w:sz="4" w:space="0"/>
        <w:insideH w:val="single" w:color="9ABB59" w:sz="4" w:space="0"/>
        <w:insideV w:val="single" w:color="9ABB59" w:sz="4" w:space="0"/>
      </w:tblBorders>
      <w:tblCellMar>
        <w:left w:w="108" w:type="dxa"/>
        <w:top w:w="0" w:type="dxa"/>
        <w:right w:w="108" w:type="dxa"/>
        <w:bottom w:w="0" w:type="dxa"/>
      </w:tblCellMar>
    </w:tblPr>
    <w:tblStylePr w:type="band1Horz">
      <w:rPr>
        <w:rFonts w:ascii="Arial" w:hAnsi="Arial"/>
        <w:color w:val="9abb59"/>
        <w:sz w:val="22"/>
      </w:rPr>
      <w:tcPr>
        <w:shd w:val="clear" w:color="eaf1dc" w:fill="eaf1dc"/>
      </w:tcPr>
    </w:tblStylePr>
    <w:tblStylePr w:type="band1Vert">
      <w:tcPr>
        <w:shd w:val="clear" w:color="eaf1dc" w:fill="eaf1dc"/>
      </w:tcPr>
    </w:tblStylePr>
    <w:tblStylePr w:type="band2Horz">
      <w:rPr>
        <w:rFonts w:ascii="Arial" w:hAnsi="Arial"/>
        <w:color w:val="9abb59"/>
        <w:sz w:val="22"/>
      </w:rPr>
    </w:tblStylePr>
    <w:tblStylePr w:type="firstCol">
      <w:rPr>
        <w:rFonts w:ascii="Arial" w:hAnsi="Arial"/>
        <w:i/>
        <w:color w:val="9abb59"/>
        <w:sz w:val="22"/>
      </w:rPr>
      <w:pPr>
        <w:jc w:val="right"/>
      </w:pPr>
      <w:tcPr>
        <w:shd w:val="clear" w:color="ffffff" w:fill="auto"/>
        <w:tcBorders>
          <w:top w:val="none" w:color="auto" w:sz="0" w:space="0"/>
          <w:left w:val="none" w:color="auto" w:sz="0" w:space="0"/>
          <w:bottom w:val="none" w:color="auto" w:sz="0" w:space="0"/>
          <w:right w:val="single" w:color="9ABB59" w:sz="4" w:space="0"/>
        </w:tcBorders>
      </w:tcPr>
    </w:tblStylePr>
    <w:tblStylePr w:type="firstRow">
      <w:rPr>
        <w:rFonts w:ascii="Arial" w:hAnsi="Arial"/>
        <w:b/>
        <w:color w:val="9abb59"/>
        <w:sz w:val="22"/>
      </w:rPr>
      <w:tcPr>
        <w:shd w:val="clear" w:color="ffffff" w:fill="ffffff"/>
        <w:tcBorders>
          <w:top w:val="none" w:color="auto" w:sz="0" w:space="0"/>
          <w:left w:val="none" w:color="auto" w:sz="0" w:space="0"/>
          <w:bottom w:val="single" w:color="9ABB59" w:sz="4" w:space="0"/>
          <w:right w:val="none" w:color="auto" w:sz="0" w:space="0"/>
        </w:tcBorders>
      </w:tcPr>
    </w:tblStylePr>
    <w:tblStylePr w:type="lastCol">
      <w:rPr>
        <w:rFonts w:ascii="Arial" w:hAnsi="Arial"/>
        <w:i/>
        <w:color w:val="9abb59"/>
        <w:sz w:val="22"/>
      </w:rPr>
      <w:tcPr>
        <w:shd w:val="clear" w:color="ffffff" w:fill="auto"/>
        <w:tcBorders>
          <w:top w:val="none" w:color="auto" w:sz="0" w:space="0"/>
          <w:left w:val="single" w:color="9ABB59" w:sz="4" w:space="0"/>
          <w:bottom w:val="none" w:color="auto" w:sz="0" w:space="0"/>
          <w:right w:val="none" w:color="auto" w:sz="0" w:space="0"/>
        </w:tcBorders>
      </w:tcPr>
    </w:tblStylePr>
    <w:tblStylePr w:type="lastRow">
      <w:rPr>
        <w:rFonts w:ascii="Arial" w:hAnsi="Arial"/>
        <w:b/>
        <w:color w:val="9abb59"/>
        <w:sz w:val="22"/>
      </w:rPr>
      <w:tcPr>
        <w:shd w:val="clear" w:color="ffffff" w:fill="ffffff"/>
        <w:tcBorders>
          <w:top w:val="single" w:color="9ABB59" w:sz="4" w:space="0"/>
          <w:left w:val="none" w:color="auto" w:sz="0" w:space="0"/>
          <w:bottom w:val="none" w:color="auto" w:sz="0" w:space="0"/>
          <w:right w:val="none" w:color="auto" w:sz="0" w:space="0"/>
        </w:tcBorders>
      </w:tcPr>
    </w:tblStylePr>
  </w:style>
  <w:style w:type="table" w:styleId="1348" w:customStyle="1">
    <w:name w:val="Grid Table 7 Colorful - Accent 43"/>
    <w:basedOn w:val="77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bottom w:val="single" w:color="B2A1C6" w:sz="4" w:space="0"/>
        <w:right w:val="single" w:color="B2A1C6" w:sz="4" w:space="0"/>
        <w:insideH w:val="single" w:color="B2A1C6" w:sz="4" w:space="0"/>
        <w:insideV w:val="single" w:color="B2A1C6" w:sz="4" w:space="0"/>
      </w:tblBorders>
      <w:tblCellMar>
        <w:left w:w="108" w:type="dxa"/>
        <w:top w:w="0" w:type="dxa"/>
        <w:right w:w="108" w:type="dxa"/>
        <w:bottom w:w="0" w:type="dxa"/>
      </w:tblCellMar>
    </w:tblPr>
    <w:tblStylePr w:type="band1Horz">
      <w:rPr>
        <w:rFonts w:ascii="Arial" w:hAnsi="Arial"/>
        <w:color w:val="b2a1c6"/>
        <w:sz w:val="22"/>
      </w:rPr>
      <w:tcPr>
        <w:shd w:val="clear" w:color="e5dfec" w:fill="e5dfec"/>
      </w:tcPr>
    </w:tblStylePr>
    <w:tblStylePr w:type="band1Vert">
      <w:tcPr>
        <w:shd w:val="clear" w:color="e5dfec" w:fill="e5dfec"/>
      </w:tcPr>
    </w:tblStylePr>
    <w:tblStylePr w:type="band2Horz">
      <w:rPr>
        <w:rFonts w:ascii="Arial" w:hAnsi="Arial"/>
        <w:color w:val="b2a1c6"/>
        <w:sz w:val="22"/>
      </w:rPr>
    </w:tblStylePr>
    <w:tblStylePr w:type="firstCol">
      <w:rPr>
        <w:rFonts w:ascii="Arial" w:hAnsi="Arial"/>
        <w:i/>
        <w:color w:val="b2a1c6"/>
        <w:sz w:val="22"/>
      </w:rPr>
      <w:pPr>
        <w:jc w:val="right"/>
      </w:pPr>
      <w:tcPr>
        <w:shd w:val="clear" w:color="ffffff" w:fill="auto"/>
        <w:tcBorders>
          <w:top w:val="none" w:color="auto" w:sz="0" w:space="0"/>
          <w:left w:val="none" w:color="auto" w:sz="0" w:space="0"/>
          <w:bottom w:val="none" w:color="auto" w:sz="0" w:space="0"/>
          <w:right w:val="single" w:color="B2A1C6" w:sz="4" w:space="0"/>
        </w:tcBorders>
      </w:tcPr>
    </w:tblStylePr>
    <w:tblStylePr w:type="firstRow">
      <w:rPr>
        <w:rFonts w:ascii="Arial" w:hAnsi="Arial"/>
        <w:b/>
        <w:color w:val="b2a1c6"/>
        <w:sz w:val="22"/>
      </w:rPr>
      <w:tcPr>
        <w:shd w:val="clear" w:color="ffffff" w:fill="ffffff"/>
        <w:tcBorders>
          <w:top w:val="none" w:color="auto" w:sz="0" w:space="0"/>
          <w:left w:val="none" w:color="auto" w:sz="0" w:space="0"/>
          <w:bottom w:val="single" w:color="B2A1C6" w:sz="4" w:space="0"/>
          <w:right w:val="none" w:color="auto" w:sz="0" w:space="0"/>
        </w:tcBorders>
      </w:tcPr>
    </w:tblStylePr>
    <w:tblStylePr w:type="lastCol">
      <w:rPr>
        <w:rFonts w:ascii="Arial" w:hAnsi="Arial"/>
        <w:i/>
        <w:color w:val="b2a1c6"/>
        <w:sz w:val="22"/>
      </w:rPr>
      <w:tcPr>
        <w:shd w:val="clear" w:color="ffffff" w:fill="auto"/>
        <w:tcBorders>
          <w:top w:val="none" w:color="auto" w:sz="0" w:space="0"/>
          <w:left w:val="single" w:color="B2A1C6" w:sz="4" w:space="0"/>
          <w:bottom w:val="none" w:color="auto" w:sz="0" w:space="0"/>
          <w:right w:val="none" w:color="auto" w:sz="0" w:space="0"/>
        </w:tcBorders>
      </w:tcPr>
    </w:tblStylePr>
    <w:tblStylePr w:type="lastRow">
      <w:rPr>
        <w:rFonts w:ascii="Arial" w:hAnsi="Arial"/>
        <w:b/>
        <w:color w:val="b2a1c6"/>
        <w:sz w:val="22"/>
      </w:rPr>
      <w:tcPr>
        <w:shd w:val="clear" w:color="ffffff" w:fill="ffffff"/>
        <w:tcBorders>
          <w:top w:val="single" w:color="B2A1C6" w:sz="4" w:space="0"/>
          <w:left w:val="none" w:color="auto" w:sz="0" w:space="0"/>
          <w:bottom w:val="none" w:color="auto" w:sz="0" w:space="0"/>
          <w:right w:val="none" w:color="auto" w:sz="0" w:space="0"/>
        </w:tcBorders>
      </w:tcPr>
    </w:tblStylePr>
  </w:style>
  <w:style w:type="table" w:styleId="1349" w:customStyle="1">
    <w:name w:val="Grid Table 7 Colorful - Accent 53"/>
    <w:basedOn w:val="77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bottom w:val="single" w:color="99D0DE" w:sz="4" w:space="0"/>
        <w:right w:val="single" w:color="99D0DE" w:sz="4" w:space="0"/>
        <w:insideH w:val="single" w:color="99D0DE" w:sz="4" w:space="0"/>
        <w:insideV w:val="single" w:color="99D0DE" w:sz="4" w:space="0"/>
      </w:tblBorders>
      <w:tblCellMar>
        <w:left w:w="108" w:type="dxa"/>
        <w:top w:w="0" w:type="dxa"/>
        <w:right w:w="108" w:type="dxa"/>
        <w:bottom w:w="0" w:type="dxa"/>
      </w:tblCellMar>
    </w:tblPr>
    <w:tblStylePr w:type="band1Horz">
      <w:rPr>
        <w:rFonts w:ascii="Arial" w:hAnsi="Arial"/>
        <w:color w:val="266779"/>
        <w:sz w:val="22"/>
      </w:rPr>
      <w:tcPr>
        <w:shd w:val="clear" w:color="daeef3" w:fill="daeef3"/>
      </w:tcPr>
    </w:tblStylePr>
    <w:tblStylePr w:type="band1Vert">
      <w:tcPr>
        <w:shd w:val="clear" w:color="daeef3" w:fill="daeef3"/>
      </w:tcPr>
    </w:tblStylePr>
    <w:tblStylePr w:type="band2Horz">
      <w:rPr>
        <w:rFonts w:ascii="Arial" w:hAnsi="Arial"/>
        <w:color w:val="266779"/>
        <w:sz w:val="22"/>
      </w:rPr>
    </w:tblStylePr>
    <w:tblStylePr w:type="firstCol">
      <w:rPr>
        <w:rFonts w:ascii="Arial" w:hAnsi="Arial"/>
        <w:i/>
        <w:color w:val="266779"/>
        <w:sz w:val="22"/>
      </w:rPr>
      <w:pPr>
        <w:jc w:val="right"/>
      </w:pPr>
      <w:tcPr>
        <w:shd w:val="clear" w:color="ffffff" w:fill="auto"/>
        <w:tcBorders>
          <w:top w:val="none" w:color="auto" w:sz="0" w:space="0"/>
          <w:left w:val="none" w:color="auto" w:sz="0" w:space="0"/>
          <w:bottom w:val="none" w:color="auto" w:sz="0" w:space="0"/>
          <w:right w:val="single" w:color="99D0DE" w:sz="4" w:space="0"/>
        </w:tcBorders>
      </w:tcPr>
    </w:tblStylePr>
    <w:tblStylePr w:type="firstRow">
      <w:rPr>
        <w:rFonts w:ascii="Arial" w:hAnsi="Arial"/>
        <w:b/>
        <w:color w:val="266779"/>
        <w:sz w:val="22"/>
      </w:rPr>
      <w:tcPr>
        <w:shd w:val="clear" w:color="ffffff" w:fill="ffffff"/>
        <w:tcBorders>
          <w:top w:val="none" w:color="auto" w:sz="0" w:space="0"/>
          <w:left w:val="none" w:color="auto" w:sz="0" w:space="0"/>
          <w:bottom w:val="single" w:color="99D0DE" w:sz="4" w:space="0"/>
          <w:right w:val="none" w:color="auto" w:sz="0" w:space="0"/>
        </w:tcBorders>
      </w:tcPr>
    </w:tblStylePr>
    <w:tblStylePr w:type="lastCol">
      <w:rPr>
        <w:rFonts w:ascii="Arial" w:hAnsi="Arial"/>
        <w:i/>
        <w:color w:val="266779"/>
        <w:sz w:val="22"/>
      </w:rPr>
      <w:tcPr>
        <w:shd w:val="clear" w:color="ffffff" w:fill="auto"/>
        <w:tcBorders>
          <w:top w:val="none" w:color="auto" w:sz="0" w:space="0"/>
          <w:left w:val="single" w:color="99D0DE" w:sz="4" w:space="0"/>
          <w:bottom w:val="none" w:color="auto" w:sz="0" w:space="0"/>
          <w:right w:val="none" w:color="auto" w:sz="0" w:space="0"/>
        </w:tcBorders>
      </w:tcPr>
    </w:tblStylePr>
    <w:tblStylePr w:type="lastRow">
      <w:rPr>
        <w:rFonts w:ascii="Arial" w:hAnsi="Arial"/>
        <w:b/>
        <w:color w:val="266779"/>
        <w:sz w:val="22"/>
      </w:rPr>
      <w:tcPr>
        <w:shd w:val="clear" w:color="ffffff" w:fill="ffffff"/>
        <w:tcBorders>
          <w:top w:val="single" w:color="99D0DE" w:sz="4" w:space="0"/>
          <w:left w:val="none" w:color="auto" w:sz="0" w:space="0"/>
          <w:bottom w:val="none" w:color="auto" w:sz="0" w:space="0"/>
          <w:right w:val="none" w:color="auto" w:sz="0" w:space="0"/>
        </w:tcBorders>
      </w:tcPr>
    </w:tblStylePr>
  </w:style>
  <w:style w:type="table" w:styleId="1350" w:customStyle="1">
    <w:name w:val="Grid Table 7 Colorful - Accent 63"/>
    <w:basedOn w:val="77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bottom w:val="single" w:color="FAC396" w:sz="4" w:space="0"/>
        <w:right w:val="single" w:color="FAC396" w:sz="4" w:space="0"/>
        <w:insideH w:val="single" w:color="FAC396" w:sz="4" w:space="0"/>
        <w:insideV w:val="single" w:color="FAC396" w:sz="4" w:space="0"/>
      </w:tblBorders>
      <w:tblCellMar>
        <w:left w:w="108" w:type="dxa"/>
        <w:top w:w="0" w:type="dxa"/>
        <w:right w:w="108" w:type="dxa"/>
        <w:bottom w:w="0" w:type="dxa"/>
      </w:tblCellMar>
    </w:tblPr>
    <w:tblStylePr w:type="band1Horz">
      <w:rPr>
        <w:rFonts w:ascii="Arial" w:hAnsi="Arial"/>
        <w:color w:val="b15407"/>
        <w:sz w:val="22"/>
      </w:rPr>
      <w:tcPr>
        <w:shd w:val="clear" w:color="fde9d8" w:fill="fde9d8"/>
      </w:tcPr>
    </w:tblStylePr>
    <w:tblStylePr w:type="band1Vert">
      <w:tcPr>
        <w:shd w:val="clear" w:color="fde9d8" w:fill="fde9d8"/>
      </w:tcPr>
    </w:tblStylePr>
    <w:tblStylePr w:type="band2Horz">
      <w:rPr>
        <w:rFonts w:ascii="Arial" w:hAnsi="Arial"/>
        <w:color w:val="b15407"/>
        <w:sz w:val="22"/>
      </w:rPr>
    </w:tblStylePr>
    <w:tblStylePr w:type="firstCol">
      <w:rPr>
        <w:rFonts w:ascii="Arial" w:hAnsi="Arial"/>
        <w:i/>
        <w:color w:val="b15407"/>
        <w:sz w:val="22"/>
      </w:rPr>
      <w:pPr>
        <w:jc w:val="right"/>
      </w:pPr>
      <w:tcPr>
        <w:shd w:val="clear" w:color="ffffff" w:fill="auto"/>
        <w:tcBorders>
          <w:top w:val="none" w:color="auto" w:sz="0" w:space="0"/>
          <w:left w:val="none" w:color="auto" w:sz="0" w:space="0"/>
          <w:bottom w:val="none" w:color="auto" w:sz="0" w:space="0"/>
          <w:right w:val="single" w:color="FAC396" w:sz="4" w:space="0"/>
        </w:tcBorders>
      </w:tcPr>
    </w:tblStylePr>
    <w:tblStylePr w:type="firstRow">
      <w:rPr>
        <w:rFonts w:ascii="Arial" w:hAnsi="Arial"/>
        <w:b/>
        <w:color w:val="b15407"/>
        <w:sz w:val="22"/>
      </w:rPr>
      <w:tcPr>
        <w:shd w:val="clear" w:color="ffffff" w:fill="ffffff"/>
        <w:tcBorders>
          <w:top w:val="none" w:color="auto" w:sz="0" w:space="0"/>
          <w:left w:val="none" w:color="auto" w:sz="0" w:space="0"/>
          <w:bottom w:val="single" w:color="FAC396" w:sz="4" w:space="0"/>
          <w:right w:val="none" w:color="auto" w:sz="0" w:space="0"/>
        </w:tcBorders>
      </w:tcPr>
    </w:tblStylePr>
    <w:tblStylePr w:type="lastCol">
      <w:rPr>
        <w:rFonts w:ascii="Arial" w:hAnsi="Arial"/>
        <w:i/>
        <w:color w:val="b15407"/>
        <w:sz w:val="22"/>
      </w:rPr>
      <w:tcPr>
        <w:shd w:val="clear" w:color="ffffff" w:fill="auto"/>
        <w:tcBorders>
          <w:top w:val="none" w:color="auto" w:sz="0" w:space="0"/>
          <w:left w:val="single" w:color="FAC396" w:sz="4" w:space="0"/>
          <w:bottom w:val="none" w:color="auto" w:sz="0" w:space="0"/>
          <w:right w:val="none" w:color="auto" w:sz="0" w:space="0"/>
        </w:tcBorders>
      </w:tcPr>
    </w:tblStylePr>
    <w:tblStylePr w:type="lastRow">
      <w:rPr>
        <w:rFonts w:ascii="Arial" w:hAnsi="Arial"/>
        <w:b/>
        <w:color w:val="b15407"/>
        <w:sz w:val="22"/>
      </w:rPr>
      <w:tcPr>
        <w:shd w:val="clear" w:color="ffffff" w:fill="ffffff"/>
        <w:tcBorders>
          <w:top w:val="single" w:color="FAC396" w:sz="4" w:space="0"/>
          <w:left w:val="none" w:color="auto" w:sz="0" w:space="0"/>
          <w:bottom w:val="none" w:color="auto" w:sz="0" w:space="0"/>
          <w:right w:val="none" w:color="auto" w:sz="0" w:space="0"/>
        </w:tcBorders>
      </w:tcPr>
    </w:tblStylePr>
  </w:style>
  <w:style w:type="table" w:styleId="1351" w:customStyle="1">
    <w:name w:val="List Table 1 Light3"/>
    <w:basedOn w:val="77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CellMar>
        <w:left w:w="108" w:type="dxa"/>
        <w:top w:w="0" w:type="dxa"/>
        <w:right w:w="108" w:type="dxa"/>
        <w:bottom w:w="0" w:type="dxa"/>
      </w:tblCellMa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1352" w:customStyle="1">
    <w:name w:val="List Table 1 Light - Accent 13"/>
    <w:basedOn w:val="77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CellMar>
        <w:left w:w="108" w:type="dxa"/>
        <w:top w:w="0" w:type="dxa"/>
        <w:right w:w="108"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1353" w:customStyle="1">
    <w:name w:val="List Table 1 Light - Accent 23"/>
    <w:basedOn w:val="77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CellMar>
        <w:left w:w="108" w:type="dxa"/>
        <w:top w:w="0" w:type="dxa"/>
        <w:right w:w="108" w:type="dxa"/>
        <w:bottom w:w="0" w:type="dxa"/>
      </w:tblCellMar>
    </w:tblPr>
    <w:tblStylePr w:type="band1Horz">
      <w:tcPr>
        <w:shd w:val="clear" w:color="efd2d2" w:fill="efd2d2"/>
      </w:tcPr>
    </w:tblStylePr>
    <w:tblStylePr w:type="band1Vert">
      <w:tcPr>
        <w:shd w:val="clear" w:color="efd2d2" w:fill="efd2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1354" w:customStyle="1">
    <w:name w:val="List Table 1 Light - Accent 33"/>
    <w:basedOn w:val="77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CellMar>
        <w:left w:w="108" w:type="dxa"/>
        <w:top w:w="0" w:type="dxa"/>
        <w:right w:w="108" w:type="dxa"/>
        <w:bottom w:w="0" w:type="dxa"/>
      </w:tblCellMar>
    </w:tblPr>
    <w:tblStylePr w:type="band1Horz">
      <w:tcPr>
        <w:shd w:val="clear" w:color="e5eed5" w:fill="e5eed5"/>
      </w:tcPr>
    </w:tblStylePr>
    <w:tblStylePr w:type="band1Vert">
      <w:tcPr>
        <w:shd w:val="clear" w:color="e5eed5" w:fill="e5ee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1355" w:customStyle="1">
    <w:name w:val="List Table 1 Light - Accent 43"/>
    <w:basedOn w:val="77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CellMar>
        <w:left w:w="108" w:type="dxa"/>
        <w:top w:w="0" w:type="dxa"/>
        <w:right w:w="108"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1356" w:customStyle="1">
    <w:name w:val="List Table 1 Light - Accent 53"/>
    <w:basedOn w:val="77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CellMar>
        <w:left w:w="108" w:type="dxa"/>
        <w:top w:w="0" w:type="dxa"/>
        <w:right w:w="108"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1357" w:customStyle="1">
    <w:name w:val="List Table 1 Light - Accent 63"/>
    <w:basedOn w:val="77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CellMar>
        <w:left w:w="108" w:type="dxa"/>
        <w:top w:w="0" w:type="dxa"/>
        <w:right w:w="108" w:type="dxa"/>
        <w:bottom w:w="0" w:type="dxa"/>
      </w:tblCellMar>
    </w:tblPr>
    <w:tblStylePr w:type="band1Horz">
      <w:tcPr>
        <w:shd w:val="clear" w:color="fde4d0" w:fill="fde4d0"/>
      </w:tcPr>
    </w:tblStylePr>
    <w:tblStylePr w:type="band1Vert">
      <w:tcPr>
        <w:shd w:val="clear" w:color="fde4d0" w:fill="fd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1358" w:customStyle="1">
    <w:name w:val="List Table 23"/>
    <w:basedOn w:val="77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6F6F6F" w:sz="4" w:space="0"/>
        <w:bottom w:val="single" w:color="6F6F6F" w:sz="4" w:space="0"/>
        <w:insideH w:val="single" w:color="6F6F6F" w:sz="4" w:space="0"/>
      </w:tblBorders>
      <w:tblCellMar>
        <w:left w:w="108" w:type="dxa"/>
        <w:top w:w="0" w:type="dxa"/>
        <w:right w:w="108" w:type="dxa"/>
        <w:bottom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1359" w:customStyle="1">
    <w:name w:val="List Table 2 - Accent 13"/>
    <w:basedOn w:val="77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9BB7D9" w:sz="4" w:space="0"/>
        <w:bottom w:val="single" w:color="9BB7D9" w:sz="4" w:space="0"/>
        <w:insideH w:val="single" w:color="9BB7D9" w:sz="4" w:space="0"/>
      </w:tblBorders>
      <w:tblCellMar>
        <w:left w:w="108" w:type="dxa"/>
        <w:top w:w="0" w:type="dxa"/>
        <w:right w:w="108"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1360" w:customStyle="1">
    <w:name w:val="List Table 2 - Accent 23"/>
    <w:basedOn w:val="77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DB9B9A" w:sz="4" w:space="0"/>
        <w:bottom w:val="single" w:color="DB9B9A" w:sz="4" w:space="0"/>
        <w:insideH w:val="single" w:color="DB9B9A" w:sz="4" w:space="0"/>
      </w:tblBorders>
      <w:tblCellMar>
        <w:left w:w="108" w:type="dxa"/>
        <w:top w:w="0" w:type="dxa"/>
        <w:right w:w="108"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rFonts w:ascii="Arial" w:hAnsi="Arial"/>
        <w:b/>
        <w:color w:val="404040"/>
        <w:sz w:val="22"/>
      </w:rPr>
    </w:tblStylePr>
    <w:tblStylePr w:type="fir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style>
  <w:style w:type="table" w:styleId="1361" w:customStyle="1">
    <w:name w:val="List Table 2 - Accent 33"/>
    <w:basedOn w:val="77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C6D8A1" w:sz="4" w:space="0"/>
        <w:bottom w:val="single" w:color="C6D8A1" w:sz="4" w:space="0"/>
        <w:insideH w:val="single" w:color="C6D8A1" w:sz="4" w:space="0"/>
      </w:tblBorders>
      <w:tblCellMar>
        <w:left w:w="108" w:type="dxa"/>
        <w:top w:w="0" w:type="dxa"/>
        <w:right w:w="108"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1362" w:customStyle="1">
    <w:name w:val="List Table 2 - Accent 43"/>
    <w:basedOn w:val="77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B7A7CA" w:sz="4" w:space="0"/>
        <w:bottom w:val="single" w:color="B7A7CA" w:sz="4" w:space="0"/>
        <w:insideH w:val="single" w:color="B7A7CA" w:sz="4" w:space="0"/>
      </w:tblBorders>
      <w:tblCellMar>
        <w:left w:w="108" w:type="dxa"/>
        <w:top w:w="0" w:type="dxa"/>
        <w:right w:w="108"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1363" w:customStyle="1">
    <w:name w:val="List Table 2 - Accent 53"/>
    <w:basedOn w:val="77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99D0DE" w:sz="4" w:space="0"/>
        <w:bottom w:val="single" w:color="99D0DE" w:sz="4" w:space="0"/>
        <w:insideH w:val="single" w:color="99D0DE" w:sz="4" w:space="0"/>
      </w:tblBorders>
      <w:tblCellMar>
        <w:left w:w="108" w:type="dxa"/>
        <w:top w:w="0" w:type="dxa"/>
        <w:right w:w="108"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1364" w:customStyle="1">
    <w:name w:val="List Table 2 - Accent 63"/>
    <w:basedOn w:val="77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FAC396" w:sz="4" w:space="0"/>
        <w:bottom w:val="single" w:color="FAC396" w:sz="4" w:space="0"/>
        <w:insideH w:val="single" w:color="FAC396" w:sz="4" w:space="0"/>
      </w:tblBorders>
      <w:tblCellMar>
        <w:left w:w="108" w:type="dxa"/>
        <w:top w:w="0" w:type="dxa"/>
        <w:right w:w="108"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1365" w:customStyle="1">
    <w:name w:val="List Table 33"/>
    <w:basedOn w:val="77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000000" w:sz="4" w:space="0"/>
        <w:left w:val="single" w:color="000000" w:sz="4" w:space="0"/>
        <w:bottom w:val="single" w:color="000000" w:sz="4" w:space="0"/>
        <w:right w:val="single" w:color="000000"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366" w:customStyle="1">
    <w:name w:val="List Table 3 - Accent 13"/>
    <w:basedOn w:val="77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4F81BD" w:sz="4" w:space="0"/>
        <w:left w:val="single" w:color="4F81BD" w:sz="4" w:space="0"/>
        <w:bottom w:val="single" w:color="4F81BD" w:sz="4" w:space="0"/>
        <w:right w:val="single" w:color="4F81BD"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1367" w:customStyle="1">
    <w:name w:val="List Table 3 - Accent 23"/>
    <w:basedOn w:val="77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D99695" w:sz="4" w:space="0"/>
        <w:left w:val="single" w:color="D99695" w:sz="4" w:space="0"/>
        <w:bottom w:val="single" w:color="D99695" w:sz="4" w:space="0"/>
        <w:right w:val="single" w:color="D99695" w:sz="4" w:space="0"/>
      </w:tblBorders>
      <w:tblCellMar>
        <w:left w:w="108" w:type="dxa"/>
        <w:top w:w="0" w:type="dxa"/>
        <w:right w:w="108" w:type="dxa"/>
        <w:bottom w:w="0" w:type="dxa"/>
      </w:tblCellMar>
    </w:tblPr>
    <w:tblStylePr w:type="band1Horz">
      <w:rPr>
        <w:rFonts w:ascii="Arial" w:hAnsi="Arial"/>
        <w:color w:val="404040"/>
        <w:sz w:val="22"/>
      </w:rPr>
      <w:tcPr>
        <w:tcBorders>
          <w:top w:val="single" w:color="D99695" w:sz="4" w:space="0"/>
          <w:bottom w:val="single" w:color="D99695" w:sz="4" w:space="0"/>
        </w:tcBorders>
      </w:tcPr>
    </w:tblStylePr>
    <w:tblStylePr w:type="band1Vert">
      <w:rPr>
        <w:rFonts w:ascii="Arial" w:hAnsi="Arial"/>
        <w:color w:val="404040"/>
        <w:sz w:val="22"/>
      </w:rPr>
      <w:tcPr>
        <w:tcBorders>
          <w:left w:val="single" w:color="D99695" w:sz="4" w:space="0"/>
          <w:right w:val="single" w:color="D99695" w:sz="4" w:space="0"/>
        </w:tcBorders>
      </w:tcPr>
    </w:tblStylePr>
    <w:tblStylePr w:type="firstCol">
      <w:rPr>
        <w:b/>
        <w:color w:val="404040"/>
      </w:rPr>
    </w:tblStylePr>
    <w:tblStylePr w:type="firstRow">
      <w:rPr>
        <w:rFonts w:ascii="Arial" w:hAnsi="Arial"/>
        <w:b/>
        <w:color w:val="ffffff"/>
        <w:sz w:val="22"/>
      </w:rPr>
      <w:tcPr>
        <w:shd w:val="clear" w:color="d99695" w:fill="d99695"/>
      </w:tcPr>
    </w:tblStylePr>
    <w:tblStylePr w:type="lastCol">
      <w:rPr>
        <w:b/>
        <w:color w:val="404040"/>
      </w:rPr>
    </w:tblStylePr>
    <w:tblStylePr w:type="lastRow">
      <w:rPr>
        <w:b/>
        <w:color w:val="404040"/>
      </w:rPr>
    </w:tblStylePr>
  </w:style>
  <w:style w:type="table" w:styleId="1368" w:customStyle="1">
    <w:name w:val="List Table 3 - Accent 33"/>
    <w:basedOn w:val="77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C3D69B" w:sz="4" w:space="0"/>
        <w:left w:val="single" w:color="C3D69B" w:sz="4" w:space="0"/>
        <w:bottom w:val="single" w:color="C3D69B" w:sz="4" w:space="0"/>
        <w:right w:val="single" w:color="C3D69B"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B" w:sz="4" w:space="0"/>
          <w:bottom w:val="single" w:color="C3D69B" w:sz="4" w:space="0"/>
        </w:tcBorders>
      </w:tcPr>
    </w:tblStylePr>
    <w:tblStylePr w:type="band1Vert">
      <w:rPr>
        <w:rFonts w:ascii="Arial" w:hAnsi="Arial"/>
        <w:color w:val="404040"/>
        <w:sz w:val="22"/>
      </w:rPr>
      <w:tcPr>
        <w:tcBorders>
          <w:left w:val="single" w:color="C3D69B" w:sz="4" w:space="0"/>
          <w:right w:val="single" w:color="C3D69B" w:sz="4" w:space="0"/>
        </w:tcBorders>
      </w:tcPr>
    </w:tblStylePr>
    <w:tblStylePr w:type="firstCol">
      <w:rPr>
        <w:b/>
        <w:color w:val="404040"/>
      </w:rPr>
    </w:tblStylePr>
    <w:tblStylePr w:type="firstRow">
      <w:rPr>
        <w:rFonts w:ascii="Arial" w:hAnsi="Arial"/>
        <w:b/>
        <w:color w:val="ffffff"/>
        <w:sz w:val="22"/>
      </w:rPr>
      <w:tcPr>
        <w:shd w:val="clear" w:color="c3d69b" w:fill="c3d69b"/>
      </w:tcPr>
    </w:tblStylePr>
    <w:tblStylePr w:type="lastCol">
      <w:rPr>
        <w:b/>
        <w:color w:val="404040"/>
      </w:rPr>
    </w:tblStylePr>
    <w:tblStylePr w:type="lastRow">
      <w:rPr>
        <w:b/>
        <w:color w:val="404040"/>
      </w:rPr>
    </w:tblStylePr>
  </w:style>
  <w:style w:type="table" w:styleId="1369" w:customStyle="1">
    <w:name w:val="List Table 3 - Accent 43"/>
    <w:basedOn w:val="77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B2A1C6" w:sz="4" w:space="0"/>
        <w:left w:val="single" w:color="B2A1C6" w:sz="4" w:space="0"/>
        <w:bottom w:val="single" w:color="B2A1C6" w:sz="4" w:space="0"/>
        <w:right w:val="single" w:color="B2A1C6"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1370" w:customStyle="1">
    <w:name w:val="List Table 3 - Accent 53"/>
    <w:basedOn w:val="77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92CCDC" w:sz="4" w:space="0"/>
        <w:left w:val="single" w:color="92CCDC" w:sz="4" w:space="0"/>
        <w:bottom w:val="single" w:color="92CCDC" w:sz="4" w:space="0"/>
        <w:right w:val="single" w:color="92CCDC"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1371" w:customStyle="1">
    <w:name w:val="List Table 3 - Accent 63"/>
    <w:basedOn w:val="77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FAC090" w:sz="4" w:space="0"/>
        <w:left w:val="single" w:color="FAC090" w:sz="4" w:space="0"/>
        <w:bottom w:val="single" w:color="FAC090" w:sz="4" w:space="0"/>
        <w:right w:val="single" w:color="FAC090"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1372" w:customStyle="1">
    <w:name w:val="List Table 43"/>
    <w:basedOn w:val="77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000000" w:sz="4" w:space="0"/>
        <w:left w:val="single" w:color="000000" w:sz="4" w:space="0"/>
        <w:bottom w:val="single" w:color="000000" w:sz="4" w:space="0"/>
        <w:right w:val="single" w:color="000000" w:sz="4" w:space="0"/>
        <w:insideH w:val="single" w:color="000000" w:sz="4" w:space="0"/>
      </w:tblBorders>
      <w:tblCellMar>
        <w:left w:w="108" w:type="dxa"/>
        <w:top w:w="0" w:type="dxa"/>
        <w:right w:w="108" w:type="dxa"/>
        <w:bottom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373" w:customStyle="1">
    <w:name w:val="List Table 4 - Accent 13"/>
    <w:basedOn w:val="77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9BB7D9" w:sz="4" w:space="0"/>
        <w:left w:val="single" w:color="9BB7D9" w:sz="4" w:space="0"/>
        <w:bottom w:val="single" w:color="9BB7D9" w:sz="4" w:space="0"/>
        <w:right w:val="single" w:color="9BB7D9" w:sz="4" w:space="0"/>
        <w:insideH w:val="single" w:color="9BB7D9" w:sz="4" w:space="0"/>
      </w:tblBorders>
      <w:tblCellMar>
        <w:left w:w="108" w:type="dxa"/>
        <w:top w:w="0" w:type="dxa"/>
        <w:right w:w="108"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1374" w:customStyle="1">
    <w:name w:val="List Table 4 - Accent 23"/>
    <w:basedOn w:val="77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DB9B9A" w:sz="4" w:space="0"/>
        <w:left w:val="single" w:color="DB9B9A" w:sz="4" w:space="0"/>
        <w:bottom w:val="single" w:color="DB9B9A" w:sz="4" w:space="0"/>
        <w:right w:val="single" w:color="DB9B9A" w:sz="4" w:space="0"/>
        <w:insideH w:val="single" w:color="DB9B9A" w:sz="4" w:space="0"/>
      </w:tblBorders>
      <w:tblCellMar>
        <w:left w:w="108" w:type="dxa"/>
        <w:top w:w="0" w:type="dxa"/>
        <w:right w:w="108"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1375" w:customStyle="1">
    <w:name w:val="List Table 4 - Accent 33"/>
    <w:basedOn w:val="77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C6D8A1" w:sz="4" w:space="0"/>
        <w:left w:val="single" w:color="C6D8A1" w:sz="4" w:space="0"/>
        <w:bottom w:val="single" w:color="C6D8A1" w:sz="4" w:space="0"/>
        <w:right w:val="single" w:color="C6D8A1" w:sz="4" w:space="0"/>
        <w:insideH w:val="single" w:color="C6D8A1" w:sz="4" w:space="0"/>
      </w:tblBorders>
      <w:tblCellMar>
        <w:left w:w="108" w:type="dxa"/>
        <w:top w:w="0" w:type="dxa"/>
        <w:right w:w="108"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1376" w:customStyle="1">
    <w:name w:val="List Table 4 - Accent 43"/>
    <w:basedOn w:val="77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B7A7CA" w:sz="4" w:space="0"/>
        <w:left w:val="single" w:color="B7A7CA" w:sz="4" w:space="0"/>
        <w:bottom w:val="single" w:color="B7A7CA" w:sz="4" w:space="0"/>
        <w:right w:val="single" w:color="B7A7CA" w:sz="4" w:space="0"/>
        <w:insideH w:val="single" w:color="B7A7CA" w:sz="4" w:space="0"/>
      </w:tblBorders>
      <w:tblCellMar>
        <w:left w:w="108" w:type="dxa"/>
        <w:top w:w="0" w:type="dxa"/>
        <w:right w:w="108"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1377" w:customStyle="1">
    <w:name w:val="List Table 4 - Accent 53"/>
    <w:basedOn w:val="77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99D0DE" w:sz="4" w:space="0"/>
        <w:left w:val="single" w:color="99D0DE" w:sz="4" w:space="0"/>
        <w:bottom w:val="single" w:color="99D0DE" w:sz="4" w:space="0"/>
        <w:right w:val="single" w:color="99D0DE" w:sz="4" w:space="0"/>
        <w:insideH w:val="single" w:color="99D0DE" w:sz="4" w:space="0"/>
      </w:tblBorders>
      <w:tblCellMar>
        <w:left w:w="108" w:type="dxa"/>
        <w:top w:w="0" w:type="dxa"/>
        <w:right w:w="108"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1378" w:customStyle="1">
    <w:name w:val="List Table 4 - Accent 63"/>
    <w:basedOn w:val="77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FAC396" w:sz="4" w:space="0"/>
        <w:left w:val="single" w:color="FAC396" w:sz="4" w:space="0"/>
        <w:bottom w:val="single" w:color="FAC396" w:sz="4" w:space="0"/>
        <w:right w:val="single" w:color="FAC396" w:sz="4" w:space="0"/>
        <w:insideH w:val="single" w:color="FAC396" w:sz="4" w:space="0"/>
      </w:tblBorders>
      <w:tblCellMar>
        <w:left w:w="108" w:type="dxa"/>
        <w:top w:w="0" w:type="dxa"/>
        <w:right w:w="108"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1379" w:customStyle="1">
    <w:name w:val="List Table 5 Dark3"/>
    <w:basedOn w:val="77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7F7F7F" w:sz="32" w:space="0"/>
        <w:left w:val="single" w:color="7F7F7F" w:sz="32" w:space="0"/>
        <w:bottom w:val="single" w:color="7F7F7F" w:sz="32" w:space="0"/>
        <w:right w:val="single" w:color="7F7F7F" w:sz="32" w:space="0"/>
      </w:tblBorders>
      <w:shd w:val="clear" w:color="7f7f7f" w:fill="7f7f7f"/>
      <w:tblCellMar>
        <w:left w:w="108" w:type="dxa"/>
        <w:top w:w="0" w:type="dxa"/>
        <w:right w:w="108" w:type="dxa"/>
        <w:bottom w:w="0" w:type="dxa"/>
      </w:tblCellMar>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1380" w:customStyle="1">
    <w:name w:val="List Table 5 Dark - Accent 13"/>
    <w:basedOn w:val="77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4F81BD" w:sz="32" w:space="0"/>
        <w:left w:val="single" w:color="4F81BD" w:sz="32" w:space="0"/>
        <w:bottom w:val="single" w:color="4F81BD" w:sz="32" w:space="0"/>
        <w:right w:val="single" w:color="4F81BD" w:sz="32" w:space="0"/>
      </w:tblBorders>
      <w:shd w:val="clear" w:color="4f81bd" w:fill="4f81bd"/>
      <w:tblCellMar>
        <w:left w:w="108" w:type="dxa"/>
        <w:top w:w="0" w:type="dxa"/>
        <w:right w:w="108" w:type="dxa"/>
        <w:bottom w:w="0" w:type="dxa"/>
      </w:tblCellMar>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1381" w:customStyle="1">
    <w:name w:val="List Table 5 Dark - Accent 23"/>
    <w:basedOn w:val="77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D99695" w:sz="32" w:space="0"/>
        <w:left w:val="single" w:color="D99695" w:sz="32" w:space="0"/>
        <w:bottom w:val="single" w:color="D99695" w:sz="32" w:space="0"/>
        <w:right w:val="single" w:color="D99695" w:sz="32" w:space="0"/>
      </w:tblBorders>
      <w:shd w:val="clear" w:color="d99695" w:fill="d99695"/>
      <w:tblCellMar>
        <w:left w:w="108" w:type="dxa"/>
        <w:top w:w="0" w:type="dxa"/>
        <w:right w:w="108" w:type="dxa"/>
        <w:bottom w:w="0" w:type="dxa"/>
      </w:tblCellMar>
    </w:tblPr>
    <w:tblStylePr w:type="band1Horz">
      <w:tcPr>
        <w:shd w:val="clear" w:color="d99695" w:fill="d99695"/>
        <w:tcBorders>
          <w:top w:val="single" w:color="FFFFFF" w:sz="4" w:space="0"/>
          <w:bottom w:val="single" w:color="FFFFFF" w:sz="4" w:space="0"/>
        </w:tcBorders>
      </w:tcPr>
    </w:tblStylePr>
    <w:tblStylePr w:type="band1Vert">
      <w:tcPr>
        <w:shd w:val="clear" w:color="d99695" w:fill="d99695"/>
        <w:tcBorders>
          <w:left w:val="single" w:color="FFFFFF" w:sz="4" w:space="0"/>
          <w:right w:val="single" w:color="FFFFFF" w:sz="4" w:space="0"/>
        </w:tcBorders>
      </w:tcPr>
    </w:tblStylePr>
    <w:tblStylePr w:type="band2Horz">
      <w:tcPr>
        <w:shd w:val="clear" w:color="d99695" w:fill="d996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695" w:sz="32" w:space="0"/>
          <w:right w:val="single" w:color="FFFFFF" w:sz="4" w:space="0"/>
        </w:tcBorders>
      </w:tcPr>
    </w:tblStylePr>
    <w:tblStylePr w:type="firstRow">
      <w:rPr>
        <w:rFonts w:ascii="Arial" w:hAnsi="Arial"/>
        <w:b/>
        <w:color w:val="ffffff"/>
        <w:sz w:val="22"/>
      </w:rPr>
      <w:tcPr>
        <w:shd w:val="clear" w:color="d99695" w:fill="d99695"/>
        <w:tcBorders>
          <w:top w:val="single" w:color="D99695" w:sz="32" w:space="0"/>
          <w:bottom w:val="single" w:color="FFFFFF" w:sz="12" w:space="0"/>
        </w:tcBorders>
      </w:tcPr>
    </w:tblStylePr>
    <w:tblStylePr w:type="lastCol">
      <w:tcPr>
        <w:tcBorders>
          <w:left w:val="single" w:color="FFFFFF" w:sz="4" w:space="0"/>
          <w:right w:val="single" w:color="D99695" w:sz="32" w:space="0"/>
        </w:tcBorders>
      </w:tcPr>
    </w:tblStylePr>
    <w:tblStylePr w:type="lastRow">
      <w:rPr>
        <w:rFonts w:ascii="Arial" w:hAnsi="Arial"/>
        <w:b/>
        <w:color w:val="ffffff"/>
        <w:sz w:val="22"/>
      </w:rPr>
    </w:tblStylePr>
  </w:style>
  <w:style w:type="table" w:styleId="1382" w:customStyle="1">
    <w:name w:val="List Table 5 Dark - Accent 33"/>
    <w:basedOn w:val="77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C3D69B" w:sz="32" w:space="0"/>
        <w:left w:val="single" w:color="C3D69B" w:sz="32" w:space="0"/>
        <w:bottom w:val="single" w:color="C3D69B" w:sz="32" w:space="0"/>
        <w:right w:val="single" w:color="C3D69B" w:sz="32" w:space="0"/>
      </w:tblBorders>
      <w:shd w:val="clear" w:color="c3d69b" w:fill="c3d69b"/>
      <w:tblCellMar>
        <w:left w:w="108" w:type="dxa"/>
        <w:top w:w="0" w:type="dxa"/>
        <w:right w:w="108" w:type="dxa"/>
        <w:bottom w:w="0" w:type="dxa"/>
      </w:tblCellMar>
    </w:tblPr>
    <w:tblStylePr w:type="band1Horz">
      <w:tcPr>
        <w:shd w:val="clear" w:color="c3d69b" w:fill="c3d69b"/>
        <w:tcBorders>
          <w:top w:val="single" w:color="FFFFFF" w:sz="4" w:space="0"/>
          <w:bottom w:val="single" w:color="FFFFFF" w:sz="4" w:space="0"/>
        </w:tcBorders>
      </w:tcPr>
    </w:tblStylePr>
    <w:tblStylePr w:type="band1Vert">
      <w:tcPr>
        <w:shd w:val="clear" w:color="c3d69b" w:fill="c3d69b"/>
        <w:tcBorders>
          <w:left w:val="single" w:color="FFFFFF" w:sz="4" w:space="0"/>
          <w:right w:val="single" w:color="FFFFFF" w:sz="4" w:space="0"/>
        </w:tcBorders>
      </w:tcPr>
    </w:tblStylePr>
    <w:tblStylePr w:type="band2Horz">
      <w:tcPr>
        <w:shd w:val="clear" w:color="c3d69b" w:fill="c3d69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B" w:sz="32" w:space="0"/>
          <w:right w:val="single" w:color="FFFFFF" w:sz="4" w:space="0"/>
        </w:tcBorders>
      </w:tcPr>
    </w:tblStylePr>
    <w:tblStylePr w:type="firstRow">
      <w:rPr>
        <w:rFonts w:ascii="Arial" w:hAnsi="Arial"/>
        <w:b/>
        <w:color w:val="ffffff"/>
        <w:sz w:val="22"/>
      </w:rPr>
      <w:tcPr>
        <w:shd w:val="clear" w:color="c3d69b" w:fill="c3d69b"/>
        <w:tcBorders>
          <w:top w:val="single" w:color="C3D69B" w:sz="32" w:space="0"/>
          <w:bottom w:val="single" w:color="FFFFFF" w:sz="12" w:space="0"/>
        </w:tcBorders>
      </w:tcPr>
    </w:tblStylePr>
    <w:tblStylePr w:type="lastCol">
      <w:tcPr>
        <w:tcBorders>
          <w:left w:val="single" w:color="FFFFFF" w:sz="4" w:space="0"/>
          <w:right w:val="single" w:color="C3D69B" w:sz="32" w:space="0"/>
        </w:tcBorders>
      </w:tcPr>
    </w:tblStylePr>
    <w:tblStylePr w:type="lastRow">
      <w:rPr>
        <w:rFonts w:ascii="Arial" w:hAnsi="Arial"/>
        <w:b/>
        <w:color w:val="ffffff"/>
        <w:sz w:val="22"/>
      </w:rPr>
    </w:tblStylePr>
  </w:style>
  <w:style w:type="table" w:styleId="1383" w:customStyle="1">
    <w:name w:val="List Table 5 Dark - Accent 43"/>
    <w:basedOn w:val="77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B2A1C6" w:sz="32" w:space="0"/>
        <w:left w:val="single" w:color="B2A1C6" w:sz="32" w:space="0"/>
        <w:bottom w:val="single" w:color="B2A1C6" w:sz="32" w:space="0"/>
        <w:right w:val="single" w:color="B2A1C6" w:sz="32" w:space="0"/>
      </w:tblBorders>
      <w:shd w:val="clear" w:color="b2a1c6" w:fill="b2a1c6"/>
      <w:tblCellMar>
        <w:left w:w="108" w:type="dxa"/>
        <w:top w:w="0" w:type="dxa"/>
        <w:right w:w="108" w:type="dxa"/>
        <w:bottom w:w="0" w:type="dxa"/>
      </w:tblCellMar>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1384" w:customStyle="1">
    <w:name w:val="List Table 5 Dark - Accent 53"/>
    <w:basedOn w:val="77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92CCDC" w:sz="32" w:space="0"/>
        <w:left w:val="single" w:color="92CCDC" w:sz="32" w:space="0"/>
        <w:bottom w:val="single" w:color="92CCDC" w:sz="32" w:space="0"/>
        <w:right w:val="single" w:color="92CCDC" w:sz="32" w:space="0"/>
      </w:tblBorders>
      <w:shd w:val="clear" w:color="92ccdc" w:fill="92ccdc"/>
      <w:tblCellMar>
        <w:left w:w="108" w:type="dxa"/>
        <w:top w:w="0" w:type="dxa"/>
        <w:right w:w="108" w:type="dxa"/>
        <w:bottom w:w="0" w:type="dxa"/>
      </w:tblCellMar>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1385" w:customStyle="1">
    <w:name w:val="List Table 5 Dark - Accent 63"/>
    <w:basedOn w:val="77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FAC090" w:sz="32" w:space="0"/>
        <w:left w:val="single" w:color="FAC090" w:sz="32" w:space="0"/>
        <w:bottom w:val="single" w:color="FAC090" w:sz="32" w:space="0"/>
        <w:right w:val="single" w:color="FAC090" w:sz="32" w:space="0"/>
      </w:tblBorders>
      <w:shd w:val="clear" w:color="fac090" w:fill="fac090"/>
      <w:tblCellMar>
        <w:left w:w="108" w:type="dxa"/>
        <w:top w:w="0" w:type="dxa"/>
        <w:right w:w="108" w:type="dxa"/>
        <w:bottom w:w="0" w:type="dxa"/>
      </w:tblCellMar>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1386" w:customStyle="1">
    <w:name w:val="List Table 6 Colorful3"/>
    <w:basedOn w:val="77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7F7F7F" w:sz="4" w:space="0"/>
        <w:bottom w:val="single" w:color="7F7F7F" w:sz="4" w:space="0"/>
      </w:tblBorders>
      <w:tblCellMar>
        <w:left w:w="108" w:type="dxa"/>
        <w:top w:w="0" w:type="dxa"/>
        <w:right w:w="108" w:type="dxa"/>
        <w:bottom w:w="0" w:type="dxa"/>
      </w:tblCellMar>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1387" w:customStyle="1">
    <w:name w:val="List Table 6 Colorful - Accent 13"/>
    <w:basedOn w:val="77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4F81BD" w:sz="4" w:space="0"/>
        <w:bottom w:val="single" w:color="4F81BD" w:sz="4" w:space="0"/>
      </w:tblBorders>
      <w:tblCellMar>
        <w:left w:w="108" w:type="dxa"/>
        <w:top w:w="0" w:type="dxa"/>
        <w:right w:w="108" w:type="dxa"/>
        <w:bottom w:w="0" w:type="dxa"/>
      </w:tblCellMar>
    </w:tblPr>
    <w:tblStylePr w:type="band1Horz">
      <w:rPr>
        <w:rFonts w:ascii="Arial" w:hAnsi="Arial"/>
        <w:color w:val="2a4a71"/>
        <w:sz w:val="22"/>
      </w:rPr>
      <w:tcPr>
        <w:shd w:val="clear" w:color="d2dfee" w:fill="d2dfee"/>
      </w:tcPr>
    </w:tblStylePr>
    <w:tblStylePr w:type="band1Vert">
      <w:tcPr>
        <w:shd w:val="clear" w:color="d2dfee" w:fill="d2dfee"/>
      </w:tcPr>
    </w:tblStylePr>
    <w:tblStylePr w:type="band2Horz">
      <w:rPr>
        <w:rFonts w:ascii="Arial" w:hAnsi="Arial"/>
        <w:color w:val="2a4a71"/>
        <w:sz w:val="22"/>
      </w:rPr>
    </w:tblStylePr>
    <w:tblStylePr w:type="firstCol">
      <w:rPr>
        <w:b/>
        <w:color w:val="2a4a71"/>
      </w:rPr>
    </w:tblStylePr>
    <w:tblStylePr w:type="firstRow">
      <w:rPr>
        <w:b/>
        <w:color w:val="2a4a71"/>
      </w:rPr>
      <w:tcPr>
        <w:tcBorders>
          <w:bottom w:val="single" w:color="4F81BD" w:sz="4" w:space="0"/>
        </w:tcBorders>
      </w:tcPr>
    </w:tblStylePr>
    <w:tblStylePr w:type="lastCol">
      <w:rPr>
        <w:b/>
        <w:color w:val="2a4a71"/>
      </w:rPr>
    </w:tblStylePr>
    <w:tblStylePr w:type="lastRow">
      <w:rPr>
        <w:b/>
        <w:color w:val="2a4a71"/>
      </w:rPr>
      <w:tcPr>
        <w:tcBorders>
          <w:top w:val="single" w:color="4F81BD" w:sz="4" w:space="0"/>
        </w:tcBorders>
      </w:tcPr>
    </w:tblStylePr>
  </w:style>
  <w:style w:type="table" w:styleId="1388" w:customStyle="1">
    <w:name w:val="List Table 6 Colorful - Accent 23"/>
    <w:basedOn w:val="77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D99695" w:sz="4" w:space="0"/>
        <w:bottom w:val="single" w:color="D99695" w:sz="4" w:space="0"/>
      </w:tblBorders>
      <w:tblCellMar>
        <w:left w:w="108" w:type="dxa"/>
        <w:top w:w="0" w:type="dxa"/>
        <w:right w:w="108" w:type="dxa"/>
        <w:bottom w:w="0" w:type="dxa"/>
      </w:tblCellMar>
    </w:tblPr>
    <w:tblStylePr w:type="band1Horz">
      <w:rPr>
        <w:rFonts w:ascii="Arial" w:hAnsi="Arial"/>
        <w:color w:val="d99695"/>
        <w:sz w:val="22"/>
      </w:rPr>
      <w:tcPr>
        <w:shd w:val="clear" w:color="efd2d2" w:fill="efd2d2"/>
      </w:tcPr>
    </w:tblStylePr>
    <w:tblStylePr w:type="band1Vert">
      <w:tcPr>
        <w:shd w:val="clear" w:color="efd2d2" w:fill="efd2d2"/>
      </w:tcPr>
    </w:tblStylePr>
    <w:tblStylePr w:type="band2Horz">
      <w:rPr>
        <w:rFonts w:ascii="Arial" w:hAnsi="Arial"/>
        <w:color w:val="d99695"/>
        <w:sz w:val="22"/>
      </w:rPr>
    </w:tblStylePr>
    <w:tblStylePr w:type="firstCol">
      <w:rPr>
        <w:b/>
        <w:color w:val="d99695"/>
      </w:rPr>
    </w:tblStylePr>
    <w:tblStylePr w:type="firstRow">
      <w:rPr>
        <w:b/>
        <w:color w:val="d99695"/>
      </w:rPr>
      <w:tcPr>
        <w:tcBorders>
          <w:bottom w:val="single" w:color="D99695" w:sz="4" w:space="0"/>
        </w:tcBorders>
      </w:tcPr>
    </w:tblStylePr>
    <w:tblStylePr w:type="lastCol">
      <w:rPr>
        <w:b/>
        <w:color w:val="d99695"/>
      </w:rPr>
    </w:tblStylePr>
    <w:tblStylePr w:type="lastRow">
      <w:rPr>
        <w:b/>
        <w:color w:val="d99695"/>
      </w:rPr>
      <w:tcPr>
        <w:tcBorders>
          <w:top w:val="single" w:color="D99695" w:sz="4" w:space="0"/>
        </w:tcBorders>
      </w:tcPr>
    </w:tblStylePr>
  </w:style>
  <w:style w:type="table" w:styleId="1389" w:customStyle="1">
    <w:name w:val="List Table 6 Colorful - Accent 33"/>
    <w:basedOn w:val="77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C3D69B" w:sz="4" w:space="0"/>
        <w:bottom w:val="single" w:color="C3D69B" w:sz="4" w:space="0"/>
      </w:tblBorders>
      <w:tblCellMar>
        <w:left w:w="108" w:type="dxa"/>
        <w:top w:w="0" w:type="dxa"/>
        <w:right w:w="108" w:type="dxa"/>
        <w:bottom w:w="0" w:type="dxa"/>
      </w:tblCellMar>
    </w:tblPr>
    <w:tblStylePr w:type="band1Horz">
      <w:rPr>
        <w:rFonts w:ascii="Arial" w:hAnsi="Arial"/>
        <w:color w:val="c3d69b"/>
        <w:sz w:val="22"/>
      </w:rPr>
      <w:tcPr>
        <w:shd w:val="clear" w:color="e5eed5" w:fill="e5eed5"/>
      </w:tcPr>
    </w:tblStylePr>
    <w:tblStylePr w:type="band1Vert">
      <w:tcPr>
        <w:shd w:val="clear" w:color="e5eed5" w:fill="e5eed5"/>
      </w:tcPr>
    </w:tblStylePr>
    <w:tblStylePr w:type="band2Horz">
      <w:rPr>
        <w:rFonts w:ascii="Arial" w:hAnsi="Arial"/>
        <w:color w:val="c3d69b"/>
        <w:sz w:val="22"/>
      </w:rPr>
    </w:tblStylePr>
    <w:tblStylePr w:type="firstCol">
      <w:rPr>
        <w:b/>
        <w:color w:val="c3d69b"/>
      </w:rPr>
    </w:tblStylePr>
    <w:tblStylePr w:type="firstRow">
      <w:rPr>
        <w:b/>
        <w:color w:val="c3d69b"/>
      </w:rPr>
      <w:tcPr>
        <w:tcBorders>
          <w:bottom w:val="single" w:color="C3D69B" w:sz="4" w:space="0"/>
        </w:tcBorders>
      </w:tcPr>
    </w:tblStylePr>
    <w:tblStylePr w:type="lastCol">
      <w:rPr>
        <w:b/>
        <w:color w:val="c3d69b"/>
      </w:rPr>
    </w:tblStylePr>
    <w:tblStylePr w:type="lastRow">
      <w:rPr>
        <w:b/>
        <w:color w:val="c3d69b"/>
      </w:rPr>
      <w:tcPr>
        <w:tcBorders>
          <w:top w:val="single" w:color="C3D69B" w:sz="4" w:space="0"/>
        </w:tcBorders>
      </w:tcPr>
    </w:tblStylePr>
  </w:style>
  <w:style w:type="table" w:styleId="1390" w:customStyle="1">
    <w:name w:val="List Table 6 Colorful - Accent 43"/>
    <w:basedOn w:val="77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B2A1C6" w:sz="4" w:space="0"/>
        <w:bottom w:val="single" w:color="B2A1C6" w:sz="4" w:space="0"/>
      </w:tblBorders>
      <w:tblCellMar>
        <w:left w:w="108" w:type="dxa"/>
        <w:top w:w="0" w:type="dxa"/>
        <w:right w:w="108" w:type="dxa"/>
        <w:bottom w:w="0" w:type="dxa"/>
      </w:tblCellMar>
    </w:tblPr>
    <w:tblStylePr w:type="band1Horz">
      <w:rPr>
        <w:rFonts w:ascii="Arial" w:hAnsi="Arial"/>
        <w:color w:val="b2a1c6"/>
        <w:sz w:val="22"/>
      </w:rPr>
      <w:tcPr>
        <w:shd w:val="clear" w:color="dfd8e7" w:fill="dfd8e7"/>
      </w:tcPr>
    </w:tblStylePr>
    <w:tblStylePr w:type="band1Vert">
      <w:tcPr>
        <w:shd w:val="clear" w:color="dfd8e7" w:fill="dfd8e7"/>
      </w:tcPr>
    </w:tblStylePr>
    <w:tblStylePr w:type="band2Horz">
      <w:rPr>
        <w:rFonts w:ascii="Arial" w:hAnsi="Arial"/>
        <w:color w:val="b2a1c6"/>
        <w:sz w:val="22"/>
      </w:rPr>
    </w:tblStylePr>
    <w:tblStylePr w:type="firstCol">
      <w:rPr>
        <w:b/>
        <w:color w:val="b2a1c6"/>
      </w:rPr>
    </w:tblStylePr>
    <w:tblStylePr w:type="firstRow">
      <w:rPr>
        <w:b/>
        <w:color w:val="b2a1c6"/>
      </w:rPr>
      <w:tcPr>
        <w:tcBorders>
          <w:bottom w:val="single" w:color="B2A1C6" w:sz="4" w:space="0"/>
        </w:tcBorders>
      </w:tcPr>
    </w:tblStylePr>
    <w:tblStylePr w:type="lastCol">
      <w:rPr>
        <w:b/>
        <w:color w:val="b2a1c6"/>
      </w:rPr>
    </w:tblStylePr>
    <w:tblStylePr w:type="lastRow">
      <w:rPr>
        <w:b/>
        <w:color w:val="b2a1c6"/>
      </w:rPr>
      <w:tcPr>
        <w:tcBorders>
          <w:top w:val="single" w:color="B2A1C6" w:sz="4" w:space="0"/>
        </w:tcBorders>
      </w:tcPr>
    </w:tblStylePr>
  </w:style>
  <w:style w:type="table" w:styleId="1391" w:customStyle="1">
    <w:name w:val="List Table 6 Colorful - Accent 53"/>
    <w:basedOn w:val="77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92CCDC" w:sz="4" w:space="0"/>
        <w:bottom w:val="single" w:color="92CCDC" w:sz="4" w:space="0"/>
      </w:tblBorders>
      <w:tblCellMar>
        <w:left w:w="108" w:type="dxa"/>
        <w:top w:w="0" w:type="dxa"/>
        <w:right w:w="108" w:type="dxa"/>
        <w:bottom w:w="0" w:type="dxa"/>
      </w:tblCellMar>
    </w:tblPr>
    <w:tblStylePr w:type="band1Horz">
      <w:rPr>
        <w:rFonts w:ascii="Arial" w:hAnsi="Arial"/>
        <w:color w:val="92ccdc"/>
        <w:sz w:val="22"/>
      </w:rPr>
      <w:tcPr>
        <w:shd w:val="clear" w:color="d1eaf0" w:fill="d1eaf0"/>
      </w:tcPr>
    </w:tblStylePr>
    <w:tblStylePr w:type="band1Vert">
      <w:tcPr>
        <w:shd w:val="clear" w:color="d1eaf0" w:fill="d1eaf0"/>
      </w:tcPr>
    </w:tblStylePr>
    <w:tblStylePr w:type="band2Horz">
      <w:rPr>
        <w:rFonts w:ascii="Arial" w:hAnsi="Arial"/>
        <w:color w:val="92ccdc"/>
        <w:sz w:val="22"/>
      </w:rPr>
    </w:tblStylePr>
    <w:tblStylePr w:type="firstCol">
      <w:rPr>
        <w:b/>
        <w:color w:val="92ccdc"/>
      </w:rPr>
    </w:tblStylePr>
    <w:tblStylePr w:type="firstRow">
      <w:rPr>
        <w:b/>
        <w:color w:val="92ccdc"/>
      </w:rPr>
      <w:tcPr>
        <w:tcBorders>
          <w:bottom w:val="single" w:color="92CCDC" w:sz="4" w:space="0"/>
        </w:tcBorders>
      </w:tcPr>
    </w:tblStylePr>
    <w:tblStylePr w:type="lastCol">
      <w:rPr>
        <w:b/>
        <w:color w:val="92ccdc"/>
      </w:rPr>
    </w:tblStylePr>
    <w:tblStylePr w:type="lastRow">
      <w:rPr>
        <w:b/>
        <w:color w:val="92ccdc"/>
      </w:rPr>
      <w:tcPr>
        <w:tcBorders>
          <w:top w:val="single" w:color="92CCDC" w:sz="4" w:space="0"/>
        </w:tcBorders>
      </w:tcPr>
    </w:tblStylePr>
  </w:style>
  <w:style w:type="table" w:styleId="1392" w:customStyle="1">
    <w:name w:val="List Table 6 Colorful - Accent 63"/>
    <w:basedOn w:val="77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FAC090" w:sz="4" w:space="0"/>
        <w:bottom w:val="single" w:color="FAC090" w:sz="4" w:space="0"/>
      </w:tblBorders>
      <w:tblCellMar>
        <w:left w:w="108" w:type="dxa"/>
        <w:top w:w="0" w:type="dxa"/>
        <w:right w:w="108" w:type="dxa"/>
        <w:bottom w:w="0" w:type="dxa"/>
      </w:tblCellMar>
    </w:tblPr>
    <w:tblStylePr w:type="band1Horz">
      <w:rPr>
        <w:rFonts w:ascii="Arial" w:hAnsi="Arial"/>
        <w:color w:val="fac090"/>
        <w:sz w:val="22"/>
      </w:rPr>
      <w:tcPr>
        <w:shd w:val="clear" w:color="fde4d0" w:fill="fde4d0"/>
      </w:tcPr>
    </w:tblStylePr>
    <w:tblStylePr w:type="band1Vert">
      <w:tcPr>
        <w:shd w:val="clear" w:color="fde4d0" w:fill="fde4d0"/>
      </w:tcPr>
    </w:tblStylePr>
    <w:tblStylePr w:type="band2Horz">
      <w:rPr>
        <w:rFonts w:ascii="Arial" w:hAnsi="Arial"/>
        <w:color w:val="fac090"/>
        <w:sz w:val="22"/>
      </w:rPr>
    </w:tblStylePr>
    <w:tblStylePr w:type="firstCol">
      <w:rPr>
        <w:b/>
        <w:color w:val="fac090"/>
      </w:rPr>
    </w:tblStylePr>
    <w:tblStylePr w:type="firstRow">
      <w:rPr>
        <w:b/>
        <w:color w:val="fac090"/>
      </w:rPr>
      <w:tcPr>
        <w:tcBorders>
          <w:bottom w:val="single" w:color="FAC090" w:sz="4" w:space="0"/>
        </w:tcBorders>
      </w:tcPr>
    </w:tblStylePr>
    <w:tblStylePr w:type="lastCol">
      <w:rPr>
        <w:b/>
        <w:color w:val="fac090"/>
      </w:rPr>
    </w:tblStylePr>
    <w:tblStylePr w:type="lastRow">
      <w:rPr>
        <w:b/>
        <w:color w:val="fac090"/>
      </w:rPr>
      <w:tcPr>
        <w:tcBorders>
          <w:top w:val="single" w:color="FAC090" w:sz="4" w:space="0"/>
        </w:tcBorders>
      </w:tcPr>
    </w:tblStylePr>
  </w:style>
  <w:style w:type="table" w:styleId="1393" w:customStyle="1">
    <w:name w:val="List Table 7 Colorful3"/>
    <w:basedOn w:val="77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right w:val="single" w:color="7F7F7F" w:sz="4" w:space="0"/>
      </w:tblBorders>
      <w:tblCellMar>
        <w:left w:w="108" w:type="dxa"/>
        <w:top w:w="0" w:type="dxa"/>
        <w:right w:w="108" w:type="dxa"/>
        <w:bottom w:w="0" w:type="dxa"/>
      </w:tblCellMar>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auto" w:sz="0" w:space="0"/>
          <w:left w:val="none" w:color="auto" w:sz="0" w:space="0"/>
          <w:bottom w:val="none" w:color="auto" w:sz="0" w:space="0"/>
          <w:right w:val="single" w:color="7F7F7F" w:sz="4" w:space="0"/>
        </w:tcBorders>
      </w:tcPr>
    </w:tblStylePr>
    <w:tblStylePr w:type="firstRow">
      <w:rPr>
        <w:rFonts w:ascii="Arial" w:hAnsi="Arial"/>
        <w:i/>
        <w:color w:val="7f7f7f"/>
        <w:sz w:val="22"/>
      </w:rPr>
      <w:tcPr>
        <w:shd w:val="clear" w:color="ffffff" w:fill="ffffff"/>
        <w:tcBorders>
          <w:top w:val="none" w:color="auto" w:sz="0" w:space="0"/>
          <w:left w:val="none" w:color="auto" w:sz="0" w:space="0"/>
          <w:bottom w:val="single" w:color="7F7F7F" w:sz="4" w:space="0"/>
          <w:right w:val="none" w:color="auto" w:sz="0" w:space="0"/>
        </w:tcBorders>
      </w:tcPr>
    </w:tblStylePr>
    <w:tblStylePr w:type="lastCol">
      <w:rPr>
        <w:rFonts w:ascii="Arial" w:hAnsi="Arial"/>
        <w:i/>
        <w:color w:val="7f7f7f"/>
        <w:sz w:val="22"/>
      </w:rPr>
      <w:tcPr>
        <w:shd w:val="clear" w:color="ffffff" w:fill="auto"/>
        <w:tcBorders>
          <w:top w:val="none" w:color="auto" w:sz="0" w:space="0"/>
          <w:left w:val="single" w:color="7F7F7F" w:sz="4" w:space="0"/>
          <w:bottom w:val="none" w:color="auto" w:sz="0" w:space="0"/>
          <w:right w:val="none" w:color="auto" w:sz="0" w:space="0"/>
        </w:tcBorders>
      </w:tcPr>
    </w:tblStylePr>
    <w:tblStylePr w:type="lastRow">
      <w:rPr>
        <w:rFonts w:ascii="Arial" w:hAnsi="Arial"/>
        <w:i/>
        <w:color w:val="7f7f7f"/>
        <w:sz w:val="22"/>
      </w:rPr>
      <w:tcPr>
        <w:shd w:val="clear" w:color="ffffff" w:fill="ffffff"/>
        <w:tcBorders>
          <w:top w:val="single" w:color="7F7F7F" w:sz="4" w:space="0"/>
          <w:left w:val="none" w:color="auto" w:sz="0" w:space="0"/>
          <w:bottom w:val="none" w:color="auto" w:sz="0" w:space="0"/>
          <w:right w:val="none" w:color="auto" w:sz="0" w:space="0"/>
        </w:tcBorders>
      </w:tcPr>
    </w:tblStylePr>
  </w:style>
  <w:style w:type="table" w:styleId="1394" w:customStyle="1">
    <w:name w:val="List Table 7 Colorful - Accent 13"/>
    <w:basedOn w:val="77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right w:val="single" w:color="4F81BD" w:sz="4" w:space="0"/>
      </w:tblBorders>
      <w:tblCellMar>
        <w:left w:w="108" w:type="dxa"/>
        <w:top w:w="0" w:type="dxa"/>
        <w:right w:w="108" w:type="dxa"/>
        <w:bottom w:w="0" w:type="dxa"/>
      </w:tblCellMar>
    </w:tblPr>
    <w:tblStylePr w:type="band1Horz">
      <w:rPr>
        <w:rFonts w:ascii="Arial" w:hAnsi="Arial"/>
        <w:color w:val="2a4a71"/>
        <w:sz w:val="22"/>
      </w:rPr>
      <w:tcPr>
        <w:shd w:val="clear" w:color="d2dfee" w:fill="d2dfee"/>
      </w:tcPr>
    </w:tblStylePr>
    <w:tblStylePr w:type="band1Vert">
      <w:tcPr>
        <w:shd w:val="clear" w:color="d2dfee" w:fill="d2dfee"/>
      </w:tcPr>
    </w:tblStylePr>
    <w:tblStylePr w:type="band2Horz">
      <w:rPr>
        <w:rFonts w:ascii="Arial" w:hAnsi="Arial"/>
        <w:color w:val="2a4a71"/>
        <w:sz w:val="22"/>
      </w:rPr>
    </w:tblStylePr>
    <w:tblStylePr w:type="firstCol">
      <w:rPr>
        <w:rFonts w:ascii="Arial" w:hAnsi="Arial"/>
        <w:i/>
        <w:color w:val="2a4a71"/>
        <w:sz w:val="22"/>
      </w:rPr>
      <w:pPr>
        <w:jc w:val="right"/>
      </w:pPr>
      <w:tcPr>
        <w:shd w:val="clear" w:color="ffffff" w:fill="auto"/>
        <w:tcBorders>
          <w:top w:val="none" w:color="auto" w:sz="0" w:space="0"/>
          <w:left w:val="none" w:color="auto" w:sz="0" w:space="0"/>
          <w:bottom w:val="none" w:color="auto" w:sz="0" w:space="0"/>
          <w:right w:val="single" w:color="4F81BD" w:sz="4" w:space="0"/>
        </w:tcBorders>
      </w:tcPr>
    </w:tblStylePr>
    <w:tblStylePr w:type="firstRow">
      <w:rPr>
        <w:rFonts w:ascii="Arial" w:hAnsi="Arial"/>
        <w:i/>
        <w:color w:val="2a4a71"/>
        <w:sz w:val="22"/>
      </w:rPr>
      <w:tcPr>
        <w:shd w:val="clear" w:color="ffffff" w:fill="ffffff"/>
        <w:tcBorders>
          <w:top w:val="none" w:color="auto" w:sz="0" w:space="0"/>
          <w:left w:val="none" w:color="auto" w:sz="0" w:space="0"/>
          <w:bottom w:val="single" w:color="4F81BD" w:sz="4" w:space="0"/>
          <w:right w:val="none" w:color="auto" w:sz="0" w:space="0"/>
        </w:tcBorders>
      </w:tcPr>
    </w:tblStylePr>
    <w:tblStylePr w:type="lastCol">
      <w:rPr>
        <w:rFonts w:ascii="Arial" w:hAnsi="Arial"/>
        <w:i/>
        <w:color w:val="2a4a71"/>
        <w:sz w:val="22"/>
      </w:rPr>
      <w:tcPr>
        <w:shd w:val="clear" w:color="ffffff" w:fill="auto"/>
        <w:tcBorders>
          <w:top w:val="none" w:color="auto" w:sz="0" w:space="0"/>
          <w:left w:val="single" w:color="4F81BD" w:sz="4" w:space="0"/>
          <w:bottom w:val="none" w:color="auto" w:sz="0" w:space="0"/>
          <w:right w:val="none" w:color="auto" w:sz="0" w:space="0"/>
        </w:tcBorders>
      </w:tcPr>
    </w:tblStylePr>
    <w:tblStylePr w:type="lastRow">
      <w:rPr>
        <w:rFonts w:ascii="Arial" w:hAnsi="Arial"/>
        <w:i/>
        <w:color w:val="2a4a71"/>
        <w:sz w:val="22"/>
      </w:rPr>
      <w:tcPr>
        <w:shd w:val="clear" w:color="ffffff" w:fill="ffffff"/>
        <w:tcBorders>
          <w:top w:val="single" w:color="4F81BD" w:sz="4" w:space="0"/>
          <w:left w:val="none" w:color="auto" w:sz="0" w:space="0"/>
          <w:bottom w:val="none" w:color="auto" w:sz="0" w:space="0"/>
          <w:right w:val="none" w:color="auto" w:sz="0" w:space="0"/>
        </w:tcBorders>
      </w:tcPr>
    </w:tblStylePr>
  </w:style>
  <w:style w:type="table" w:styleId="1395" w:customStyle="1">
    <w:name w:val="List Table 7 Colorful - Accent 23"/>
    <w:basedOn w:val="77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right w:val="single" w:color="D99695" w:sz="4" w:space="0"/>
      </w:tblBorders>
      <w:tblCellMar>
        <w:left w:w="108" w:type="dxa"/>
        <w:top w:w="0" w:type="dxa"/>
        <w:right w:w="108" w:type="dxa"/>
        <w:bottom w:w="0" w:type="dxa"/>
      </w:tblCellMar>
    </w:tblPr>
    <w:tblStylePr w:type="band1Horz">
      <w:rPr>
        <w:rFonts w:ascii="Arial" w:hAnsi="Arial"/>
        <w:color w:val="d99695"/>
        <w:sz w:val="22"/>
      </w:rPr>
      <w:tcPr>
        <w:shd w:val="clear" w:color="efd2d2" w:fill="efd2d2"/>
      </w:tcPr>
    </w:tblStylePr>
    <w:tblStylePr w:type="band1Vert">
      <w:tcPr>
        <w:shd w:val="clear" w:color="efd2d2" w:fill="efd2d2"/>
      </w:tcPr>
    </w:tblStylePr>
    <w:tblStylePr w:type="band2Horz">
      <w:rPr>
        <w:rFonts w:ascii="Arial" w:hAnsi="Arial"/>
        <w:color w:val="d99695"/>
        <w:sz w:val="22"/>
      </w:rPr>
    </w:tblStylePr>
    <w:tblStylePr w:type="firstCol">
      <w:rPr>
        <w:rFonts w:ascii="Arial" w:hAnsi="Arial"/>
        <w:i/>
        <w:color w:val="d99695"/>
        <w:sz w:val="22"/>
      </w:rPr>
      <w:pPr>
        <w:jc w:val="right"/>
      </w:pPr>
      <w:tcPr>
        <w:shd w:val="clear" w:color="ffffff" w:fill="auto"/>
        <w:tcBorders>
          <w:top w:val="none" w:color="auto" w:sz="0" w:space="0"/>
          <w:left w:val="none" w:color="auto" w:sz="0" w:space="0"/>
          <w:bottom w:val="none" w:color="auto" w:sz="0" w:space="0"/>
          <w:right w:val="single" w:color="D99695" w:sz="4" w:space="0"/>
        </w:tcBorders>
      </w:tcPr>
    </w:tblStylePr>
    <w:tblStylePr w:type="firstRow">
      <w:rPr>
        <w:rFonts w:ascii="Arial" w:hAnsi="Arial"/>
        <w:i/>
        <w:color w:val="d99695"/>
        <w:sz w:val="22"/>
      </w:rPr>
      <w:tcPr>
        <w:shd w:val="clear" w:color="ffffff" w:fill="ffffff"/>
        <w:tcBorders>
          <w:top w:val="none" w:color="auto" w:sz="0" w:space="0"/>
          <w:left w:val="none" w:color="auto" w:sz="0" w:space="0"/>
          <w:bottom w:val="single" w:color="D99695" w:sz="4" w:space="0"/>
          <w:right w:val="none" w:color="auto" w:sz="0" w:space="0"/>
        </w:tcBorders>
      </w:tcPr>
    </w:tblStylePr>
    <w:tblStylePr w:type="lastCol">
      <w:rPr>
        <w:rFonts w:ascii="Arial" w:hAnsi="Arial"/>
        <w:i/>
        <w:color w:val="d99695"/>
        <w:sz w:val="22"/>
      </w:rPr>
      <w:tcPr>
        <w:shd w:val="clear" w:color="ffffff" w:fill="auto"/>
        <w:tcBorders>
          <w:top w:val="none" w:color="auto" w:sz="0" w:space="0"/>
          <w:left w:val="single" w:color="D99695" w:sz="4" w:space="0"/>
          <w:bottom w:val="none" w:color="auto" w:sz="0" w:space="0"/>
          <w:right w:val="none" w:color="auto" w:sz="0" w:space="0"/>
        </w:tcBorders>
      </w:tcPr>
    </w:tblStylePr>
    <w:tblStylePr w:type="lastRow">
      <w:rPr>
        <w:rFonts w:ascii="Arial" w:hAnsi="Arial"/>
        <w:i/>
        <w:color w:val="d99695"/>
        <w:sz w:val="22"/>
      </w:rPr>
      <w:tcPr>
        <w:shd w:val="clear" w:color="ffffff" w:fill="ffffff"/>
        <w:tcBorders>
          <w:top w:val="single" w:color="D99695" w:sz="4" w:space="0"/>
          <w:left w:val="none" w:color="auto" w:sz="0" w:space="0"/>
          <w:bottom w:val="none" w:color="auto" w:sz="0" w:space="0"/>
          <w:right w:val="none" w:color="auto" w:sz="0" w:space="0"/>
        </w:tcBorders>
      </w:tcPr>
    </w:tblStylePr>
  </w:style>
  <w:style w:type="table" w:styleId="1396" w:customStyle="1">
    <w:name w:val="List Table 7 Colorful - Accent 33"/>
    <w:basedOn w:val="77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right w:val="single" w:color="C3D69B" w:sz="4" w:space="0"/>
      </w:tblBorders>
      <w:tblCellMar>
        <w:left w:w="108" w:type="dxa"/>
        <w:top w:w="0" w:type="dxa"/>
        <w:right w:w="108" w:type="dxa"/>
        <w:bottom w:w="0" w:type="dxa"/>
      </w:tblCellMar>
    </w:tblPr>
    <w:tblStylePr w:type="band1Horz">
      <w:rPr>
        <w:rFonts w:ascii="Arial" w:hAnsi="Arial"/>
        <w:color w:val="c3d69b"/>
        <w:sz w:val="22"/>
      </w:rPr>
      <w:tcPr>
        <w:shd w:val="clear" w:color="e5eed5" w:fill="e5eed5"/>
      </w:tcPr>
    </w:tblStylePr>
    <w:tblStylePr w:type="band1Vert">
      <w:tcPr>
        <w:shd w:val="clear" w:color="e5eed5" w:fill="e5eed5"/>
      </w:tcPr>
    </w:tblStylePr>
    <w:tblStylePr w:type="band2Horz">
      <w:rPr>
        <w:rFonts w:ascii="Arial" w:hAnsi="Arial"/>
        <w:color w:val="c3d69b"/>
        <w:sz w:val="22"/>
      </w:rPr>
    </w:tblStylePr>
    <w:tblStylePr w:type="firstCol">
      <w:rPr>
        <w:rFonts w:ascii="Arial" w:hAnsi="Arial"/>
        <w:i/>
        <w:color w:val="c3d69b"/>
        <w:sz w:val="22"/>
      </w:rPr>
      <w:pPr>
        <w:jc w:val="right"/>
      </w:pPr>
      <w:tcPr>
        <w:shd w:val="clear" w:color="ffffff" w:fill="auto"/>
        <w:tcBorders>
          <w:top w:val="none" w:color="auto" w:sz="0" w:space="0"/>
          <w:left w:val="none" w:color="auto" w:sz="0" w:space="0"/>
          <w:bottom w:val="none" w:color="auto" w:sz="0" w:space="0"/>
          <w:right w:val="single" w:color="C3D69B" w:sz="4" w:space="0"/>
        </w:tcBorders>
      </w:tcPr>
    </w:tblStylePr>
    <w:tblStylePr w:type="firstRow">
      <w:rPr>
        <w:rFonts w:ascii="Arial" w:hAnsi="Arial"/>
        <w:i/>
        <w:color w:val="c3d69b"/>
        <w:sz w:val="22"/>
      </w:rPr>
      <w:tcPr>
        <w:shd w:val="clear" w:color="ffffff" w:fill="ffffff"/>
        <w:tcBorders>
          <w:top w:val="none" w:color="auto" w:sz="0" w:space="0"/>
          <w:left w:val="none" w:color="auto" w:sz="0" w:space="0"/>
          <w:bottom w:val="single" w:color="C3D69B" w:sz="4" w:space="0"/>
          <w:right w:val="none" w:color="auto" w:sz="0" w:space="0"/>
        </w:tcBorders>
      </w:tcPr>
    </w:tblStylePr>
    <w:tblStylePr w:type="lastCol">
      <w:rPr>
        <w:rFonts w:ascii="Arial" w:hAnsi="Arial"/>
        <w:i/>
        <w:color w:val="c3d69b"/>
        <w:sz w:val="22"/>
      </w:rPr>
      <w:tcPr>
        <w:shd w:val="clear" w:color="ffffff" w:fill="auto"/>
        <w:tcBorders>
          <w:top w:val="none" w:color="auto" w:sz="0" w:space="0"/>
          <w:left w:val="single" w:color="C3D69B" w:sz="4" w:space="0"/>
          <w:bottom w:val="none" w:color="auto" w:sz="0" w:space="0"/>
          <w:right w:val="none" w:color="auto" w:sz="0" w:space="0"/>
        </w:tcBorders>
      </w:tcPr>
    </w:tblStylePr>
    <w:tblStylePr w:type="lastRow">
      <w:rPr>
        <w:rFonts w:ascii="Arial" w:hAnsi="Arial"/>
        <w:i/>
        <w:color w:val="c3d69b"/>
        <w:sz w:val="22"/>
      </w:rPr>
      <w:tcPr>
        <w:shd w:val="clear" w:color="ffffff" w:fill="ffffff"/>
        <w:tcBorders>
          <w:top w:val="single" w:color="C3D69B" w:sz="4" w:space="0"/>
          <w:left w:val="none" w:color="auto" w:sz="0" w:space="0"/>
          <w:bottom w:val="none" w:color="auto" w:sz="0" w:space="0"/>
          <w:right w:val="none" w:color="auto" w:sz="0" w:space="0"/>
        </w:tcBorders>
      </w:tcPr>
    </w:tblStylePr>
  </w:style>
  <w:style w:type="table" w:styleId="1397" w:customStyle="1">
    <w:name w:val="List Table 7 Colorful - Accent 43"/>
    <w:basedOn w:val="77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right w:val="single" w:color="B2A1C6" w:sz="4" w:space="0"/>
      </w:tblBorders>
      <w:tblCellMar>
        <w:left w:w="108" w:type="dxa"/>
        <w:top w:w="0" w:type="dxa"/>
        <w:right w:w="108" w:type="dxa"/>
        <w:bottom w:w="0" w:type="dxa"/>
      </w:tblCellMar>
    </w:tblPr>
    <w:tblStylePr w:type="band1Horz">
      <w:rPr>
        <w:rFonts w:ascii="Arial" w:hAnsi="Arial"/>
        <w:color w:val="b2a1c6"/>
        <w:sz w:val="22"/>
      </w:rPr>
      <w:tcPr>
        <w:shd w:val="clear" w:color="dfd8e7" w:fill="dfd8e7"/>
      </w:tcPr>
    </w:tblStylePr>
    <w:tblStylePr w:type="band1Vert">
      <w:tcPr>
        <w:shd w:val="clear" w:color="dfd8e7" w:fill="dfd8e7"/>
      </w:tcPr>
    </w:tblStylePr>
    <w:tblStylePr w:type="band2Horz">
      <w:rPr>
        <w:rFonts w:ascii="Arial" w:hAnsi="Arial"/>
        <w:color w:val="b2a1c6"/>
        <w:sz w:val="22"/>
      </w:rPr>
    </w:tblStylePr>
    <w:tblStylePr w:type="firstCol">
      <w:rPr>
        <w:rFonts w:ascii="Arial" w:hAnsi="Arial"/>
        <w:i/>
        <w:color w:val="b2a1c6"/>
        <w:sz w:val="22"/>
      </w:rPr>
      <w:pPr>
        <w:jc w:val="right"/>
      </w:pPr>
      <w:tcPr>
        <w:shd w:val="clear" w:color="ffffff" w:fill="auto"/>
        <w:tcBorders>
          <w:top w:val="none" w:color="auto" w:sz="0" w:space="0"/>
          <w:left w:val="none" w:color="auto" w:sz="0" w:space="0"/>
          <w:bottom w:val="none" w:color="auto" w:sz="0" w:space="0"/>
          <w:right w:val="single" w:color="B2A1C6" w:sz="4" w:space="0"/>
        </w:tcBorders>
      </w:tcPr>
    </w:tblStylePr>
    <w:tblStylePr w:type="firstRow">
      <w:rPr>
        <w:rFonts w:ascii="Arial" w:hAnsi="Arial"/>
        <w:i/>
        <w:color w:val="b2a1c6"/>
        <w:sz w:val="22"/>
      </w:rPr>
      <w:tcPr>
        <w:shd w:val="clear" w:color="ffffff" w:fill="ffffff"/>
        <w:tcBorders>
          <w:top w:val="none" w:color="auto" w:sz="0" w:space="0"/>
          <w:left w:val="none" w:color="auto" w:sz="0" w:space="0"/>
          <w:bottom w:val="single" w:color="B2A1C6" w:sz="4" w:space="0"/>
          <w:right w:val="none" w:color="auto" w:sz="0" w:space="0"/>
        </w:tcBorders>
      </w:tcPr>
    </w:tblStylePr>
    <w:tblStylePr w:type="lastCol">
      <w:rPr>
        <w:rFonts w:ascii="Arial" w:hAnsi="Arial"/>
        <w:i/>
        <w:color w:val="b2a1c6"/>
        <w:sz w:val="22"/>
      </w:rPr>
      <w:tcPr>
        <w:shd w:val="clear" w:color="ffffff" w:fill="auto"/>
        <w:tcBorders>
          <w:top w:val="none" w:color="auto" w:sz="0" w:space="0"/>
          <w:left w:val="single" w:color="B2A1C6" w:sz="4" w:space="0"/>
          <w:bottom w:val="none" w:color="auto" w:sz="0" w:space="0"/>
          <w:right w:val="none" w:color="auto" w:sz="0" w:space="0"/>
        </w:tcBorders>
      </w:tcPr>
    </w:tblStylePr>
    <w:tblStylePr w:type="lastRow">
      <w:rPr>
        <w:rFonts w:ascii="Arial" w:hAnsi="Arial"/>
        <w:i/>
        <w:color w:val="b2a1c6"/>
        <w:sz w:val="22"/>
      </w:rPr>
      <w:tcPr>
        <w:shd w:val="clear" w:color="ffffff" w:fill="ffffff"/>
        <w:tcBorders>
          <w:top w:val="single" w:color="B2A1C6" w:sz="4" w:space="0"/>
          <w:left w:val="none" w:color="auto" w:sz="0" w:space="0"/>
          <w:bottom w:val="none" w:color="auto" w:sz="0" w:space="0"/>
          <w:right w:val="none" w:color="auto" w:sz="0" w:space="0"/>
        </w:tcBorders>
      </w:tcPr>
    </w:tblStylePr>
  </w:style>
  <w:style w:type="table" w:styleId="1398" w:customStyle="1">
    <w:name w:val="List Table 7 Colorful - Accent 53"/>
    <w:basedOn w:val="77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right w:val="single" w:color="92CCDC" w:sz="4" w:space="0"/>
      </w:tblBorders>
      <w:tblCellMar>
        <w:left w:w="108" w:type="dxa"/>
        <w:top w:w="0" w:type="dxa"/>
        <w:right w:w="108" w:type="dxa"/>
        <w:bottom w:w="0" w:type="dxa"/>
      </w:tblCellMar>
    </w:tblPr>
    <w:tblStylePr w:type="band1Horz">
      <w:rPr>
        <w:rFonts w:ascii="Arial" w:hAnsi="Arial"/>
        <w:color w:val="92ccdc"/>
        <w:sz w:val="22"/>
      </w:rPr>
      <w:tcPr>
        <w:shd w:val="clear" w:color="d1eaf0" w:fill="d1eaf0"/>
      </w:tcPr>
    </w:tblStylePr>
    <w:tblStylePr w:type="band1Vert">
      <w:tcPr>
        <w:shd w:val="clear" w:color="d1eaf0" w:fill="d1eaf0"/>
      </w:tcPr>
    </w:tblStylePr>
    <w:tblStylePr w:type="band2Horz">
      <w:rPr>
        <w:rFonts w:ascii="Arial" w:hAnsi="Arial"/>
        <w:color w:val="92ccdc"/>
        <w:sz w:val="22"/>
      </w:rPr>
    </w:tblStylePr>
    <w:tblStylePr w:type="firstCol">
      <w:rPr>
        <w:rFonts w:ascii="Arial" w:hAnsi="Arial"/>
        <w:i/>
        <w:color w:val="92ccdc"/>
        <w:sz w:val="22"/>
      </w:rPr>
      <w:pPr>
        <w:jc w:val="right"/>
      </w:pPr>
      <w:tcPr>
        <w:shd w:val="clear" w:color="ffffff" w:fill="auto"/>
        <w:tcBorders>
          <w:top w:val="none" w:color="auto" w:sz="0" w:space="0"/>
          <w:left w:val="none" w:color="auto" w:sz="0" w:space="0"/>
          <w:bottom w:val="none" w:color="auto" w:sz="0" w:space="0"/>
          <w:right w:val="single" w:color="92CCDC" w:sz="4" w:space="0"/>
        </w:tcBorders>
      </w:tcPr>
    </w:tblStylePr>
    <w:tblStylePr w:type="firstRow">
      <w:rPr>
        <w:rFonts w:ascii="Arial" w:hAnsi="Arial"/>
        <w:i/>
        <w:color w:val="92ccdc"/>
        <w:sz w:val="22"/>
      </w:rPr>
      <w:tcPr>
        <w:shd w:val="clear" w:color="ffffff" w:fill="ffffff"/>
        <w:tcBorders>
          <w:top w:val="none" w:color="auto" w:sz="0" w:space="0"/>
          <w:left w:val="none" w:color="auto" w:sz="0" w:space="0"/>
          <w:bottom w:val="single" w:color="92CCDC" w:sz="4" w:space="0"/>
          <w:right w:val="none" w:color="auto" w:sz="0" w:space="0"/>
        </w:tcBorders>
      </w:tcPr>
    </w:tblStylePr>
    <w:tblStylePr w:type="lastCol">
      <w:rPr>
        <w:rFonts w:ascii="Arial" w:hAnsi="Arial"/>
        <w:i/>
        <w:color w:val="92ccdc"/>
        <w:sz w:val="22"/>
      </w:rPr>
      <w:tcPr>
        <w:shd w:val="clear" w:color="ffffff" w:fill="auto"/>
        <w:tcBorders>
          <w:top w:val="none" w:color="auto" w:sz="0" w:space="0"/>
          <w:left w:val="single" w:color="92CCDC" w:sz="4" w:space="0"/>
          <w:bottom w:val="none" w:color="auto" w:sz="0" w:space="0"/>
          <w:right w:val="none" w:color="auto" w:sz="0" w:space="0"/>
        </w:tcBorders>
      </w:tcPr>
    </w:tblStylePr>
    <w:tblStylePr w:type="lastRow">
      <w:rPr>
        <w:rFonts w:ascii="Arial" w:hAnsi="Arial"/>
        <w:i/>
        <w:color w:val="92ccdc"/>
        <w:sz w:val="22"/>
      </w:rPr>
      <w:tcPr>
        <w:shd w:val="clear" w:color="ffffff" w:fill="ffffff"/>
        <w:tcBorders>
          <w:top w:val="single" w:color="92CCDC" w:sz="4" w:space="0"/>
          <w:left w:val="none" w:color="auto" w:sz="0" w:space="0"/>
          <w:bottom w:val="none" w:color="auto" w:sz="0" w:space="0"/>
          <w:right w:val="none" w:color="auto" w:sz="0" w:space="0"/>
        </w:tcBorders>
      </w:tcPr>
    </w:tblStylePr>
  </w:style>
  <w:style w:type="table" w:styleId="1399" w:customStyle="1">
    <w:name w:val="List Table 7 Colorful - Accent 63"/>
    <w:basedOn w:val="77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right w:val="single" w:color="FAC090" w:sz="4" w:space="0"/>
      </w:tblBorders>
      <w:tblCellMar>
        <w:left w:w="108" w:type="dxa"/>
        <w:top w:w="0" w:type="dxa"/>
        <w:right w:w="108" w:type="dxa"/>
        <w:bottom w:w="0" w:type="dxa"/>
      </w:tblCellMar>
    </w:tblPr>
    <w:tblStylePr w:type="band1Horz">
      <w:rPr>
        <w:rFonts w:ascii="Arial" w:hAnsi="Arial"/>
        <w:color w:val="fac090"/>
        <w:sz w:val="22"/>
      </w:rPr>
      <w:tcPr>
        <w:shd w:val="clear" w:color="fde4d0" w:fill="fde4d0"/>
      </w:tcPr>
    </w:tblStylePr>
    <w:tblStylePr w:type="band1Vert">
      <w:tcPr>
        <w:shd w:val="clear" w:color="fde4d0" w:fill="fde4d0"/>
      </w:tcPr>
    </w:tblStylePr>
    <w:tblStylePr w:type="band2Horz">
      <w:rPr>
        <w:rFonts w:ascii="Arial" w:hAnsi="Arial"/>
        <w:color w:val="fac090"/>
        <w:sz w:val="22"/>
      </w:rPr>
    </w:tblStylePr>
    <w:tblStylePr w:type="firstCol">
      <w:rPr>
        <w:rFonts w:ascii="Arial" w:hAnsi="Arial"/>
        <w:i/>
        <w:color w:val="fac090"/>
        <w:sz w:val="22"/>
      </w:rPr>
      <w:pPr>
        <w:jc w:val="right"/>
      </w:pPr>
      <w:tcPr>
        <w:shd w:val="clear" w:color="ffffff" w:fill="auto"/>
        <w:tcBorders>
          <w:top w:val="none" w:color="auto" w:sz="0" w:space="0"/>
          <w:left w:val="none" w:color="auto" w:sz="0" w:space="0"/>
          <w:bottom w:val="none" w:color="auto" w:sz="0" w:space="0"/>
          <w:right w:val="single" w:color="FAC090" w:sz="4" w:space="0"/>
        </w:tcBorders>
      </w:tcPr>
    </w:tblStylePr>
    <w:tblStylePr w:type="firstRow">
      <w:rPr>
        <w:rFonts w:ascii="Arial" w:hAnsi="Arial"/>
        <w:i/>
        <w:color w:val="fac090"/>
        <w:sz w:val="22"/>
      </w:rPr>
      <w:tcPr>
        <w:shd w:val="clear" w:color="ffffff" w:fill="ffffff"/>
        <w:tcBorders>
          <w:top w:val="none" w:color="auto" w:sz="0" w:space="0"/>
          <w:left w:val="none" w:color="auto" w:sz="0" w:space="0"/>
          <w:bottom w:val="single" w:color="FAC090" w:sz="4" w:space="0"/>
          <w:right w:val="none" w:color="auto" w:sz="0" w:space="0"/>
        </w:tcBorders>
      </w:tcPr>
    </w:tblStylePr>
    <w:tblStylePr w:type="lastCol">
      <w:rPr>
        <w:rFonts w:ascii="Arial" w:hAnsi="Arial"/>
        <w:i/>
        <w:color w:val="fac090"/>
        <w:sz w:val="22"/>
      </w:rPr>
      <w:tcPr>
        <w:shd w:val="clear" w:color="ffffff" w:fill="auto"/>
        <w:tcBorders>
          <w:top w:val="none" w:color="auto" w:sz="0" w:space="0"/>
          <w:left w:val="single" w:color="FAC090" w:sz="4" w:space="0"/>
          <w:bottom w:val="none" w:color="auto" w:sz="0" w:space="0"/>
          <w:right w:val="none" w:color="auto" w:sz="0" w:space="0"/>
        </w:tcBorders>
      </w:tcPr>
    </w:tblStylePr>
    <w:tblStylePr w:type="lastRow">
      <w:rPr>
        <w:rFonts w:ascii="Arial" w:hAnsi="Arial"/>
        <w:i/>
        <w:color w:val="fac090"/>
        <w:sz w:val="22"/>
      </w:rPr>
      <w:tcPr>
        <w:shd w:val="clear" w:color="ffffff" w:fill="ffffff"/>
        <w:tcBorders>
          <w:top w:val="single" w:color="FAC090" w:sz="4" w:space="0"/>
          <w:left w:val="none" w:color="auto" w:sz="0" w:space="0"/>
          <w:bottom w:val="none" w:color="auto" w:sz="0" w:space="0"/>
          <w:right w:val="none" w:color="auto" w:sz="0" w:space="0"/>
        </w:tcBorders>
      </w:tcPr>
    </w:tblStylePr>
  </w:style>
  <w:style w:type="table" w:styleId="1400" w:customStyle="1">
    <w:name w:val="Lined - Accent 2"/>
    <w:basedOn w:val="779"/>
    <w:uiPriority w:val="99"/>
    <w:qFormat/>
    <w:pPr>
      <w:spacing w:after="0" w:line="240" w:lineRule="auto"/>
    </w:pPr>
    <w:rPr>
      <w:rFonts w:ascii="Times New Roman" w:hAnsi="Times New Roman" w:eastAsia="宋体" w:cs="Times New Roman"/>
      <w:color w:val="404040"/>
      <w:sz w:val="20"/>
      <w:szCs w:val="20"/>
      <w:lang w:eastAsia="zh-CN"/>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1401" w:customStyle="1">
    <w:name w:val="Lined - Accent 12"/>
    <w:basedOn w:val="779"/>
    <w:uiPriority w:val="99"/>
    <w:qFormat/>
    <w:pPr>
      <w:spacing w:after="0" w:line="240" w:lineRule="auto"/>
    </w:pPr>
    <w:rPr>
      <w:rFonts w:ascii="Times New Roman" w:hAnsi="Times New Roman" w:eastAsia="宋体" w:cs="Times New Roman"/>
      <w:color w:val="404040"/>
      <w:sz w:val="20"/>
      <w:szCs w:val="20"/>
      <w:lang w:eastAsia="zh-CN"/>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1402" w:customStyle="1">
    <w:name w:val="Lined - Accent 22"/>
    <w:basedOn w:val="779"/>
    <w:uiPriority w:val="99"/>
    <w:qFormat/>
    <w:pPr>
      <w:spacing w:after="0" w:line="240" w:lineRule="auto"/>
    </w:pPr>
    <w:rPr>
      <w:rFonts w:ascii="Times New Roman" w:hAnsi="Times New Roman" w:eastAsia="宋体" w:cs="Times New Roman"/>
      <w:color w:val="404040"/>
      <w:sz w:val="20"/>
      <w:szCs w:val="20"/>
      <w:lang w:eastAsia="zh-CN"/>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1403" w:customStyle="1">
    <w:name w:val="Lined - Accent 32"/>
    <w:basedOn w:val="779"/>
    <w:uiPriority w:val="99"/>
    <w:qFormat/>
    <w:pPr>
      <w:spacing w:after="0" w:line="240" w:lineRule="auto"/>
    </w:pPr>
    <w:rPr>
      <w:rFonts w:ascii="Times New Roman" w:hAnsi="Times New Roman" w:eastAsia="宋体" w:cs="Times New Roman"/>
      <w:color w:val="404040"/>
      <w:sz w:val="20"/>
      <w:szCs w:val="20"/>
      <w:lang w:eastAsia="zh-CN"/>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1404" w:customStyle="1">
    <w:name w:val="Lined - Accent 42"/>
    <w:basedOn w:val="779"/>
    <w:uiPriority w:val="99"/>
    <w:qFormat/>
    <w:pPr>
      <w:spacing w:after="0" w:line="240" w:lineRule="auto"/>
    </w:pPr>
    <w:rPr>
      <w:rFonts w:ascii="Times New Roman" w:hAnsi="Times New Roman" w:eastAsia="宋体" w:cs="Times New Roman"/>
      <w:color w:val="404040"/>
      <w:sz w:val="20"/>
      <w:szCs w:val="20"/>
      <w:lang w:eastAsia="zh-CN"/>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1405" w:customStyle="1">
    <w:name w:val="Lined - Accent 52"/>
    <w:basedOn w:val="779"/>
    <w:uiPriority w:val="99"/>
    <w:qFormat/>
    <w:pPr>
      <w:spacing w:after="0" w:line="240" w:lineRule="auto"/>
    </w:pPr>
    <w:rPr>
      <w:rFonts w:ascii="Times New Roman" w:hAnsi="Times New Roman" w:eastAsia="宋体" w:cs="Times New Roman"/>
      <w:color w:val="404040"/>
      <w:sz w:val="20"/>
      <w:szCs w:val="20"/>
      <w:lang w:eastAsia="zh-CN"/>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406" w:customStyle="1">
    <w:name w:val="Lined - Accent 62"/>
    <w:basedOn w:val="779"/>
    <w:uiPriority w:val="99"/>
    <w:qFormat/>
    <w:pPr>
      <w:spacing w:after="0" w:line="240" w:lineRule="auto"/>
    </w:pPr>
    <w:rPr>
      <w:rFonts w:ascii="Times New Roman" w:hAnsi="Times New Roman" w:eastAsia="宋体" w:cs="Times New Roman"/>
      <w:color w:val="404040"/>
      <w:sz w:val="20"/>
      <w:szCs w:val="20"/>
      <w:lang w:eastAsia="zh-CN"/>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1407" w:customStyle="1">
    <w:name w:val="Bordered &amp; Lined - Accent 2"/>
    <w:basedOn w:val="779"/>
    <w:uiPriority w:val="99"/>
    <w:qFormat/>
    <w:pPr>
      <w:spacing w:after="0" w:line="240" w:lineRule="auto"/>
    </w:pPr>
    <w:rPr>
      <w:rFonts w:ascii="Times New Roman" w:hAnsi="Times New Roman" w:eastAsia="宋体" w:cs="Times New Roman"/>
      <w:color w:val="404040"/>
      <w:sz w:val="20"/>
      <w:szCs w:val="20"/>
      <w:lang w:eastAsia="zh-CN"/>
    </w:rPr>
    <w:tblPr>
      <w:tblStyleRowBandSize w:val="1"/>
      <w:tblStyleColBandSize w:val="1"/>
      <w:tblInd w:w="0" w:type="dxa"/>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1408" w:customStyle="1">
    <w:name w:val="Bordered &amp; Lined - Accent 12"/>
    <w:basedOn w:val="779"/>
    <w:uiPriority w:val="99"/>
    <w:qFormat/>
    <w:pPr>
      <w:spacing w:after="0" w:line="240" w:lineRule="auto"/>
    </w:pPr>
    <w:rPr>
      <w:rFonts w:ascii="Times New Roman" w:hAnsi="Times New Roman" w:eastAsia="宋体" w:cs="Times New Roman"/>
      <w:color w:val="404040"/>
      <w:sz w:val="20"/>
      <w:szCs w:val="20"/>
      <w:lang w:eastAsia="zh-CN"/>
    </w:rPr>
    <w:tblPr>
      <w:tblStyleRowBandSize w:val="1"/>
      <w:tblStyleColBandSize w:val="1"/>
      <w:tblInd w:w="0" w:type="dxa"/>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1409" w:customStyle="1">
    <w:name w:val="Bordered &amp; Lined - Accent 22"/>
    <w:basedOn w:val="779"/>
    <w:uiPriority w:val="99"/>
    <w:qFormat/>
    <w:pPr>
      <w:spacing w:after="0" w:line="240" w:lineRule="auto"/>
    </w:pPr>
    <w:rPr>
      <w:rFonts w:ascii="Times New Roman" w:hAnsi="Times New Roman" w:eastAsia="宋体" w:cs="Times New Roman"/>
      <w:color w:val="404040"/>
      <w:sz w:val="20"/>
      <w:szCs w:val="20"/>
      <w:lang w:eastAsia="zh-CN"/>
    </w:rPr>
    <w:tblPr>
      <w:tblStyleRowBandSize w:val="1"/>
      <w:tblStyleColBandSize w:val="1"/>
      <w:tblInd w:w="0" w:type="dxa"/>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1410" w:customStyle="1">
    <w:name w:val="Bordered &amp; Lined - Accent 32"/>
    <w:basedOn w:val="779"/>
    <w:uiPriority w:val="99"/>
    <w:qFormat/>
    <w:pPr>
      <w:spacing w:after="0" w:line="240" w:lineRule="auto"/>
    </w:pPr>
    <w:rPr>
      <w:rFonts w:ascii="Times New Roman" w:hAnsi="Times New Roman" w:eastAsia="宋体" w:cs="Times New Roman"/>
      <w:color w:val="404040"/>
      <w:sz w:val="20"/>
      <w:szCs w:val="20"/>
      <w:lang w:eastAsia="zh-CN"/>
    </w:rPr>
    <w:tblPr>
      <w:tblStyleRowBandSize w:val="1"/>
      <w:tblStyleColBandSize w:val="1"/>
      <w:tblInd w:w="0" w:type="dxa"/>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1411" w:customStyle="1">
    <w:name w:val="Bordered &amp; Lined - Accent 42"/>
    <w:basedOn w:val="779"/>
    <w:uiPriority w:val="99"/>
    <w:qFormat/>
    <w:pPr>
      <w:spacing w:after="0" w:line="240" w:lineRule="auto"/>
    </w:pPr>
    <w:rPr>
      <w:rFonts w:ascii="Times New Roman" w:hAnsi="Times New Roman" w:eastAsia="宋体" w:cs="Times New Roman"/>
      <w:color w:val="404040"/>
      <w:sz w:val="20"/>
      <w:szCs w:val="20"/>
      <w:lang w:eastAsia="zh-CN"/>
    </w:rPr>
    <w:tblPr>
      <w:tblStyleRowBandSize w:val="1"/>
      <w:tblStyleColBandSize w:val="1"/>
      <w:tblInd w:w="0" w:type="dxa"/>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1412" w:customStyle="1">
    <w:name w:val="Bordered &amp; Lined - Accent 52"/>
    <w:basedOn w:val="779"/>
    <w:uiPriority w:val="99"/>
    <w:qFormat/>
    <w:pPr>
      <w:spacing w:after="0" w:line="240" w:lineRule="auto"/>
    </w:pPr>
    <w:rPr>
      <w:rFonts w:ascii="Times New Roman" w:hAnsi="Times New Roman" w:eastAsia="宋体" w:cs="Times New Roman"/>
      <w:color w:val="404040"/>
      <w:sz w:val="20"/>
      <w:szCs w:val="20"/>
      <w:lang w:eastAsia="zh-CN"/>
    </w:rPr>
    <w:tblPr>
      <w:tblStyleRowBandSize w:val="1"/>
      <w:tblStyleColBandSize w:val="1"/>
      <w:tblInd w:w="0" w:type="dxa"/>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413" w:customStyle="1">
    <w:name w:val="Bordered &amp; Lined - Accent 62"/>
    <w:basedOn w:val="779"/>
    <w:uiPriority w:val="99"/>
    <w:qFormat/>
    <w:pPr>
      <w:spacing w:after="0" w:line="240" w:lineRule="auto"/>
    </w:pPr>
    <w:rPr>
      <w:rFonts w:ascii="Times New Roman" w:hAnsi="Times New Roman" w:eastAsia="宋体" w:cs="Times New Roman"/>
      <w:color w:val="404040"/>
      <w:sz w:val="20"/>
      <w:szCs w:val="20"/>
      <w:lang w:eastAsia="zh-CN"/>
    </w:rPr>
    <w:tblPr>
      <w:tblStyleRowBandSize w:val="1"/>
      <w:tblStyleColBandSize w:val="1"/>
      <w:tblInd w:w="0" w:type="dxa"/>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1414" w:customStyle="1">
    <w:name w:val="Bordered3"/>
    <w:basedOn w:val="77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108" w:type="dxa"/>
        <w:top w:w="0" w:type="dxa"/>
        <w:right w:w="108" w:type="dxa"/>
        <w:bottom w:w="0" w:type="dxa"/>
      </w:tblCellMar>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sz="12" w:space="0"/>
        </w:tcBorders>
      </w:tcPr>
    </w:tblStylePr>
    <w:tblStylePr w:type="lastCol">
      <w:rPr>
        <w:rFonts w:ascii="Arial" w:hAnsi="Arial"/>
        <w:color w:val="404040"/>
        <w:sz w:val="22"/>
      </w:rPr>
      <w:tcPr>
        <w:tcBorders>
          <w:left w:val="single" w:color="7F7F7F" w:sz="12" w:space="0"/>
        </w:tcBorders>
      </w:tcPr>
    </w:tblStylePr>
    <w:tblStylePr w:type="lastRow">
      <w:rPr>
        <w:rFonts w:ascii="Arial" w:hAnsi="Arial"/>
        <w:color w:val="404040"/>
        <w:sz w:val="22"/>
      </w:rPr>
      <w:tcPr>
        <w:tcBorders>
          <w:top w:val="single" w:color="7F7F7F" w:sz="12" w:space="0"/>
        </w:tcBorders>
      </w:tcPr>
    </w:tblStylePr>
  </w:style>
  <w:style w:type="table" w:styleId="1415" w:customStyle="1">
    <w:name w:val="Bordered - Accent 13"/>
    <w:basedOn w:val="77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108" w:type="dxa"/>
        <w:top w:w="0" w:type="dxa"/>
        <w:right w:w="108"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1416" w:customStyle="1">
    <w:name w:val="Bordered - Accent 23"/>
    <w:basedOn w:val="77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108" w:type="dxa"/>
        <w:top w:w="0" w:type="dxa"/>
        <w:right w:w="108"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sz="12" w:space="0"/>
        </w:tcBorders>
      </w:tcPr>
    </w:tblStylePr>
    <w:tblStylePr w:type="lastCol">
      <w:rPr>
        <w:rFonts w:ascii="Arial" w:hAnsi="Arial"/>
        <w:color w:val="404040"/>
        <w:sz w:val="22"/>
      </w:rPr>
      <w:tcPr>
        <w:tcBorders>
          <w:left w:val="single" w:color="D99695" w:sz="12" w:space="0"/>
        </w:tcBorders>
      </w:tcPr>
    </w:tblStylePr>
    <w:tblStylePr w:type="lastRow">
      <w:rPr>
        <w:rFonts w:ascii="Arial" w:hAnsi="Arial"/>
        <w:color w:val="404040"/>
        <w:sz w:val="22"/>
      </w:rPr>
      <w:tcPr>
        <w:tcBorders>
          <w:top w:val="single" w:color="D99695" w:sz="12" w:space="0"/>
        </w:tcBorders>
      </w:tcPr>
    </w:tblStylePr>
  </w:style>
  <w:style w:type="table" w:styleId="1417" w:customStyle="1">
    <w:name w:val="Bordered - Accent 33"/>
    <w:basedOn w:val="77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sz="12" w:space="0"/>
        </w:tcBorders>
      </w:tcPr>
    </w:tblStylePr>
    <w:tblStylePr w:type="lastCol">
      <w:rPr>
        <w:rFonts w:ascii="Arial" w:hAnsi="Arial"/>
        <w:color w:val="404040"/>
        <w:sz w:val="22"/>
      </w:rPr>
      <w:tcPr>
        <w:tcBorders>
          <w:left w:val="single" w:color="C3D69B" w:sz="12" w:space="0"/>
        </w:tcBorders>
      </w:tcPr>
    </w:tblStylePr>
    <w:tblStylePr w:type="lastRow">
      <w:rPr>
        <w:rFonts w:ascii="Arial" w:hAnsi="Arial"/>
        <w:color w:val="404040"/>
        <w:sz w:val="22"/>
      </w:rPr>
      <w:tcPr>
        <w:tcBorders>
          <w:top w:val="single" w:color="C3D69B" w:sz="12" w:space="0"/>
        </w:tcBorders>
      </w:tcPr>
    </w:tblStylePr>
  </w:style>
  <w:style w:type="table" w:styleId="1418" w:customStyle="1">
    <w:name w:val="Bordered - Accent 43"/>
    <w:basedOn w:val="77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1419" w:customStyle="1">
    <w:name w:val="Bordered - Accent 53"/>
    <w:basedOn w:val="77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1420" w:customStyle="1">
    <w:name w:val="Bordered - Accent 63"/>
    <w:basedOn w:val="779"/>
    <w:uiPriority w:val="99"/>
    <w:qFormat/>
    <w:pPr>
      <w:spacing w:after="0" w:line="240" w:lineRule="auto"/>
    </w:pPr>
    <w:rPr>
      <w:rFonts w:ascii="Times New Roman" w:hAnsi="Times New Roman" w:eastAsia="宋体" w:cs="Times New Roman"/>
      <w:sz w:val="20"/>
      <w:szCs w:val="20"/>
      <w:lang w:eastAsia="zh-CN"/>
    </w:rPr>
    <w:tblPr>
      <w:tblStyleRowBandSize w:val="1"/>
      <w:tblStyleColBandSize w:val="1"/>
      <w:tblInd w:w="0" w:type="dxa"/>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table" w:styleId="1421" w:customStyle="1">
    <w:name w:val="网格型3"/>
    <w:basedOn w:val="779"/>
    <w:next w:val="849"/>
    <w:qFormat/>
    <w:pPr>
      <w:jc w:val="both"/>
      <w:spacing w:after="0" w:line="240" w:lineRule="auto"/>
      <w:widowControl w:val="off"/>
    </w:pPr>
    <w:rPr>
      <w:rFonts w:ascii="Times New Roman" w:hAnsi="Times New Roman" w:eastAsia="宋体" w:cs="Times New Roman"/>
      <w:sz w:val="20"/>
      <w:szCs w:val="20"/>
      <w:lang w:eastAsia="zh-CN"/>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422" w:customStyle="1">
    <w:name w:val="网格型12"/>
    <w:basedOn w:val="779"/>
    <w:qFormat/>
    <w:pPr>
      <w:jc w:val="both"/>
      <w:spacing w:after="0" w:line="240" w:lineRule="auto"/>
      <w:widowControl w:val="off"/>
    </w:pPr>
    <w:rPr>
      <w:rFonts w:ascii="Times New Roman" w:hAnsi="Times New Roman" w:eastAsia="宋体" w:cs="Times New Roman"/>
      <w:sz w:val="20"/>
      <w:szCs w:val="20"/>
      <w:lang w:eastAsia="zh-CN"/>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423">
    <w:name w:val="Balloon Text"/>
    <w:basedOn w:val="771"/>
    <w:link w:val="1424"/>
    <w:unhideWhenUsed/>
    <w:qFormat/>
    <w:pPr>
      <w:spacing w:after="0" w:line="240" w:lineRule="auto"/>
    </w:pPr>
    <w:rPr>
      <w:sz w:val="18"/>
      <w:szCs w:val="18"/>
    </w:rPr>
  </w:style>
  <w:style w:type="character" w:styleId="1424" w:customStyle="1">
    <w:name w:val="批注框文本 Char"/>
    <w:basedOn w:val="778"/>
    <w:link w:val="1423"/>
    <w:qFormat/>
    <w:rPr>
      <w:sz w:val="18"/>
      <w:szCs w:val="18"/>
    </w:rPr>
  </w:style>
  <w:style w:type="character" w:styleId="1425" w:customStyle="1">
    <w:name w:val="标题 4 Char"/>
    <w:basedOn w:val="778"/>
    <w:link w:val="810"/>
    <w:uiPriority w:val="9"/>
    <w:semiHidden/>
    <w:qFormat/>
    <w:rPr>
      <w:rFonts w:asciiTheme="majorHAnsi" w:hAnsiTheme="majorHAnsi" w:eastAsiaTheme="majorEastAsia" w:cstheme="majorBidi"/>
      <w:b/>
      <w:bCs/>
      <w:sz w:val="28"/>
      <w:szCs w:val="28"/>
    </w:rPr>
  </w:style>
  <w:style w:type="table" w:styleId="1426" w:customStyle="1">
    <w:name w:val="网格型4"/>
    <w:next w:val="849"/>
    <w:uiPriority w:val="59"/>
    <w:qFormat/>
    <w:pPr>
      <w:spacing w:after="0" w:line="240" w:lineRule="auto"/>
    </w:pPr>
    <w:rPr>
      <w:rFonts w:ascii="Times New Roman" w:hAnsi="Times New Roman" w:eastAsia="宋体" w:cs="Times New Roman"/>
      <w:sz w:val="20"/>
      <w:szCs w:val="20"/>
      <w:lang w:eastAsia="zh-C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427" w:customStyle="1">
    <w:name w:val="页眉4"/>
    <w:basedOn w:val="771"/>
    <w:link w:val="1428"/>
    <w:uiPriority w:val="99"/>
    <w:unhideWhenUsed/>
    <w:pPr>
      <w:jc w:val="center"/>
      <w:spacing w:line="240" w:lineRule="auto"/>
      <w:tabs>
        <w:tab w:val="center" w:pos="4153" w:leader="none"/>
        <w:tab w:val="right" w:pos="8306" w:leader="none"/>
      </w:tabs>
      <w:pBdr>
        <w:bottom w:val="single" w:color="auto" w:sz="6" w:space="1"/>
      </w:pBdr>
    </w:pPr>
    <w:rPr>
      <w:sz w:val="18"/>
      <w:szCs w:val="18"/>
    </w:rPr>
  </w:style>
  <w:style w:type="character" w:styleId="1428" w:customStyle="1">
    <w:name w:val="页眉 Char2"/>
    <w:basedOn w:val="778"/>
    <w:link w:val="1427"/>
    <w:uiPriority w:val="99"/>
    <w:qFormat/>
    <w:rPr>
      <w:sz w:val="18"/>
      <w:szCs w:val="18"/>
    </w:rPr>
  </w:style>
  <w:style w:type="paragraph" w:styleId="1429" w:customStyle="1">
    <w:name w:val="页脚4"/>
    <w:basedOn w:val="771"/>
    <w:link w:val="1430"/>
    <w:uiPriority w:val="99"/>
    <w:unhideWhenUsed/>
    <w:pPr>
      <w:spacing w:line="240" w:lineRule="auto"/>
      <w:tabs>
        <w:tab w:val="center" w:pos="4153" w:leader="none"/>
        <w:tab w:val="right" w:pos="8306" w:leader="none"/>
      </w:tabs>
    </w:pPr>
    <w:rPr>
      <w:sz w:val="18"/>
      <w:szCs w:val="18"/>
    </w:rPr>
  </w:style>
  <w:style w:type="character" w:styleId="1430" w:customStyle="1">
    <w:name w:val="页脚 Char2"/>
    <w:basedOn w:val="778"/>
    <w:link w:val="1429"/>
    <w:uiPriority w:val="99"/>
    <w:qFormat/>
    <w:rPr>
      <w:sz w:val="18"/>
      <w:szCs w:val="18"/>
    </w:rPr>
  </w:style>
  <w:style w:type="paragraph" w:styleId="1431" w:customStyle="1">
    <w:name w:val="paragraph"/>
    <w:basedOn w:val="771"/>
    <w:semiHidden/>
    <w:qFormat/>
    <w:pPr>
      <w:spacing w:before="100" w:beforeAutospacing="1" w:after="100" w:afterAutospacing="1" w:line="240" w:lineRule="auto"/>
    </w:pPr>
    <w:rPr>
      <w:rFonts w:ascii="等线" w:hAnsi="等线" w:eastAsia="等线" w:cs="Times New Roman"/>
      <w:sz w:val="24"/>
      <w:szCs w:val="24"/>
      <w:lang w:eastAsia="zh-CN"/>
    </w:rPr>
  </w:style>
  <w:style w:type="paragraph" w:styleId="1432" w:customStyle="1">
    <w:name w:val="页眉5"/>
    <w:basedOn w:val="771"/>
    <w:link w:val="1433"/>
    <w:uiPriority w:val="99"/>
    <w:semiHidden/>
    <w:unhideWhenUsed/>
    <w:pPr>
      <w:jc w:val="center"/>
      <w:spacing w:line="240" w:lineRule="auto"/>
      <w:tabs>
        <w:tab w:val="center" w:pos="4153" w:leader="none"/>
        <w:tab w:val="right" w:pos="8306" w:leader="none"/>
      </w:tabs>
      <w:pBdr>
        <w:bottom w:val="single" w:color="auto" w:sz="6" w:space="1"/>
      </w:pBdr>
    </w:pPr>
    <w:rPr>
      <w:sz w:val="18"/>
      <w:szCs w:val="18"/>
    </w:rPr>
  </w:style>
  <w:style w:type="character" w:styleId="1433" w:customStyle="1">
    <w:name w:val="页眉 Char3"/>
    <w:basedOn w:val="778"/>
    <w:link w:val="1432"/>
    <w:uiPriority w:val="99"/>
    <w:semiHidden/>
    <w:qFormat/>
    <w:rPr>
      <w:sz w:val="18"/>
      <w:szCs w:val="18"/>
    </w:rPr>
  </w:style>
  <w:style w:type="paragraph" w:styleId="1434" w:customStyle="1">
    <w:name w:val="页脚5"/>
    <w:basedOn w:val="771"/>
    <w:link w:val="1435"/>
    <w:uiPriority w:val="99"/>
    <w:semiHidden/>
    <w:unhideWhenUsed/>
    <w:pPr>
      <w:spacing w:line="240" w:lineRule="auto"/>
      <w:tabs>
        <w:tab w:val="center" w:pos="4153" w:leader="none"/>
        <w:tab w:val="right" w:pos="8306" w:leader="none"/>
      </w:tabs>
    </w:pPr>
    <w:rPr>
      <w:sz w:val="18"/>
      <w:szCs w:val="18"/>
    </w:rPr>
  </w:style>
  <w:style w:type="character" w:styleId="1435" w:customStyle="1">
    <w:name w:val="页脚 Char3"/>
    <w:basedOn w:val="778"/>
    <w:link w:val="1434"/>
    <w:uiPriority w:val="99"/>
    <w:semiHidden/>
    <w:qFormat/>
    <w:rPr>
      <w:sz w:val="18"/>
      <w:szCs w:val="18"/>
    </w:rPr>
  </w:style>
  <w:style w:type="paragraph" w:styleId="1436" w:customStyle="1">
    <w:name w:val="Table Text"/>
    <w:basedOn w:val="771"/>
    <w:semiHidden/>
    <w:qFormat/>
    <w:pPr>
      <w:spacing w:after="0" w:line="240" w:lineRule="auto"/>
    </w:pPr>
    <w:rPr>
      <w:rFonts w:ascii="宋体" w:hAnsi="宋体" w:eastAsia="宋体" w:cs="宋体"/>
      <w:color w:val="000000"/>
      <w:sz w:val="24"/>
      <w:szCs w:val="24"/>
    </w:rPr>
  </w:style>
  <w:style w:type="paragraph" w:styleId="1437">
    <w:name w:val="Header"/>
    <w:basedOn w:val="771"/>
    <w:link w:val="1438"/>
    <w:unhideWhenUsed/>
    <w:qFormat/>
    <w:pPr>
      <w:jc w:val="center"/>
      <w:spacing w:line="240" w:lineRule="auto"/>
      <w:tabs>
        <w:tab w:val="center" w:pos="4153" w:leader="none"/>
        <w:tab w:val="right" w:pos="8306" w:leader="none"/>
      </w:tabs>
      <w:pBdr>
        <w:bottom w:val="single" w:color="auto" w:sz="6" w:space="1"/>
      </w:pBdr>
    </w:pPr>
    <w:rPr>
      <w:sz w:val="18"/>
      <w:szCs w:val="18"/>
    </w:rPr>
  </w:style>
  <w:style w:type="character" w:styleId="1438" w:customStyle="1">
    <w:name w:val="页眉 Char4"/>
    <w:basedOn w:val="778"/>
    <w:link w:val="1437"/>
    <w:uiPriority w:val="99"/>
    <w:semiHidden/>
    <w:rPr>
      <w:sz w:val="18"/>
      <w:szCs w:val="18"/>
    </w:rPr>
  </w:style>
  <w:style w:type="paragraph" w:styleId="1439">
    <w:name w:val="Footer"/>
    <w:basedOn w:val="771"/>
    <w:link w:val="1440"/>
    <w:unhideWhenUsed/>
    <w:qFormat/>
    <w:pPr>
      <w:spacing w:line="240" w:lineRule="auto"/>
      <w:tabs>
        <w:tab w:val="center" w:pos="4153" w:leader="none"/>
        <w:tab w:val="right" w:pos="8306" w:leader="none"/>
      </w:tabs>
    </w:pPr>
    <w:rPr>
      <w:sz w:val="18"/>
      <w:szCs w:val="18"/>
    </w:rPr>
  </w:style>
  <w:style w:type="character" w:styleId="1440" w:customStyle="1">
    <w:name w:val="页脚 Char4"/>
    <w:basedOn w:val="778"/>
    <w:link w:val="1439"/>
    <w:uiPriority w:val="99"/>
    <w:semiHidden/>
    <w:rPr>
      <w:sz w:val="18"/>
      <w:szCs w:val="18"/>
    </w:rPr>
  </w:style>
  <w:style w:type="paragraph" w:styleId="1441">
    <w:name w:val="annotation text"/>
    <w:basedOn w:val="771"/>
    <w:link w:val="1442"/>
    <w:unhideWhenUsed/>
    <w:qFormat/>
  </w:style>
  <w:style w:type="character" w:styleId="1442" w:customStyle="1">
    <w:name w:val="批注文字 Char"/>
    <w:basedOn w:val="778"/>
    <w:link w:val="1441"/>
    <w:qFormat/>
  </w:style>
  <w:style w:type="character" w:styleId="1443">
    <w:name w:val="annotation reference"/>
    <w:basedOn w:val="778"/>
    <w:unhideWhenUsed/>
    <w:qFormat/>
    <w:rPr>
      <w:sz w:val="21"/>
      <w:szCs w:val="21"/>
    </w:rPr>
  </w:style>
  <w:style w:type="paragraph" w:styleId="1444" w:customStyle="1">
    <w:name w:val="TOC 标题1"/>
    <w:uiPriority w:val="39"/>
    <w:unhideWhenUsed/>
    <w:qFormat/>
    <w:pPr>
      <w:spacing w:after="0" w:line="240" w:lineRule="auto"/>
    </w:pPr>
    <w:rPr>
      <w:rFonts w:ascii="Times New Roman" w:hAnsi="Times New Roman" w:eastAsia="宋体" w:cs="Times New Roman"/>
      <w:sz w:val="20"/>
      <w:szCs w:val="20"/>
      <w:lang w:eastAsia="zh-CN"/>
    </w:rPr>
  </w:style>
  <w:style w:type="paragraph" w:styleId="1445" w:customStyle="1">
    <w:name w:val="标题 1112"/>
    <w:basedOn w:val="771"/>
    <w:next w:val="771"/>
    <w:uiPriority w:val="9"/>
    <w:qFormat/>
    <w:pPr>
      <w:keepLines/>
      <w:keepNext/>
      <w:spacing w:before="480"/>
      <w:outlineLvl w:val="0"/>
    </w:pPr>
    <w:rPr>
      <w:rFonts w:ascii="Arial" w:hAnsi="Arial" w:eastAsia="Arial" w:cs="Arial"/>
      <w:sz w:val="40"/>
      <w:szCs w:val="40"/>
    </w:rPr>
  </w:style>
  <w:style w:type="paragraph" w:styleId="1446" w:customStyle="1">
    <w:name w:val="标题 2112"/>
    <w:basedOn w:val="771"/>
    <w:next w:val="771"/>
    <w:unhideWhenUsed/>
    <w:qFormat/>
    <w:pPr>
      <w:keepLines/>
      <w:keepNext/>
      <w:spacing w:before="360"/>
      <w:outlineLvl w:val="1"/>
    </w:pPr>
    <w:rPr>
      <w:rFonts w:ascii="Arial" w:hAnsi="Arial" w:eastAsia="Arial" w:cs="Arial"/>
      <w:sz w:val="34"/>
    </w:rPr>
  </w:style>
  <w:style w:type="paragraph" w:styleId="1447" w:customStyle="1">
    <w:name w:val="标题 3112"/>
    <w:basedOn w:val="771"/>
    <w:next w:val="771"/>
    <w:unhideWhenUsed/>
    <w:qFormat/>
    <w:pPr>
      <w:keepLines/>
      <w:keepNext/>
      <w:spacing w:before="320"/>
      <w:outlineLvl w:val="2"/>
    </w:pPr>
    <w:rPr>
      <w:rFonts w:ascii="Arial" w:hAnsi="Arial" w:eastAsia="Arial" w:cs="Arial"/>
      <w:sz w:val="30"/>
      <w:szCs w:val="30"/>
    </w:rPr>
  </w:style>
  <w:style w:type="paragraph" w:styleId="1448" w:customStyle="1">
    <w:name w:val="标题 4112"/>
    <w:basedOn w:val="771"/>
    <w:next w:val="771"/>
    <w:uiPriority w:val="9"/>
    <w:unhideWhenUsed/>
    <w:qFormat/>
    <w:pPr>
      <w:keepLines/>
      <w:keepNext/>
      <w:spacing w:before="320"/>
      <w:outlineLvl w:val="3"/>
    </w:pPr>
    <w:rPr>
      <w:rFonts w:ascii="Arial" w:hAnsi="Arial" w:eastAsia="Arial" w:cs="Arial"/>
      <w:b/>
      <w:bCs/>
      <w:sz w:val="26"/>
      <w:szCs w:val="26"/>
    </w:rPr>
  </w:style>
  <w:style w:type="paragraph" w:styleId="1449" w:customStyle="1">
    <w:name w:val="标题 5112"/>
    <w:basedOn w:val="771"/>
    <w:next w:val="771"/>
    <w:uiPriority w:val="9"/>
    <w:unhideWhenUsed/>
    <w:qFormat/>
    <w:pPr>
      <w:keepLines/>
      <w:keepNext/>
      <w:spacing w:before="320"/>
      <w:outlineLvl w:val="4"/>
    </w:pPr>
    <w:rPr>
      <w:rFonts w:ascii="Arial" w:hAnsi="Arial" w:eastAsia="Arial" w:cs="Arial"/>
      <w:b/>
      <w:bCs/>
      <w:sz w:val="24"/>
      <w:szCs w:val="24"/>
    </w:rPr>
  </w:style>
  <w:style w:type="paragraph" w:styleId="1450" w:customStyle="1">
    <w:name w:val="标题 6112"/>
    <w:basedOn w:val="771"/>
    <w:next w:val="771"/>
    <w:uiPriority w:val="9"/>
    <w:unhideWhenUsed/>
    <w:qFormat/>
    <w:pPr>
      <w:keepLines/>
      <w:keepNext/>
      <w:spacing w:before="320"/>
      <w:outlineLvl w:val="5"/>
    </w:pPr>
    <w:rPr>
      <w:rFonts w:ascii="Arial" w:hAnsi="Arial" w:eastAsia="Arial" w:cs="Arial"/>
      <w:b/>
      <w:bCs/>
    </w:rPr>
  </w:style>
  <w:style w:type="paragraph" w:styleId="1451" w:customStyle="1">
    <w:name w:val="标题 7112"/>
    <w:basedOn w:val="771"/>
    <w:next w:val="771"/>
    <w:uiPriority w:val="9"/>
    <w:unhideWhenUsed/>
    <w:qFormat/>
    <w:pPr>
      <w:keepLines/>
      <w:keepNext/>
      <w:spacing w:before="320"/>
      <w:outlineLvl w:val="6"/>
    </w:pPr>
    <w:rPr>
      <w:rFonts w:ascii="Arial" w:hAnsi="Arial" w:eastAsia="Arial" w:cs="Arial"/>
      <w:b/>
      <w:bCs/>
      <w:i/>
      <w:iCs/>
    </w:rPr>
  </w:style>
  <w:style w:type="paragraph" w:styleId="1452" w:customStyle="1">
    <w:name w:val="标题 8111"/>
    <w:basedOn w:val="771"/>
    <w:next w:val="771"/>
    <w:uiPriority w:val="9"/>
    <w:unhideWhenUsed/>
    <w:qFormat/>
    <w:pPr>
      <w:keepLines/>
      <w:keepNext/>
      <w:spacing w:before="320"/>
      <w:outlineLvl w:val="7"/>
    </w:pPr>
    <w:rPr>
      <w:rFonts w:ascii="Arial" w:hAnsi="Arial" w:eastAsia="Arial" w:cs="Arial"/>
      <w:i/>
      <w:iCs/>
    </w:rPr>
  </w:style>
  <w:style w:type="paragraph" w:styleId="1453" w:customStyle="1">
    <w:name w:val="标题 9111"/>
    <w:basedOn w:val="771"/>
    <w:next w:val="771"/>
    <w:uiPriority w:val="9"/>
    <w:unhideWhenUsed/>
    <w:qFormat/>
    <w:pPr>
      <w:keepLines/>
      <w:keepNext/>
      <w:spacing w:before="320"/>
      <w:outlineLvl w:val="8"/>
    </w:pPr>
    <w:rPr>
      <w:rFonts w:ascii="Arial" w:hAnsi="Arial" w:eastAsia="Arial" w:cs="Arial"/>
      <w:i/>
      <w:iCs/>
      <w:sz w:val="21"/>
      <w:szCs w:val="21"/>
    </w:rPr>
  </w:style>
  <w:style w:type="paragraph" w:styleId="1454" w:customStyle="1">
    <w:name w:val="题注111"/>
    <w:basedOn w:val="771"/>
    <w:next w:val="771"/>
    <w:uiPriority w:val="35"/>
    <w:semiHidden/>
    <w:unhideWhenUsed/>
    <w:qFormat/>
    <w:rPr>
      <w:b/>
      <w:bCs/>
      <w:color w:val="5b9bd5" w:themeColor="accent1"/>
      <w:sz w:val="18"/>
      <w:szCs w:val="18"/>
    </w:rPr>
  </w:style>
  <w:style w:type="paragraph" w:styleId="1455" w:customStyle="1">
    <w:name w:val="标题 4111"/>
    <w:basedOn w:val="771"/>
    <w:next w:val="771"/>
    <w:uiPriority w:val="9"/>
    <w:semiHidden/>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1456" w:customStyle="1">
    <w:name w:val="标题 1111"/>
    <w:basedOn w:val="771"/>
    <w:next w:val="771"/>
    <w:uiPriority w:val="1"/>
    <w:qFormat/>
    <w:pPr>
      <w:keepLines/>
      <w:keepNext/>
      <w:spacing w:before="480"/>
      <w:outlineLvl w:val="0"/>
    </w:pPr>
    <w:rPr>
      <w:rFonts w:ascii="Arial" w:hAnsi="Arial" w:eastAsia="Arial" w:cs="Arial"/>
      <w:sz w:val="40"/>
      <w:szCs w:val="40"/>
    </w:rPr>
  </w:style>
  <w:style w:type="paragraph" w:styleId="1457" w:customStyle="1">
    <w:name w:val="标题 2111"/>
    <w:basedOn w:val="771"/>
    <w:next w:val="771"/>
    <w:uiPriority w:val="9"/>
    <w:unhideWhenUsed/>
    <w:qFormat/>
    <w:pPr>
      <w:keepLines/>
      <w:keepNext/>
      <w:spacing w:before="360"/>
      <w:outlineLvl w:val="1"/>
    </w:pPr>
    <w:rPr>
      <w:rFonts w:ascii="Arial" w:hAnsi="Arial" w:eastAsia="Arial" w:cs="Arial"/>
      <w:sz w:val="34"/>
    </w:rPr>
  </w:style>
  <w:style w:type="paragraph" w:styleId="1458" w:customStyle="1">
    <w:name w:val="标题 3111"/>
    <w:basedOn w:val="771"/>
    <w:next w:val="771"/>
    <w:uiPriority w:val="9"/>
    <w:unhideWhenUsed/>
    <w:qFormat/>
    <w:pPr>
      <w:keepLines/>
      <w:keepNext/>
      <w:spacing w:before="320"/>
      <w:outlineLvl w:val="2"/>
    </w:pPr>
    <w:rPr>
      <w:rFonts w:ascii="Arial" w:hAnsi="Arial" w:eastAsia="Arial" w:cs="Arial"/>
      <w:sz w:val="30"/>
      <w:szCs w:val="30"/>
    </w:rPr>
  </w:style>
  <w:style w:type="paragraph" w:styleId="1459" w:customStyle="1">
    <w:name w:val="标题 5111"/>
    <w:basedOn w:val="771"/>
    <w:next w:val="771"/>
    <w:uiPriority w:val="1"/>
    <w:unhideWhenUsed/>
    <w:qFormat/>
    <w:pPr>
      <w:keepLines/>
      <w:keepNext/>
      <w:spacing w:before="320"/>
      <w:outlineLvl w:val="4"/>
    </w:pPr>
    <w:rPr>
      <w:rFonts w:ascii="Arial" w:hAnsi="Arial" w:eastAsia="Arial" w:cs="Arial"/>
      <w:b/>
      <w:bCs/>
      <w:sz w:val="24"/>
      <w:szCs w:val="24"/>
    </w:rPr>
  </w:style>
  <w:style w:type="paragraph" w:styleId="1460" w:customStyle="1">
    <w:name w:val="标题 6111"/>
    <w:basedOn w:val="771"/>
    <w:next w:val="771"/>
    <w:uiPriority w:val="1"/>
    <w:unhideWhenUsed/>
    <w:qFormat/>
    <w:pPr>
      <w:keepLines/>
      <w:keepNext/>
      <w:spacing w:before="320"/>
      <w:outlineLvl w:val="5"/>
    </w:pPr>
    <w:rPr>
      <w:rFonts w:ascii="Arial" w:hAnsi="Arial" w:eastAsia="Arial" w:cs="Arial"/>
      <w:b/>
      <w:bCs/>
    </w:rPr>
  </w:style>
  <w:style w:type="paragraph" w:styleId="1461" w:customStyle="1">
    <w:name w:val="标题 7111"/>
    <w:basedOn w:val="771"/>
    <w:next w:val="771"/>
    <w:uiPriority w:val="9"/>
    <w:unhideWhenUsed/>
    <w:qFormat/>
    <w:pPr>
      <w:keepLines/>
      <w:keepNext/>
      <w:spacing w:before="320"/>
      <w:outlineLvl w:val="6"/>
    </w:pPr>
    <w:rPr>
      <w:rFonts w:ascii="Arial" w:hAnsi="Arial" w:eastAsia="Arial" w:cs="Arial"/>
      <w:b/>
      <w:bCs/>
      <w:i/>
      <w:iCs/>
    </w:rPr>
  </w:style>
  <w:style w:type="paragraph" w:styleId="1462" w:customStyle="1">
    <w:name w:val="标题 811"/>
    <w:basedOn w:val="771"/>
    <w:next w:val="771"/>
    <w:uiPriority w:val="1"/>
    <w:unhideWhenUsed/>
    <w:qFormat/>
    <w:pPr>
      <w:keepLines/>
      <w:keepNext/>
      <w:spacing w:before="320"/>
      <w:outlineLvl w:val="7"/>
    </w:pPr>
    <w:rPr>
      <w:rFonts w:ascii="Arial" w:hAnsi="Arial" w:eastAsia="Arial" w:cs="Arial"/>
      <w:i/>
      <w:iCs/>
    </w:rPr>
  </w:style>
  <w:style w:type="paragraph" w:styleId="1463" w:customStyle="1">
    <w:name w:val="标题 911"/>
    <w:basedOn w:val="771"/>
    <w:next w:val="771"/>
    <w:uiPriority w:val="9"/>
    <w:unhideWhenUsed/>
    <w:qFormat/>
    <w:pPr>
      <w:keepLines/>
      <w:keepNext/>
      <w:spacing w:before="320"/>
      <w:outlineLvl w:val="8"/>
    </w:pPr>
    <w:rPr>
      <w:rFonts w:ascii="Arial" w:hAnsi="Arial" w:eastAsia="Arial" w:cs="Arial"/>
      <w:i/>
      <w:iCs/>
      <w:sz w:val="21"/>
      <w:szCs w:val="21"/>
    </w:rPr>
  </w:style>
  <w:style w:type="paragraph" w:styleId="1464" w:customStyle="1">
    <w:name w:val="页眉11"/>
    <w:basedOn w:val="771"/>
    <w:uiPriority w:val="99"/>
    <w:unhideWhenUsed/>
    <w:qFormat/>
    <w:pPr>
      <w:spacing w:after="0" w:line="240" w:lineRule="auto"/>
      <w:tabs>
        <w:tab w:val="center" w:pos="7143" w:leader="none"/>
        <w:tab w:val="right" w:pos="14287" w:leader="none"/>
      </w:tabs>
    </w:pPr>
  </w:style>
  <w:style w:type="paragraph" w:styleId="1465" w:customStyle="1">
    <w:name w:val="页脚11"/>
    <w:basedOn w:val="771"/>
    <w:uiPriority w:val="99"/>
    <w:unhideWhenUsed/>
    <w:qFormat/>
    <w:pPr>
      <w:spacing w:after="0" w:line="240" w:lineRule="auto"/>
      <w:tabs>
        <w:tab w:val="center" w:pos="7143" w:leader="none"/>
        <w:tab w:val="right" w:pos="14287" w:leader="none"/>
      </w:tabs>
    </w:pPr>
  </w:style>
  <w:style w:type="paragraph" w:styleId="1466" w:customStyle="1">
    <w:name w:val="题注11"/>
    <w:basedOn w:val="771"/>
    <w:next w:val="771"/>
    <w:uiPriority w:val="35"/>
    <w:semiHidden/>
    <w:unhideWhenUsed/>
    <w:qFormat/>
    <w:rPr>
      <w:b/>
      <w:bCs/>
      <w:color w:val="5b9bd5" w:themeColor="accent1"/>
      <w:sz w:val="18"/>
      <w:szCs w:val="18"/>
    </w:rPr>
  </w:style>
  <w:style w:type="paragraph" w:styleId="1467" w:customStyle="1">
    <w:name w:val="TOC 标题11"/>
    <w:uiPriority w:val="39"/>
    <w:unhideWhenUsed/>
    <w:qFormat/>
  </w:style>
  <w:style w:type="paragraph" w:styleId="1468" w:customStyle="1">
    <w:name w:val="标题 111"/>
    <w:basedOn w:val="771"/>
    <w:uiPriority w:val="1"/>
    <w:qFormat/>
    <w:pPr>
      <w:ind w:left="2"/>
      <w:spacing w:after="0" w:line="240" w:lineRule="auto"/>
      <w:widowControl w:val="off"/>
      <w:outlineLvl w:val="1"/>
    </w:pPr>
    <w:rPr>
      <w:rFonts w:ascii="楷体" w:hAnsi="楷体" w:eastAsia="楷体"/>
      <w:b/>
      <w:bCs/>
      <w:sz w:val="44"/>
      <w:szCs w:val="44"/>
    </w:rPr>
  </w:style>
  <w:style w:type="paragraph" w:styleId="1469" w:customStyle="1">
    <w:name w:val="标题 211"/>
    <w:basedOn w:val="771"/>
    <w:uiPriority w:val="1"/>
    <w:qFormat/>
    <w:pPr>
      <w:ind w:left="2"/>
      <w:spacing w:after="0" w:line="240" w:lineRule="auto"/>
      <w:widowControl w:val="off"/>
      <w:outlineLvl w:val="2"/>
    </w:pPr>
    <w:rPr>
      <w:rFonts w:ascii="楷体" w:hAnsi="楷体" w:eastAsia="楷体"/>
      <w:b/>
      <w:bCs/>
      <w:sz w:val="36"/>
      <w:szCs w:val="36"/>
    </w:rPr>
  </w:style>
  <w:style w:type="paragraph" w:styleId="1470" w:customStyle="1">
    <w:name w:val="标题 311"/>
    <w:basedOn w:val="771"/>
    <w:uiPriority w:val="1"/>
    <w:qFormat/>
    <w:pPr>
      <w:ind w:left="2"/>
      <w:spacing w:after="0" w:line="240" w:lineRule="auto"/>
      <w:widowControl w:val="off"/>
      <w:outlineLvl w:val="3"/>
    </w:pPr>
    <w:rPr>
      <w:rFonts w:ascii="楷体" w:hAnsi="楷体" w:eastAsia="楷体"/>
      <w:b/>
      <w:bCs/>
      <w:sz w:val="32"/>
      <w:szCs w:val="32"/>
    </w:rPr>
  </w:style>
  <w:style w:type="paragraph" w:styleId="1471" w:customStyle="1">
    <w:name w:val="标题 411"/>
    <w:basedOn w:val="771"/>
    <w:uiPriority w:val="1"/>
    <w:qFormat/>
    <w:pPr>
      <w:ind w:left="721"/>
      <w:spacing w:after="0" w:line="240" w:lineRule="auto"/>
      <w:widowControl w:val="off"/>
      <w:outlineLvl w:val="4"/>
    </w:pPr>
    <w:rPr>
      <w:rFonts w:ascii="楷体" w:hAnsi="楷体" w:eastAsia="楷体"/>
      <w:b/>
      <w:bCs/>
      <w:sz w:val="30"/>
      <w:szCs w:val="30"/>
    </w:rPr>
  </w:style>
  <w:style w:type="paragraph" w:styleId="1472" w:customStyle="1">
    <w:name w:val="标题 511"/>
    <w:basedOn w:val="771"/>
    <w:uiPriority w:val="1"/>
    <w:qFormat/>
    <w:pPr>
      <w:ind w:left="121"/>
      <w:spacing w:before="148" w:after="0" w:line="240" w:lineRule="auto"/>
      <w:widowControl w:val="off"/>
      <w:outlineLvl w:val="5"/>
    </w:pPr>
    <w:rPr>
      <w:rFonts w:ascii="楷体" w:hAnsi="楷体" w:eastAsia="楷体"/>
      <w:b/>
      <w:bCs/>
      <w:sz w:val="28"/>
      <w:szCs w:val="28"/>
    </w:rPr>
  </w:style>
  <w:style w:type="paragraph" w:styleId="1473" w:customStyle="1">
    <w:name w:val="标题 611"/>
    <w:basedOn w:val="771"/>
    <w:uiPriority w:val="1"/>
    <w:qFormat/>
    <w:pPr>
      <w:ind w:left="121"/>
      <w:spacing w:after="0" w:line="240" w:lineRule="auto"/>
      <w:widowControl w:val="off"/>
      <w:outlineLvl w:val="6"/>
    </w:pPr>
    <w:rPr>
      <w:rFonts w:ascii="楷体" w:hAnsi="楷体" w:eastAsia="楷体"/>
      <w:sz w:val="28"/>
      <w:szCs w:val="28"/>
    </w:rPr>
  </w:style>
  <w:style w:type="paragraph" w:styleId="1474" w:customStyle="1">
    <w:name w:val="标题 711"/>
    <w:basedOn w:val="771"/>
    <w:uiPriority w:val="1"/>
    <w:qFormat/>
    <w:pPr>
      <w:ind w:left="121"/>
      <w:spacing w:before="154" w:after="0" w:line="240" w:lineRule="auto"/>
      <w:widowControl w:val="off"/>
      <w:outlineLvl w:val="7"/>
    </w:pPr>
    <w:rPr>
      <w:rFonts w:ascii="楷体" w:hAnsi="楷体" w:eastAsia="楷体"/>
      <w:b/>
      <w:bCs/>
      <w:sz w:val="24"/>
      <w:szCs w:val="24"/>
    </w:rPr>
  </w:style>
  <w:style w:type="paragraph" w:styleId="1475" w:customStyle="1">
    <w:name w:val="页眉4"/>
    <w:basedOn w:val="771"/>
    <w:uiPriority w:val="99"/>
    <w:unhideWhenUsed/>
    <w:qFormat/>
    <w:pPr>
      <w:jc w:val="center"/>
      <w:spacing w:line="240" w:lineRule="auto"/>
      <w:tabs>
        <w:tab w:val="center" w:pos="4153" w:leader="none"/>
        <w:tab w:val="right" w:pos="8306" w:leader="none"/>
      </w:tabs>
      <w:pBdr>
        <w:bottom w:val="single" w:color="auto" w:sz="6" w:space="1"/>
      </w:pBdr>
    </w:pPr>
    <w:rPr>
      <w:sz w:val="18"/>
      <w:szCs w:val="18"/>
    </w:rPr>
  </w:style>
  <w:style w:type="paragraph" w:styleId="1476" w:customStyle="1">
    <w:name w:val="页脚4"/>
    <w:basedOn w:val="771"/>
    <w:uiPriority w:val="99"/>
    <w:unhideWhenUsed/>
    <w:qFormat/>
    <w:pPr>
      <w:spacing w:line="240" w:lineRule="auto"/>
      <w:tabs>
        <w:tab w:val="center" w:pos="4153" w:leader="none"/>
        <w:tab w:val="right" w:pos="8306" w:leader="none"/>
      </w:tabs>
    </w:pPr>
    <w:rPr>
      <w:sz w:val="18"/>
      <w:szCs w:val="18"/>
    </w:rPr>
  </w:style>
  <w:style w:type="character" w:styleId="1477" w:customStyle="1">
    <w:name w:val="页眉 字符"/>
    <w:basedOn w:val="778"/>
    <w:uiPriority w:val="99"/>
    <w:qFormat/>
    <w:rPr>
      <w:sz w:val="18"/>
      <w:szCs w:val="18"/>
    </w:rPr>
  </w:style>
  <w:style w:type="character" w:styleId="1478" w:customStyle="1">
    <w:name w:val="页脚 字符"/>
    <w:basedOn w:val="778"/>
    <w:uiPriority w:val="99"/>
    <w:qFormat/>
    <w:rPr>
      <w:sz w:val="18"/>
      <w:szCs w:val="18"/>
    </w:rPr>
  </w:style>
  <w:style w:type="paragraph" w:styleId="1479" w:customStyle="1">
    <w:name w:val="7 正文"/>
    <w:basedOn w:val="1256"/>
    <w:qFormat/>
    <w:pPr>
      <w:ind w:firstLine="480"/>
      <w:spacing w:before="100" w:beforeAutospacing="1" w:after="100" w:afterAutospacing="1" w:line="300" w:lineRule="auto"/>
    </w:pPr>
  </w:style>
  <w:style w:type="paragraph" w:styleId="1480" w:customStyle="1">
    <w:name w:val="洛阳正骨正文YG"/>
    <w:basedOn w:val="771"/>
    <w:qFormat/>
    <w:pPr>
      <w:ind w:firstLine="200"/>
      <w:spacing w:line="360" w:lineRule="auto"/>
    </w:pPr>
    <w:rPr>
      <w:rFonts w:ascii="宋体" w:hAnsi="宋体"/>
      <w:szCs w:val="24"/>
    </w:rPr>
  </w:style>
  <w:style w:type="paragraph" w:styleId="1481" w:customStyle="1">
    <w:name w:val="_正文段落"/>
    <w:basedOn w:val="771"/>
    <w:next w:val="771"/>
    <w:qFormat/>
    <w:pPr>
      <w:ind w:firstLine="200"/>
      <w:jc w:val="both"/>
      <w:spacing w:before="160" w:after="160"/>
      <w:widowControl w:val="off"/>
    </w:pPr>
    <w:rPr>
      <w:rFonts w:ascii="Times New Roman" w:hAnsi="Times New Roman"/>
      <w:szCs w:val="24"/>
    </w:rPr>
  </w:style>
  <w:style w:type="paragraph" w:styleId="1482" w:customStyle="1">
    <w:name w:val="标准正文样式"/>
    <w:basedOn w:val="1483"/>
    <w:qFormat/>
    <w:pPr>
      <w:ind w:firstLine="200"/>
    </w:pPr>
  </w:style>
  <w:style w:type="paragraph" w:styleId="1483" w:customStyle="1">
    <w:name w:val="样式 样式 正文首行缩进 2 + 首行缩进:  2 字符 + 首行缩进:  2 字符"/>
    <w:basedOn w:val="771"/>
    <w:qFormat/>
    <w:pPr>
      <w:ind w:firstLine="480"/>
      <w:spacing w:line="360" w:lineRule="auto"/>
    </w:pPr>
    <w:rPr>
      <w:rFonts w:ascii="Times New Roman" w:hAnsi="Times New Roman"/>
      <w:szCs w:val="20"/>
    </w:rPr>
  </w:style>
  <w:style w:type="paragraph" w:styleId="1484" w:customStyle="1">
    <w:name w:val="标题 12"/>
    <w:basedOn w:val="771"/>
    <w:next w:val="771"/>
    <w:uiPriority w:val="9"/>
    <w:qFormat/>
    <w:pPr>
      <w:jc w:val="both"/>
      <w:keepLines/>
      <w:keepNext/>
      <w:spacing w:before="480" w:after="80" w:line="240" w:lineRule="auto"/>
      <w:widowControl w:val="off"/>
      <w:outlineLvl w:val="0"/>
    </w:pPr>
    <w:rPr>
      <w:rFonts w:ascii="等线 Light" w:hAnsi="等线 Light" w:eastAsia="等线 Light" w:cs="Times New Roman"/>
      <w:color w:val="0f4761"/>
      <w:sz w:val="48"/>
      <w:szCs w:val="48"/>
      <w:lang w:eastAsia="zh-CN"/>
    </w:rPr>
  </w:style>
  <w:style w:type="paragraph" w:styleId="1485" w:customStyle="1">
    <w:name w:val="标题 22"/>
    <w:basedOn w:val="771"/>
    <w:next w:val="771"/>
    <w:link w:val="1266"/>
    <w:uiPriority w:val="9"/>
    <w:semiHidden/>
    <w:unhideWhenUsed/>
    <w:qFormat/>
    <w:pPr>
      <w:jc w:val="both"/>
      <w:keepLines/>
      <w:keepNext/>
      <w:spacing w:before="160" w:after="80" w:line="240" w:lineRule="auto"/>
      <w:widowControl w:val="off"/>
      <w:outlineLvl w:val="1"/>
    </w:pPr>
    <w:rPr>
      <w:rFonts w:ascii="宋体" w:hAnsi="宋体" w:eastAsia="宋体" w:cs="宋体"/>
      <w:lang w:val="zh-CN"/>
    </w:rPr>
  </w:style>
  <w:style w:type="paragraph" w:styleId="1486" w:customStyle="1">
    <w:name w:val="标题 32"/>
    <w:basedOn w:val="771"/>
    <w:next w:val="771"/>
    <w:link w:val="1267"/>
    <w:uiPriority w:val="9"/>
    <w:semiHidden/>
    <w:unhideWhenUsed/>
    <w:qFormat/>
    <w:pPr>
      <w:jc w:val="both"/>
      <w:keepLines/>
      <w:keepNext/>
      <w:spacing w:before="160" w:after="80" w:line="240" w:lineRule="auto"/>
      <w:widowControl w:val="off"/>
      <w:outlineLvl w:val="2"/>
    </w:pPr>
    <w:rPr>
      <w:rFonts w:ascii="Times New Roman" w:hAnsi="Times New Roman" w:eastAsia="宋体" w:cs="Times New Roman"/>
      <w:b/>
      <w:sz w:val="20"/>
      <w:lang w:val="zh-CN"/>
    </w:rPr>
  </w:style>
  <w:style w:type="paragraph" w:styleId="1487" w:customStyle="1">
    <w:name w:val="标题 43"/>
    <w:basedOn w:val="771"/>
    <w:next w:val="771"/>
    <w:uiPriority w:val="9"/>
    <w:semiHidden/>
    <w:unhideWhenUsed/>
    <w:qFormat/>
    <w:pPr>
      <w:jc w:val="both"/>
      <w:keepLines/>
      <w:keepNext/>
      <w:spacing w:before="80" w:after="40" w:line="240" w:lineRule="auto"/>
      <w:widowControl w:val="off"/>
      <w:outlineLvl w:val="3"/>
    </w:pPr>
    <w:rPr>
      <w:rFonts w:cs="Times New Roman"/>
      <w:color w:val="0f4761"/>
      <w:sz w:val="28"/>
      <w:szCs w:val="28"/>
      <w:lang w:eastAsia="zh-CN"/>
    </w:rPr>
  </w:style>
  <w:style w:type="paragraph" w:styleId="1488" w:customStyle="1">
    <w:name w:val="标题 52"/>
    <w:basedOn w:val="771"/>
    <w:next w:val="771"/>
    <w:uiPriority w:val="9"/>
    <w:semiHidden/>
    <w:unhideWhenUsed/>
    <w:qFormat/>
    <w:pPr>
      <w:jc w:val="both"/>
      <w:keepLines/>
      <w:keepNext/>
      <w:spacing w:before="80" w:after="40" w:line="240" w:lineRule="auto"/>
      <w:widowControl w:val="off"/>
      <w:outlineLvl w:val="4"/>
    </w:pPr>
    <w:rPr>
      <w:rFonts w:cs="Times New Roman"/>
      <w:color w:val="0f4761"/>
      <w:sz w:val="24"/>
      <w:szCs w:val="24"/>
      <w:lang w:eastAsia="zh-CN"/>
    </w:rPr>
  </w:style>
  <w:style w:type="paragraph" w:styleId="1489" w:customStyle="1">
    <w:name w:val="标题 62"/>
    <w:basedOn w:val="771"/>
    <w:next w:val="771"/>
    <w:link w:val="1268"/>
    <w:uiPriority w:val="9"/>
    <w:semiHidden/>
    <w:unhideWhenUsed/>
    <w:qFormat/>
    <w:pPr>
      <w:jc w:val="both"/>
      <w:keepLines/>
      <w:keepNext/>
      <w:spacing w:before="40" w:after="0" w:line="240" w:lineRule="auto"/>
      <w:widowControl w:val="off"/>
      <w:outlineLvl w:val="5"/>
    </w:pPr>
    <w:rPr>
      <w:rFonts w:ascii="Cambria" w:hAnsi="Cambria" w:eastAsia="黑体" w:cs="Times New Roman"/>
      <w:b/>
      <w:bCs/>
      <w:sz w:val="24"/>
      <w:szCs w:val="24"/>
    </w:rPr>
  </w:style>
  <w:style w:type="paragraph" w:styleId="1490" w:customStyle="1">
    <w:name w:val="标题 72"/>
    <w:basedOn w:val="771"/>
    <w:next w:val="771"/>
    <w:uiPriority w:val="9"/>
    <w:semiHidden/>
    <w:unhideWhenUsed/>
    <w:qFormat/>
    <w:pPr>
      <w:jc w:val="both"/>
      <w:keepLines/>
      <w:keepNext/>
      <w:spacing w:before="40" w:after="0" w:line="240" w:lineRule="auto"/>
      <w:widowControl w:val="off"/>
      <w:outlineLvl w:val="6"/>
    </w:pPr>
    <w:rPr>
      <w:rFonts w:cs="Times New Roman"/>
      <w:b/>
      <w:bCs/>
      <w:color w:val="595959"/>
      <w:sz w:val="21"/>
      <w:lang w:eastAsia="zh-CN"/>
    </w:rPr>
  </w:style>
  <w:style w:type="paragraph" w:styleId="1491" w:customStyle="1">
    <w:name w:val="标题 82"/>
    <w:basedOn w:val="771"/>
    <w:next w:val="771"/>
    <w:uiPriority w:val="9"/>
    <w:semiHidden/>
    <w:unhideWhenUsed/>
    <w:qFormat/>
    <w:pPr>
      <w:jc w:val="both"/>
      <w:keepLines/>
      <w:keepNext/>
      <w:spacing w:after="0" w:line="240" w:lineRule="auto"/>
      <w:widowControl w:val="off"/>
      <w:outlineLvl w:val="7"/>
    </w:pPr>
    <w:rPr>
      <w:rFonts w:cs="Times New Roman"/>
      <w:color w:val="595959"/>
      <w:sz w:val="21"/>
      <w:lang w:eastAsia="zh-CN"/>
    </w:rPr>
  </w:style>
  <w:style w:type="paragraph" w:styleId="1492" w:customStyle="1">
    <w:name w:val="标题 92"/>
    <w:basedOn w:val="771"/>
    <w:next w:val="771"/>
    <w:uiPriority w:val="9"/>
    <w:semiHidden/>
    <w:unhideWhenUsed/>
    <w:qFormat/>
    <w:pPr>
      <w:jc w:val="both"/>
      <w:keepLines/>
      <w:keepNext/>
      <w:spacing w:after="0" w:line="240" w:lineRule="auto"/>
      <w:widowControl w:val="off"/>
      <w:outlineLvl w:val="8"/>
    </w:pPr>
    <w:rPr>
      <w:rFonts w:eastAsia="等线 Light" w:cs="Times New Roman"/>
      <w:color w:val="595959"/>
      <w:sz w:val="21"/>
      <w:lang w:eastAsia="zh-CN"/>
    </w:rPr>
  </w:style>
  <w:style w:type="numbering" w:styleId="1493" w:customStyle="1">
    <w:name w:val="无列表4"/>
    <w:next w:val="780"/>
    <w:uiPriority w:val="99"/>
    <w:semiHidden/>
    <w:unhideWhenUsed/>
  </w:style>
  <w:style w:type="paragraph" w:styleId="1494">
    <w:name w:val="Body Text First Indent 2"/>
    <w:basedOn w:val="771"/>
    <w:next w:val="771"/>
    <w:link w:val="1495"/>
    <w:qFormat/>
    <w:pPr>
      <w:ind w:left="420" w:firstLine="420"/>
      <w:spacing w:after="120" w:line="360" w:lineRule="auto"/>
      <w:widowControl w:val="off"/>
    </w:pPr>
    <w:rPr>
      <w:rFonts w:ascii="宋体" w:hAnsi="宋体" w:eastAsia="宋体" w:cs="Times New Roman"/>
      <w:sz w:val="21"/>
      <w:szCs w:val="20"/>
      <w:lang w:eastAsia="zh-CN"/>
    </w:rPr>
  </w:style>
  <w:style w:type="character" w:styleId="1495" w:customStyle="1">
    <w:name w:val="正文首行缩进 2 Char"/>
    <w:basedOn w:val="1262"/>
    <w:link w:val="1494"/>
    <w:qFormat/>
    <w:rPr>
      <w:rFonts w:ascii="宋体" w:hAnsi="宋体" w:eastAsia="宋体" w:cs="Times New Roman"/>
      <w:sz w:val="21"/>
      <w:szCs w:val="20"/>
      <w:lang w:eastAsia="zh-CN"/>
    </w:rPr>
  </w:style>
  <w:style w:type="paragraph" w:styleId="1496">
    <w:name w:val="index 1"/>
    <w:basedOn w:val="771"/>
    <w:next w:val="771"/>
    <w:semiHidden/>
    <w:qFormat/>
    <w:pPr>
      <w:jc w:val="both"/>
      <w:spacing w:after="0" w:line="240" w:lineRule="auto"/>
      <w:widowControl w:val="off"/>
    </w:pPr>
    <w:rPr>
      <w:rFonts w:ascii="Times New Roman" w:hAnsi="Times New Roman" w:eastAsia="楷体_GB2312" w:cs="Times New Roman"/>
      <w:sz w:val="26"/>
      <w:szCs w:val="20"/>
      <w:lang w:eastAsia="zh-CN"/>
    </w:rPr>
  </w:style>
  <w:style w:type="table" w:styleId="1497" w:customStyle="1">
    <w:name w:val="网格型5"/>
    <w:basedOn w:val="779"/>
    <w:next w:val="849"/>
    <w:uiPriority w:val="39"/>
    <w:qFormat/>
    <w:pPr>
      <w:spacing w:after="0" w:line="240" w:lineRule="auto"/>
    </w:pPr>
    <w:rPr>
      <w:sz w:val="21"/>
      <w:lang w:eastAsia="zh-CN"/>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498">
    <w:name w:val="Strong"/>
    <w:qFormat/>
    <w:rPr>
      <w:b/>
      <w:bCs/>
    </w:rPr>
  </w:style>
  <w:style w:type="character" w:styleId="1499">
    <w:name w:val="FollowedHyperlink"/>
    <w:basedOn w:val="778"/>
    <w:uiPriority w:val="99"/>
    <w:semiHidden/>
    <w:unhideWhenUsed/>
    <w:qFormat/>
    <w:rPr>
      <w:color w:val="954f72"/>
      <w:u w:val="single"/>
    </w:rPr>
  </w:style>
  <w:style w:type="paragraph" w:styleId="1500" w:customStyle="1">
    <w:name w:val="正文文本缩进1"/>
    <w:basedOn w:val="1501"/>
    <w:next w:val="1508"/>
    <w:qFormat/>
    <w:pPr>
      <w:ind w:left="420"/>
      <w:spacing w:after="120"/>
    </w:pPr>
    <w:rPr>
      <w:rFonts w:ascii="Calibri" w:hAnsi="Calibri"/>
    </w:rPr>
  </w:style>
  <w:style w:type="paragraph" w:styleId="1501" w:customStyle="1">
    <w:name w:val="正文1"/>
    <w:basedOn w:val="1502"/>
    <w:next w:val="1503"/>
    <w:qFormat/>
    <w:pPr>
      <w:jc w:val="left"/>
      <w:spacing w:line="360" w:lineRule="atLeast"/>
    </w:pPr>
    <w:rPr>
      <w:rFonts w:ascii="宋体"/>
      <w:sz w:val="24"/>
      <w:szCs w:val="20"/>
    </w:rPr>
  </w:style>
  <w:style w:type="paragraph" w:styleId="1502" w:customStyle="1">
    <w:name w:val="正文111"/>
    <w:next w:val="1500"/>
    <w:qFormat/>
    <w:pPr>
      <w:jc w:val="both"/>
      <w:spacing w:after="0" w:line="240" w:lineRule="auto"/>
      <w:widowControl w:val="off"/>
    </w:pPr>
    <w:rPr>
      <w:rFonts w:ascii="Times New Roman" w:hAnsi="Times New Roman" w:eastAsia="宋体" w:cs="Times New Roman"/>
      <w:sz w:val="21"/>
      <w:szCs w:val="24"/>
      <w:lang w:eastAsia="zh-CN"/>
    </w:rPr>
  </w:style>
  <w:style w:type="paragraph" w:styleId="1503" w:customStyle="1">
    <w:name w:val="目录 11"/>
    <w:basedOn w:val="1504"/>
    <w:next w:val="1506"/>
    <w:qFormat/>
    <w:pPr>
      <w:jc w:val="left"/>
      <w:spacing w:after="100" w:line="259" w:lineRule="auto"/>
      <w:widowControl/>
    </w:pPr>
    <w:rPr>
      <w:rFonts w:ascii="Calibri" w:hAnsi="Calibri"/>
      <w:sz w:val="22"/>
      <w:szCs w:val="22"/>
    </w:rPr>
  </w:style>
  <w:style w:type="paragraph" w:styleId="1504" w:customStyle="1">
    <w:name w:val="正文11"/>
    <w:next w:val="1505"/>
    <w:qFormat/>
    <w:pPr>
      <w:jc w:val="both"/>
      <w:spacing w:after="0" w:line="240" w:lineRule="auto"/>
      <w:widowControl w:val="off"/>
    </w:pPr>
    <w:rPr>
      <w:rFonts w:ascii="Times New Roman" w:hAnsi="Times New Roman" w:eastAsia="宋体" w:cs="Times New Roman"/>
      <w:sz w:val="21"/>
      <w:szCs w:val="24"/>
      <w:lang w:eastAsia="zh-CN"/>
    </w:rPr>
  </w:style>
  <w:style w:type="paragraph" w:styleId="1505" w:customStyle="1">
    <w:name w:val="文本块1"/>
    <w:basedOn w:val="1501"/>
    <w:next w:val="1273"/>
    <w:qFormat/>
    <w:pPr>
      <w:ind w:left="1440" w:right="1440"/>
      <w:spacing w:after="120"/>
    </w:pPr>
  </w:style>
  <w:style w:type="paragraph" w:styleId="1506" w:customStyle="1">
    <w:name w:val="正文12"/>
    <w:next w:val="1507"/>
    <w:qFormat/>
    <w:pPr>
      <w:jc w:val="both"/>
      <w:spacing w:after="0" w:line="240" w:lineRule="auto"/>
      <w:widowControl w:val="off"/>
    </w:pPr>
    <w:rPr>
      <w:rFonts w:ascii="Times New Roman" w:hAnsi="Times New Roman" w:eastAsia="宋体" w:cs="Times New Roman"/>
      <w:sz w:val="21"/>
      <w:szCs w:val="24"/>
      <w:lang w:eastAsia="zh-CN"/>
    </w:rPr>
  </w:style>
  <w:style w:type="paragraph" w:styleId="1507" w:customStyle="1">
    <w:name w:val="正文文本111"/>
    <w:basedOn w:val="1506"/>
    <w:next w:val="1506"/>
    <w:qFormat/>
  </w:style>
  <w:style w:type="paragraph" w:styleId="1508" w:customStyle="1">
    <w:name w:val="寄信人地址11"/>
    <w:basedOn w:val="771"/>
    <w:qFormat/>
    <w:pPr>
      <w:jc w:val="both"/>
      <w:spacing w:after="0" w:line="240" w:lineRule="auto"/>
      <w:widowControl w:val="off"/>
    </w:pPr>
    <w:rPr>
      <w:rFonts w:ascii="Arial" w:hAnsi="Arial" w:eastAsia="宋体" w:cs="宋体"/>
      <w:sz w:val="21"/>
      <w:szCs w:val="24"/>
      <w:lang w:eastAsia="zh-CN"/>
    </w:rPr>
  </w:style>
  <w:style w:type="paragraph" w:styleId="1509" w:customStyle="1">
    <w:name w:val="正文缩进11"/>
    <w:basedOn w:val="771"/>
    <w:qFormat/>
    <w:pPr>
      <w:ind w:firstLine="420"/>
      <w:jc w:val="both"/>
      <w:spacing w:after="0" w:line="240" w:lineRule="auto"/>
      <w:widowControl w:val="off"/>
    </w:pPr>
    <w:rPr>
      <w:rFonts w:ascii="Times New Roman" w:hAnsi="Times New Roman" w:eastAsia="宋体" w:cs="Times New Roman"/>
      <w:sz w:val="21"/>
      <w:szCs w:val="24"/>
      <w:lang w:eastAsia="zh-CN"/>
    </w:rPr>
  </w:style>
  <w:style w:type="character" w:styleId="1510" w:customStyle="1">
    <w:name w:val="标题 1 Char"/>
    <w:basedOn w:val="778"/>
    <w:link w:val="772"/>
    <w:uiPriority w:val="9"/>
    <w:qFormat/>
    <w:rPr>
      <w:rFonts w:ascii="等线 Light" w:hAnsi="等线 Light" w:eastAsia="等线 Light" w:cs="Times New Roman"/>
      <w:color w:val="0f4761"/>
      <w:sz w:val="48"/>
      <w:szCs w:val="48"/>
    </w:rPr>
  </w:style>
  <w:style w:type="character" w:styleId="1511" w:customStyle="1">
    <w:name w:val="标题 5 Char"/>
    <w:basedOn w:val="778"/>
    <w:link w:val="774"/>
    <w:uiPriority w:val="9"/>
    <w:semiHidden/>
    <w:qFormat/>
    <w:rPr>
      <w:rFonts w:cs="Times New Roman"/>
      <w:color w:val="0f4761"/>
      <w:sz w:val="24"/>
      <w:szCs w:val="24"/>
    </w:rPr>
  </w:style>
  <w:style w:type="character" w:styleId="1512" w:customStyle="1">
    <w:name w:val="标题 7 Char"/>
    <w:basedOn w:val="778"/>
    <w:link w:val="775"/>
    <w:uiPriority w:val="9"/>
    <w:semiHidden/>
    <w:qFormat/>
    <w:rPr>
      <w:rFonts w:cs="Times New Roman"/>
      <w:b/>
      <w:bCs/>
      <w:color w:val="595959"/>
    </w:rPr>
  </w:style>
  <w:style w:type="character" w:styleId="1513" w:customStyle="1">
    <w:name w:val="标题 8 Char"/>
    <w:basedOn w:val="778"/>
    <w:link w:val="776"/>
    <w:uiPriority w:val="9"/>
    <w:semiHidden/>
    <w:qFormat/>
    <w:rPr>
      <w:rFonts w:cs="Times New Roman"/>
      <w:color w:val="595959"/>
    </w:rPr>
  </w:style>
  <w:style w:type="character" w:styleId="1514" w:customStyle="1">
    <w:name w:val="标题 9 Char"/>
    <w:basedOn w:val="778"/>
    <w:link w:val="777"/>
    <w:uiPriority w:val="9"/>
    <w:semiHidden/>
    <w:qFormat/>
    <w:rPr>
      <w:rFonts w:eastAsia="等线 Light" w:cs="Times New Roman"/>
      <w:color w:val="595959"/>
    </w:rPr>
  </w:style>
  <w:style w:type="character" w:styleId="1515" w:customStyle="1">
    <w:name w:val="明显强调1"/>
    <w:basedOn w:val="778"/>
    <w:uiPriority w:val="21"/>
    <w:qFormat/>
    <w:rPr>
      <w:i/>
      <w:iCs/>
      <w:color w:val="0f4761"/>
    </w:rPr>
  </w:style>
  <w:style w:type="character" w:styleId="1516" w:customStyle="1">
    <w:name w:val="明显参考1"/>
    <w:basedOn w:val="778"/>
    <w:uiPriority w:val="32"/>
    <w:qFormat/>
    <w:rPr>
      <w:b/>
      <w:bCs/>
      <w:smallCaps/>
      <w:color w:val="0f4761"/>
      <w:spacing w:val="5"/>
    </w:rPr>
  </w:style>
  <w:style w:type="paragraph" w:styleId="1517" w:customStyle="1">
    <w:name w:val="Normal_1"/>
    <w:qFormat/>
    <w:pPr>
      <w:spacing w:after="0" w:line="240" w:lineRule="auto"/>
    </w:pPr>
    <w:rPr>
      <w:rFonts w:ascii="Times New Roman" w:hAnsi="Times New Roman" w:eastAsia="Times New Roman" w:cs="Times New Roman"/>
      <w:sz w:val="24"/>
      <w:szCs w:val="24"/>
      <w:lang w:eastAsia="zh-CN"/>
    </w:rPr>
  </w:style>
  <w:style w:type="paragraph" w:styleId="1518" w:customStyle="1">
    <w:name w:val="文本块11"/>
    <w:basedOn w:val="771"/>
    <w:next w:val="771"/>
    <w:uiPriority w:val="6"/>
    <w:unhideWhenUsed/>
    <w:qFormat/>
    <w:pPr>
      <w:ind w:left="1440" w:right="1440"/>
      <w:jc w:val="both"/>
      <w:spacing w:after="120" w:line="240" w:lineRule="auto"/>
      <w:widowControl w:val="off"/>
    </w:pPr>
    <w:rPr>
      <w:rFonts w:ascii="Times New Roman" w:hAnsi="Times New Roman" w:eastAsia="宋体" w:cs="Times New Roman"/>
      <w:sz w:val="21"/>
      <w:szCs w:val="24"/>
      <w:lang w:eastAsia="zh-CN"/>
    </w:rPr>
  </w:style>
  <w:style w:type="paragraph" w:styleId="1519" w:customStyle="1">
    <w:name w:val="flType"/>
    <w:basedOn w:val="771"/>
    <w:qFormat/>
    <w:pPr>
      <w:jc w:val="center"/>
      <w:spacing w:after="284" w:line="113" w:lineRule="atLeast"/>
      <w:widowControl w:val="off"/>
    </w:pPr>
    <w:rPr>
      <w:rFonts w:ascii="Times New Roman" w:hAnsi="Times New Roman" w:eastAsia="宋体" w:cs="Times New Roman"/>
      <w:sz w:val="24"/>
      <w:szCs w:val="20"/>
      <w:lang w:eastAsia="zh-CN"/>
    </w:rPr>
  </w:style>
  <w:style w:type="paragraph" w:styleId="1520" w:customStyle="1">
    <w:name w:val="Default"/>
    <w:qFormat/>
    <w:pPr>
      <w:spacing w:after="0" w:line="240" w:lineRule="auto"/>
      <w:widowControl w:val="off"/>
    </w:pPr>
    <w:rPr>
      <w:rFonts w:ascii="宋体" w:hAnsi="Calibri" w:eastAsia="宋体" w:cs="宋体"/>
      <w:color w:val="000000"/>
      <w:sz w:val="24"/>
      <w:szCs w:val="24"/>
      <w:lang w:eastAsia="zh-CN"/>
    </w:rPr>
  </w:style>
  <w:style w:type="paragraph" w:styleId="1521" w:customStyle="1">
    <w:name w:val="_Style 63"/>
    <w:basedOn w:val="1500"/>
    <w:next w:val="1509"/>
    <w:qFormat/>
  </w:style>
  <w:style w:type="character" w:styleId="1522" w:customStyle="1">
    <w:name w:val="明显强调2"/>
    <w:basedOn w:val="778"/>
    <w:uiPriority w:val="21"/>
    <w:qFormat/>
    <w:rPr>
      <w:i/>
      <w:iCs/>
      <w:color w:val="0f4761"/>
    </w:rPr>
  </w:style>
  <w:style w:type="character" w:styleId="1523" w:customStyle="1">
    <w:name w:val="明显参考2"/>
    <w:basedOn w:val="778"/>
    <w:uiPriority w:val="32"/>
    <w:qFormat/>
    <w:rPr>
      <w:b/>
      <w:bCs/>
      <w:smallCaps/>
      <w:color w:val="0f4761"/>
      <w:spacing w:val="5"/>
    </w:rPr>
  </w:style>
  <w:style w:type="paragraph" w:styleId="1524" w:customStyle="1">
    <w:name w:val="msonormal"/>
    <w:basedOn w:val="771"/>
    <w:qFormat/>
    <w:pPr>
      <w:spacing w:before="100" w:beforeAutospacing="1" w:after="100" w:afterAutospacing="1" w:line="240" w:lineRule="auto"/>
    </w:pPr>
    <w:rPr>
      <w:rFonts w:ascii="宋体" w:hAnsi="宋体" w:eastAsia="宋体" w:cs="宋体"/>
      <w:sz w:val="24"/>
      <w:szCs w:val="24"/>
      <w:lang w:eastAsia="zh-CN"/>
    </w:rPr>
  </w:style>
  <w:style w:type="paragraph" w:styleId="1525" w:customStyle="1">
    <w:name w:val="font5"/>
    <w:basedOn w:val="771"/>
    <w:qFormat/>
    <w:pPr>
      <w:spacing w:before="100" w:beforeAutospacing="1" w:after="100" w:afterAutospacing="1" w:line="240" w:lineRule="auto"/>
    </w:pPr>
    <w:rPr>
      <w:rFonts w:ascii="宋体" w:hAnsi="宋体" w:eastAsia="宋体" w:cs="宋体"/>
      <w:color w:val="000000"/>
      <w:sz w:val="21"/>
      <w:szCs w:val="21"/>
      <w:lang w:eastAsia="zh-CN"/>
    </w:rPr>
  </w:style>
  <w:style w:type="paragraph" w:styleId="1526" w:customStyle="1">
    <w:name w:val="font6"/>
    <w:basedOn w:val="771"/>
    <w:qFormat/>
    <w:pPr>
      <w:spacing w:before="100" w:beforeAutospacing="1" w:after="100" w:afterAutospacing="1" w:line="240" w:lineRule="auto"/>
    </w:pPr>
    <w:rPr>
      <w:rFonts w:ascii="等线" w:hAnsi="等线" w:eastAsia="等线" w:cs="宋体"/>
      <w:sz w:val="18"/>
      <w:szCs w:val="18"/>
      <w:lang w:eastAsia="zh-CN"/>
    </w:rPr>
  </w:style>
  <w:style w:type="paragraph" w:styleId="1527" w:customStyle="1">
    <w:name w:val="xl65"/>
    <w:basedOn w:val="771"/>
    <w:qFormat/>
    <w:pPr>
      <w:jc w:val="center"/>
      <w:spacing w:before="100" w:beforeAutospacing="1" w:after="100" w:afterAutospacing="1" w:line="240" w:lineRule="auto"/>
      <w:pBdr>
        <w:top w:val="single" w:color="auto" w:sz="8" w:space="0"/>
        <w:left w:val="single" w:color="auto" w:sz="8" w:space="0"/>
        <w:bottom w:val="single" w:color="auto" w:sz="8" w:space="0"/>
        <w:right w:val="single" w:color="auto" w:sz="8" w:space="0"/>
      </w:pBdr>
    </w:pPr>
    <w:rPr>
      <w:rFonts w:ascii="宋体" w:hAnsi="宋体" w:eastAsia="宋体" w:cs="宋体"/>
      <w:b/>
      <w:bCs/>
      <w:sz w:val="21"/>
      <w:szCs w:val="21"/>
      <w:lang w:eastAsia="zh-CN"/>
    </w:rPr>
  </w:style>
  <w:style w:type="paragraph" w:styleId="1528" w:customStyle="1">
    <w:name w:val="xl66"/>
    <w:basedOn w:val="771"/>
    <w:qFormat/>
    <w:pPr>
      <w:jc w:val="center"/>
      <w:spacing w:before="100" w:beforeAutospacing="1" w:after="100" w:afterAutospacing="1" w:line="240" w:lineRule="auto"/>
      <w:pBdr>
        <w:top w:val="single" w:color="auto" w:sz="8" w:space="0"/>
        <w:bottom w:val="single" w:color="auto" w:sz="8" w:space="0"/>
        <w:right w:val="single" w:color="auto" w:sz="8" w:space="0"/>
      </w:pBdr>
    </w:pPr>
    <w:rPr>
      <w:rFonts w:ascii="宋体" w:hAnsi="宋体" w:eastAsia="宋体" w:cs="宋体"/>
      <w:b/>
      <w:bCs/>
      <w:sz w:val="21"/>
      <w:szCs w:val="21"/>
      <w:lang w:eastAsia="zh-CN"/>
    </w:rPr>
  </w:style>
  <w:style w:type="paragraph" w:styleId="1529" w:customStyle="1">
    <w:name w:val="xl67"/>
    <w:basedOn w:val="771"/>
    <w:qFormat/>
    <w:pPr>
      <w:jc w:val="center"/>
      <w:spacing w:before="100" w:beforeAutospacing="1" w:after="100" w:afterAutospacing="1" w:line="240" w:lineRule="auto"/>
      <w:pBdr>
        <w:bottom w:val="single" w:color="auto" w:sz="8" w:space="0"/>
        <w:right w:val="single" w:color="auto" w:sz="8" w:space="0"/>
      </w:pBdr>
    </w:pPr>
    <w:rPr>
      <w:rFonts w:ascii="宋体" w:hAnsi="宋体" w:eastAsia="宋体" w:cs="宋体"/>
      <w:sz w:val="21"/>
      <w:szCs w:val="21"/>
      <w:lang w:eastAsia="zh-CN"/>
    </w:rPr>
  </w:style>
  <w:style w:type="paragraph" w:styleId="1530" w:customStyle="1">
    <w:name w:val="xl68"/>
    <w:basedOn w:val="771"/>
    <w:qFormat/>
    <w:pPr>
      <w:jc w:val="both"/>
      <w:spacing w:before="100" w:beforeAutospacing="1" w:after="100" w:afterAutospacing="1" w:line="240" w:lineRule="auto"/>
      <w:pBdr>
        <w:bottom w:val="single" w:color="auto" w:sz="8" w:space="0"/>
        <w:right w:val="single" w:color="auto" w:sz="8" w:space="0"/>
      </w:pBdr>
    </w:pPr>
    <w:rPr>
      <w:rFonts w:ascii="宋体" w:hAnsi="宋体" w:eastAsia="宋体" w:cs="宋体"/>
      <w:sz w:val="21"/>
      <w:szCs w:val="21"/>
      <w:lang w:eastAsia="zh-CN"/>
    </w:rPr>
  </w:style>
  <w:style w:type="paragraph" w:styleId="1531" w:customStyle="1">
    <w:name w:val="xl69"/>
    <w:basedOn w:val="771"/>
    <w:qFormat/>
    <w:pPr>
      <w:jc w:val="both"/>
      <w:spacing w:before="100" w:beforeAutospacing="1" w:after="100" w:afterAutospacing="1" w:line="240" w:lineRule="auto"/>
      <w:pBdr>
        <w:bottom w:val="single" w:color="auto" w:sz="8" w:space="0"/>
        <w:right w:val="single" w:color="auto" w:sz="8" w:space="0"/>
      </w:pBdr>
    </w:pPr>
    <w:rPr>
      <w:rFonts w:ascii="宋体" w:hAnsi="宋体" w:eastAsia="宋体" w:cs="宋体"/>
      <w:b/>
      <w:bCs/>
      <w:sz w:val="21"/>
      <w:szCs w:val="21"/>
      <w:lang w:eastAsia="zh-CN"/>
    </w:rPr>
  </w:style>
  <w:style w:type="paragraph" w:styleId="1532" w:customStyle="1">
    <w:name w:val="xl70"/>
    <w:basedOn w:val="771"/>
    <w:qFormat/>
    <w:pPr>
      <w:spacing w:before="100" w:beforeAutospacing="1" w:after="100" w:afterAutospacing="1" w:line="240" w:lineRule="auto"/>
      <w:pBdr>
        <w:right w:val="single" w:color="auto" w:sz="8" w:space="0"/>
      </w:pBdr>
    </w:pPr>
    <w:rPr>
      <w:rFonts w:ascii="宋体" w:hAnsi="宋体" w:eastAsia="宋体" w:cs="宋体"/>
      <w:sz w:val="21"/>
      <w:szCs w:val="21"/>
      <w:lang w:eastAsia="zh-CN"/>
    </w:rPr>
  </w:style>
  <w:style w:type="paragraph" w:styleId="1533" w:customStyle="1">
    <w:name w:val="xl71"/>
    <w:basedOn w:val="771"/>
    <w:qFormat/>
    <w:pPr>
      <w:spacing w:before="100" w:beforeAutospacing="1" w:after="100" w:afterAutospacing="1" w:line="240" w:lineRule="auto"/>
      <w:pBdr>
        <w:bottom w:val="single" w:color="auto" w:sz="8" w:space="0"/>
        <w:right w:val="single" w:color="auto" w:sz="8" w:space="0"/>
      </w:pBdr>
    </w:pPr>
    <w:rPr>
      <w:rFonts w:ascii="宋体" w:hAnsi="宋体" w:eastAsia="宋体" w:cs="宋体"/>
      <w:sz w:val="21"/>
      <w:szCs w:val="21"/>
      <w:lang w:eastAsia="zh-CN"/>
    </w:rPr>
  </w:style>
  <w:style w:type="paragraph" w:styleId="1534" w:customStyle="1">
    <w:name w:val="xl72"/>
    <w:basedOn w:val="771"/>
    <w:qFormat/>
    <w:pPr>
      <w:jc w:val="both"/>
      <w:spacing w:before="100" w:beforeAutospacing="1" w:after="100" w:afterAutospacing="1" w:line="240" w:lineRule="auto"/>
      <w:pBdr>
        <w:bottom w:val="single" w:color="auto" w:sz="8" w:space="0"/>
        <w:right w:val="single" w:color="auto" w:sz="8" w:space="0"/>
      </w:pBdr>
    </w:pPr>
    <w:rPr>
      <w:rFonts w:ascii="宋体" w:hAnsi="宋体" w:eastAsia="宋体" w:cs="宋体"/>
      <w:b/>
      <w:bCs/>
      <w:sz w:val="21"/>
      <w:szCs w:val="21"/>
      <w:lang w:eastAsia="zh-CN"/>
    </w:rPr>
  </w:style>
  <w:style w:type="paragraph" w:styleId="1535" w:customStyle="1">
    <w:name w:val="xl73"/>
    <w:basedOn w:val="771"/>
    <w:qFormat/>
    <w:pPr>
      <w:jc w:val="both"/>
      <w:spacing w:before="100" w:beforeAutospacing="1" w:after="100" w:afterAutospacing="1" w:line="240" w:lineRule="auto"/>
      <w:pBdr>
        <w:bottom w:val="single" w:color="auto" w:sz="8" w:space="0"/>
        <w:right w:val="single" w:color="auto" w:sz="8" w:space="0"/>
      </w:pBdr>
    </w:pPr>
    <w:rPr>
      <w:rFonts w:ascii="宋体" w:hAnsi="宋体" w:eastAsia="宋体" w:cs="宋体"/>
      <w:sz w:val="21"/>
      <w:szCs w:val="21"/>
      <w:lang w:eastAsia="zh-CN"/>
    </w:rPr>
  </w:style>
  <w:style w:type="paragraph" w:styleId="1536" w:customStyle="1">
    <w:name w:val="xl74"/>
    <w:basedOn w:val="771"/>
    <w:qFormat/>
    <w:pPr>
      <w:jc w:val="right"/>
      <w:spacing w:before="100" w:beforeAutospacing="1" w:after="100" w:afterAutospacing="1" w:line="240" w:lineRule="auto"/>
      <w:pBdr>
        <w:left w:val="single" w:color="auto" w:sz="8" w:space="0"/>
        <w:bottom w:val="single" w:color="auto" w:sz="8" w:space="0"/>
        <w:right w:val="single" w:color="auto" w:sz="8" w:space="0"/>
      </w:pBdr>
    </w:pPr>
    <w:rPr>
      <w:rFonts w:ascii="宋体" w:hAnsi="宋体" w:eastAsia="宋体" w:cs="宋体"/>
      <w:sz w:val="24"/>
      <w:szCs w:val="24"/>
      <w:lang w:eastAsia="zh-CN"/>
    </w:rPr>
  </w:style>
  <w:style w:type="paragraph" w:styleId="1537" w:customStyle="1">
    <w:name w:val="xl75"/>
    <w:basedOn w:val="771"/>
    <w:qFormat/>
    <w:pPr>
      <w:jc w:val="center"/>
      <w:spacing w:before="100" w:beforeAutospacing="1" w:after="100" w:afterAutospacing="1" w:line="240" w:lineRule="auto"/>
      <w:pBdr>
        <w:bottom w:val="single" w:color="auto" w:sz="8" w:space="0"/>
        <w:right w:val="single" w:color="auto" w:sz="8" w:space="0"/>
      </w:pBdr>
    </w:pPr>
    <w:rPr>
      <w:rFonts w:ascii="宋体" w:hAnsi="宋体" w:eastAsia="宋体" w:cs="宋体"/>
      <w:b/>
      <w:bCs/>
      <w:sz w:val="21"/>
      <w:szCs w:val="21"/>
      <w:lang w:eastAsia="zh-CN"/>
    </w:rPr>
  </w:style>
  <w:style w:type="paragraph" w:styleId="1538" w:customStyle="1">
    <w:name w:val="xl76"/>
    <w:basedOn w:val="771"/>
    <w:qFormat/>
    <w:pPr>
      <w:jc w:val="both"/>
      <w:spacing w:before="100" w:beforeAutospacing="1" w:after="100" w:afterAutospacing="1" w:line="240" w:lineRule="auto"/>
      <w:pBdr>
        <w:bottom w:val="single" w:color="auto" w:sz="8" w:space="0"/>
        <w:right w:val="single" w:color="auto" w:sz="8" w:space="0"/>
      </w:pBdr>
    </w:pPr>
    <w:rPr>
      <w:rFonts w:ascii="宋体" w:hAnsi="宋体" w:eastAsia="宋体" w:cs="宋体"/>
      <w:sz w:val="24"/>
      <w:szCs w:val="24"/>
      <w:lang w:eastAsia="zh-CN"/>
    </w:rPr>
  </w:style>
  <w:style w:type="paragraph" w:styleId="1539" w:customStyle="1">
    <w:name w:val="xl77"/>
    <w:basedOn w:val="771"/>
    <w:qFormat/>
    <w:pPr>
      <w:jc w:val="center"/>
      <w:spacing w:before="100" w:beforeAutospacing="1" w:after="100" w:afterAutospacing="1" w:line="240" w:lineRule="auto"/>
      <w:pBdr>
        <w:left w:val="single" w:color="auto" w:sz="8" w:space="0"/>
        <w:right w:val="single" w:color="auto" w:sz="8" w:space="0"/>
      </w:pBdr>
    </w:pPr>
    <w:rPr>
      <w:rFonts w:ascii="宋体" w:hAnsi="宋体" w:eastAsia="宋体" w:cs="宋体"/>
      <w:sz w:val="21"/>
      <w:szCs w:val="21"/>
      <w:lang w:eastAsia="zh-CN"/>
    </w:rPr>
  </w:style>
  <w:style w:type="paragraph" w:styleId="1540" w:customStyle="1">
    <w:name w:val="xl78"/>
    <w:basedOn w:val="771"/>
    <w:qFormat/>
    <w:pPr>
      <w:jc w:val="center"/>
      <w:spacing w:before="100" w:beforeAutospacing="1" w:after="100" w:afterAutospacing="1" w:line="240" w:lineRule="auto"/>
      <w:pBdr>
        <w:top w:val="single" w:color="auto" w:sz="8" w:space="0"/>
        <w:left w:val="single" w:color="auto" w:sz="8" w:space="0"/>
        <w:right w:val="single" w:color="auto" w:sz="8" w:space="0"/>
      </w:pBdr>
    </w:pPr>
    <w:rPr>
      <w:rFonts w:ascii="宋体" w:hAnsi="宋体" w:eastAsia="宋体" w:cs="宋体"/>
      <w:sz w:val="21"/>
      <w:szCs w:val="21"/>
      <w:lang w:eastAsia="zh-CN"/>
    </w:rPr>
  </w:style>
  <w:style w:type="paragraph" w:styleId="1541" w:customStyle="1">
    <w:name w:val="xl79"/>
    <w:basedOn w:val="771"/>
    <w:qFormat/>
    <w:pPr>
      <w:jc w:val="center"/>
      <w:spacing w:before="100" w:beforeAutospacing="1" w:after="100" w:afterAutospacing="1" w:line="240" w:lineRule="auto"/>
      <w:pBdr>
        <w:left w:val="single" w:color="auto" w:sz="8" w:space="0"/>
        <w:bottom w:val="single" w:color="auto" w:sz="8" w:space="0"/>
        <w:right w:val="single" w:color="auto" w:sz="8" w:space="0"/>
      </w:pBdr>
    </w:pPr>
    <w:rPr>
      <w:rFonts w:ascii="宋体" w:hAnsi="宋体" w:eastAsia="宋体" w:cs="宋体"/>
      <w:sz w:val="21"/>
      <w:szCs w:val="21"/>
      <w:lang w:eastAsia="zh-CN"/>
    </w:rPr>
  </w:style>
  <w:style w:type="paragraph" w:styleId="1542" w:customStyle="1">
    <w:name w:val="xl80"/>
    <w:basedOn w:val="771"/>
    <w:qFormat/>
    <w:pPr>
      <w:jc w:val="center"/>
      <w:spacing w:before="100" w:beforeAutospacing="1" w:after="100" w:afterAutospacing="1" w:line="240" w:lineRule="auto"/>
      <w:pBdr>
        <w:top w:val="single" w:color="auto" w:sz="8" w:space="0"/>
        <w:left w:val="single" w:color="auto" w:sz="8" w:space="0"/>
        <w:right w:val="single" w:color="auto" w:sz="8" w:space="0"/>
      </w:pBdr>
    </w:pPr>
    <w:rPr>
      <w:rFonts w:ascii="宋体" w:hAnsi="宋体" w:eastAsia="宋体" w:cs="宋体"/>
      <w:b/>
      <w:bCs/>
      <w:sz w:val="21"/>
      <w:szCs w:val="21"/>
      <w:lang w:eastAsia="zh-CN"/>
    </w:rPr>
  </w:style>
  <w:style w:type="paragraph" w:styleId="1543" w:customStyle="1">
    <w:name w:val="xl81"/>
    <w:basedOn w:val="771"/>
    <w:qFormat/>
    <w:pPr>
      <w:jc w:val="center"/>
      <w:spacing w:before="100" w:beforeAutospacing="1" w:after="100" w:afterAutospacing="1" w:line="240" w:lineRule="auto"/>
      <w:pBdr>
        <w:left w:val="single" w:color="auto" w:sz="8" w:space="0"/>
        <w:right w:val="single" w:color="auto" w:sz="8" w:space="0"/>
      </w:pBdr>
    </w:pPr>
    <w:rPr>
      <w:rFonts w:ascii="宋体" w:hAnsi="宋体" w:eastAsia="宋体" w:cs="宋体"/>
      <w:b/>
      <w:bCs/>
      <w:sz w:val="21"/>
      <w:szCs w:val="21"/>
      <w:lang w:eastAsia="zh-CN"/>
    </w:rPr>
  </w:style>
  <w:style w:type="paragraph" w:styleId="1544" w:customStyle="1">
    <w:name w:val="xl82"/>
    <w:basedOn w:val="771"/>
    <w:qFormat/>
    <w:pPr>
      <w:jc w:val="center"/>
      <w:spacing w:before="100" w:beforeAutospacing="1" w:after="100" w:afterAutospacing="1" w:line="240" w:lineRule="auto"/>
      <w:pBdr>
        <w:left w:val="single" w:color="auto" w:sz="8" w:space="0"/>
        <w:bottom w:val="single" w:color="auto" w:sz="8" w:space="0"/>
        <w:right w:val="single" w:color="auto" w:sz="8" w:space="0"/>
      </w:pBdr>
    </w:pPr>
    <w:rPr>
      <w:rFonts w:ascii="宋体" w:hAnsi="宋体" w:eastAsia="宋体" w:cs="宋体"/>
      <w:b/>
      <w:bCs/>
      <w:sz w:val="21"/>
      <w:szCs w:val="21"/>
      <w:lang w:eastAsia="zh-CN"/>
    </w:rPr>
  </w:style>
  <w:style w:type="paragraph" w:styleId="1545" w:customStyle="1">
    <w:name w:val="xl83"/>
    <w:basedOn w:val="771"/>
    <w:qFormat/>
    <w:pPr>
      <w:spacing w:before="100" w:beforeAutospacing="1" w:after="100" w:afterAutospacing="1" w:line="240" w:lineRule="auto"/>
      <w:pBdr>
        <w:top w:val="single" w:color="auto" w:sz="8" w:space="0"/>
        <w:left w:val="single" w:color="auto" w:sz="8" w:space="0"/>
        <w:right w:val="single" w:color="auto" w:sz="8" w:space="0"/>
      </w:pBdr>
    </w:pPr>
    <w:rPr>
      <w:rFonts w:ascii="宋体" w:hAnsi="宋体" w:eastAsia="宋体" w:cs="宋体"/>
      <w:sz w:val="21"/>
      <w:szCs w:val="21"/>
      <w:lang w:eastAsia="zh-CN"/>
    </w:rPr>
  </w:style>
  <w:style w:type="paragraph" w:styleId="1546" w:customStyle="1">
    <w:name w:val="xl84"/>
    <w:basedOn w:val="771"/>
    <w:qFormat/>
    <w:pPr>
      <w:spacing w:before="100" w:beforeAutospacing="1" w:after="100" w:afterAutospacing="1" w:line="240" w:lineRule="auto"/>
      <w:pBdr>
        <w:left w:val="single" w:color="auto" w:sz="8" w:space="0"/>
        <w:right w:val="single" w:color="auto" w:sz="8" w:space="0"/>
      </w:pBdr>
    </w:pPr>
    <w:rPr>
      <w:rFonts w:ascii="宋体" w:hAnsi="宋体" w:eastAsia="宋体" w:cs="宋体"/>
      <w:sz w:val="21"/>
      <w:szCs w:val="21"/>
      <w:lang w:eastAsia="zh-CN"/>
    </w:rPr>
  </w:style>
  <w:style w:type="paragraph" w:styleId="1547" w:customStyle="1">
    <w:name w:val="xl85"/>
    <w:basedOn w:val="771"/>
    <w:qFormat/>
    <w:pPr>
      <w:spacing w:before="100" w:beforeAutospacing="1" w:after="100" w:afterAutospacing="1" w:line="240" w:lineRule="auto"/>
      <w:pBdr>
        <w:left w:val="single" w:color="auto" w:sz="8" w:space="0"/>
        <w:bottom w:val="single" w:color="auto" w:sz="8" w:space="0"/>
        <w:right w:val="single" w:color="auto" w:sz="8" w:space="0"/>
      </w:pBdr>
    </w:pPr>
    <w:rPr>
      <w:rFonts w:ascii="宋体" w:hAnsi="宋体" w:eastAsia="宋体" w:cs="宋体"/>
      <w:sz w:val="21"/>
      <w:szCs w:val="21"/>
      <w:lang w:eastAsia="zh-CN"/>
    </w:rPr>
  </w:style>
  <w:style w:type="paragraph" w:styleId="1548" w:customStyle="1">
    <w:name w:val="xl86"/>
    <w:basedOn w:val="771"/>
    <w:qFormat/>
    <w:pPr>
      <w:jc w:val="right"/>
      <w:spacing w:before="100" w:beforeAutospacing="1" w:after="100" w:afterAutospacing="1" w:line="240" w:lineRule="auto"/>
      <w:pBdr>
        <w:left w:val="single" w:color="auto" w:sz="8" w:space="0"/>
        <w:right w:val="single" w:color="auto" w:sz="8" w:space="0"/>
      </w:pBdr>
    </w:pPr>
    <w:rPr>
      <w:rFonts w:ascii="宋体" w:hAnsi="宋体" w:eastAsia="宋体" w:cs="宋体"/>
      <w:sz w:val="24"/>
      <w:szCs w:val="24"/>
      <w:lang w:eastAsia="zh-CN"/>
    </w:rPr>
  </w:style>
  <w:style w:type="paragraph" w:styleId="1549" w:customStyle="1">
    <w:name w:val="xl87"/>
    <w:basedOn w:val="771"/>
    <w:qFormat/>
    <w:pPr>
      <w:jc w:val="right"/>
      <w:spacing w:before="100" w:beforeAutospacing="1" w:after="100" w:afterAutospacing="1" w:line="240" w:lineRule="auto"/>
      <w:pBdr>
        <w:top w:val="single" w:color="auto" w:sz="8" w:space="0"/>
        <w:left w:val="single" w:color="auto" w:sz="8" w:space="0"/>
        <w:right w:val="single" w:color="auto" w:sz="8" w:space="0"/>
      </w:pBdr>
    </w:pPr>
    <w:rPr>
      <w:rFonts w:ascii="宋体" w:hAnsi="宋体" w:eastAsia="宋体" w:cs="宋体"/>
      <w:sz w:val="24"/>
      <w:szCs w:val="24"/>
      <w:lang w:eastAsia="zh-CN"/>
    </w:rPr>
  </w:style>
  <w:style w:type="paragraph" w:styleId="1550" w:customStyle="1">
    <w:name w:val="xl88"/>
    <w:basedOn w:val="771"/>
    <w:qFormat/>
    <w:pPr>
      <w:spacing w:before="100" w:beforeAutospacing="1" w:after="100" w:afterAutospacing="1" w:line="240" w:lineRule="auto"/>
      <w:pBdr>
        <w:top w:val="single" w:color="auto" w:sz="8" w:space="0"/>
        <w:left w:val="single" w:color="auto" w:sz="8" w:space="0"/>
        <w:right w:val="single" w:color="auto" w:sz="8" w:space="0"/>
      </w:pBdr>
    </w:pPr>
    <w:rPr>
      <w:rFonts w:ascii="宋体" w:hAnsi="宋体" w:eastAsia="宋体" w:cs="宋体"/>
      <w:b/>
      <w:bCs/>
      <w:sz w:val="24"/>
      <w:szCs w:val="24"/>
      <w:lang w:eastAsia="zh-CN"/>
    </w:rPr>
  </w:style>
  <w:style w:type="paragraph" w:styleId="1551" w:customStyle="1">
    <w:name w:val="xl89"/>
    <w:basedOn w:val="771"/>
    <w:qFormat/>
    <w:pPr>
      <w:spacing w:before="100" w:beforeAutospacing="1" w:after="100" w:afterAutospacing="1" w:line="240" w:lineRule="auto"/>
      <w:pBdr>
        <w:left w:val="single" w:color="auto" w:sz="8" w:space="0"/>
        <w:right w:val="single" w:color="auto" w:sz="8" w:space="0"/>
      </w:pBdr>
    </w:pPr>
    <w:rPr>
      <w:rFonts w:ascii="宋体" w:hAnsi="宋体" w:eastAsia="宋体" w:cs="宋体"/>
      <w:b/>
      <w:bCs/>
      <w:sz w:val="24"/>
      <w:szCs w:val="24"/>
      <w:lang w:eastAsia="zh-CN"/>
    </w:rPr>
  </w:style>
  <w:style w:type="paragraph" w:styleId="1552" w:customStyle="1">
    <w:name w:val="xl90"/>
    <w:basedOn w:val="771"/>
    <w:qFormat/>
    <w:pPr>
      <w:spacing w:before="100" w:beforeAutospacing="1" w:after="100" w:afterAutospacing="1" w:line="240" w:lineRule="auto"/>
      <w:pBdr>
        <w:left w:val="single" w:color="auto" w:sz="8" w:space="0"/>
        <w:bottom w:val="single" w:color="auto" w:sz="8" w:space="0"/>
        <w:right w:val="single" w:color="auto" w:sz="8" w:space="0"/>
      </w:pBdr>
    </w:pPr>
    <w:rPr>
      <w:rFonts w:ascii="宋体" w:hAnsi="宋体" w:eastAsia="宋体" w:cs="宋体"/>
      <w:b/>
      <w:bCs/>
      <w:sz w:val="24"/>
      <w:szCs w:val="24"/>
      <w:lang w:eastAsia="zh-CN"/>
    </w:rPr>
  </w:style>
  <w:style w:type="paragraph" w:styleId="1553" w:customStyle="1">
    <w:name w:val="xl91"/>
    <w:basedOn w:val="771"/>
    <w:qFormat/>
    <w:pPr>
      <w:jc w:val="right"/>
      <w:spacing w:before="100" w:beforeAutospacing="1" w:after="100" w:afterAutospacing="1" w:line="240" w:lineRule="auto"/>
      <w:pBdr>
        <w:left w:val="single" w:color="auto" w:sz="8" w:space="0"/>
        <w:bottom w:val="single" w:color="000000" w:sz="8" w:space="0"/>
        <w:right w:val="single" w:color="auto" w:sz="8" w:space="0"/>
      </w:pBdr>
    </w:pPr>
    <w:rPr>
      <w:rFonts w:ascii="宋体" w:hAnsi="宋体" w:eastAsia="宋体" w:cs="宋体"/>
      <w:sz w:val="24"/>
      <w:szCs w:val="24"/>
      <w:lang w:eastAsia="zh-CN"/>
    </w:rPr>
  </w:style>
  <w:style w:type="paragraph" w:styleId="1554" w:customStyle="1">
    <w:name w:val="xl92"/>
    <w:basedOn w:val="771"/>
    <w:qFormat/>
    <w:pPr>
      <w:spacing w:before="100" w:beforeAutospacing="1" w:after="100" w:afterAutospacing="1" w:line="240" w:lineRule="auto"/>
      <w:pBdr>
        <w:left w:val="single" w:color="auto" w:sz="8" w:space="0"/>
        <w:bottom w:val="single" w:color="000000" w:sz="8" w:space="0"/>
        <w:right w:val="single" w:color="auto" w:sz="8" w:space="0"/>
      </w:pBdr>
    </w:pPr>
    <w:rPr>
      <w:rFonts w:ascii="宋体" w:hAnsi="宋体" w:eastAsia="宋体" w:cs="宋体"/>
      <w:b/>
      <w:bCs/>
      <w:sz w:val="24"/>
      <w:szCs w:val="24"/>
      <w:lang w:eastAsia="zh-CN"/>
    </w:rPr>
  </w:style>
  <w:style w:type="paragraph" w:styleId="1555" w:customStyle="1">
    <w:name w:val="xl93"/>
    <w:basedOn w:val="771"/>
    <w:qFormat/>
    <w:pPr>
      <w:jc w:val="right"/>
      <w:spacing w:before="100" w:beforeAutospacing="1" w:after="100" w:afterAutospacing="1" w:line="240" w:lineRule="auto"/>
      <w:pBdr>
        <w:top w:val="single" w:color="000000" w:sz="8" w:space="0"/>
        <w:left w:val="single" w:color="auto" w:sz="8" w:space="0"/>
        <w:right w:val="single" w:color="auto" w:sz="8" w:space="0"/>
      </w:pBdr>
    </w:pPr>
    <w:rPr>
      <w:rFonts w:ascii="宋体" w:hAnsi="宋体" w:eastAsia="宋体" w:cs="宋体"/>
      <w:sz w:val="24"/>
      <w:szCs w:val="24"/>
      <w:lang w:eastAsia="zh-CN"/>
    </w:rPr>
  </w:style>
  <w:style w:type="paragraph" w:styleId="1556" w:customStyle="1">
    <w:name w:val="xl94"/>
    <w:basedOn w:val="771"/>
    <w:qFormat/>
    <w:pPr>
      <w:spacing w:before="100" w:beforeAutospacing="1" w:after="100" w:afterAutospacing="1" w:line="240" w:lineRule="auto"/>
      <w:pBdr>
        <w:top w:val="single" w:color="000000" w:sz="8" w:space="0"/>
        <w:left w:val="single" w:color="auto" w:sz="8" w:space="0"/>
        <w:right w:val="single" w:color="auto" w:sz="8" w:space="0"/>
      </w:pBdr>
    </w:pPr>
    <w:rPr>
      <w:rFonts w:ascii="宋体" w:hAnsi="宋体" w:eastAsia="宋体" w:cs="宋体"/>
      <w:b/>
      <w:bCs/>
      <w:sz w:val="24"/>
      <w:szCs w:val="24"/>
      <w:lang w:eastAsia="zh-CN"/>
    </w:rPr>
  </w:style>
  <w:style w:type="paragraph" w:styleId="1557" w:customStyle="1">
    <w:name w:val="xl95"/>
    <w:basedOn w:val="771"/>
    <w:qFormat/>
    <w:pPr>
      <w:jc w:val="right"/>
      <w:spacing w:before="100" w:beforeAutospacing="1" w:after="100" w:afterAutospacing="1" w:line="240" w:lineRule="auto"/>
      <w:pBdr>
        <w:left w:val="single" w:color="auto" w:sz="8" w:space="0"/>
        <w:right w:val="single" w:color="auto" w:sz="8" w:space="0"/>
      </w:pBdr>
    </w:pPr>
    <w:rPr>
      <w:rFonts w:ascii="宋体" w:hAnsi="宋体" w:eastAsia="宋体" w:cs="宋体"/>
      <w:sz w:val="24"/>
      <w:szCs w:val="24"/>
      <w:lang w:eastAsia="zh-CN"/>
    </w:rPr>
  </w:style>
  <w:style w:type="paragraph" w:styleId="1558" w:customStyle="1">
    <w:name w:val="xl96"/>
    <w:basedOn w:val="771"/>
    <w:qFormat/>
    <w:pPr>
      <w:jc w:val="right"/>
      <w:spacing w:before="100" w:beforeAutospacing="1" w:after="100" w:afterAutospacing="1" w:line="240" w:lineRule="auto"/>
      <w:pBdr>
        <w:top w:val="single" w:color="auto" w:sz="8" w:space="0"/>
        <w:left w:val="single" w:color="auto" w:sz="8" w:space="0"/>
        <w:right w:val="single" w:color="auto" w:sz="8" w:space="0"/>
      </w:pBdr>
    </w:pPr>
    <w:rPr>
      <w:rFonts w:ascii="宋体" w:hAnsi="宋体" w:eastAsia="宋体" w:cs="宋体"/>
      <w:sz w:val="24"/>
      <w:szCs w:val="24"/>
      <w:lang w:eastAsia="zh-CN"/>
    </w:rPr>
  </w:style>
  <w:style w:type="paragraph" w:styleId="1559" w:customStyle="1">
    <w:name w:val="xl97"/>
    <w:basedOn w:val="771"/>
    <w:qFormat/>
    <w:pPr>
      <w:jc w:val="right"/>
      <w:spacing w:before="100" w:beforeAutospacing="1" w:after="100" w:afterAutospacing="1" w:line="240" w:lineRule="auto"/>
      <w:pBdr>
        <w:left w:val="single" w:color="auto" w:sz="8" w:space="0"/>
        <w:bottom w:val="single" w:color="auto" w:sz="8" w:space="0"/>
        <w:right w:val="single" w:color="auto" w:sz="8" w:space="0"/>
      </w:pBdr>
    </w:pPr>
    <w:rPr>
      <w:rFonts w:ascii="宋体" w:hAnsi="宋体" w:eastAsia="宋体" w:cs="宋体"/>
      <w:sz w:val="24"/>
      <w:szCs w:val="24"/>
      <w:lang w:eastAsia="zh-CN"/>
    </w:rPr>
  </w:style>
  <w:style w:type="paragraph" w:styleId="1560" w:customStyle="1">
    <w:name w:val="xl98"/>
    <w:basedOn w:val="771"/>
    <w:qFormat/>
    <w:pPr>
      <w:spacing w:before="100" w:beforeAutospacing="1" w:after="100" w:afterAutospacing="1" w:line="240" w:lineRule="auto"/>
      <w:pBdr>
        <w:top w:val="single" w:color="auto" w:sz="8" w:space="0"/>
        <w:left w:val="single" w:color="auto" w:sz="8" w:space="0"/>
        <w:right w:val="single" w:color="auto" w:sz="8" w:space="0"/>
      </w:pBdr>
    </w:pPr>
    <w:rPr>
      <w:rFonts w:ascii="宋体" w:hAnsi="宋体" w:eastAsia="宋体" w:cs="宋体"/>
      <w:b/>
      <w:bCs/>
      <w:sz w:val="24"/>
      <w:szCs w:val="24"/>
      <w:lang w:eastAsia="zh-CN"/>
    </w:rPr>
  </w:style>
  <w:style w:type="paragraph" w:styleId="1561" w:customStyle="1">
    <w:name w:val="xl99"/>
    <w:basedOn w:val="771"/>
    <w:qFormat/>
    <w:pPr>
      <w:spacing w:before="100" w:beforeAutospacing="1" w:after="100" w:afterAutospacing="1" w:line="240" w:lineRule="auto"/>
      <w:pBdr>
        <w:left w:val="single" w:color="auto" w:sz="8" w:space="0"/>
        <w:right w:val="single" w:color="auto" w:sz="8" w:space="0"/>
      </w:pBdr>
    </w:pPr>
    <w:rPr>
      <w:rFonts w:ascii="宋体" w:hAnsi="宋体" w:eastAsia="宋体" w:cs="宋体"/>
      <w:b/>
      <w:bCs/>
      <w:sz w:val="24"/>
      <w:szCs w:val="24"/>
      <w:lang w:eastAsia="zh-CN"/>
    </w:rPr>
  </w:style>
  <w:style w:type="paragraph" w:styleId="1562" w:customStyle="1">
    <w:name w:val="xl100"/>
    <w:basedOn w:val="771"/>
    <w:qFormat/>
    <w:pPr>
      <w:spacing w:before="100" w:beforeAutospacing="1" w:after="100" w:afterAutospacing="1" w:line="240" w:lineRule="auto"/>
      <w:pBdr>
        <w:left w:val="single" w:color="auto" w:sz="8" w:space="0"/>
        <w:bottom w:val="single" w:color="auto" w:sz="8" w:space="0"/>
        <w:right w:val="single" w:color="auto" w:sz="8" w:space="0"/>
      </w:pBdr>
    </w:pPr>
    <w:rPr>
      <w:rFonts w:ascii="宋体" w:hAnsi="宋体" w:eastAsia="宋体" w:cs="宋体"/>
      <w:b/>
      <w:bCs/>
      <w:sz w:val="24"/>
      <w:szCs w:val="24"/>
      <w:lang w:eastAsia="zh-CN"/>
    </w:rPr>
  </w:style>
  <w:style w:type="paragraph" w:styleId="1563" w:customStyle="1">
    <w:name w:val="xl101"/>
    <w:basedOn w:val="771"/>
    <w:qFormat/>
    <w:pPr>
      <w:jc w:val="both"/>
      <w:spacing w:before="100" w:beforeAutospacing="1" w:after="100" w:afterAutospacing="1" w:line="240" w:lineRule="auto"/>
      <w:pBdr>
        <w:top w:val="single" w:color="auto" w:sz="8" w:space="0"/>
        <w:left w:val="single" w:color="auto" w:sz="8" w:space="0"/>
        <w:right w:val="single" w:color="auto" w:sz="8" w:space="0"/>
      </w:pBdr>
    </w:pPr>
    <w:rPr>
      <w:rFonts w:ascii="宋体" w:hAnsi="宋体" w:eastAsia="宋体" w:cs="宋体"/>
      <w:sz w:val="21"/>
      <w:szCs w:val="21"/>
      <w:lang w:eastAsia="zh-CN"/>
    </w:rPr>
  </w:style>
  <w:style w:type="paragraph" w:styleId="1564" w:customStyle="1">
    <w:name w:val="xl102"/>
    <w:basedOn w:val="771"/>
    <w:qFormat/>
    <w:pPr>
      <w:jc w:val="both"/>
      <w:spacing w:before="100" w:beforeAutospacing="1" w:after="100" w:afterAutospacing="1" w:line="240" w:lineRule="auto"/>
      <w:pBdr>
        <w:left w:val="single" w:color="auto" w:sz="8" w:space="0"/>
        <w:bottom w:val="single" w:color="auto" w:sz="8" w:space="0"/>
        <w:right w:val="single" w:color="auto" w:sz="8" w:space="0"/>
      </w:pBdr>
    </w:pPr>
    <w:rPr>
      <w:rFonts w:ascii="宋体" w:hAnsi="宋体" w:eastAsia="宋体" w:cs="宋体"/>
      <w:sz w:val="21"/>
      <w:szCs w:val="21"/>
      <w:lang w:eastAsia="zh-CN"/>
    </w:rPr>
  </w:style>
  <w:style w:type="paragraph" w:styleId="1565" w:customStyle="1">
    <w:name w:val="xl103"/>
    <w:basedOn w:val="771"/>
    <w:qFormat/>
    <w:pPr>
      <w:jc w:val="both"/>
      <w:spacing w:before="100" w:beforeAutospacing="1" w:after="100" w:afterAutospacing="1" w:line="240" w:lineRule="auto"/>
      <w:pBdr>
        <w:top w:val="single" w:color="auto" w:sz="8" w:space="0"/>
        <w:left w:val="single" w:color="auto" w:sz="8" w:space="0"/>
        <w:right w:val="single" w:color="auto" w:sz="8" w:space="0"/>
      </w:pBdr>
    </w:pPr>
    <w:rPr>
      <w:rFonts w:ascii="宋体" w:hAnsi="宋体" w:eastAsia="宋体" w:cs="宋体"/>
      <w:sz w:val="24"/>
      <w:szCs w:val="24"/>
      <w:lang w:eastAsia="zh-CN"/>
    </w:rPr>
  </w:style>
  <w:style w:type="paragraph" w:styleId="1566" w:customStyle="1">
    <w:name w:val="xl104"/>
    <w:basedOn w:val="771"/>
    <w:qFormat/>
    <w:pPr>
      <w:jc w:val="both"/>
      <w:spacing w:before="100" w:beforeAutospacing="1" w:after="100" w:afterAutospacing="1" w:line="240" w:lineRule="auto"/>
      <w:pBdr>
        <w:left w:val="single" w:color="auto" w:sz="8" w:space="0"/>
        <w:bottom w:val="single" w:color="auto" w:sz="8" w:space="0"/>
        <w:right w:val="single" w:color="auto" w:sz="8" w:space="0"/>
      </w:pBdr>
    </w:pPr>
    <w:rPr>
      <w:rFonts w:ascii="宋体" w:hAnsi="宋体" w:eastAsia="宋体" w:cs="宋体"/>
      <w:sz w:val="24"/>
      <w:szCs w:val="24"/>
      <w:lang w:eastAsia="zh-CN"/>
    </w:rPr>
  </w:style>
  <w:style w:type="character" w:styleId="1567" w:customStyle="1">
    <w:name w:val="标题 1 Char1"/>
    <w:basedOn w:val="778"/>
    <w:uiPriority w:val="9"/>
    <w:rPr>
      <w:b/>
      <w:bCs/>
      <w:sz w:val="44"/>
      <w:szCs w:val="44"/>
    </w:rPr>
  </w:style>
  <w:style w:type="character" w:styleId="1568" w:customStyle="1">
    <w:name w:val="标题 5 Char1"/>
    <w:basedOn w:val="778"/>
    <w:uiPriority w:val="9"/>
    <w:semiHidden/>
    <w:rPr>
      <w:b/>
      <w:bCs/>
      <w:sz w:val="28"/>
      <w:szCs w:val="28"/>
    </w:rPr>
  </w:style>
  <w:style w:type="character" w:styleId="1569" w:customStyle="1">
    <w:name w:val="标题 7 Char1"/>
    <w:basedOn w:val="778"/>
    <w:uiPriority w:val="9"/>
    <w:semiHidden/>
    <w:rPr>
      <w:b/>
      <w:bCs/>
      <w:sz w:val="24"/>
      <w:szCs w:val="24"/>
    </w:rPr>
  </w:style>
  <w:style w:type="character" w:styleId="1570" w:customStyle="1">
    <w:name w:val="标题 8 Char1"/>
    <w:basedOn w:val="778"/>
    <w:uiPriority w:val="9"/>
    <w:semiHidden/>
    <w:rPr>
      <w:rFonts w:asciiTheme="majorHAnsi" w:hAnsiTheme="majorHAnsi" w:eastAsiaTheme="majorEastAsia" w:cstheme="majorBidi"/>
      <w:sz w:val="24"/>
      <w:szCs w:val="24"/>
    </w:rPr>
  </w:style>
  <w:style w:type="character" w:styleId="1571" w:customStyle="1">
    <w:name w:val="标题 9 Char1"/>
    <w:basedOn w:val="778"/>
    <w:uiPriority w:val="9"/>
    <w:semiHidden/>
    <w:rPr>
      <w:rFonts w:asciiTheme="majorHAnsi" w:hAnsiTheme="majorHAnsi" w:eastAsiaTheme="majorEastAsia" w:cstheme="majorBidi"/>
      <w:sz w:val="21"/>
      <w:szCs w:val="21"/>
    </w:rPr>
  </w:style>
  <w:style w:type="character" w:styleId="1572" w:customStyle="1">
    <w:name w:val="标题 2 Char1"/>
    <w:basedOn w:val="778"/>
    <w:link w:val="773"/>
    <w:uiPriority w:val="9"/>
    <w:semiHidden/>
    <w:rPr>
      <w:rFonts w:asciiTheme="majorHAnsi" w:hAnsiTheme="majorHAnsi" w:eastAsiaTheme="majorEastAsia" w:cstheme="majorBidi"/>
      <w:b/>
      <w:bCs/>
      <w:sz w:val="32"/>
      <w:szCs w:val="32"/>
    </w:rPr>
  </w:style>
  <w:style w:type="paragraph" w:styleId="1573">
    <w:name w:val="Normal (Web)"/>
    <w:basedOn w:val="771"/>
    <w:uiPriority w:val="99"/>
    <w:unhideWhenUsed/>
    <w:qFormat/>
    <w:pPr>
      <w:spacing w:before="100" w:beforeAutospacing="1" w:after="100" w:afterAutospacing="1" w:line="240" w:lineRule="auto"/>
    </w:pPr>
    <w:rPr>
      <w:rFonts w:ascii="宋体" w:hAnsi="宋体" w:eastAsia="宋体" w:cs="宋体"/>
      <w:sz w:val="24"/>
      <w:szCs w:val="24"/>
      <w:lang w:eastAsia="zh-CN"/>
    </w:rPr>
  </w:style>
  <w:style w:type="paragraph" w:styleId="1574">
    <w:name w:val="Body Text First Indent"/>
    <w:basedOn w:val="1259"/>
    <w:link w:val="1575"/>
    <w:qFormat/>
    <w:pPr>
      <w:ind w:left="0" w:firstLine="420"/>
      <w:jc w:val="both"/>
      <w:spacing w:before="0" w:after="120"/>
    </w:pPr>
    <w:rPr>
      <w:rFonts w:ascii="Times New Roman" w:hAnsi="Times New Roman" w:eastAsia="仿宋" w:cs="Times New Roman"/>
      <w:szCs w:val="20"/>
      <w:lang w:eastAsia="zh-CN"/>
    </w:rPr>
  </w:style>
  <w:style w:type="character" w:styleId="1575" w:customStyle="1">
    <w:name w:val="正文首行缩进 Char"/>
    <w:basedOn w:val="1260"/>
    <w:link w:val="1574"/>
    <w:qFormat/>
    <w:rPr>
      <w:rFonts w:ascii="Times New Roman" w:hAnsi="Times New Roman" w:eastAsia="仿宋" w:cs="Times New Roman"/>
      <w:sz w:val="24"/>
      <w:szCs w:val="20"/>
      <w:lang w:eastAsia="zh-CN"/>
    </w:rPr>
  </w:style>
  <w:style w:type="paragraph" w:styleId="1576" w:customStyle="1">
    <w:name w:val="Normal_6"/>
    <w:qFormat/>
    <w:pPr>
      <w:spacing w:after="0" w:line="240" w:lineRule="auto"/>
    </w:pPr>
    <w:rPr>
      <w:rFonts w:ascii="Times New Roman" w:hAnsi="Times New Roman" w:eastAsia="Times New Roman" w:cs="Times New Roman"/>
      <w:sz w:val="24"/>
      <w:szCs w:val="24"/>
      <w:lang w:eastAsia="zh-CN"/>
    </w:rPr>
  </w:style>
  <w:style w:type="paragraph" w:styleId="1577" w:customStyle="1">
    <w:name w:val="方案正文"/>
    <w:basedOn w:val="771"/>
    <w:qFormat/>
    <w:pPr>
      <w:jc w:val="both"/>
      <w:spacing w:after="0" w:line="440" w:lineRule="atLeast"/>
      <w:widowControl w:val="off"/>
    </w:pPr>
    <w:rPr>
      <w:sz w:val="24"/>
      <w:szCs w:val="20"/>
      <w:lang w:eastAsia="zh-CN"/>
    </w:rPr>
  </w:style>
  <w:style w:type="paragraph" w:styleId="1578" w:customStyle="1">
    <w:name w:val="my正文"/>
    <w:basedOn w:val="771"/>
    <w:qFormat/>
    <w:pPr>
      <w:ind w:firstLine="480"/>
      <w:jc w:val="both"/>
      <w:spacing w:after="0" w:line="240" w:lineRule="auto"/>
      <w:widowControl w:val="off"/>
    </w:pPr>
    <w:rPr>
      <w:rFonts w:ascii="Times New Roman" w:hAnsi="Times New Roman" w:eastAsia="宋体" w:cs="Times New Roman"/>
      <w:sz w:val="24"/>
      <w:szCs w:val="24"/>
      <w:lang w:eastAsia="zh-CN"/>
    </w:rPr>
  </w:style>
  <w:style w:type="paragraph" w:styleId="1579" w:customStyle="1">
    <w:name w:val="表格标题"/>
    <w:basedOn w:val="1580"/>
    <w:next w:val="1580"/>
    <w:qFormat/>
    <w:pPr>
      <w:jc w:val="center"/>
    </w:pPr>
    <w:rPr>
      <w:b/>
      <w:sz w:val="24"/>
    </w:rPr>
  </w:style>
  <w:style w:type="paragraph" w:styleId="1580" w:customStyle="1">
    <w:name w:val="表格文字"/>
    <w:basedOn w:val="771"/>
    <w:qFormat/>
    <w:pPr>
      <w:spacing w:after="0" w:line="240" w:lineRule="auto"/>
      <w:widowControl w:val="off"/>
    </w:pPr>
    <w:rPr>
      <w:rFonts w:ascii="Times New Roman" w:hAnsi="Times New Roman" w:eastAsia="宋体" w:cs="Times New Roman"/>
      <w:sz w:val="21"/>
      <w:szCs w:val="21"/>
      <w:lang w:eastAsia="zh-CN"/>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image" Target="media/image1.png"/><Relationship Id="rId12" Type="http://schemas.openxmlformats.org/officeDocument/2006/relationships/image" Target="media/image2.jpg"/><Relationship Id="rId13" Type="http://schemas.openxmlformats.org/officeDocument/2006/relationships/image" Target="media/image3.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New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Classic 2">
      <a:majorFont>
        <a:latin typeface="Arial"/>
        <a:ea typeface="黑体"/>
        <a:cs typeface="Arial"/>
      </a:majorFont>
      <a:minorFont>
        <a:latin typeface="Arial"/>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hade val="95000"/>
              <a:satMod val="105000"/>
            </a:schemeClr>
          </a:solidFill>
        </a:ln>
        <a:ln w="12700" cap="flat" cmpd="sng" algn="ctr">
          <a:solidFill>
            <a:schemeClr val="phClr"/>
          </a:solidFill>
        </a:ln>
        <a:ln w="19050" cap="flat" cmpd="sng" algn="ctr">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5B7542-49B0-4093-A874-5799E9E8FB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yyyqqyqyq@outlook.com</dc:creator>
  <cp:lastModifiedBy>冷玲</cp:lastModifiedBy>
  <cp:revision>600</cp:revision>
  <dcterms:created xsi:type="dcterms:W3CDTF">2025-07-14T06:41:00Z</dcterms:created>
  <dcterms:modified xsi:type="dcterms:W3CDTF">2026-10-08T07:18:12Z</dcterms:modified>
</cp:coreProperties>
</file>