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color w:val="auto"/>
          <w:sz w:val="32"/>
          <w:szCs w:val="32"/>
          <w:highlight w:val="none"/>
          <w:lang w:eastAsia="zh-CN"/>
        </w:rPr>
        <w:t xml:space="preserve">港上水文站生产业务用房及附属设施改造蔺家坝闸水文站缆道房及运河水文站安全隐患消除</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JSZC-320000-HYGS-C2026-0026</w:t>
      </w:r>
      <w:r/>
    </w:p>
    <w:p>
      <w:pPr>
        <w:jc w:val="center"/>
        <w:spacing w:before="120" w:after="120" w:line="360" w:lineRule="auto"/>
        <w:rPr>
          <w:rFonts w:ascii="黑体" w:hAnsi="黑体" w:eastAsia="黑体"/>
          <w:b/>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工程</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951"/>
        <w:ind w:firstLine="0"/>
        <w:jc w:val="center"/>
        <w:rPr>
          <w:rFonts w:hint="eastAsia" w:ascii="黑体" w:hAnsi="黑体" w:eastAsia="黑体"/>
          <w:b/>
          <w:bCs/>
          <w:color w:val="auto"/>
          <w:sz w:val="32"/>
          <w:highlight w:val="none"/>
          <w:u w:val="single"/>
          <w:lang w:eastAsia="zh-CN"/>
        </w:rPr>
      </w:pPr>
      <w:r>
        <w:rPr>
          <w:rFonts w:hint="eastAsia" w:ascii="黑体" w:hAnsi="黑体" w:eastAsia="黑体"/>
          <w:b/>
          <w:bCs/>
          <w:color w:val="auto"/>
          <w:sz w:val="32"/>
          <w:highlight w:val="none"/>
        </w:rPr>
        <w:t xml:space="preserve">采购人：</w:t>
      </w:r>
      <w:r>
        <w:rPr>
          <w:rFonts w:hint="eastAsia" w:ascii="黑体" w:hAnsi="黑体" w:eastAsia="黑体"/>
          <w:b/>
          <w:bCs/>
          <w:color w:val="auto"/>
          <w:sz w:val="32"/>
          <w:highlight w:val="none"/>
          <w:u w:val="single"/>
          <w:lang w:eastAsia="zh-CN"/>
        </w:rPr>
        <w:t xml:space="preserve">江苏省水文水资源勘测局徐州分局</w:t>
      </w:r>
      <w:r/>
    </w:p>
    <w:p>
      <w:pPr>
        <w:pStyle w:val="951"/>
        <w:ind w:firstLine="0"/>
        <w:jc w:val="center"/>
        <w:rPr>
          <w:rFonts w:ascii="黑体" w:hAnsi="黑体" w:eastAsia="黑体"/>
          <w:b/>
          <w:bCs/>
          <w:color w:val="auto"/>
          <w:sz w:val="32"/>
          <w:highlight w:val="none"/>
          <w:u w:val="single"/>
        </w:rPr>
      </w:pPr>
      <w:r>
        <w:rPr>
          <w:rFonts w:hint="eastAsia" w:ascii="黑体" w:hAnsi="黑体" w:eastAsia="黑体"/>
          <w:b/>
          <w:bCs/>
          <w:color w:val="auto"/>
          <w:sz w:val="32"/>
          <w:highlight w:val="none"/>
        </w:rPr>
        <w:t xml:space="preserve">采购代理机构：</w:t>
      </w:r>
      <w:r>
        <w:rPr>
          <w:rFonts w:hint="eastAsia" w:ascii="黑体" w:hAnsi="黑体" w:eastAsia="黑体"/>
          <w:b/>
          <w:bCs/>
          <w:color w:val="auto"/>
          <w:sz w:val="32"/>
          <w:highlight w:val="none"/>
          <w:u w:val="single"/>
        </w:rPr>
        <w:t xml:space="preserve">江苏省鸿源招标代理股份有限公司</w:t>
      </w:r>
      <w:r/>
    </w:p>
    <w:p>
      <w:pPr>
        <w:pStyle w:val="951"/>
        <w:ind w:firstLine="0"/>
        <w:jc w:val="center"/>
        <w:rPr>
          <w:rFonts w:ascii="黑体" w:hAnsi="黑体" w:eastAsia="黑体"/>
          <w:b/>
          <w:bCs/>
          <w:color w:val="auto"/>
          <w:sz w:val="32"/>
          <w:highlight w:val="none"/>
        </w:rPr>
      </w:pPr>
      <w:r>
        <w:rPr>
          <w:rFonts w:ascii="黑体" w:hAnsi="黑体" w:eastAsia="黑体"/>
          <w:b/>
          <w:bCs/>
          <w:color w:val="auto"/>
          <w:sz w:val="32"/>
          <w:highlight w:val="none"/>
          <w:u w:val="single"/>
        </w:rPr>
        <w:t xml:space="preserve">2026</w:t>
      </w:r>
      <w:r>
        <w:rPr>
          <w:rFonts w:hint="eastAsia" w:ascii="黑体" w:hAnsi="黑体" w:eastAsia="黑体"/>
          <w:b/>
          <w:bCs/>
          <w:color w:val="auto"/>
          <w:sz w:val="32"/>
          <w:highlight w:val="none"/>
        </w:rPr>
        <w:t xml:space="preserve">年</w:t>
      </w:r>
      <w:r>
        <w:rPr>
          <w:rFonts w:hint="eastAsia" w:ascii="黑体" w:hAnsi="黑体" w:eastAsia="黑体"/>
          <w:b/>
          <w:bCs/>
          <w:color w:val="auto"/>
          <w:sz w:val="32"/>
          <w:highlight w:val="none"/>
          <w:u w:val="single"/>
          <w:lang w:val="en-US" w:eastAsia="zh-CN"/>
        </w:rPr>
        <w:t xml:space="preserve">9</w:t>
      </w:r>
      <w:r>
        <w:rPr>
          <w:rFonts w:hint="eastAsia" w:ascii="黑体" w:hAnsi="黑体" w:eastAsia="黑体"/>
          <w:b/>
          <w:bCs/>
          <w:color w:val="auto"/>
          <w:sz w:val="32"/>
          <w:highlight w:val="none"/>
        </w:rPr>
        <w:t xml:space="preserve">月</w:t>
      </w:r>
      <w:r>
        <w:rPr>
          <w:rFonts w:hint="eastAsia" w:ascii="黑体" w:hAnsi="黑体" w:eastAsia="黑体"/>
          <w:b/>
          <w:bCs/>
          <w:color w:val="auto"/>
          <w:sz w:val="32"/>
          <w:highlight w:val="none"/>
          <w:u w:val="single"/>
          <w:lang w:val="en-US" w:eastAsia="zh-CN"/>
        </w:rPr>
        <w:t xml:space="preserve">22</w:t>
      </w:r>
      <w:r>
        <w:rPr>
          <w:rFonts w:hint="eastAsia" w:ascii="黑体" w:hAnsi="黑体" w:eastAsia="黑体"/>
          <w:b/>
          <w:bCs/>
          <w:color w:val="auto"/>
          <w:sz w:val="32"/>
          <w:highlight w:val="none"/>
        </w:rPr>
        <w:t xml:space="preserve">日</w:t>
      </w:r>
      <w:r/>
    </w:p>
    <w:p>
      <w:pPr>
        <w:jc w:val="left"/>
        <w:spacing w:before="120" w:after="120" w:line="360" w:lineRule="auto"/>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w:t>
      </w:r>
      <w:r/>
    </w:p>
    <w:p>
      <w:pPr>
        <w:jc w:val="center"/>
        <w:spacing w:before="120" w:after="120"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before="120" w:after="120" w:line="320" w:lineRule="exact"/>
        <w:rPr>
          <w:rFonts w:ascii="仿宋" w:hAnsi="仿宋" w:eastAsia="仿宋"/>
          <w:color w:val="auto"/>
          <w:sz w:val="24"/>
          <w:szCs w:val="24"/>
          <w:highlight w:val="none"/>
        </w:rPr>
      </w:pPr>
      <w:r/>
      <w:bookmarkStart w:id="0" w:name="_Toc120614210"/>
      <w:r/>
      <w:bookmarkStart w:id="1" w:name="_Toc20823272"/>
      <w:r/>
      <w:bookmarkStart w:id="2" w:name="_Toc523127445"/>
      <w:r/>
      <w:bookmarkStart w:id="3" w:name="_Toc479757206"/>
      <w:r/>
      <w:bookmarkStart w:id="4" w:name="_Toc16938516"/>
      <w:r/>
      <w:bookmarkStart w:id="5" w:name="_Toc513029200"/>
      <w:r>
        <w:rPr>
          <w:rFonts w:ascii="仿宋" w:hAnsi="仿宋" w:eastAsia="仿宋"/>
          <w:color w:val="auto"/>
          <w:sz w:val="24"/>
          <w:szCs w:val="24"/>
          <w:highlight w:val="none"/>
          <w:lang w:val="zh-CN"/>
        </w:rPr>
        <w:t xml:space="preserve">目录</w:t>
      </w:r>
      <w:r/>
    </w:p>
    <w:p>
      <w:pPr>
        <w:pStyle w:val="725"/>
        <w:tabs>
          <w:tab w:val="clear" w:pos="8720" w:leader="none"/>
          <w:tab w:val="right" w:pos="8952" w:leader="dot"/>
        </w:tabs>
      </w:pPr>
      <w:r>
        <w:rPr>
          <w:rFonts w:ascii="仿宋" w:hAnsi="仿宋" w:eastAsia="仿宋"/>
          <w:bCs/>
          <w:color w:val="auto"/>
          <w:highlight w:val="none"/>
          <w:lang w:val="zh-CN"/>
        </w:rPr>
        <w:fldChar w:fldCharType="begin"/>
      </w:r>
      <w:r>
        <w:rPr>
          <w:rFonts w:ascii="仿宋" w:hAnsi="仿宋" w:eastAsia="仿宋"/>
          <w:bCs/>
          <w:color w:val="auto"/>
          <w:highlight w:val="none"/>
          <w:lang w:val="zh-CN"/>
        </w:rPr>
        <w:instrText xml:space="preserve"> TOC \o "1-3" \h \z \u </w:instrText>
      </w:r>
      <w:r>
        <w:rPr>
          <w:rFonts w:ascii="仿宋" w:hAnsi="仿宋" w:eastAsia="仿宋"/>
          <w:bCs/>
          <w:color w:val="auto"/>
          <w:highlight w:val="none"/>
          <w:lang w:val="zh-CN"/>
        </w:rPr>
        <w:fldChar w:fldCharType="separate"/>
      </w:r>
      <w:r>
        <w:rPr>
          <w:rFonts w:ascii="仿宋" w:hAnsi="仿宋" w:eastAsia="仿宋"/>
          <w:bCs/>
          <w:color w:val="auto"/>
          <w:highlight w:val="none"/>
          <w:lang w:val="zh-CN"/>
        </w:rPr>
        <w:fldChar w:fldCharType="begin"/>
      </w:r>
      <w:r>
        <w:rPr>
          <w:rFonts w:ascii="仿宋" w:hAnsi="仿宋" w:eastAsia="仿宋"/>
          <w:bCs/>
          <w:highlight w:val="none"/>
          <w:lang w:val="zh-CN"/>
        </w:rPr>
        <w:instrText xml:space="preserve"> HYPERLINK \l _Toc24094 </w:instrText>
      </w:r>
      <w:r>
        <w:rPr>
          <w:rFonts w:ascii="仿宋" w:hAnsi="仿宋" w:eastAsia="仿宋"/>
          <w:bCs/>
          <w:highlight w:val="none"/>
          <w:lang w:val="zh-CN"/>
        </w:rPr>
        <w:fldChar w:fldCharType="separate"/>
      </w:r>
      <w:r>
        <w:rPr>
          <w:rFonts w:hint="eastAsia" w:ascii="Times New Roman" w:hAnsi="Times New Roman" w:eastAsia="黑体"/>
          <w:szCs w:val="44"/>
          <w:highlight w:val="none"/>
        </w:rPr>
        <w:t xml:space="preserve">第一章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磋商邀请</w:t>
      </w:r>
      <w:r>
        <w:tab/>
      </w:r>
      <w:r>
        <w:fldChar w:fldCharType="begin"/>
      </w:r>
      <w:r>
        <w:instrText xml:space="preserve"> PAGEREF _Toc24094 \h </w:instrText>
      </w:r>
      <w:r>
        <w:fldChar w:fldCharType="separate"/>
      </w:r>
      <w:r>
        <w:t xml:space="preserve">4</w:t>
      </w:r>
      <w:r>
        <w:fldChar w:fldCharType="end"/>
      </w:r>
      <w:r>
        <w:rPr>
          <w:rFonts w:ascii="仿宋" w:hAnsi="仿宋" w:eastAsia="仿宋"/>
          <w:bCs/>
          <w:color w:val="auto"/>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_Toc15070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一、项目基本情况</w:t>
      </w:r>
      <w:r>
        <w:tab/>
      </w:r>
      <w:r>
        <w:fldChar w:fldCharType="begin"/>
      </w:r>
      <w:r>
        <w:instrText xml:space="preserve"> PAGEREF _Toc15070 \h </w:instrText>
      </w:r>
      <w:r>
        <w:fldChar w:fldCharType="separate"/>
      </w:r>
      <w:r>
        <w:t xml:space="preserve">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_Toc22072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二、申请人的资格要求：</w:t>
      </w:r>
      <w:r>
        <w:tab/>
      </w:r>
      <w:r>
        <w:fldChar w:fldCharType="begin"/>
      </w:r>
      <w:r>
        <w:instrText xml:space="preserve"> PAGEREF _Toc22072 \h </w:instrText>
      </w:r>
      <w:r>
        <w:fldChar w:fldCharType="separate"/>
      </w:r>
      <w:r>
        <w:t xml:space="preserve">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_Toc31696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三、获取磋商文件</w:t>
      </w:r>
      <w:r>
        <w:tab/>
      </w:r>
      <w:r>
        <w:fldChar w:fldCharType="begin"/>
      </w:r>
      <w:r>
        <w:instrText xml:space="preserve"> PAGEREF _Toc31696 \h </w:instrText>
      </w:r>
      <w:r>
        <w:fldChar w:fldCharType="separate"/>
      </w:r>
      <w:r>
        <w:t xml:space="preserve">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_Toc16065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四、提交响应文件截止时间</w:t>
      </w:r>
      <w:r>
        <w:tab/>
      </w:r>
      <w:r>
        <w:fldChar w:fldCharType="begin"/>
      </w:r>
      <w:r>
        <w:instrText xml:space="preserve"> PAGEREF _Toc16065 \h </w:instrText>
      </w:r>
      <w:r>
        <w:fldChar w:fldCharType="separate"/>
      </w:r>
      <w:r>
        <w:t xml:space="preserve">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_Toc19117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五、公告期限</w:t>
      </w:r>
      <w:r>
        <w:tab/>
      </w:r>
      <w:r>
        <w:fldChar w:fldCharType="begin"/>
      </w:r>
      <w:r>
        <w:instrText xml:space="preserve"> PAGEREF _Toc19117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_Toc6365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六、其他补充事宜</w:t>
      </w:r>
      <w:r>
        <w:tab/>
      </w:r>
      <w:r>
        <w:fldChar w:fldCharType="begin"/>
      </w:r>
      <w:r>
        <w:instrText xml:space="preserve"> PAGEREF _Toc6365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_Toc18398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七、本次磋商联系方式</w:t>
      </w:r>
      <w:r>
        <w:tab/>
      </w:r>
      <w:r>
        <w:fldChar w:fldCharType="begin"/>
      </w:r>
      <w:r>
        <w:instrText xml:space="preserve"> PAGEREF _Toc18398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_Toc24538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八、其他</w:t>
      </w:r>
      <w:r>
        <w:tab/>
      </w:r>
      <w:r>
        <w:fldChar w:fldCharType="begin"/>
      </w:r>
      <w:r>
        <w:instrText xml:space="preserve"> PAGEREF _Toc24538 \h </w:instrText>
      </w:r>
      <w:r>
        <w:fldChar w:fldCharType="separate"/>
      </w:r>
      <w:r>
        <w:t xml:space="preserve">6</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_Toc5085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第二章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供应商须知</w:t>
      </w:r>
      <w:r>
        <w:tab/>
      </w:r>
      <w:r>
        <w:fldChar w:fldCharType="begin"/>
      </w:r>
      <w:r>
        <w:instrText xml:space="preserve"> PAGEREF _Toc5085 \h </w:instrText>
      </w:r>
      <w:r>
        <w:fldChar w:fldCharType="separate"/>
      </w:r>
      <w:r>
        <w:t xml:space="preserve">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_Toc801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一、总则</w:t>
      </w:r>
      <w:r>
        <w:tab/>
      </w:r>
      <w:r>
        <w:fldChar w:fldCharType="begin"/>
      </w:r>
      <w:r>
        <w:instrText xml:space="preserve"> PAGEREF _Toc801 \h </w:instrText>
      </w:r>
      <w:r>
        <w:fldChar w:fldCharType="separate"/>
      </w:r>
      <w:r>
        <w:t xml:space="preserve">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_Toc21980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二、磋商文件</w:t>
      </w:r>
      <w:r>
        <w:tab/>
      </w:r>
      <w:r>
        <w:fldChar w:fldCharType="begin"/>
      </w:r>
      <w:r>
        <w:instrText xml:space="preserve"> PAGEREF _Toc21980 \h </w:instrText>
      </w:r>
      <w:r>
        <w:fldChar w:fldCharType="separate"/>
      </w:r>
      <w:r>
        <w:t xml:space="preserve">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_Toc29895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三、响应文件的编制</w:t>
      </w:r>
      <w:r>
        <w:tab/>
      </w:r>
      <w:r>
        <w:fldChar w:fldCharType="begin"/>
      </w:r>
      <w:r>
        <w:instrText xml:space="preserve"> PAGEREF _Toc29895 \h </w:instrText>
      </w:r>
      <w:r>
        <w:fldChar w:fldCharType="separate"/>
      </w:r>
      <w:r>
        <w:t xml:space="preserve">8</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_Toc10400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四、响应文件的递交</w:t>
      </w:r>
      <w:r>
        <w:tab/>
      </w:r>
      <w:r>
        <w:fldChar w:fldCharType="begin"/>
      </w:r>
      <w:r>
        <w:instrText xml:space="preserve"> PAGEREF _Toc10400 \h </w:instrText>
      </w:r>
      <w:r>
        <w:fldChar w:fldCharType="separate"/>
      </w:r>
      <w:r>
        <w:t xml:space="preserve">10</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_Toc6519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五、响应文件的解密与评审</w:t>
      </w:r>
      <w:r>
        <w:tab/>
      </w:r>
      <w:r>
        <w:fldChar w:fldCharType="begin"/>
      </w:r>
      <w:r>
        <w:instrText xml:space="preserve"> PAGEREF _Toc6519 \h </w:instrText>
      </w:r>
      <w:r>
        <w:fldChar w:fldCharType="separate"/>
      </w:r>
      <w:r>
        <w:t xml:space="preserve">11</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_Toc10042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六、成交</w:t>
      </w:r>
      <w:r>
        <w:tab/>
      </w:r>
      <w:r>
        <w:fldChar w:fldCharType="begin"/>
      </w:r>
      <w:r>
        <w:instrText xml:space="preserve"> PAGEREF _Toc10042 \h </w:instrText>
      </w:r>
      <w:r>
        <w:fldChar w:fldCharType="separate"/>
      </w:r>
      <w:r>
        <w:t xml:space="preserve">15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_Toc3274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七、授予合同</w:t>
      </w:r>
      <w:r>
        <w:tab/>
      </w:r>
      <w:r>
        <w:fldChar w:fldCharType="begin"/>
      </w:r>
      <w:r>
        <w:instrText xml:space="preserve"> PAGEREF _Toc3274 \h </w:instrText>
      </w:r>
      <w:r>
        <w:fldChar w:fldCharType="separate"/>
      </w:r>
      <w:r>
        <w:t xml:space="preserve">17</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_Toc24707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第三章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合同文本</w:t>
      </w:r>
      <w:r>
        <w:tab/>
      </w:r>
      <w:r>
        <w:fldChar w:fldCharType="begin"/>
      </w:r>
      <w:r>
        <w:instrText xml:space="preserve"> PAGEREF _Toc24707 \h </w:instrText>
      </w:r>
      <w:r>
        <w:fldChar w:fldCharType="separate"/>
      </w:r>
      <w:r>
        <w:t xml:space="preserve">21</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_Toc1355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第四章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采购需求</w:t>
      </w:r>
      <w:r>
        <w:tab/>
      </w:r>
      <w:r>
        <w:fldChar w:fldCharType="begin"/>
      </w:r>
      <w:r>
        <w:instrText xml:space="preserve"> PAGEREF _Toc1355 \h </w:instrText>
      </w:r>
      <w:r>
        <w:fldChar w:fldCharType="separate"/>
      </w:r>
      <w:r>
        <w:t xml:space="preserve">25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_Toc28554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rPr>
        <w:t xml:space="preserve">一、项目概况</w:t>
      </w:r>
      <w:r>
        <w:tab/>
      </w:r>
      <w:r>
        <w:fldChar w:fldCharType="begin"/>
      </w:r>
      <w:r>
        <w:instrText xml:space="preserve"> PAGEREF _Toc28554 \h </w:instrText>
      </w:r>
      <w:r>
        <w:fldChar w:fldCharType="separate"/>
      </w:r>
      <w:r>
        <w:t xml:space="preserve">25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_Toc15802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rPr>
        <w:t xml:space="preserve">二、</w:t>
      </w:r>
      <w:r>
        <w:rPr>
          <w:rFonts w:hint="eastAsia" w:ascii="仿宋" w:hAnsi="仿宋" w:eastAsia="仿宋" w:cs="仿宋"/>
          <w:bCs/>
          <w:szCs w:val="24"/>
          <w:highlight w:val="none"/>
        </w:rPr>
        <w:t xml:space="preserve">技术标准和要求</w:t>
      </w:r>
      <w:r>
        <w:tab/>
      </w:r>
      <w:r>
        <w:fldChar w:fldCharType="begin"/>
      </w:r>
      <w:r>
        <w:instrText xml:space="preserve"> PAGEREF _Toc15802 \h </w:instrText>
      </w:r>
      <w:r>
        <w:fldChar w:fldCharType="separate"/>
      </w:r>
      <w:r>
        <w:t xml:space="preserve">26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_Toc10320 </w:instrText>
      </w:r>
      <w:r>
        <w:rPr>
          <w:rFonts w:ascii="仿宋" w:hAnsi="仿宋" w:eastAsia="仿宋"/>
          <w:bCs/>
          <w:szCs w:val="24"/>
          <w:highlight w:val="none"/>
          <w:lang w:val="zh-CN"/>
        </w:rPr>
        <w:fldChar w:fldCharType="separate"/>
      </w:r>
      <w:r>
        <w:rPr>
          <w:rFonts w:hint="eastAsia" w:ascii="仿宋" w:hAnsi="仿宋" w:eastAsia="仿宋" w:cs="仿宋"/>
          <w:szCs w:val="24"/>
          <w:highlight w:val="none"/>
          <w:lang w:val="en-US" w:eastAsia="zh-CN"/>
        </w:rPr>
        <w:t xml:space="preserve">三</w:t>
      </w:r>
      <w:r>
        <w:rPr>
          <w:rFonts w:hint="eastAsia" w:ascii="仿宋" w:hAnsi="仿宋" w:eastAsia="仿宋" w:cs="仿宋"/>
          <w:szCs w:val="24"/>
          <w:highlight w:val="none"/>
        </w:rPr>
        <w:t xml:space="preserve">、供应商编制项目实施方案的要求</w:t>
      </w:r>
      <w:r>
        <w:tab/>
      </w:r>
      <w:r>
        <w:fldChar w:fldCharType="begin"/>
      </w:r>
      <w:r>
        <w:instrText xml:space="preserve"> PAGEREF _Toc10320 \h </w:instrText>
      </w:r>
      <w:r>
        <w:fldChar w:fldCharType="separate"/>
      </w:r>
      <w:r>
        <w:t xml:space="preserve">26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_Toc13645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lang w:val="en-US" w:eastAsia="zh-CN"/>
        </w:rPr>
        <w:t xml:space="preserve">四</w:t>
      </w:r>
      <w:r>
        <w:rPr>
          <w:rFonts w:hint="eastAsia" w:ascii="仿宋" w:hAnsi="仿宋" w:eastAsia="仿宋" w:cs="Courier New"/>
          <w:szCs w:val="24"/>
          <w:highlight w:val="none"/>
        </w:rPr>
        <w:t xml:space="preserve">、采购需求中必须满足的实质性要求。</w:t>
      </w:r>
      <w:r>
        <w:tab/>
      </w:r>
      <w:r>
        <w:fldChar w:fldCharType="begin"/>
      </w:r>
      <w:r>
        <w:instrText xml:space="preserve"> PAGEREF _Toc13645 \h </w:instrText>
      </w:r>
      <w:r>
        <w:fldChar w:fldCharType="separate"/>
      </w:r>
      <w:r>
        <w:t xml:space="preserve">27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_Toc903 </w:instrText>
      </w:r>
      <w:r>
        <w:rPr>
          <w:rFonts w:ascii="仿宋" w:hAnsi="仿宋" w:eastAsia="仿宋"/>
          <w:bCs/>
          <w:szCs w:val="24"/>
          <w:highlight w:val="none"/>
          <w:lang w:val="zh-CN"/>
        </w:rPr>
        <w:fldChar w:fldCharType="separate"/>
      </w:r>
      <w:r>
        <w:rPr>
          <w:rFonts w:hint="eastAsia" w:ascii="仿宋" w:hAnsi="仿宋" w:eastAsia="仿宋" w:cs="Courier New"/>
          <w:szCs w:val="24"/>
          <w:highlight w:val="none"/>
          <w:lang w:val="en-US" w:eastAsia="zh-CN"/>
        </w:rPr>
        <w:t xml:space="preserve">五</w:t>
      </w:r>
      <w:r>
        <w:rPr>
          <w:rFonts w:hint="eastAsia" w:ascii="仿宋" w:hAnsi="仿宋" w:eastAsia="仿宋" w:cs="Courier New"/>
          <w:szCs w:val="24"/>
          <w:highlight w:val="none"/>
        </w:rPr>
        <w:t xml:space="preserve">、采购标的需实现的功能或者目标，以及为落实政府采购政策需满足的要求；</w:t>
      </w:r>
      <w:r>
        <w:tab/>
      </w:r>
      <w:r>
        <w:fldChar w:fldCharType="begin"/>
      </w:r>
      <w:r>
        <w:instrText xml:space="preserve"> PAGEREF _Toc903 \h </w:instrText>
      </w:r>
      <w:r>
        <w:fldChar w:fldCharType="separate"/>
      </w:r>
      <w:r>
        <w:t xml:space="preserve">27</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_Toc26360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第五章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评审方法与评审标准</w:t>
      </w:r>
      <w:r>
        <w:tab/>
      </w:r>
      <w:r>
        <w:fldChar w:fldCharType="begin"/>
      </w:r>
      <w:r>
        <w:instrText xml:space="preserve"> PAGEREF _Toc26360 \h </w:instrText>
      </w:r>
      <w:r>
        <w:fldChar w:fldCharType="separate"/>
      </w:r>
      <w:r>
        <w:t xml:space="preserve">29</w:t>
      </w:r>
      <w:r>
        <w:fldChar w:fldCharType="end"/>
      </w:r>
      <w:r>
        <w:rPr>
          <w:rFonts w:ascii="仿宋" w:hAnsi="仿宋" w:eastAsia="仿宋"/>
          <w:bCs/>
          <w:color w:val="auto"/>
          <w:szCs w:val="24"/>
          <w:highlight w:val="none"/>
          <w:lang w:val="zh-CN"/>
        </w:rPr>
        <w:fldChar w:fldCharType="end"/>
      </w:r>
      <w:r/>
    </w:p>
    <w:p>
      <w:pPr>
        <w:pStyle w:val="725"/>
        <w:tabs>
          <w:tab w:val="clear" w:pos="8720" w:leader="none"/>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_Toc2355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第六章</w:t>
      </w:r>
      <w:r>
        <w:rPr>
          <w:rFonts w:ascii="Times New Roman" w:hAnsi="Times New Roman" w:eastAsia="黑体"/>
          <w:szCs w:val="44"/>
          <w:highlight w:val="none"/>
        </w:rPr>
        <w:t xml:space="preserve">  </w:t>
      </w:r>
      <w:r>
        <w:rPr>
          <w:rFonts w:hint="eastAsia" w:ascii="Times New Roman" w:hAnsi="Times New Roman" w:eastAsia="黑体"/>
          <w:szCs w:val="44"/>
          <w:highlight w:val="none"/>
        </w:rPr>
        <w:t xml:space="preserve">响应文件格式</w:t>
      </w:r>
      <w:r>
        <w:tab/>
      </w:r>
      <w:r>
        <w:fldChar w:fldCharType="begin"/>
      </w:r>
      <w:r>
        <w:instrText xml:space="preserve"> PAGEREF _Toc2355 \h </w:instrText>
      </w:r>
      <w:r>
        <w:fldChar w:fldCharType="separate"/>
      </w:r>
      <w:r>
        <w:t xml:space="preserve">34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_Toc22540 </w:instrText>
      </w:r>
      <w:r>
        <w:rPr>
          <w:rFonts w:ascii="仿宋" w:hAnsi="仿宋" w:eastAsia="仿宋"/>
          <w:bCs/>
          <w:szCs w:val="24"/>
          <w:highlight w:val="none"/>
          <w:lang w:val="zh-CN"/>
        </w:rPr>
        <w:fldChar w:fldCharType="separate"/>
      </w:r>
      <w:r>
        <w:rPr>
          <w:highlight w:val="none"/>
        </w:rPr>
        <w:t xml:space="preserve">目录</w:t>
      </w:r>
      <w:r>
        <w:tab/>
      </w:r>
      <w:r>
        <w:fldChar w:fldCharType="begin"/>
      </w:r>
      <w:r>
        <w:instrText xml:space="preserve"> PAGEREF _Toc22540 \h </w:instrText>
      </w:r>
      <w:r>
        <w:fldChar w:fldCharType="separate"/>
      </w:r>
      <w:r>
        <w:t xml:space="preserve">35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_Toc14679 </w:instrText>
      </w:r>
      <w:r>
        <w:rPr>
          <w:rFonts w:ascii="仿宋" w:hAnsi="仿宋" w:eastAsia="仿宋"/>
          <w:bCs/>
          <w:szCs w:val="24"/>
          <w:highlight w:val="none"/>
          <w:lang w:val="zh-CN"/>
        </w:rPr>
        <w:fldChar w:fldCharType="separate"/>
      </w:r>
      <w:r>
        <w:rPr>
          <w:highlight w:val="none"/>
        </w:rPr>
        <w:t xml:space="preserve">一、响应声明及承诺函</w:t>
      </w:r>
      <w:r>
        <w:tab/>
      </w:r>
      <w:r>
        <w:fldChar w:fldCharType="begin"/>
      </w:r>
      <w:r>
        <w:instrText xml:space="preserve"> PAGEREF _Toc14679 \h </w:instrText>
      </w:r>
      <w:r>
        <w:fldChar w:fldCharType="separate"/>
      </w:r>
      <w:r>
        <w:t xml:space="preserve">36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_Toc8357 </w:instrText>
      </w:r>
      <w:r>
        <w:rPr>
          <w:rFonts w:ascii="仿宋" w:hAnsi="仿宋" w:eastAsia="仿宋"/>
          <w:bCs/>
          <w:szCs w:val="24"/>
          <w:highlight w:val="none"/>
          <w:lang w:val="zh-CN"/>
        </w:rPr>
        <w:fldChar w:fldCharType="separate"/>
      </w:r>
      <w:r>
        <w:rPr>
          <w:highlight w:val="none"/>
        </w:rPr>
        <w:t xml:space="preserve">二、</w:t>
      </w:r>
      <w:r>
        <w:rPr>
          <w:rFonts w:hint="eastAsia"/>
          <w:highlight w:val="none"/>
        </w:rPr>
        <w:t xml:space="preserve">法定代表人授权委托书</w:t>
      </w:r>
      <w:r>
        <w:tab/>
      </w:r>
      <w:r>
        <w:fldChar w:fldCharType="begin"/>
      </w:r>
      <w:r>
        <w:instrText xml:space="preserve"> PAGEREF _Toc8357 \h </w:instrText>
      </w:r>
      <w:r>
        <w:fldChar w:fldCharType="separate"/>
      </w:r>
      <w:r>
        <w:t xml:space="preserve">37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_Toc11035 </w:instrText>
      </w:r>
      <w:r>
        <w:rPr>
          <w:rFonts w:ascii="仿宋" w:hAnsi="仿宋" w:eastAsia="仿宋"/>
          <w:bCs/>
          <w:szCs w:val="24"/>
          <w:highlight w:val="none"/>
          <w:lang w:val="zh-CN"/>
        </w:rPr>
        <w:fldChar w:fldCharType="separate"/>
      </w:r>
      <w:r>
        <w:rPr>
          <w:rFonts w:hint="eastAsia"/>
          <w:highlight w:val="none"/>
        </w:rPr>
        <w:t xml:space="preserve">三、具有独立承担民事责任的能力</w:t>
      </w:r>
      <w:r>
        <w:tab/>
      </w:r>
      <w:r>
        <w:fldChar w:fldCharType="begin"/>
      </w:r>
      <w:r>
        <w:instrText xml:space="preserve"> PAGEREF _Toc11035 \h </w:instrText>
      </w:r>
      <w:r>
        <w:fldChar w:fldCharType="separate"/>
      </w:r>
      <w:r>
        <w:t xml:space="preserve">38</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_Toc25798 </w:instrText>
      </w:r>
      <w:r>
        <w:rPr>
          <w:rFonts w:ascii="仿宋" w:hAnsi="仿宋" w:eastAsia="仿宋"/>
          <w:bCs/>
          <w:szCs w:val="24"/>
          <w:highlight w:val="none"/>
          <w:lang w:val="zh-CN"/>
        </w:rPr>
        <w:fldChar w:fldCharType="separate"/>
      </w:r>
      <w:r>
        <w:rPr>
          <w:rFonts w:hint="eastAsia"/>
          <w:highlight w:val="none"/>
        </w:rPr>
        <w:t xml:space="preserve">四、具有良好的商业信誉和健全的财务会计制度</w:t>
      </w:r>
      <w:r>
        <w:tab/>
      </w:r>
      <w:r>
        <w:fldChar w:fldCharType="begin"/>
      </w:r>
      <w:r>
        <w:instrText xml:space="preserve"> PAGEREF _Toc25798 \h </w:instrText>
      </w:r>
      <w:r>
        <w:fldChar w:fldCharType="separate"/>
      </w:r>
      <w:r>
        <w:t xml:space="preserve">39</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_Toc7693 </w:instrText>
      </w:r>
      <w:r>
        <w:rPr>
          <w:rFonts w:ascii="仿宋" w:hAnsi="仿宋" w:eastAsia="仿宋"/>
          <w:bCs/>
          <w:szCs w:val="24"/>
          <w:highlight w:val="none"/>
          <w:lang w:val="zh-CN"/>
        </w:rPr>
        <w:fldChar w:fldCharType="separate"/>
      </w:r>
      <w:r>
        <w:rPr>
          <w:rFonts w:hint="eastAsia"/>
          <w:highlight w:val="none"/>
        </w:rPr>
        <w:t xml:space="preserve">五、有依法缴纳税收和社会保障资金的良好记录</w:t>
      </w:r>
      <w:r>
        <w:tab/>
      </w:r>
      <w:r>
        <w:fldChar w:fldCharType="begin"/>
      </w:r>
      <w:r>
        <w:instrText xml:space="preserve"> PAGEREF _Toc7693 \h </w:instrText>
      </w:r>
      <w:r>
        <w:fldChar w:fldCharType="separate"/>
      </w:r>
      <w:r>
        <w:t xml:space="preserve">40</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_Toc11026 </w:instrText>
      </w:r>
      <w:r>
        <w:rPr>
          <w:rFonts w:ascii="仿宋" w:hAnsi="仿宋" w:eastAsia="仿宋"/>
          <w:bCs/>
          <w:szCs w:val="24"/>
          <w:highlight w:val="none"/>
          <w:lang w:val="zh-CN"/>
        </w:rPr>
        <w:fldChar w:fldCharType="separate"/>
      </w:r>
      <w:r>
        <w:rPr>
          <w:rFonts w:hint="eastAsia"/>
          <w:highlight w:val="none"/>
        </w:rPr>
        <w:t xml:space="preserve">六、具备设备和专业技术能力的声明</w:t>
      </w:r>
      <w:r>
        <w:tab/>
      </w:r>
      <w:r>
        <w:fldChar w:fldCharType="begin"/>
      </w:r>
      <w:r>
        <w:instrText xml:space="preserve"> PAGEREF _Toc11026 \h </w:instrText>
      </w:r>
      <w:r>
        <w:fldChar w:fldCharType="separate"/>
      </w:r>
      <w:r>
        <w:t xml:space="preserve">41</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_Toc22115 </w:instrText>
      </w:r>
      <w:r>
        <w:rPr>
          <w:rFonts w:ascii="仿宋" w:hAnsi="仿宋" w:eastAsia="仿宋"/>
          <w:bCs/>
          <w:szCs w:val="24"/>
          <w:highlight w:val="none"/>
          <w:lang w:val="zh-CN"/>
        </w:rPr>
        <w:fldChar w:fldCharType="separate"/>
      </w:r>
      <w:r>
        <w:rPr>
          <w:rFonts w:hint="eastAsia"/>
          <w:highlight w:val="none"/>
        </w:rPr>
        <w:t xml:space="preserve">七、没有重大违法记录的书面声明</w:t>
      </w:r>
      <w:r>
        <w:tab/>
      </w:r>
      <w:r>
        <w:fldChar w:fldCharType="begin"/>
      </w:r>
      <w:r>
        <w:instrText xml:space="preserve"> PAGEREF _Toc22115 \h </w:instrText>
      </w:r>
      <w:r>
        <w:fldChar w:fldCharType="separate"/>
      </w:r>
      <w:r>
        <w:t xml:space="preserve">42</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_Toc9854 </w:instrText>
      </w:r>
      <w:r>
        <w:rPr>
          <w:rFonts w:ascii="仿宋" w:hAnsi="仿宋" w:eastAsia="仿宋"/>
          <w:bCs/>
          <w:szCs w:val="24"/>
          <w:highlight w:val="none"/>
          <w:lang w:val="zh-CN"/>
        </w:rPr>
        <w:fldChar w:fldCharType="separate"/>
      </w:r>
      <w:r>
        <w:rPr>
          <w:rFonts w:hint="eastAsia"/>
          <w:highlight w:val="none"/>
        </w:rPr>
        <w:t xml:space="preserve">八</w:t>
      </w:r>
      <w:r>
        <w:rPr>
          <w:highlight w:val="none"/>
        </w:rPr>
        <w:t xml:space="preserve">、供应商基本信息</w:t>
      </w:r>
      <w:r>
        <w:tab/>
      </w:r>
      <w:r>
        <w:fldChar w:fldCharType="begin"/>
      </w:r>
      <w:r>
        <w:instrText xml:space="preserve"> PAGEREF _Toc9854 \h </w:instrText>
      </w:r>
      <w:r>
        <w:fldChar w:fldCharType="separate"/>
      </w:r>
      <w:r>
        <w:t xml:space="preserve">43</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_Toc9330 </w:instrText>
      </w:r>
      <w:r>
        <w:rPr>
          <w:rFonts w:ascii="仿宋" w:hAnsi="仿宋" w:eastAsia="仿宋"/>
          <w:bCs/>
          <w:szCs w:val="24"/>
          <w:highlight w:val="none"/>
          <w:lang w:val="zh-CN"/>
        </w:rPr>
        <w:fldChar w:fldCharType="separate"/>
      </w:r>
      <w:r>
        <w:rPr>
          <w:rFonts w:hint="eastAsia"/>
          <w:highlight w:val="none"/>
        </w:rPr>
        <w:t xml:space="preserve">九、</w:t>
      </w:r>
      <w:r>
        <w:rPr>
          <w:rFonts w:hint="eastAsia"/>
          <w:highlight w:val="none"/>
          <w:lang w:eastAsia="zh-CN"/>
        </w:rPr>
        <w:t xml:space="preserve">本项目的特定资格要求</w:t>
      </w:r>
      <w:r>
        <w:tab/>
      </w:r>
      <w:r>
        <w:fldChar w:fldCharType="begin"/>
      </w:r>
      <w:r>
        <w:instrText xml:space="preserve"> PAGEREF _Toc9330 \h </w:instrText>
      </w:r>
      <w:r>
        <w:fldChar w:fldCharType="separate"/>
      </w:r>
      <w:r>
        <w:t xml:space="preserve">44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_Toc29304 </w:instrText>
      </w:r>
      <w:r>
        <w:rPr>
          <w:rFonts w:ascii="仿宋" w:hAnsi="仿宋" w:eastAsia="仿宋"/>
          <w:bCs/>
          <w:szCs w:val="24"/>
          <w:highlight w:val="none"/>
          <w:lang w:val="zh-CN"/>
        </w:rPr>
        <w:fldChar w:fldCharType="separate"/>
      </w:r>
      <w:r>
        <w:rPr>
          <w:rFonts w:hint="eastAsia"/>
          <w:highlight w:val="none"/>
          <w:lang w:eastAsia="zh-CN"/>
        </w:rPr>
        <w:t xml:space="preserve">十</w:t>
      </w:r>
      <w:r>
        <w:rPr>
          <w:highlight w:val="none"/>
        </w:rPr>
        <w:t xml:space="preserve">、报价一览表</w:t>
      </w:r>
      <w:r>
        <w:tab/>
      </w:r>
      <w:r>
        <w:fldChar w:fldCharType="begin"/>
      </w:r>
      <w:r>
        <w:instrText xml:space="preserve"> PAGEREF _Toc29304 \h </w:instrText>
      </w:r>
      <w:r>
        <w:fldChar w:fldCharType="separate"/>
      </w:r>
      <w:r>
        <w:t xml:space="preserve">45</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_Toc14514 </w:instrText>
      </w:r>
      <w:r>
        <w:rPr>
          <w:rFonts w:ascii="仿宋" w:hAnsi="仿宋" w:eastAsia="仿宋"/>
          <w:bCs/>
          <w:szCs w:val="24"/>
          <w:highlight w:val="none"/>
          <w:lang w:val="zh-CN"/>
        </w:rPr>
        <w:fldChar w:fldCharType="separate"/>
      </w:r>
      <w:r>
        <w:rPr>
          <w:rFonts w:hint="eastAsia"/>
          <w:highlight w:val="none"/>
          <w:lang w:eastAsia="zh-CN"/>
        </w:rPr>
        <w:t xml:space="preserve">十一</w:t>
      </w:r>
      <w:r>
        <w:rPr>
          <w:highlight w:val="none"/>
        </w:rPr>
        <w:t xml:space="preserve">、明细报价表</w:t>
      </w:r>
      <w:r>
        <w:tab/>
      </w:r>
      <w:r>
        <w:fldChar w:fldCharType="begin"/>
      </w:r>
      <w:r>
        <w:instrText xml:space="preserve"> PAGEREF _Toc14514 \h </w:instrText>
      </w:r>
      <w:r>
        <w:fldChar w:fldCharType="separate"/>
      </w:r>
      <w:r>
        <w:t xml:space="preserve">46</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_Toc32080 </w:instrText>
      </w:r>
      <w:r>
        <w:rPr>
          <w:rFonts w:ascii="仿宋" w:hAnsi="仿宋" w:eastAsia="仿宋"/>
          <w:bCs/>
          <w:szCs w:val="24"/>
          <w:highlight w:val="none"/>
          <w:lang w:val="zh-CN"/>
        </w:rPr>
        <w:fldChar w:fldCharType="separate"/>
      </w:r>
      <w:r>
        <w:rPr>
          <w:rFonts w:hint="eastAsia"/>
          <w:highlight w:val="none"/>
        </w:rPr>
        <w:t xml:space="preserve">十二</w:t>
      </w:r>
      <w:r>
        <w:rPr>
          <w:highlight w:val="none"/>
        </w:rPr>
        <w:t xml:space="preserve">、中小企业或残疾人福利性单位声明函</w:t>
      </w:r>
      <w:r>
        <w:tab/>
      </w:r>
      <w:r>
        <w:fldChar w:fldCharType="begin"/>
      </w:r>
      <w:r>
        <w:instrText xml:space="preserve"> PAGEREF _Toc32080 \h </w:instrText>
      </w:r>
      <w:r>
        <w:fldChar w:fldCharType="separate"/>
      </w:r>
      <w:r>
        <w:t xml:space="preserve">47</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_Toc12549 </w:instrText>
      </w:r>
      <w:r>
        <w:rPr>
          <w:rFonts w:ascii="仿宋" w:hAnsi="仿宋" w:eastAsia="仿宋"/>
          <w:bCs/>
          <w:szCs w:val="24"/>
          <w:highlight w:val="none"/>
          <w:lang w:val="zh-CN"/>
        </w:rPr>
        <w:fldChar w:fldCharType="separate"/>
      </w:r>
      <w:r>
        <w:rPr>
          <w:rFonts w:hint="eastAsia"/>
          <w:highlight w:val="none"/>
          <w:lang w:eastAsia="zh-CN"/>
        </w:rPr>
        <w:t xml:space="preserve">十三</w:t>
      </w:r>
      <w:r>
        <w:rPr>
          <w:highlight w:val="none"/>
        </w:rPr>
        <w:t xml:space="preserve">、技术响应偏离表</w:t>
      </w:r>
      <w:r>
        <w:tab/>
      </w:r>
      <w:r>
        <w:fldChar w:fldCharType="begin"/>
      </w:r>
      <w:r>
        <w:instrText xml:space="preserve"> PAGEREF _Toc12549 \h </w:instrText>
      </w:r>
      <w:r>
        <w:fldChar w:fldCharType="separate"/>
      </w:r>
      <w:r>
        <w:t xml:space="preserve">49</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_Toc31466 </w:instrText>
      </w:r>
      <w:r>
        <w:rPr>
          <w:rFonts w:ascii="仿宋" w:hAnsi="仿宋" w:eastAsia="仿宋"/>
          <w:bCs/>
          <w:szCs w:val="24"/>
          <w:highlight w:val="none"/>
          <w:lang w:val="zh-CN"/>
        </w:rPr>
        <w:fldChar w:fldCharType="separate"/>
      </w:r>
      <w:r>
        <w:rPr>
          <w:rFonts w:hint="eastAsia"/>
          <w:highlight w:val="none"/>
          <w:lang w:eastAsia="zh-CN"/>
        </w:rPr>
        <w:t xml:space="preserve">十四</w:t>
      </w:r>
      <w:r>
        <w:rPr>
          <w:highlight w:val="none"/>
        </w:rPr>
        <w:t xml:space="preserve">、项目实施方案</w:t>
      </w:r>
      <w:r>
        <w:tab/>
      </w:r>
      <w:r>
        <w:fldChar w:fldCharType="begin"/>
      </w:r>
      <w:r>
        <w:instrText xml:space="preserve"> PAGEREF _Toc31466 \h </w:instrText>
      </w:r>
      <w:r>
        <w:fldChar w:fldCharType="separate"/>
      </w:r>
      <w:r>
        <w:t xml:space="preserve">50</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_Toc28960 </w:instrText>
      </w:r>
      <w:r>
        <w:rPr>
          <w:rFonts w:ascii="仿宋" w:hAnsi="仿宋" w:eastAsia="仿宋"/>
          <w:bCs/>
          <w:szCs w:val="24"/>
          <w:highlight w:val="none"/>
          <w:lang w:val="zh-CN"/>
        </w:rPr>
        <w:fldChar w:fldCharType="separate"/>
      </w:r>
      <w:r>
        <w:rPr>
          <w:rFonts w:hint="eastAsia"/>
          <w:highlight w:val="none"/>
          <w:lang w:eastAsia="zh-CN"/>
        </w:rPr>
        <w:t xml:space="preserve">十五</w:t>
      </w:r>
      <w:r>
        <w:rPr>
          <w:highlight w:val="none"/>
        </w:rPr>
        <w:t xml:space="preserve">、项目组人员</w:t>
      </w:r>
      <w:r>
        <w:tab/>
      </w:r>
      <w:r>
        <w:fldChar w:fldCharType="begin"/>
      </w:r>
      <w:r>
        <w:instrText xml:space="preserve"> PAGEREF _Toc28960 \h </w:instrText>
      </w:r>
      <w:r>
        <w:fldChar w:fldCharType="separate"/>
      </w:r>
      <w:r>
        <w:t xml:space="preserve">51</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_Toc18946 </w:instrText>
      </w:r>
      <w:r>
        <w:rPr>
          <w:rFonts w:ascii="仿宋" w:hAnsi="仿宋" w:eastAsia="仿宋"/>
          <w:bCs/>
          <w:szCs w:val="24"/>
          <w:highlight w:val="none"/>
          <w:lang w:val="zh-CN"/>
        </w:rPr>
        <w:fldChar w:fldCharType="separate"/>
      </w:r>
      <w:r>
        <w:rPr>
          <w:highlight w:val="none"/>
        </w:rPr>
        <w:t xml:space="preserve">十</w:t>
      </w:r>
      <w:r>
        <w:rPr>
          <w:rFonts w:hint="eastAsia"/>
          <w:highlight w:val="none"/>
        </w:rPr>
        <w:t xml:space="preserve">六</w:t>
      </w:r>
      <w:r>
        <w:rPr>
          <w:highlight w:val="none"/>
        </w:rPr>
        <w:t xml:space="preserve">、供应商承担类似项目业绩一览表</w:t>
      </w:r>
      <w:r>
        <w:tab/>
      </w:r>
      <w:r>
        <w:fldChar w:fldCharType="begin"/>
      </w:r>
      <w:r>
        <w:instrText xml:space="preserve"> PAGEREF _Toc18946 \h </w:instrText>
      </w:r>
      <w:r>
        <w:fldChar w:fldCharType="separate"/>
      </w:r>
      <w:r>
        <w:t xml:space="preserve">53</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_Toc10048 </w:instrText>
      </w:r>
      <w:r>
        <w:rPr>
          <w:rFonts w:ascii="仿宋" w:hAnsi="仿宋" w:eastAsia="仿宋"/>
          <w:bCs/>
          <w:szCs w:val="24"/>
          <w:highlight w:val="none"/>
          <w:lang w:val="zh-CN"/>
        </w:rPr>
        <w:fldChar w:fldCharType="separate"/>
      </w:r>
      <w:r>
        <w:rPr>
          <w:highlight w:val="none"/>
        </w:rPr>
        <w:t xml:space="preserve">十</w:t>
      </w:r>
      <w:r>
        <w:rPr>
          <w:rFonts w:hint="eastAsia"/>
          <w:highlight w:val="none"/>
        </w:rPr>
        <w:t xml:space="preserve">七</w:t>
      </w:r>
      <w:r>
        <w:rPr>
          <w:highlight w:val="none"/>
        </w:rPr>
        <w:t xml:space="preserve">、</w:t>
      </w:r>
      <w:r>
        <w:rPr>
          <w:rFonts w:hint="eastAsia"/>
          <w:highlight w:val="none"/>
        </w:rPr>
        <w:t xml:space="preserve">项目负责人无在建工程承诺</w:t>
      </w:r>
      <w:r>
        <w:tab/>
      </w:r>
      <w:r>
        <w:fldChar w:fldCharType="begin"/>
      </w:r>
      <w:r>
        <w:instrText xml:space="preserve"> PAGEREF _Toc10048 \h </w:instrText>
      </w:r>
      <w:r>
        <w:fldChar w:fldCharType="separate"/>
      </w:r>
      <w:r>
        <w:t xml:space="preserve">54</w:t>
      </w:r>
      <w:r>
        <w:fldChar w:fldCharType="end"/>
      </w:r>
      <w:r>
        <w:rPr>
          <w:rFonts w:ascii="仿宋" w:hAnsi="仿宋" w:eastAsia="仿宋"/>
          <w:bCs/>
          <w:color w:val="auto"/>
          <w:szCs w:val="24"/>
          <w:highlight w:val="none"/>
          <w:lang w:val="zh-CN"/>
        </w:rPr>
        <w:fldChar w:fldCharType="end"/>
      </w:r>
      <w:r/>
    </w:p>
    <w:p>
      <w:pPr>
        <w:pStyle w:val="738"/>
        <w:tabs>
          <w:tab w:val="right" w:pos="8952" w:leader="dot"/>
        </w:tabs>
      </w:pPr>
      <w:r>
        <w:rPr>
          <w:rFonts w:ascii="仿宋" w:hAnsi="仿宋" w:eastAsia="仿宋"/>
          <w:bCs/>
          <w:color w:val="auto"/>
          <w:szCs w:val="24"/>
          <w:highlight w:val="none"/>
          <w:lang w:val="zh-CN"/>
        </w:rPr>
        <w:fldChar w:fldCharType="begin"/>
      </w:r>
      <w:r>
        <w:rPr>
          <w:rFonts w:ascii="仿宋" w:hAnsi="仿宋" w:eastAsia="仿宋"/>
          <w:bCs/>
          <w:szCs w:val="24"/>
          <w:highlight w:val="none"/>
          <w:lang w:val="zh-CN"/>
        </w:rPr>
        <w:instrText xml:space="preserve"> HYPERLINK \l _Toc18567 </w:instrText>
      </w:r>
      <w:r>
        <w:rPr>
          <w:rFonts w:ascii="仿宋" w:hAnsi="仿宋" w:eastAsia="仿宋"/>
          <w:bCs/>
          <w:szCs w:val="24"/>
          <w:highlight w:val="none"/>
          <w:lang w:val="zh-CN"/>
        </w:rPr>
        <w:fldChar w:fldCharType="separate"/>
      </w:r>
      <w:r>
        <w:rPr>
          <w:highlight w:val="none"/>
        </w:rPr>
        <w:t xml:space="preserve">十</w:t>
      </w:r>
      <w:r>
        <w:rPr>
          <w:rFonts w:hint="eastAsia"/>
          <w:highlight w:val="none"/>
          <w:lang w:val="en-US" w:eastAsia="zh-CN"/>
        </w:rPr>
        <w:t xml:space="preserve">八</w:t>
      </w:r>
      <w:r>
        <w:rPr>
          <w:highlight w:val="none"/>
        </w:rPr>
        <w:t xml:space="preserve">、磋商所需的其他资料</w:t>
      </w:r>
      <w:r>
        <w:tab/>
      </w:r>
      <w:r>
        <w:fldChar w:fldCharType="begin"/>
      </w:r>
      <w:r>
        <w:instrText xml:space="preserve"> PAGEREF _Toc18567 \h </w:instrText>
      </w:r>
      <w:r>
        <w:fldChar w:fldCharType="separate"/>
      </w:r>
      <w:r>
        <w:t xml:space="preserve">55</w:t>
      </w:r>
      <w:r>
        <w:fldChar w:fldCharType="end"/>
      </w:r>
      <w:r>
        <w:rPr>
          <w:rFonts w:ascii="仿宋" w:hAnsi="仿宋" w:eastAsia="仿宋"/>
          <w:bCs/>
          <w:color w:val="auto"/>
          <w:szCs w:val="24"/>
          <w:highlight w:val="none"/>
          <w:lang w:val="zh-CN"/>
        </w:rPr>
        <w:fldChar w:fldCharType="end"/>
      </w:r>
      <w:r/>
    </w:p>
    <w:p>
      <w:pPr>
        <w:ind w:firstLine="480"/>
        <w:spacing w:line="400" w:lineRule="exact"/>
        <w:rPr>
          <w:rFonts w:ascii="仿宋" w:hAnsi="仿宋" w:eastAsia="仿宋"/>
          <w:bCs/>
          <w:color w:val="auto"/>
          <w:sz w:val="24"/>
          <w:szCs w:val="24"/>
          <w:highlight w:val="none"/>
          <w:lang w:val="zh-CN"/>
        </w:rPr>
      </w:pPr>
      <w:r>
        <w:rPr>
          <w:rFonts w:ascii="仿宋" w:hAnsi="仿宋" w:eastAsia="仿宋"/>
          <w:bCs/>
          <w:color w:val="auto"/>
          <w:szCs w:val="24"/>
          <w:highlight w:val="none"/>
          <w:lang w:val="zh-CN"/>
        </w:rPr>
        <w:fldChar w:fldCharType="end"/>
      </w:r>
      <w:r/>
    </w:p>
    <w:p>
      <w:pPr>
        <w:jc w:val="left"/>
        <w:widowControl/>
        <w:rPr>
          <w:rFonts w:ascii="仿宋" w:hAnsi="仿宋" w:eastAsia="仿宋"/>
          <w:bCs/>
          <w:color w:val="auto"/>
          <w:sz w:val="24"/>
          <w:szCs w:val="24"/>
          <w:highlight w:val="none"/>
          <w:lang w:val="zh-CN"/>
        </w:rPr>
      </w:pPr>
      <w:r>
        <w:rPr>
          <w:rFonts w:ascii="仿宋" w:hAnsi="仿宋" w:eastAsia="仿宋"/>
          <w:bCs/>
          <w:color w:val="auto"/>
          <w:sz w:val="24"/>
          <w:szCs w:val="24"/>
          <w:highlight w:val="none"/>
          <w:lang w:val="zh-CN"/>
        </w:rPr>
        <w:br w:type="page" w:clear="all"/>
      </w:r>
      <w:r/>
    </w:p>
    <w:p>
      <w:pPr>
        <w:jc w:val="center"/>
        <w:spacing w:line="480" w:lineRule="auto"/>
        <w:rPr>
          <w:rFonts w:ascii="Times New Roman" w:hAnsi="Times New Roman" w:eastAsia="黑体"/>
          <w:bCs/>
          <w:color w:val="auto"/>
          <w:sz w:val="44"/>
          <w:szCs w:val="44"/>
          <w:highlight w:val="none"/>
        </w:rPr>
        <w:outlineLvl w:val="0"/>
      </w:pPr>
      <w:r/>
      <w:bookmarkStart w:id="6" w:name="_Toc24094"/>
      <w:r>
        <w:rPr>
          <w:rFonts w:hint="eastAsia" w:ascii="Times New Roman" w:hAnsi="Times New Roman" w:eastAsia="黑体"/>
          <w:color w:val="auto"/>
          <w:sz w:val="44"/>
          <w:szCs w:val="44"/>
          <w:highlight w:val="none"/>
        </w:rPr>
        <w:t xml:space="preserve">第一章</w:t>
      </w:r>
      <w:bookmarkEnd w:id="0"/>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磋商邀请</w:t>
      </w:r>
      <w:bookmarkEnd w:id="6"/>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受[</w:t>
      </w:r>
      <w:r>
        <w:rPr>
          <w:rFonts w:hint="eastAsia" w:ascii="仿宋" w:hAnsi="仿宋" w:eastAsia="仿宋"/>
          <w:color w:val="auto"/>
          <w:sz w:val="24"/>
          <w:szCs w:val="24"/>
          <w:highlight w:val="none"/>
          <w:lang w:eastAsia="zh-CN"/>
        </w:rPr>
        <w:t xml:space="preserve">江苏省水文水资源勘测局徐州分局</w:t>
      </w:r>
      <w:r>
        <w:rPr>
          <w:rFonts w:hint="eastAsia" w:ascii="仿宋" w:hAnsi="仿宋" w:eastAsia="仿宋"/>
          <w:color w:val="auto"/>
          <w:sz w:val="24"/>
          <w:szCs w:val="24"/>
          <w:highlight w:val="none"/>
        </w:rPr>
        <w:t xml:space="preserve">]的委托，[江苏省鸿源招标代理股份有限公司]就[</w:t>
      </w:r>
      <w:r>
        <w:rPr>
          <w:rFonts w:hint="eastAsia" w:ascii="仿宋" w:hAnsi="仿宋" w:eastAsia="仿宋"/>
          <w:color w:val="auto"/>
          <w:sz w:val="24"/>
          <w:szCs w:val="24"/>
          <w:highlight w:val="none"/>
          <w:lang w:eastAsia="zh-CN"/>
        </w:rPr>
        <w:t xml:space="preserve">港上水文站生产业务用房及附属设施改造蔺家坝闸水文站缆道房及运河水文站安全隐患消除</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eastAsia="zh-CN"/>
        </w:rPr>
        <w:t xml:space="preserve">JSZC-320000-HYGS-C2026-0026</w:t>
      </w:r>
      <w:r>
        <w:rPr>
          <w:rFonts w:hint="eastAsia" w:ascii="仿宋" w:hAnsi="仿宋" w:eastAsia="仿宋"/>
          <w:color w:val="auto"/>
          <w:sz w:val="24"/>
          <w:szCs w:val="24"/>
          <w:highlight w:val="none"/>
        </w:rPr>
        <w:t xml:space="preserve">])项目进行竞争性磋商采购，欢迎符合条件的供应商参加磋商。</w:t>
      </w:r>
      <w:r/>
    </w:p>
    <w:p>
      <w:pPr>
        <w:ind w:firstLine="480"/>
        <w:spacing w:line="400" w:lineRule="exact"/>
        <w:rPr>
          <w:rFonts w:ascii="仿宋" w:hAnsi="仿宋"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szCs w:val="24"/>
          <w:highlight w:val="none"/>
        </w:rPr>
        <w:t xml:space="preserve">项目概况</w:t>
      </w:r>
      <w:r/>
    </w:p>
    <w:p>
      <w:pPr>
        <w:ind w:firstLine="480"/>
        <w:spacing w:line="400" w:lineRule="exact"/>
        <w:rPr>
          <w:rFonts w:ascii="仿宋" w:hAnsi="仿宋" w:eastAsia="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u w:val="single"/>
          <w:lang w:eastAsia="zh-CN"/>
        </w:rPr>
        <w:t xml:space="preserve">港上水文站生产业务用房及附属设施改造蔺家坝闸水文站缆道房及运河水文站安全隐患消除</w:t>
      </w:r>
      <w:r>
        <w:rPr>
          <w:rFonts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rPr>
        <w:t xml:space="preserve">竞争性磋商项目的潜在供应商可在</w:t>
      </w:r>
      <w:r>
        <w:rPr>
          <w:rFonts w:hint="eastAsia" w:ascii="仿宋" w:hAnsi="仿宋" w:eastAsia="仿宋"/>
          <w:color w:val="auto"/>
          <w:sz w:val="24"/>
          <w:szCs w:val="24"/>
          <w:highlight w:val="none"/>
          <w:u w:val="single"/>
        </w:rPr>
        <w:t xml:space="preserve">“</w:t>
      </w:r>
      <w:r>
        <w:rPr>
          <w:rFonts w:hint="eastAsia" w:ascii="仿宋" w:hAnsi="仿宋" w:eastAsia="仿宋"/>
          <w:color w:val="auto"/>
          <w:sz w:val="24"/>
          <w:szCs w:val="24"/>
          <w:highlight w:val="none"/>
          <w:u w:val="single"/>
          <w:lang w:eastAsia="zh-CN"/>
        </w:rPr>
        <w:t xml:space="preserve">江苏省政府采购网</w:t>
      </w:r>
      <w:r>
        <w:rPr>
          <w:rFonts w:hint="eastAsia" w:ascii="仿宋" w:hAnsi="仿宋" w:eastAsia="仿宋"/>
          <w:color w:val="auto"/>
          <w:sz w:val="24"/>
          <w:szCs w:val="24"/>
          <w:highlight w:val="none"/>
          <w:u w:val="single"/>
        </w:rPr>
        <w:t xml:space="preserve">”自行免费下载</w:t>
      </w:r>
      <w:r>
        <w:rPr>
          <w:rFonts w:hint="eastAsia" w:ascii="仿宋" w:hAnsi="仿宋" w:eastAsia="仿宋"/>
          <w:color w:val="auto"/>
          <w:sz w:val="24"/>
          <w:szCs w:val="24"/>
          <w:highlight w:val="none"/>
        </w:rPr>
        <w:t xml:space="preserve">磋商文件，并于</w:t>
      </w:r>
      <w:r>
        <w:rPr>
          <w:rFonts w:ascii="仿宋" w:hAnsi="仿宋" w:eastAsia="仿宋"/>
          <w:color w:val="auto"/>
          <w:sz w:val="24"/>
          <w:szCs w:val="24"/>
          <w:highlight w:val="none"/>
          <w:u w:val="single"/>
        </w:rPr>
        <w:t xml:space="preserve">2026年</w:t>
      </w:r>
      <w:bookmarkStart w:id="299" w:name="_GoBack"/>
      <w:r/>
      <w:bookmarkEnd w:id="299"/>
      <w:r>
        <w:rPr>
          <w:rFonts w:hint="eastAsia" w:ascii="仿宋" w:hAnsi="仿宋" w:eastAsia="仿宋"/>
          <w:color w:val="auto"/>
          <w:sz w:val="24"/>
          <w:szCs w:val="24"/>
          <w:highlight w:val="none"/>
          <w:u w:val="single"/>
          <w:lang w:val="en-US" w:eastAsia="zh-CN"/>
        </w:rPr>
        <w:t xml:space="preserve">10月8日14点30分</w:t>
      </w:r>
      <w:r>
        <w:rPr>
          <w:rFonts w:hint="eastAsia"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rPr>
        <w:t xml:space="preserve">北京时间）前递交响应文件</w:t>
      </w:r>
      <w:r>
        <w:rPr>
          <w:rFonts w:hint="eastAsia" w:ascii="仿宋" w:hAnsi="仿宋" w:eastAsia="仿宋"/>
          <w:color w:val="auto"/>
          <w:sz w:val="24"/>
          <w:szCs w:val="24"/>
          <w:highlight w:val="none"/>
        </w:rPr>
        <w:t xml:space="preserve">。</w:t>
      </w:r>
      <w:r/>
    </w:p>
    <w:p>
      <w:pPr>
        <w:pStyle w:val="674"/>
        <w:jc w:val="both"/>
        <w:spacing w:before="160" w:after="160" w:line="400" w:lineRule="exact"/>
        <w:rPr>
          <w:rFonts w:ascii="黑体" w:hAnsi="黑体" w:eastAsia="黑体"/>
          <w:b w:val="0"/>
          <w:bCs w:val="0"/>
          <w:color w:val="auto"/>
          <w:sz w:val="32"/>
          <w:szCs w:val="32"/>
          <w:highlight w:val="none"/>
        </w:rPr>
      </w:pPr>
      <w:r/>
      <w:bookmarkStart w:id="7" w:name="_Toc38985263"/>
      <w:r/>
      <w:bookmarkStart w:id="8" w:name="_Toc35393621"/>
      <w:r/>
      <w:bookmarkStart w:id="9" w:name="_Toc15070"/>
      <w:r/>
      <w:bookmarkStart w:id="10" w:name="_Toc28359002"/>
      <w:r/>
      <w:bookmarkStart w:id="11" w:name="_Toc28359079"/>
      <w:r/>
      <w:bookmarkStart w:id="12" w:name="_Toc35393790"/>
      <w:r/>
      <w:bookmarkStart w:id="13" w:name="_Hlk24379207"/>
      <w:r>
        <w:rPr>
          <w:rFonts w:hint="eastAsia" w:ascii="黑体" w:hAnsi="黑体" w:eastAsia="黑体"/>
          <w:b w:val="0"/>
          <w:bCs w:val="0"/>
          <w:color w:val="auto"/>
          <w:sz w:val="32"/>
          <w:szCs w:val="32"/>
          <w:highlight w:val="none"/>
        </w:rPr>
        <w:t xml:space="preserve">一、项目基本情况</w:t>
      </w:r>
      <w:bookmarkEnd w:id="7"/>
      <w:r/>
      <w:bookmarkEnd w:id="8"/>
      <w:r/>
      <w:bookmarkEnd w:id="9"/>
      <w:r/>
      <w:bookmarkEnd w:id="10"/>
      <w:r/>
      <w:bookmarkEnd w:id="11"/>
      <w:r/>
      <w:bookmarkEnd w:id="12"/>
      <w:r/>
      <w:r/>
    </w:p>
    <w:p>
      <w:pPr>
        <w:ind w:firstLine="48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1.项目编号：</w:t>
      </w:r>
      <w:r>
        <w:rPr>
          <w:rFonts w:hint="eastAsia" w:ascii="仿宋" w:hAnsi="仿宋" w:eastAsia="仿宋"/>
          <w:color w:val="auto"/>
          <w:sz w:val="24"/>
          <w:szCs w:val="24"/>
          <w:highlight w:val="none"/>
          <w:lang w:eastAsia="zh-CN"/>
        </w:rPr>
        <w:t xml:space="preserve">JSZC-320000-HYGS-C2026-0026</w:t>
      </w:r>
      <w:r/>
    </w:p>
    <w:p>
      <w:pPr>
        <w:ind w:firstLine="480"/>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2.项目名称：</w:t>
      </w:r>
      <w:r>
        <w:rPr>
          <w:rFonts w:hint="eastAsia" w:ascii="仿宋" w:hAnsi="仿宋" w:eastAsia="仿宋"/>
          <w:color w:val="auto"/>
          <w:sz w:val="24"/>
          <w:szCs w:val="24"/>
          <w:highlight w:val="none"/>
          <w:lang w:eastAsia="zh-CN"/>
        </w:rPr>
        <w:t xml:space="preserve">港上水文站生产业务用房及附属设施改造蔺家坝闸水文站缆道房及运河水文站安全隐患消除</w:t>
      </w:r>
      <w:bookmarkEnd w:id="13"/>
      <w:r/>
    </w:p>
    <w:p>
      <w:pPr>
        <w:ind w:firstLine="480"/>
        <w:spacing w:line="400" w:lineRule="exact"/>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3.预算金额：</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lang w:val="en-US" w:eastAsia="zh-CN"/>
        </w:rPr>
        <w:t xml:space="preserve">55</w:t>
      </w:r>
      <w:r>
        <w:rPr>
          <w:rFonts w:ascii="仿宋" w:hAnsi="仿宋" w:eastAsia="仿宋"/>
          <w:color w:val="auto"/>
          <w:sz w:val="24"/>
          <w:szCs w:val="24"/>
          <w:highlight w:val="none"/>
        </w:rPr>
        <w:t xml:space="preserve">万元</w:t>
      </w:r>
      <w:r/>
    </w:p>
    <w:p>
      <w:pPr>
        <w:ind w:firstLine="482"/>
        <w:spacing w:line="400" w:lineRule="exact"/>
        <w:rPr>
          <w:rFonts w:hint="eastAsia" w:ascii="仿宋" w:hAnsi="仿宋" w:eastAsia="仿宋"/>
          <w:b/>
          <w:bCs/>
          <w:color w:val="auto"/>
          <w:sz w:val="24"/>
          <w:szCs w:val="24"/>
          <w:highlight w:val="none"/>
        </w:rPr>
      </w:pPr>
      <w:r>
        <w:rPr>
          <w:rFonts w:hint="eastAsia" w:ascii="仿宋" w:hAnsi="仿宋" w:eastAsia="仿宋" w:cs="宋体"/>
          <w:b/>
          <w:bCs/>
          <w:color w:val="auto"/>
          <w:sz w:val="24"/>
          <w:szCs w:val="24"/>
          <w:highlight w:val="none"/>
        </w:rPr>
        <w:t xml:space="preserve">4</w:t>
      </w:r>
      <w:r>
        <w:rPr>
          <w:rFonts w:ascii="仿宋" w:hAnsi="仿宋" w:eastAsia="仿宋" w:cs="宋体"/>
          <w:b/>
          <w:bCs/>
          <w:color w:val="auto"/>
          <w:sz w:val="24"/>
          <w:szCs w:val="24"/>
          <w:highlight w:val="none"/>
        </w:rPr>
        <w:t xml:space="preserve">.</w:t>
      </w:r>
      <w:r>
        <w:rPr>
          <w:rFonts w:hint="eastAsia" w:ascii="仿宋" w:hAnsi="仿宋" w:eastAsia="仿宋"/>
          <w:b/>
          <w:bCs/>
          <w:color w:val="auto"/>
          <w:sz w:val="24"/>
          <w:szCs w:val="24"/>
          <w:highlight w:val="none"/>
        </w:rPr>
        <w:t xml:space="preserve">本项目</w:t>
      </w:r>
      <w:r>
        <w:rPr>
          <w:rFonts w:hint="eastAsia" w:ascii="仿宋" w:hAnsi="仿宋" w:eastAsia="仿宋"/>
          <w:b/>
          <w:bCs/>
          <w:color w:val="auto"/>
          <w:sz w:val="24"/>
          <w:szCs w:val="24"/>
          <w:highlight w:val="none"/>
          <w:u w:val="single"/>
        </w:rPr>
        <w:t xml:space="preserve">设定</w:t>
      </w:r>
      <w:r>
        <w:rPr>
          <w:rFonts w:hint="eastAsia" w:ascii="仿宋" w:hAnsi="仿宋" w:eastAsia="仿宋"/>
          <w:b/>
          <w:bCs/>
          <w:color w:val="auto"/>
          <w:sz w:val="24"/>
          <w:szCs w:val="24"/>
          <w:highlight w:val="none"/>
        </w:rPr>
        <w:t xml:space="preserve">最高限价，</w:t>
      </w:r>
      <w:bookmarkStart w:id="14" w:name="OLE_LINK35"/>
      <w:r>
        <w:rPr>
          <w:rFonts w:hint="eastAsia" w:ascii="仿宋" w:hAnsi="仿宋" w:eastAsia="仿宋"/>
          <w:b/>
          <w:bCs/>
          <w:color w:val="auto"/>
          <w:sz w:val="24"/>
          <w:szCs w:val="24"/>
          <w:highlight w:val="none"/>
        </w:rPr>
        <w:t xml:space="preserve">最高限价为</w:t>
      </w:r>
      <w:r>
        <w:rPr>
          <w:rFonts w:hint="eastAsia"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lang w:val="en-US" w:eastAsia="zh-CN"/>
        </w:rPr>
        <w:t xml:space="preserve">502500.00</w:t>
      </w:r>
      <w:r>
        <w:rPr>
          <w:rFonts w:hint="eastAsia" w:ascii="仿宋" w:hAnsi="仿宋" w:eastAsia="仿宋"/>
          <w:b/>
          <w:bCs/>
          <w:color w:val="auto"/>
          <w:sz w:val="24"/>
          <w:szCs w:val="24"/>
          <w:highlight w:val="none"/>
        </w:rPr>
        <w:t xml:space="preserve">元</w:t>
      </w:r>
      <w:bookmarkEnd w:id="14"/>
      <w:r>
        <w:rPr>
          <w:rFonts w:hint="eastAsia" w:ascii="仿宋" w:hAnsi="仿宋" w:eastAsia="仿宋"/>
          <w:b/>
          <w:bCs/>
          <w:color w:val="auto"/>
          <w:sz w:val="24"/>
          <w:szCs w:val="24"/>
          <w:highlight w:val="none"/>
          <w:lang w:eastAsia="zh-CN"/>
        </w:rPr>
        <w:t xml:space="preserve">，</w:t>
      </w:r>
      <w:r>
        <w:rPr>
          <w:rFonts w:hint="eastAsia" w:ascii="仿宋" w:hAnsi="仿宋" w:eastAsia="仿宋"/>
          <w:b/>
          <w:bCs/>
          <w:color w:val="auto"/>
          <w:sz w:val="24"/>
          <w:szCs w:val="24"/>
          <w:highlight w:val="none"/>
          <w:lang w:val="en-US" w:eastAsia="zh-CN"/>
        </w:rPr>
        <w:t xml:space="preserve">其中</w:t>
      </w:r>
      <w:r>
        <w:rPr>
          <w:rFonts w:hint="eastAsia" w:ascii="仿宋" w:hAnsi="仿宋" w:eastAsia="仿宋"/>
          <w:b/>
          <w:bCs/>
          <w:color w:val="auto"/>
          <w:sz w:val="24"/>
          <w:szCs w:val="24"/>
          <w:highlight w:val="none"/>
          <w:lang w:eastAsia="zh-CN"/>
        </w:rPr>
        <w:t xml:space="preserve">港上水文站生产业务用房及附属设施改造</w:t>
      </w:r>
      <w:r>
        <w:rPr>
          <w:rFonts w:hint="eastAsia" w:ascii="仿宋" w:hAnsi="仿宋" w:eastAsia="仿宋"/>
          <w:b/>
          <w:bCs/>
          <w:color w:val="auto"/>
          <w:sz w:val="24"/>
          <w:szCs w:val="24"/>
          <w:highlight w:val="none"/>
          <w:lang w:val="en-US" w:eastAsia="zh-CN"/>
        </w:rPr>
        <w:t xml:space="preserve">项目最高限价为</w:t>
      </w:r>
      <w:r>
        <w:rPr>
          <w:rFonts w:hint="eastAsia" w:ascii="仿宋" w:hAnsi="仿宋" w:eastAsia="仿宋"/>
          <w:b/>
          <w:bCs/>
          <w:color w:val="auto"/>
          <w:sz w:val="24"/>
          <w:szCs w:val="24"/>
          <w:highlight w:val="none"/>
          <w:u w:val="single"/>
          <w:lang w:val="en-US" w:eastAsia="zh-CN"/>
        </w:rPr>
        <w:t xml:space="preserve">824000.00</w:t>
      </w:r>
      <w:r>
        <w:rPr>
          <w:rFonts w:hint="eastAsia" w:ascii="仿宋" w:hAnsi="仿宋" w:eastAsia="仿宋"/>
          <w:b/>
          <w:bCs/>
          <w:color w:val="auto"/>
          <w:sz w:val="24"/>
          <w:szCs w:val="24"/>
          <w:highlight w:val="none"/>
          <w:lang w:val="en-US" w:eastAsia="zh-CN"/>
        </w:rPr>
        <w:t xml:space="preserve">元，蔺家坝闸水文站缆道房及运河水文站安全隐患消除项目最高限价为</w:t>
      </w:r>
      <w:r>
        <w:rPr>
          <w:rFonts w:hint="eastAsia" w:ascii="仿宋" w:hAnsi="仿宋" w:eastAsia="仿宋"/>
          <w:b/>
          <w:bCs/>
          <w:color w:val="auto"/>
          <w:sz w:val="24"/>
          <w:szCs w:val="24"/>
          <w:highlight w:val="none"/>
          <w:u w:val="single"/>
          <w:lang w:val="en-US" w:eastAsia="zh-CN"/>
        </w:rPr>
        <w:t xml:space="preserve">678500.00</w:t>
      </w:r>
      <w:r>
        <w:rPr>
          <w:rFonts w:hint="eastAsia" w:ascii="仿宋" w:hAnsi="仿宋" w:eastAsia="仿宋"/>
          <w:b/>
          <w:bCs/>
          <w:color w:val="auto"/>
          <w:sz w:val="24"/>
          <w:szCs w:val="24"/>
          <w:highlight w:val="none"/>
          <w:lang w:val="en-US" w:eastAsia="zh-CN"/>
        </w:rPr>
        <w:t xml:space="preserve">元</w:t>
      </w:r>
      <w:r>
        <w:rPr>
          <w:rFonts w:hint="eastAsia" w:ascii="仿宋" w:hAnsi="仿宋" w:eastAsia="仿宋"/>
          <w:b/>
          <w:bCs/>
          <w:color w:val="auto"/>
          <w:sz w:val="24"/>
          <w:szCs w:val="24"/>
          <w:highlight w:val="none"/>
        </w:rPr>
        <w:t xml:space="preserve">。</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.采购需求（简介）：</w:t>
      </w:r>
      <w:bookmarkStart w:id="15" w:name="_Hlk175842646"/>
      <w:r>
        <w:rPr>
          <w:rFonts w:hint="eastAsia" w:ascii="仿宋" w:hAnsi="仿宋" w:eastAsia="仿宋"/>
          <w:color w:val="auto"/>
          <w:sz w:val="24"/>
          <w:szCs w:val="24"/>
          <w:highlight w:val="none"/>
          <w:lang w:val="en-US" w:eastAsia="zh-CN"/>
        </w:rPr>
        <w:t xml:space="preserve">完成</w:t>
      </w:r>
      <w:r>
        <w:rPr>
          <w:rFonts w:hint="eastAsia" w:ascii="仿宋" w:hAnsi="仿宋" w:eastAsia="仿宋"/>
          <w:color w:val="auto"/>
          <w:sz w:val="24"/>
          <w:szCs w:val="24"/>
          <w:highlight w:val="none"/>
          <w:lang w:eastAsia="zh-CN"/>
        </w:rPr>
        <w:t xml:space="preserve">港上水文站生产业务用房及附属设施改造</w:t>
      </w:r>
      <w:r>
        <w:rPr>
          <w:rFonts w:hint="eastAsia" w:ascii="仿宋" w:hAnsi="仿宋" w:eastAsia="仿宋"/>
          <w:color w:val="auto"/>
          <w:sz w:val="24"/>
          <w:szCs w:val="24"/>
          <w:highlight w:val="none"/>
          <w:lang w:val="en-US" w:eastAsia="zh-CN"/>
        </w:rPr>
        <w:t xml:space="preserve">项目及</w:t>
      </w:r>
      <w:r>
        <w:rPr>
          <w:rFonts w:hint="eastAsia" w:ascii="仿宋" w:hAnsi="仿宋" w:eastAsia="仿宋"/>
          <w:color w:val="auto"/>
          <w:sz w:val="24"/>
          <w:szCs w:val="24"/>
          <w:highlight w:val="none"/>
          <w:lang w:eastAsia="zh-CN"/>
        </w:rPr>
        <w:t xml:space="preserve">蔺家坝闸水文站缆道房及运河水文站安全隐患消除</w:t>
      </w:r>
      <w:r>
        <w:rPr>
          <w:rFonts w:hint="eastAsia" w:ascii="仿宋" w:hAnsi="仿宋" w:eastAsia="仿宋"/>
          <w:color w:val="auto"/>
          <w:sz w:val="24"/>
          <w:szCs w:val="24"/>
          <w:highlight w:val="none"/>
          <w:lang w:val="en-US" w:eastAsia="zh-CN"/>
        </w:rPr>
        <w:t xml:space="preserve">项目</w:t>
      </w:r>
      <w:bookmarkEnd w:id="15"/>
      <w:r>
        <w:rPr>
          <w:rFonts w:hint="eastAsia" w:ascii="仿宋" w:hAnsi="仿宋" w:eastAsia="仿宋"/>
          <w:color w:val="auto"/>
          <w:sz w:val="24"/>
          <w:szCs w:val="24"/>
          <w:highlight w:val="none"/>
        </w:rPr>
        <w:t xml:space="preserve">。详见工程量清单。（详细内容见本磋商文件第四章）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6.合同履行期限：</w:t>
      </w:r>
      <w:r>
        <w:rPr>
          <w:rFonts w:hint="eastAsia" w:ascii="仿宋" w:hAnsi="仿宋" w:eastAsia="仿宋"/>
          <w:color w:val="auto"/>
          <w:sz w:val="24"/>
          <w:szCs w:val="24"/>
          <w:highlight w:val="none"/>
          <w:lang w:eastAsia="zh-CN"/>
        </w:rPr>
        <w:t xml:space="preserve">90日历天</w:t>
      </w:r>
      <w:r>
        <w:rPr>
          <w:rFonts w:hint="eastAsia" w:ascii="仿宋" w:hAnsi="仿宋" w:eastAsia="仿宋"/>
          <w:color w:val="auto"/>
          <w:sz w:val="24"/>
          <w:szCs w:val="24"/>
          <w:highlight w:val="none"/>
        </w:rPr>
        <w:t xml:space="preserve">。</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7.本项目</w:t>
      </w:r>
      <w:r>
        <w:rPr>
          <w:rFonts w:hint="eastAsia" w:ascii="仿宋" w:hAnsi="仿宋" w:eastAsia="仿宋"/>
          <w:color w:val="auto"/>
          <w:sz w:val="24"/>
          <w:szCs w:val="24"/>
          <w:highlight w:val="none"/>
          <w:u w:val="single"/>
        </w:rPr>
        <w:t xml:space="preserve">不接受</w:t>
      </w:r>
      <w:r>
        <w:rPr>
          <w:rFonts w:hint="eastAsia" w:ascii="仿宋" w:hAnsi="仿宋" w:eastAsia="仿宋"/>
          <w:color w:val="auto"/>
          <w:sz w:val="24"/>
          <w:szCs w:val="24"/>
          <w:highlight w:val="none"/>
        </w:rPr>
        <w:t xml:space="preserve">联合体参与磋商。</w:t>
      </w:r>
      <w:r/>
    </w:p>
    <w:p>
      <w:pPr>
        <w:pStyle w:val="674"/>
        <w:jc w:val="both"/>
        <w:spacing w:before="160" w:after="160" w:line="400" w:lineRule="exact"/>
        <w:rPr>
          <w:rFonts w:ascii="黑体" w:hAnsi="黑体" w:eastAsia="黑体"/>
          <w:b w:val="0"/>
          <w:bCs w:val="0"/>
          <w:color w:val="auto"/>
          <w:sz w:val="32"/>
          <w:szCs w:val="32"/>
          <w:highlight w:val="none"/>
        </w:rPr>
      </w:pPr>
      <w:r/>
      <w:bookmarkStart w:id="16" w:name="_Toc22072"/>
      <w:r/>
      <w:bookmarkStart w:id="17" w:name="_Toc35393791"/>
      <w:r/>
      <w:bookmarkStart w:id="18" w:name="_Toc38985264"/>
      <w:r/>
      <w:bookmarkStart w:id="19" w:name="_Toc28359080"/>
      <w:r/>
      <w:bookmarkStart w:id="20" w:name="_Toc28359003"/>
      <w:r/>
      <w:bookmarkStart w:id="21" w:name="_Toc35393622"/>
      <w:r>
        <w:rPr>
          <w:rFonts w:hint="eastAsia" w:ascii="黑体" w:hAnsi="黑体" w:eastAsia="黑体"/>
          <w:b w:val="0"/>
          <w:bCs w:val="0"/>
          <w:color w:val="auto"/>
          <w:sz w:val="32"/>
          <w:szCs w:val="32"/>
          <w:highlight w:val="none"/>
        </w:rPr>
        <w:t xml:space="preserve">二、申请人的资格要求：</w:t>
      </w:r>
      <w:bookmarkEnd w:id="16"/>
      <w:r/>
      <w:bookmarkEnd w:id="17"/>
      <w:r/>
      <w:bookmarkEnd w:id="18"/>
      <w:r/>
      <w:bookmarkEnd w:id="19"/>
      <w:r/>
      <w:bookmarkEnd w:id="20"/>
      <w:r/>
      <w:bookmarkEnd w:id="21"/>
      <w:r/>
      <w:r/>
    </w:p>
    <w:p>
      <w:pPr>
        <w:ind w:firstLine="480"/>
        <w:spacing w:line="400" w:lineRule="exact"/>
        <w:rPr>
          <w:rFonts w:hint="eastAsia" w:ascii="仿宋" w:hAnsi="仿宋" w:eastAsia="仿宋" w:cs="Times New Roman"/>
          <w:color w:val="auto"/>
          <w:sz w:val="24"/>
          <w:szCs w:val="24"/>
          <w:highlight w:val="none"/>
        </w:rPr>
      </w:pPr>
      <w:r/>
      <w:bookmarkStart w:id="22" w:name="_Toc28359004"/>
      <w:r/>
      <w:bookmarkStart w:id="23" w:name="_Toc35393792"/>
      <w:r/>
      <w:bookmarkStart w:id="24" w:name="_Toc28359081"/>
      <w:r/>
      <w:bookmarkStart w:id="25" w:name="_Toc35393623"/>
      <w:r/>
      <w:bookmarkStart w:id="26" w:name="_Toc38985265"/>
      <w:r>
        <w:rPr>
          <w:rFonts w:hint="eastAsia" w:ascii="仿宋" w:hAnsi="仿宋" w:eastAsia="仿宋" w:cs="Times New Roman"/>
          <w:color w:val="auto"/>
          <w:sz w:val="24"/>
          <w:szCs w:val="24"/>
          <w:highlight w:val="none"/>
        </w:rPr>
        <w:t xml:space="preserve">（一）供应商参加本次政府采购活动应当符合《中华人民共和国政府采购法》第二十二条、《中华人民共和国政府采购法实施条例》第十七条的规定，并提供下列材料；</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具有独立承担民事责任的能力（提供法人或者其他组织的营业执照等；供应商为自然人的，提供其身份证）；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具有良好的商业信誉和健全的财务会计制度（提供最近的财务报告或会计报表或银行出具的资信证明，供应商成立不足一年的无需提供）； </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有依法缴纳税收和社会保障资金的良好记录（提供参加本次政府采购活动前半年内至少一个月缴税的凭据；并提供缴纳社会保险的凭据（专用收据或社会保险缴纳清单），依法免税或不需要缴纳社会保障资金的提供相应证明文件）；</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具备履行合同所必需的设备和专业技术能力的声明；</w:t>
      </w:r>
      <w:r/>
    </w:p>
    <w:p>
      <w:pPr>
        <w:ind w:firstLine="480"/>
        <w:spacing w:line="400" w:lineRule="exact"/>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val="en-US" w:eastAsia="zh-CN"/>
        </w:rPr>
        <w:t xml:space="preserve">.</w:t>
      </w:r>
      <w:r>
        <w:rPr>
          <w:rFonts w:hint="eastAsia" w:ascii="仿宋" w:hAnsi="仿宋" w:eastAsia="仿宋" w:cs="Times New Roman"/>
          <w:color w:val="auto"/>
          <w:sz w:val="24"/>
          <w:szCs w:val="24"/>
          <w:highlight w:val="none"/>
        </w:rPr>
        <w:t xml:space="preserve">参加政府采购活动前3年内（自采购文件发出之日起计算）在经营活动中没有重大违法记录的书面声明</w:t>
      </w:r>
      <w:r>
        <w:rPr>
          <w:rFonts w:hint="eastAsia" w:ascii="仿宋" w:hAnsi="仿宋" w:eastAsia="仿宋" w:cs="Times New Roman"/>
          <w:color w:val="auto"/>
          <w:sz w:val="24"/>
          <w:szCs w:val="24"/>
          <w:highlight w:val="none"/>
          <w:lang w:eastAsia="zh-CN"/>
        </w:rPr>
        <w:t xml:space="preserve">；</w:t>
      </w:r>
      <w:r/>
    </w:p>
    <w:p>
      <w:pPr>
        <w:ind w:firstLine="480"/>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未被列入失信被执行人、重大税收违法案件当事人名单、政府采购严重违法失信行为记录名单（采购人或采购代理机构通过信用中国网站(www.creditchina.gov.cn)、中国政府采购网(www.ccgp.gov.cn)，对供应商信用记录情况进行查询，查询结果页面打印留存。）。</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二）</w:t>
      </w:r>
      <w:r>
        <w:rPr>
          <w:rFonts w:hint="eastAsia" w:ascii="仿宋" w:hAnsi="仿宋" w:eastAsia="仿宋" w:cs="Times New Roman"/>
          <w:color w:val="auto"/>
          <w:sz w:val="24"/>
          <w:szCs w:val="24"/>
          <w:highlight w:val="none"/>
        </w:rPr>
        <w:t xml:space="preserve">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三</w:t>
      </w:r>
      <w:r>
        <w:rPr>
          <w:rFonts w:hint="eastAsia" w:ascii="仿宋" w:hAnsi="仿宋" w:eastAsia="仿宋" w:cs="Times New Roman"/>
          <w:color w:val="auto"/>
          <w:sz w:val="24"/>
          <w:szCs w:val="24"/>
          <w:highlight w:val="none"/>
        </w:rPr>
        <w:t xml:space="preserve">）本项目的特定资格要求</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1.</w:t>
      </w:r>
      <w:r>
        <w:rPr>
          <w:rFonts w:hint="eastAsia" w:ascii="仿宋" w:hAnsi="仿宋" w:eastAsia="仿宋" w:cs="Times New Roman"/>
          <w:color w:val="auto"/>
          <w:sz w:val="24"/>
          <w:szCs w:val="24"/>
          <w:highlight w:val="none"/>
        </w:rPr>
        <w:t xml:space="preserve">具备</w:t>
      </w:r>
      <w:r>
        <w:rPr>
          <w:rFonts w:hint="eastAsia" w:ascii="仿宋" w:hAnsi="仿宋" w:eastAsia="仿宋" w:cs="Times New Roman"/>
          <w:color w:val="auto"/>
          <w:sz w:val="24"/>
          <w:szCs w:val="24"/>
          <w:highlight w:val="none"/>
          <w:lang w:val="en-US" w:eastAsia="zh-CN"/>
        </w:rPr>
        <w:t xml:space="preserve">建筑</w:t>
      </w:r>
      <w:r>
        <w:rPr>
          <w:rFonts w:hint="eastAsia" w:ascii="仿宋" w:hAnsi="仿宋" w:eastAsia="仿宋" w:cs="Times New Roman"/>
          <w:color w:val="auto"/>
          <w:sz w:val="24"/>
          <w:szCs w:val="24"/>
          <w:highlight w:val="none"/>
        </w:rPr>
        <w:t xml:space="preserve">工程施工总承包三级及以上资质；</w:t>
      </w:r>
      <w:r/>
    </w:p>
    <w:p>
      <w:pPr>
        <w:ind w:firstLine="480"/>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2.</w:t>
      </w:r>
      <w:r>
        <w:rPr>
          <w:rFonts w:hint="eastAsia" w:ascii="仿宋" w:hAnsi="仿宋" w:eastAsia="仿宋" w:cs="Times New Roman"/>
          <w:color w:val="auto"/>
          <w:sz w:val="24"/>
          <w:szCs w:val="24"/>
          <w:highlight w:val="none"/>
        </w:rPr>
        <w:t xml:space="preserve">具有建设行政主管部门颁发的安全生产许可证；</w:t>
      </w:r>
      <w:r/>
    </w:p>
    <w:p>
      <w:pPr>
        <w:ind w:firstLine="480"/>
        <w:spacing w:line="40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项目</w:t>
      </w:r>
      <w:r>
        <w:rPr>
          <w:rFonts w:hint="eastAsia" w:ascii="仿宋" w:hAnsi="仿宋" w:eastAsia="仿宋"/>
          <w:color w:val="auto"/>
          <w:sz w:val="24"/>
          <w:szCs w:val="24"/>
          <w:highlight w:val="none"/>
          <w:lang w:val="en-US" w:eastAsia="zh-CN"/>
        </w:rPr>
        <w:t xml:space="preserve">负责人</w:t>
      </w:r>
      <w:r>
        <w:rPr>
          <w:rFonts w:hint="eastAsia" w:ascii="仿宋" w:hAnsi="仿宋" w:eastAsia="仿宋"/>
          <w:color w:val="auto"/>
          <w:sz w:val="24"/>
          <w:szCs w:val="24"/>
          <w:highlight w:val="none"/>
        </w:rPr>
        <w:t xml:space="preserve">具备</w:t>
      </w:r>
      <w:r>
        <w:rPr>
          <w:rFonts w:hint="eastAsia" w:ascii="仿宋" w:hAnsi="仿宋" w:eastAsia="仿宋"/>
          <w:color w:val="auto"/>
          <w:sz w:val="24"/>
          <w:szCs w:val="24"/>
          <w:highlight w:val="none"/>
          <w:lang w:val="en-US" w:eastAsia="zh-CN"/>
        </w:rPr>
        <w:t xml:space="preserve">建筑</w:t>
      </w:r>
      <w:r>
        <w:rPr>
          <w:rFonts w:hint="eastAsia" w:ascii="仿宋" w:hAnsi="仿宋" w:eastAsia="仿宋"/>
          <w:color w:val="auto"/>
          <w:sz w:val="24"/>
          <w:szCs w:val="24"/>
          <w:highlight w:val="none"/>
        </w:rPr>
        <w:t xml:space="preserve">工程专业二级及以上建造师注册证书且无在建工程；</w:t>
      </w:r>
      <w:r>
        <w:rPr>
          <w:rFonts w:hint="eastAsia" w:ascii="仿宋" w:hAnsi="仿宋" w:eastAsia="仿宋"/>
          <w:color w:val="auto"/>
          <w:sz w:val="24"/>
          <w:szCs w:val="24"/>
          <w:highlight w:val="none"/>
          <w:lang w:val="en-US" w:eastAsia="zh-CN"/>
        </w:rPr>
        <w:t xml:space="preserve">并同时</w:t>
      </w:r>
      <w:r>
        <w:rPr>
          <w:rFonts w:hint="eastAsia" w:ascii="仿宋" w:hAnsi="仿宋" w:eastAsia="仿宋"/>
          <w:color w:val="auto"/>
          <w:sz w:val="24"/>
          <w:szCs w:val="24"/>
          <w:highlight w:val="none"/>
        </w:rPr>
        <w:t xml:space="preserve">具有建筑施工企业项目负责人安全生产考核合格证书（B证）。</w:t>
      </w:r>
      <w:r/>
    </w:p>
    <w:p>
      <w:pPr>
        <w:ind w:firstLine="480"/>
        <w:spacing w:line="40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项目负责人须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p>
    <w:p>
      <w:pPr>
        <w:pStyle w:val="674"/>
        <w:jc w:val="both"/>
        <w:spacing w:before="160" w:after="160" w:line="400" w:lineRule="exact"/>
        <w:rPr>
          <w:rFonts w:ascii="黑体" w:hAnsi="黑体" w:eastAsia="黑体"/>
          <w:b w:val="0"/>
          <w:bCs w:val="0"/>
          <w:color w:val="auto"/>
          <w:sz w:val="32"/>
          <w:szCs w:val="32"/>
          <w:highlight w:val="none"/>
        </w:rPr>
      </w:pPr>
      <w:r/>
      <w:bookmarkStart w:id="27" w:name="_Toc31696"/>
      <w:r>
        <w:rPr>
          <w:rFonts w:hint="eastAsia" w:ascii="黑体" w:hAnsi="黑体" w:eastAsia="黑体"/>
          <w:b w:val="0"/>
          <w:bCs w:val="0"/>
          <w:color w:val="auto"/>
          <w:sz w:val="32"/>
          <w:szCs w:val="32"/>
          <w:highlight w:val="none"/>
        </w:rPr>
        <w:t xml:space="preserve">三、获取</w:t>
      </w:r>
      <w:bookmarkEnd w:id="22"/>
      <w:r/>
      <w:bookmarkEnd w:id="23"/>
      <w:r/>
      <w:bookmarkEnd w:id="24"/>
      <w:r/>
      <w:bookmarkEnd w:id="25"/>
      <w:r/>
      <w:bookmarkEnd w:id="26"/>
      <w:r>
        <w:rPr>
          <w:rFonts w:hint="eastAsia" w:ascii="黑体" w:hAnsi="黑体" w:eastAsia="黑体"/>
          <w:b w:val="0"/>
          <w:bCs w:val="0"/>
          <w:color w:val="auto"/>
          <w:sz w:val="32"/>
          <w:szCs w:val="32"/>
          <w:highlight w:val="none"/>
        </w:rPr>
        <w:t xml:space="preserve">磋商文件</w:t>
      </w:r>
      <w:bookmarkEnd w:id="27"/>
      <w:r/>
      <w:r/>
    </w:p>
    <w:p>
      <w:pPr>
        <w:ind w:firstLine="480"/>
        <w:spacing w:line="400" w:lineRule="exact"/>
        <w:rPr>
          <w:rFonts w:ascii="仿宋" w:hAnsi="仿宋" w:eastAsia="仿宋"/>
          <w:bCs/>
          <w:color w:val="auto"/>
          <w:sz w:val="24"/>
          <w:szCs w:val="24"/>
          <w:highlight w:val="none"/>
        </w:rPr>
      </w:pPr>
      <w:r/>
      <w:bookmarkStart w:id="28" w:name="_Toc28359082"/>
      <w:r/>
      <w:bookmarkStart w:id="29" w:name="_Toc28359005"/>
      <w:r/>
      <w:bookmarkStart w:id="30" w:name="_Toc35393624"/>
      <w:r/>
      <w:bookmarkStart w:id="31" w:name="_Toc35393793"/>
      <w:r/>
      <w:bookmarkStart w:id="32" w:name="_Toc38985266"/>
      <w:r>
        <w:rPr>
          <w:rFonts w:hint="eastAsia" w:ascii="仿宋" w:hAnsi="仿宋" w:eastAsia="仿宋" w:cs="宋体"/>
          <w:color w:val="auto"/>
          <w:sz w:val="24"/>
          <w:szCs w:val="24"/>
          <w:highlight w:val="none"/>
        </w:rPr>
        <w:t xml:space="preserve">1.时间：自磋商文件公告发布之日起5个工作日</w:t>
      </w:r>
      <w:r>
        <w:rPr>
          <w:rFonts w:hint="eastAsia" w:ascii="仿宋" w:hAnsi="仿宋" w:eastAsia="仿宋"/>
          <w:bCs/>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2.方式：供应商应在采购文件提供的时间内，通过“苏采云”系统（网址： </w:t>
      </w:r>
      <w:r>
        <w:rPr>
          <w:rFonts w:hint="eastAsia" w:ascii="仿宋" w:hAnsi="仿宋" w:eastAsia="仿宋" w:cs="宋体"/>
          <w:color w:val="auto"/>
          <w:sz w:val="24"/>
          <w:szCs w:val="24"/>
          <w:highlight w:val="none"/>
        </w:rPr>
        <w:fldChar w:fldCharType="begin"/>
      </w:r>
      <w:r>
        <w:rPr>
          <w:rFonts w:hint="eastAsia" w:ascii="仿宋" w:hAnsi="仿宋" w:eastAsia="仿宋" w:cs="宋体"/>
          <w:color w:val="auto"/>
          <w:sz w:val="24"/>
          <w:szCs w:val="24"/>
          <w:highlight w:val="none"/>
        </w:rPr>
        <w:instrText xml:space="preserve"> HYPERLINK "https://jszfcg.jsczt.cn/" \t "https://jszfcg.jsczt.cn/jszc/_blank" </w:instrText>
      </w:r>
      <w:r>
        <w:rPr>
          <w:rFonts w:hint="eastAsia" w:ascii="仿宋" w:hAnsi="仿宋" w:eastAsia="仿宋" w:cs="宋体"/>
          <w:color w:val="auto"/>
          <w:sz w:val="24"/>
          <w:szCs w:val="24"/>
          <w:highlight w:val="none"/>
        </w:rPr>
        <w:fldChar w:fldCharType="separate"/>
      </w:r>
      <w:r>
        <w:rPr>
          <w:rFonts w:hint="eastAsia" w:ascii="仿宋" w:hAnsi="仿宋" w:eastAsia="仿宋" w:cs="宋体"/>
          <w:color w:val="auto"/>
          <w:sz w:val="24"/>
          <w:szCs w:val="24"/>
          <w:highlight w:val="none"/>
        </w:rPr>
        <w:t xml:space="preserve">https://jszfcg.jsczt.cn</w:t>
      </w:r>
      <w:r>
        <w:rPr>
          <w:rFonts w:hint="eastAsia" w:ascii="仿宋" w:hAnsi="仿宋" w:eastAsia="仿宋" w:cs="宋体"/>
          <w:color w:val="auto"/>
          <w:sz w:val="24"/>
          <w:szCs w:val="24"/>
          <w:highlight w:val="none"/>
        </w:rPr>
        <w:fldChar w:fldCharType="end"/>
      </w:r>
      <w:r>
        <w:rPr>
          <w:rFonts w:hint="eastAsia" w:ascii="仿宋" w:hAnsi="仿宋" w:eastAsia="仿宋" w:cs="宋体"/>
          <w:color w:val="auto"/>
          <w:sz w:val="24"/>
          <w:szCs w:val="24"/>
          <w:highlight w:val="none"/>
        </w:rPr>
        <w:t xml:space="preserve">），使用CA锁进入系统从“项目参与”--“采购项目”菜单中，找到本项目获取采购文件（后缀名为“.kedt”）。</w:t>
      </w:r>
      <w:r/>
    </w:p>
    <w:p>
      <w:pPr>
        <w:ind w:firstLine="540"/>
        <w:spacing w:line="400" w:lineRule="exact"/>
        <w:rPr>
          <w:rFonts w:ascii="仿宋" w:hAnsi="仿宋" w:eastAsia="仿宋" w:cs="宋体"/>
          <w:color w:val="auto"/>
          <w:sz w:val="24"/>
          <w:szCs w:val="24"/>
          <w:highlight w:val="none"/>
          <w:u w:val="single"/>
        </w:rPr>
      </w:pPr>
      <w:r/>
      <w:bookmarkStart w:id="33" w:name="EB0c44ff4da61f4af989d119fe214be450"/>
      <w:r>
        <w:rPr>
          <w:rFonts w:hint="eastAsia" w:ascii="仿宋" w:hAnsi="仿宋" w:eastAsia="仿宋" w:cs="仿宋_GB2312"/>
          <w:color w:val="auto"/>
          <w:sz w:val="24"/>
          <w:szCs w:val="24"/>
          <w:highlight w:val="none"/>
        </w:rPr>
        <w:t xml:space="preserve">3.本项目共分一个包。供应商未按要求获取竞争性磋商文件导致无法磋商的，后果自负（其响应文件不予接受）。</w:t>
      </w:r>
      <w:bookmarkEnd w:id="33"/>
      <w:r/>
      <w:r/>
    </w:p>
    <w:p>
      <w:pPr>
        <w:pStyle w:val="674"/>
        <w:jc w:val="both"/>
        <w:spacing w:before="160" w:after="160" w:line="400" w:lineRule="exact"/>
        <w:rPr>
          <w:rFonts w:ascii="黑体" w:hAnsi="黑体" w:eastAsia="黑体"/>
          <w:b w:val="0"/>
          <w:bCs w:val="0"/>
          <w:color w:val="auto"/>
          <w:sz w:val="32"/>
          <w:szCs w:val="32"/>
          <w:highlight w:val="none"/>
        </w:rPr>
      </w:pPr>
      <w:r/>
      <w:bookmarkStart w:id="34" w:name="_Toc16065"/>
      <w:r>
        <w:rPr>
          <w:rFonts w:hint="eastAsia" w:ascii="黑体" w:hAnsi="黑体" w:eastAsia="黑体"/>
          <w:b w:val="0"/>
          <w:bCs w:val="0"/>
          <w:color w:val="auto"/>
          <w:sz w:val="32"/>
          <w:szCs w:val="32"/>
          <w:highlight w:val="none"/>
        </w:rPr>
        <w:t xml:space="preserve">四、提交</w:t>
      </w:r>
      <w:bookmarkEnd w:id="28"/>
      <w:r/>
      <w:bookmarkEnd w:id="29"/>
      <w:r>
        <w:rPr>
          <w:rFonts w:hint="eastAsia" w:ascii="黑体" w:hAnsi="黑体" w:eastAsia="黑体"/>
          <w:b w:val="0"/>
          <w:bCs w:val="0"/>
          <w:color w:val="auto"/>
          <w:sz w:val="32"/>
          <w:szCs w:val="32"/>
          <w:highlight w:val="none"/>
        </w:rPr>
        <w:t xml:space="preserve">响应文件截止时间</w:t>
      </w:r>
      <w:bookmarkEnd w:id="30"/>
      <w:r/>
      <w:bookmarkEnd w:id="31"/>
      <w:r/>
      <w:bookmarkEnd w:id="32"/>
      <w:r/>
      <w:bookmarkEnd w:id="34"/>
      <w:r/>
      <w:r/>
    </w:p>
    <w:p>
      <w:pPr>
        <w:ind w:firstLine="480"/>
        <w:spacing w:line="400" w:lineRule="exact"/>
        <w:rPr>
          <w:rFonts w:ascii="仿宋" w:hAnsi="仿宋" w:eastAsia="仿宋" w:cs="宋体"/>
          <w:color w:val="auto"/>
          <w:sz w:val="24"/>
          <w:szCs w:val="24"/>
          <w:highlight w:val="none"/>
        </w:rPr>
      </w:pPr>
      <w:r>
        <w:rPr>
          <w:rFonts w:hint="eastAsia" w:ascii="仿宋" w:hAnsi="仿宋" w:eastAsia="仿宋"/>
          <w:bCs/>
          <w:color w:val="auto"/>
          <w:sz w:val="24"/>
          <w:szCs w:val="24"/>
          <w:highlight w:val="none"/>
        </w:rPr>
        <w:t xml:space="preserve">1.提交响应文件截止时间、磋商时间：</w:t>
      </w:r>
      <w:r>
        <w:rPr>
          <w:rFonts w:ascii="仿宋" w:hAnsi="仿宋" w:eastAsia="仿宋"/>
          <w:color w:val="auto"/>
          <w:sz w:val="24"/>
          <w:szCs w:val="24"/>
          <w:highlight w:val="none"/>
          <w:u w:val="single"/>
        </w:rPr>
        <w:t xml:space="preserve">2026年</w:t>
      </w:r>
      <w:r>
        <w:rPr>
          <w:rFonts w:hint="eastAsia" w:ascii="仿宋" w:hAnsi="仿宋" w:eastAsia="仿宋"/>
          <w:color w:val="auto"/>
          <w:sz w:val="24"/>
          <w:szCs w:val="24"/>
          <w:highlight w:val="none"/>
          <w:u w:val="single"/>
          <w:lang w:val="en-US" w:eastAsia="zh-CN"/>
        </w:rPr>
        <w:t xml:space="preserve">10月8日14点30分</w:t>
      </w:r>
      <w:r>
        <w:rPr>
          <w:rFonts w:hint="eastAsia" w:ascii="仿宋" w:hAnsi="仿宋" w:eastAsia="仿宋"/>
          <w:bCs/>
          <w:color w:val="auto"/>
          <w:sz w:val="24"/>
          <w:szCs w:val="24"/>
          <w:highlight w:val="none"/>
        </w:rPr>
        <w:t xml:space="preserve">（北京时间）。</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仿宋_GB2312"/>
          <w:color w:val="auto"/>
          <w:sz w:val="24"/>
          <w:szCs w:val="24"/>
          <w:highlight w:val="none"/>
        </w:rPr>
        <w:t xml:space="preserve">2.地点：“苏采云”政府采购交易系统网上开标大厅。</w:t>
      </w:r>
      <w:r/>
    </w:p>
    <w:p>
      <w:pPr>
        <w:pStyle w:val="674"/>
        <w:jc w:val="both"/>
        <w:spacing w:before="160" w:after="160" w:line="400" w:lineRule="exact"/>
        <w:tabs>
          <w:tab w:val="right" w:pos="8952" w:leader="none"/>
        </w:tabs>
        <w:rPr>
          <w:rFonts w:ascii="黑体" w:hAnsi="黑体" w:eastAsia="黑体"/>
          <w:b w:val="0"/>
          <w:bCs w:val="0"/>
          <w:color w:val="auto"/>
          <w:sz w:val="32"/>
          <w:szCs w:val="32"/>
          <w:highlight w:val="none"/>
        </w:rPr>
      </w:pPr>
      <w:r/>
      <w:bookmarkStart w:id="35" w:name="_Toc38985267"/>
      <w:r/>
      <w:bookmarkStart w:id="36" w:name="_Toc28359084"/>
      <w:r/>
      <w:bookmarkStart w:id="37" w:name="_Toc19117"/>
      <w:r/>
      <w:bookmarkStart w:id="38" w:name="_Toc35393625"/>
      <w:r/>
      <w:bookmarkStart w:id="39" w:name="_Toc35393794"/>
      <w:r/>
      <w:bookmarkStart w:id="40" w:name="_Toc28359007"/>
      <w:r>
        <w:rPr>
          <w:rFonts w:hint="eastAsia" w:ascii="黑体" w:hAnsi="黑体" w:eastAsia="黑体"/>
          <w:b w:val="0"/>
          <w:bCs w:val="0"/>
          <w:color w:val="auto"/>
          <w:sz w:val="32"/>
          <w:szCs w:val="32"/>
          <w:highlight w:val="none"/>
        </w:rPr>
        <w:t xml:space="preserve">五、公告期限</w:t>
      </w:r>
      <w:bookmarkEnd w:id="35"/>
      <w:r/>
      <w:bookmarkEnd w:id="36"/>
      <w:r/>
      <w:bookmarkEnd w:id="37"/>
      <w:r/>
      <w:bookmarkEnd w:id="38"/>
      <w:r/>
      <w:bookmarkEnd w:id="39"/>
      <w:r/>
      <w:bookmarkEnd w:id="40"/>
      <w:r>
        <w:rPr>
          <w:rFonts w:ascii="黑体" w:hAnsi="黑体" w:eastAsia="黑体"/>
          <w:b w:val="0"/>
          <w:bCs w:val="0"/>
          <w:color w:val="auto"/>
          <w:sz w:val="32"/>
          <w:szCs w:val="32"/>
          <w:highlight w:val="none"/>
        </w:rPr>
        <w:tab/>
      </w:r>
      <w:r/>
    </w:p>
    <w:p>
      <w:pPr>
        <w:ind w:firstLine="540"/>
        <w:spacing w:line="400" w:lineRule="exact"/>
        <w:rPr>
          <w:rFonts w:ascii="仿宋" w:hAnsi="仿宋" w:eastAsia="仿宋" w:cs="仿宋_GB2312"/>
          <w:color w:val="auto"/>
          <w:sz w:val="24"/>
          <w:szCs w:val="24"/>
          <w:highlight w:val="none"/>
        </w:rPr>
      </w:pPr>
      <w:r/>
      <w:bookmarkStart w:id="41" w:name="_Toc38985268"/>
      <w:r/>
      <w:bookmarkStart w:id="42" w:name="_Toc35393795"/>
      <w:r/>
      <w:bookmarkStart w:id="43" w:name="_Toc35393626"/>
      <w:r>
        <w:rPr>
          <w:rFonts w:hint="eastAsia" w:ascii="仿宋" w:hAnsi="仿宋" w:eastAsia="仿宋" w:cs="仿宋_GB2312"/>
          <w:color w:val="auto"/>
          <w:sz w:val="24"/>
          <w:szCs w:val="24"/>
          <w:highlight w:val="none"/>
        </w:rPr>
        <w:t xml:space="preserve">磋商公告及磋商文件公告期限为自本公告发布之日起3个工作日。</w:t>
      </w:r>
      <w:r/>
    </w:p>
    <w:p>
      <w:pPr>
        <w:pStyle w:val="674"/>
        <w:jc w:val="both"/>
        <w:spacing w:before="160" w:after="160" w:line="400" w:lineRule="exact"/>
        <w:rPr>
          <w:rFonts w:ascii="黑体" w:hAnsi="黑体" w:eastAsia="黑体"/>
          <w:b w:val="0"/>
          <w:bCs w:val="0"/>
          <w:color w:val="auto"/>
          <w:sz w:val="32"/>
          <w:szCs w:val="32"/>
          <w:highlight w:val="none"/>
        </w:rPr>
      </w:pPr>
      <w:r/>
      <w:bookmarkStart w:id="44" w:name="_Toc6365"/>
      <w:r>
        <w:rPr>
          <w:rFonts w:hint="eastAsia" w:ascii="黑体" w:hAnsi="黑体" w:eastAsia="黑体"/>
          <w:b w:val="0"/>
          <w:bCs w:val="0"/>
          <w:color w:val="auto"/>
          <w:sz w:val="32"/>
          <w:szCs w:val="32"/>
          <w:highlight w:val="none"/>
        </w:rPr>
        <w:t xml:space="preserve">六、其他补充事宜</w:t>
      </w:r>
      <w:bookmarkEnd w:id="41"/>
      <w:r/>
      <w:bookmarkEnd w:id="42"/>
      <w:r/>
      <w:bookmarkEnd w:id="43"/>
      <w:r/>
      <w:bookmarkEnd w:id="44"/>
      <w:r/>
      <w:r/>
    </w:p>
    <w:p>
      <w:pPr>
        <w:ind w:firstLine="480"/>
        <w:spacing w:line="400" w:lineRule="exact"/>
        <w:rPr>
          <w:rFonts w:hint="eastAsia" w:ascii="仿宋" w:hAnsi="仿宋" w:eastAsia="仿宋" w:cs="宋体"/>
          <w:color w:val="auto"/>
          <w:sz w:val="24"/>
          <w:szCs w:val="24"/>
          <w:highlight w:val="none"/>
          <w:lang w:val="en-US"/>
        </w:rPr>
      </w:pPr>
      <w:r/>
      <w:bookmarkStart w:id="45" w:name="EB64e1f522fd8c43fcb4d3ba471386b3e7"/>
      <w:r>
        <w:rPr>
          <w:rFonts w:hint="eastAsia" w:ascii="仿宋" w:hAnsi="仿宋" w:eastAsia="仿宋" w:cs="宋体"/>
          <w:color w:val="auto"/>
          <w:sz w:val="24"/>
          <w:szCs w:val="24"/>
          <w:highlight w:val="none"/>
          <w:lang w:val="en-US"/>
        </w:rPr>
        <w:t xml:space="preserve">1.本次采购采用“政府采购管理交易系统(苏采云)"，招标、投标(响应)、评审和成交结果发布全程电子化，开标方式为不见面开标。供应商应当按照《政府采购管理交易系统(苏采云)供应商操作手册》参加投标(响应)活动。如供应商未按要求操作，由此所产生的风险由供应商自行承担。</w:t>
      </w:r>
      <w:r/>
    </w:p>
    <w:p>
      <w:pPr>
        <w:ind w:firstLine="480"/>
        <w:spacing w:line="400" w:lineRule="exact"/>
        <w:rPr>
          <w:rFonts w:hint="eastAsia" w:ascii="仿宋" w:hAnsi="仿宋" w:eastAsia="仿宋" w:cs="宋体"/>
          <w:color w:val="auto"/>
          <w:sz w:val="24"/>
          <w:szCs w:val="24"/>
          <w:highlight w:val="none"/>
          <w:lang w:val="en-US"/>
        </w:rPr>
      </w:pPr>
      <w:r>
        <w:rPr>
          <w:rFonts w:hint="eastAsia" w:ascii="仿宋" w:hAnsi="仿宋" w:eastAsia="仿宋" w:cs="宋体"/>
          <w:color w:val="auto"/>
          <w:sz w:val="24"/>
          <w:szCs w:val="24"/>
          <w:highlight w:val="none"/>
          <w:lang w:val="en-US"/>
        </w:rPr>
        <w:t xml:space="preserve">2.供应商如确定参加投标(响应)，可自行下载采购文件及有关资料，按照《操作手册》进行注册，领取CA和办理电子签章，并按《操作手册》要求制作、上传电子投标(响应)文件。</w:t>
      </w:r>
      <w:r/>
    </w:p>
    <w:p>
      <w:pPr>
        <w:ind w:firstLine="480"/>
        <w:spacing w:line="400" w:lineRule="exact"/>
        <w:rPr>
          <w:rFonts w:hint="eastAsia" w:ascii="仿宋" w:hAnsi="仿宋" w:eastAsia="仿宋"/>
          <w:color w:val="auto"/>
          <w:sz w:val="24"/>
          <w:szCs w:val="24"/>
          <w:highlight w:val="none"/>
        </w:rPr>
      </w:pPr>
      <w:r>
        <w:rPr>
          <w:rFonts w:hint="eastAsia" w:ascii="仿宋" w:hAnsi="仿宋" w:eastAsia="仿宋" w:cs="宋体"/>
          <w:color w:val="auto"/>
          <w:sz w:val="24"/>
          <w:szCs w:val="24"/>
          <w:highlight w:val="none"/>
          <w:lang w:val="en-US" w:eastAsia="zh-CN"/>
        </w:rPr>
        <w:t xml:space="preserve">3</w:t>
      </w:r>
      <w:r>
        <w:rPr>
          <w:rFonts w:hint="eastAsia" w:ascii="仿宋" w:hAnsi="仿宋" w:eastAsia="仿宋" w:cs="宋体"/>
          <w:color w:val="auto"/>
          <w:sz w:val="24"/>
          <w:szCs w:val="24"/>
          <w:highlight w:val="none"/>
          <w:lang w:val="en-US"/>
        </w:rPr>
        <w:t xml:space="preserve">.</w:t>
      </w:r>
      <w:bookmarkEnd w:id="45"/>
      <w:r>
        <w:rPr>
          <w:rFonts w:hint="eastAsia" w:ascii="仿宋" w:hAnsi="仿宋" w:eastAsia="仿宋" w:cs="宋体"/>
          <w:color w:val="auto"/>
          <w:sz w:val="24"/>
          <w:szCs w:val="24"/>
          <w:highlight w:val="none"/>
        </w:rPr>
        <w:t xml:space="preserve">现场勘察及答疑：本项目不组织集中勘察及答疑，供应商如对采购需求有疑问，请咨询</w:t>
      </w:r>
      <w:r>
        <w:rPr>
          <w:rFonts w:hint="eastAsia" w:ascii="仿宋" w:hAnsi="仿宋" w:eastAsia="仿宋"/>
          <w:color w:val="auto"/>
          <w:sz w:val="24"/>
          <w:szCs w:val="24"/>
          <w:highlight w:val="none"/>
        </w:rPr>
        <w:t xml:space="preserve">采购单位联系人。</w:t>
      </w:r>
      <w:r/>
    </w:p>
    <w:p>
      <w:pPr>
        <w:pStyle w:val="983"/>
        <w:ind w:firstLine="480"/>
        <w:spacing w:line="40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4.质疑渠道：投标人登录“苏采云”系统“项目质疑申请”模块向采购人提出，质疑处理联系方式详见“采购人信息”</w:t>
      </w:r>
      <w:r>
        <w:rPr>
          <w:rFonts w:hint="eastAsia" w:ascii="仿宋" w:hAnsi="仿宋" w:eastAsia="仿宋"/>
          <w:color w:val="auto"/>
          <w:sz w:val="24"/>
          <w:szCs w:val="24"/>
          <w:highlight w:val="none"/>
          <w:lang w:eastAsia="zh-CN"/>
        </w:rPr>
        <w:t xml:space="preserve">。</w:t>
      </w:r>
      <w:r/>
    </w:p>
    <w:p>
      <w:pPr>
        <w:pStyle w:val="674"/>
        <w:jc w:val="both"/>
        <w:spacing w:before="160" w:after="160" w:line="400" w:lineRule="exact"/>
        <w:rPr>
          <w:rFonts w:ascii="黑体" w:hAnsi="黑体" w:eastAsia="黑体"/>
          <w:b w:val="0"/>
          <w:bCs w:val="0"/>
          <w:color w:val="auto"/>
          <w:sz w:val="32"/>
          <w:szCs w:val="32"/>
          <w:highlight w:val="none"/>
        </w:rPr>
      </w:pPr>
      <w:r/>
      <w:bookmarkStart w:id="46" w:name="_Toc28359085"/>
      <w:r/>
      <w:bookmarkStart w:id="47" w:name="_Toc35393796"/>
      <w:r/>
      <w:bookmarkStart w:id="48" w:name="_Toc28359008"/>
      <w:r/>
      <w:bookmarkStart w:id="49" w:name="_Toc35393627"/>
      <w:r/>
      <w:bookmarkStart w:id="50" w:name="_Toc18398"/>
      <w:r/>
      <w:bookmarkStart w:id="51" w:name="_Toc38985269"/>
      <w:r>
        <w:rPr>
          <w:rFonts w:hint="eastAsia" w:ascii="黑体" w:hAnsi="黑体" w:eastAsia="黑体"/>
          <w:b w:val="0"/>
          <w:bCs w:val="0"/>
          <w:color w:val="auto"/>
          <w:sz w:val="32"/>
          <w:szCs w:val="32"/>
          <w:highlight w:val="none"/>
        </w:rPr>
        <w:t xml:space="preserve">七、本次磋商联系方式</w:t>
      </w:r>
      <w:bookmarkEnd w:id="46"/>
      <w:r/>
      <w:bookmarkEnd w:id="47"/>
      <w:r/>
      <w:bookmarkEnd w:id="48"/>
      <w:r/>
      <w:bookmarkEnd w:id="49"/>
      <w:r/>
      <w:bookmarkEnd w:id="50"/>
      <w:r/>
      <w:bookmarkEnd w:id="51"/>
      <w:r/>
      <w:r/>
    </w:p>
    <w:p>
      <w:pPr>
        <w:ind w:firstLine="480"/>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1.采购人信息</w:t>
      </w:r>
      <w:r/>
    </w:p>
    <w:p>
      <w:pPr>
        <w:ind w:left="1079" w:hanging="300"/>
        <w:jc w:val="left"/>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u w:val="single"/>
          <w:lang w:eastAsia="zh-CN"/>
        </w:rPr>
        <w:t xml:space="preserve">江苏省水文水资源勘测局徐州分局</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r>
        <w:rPr>
          <w:rFonts w:hint="eastAsia" w:ascii="仿宋" w:hAnsi="仿宋" w:eastAsia="仿宋"/>
          <w:color w:val="auto"/>
          <w:sz w:val="24"/>
          <w:szCs w:val="24"/>
          <w:highlight w:val="none"/>
          <w:u w:val="single"/>
        </w:rPr>
        <w:t xml:space="preserve">江苏省徐州市云龙区楚韵路中茵广场5号楼4楼</w:t>
      </w:r>
      <w:r/>
    </w:p>
    <w:p>
      <w:pPr>
        <w:ind w:left="1079" w:hanging="300"/>
        <w:jc w:val="left"/>
        <w:spacing w:line="40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联系人：</w:t>
      </w:r>
      <w:r>
        <w:rPr>
          <w:rFonts w:hint="eastAsia" w:ascii="仿宋" w:hAnsi="仿宋" w:eastAsia="仿宋"/>
          <w:color w:val="auto"/>
          <w:sz w:val="24"/>
          <w:szCs w:val="24"/>
          <w:highlight w:val="none"/>
          <w:u w:val="single"/>
          <w:lang w:eastAsia="zh-CN"/>
        </w:rPr>
        <w:t xml:space="preserve">邢亚</w:t>
      </w:r>
      <w:r/>
    </w:p>
    <w:p>
      <w:pPr>
        <w:ind w:left="1079" w:hanging="300"/>
        <w:jc w:val="left"/>
        <w:spacing w:line="400" w:lineRule="exact"/>
        <w:rPr>
          <w:rFonts w:hint="eastAsia" w:ascii="仿宋" w:hAnsi="仿宋" w:eastAsia="仿宋"/>
          <w:color w:val="auto"/>
          <w:sz w:val="24"/>
          <w:szCs w:val="24"/>
          <w:highlight w:val="none"/>
          <w:u w:val="single"/>
          <w:lang w:eastAsia="zh-CN"/>
        </w:rPr>
      </w:pPr>
      <w:r>
        <w:rPr>
          <w:rFonts w:hint="eastAsia" w:ascii="仿宋" w:hAnsi="仿宋" w:eastAsia="仿宋"/>
          <w:color w:val="auto"/>
          <w:sz w:val="24"/>
          <w:szCs w:val="24"/>
          <w:highlight w:val="none"/>
        </w:rPr>
        <w:t xml:space="preserve">联系方式：</w:t>
      </w:r>
      <w:bookmarkStart w:id="52" w:name="_Toc28359086"/>
      <w:r/>
      <w:bookmarkStart w:id="53" w:name="_Toc28359009"/>
      <w:r>
        <w:rPr>
          <w:rFonts w:hint="eastAsia" w:ascii="仿宋" w:hAnsi="仿宋" w:eastAsia="仿宋"/>
          <w:color w:val="auto"/>
          <w:sz w:val="24"/>
          <w:szCs w:val="24"/>
          <w:highlight w:val="none"/>
          <w:u w:val="single"/>
          <w:lang w:eastAsia="zh-CN"/>
        </w:rPr>
        <w:t xml:space="preserve">15252255905</w:t>
      </w:r>
      <w:r/>
    </w:p>
    <w:p>
      <w:pPr>
        <w:ind w:firstLine="480"/>
        <w:jc w:val="left"/>
        <w:spacing w:line="400"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2.采购代理机构信息</w:t>
      </w:r>
      <w:bookmarkEnd w:id="52"/>
      <w:r/>
      <w:bookmarkEnd w:id="53"/>
      <w:r/>
      <w:r/>
    </w:p>
    <w:p>
      <w:pPr>
        <w:ind w:left="1079" w:hanging="300"/>
        <w:jc w:val="left"/>
        <w:spacing w:line="400" w:lineRule="exact"/>
        <w:rPr>
          <w:rFonts w:ascii="仿宋" w:hAnsi="仿宋" w:eastAsia="仿宋"/>
          <w:color w:val="auto"/>
          <w:sz w:val="24"/>
          <w:szCs w:val="24"/>
          <w:highlight w:val="none"/>
        </w:rPr>
      </w:pPr>
      <w:r/>
      <w:bookmarkStart w:id="54" w:name="_Toc28359087"/>
      <w:r/>
      <w:bookmarkStart w:id="55" w:name="_Toc28359010"/>
      <w:r>
        <w:rPr>
          <w:rFonts w:hint="eastAsia" w:ascii="仿宋" w:hAnsi="仿宋" w:eastAsia="仿宋"/>
          <w:color w:val="auto"/>
          <w:sz w:val="24"/>
          <w:szCs w:val="24"/>
          <w:highlight w:val="none"/>
        </w:rPr>
        <w:t xml:space="preserve">名 称：</w:t>
      </w:r>
      <w:r>
        <w:rPr>
          <w:rFonts w:hint="eastAsia" w:ascii="仿宋" w:hAnsi="仿宋" w:eastAsia="仿宋"/>
          <w:color w:val="auto"/>
          <w:sz w:val="24"/>
          <w:szCs w:val="24"/>
          <w:highlight w:val="none"/>
          <w:u w:val="single"/>
        </w:rPr>
        <w:t xml:space="preserve">江苏省鸿源招标代理股份有限公司</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地址：</w:t>
      </w:r>
      <w:bookmarkStart w:id="56" w:name="OLE_LINK18"/>
      <w:r>
        <w:rPr>
          <w:rFonts w:hint="eastAsia" w:ascii="仿宋" w:hAnsi="仿宋" w:eastAsia="仿宋"/>
          <w:color w:val="auto"/>
          <w:sz w:val="24"/>
          <w:szCs w:val="24"/>
          <w:highlight w:val="none"/>
          <w:u w:val="single"/>
        </w:rPr>
        <w:t xml:space="preserve">宿迁市宿城区太湖路309号苏商大厦17楼</w:t>
      </w:r>
      <w:bookmarkEnd w:id="56"/>
      <w:r/>
      <w:r/>
    </w:p>
    <w:p>
      <w:pPr>
        <w:ind w:left="1079" w:hanging="300"/>
        <w:jc w:val="left"/>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联系人：</w:t>
      </w:r>
      <w:r>
        <w:rPr>
          <w:rFonts w:hint="eastAsia" w:ascii="仿宋" w:hAnsi="仿宋" w:eastAsia="仿宋"/>
          <w:color w:val="auto"/>
          <w:sz w:val="24"/>
          <w:szCs w:val="24"/>
          <w:highlight w:val="none"/>
          <w:u w:val="single"/>
        </w:rPr>
        <w:t xml:space="preserve">司帅</w:t>
      </w:r>
      <w:r/>
    </w:p>
    <w:p>
      <w:pPr>
        <w:ind w:left="1079" w:hanging="30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联系方式：</w:t>
      </w:r>
      <w:r>
        <w:rPr>
          <w:rFonts w:ascii="仿宋" w:hAnsi="仿宋" w:eastAsia="仿宋"/>
          <w:color w:val="auto"/>
          <w:sz w:val="24"/>
          <w:szCs w:val="24"/>
          <w:highlight w:val="none"/>
          <w:u w:val="single"/>
        </w:rPr>
        <w:t xml:space="preserve">0527-84399095</w:t>
      </w:r>
      <w:bookmarkEnd w:id="54"/>
      <w:bookmarkEnd w:id="55"/>
      <w:r/>
    </w:p>
    <w:p>
      <w:pPr>
        <w:pStyle w:val="674"/>
        <w:jc w:val="both"/>
        <w:spacing w:before="160" w:after="160" w:line="400" w:lineRule="exact"/>
        <w:rPr>
          <w:rFonts w:ascii="黑体" w:hAnsi="黑体" w:eastAsia="黑体"/>
          <w:b w:val="0"/>
          <w:bCs w:val="0"/>
          <w:color w:val="auto"/>
          <w:sz w:val="32"/>
          <w:szCs w:val="32"/>
          <w:highlight w:val="none"/>
        </w:rPr>
      </w:pPr>
      <w:r/>
      <w:bookmarkStart w:id="57" w:name="_Toc24538"/>
      <w:r>
        <w:rPr>
          <w:rFonts w:hint="eastAsia" w:ascii="黑体" w:hAnsi="黑体" w:eastAsia="黑体"/>
          <w:b w:val="0"/>
          <w:bCs w:val="0"/>
          <w:color w:val="auto"/>
          <w:sz w:val="32"/>
          <w:szCs w:val="32"/>
          <w:highlight w:val="none"/>
        </w:rPr>
        <w:t xml:space="preserve">八、其他</w:t>
      </w:r>
      <w:bookmarkEnd w:id="57"/>
      <w:r/>
      <w:r/>
    </w:p>
    <w:p>
      <w:pPr>
        <w:ind w:firstLine="480"/>
        <w:spacing w:line="400" w:lineRule="exact"/>
        <w:tabs>
          <w:tab w:val="left" w:pos="900" w:leader="none"/>
        </w:tabs>
        <w:rPr>
          <w:rFonts w:ascii="仿宋" w:hAnsi="仿宋" w:eastAsia="仿宋"/>
          <w:bCs/>
          <w:color w:val="auto"/>
          <w:sz w:val="24"/>
          <w:szCs w:val="24"/>
          <w:highlight w:val="none"/>
        </w:rPr>
      </w:pP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.有关本次采购的事项若存在变动或修改，敬请及时关注“</w:t>
      </w:r>
      <w:r>
        <w:rPr>
          <w:rFonts w:hint="eastAsia" w:ascii="仿宋" w:hAnsi="仿宋" w:eastAsia="仿宋"/>
          <w:bCs/>
          <w:color w:val="auto"/>
          <w:sz w:val="24"/>
          <w:szCs w:val="24"/>
          <w:highlight w:val="none"/>
          <w:lang w:val="en-US" w:eastAsia="zh-CN"/>
        </w:rPr>
        <w:t xml:space="preserve">江苏省</w:t>
      </w:r>
      <w:r>
        <w:rPr>
          <w:rFonts w:hint="eastAsia" w:ascii="仿宋" w:hAnsi="仿宋" w:eastAsia="仿宋"/>
          <w:bCs/>
          <w:color w:val="auto"/>
          <w:sz w:val="24"/>
          <w:szCs w:val="24"/>
          <w:highlight w:val="none"/>
        </w:rPr>
        <w:t xml:space="preserve">政府采购网”等平台更正公告。</w:t>
      </w:r>
      <w:r/>
    </w:p>
    <w:p>
      <w:pPr>
        <w:ind w:firstLine="480"/>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2.本次磋商不收取磋商保证金。</w:t>
      </w:r>
      <w:r/>
    </w:p>
    <w:p>
      <w:pPr>
        <w:ind w:right="84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jc w:val="center"/>
        <w:spacing w:line="480" w:lineRule="auto"/>
        <w:rPr>
          <w:rFonts w:ascii="Times New Roman" w:hAnsi="Times New Roman" w:eastAsia="黑体"/>
          <w:color w:val="auto"/>
          <w:sz w:val="44"/>
          <w:szCs w:val="44"/>
          <w:highlight w:val="none"/>
        </w:rPr>
        <w:outlineLvl w:val="0"/>
      </w:pPr>
      <w:r/>
      <w:bookmarkStart w:id="58" w:name="_Toc120614211"/>
      <w:r>
        <w:rPr>
          <w:rFonts w:hint="eastAsia" w:ascii="仿宋" w:hAnsi="仿宋" w:eastAsia="仿宋" w:cs="Arial"/>
          <w:b/>
          <w:bCs/>
          <w:color w:val="auto"/>
          <w:sz w:val="24"/>
          <w:szCs w:val="24"/>
          <w:highlight w:val="none"/>
        </w:rPr>
        <w:br w:type="page" w:clear="all"/>
      </w:r>
      <w:bookmarkStart w:id="59" w:name="_Toc5085"/>
      <w:r>
        <w:rPr>
          <w:rFonts w:hint="eastAsia" w:ascii="Times New Roman" w:hAnsi="Times New Roman" w:eastAsia="黑体"/>
          <w:color w:val="auto"/>
          <w:sz w:val="44"/>
          <w:szCs w:val="44"/>
          <w:highlight w:val="none"/>
        </w:rPr>
        <w:t xml:space="preserve">第二章</w:t>
      </w:r>
      <w:bookmarkEnd w:id="1"/>
      <w:r/>
      <w:bookmarkEnd w:id="2"/>
      <w:r/>
      <w:bookmarkEnd w:id="3"/>
      <w:r/>
      <w:bookmarkEnd w:id="4"/>
      <w:r/>
      <w:bookmarkEnd w:id="5"/>
      <w:r/>
      <w:bookmarkEnd w:id="58"/>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供应商须知</w:t>
      </w:r>
      <w:bookmarkEnd w:id="59"/>
      <w:r/>
      <w:r/>
    </w:p>
    <w:p>
      <w:pPr>
        <w:pStyle w:val="674"/>
        <w:jc w:val="both"/>
        <w:spacing w:before="160" w:after="160" w:line="400" w:lineRule="exact"/>
        <w:rPr>
          <w:rFonts w:ascii="黑体" w:hAnsi="黑体" w:eastAsia="黑体"/>
          <w:b w:val="0"/>
          <w:bCs w:val="0"/>
          <w:color w:val="auto"/>
          <w:sz w:val="32"/>
          <w:szCs w:val="32"/>
          <w:highlight w:val="none"/>
        </w:rPr>
      </w:pPr>
      <w:r/>
      <w:bookmarkStart w:id="60" w:name="_Toc801"/>
      <w:r/>
      <w:bookmarkStart w:id="61" w:name="_Toc20823275"/>
      <w:r/>
      <w:bookmarkStart w:id="62" w:name="_Toc513029203"/>
      <w:r/>
      <w:bookmarkStart w:id="63" w:name="_Toc120614214"/>
      <w:r/>
      <w:bookmarkStart w:id="64" w:name="_Toc16938519"/>
      <w:r>
        <w:rPr>
          <w:rFonts w:hint="eastAsia" w:ascii="黑体" w:hAnsi="黑体" w:eastAsia="黑体"/>
          <w:b w:val="0"/>
          <w:bCs w:val="0"/>
          <w:color w:val="auto"/>
          <w:sz w:val="32"/>
          <w:szCs w:val="32"/>
          <w:highlight w:val="none"/>
        </w:rPr>
        <w:t xml:space="preserve">一、总则</w:t>
      </w:r>
      <w:bookmarkEnd w:id="60"/>
      <w:r/>
      <w:bookmarkEnd w:id="61"/>
      <w:r/>
      <w:bookmarkEnd w:id="62"/>
      <w:r/>
      <w:bookmarkEnd w:id="63"/>
      <w:r/>
      <w:bookmarkEnd w:id="64"/>
      <w:r/>
      <w:r/>
    </w:p>
    <w:p>
      <w:pPr>
        <w:ind w:firstLine="482"/>
        <w:keepLines/>
        <w:keepNext/>
        <w:spacing w:line="400" w:lineRule="exact"/>
        <w:rPr>
          <w:rFonts w:ascii="仿宋" w:hAnsi="仿宋" w:eastAsia="仿宋" w:cs="Arial"/>
          <w:b/>
          <w:color w:val="auto"/>
          <w:sz w:val="24"/>
          <w:szCs w:val="24"/>
          <w:highlight w:val="none"/>
        </w:rPr>
        <w:outlineLvl w:val="3"/>
      </w:pPr>
      <w:r/>
      <w:bookmarkStart w:id="65" w:name="_Hlt16619475"/>
      <w:r/>
      <w:bookmarkEnd w:id="65"/>
      <w:r/>
      <w:bookmarkStart w:id="66" w:name="_Toc458694821"/>
      <w:r/>
      <w:bookmarkStart w:id="67" w:name="_Toc513029204"/>
      <w:r/>
      <w:bookmarkStart w:id="68" w:name="_Toc16938520"/>
      <w:r/>
      <w:bookmarkStart w:id="69" w:name="_Toc20823276"/>
      <w:r>
        <w:rPr>
          <w:rFonts w:hint="eastAsia" w:ascii="仿宋" w:hAnsi="仿宋" w:eastAsia="仿宋" w:cs="Arial"/>
          <w:b/>
          <w:color w:val="auto"/>
          <w:sz w:val="24"/>
          <w:szCs w:val="24"/>
          <w:highlight w:val="none"/>
        </w:rPr>
        <w:t xml:space="preserve">1</w:t>
      </w:r>
      <w:bookmarkEnd w:id="66"/>
      <w:r>
        <w:rPr>
          <w:rFonts w:hint="eastAsia" w:ascii="仿宋" w:hAnsi="仿宋" w:eastAsia="仿宋" w:cs="Arial"/>
          <w:b/>
          <w:color w:val="auto"/>
          <w:sz w:val="24"/>
          <w:szCs w:val="24"/>
          <w:highlight w:val="none"/>
        </w:rPr>
        <w:t xml:space="preserve">、采购方式</w:t>
      </w:r>
      <w:bookmarkEnd w:id="67"/>
      <w:r/>
      <w:bookmarkEnd w:id="68"/>
      <w:r/>
      <w:bookmarkEnd w:id="69"/>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1.1本次政府采购活动采取竞争性磋商(以下简称磋商)方式，本磋商文件仅适用于磋商公告中所述项目。</w:t>
      </w:r>
      <w:r/>
    </w:p>
    <w:p>
      <w:pPr>
        <w:ind w:firstLine="482"/>
        <w:keepLines/>
        <w:keepNext/>
        <w:spacing w:line="400" w:lineRule="exact"/>
        <w:rPr>
          <w:rFonts w:ascii="仿宋" w:hAnsi="仿宋" w:eastAsia="仿宋" w:cs="Arial"/>
          <w:b/>
          <w:color w:val="auto"/>
          <w:sz w:val="24"/>
          <w:szCs w:val="24"/>
          <w:highlight w:val="none"/>
        </w:rPr>
        <w:outlineLvl w:val="3"/>
      </w:pPr>
      <w:r/>
      <w:bookmarkStart w:id="70" w:name="_Toc513029205"/>
      <w:r/>
      <w:bookmarkStart w:id="71" w:name="_Toc20823277"/>
      <w:r/>
      <w:bookmarkStart w:id="72" w:name="_Toc16938521"/>
      <w:r>
        <w:rPr>
          <w:rFonts w:hint="eastAsia" w:ascii="仿宋" w:hAnsi="仿宋" w:eastAsia="仿宋" w:cs="Arial"/>
          <w:b/>
          <w:color w:val="auto"/>
          <w:sz w:val="24"/>
          <w:szCs w:val="24"/>
          <w:highlight w:val="none"/>
        </w:rPr>
        <w:t xml:space="preserve">2、合格的</w:t>
      </w:r>
      <w:bookmarkEnd w:id="70"/>
      <w:r/>
      <w:bookmarkEnd w:id="71"/>
      <w:r/>
      <w:bookmarkEnd w:id="72"/>
      <w:r>
        <w:rPr>
          <w:rFonts w:hint="eastAsia" w:ascii="仿宋" w:hAnsi="仿宋" w:eastAsia="仿宋" w:cs="Arial"/>
          <w:b/>
          <w:color w:val="auto"/>
          <w:sz w:val="24"/>
          <w:szCs w:val="24"/>
          <w:highlight w:val="none"/>
        </w:rPr>
        <w:t xml:space="preserve">供应商</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2.1满足磋商公告中供应商资格要求的规定。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 满足本磋商文件实质性要求和条件的规定。</w:t>
      </w:r>
      <w:r/>
    </w:p>
    <w:p>
      <w:pPr>
        <w:ind w:firstLine="482"/>
        <w:keepLines/>
        <w:keepNext/>
        <w:spacing w:line="400" w:lineRule="exact"/>
        <w:rPr>
          <w:rFonts w:ascii="仿宋" w:hAnsi="仿宋" w:eastAsia="仿宋" w:cs="Arial"/>
          <w:b/>
          <w:color w:val="auto"/>
          <w:sz w:val="24"/>
          <w:szCs w:val="24"/>
          <w:highlight w:val="none"/>
        </w:rPr>
        <w:outlineLvl w:val="3"/>
      </w:pPr>
      <w:r/>
      <w:bookmarkStart w:id="73" w:name="_Toc20823278"/>
      <w:r/>
      <w:bookmarkStart w:id="74" w:name="_Toc16938522"/>
      <w:r/>
      <w:bookmarkStart w:id="75" w:name="_Toc513029206"/>
      <w:r>
        <w:rPr>
          <w:rFonts w:hint="eastAsia" w:ascii="仿宋" w:hAnsi="仿宋" w:eastAsia="仿宋" w:cs="Arial"/>
          <w:b/>
          <w:color w:val="auto"/>
          <w:sz w:val="24"/>
          <w:szCs w:val="24"/>
          <w:highlight w:val="none"/>
        </w:rPr>
        <w:t xml:space="preserve">3、适用法律</w:t>
      </w:r>
      <w:bookmarkEnd w:id="73"/>
      <w:r/>
      <w:bookmarkEnd w:id="74"/>
      <w:r/>
      <w:bookmarkEnd w:id="75"/>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3.1本次磋商及由此产生的合同受中华人民共和国有关的法律法规制约和保护。</w:t>
      </w:r>
      <w:r/>
    </w:p>
    <w:p>
      <w:pPr>
        <w:ind w:firstLine="482"/>
        <w:keepLines/>
        <w:keepNext/>
        <w:spacing w:line="400" w:lineRule="exact"/>
        <w:rPr>
          <w:rFonts w:ascii="仿宋" w:hAnsi="仿宋" w:eastAsia="仿宋" w:cs="Arial"/>
          <w:b/>
          <w:color w:val="auto"/>
          <w:sz w:val="24"/>
          <w:szCs w:val="24"/>
          <w:highlight w:val="none"/>
        </w:rPr>
        <w:outlineLvl w:val="3"/>
      </w:pPr>
      <w:r/>
      <w:bookmarkStart w:id="76" w:name="_Toc20823279"/>
      <w:r/>
      <w:bookmarkStart w:id="77" w:name="_Toc16938523"/>
      <w:r/>
      <w:bookmarkStart w:id="78" w:name="_Toc513029207"/>
      <w:r/>
      <w:bookmarkStart w:id="79" w:name="_Toc462564067"/>
      <w:r>
        <w:rPr>
          <w:rFonts w:hint="eastAsia" w:ascii="仿宋" w:hAnsi="仿宋" w:eastAsia="仿宋" w:cs="Arial"/>
          <w:b/>
          <w:color w:val="auto"/>
          <w:sz w:val="24"/>
          <w:szCs w:val="24"/>
          <w:highlight w:val="none"/>
        </w:rPr>
        <w:t xml:space="preserve">4、磋商费用</w:t>
      </w:r>
      <w:bookmarkEnd w:id="76"/>
      <w:r/>
      <w:bookmarkEnd w:id="77"/>
      <w:r/>
      <w:bookmarkEnd w:id="78"/>
      <w:r/>
      <w:bookmarkEnd w:id="79"/>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4.2代理费用收取方式及标准：按以下第</w:t>
      </w:r>
      <w:r>
        <w:rPr>
          <w:rFonts w:hint="eastAsia" w:ascii="仿宋" w:hAnsi="仿宋" w:eastAsia="仿宋"/>
          <w:color w:val="auto"/>
          <w:sz w:val="24"/>
          <w:szCs w:val="24"/>
          <w:highlight w:val="none"/>
          <w:u w:val="single"/>
        </w:rPr>
        <w:t xml:space="preserve">4.2.2</w:t>
      </w:r>
      <w:r>
        <w:rPr>
          <w:rFonts w:hint="eastAsia" w:ascii="仿宋" w:hAnsi="仿宋" w:eastAsia="仿宋"/>
          <w:color w:val="auto"/>
          <w:sz w:val="24"/>
          <w:szCs w:val="24"/>
          <w:highlight w:val="none"/>
        </w:rPr>
        <w:t xml:space="preserve">种方式执行</w:t>
      </w:r>
      <w:r/>
    </w:p>
    <w:p>
      <w:pPr>
        <w:ind w:firstLine="480"/>
        <w:spacing w:line="400" w:lineRule="exact"/>
        <w:rPr>
          <w:rFonts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4.2.1无需支付；</w:t>
      </w:r>
      <w:r/>
    </w:p>
    <w:p>
      <w:pPr>
        <w:ind w:firstLine="480"/>
        <w:spacing w:line="400" w:lineRule="exact"/>
        <w:rPr>
          <w:rFonts w:hint="eastAsia" w:ascii="仿宋" w:hAnsi="仿宋" w:eastAsia="仿宋"/>
          <w:color w:val="auto"/>
          <w:sz w:val="24"/>
          <w:szCs w:val="24"/>
          <w:highlight w:val="none"/>
          <w:lang w:val="zh-CN"/>
        </w:rPr>
      </w:pPr>
      <w:r>
        <w:rPr>
          <w:rFonts w:hint="eastAsia" w:ascii="仿宋" w:hAnsi="仿宋" w:eastAsia="仿宋"/>
          <w:color w:val="auto"/>
          <w:sz w:val="24"/>
          <w:szCs w:val="24"/>
          <w:highlight w:val="none"/>
          <w:lang w:val="zh-CN"/>
        </w:rPr>
        <w:t xml:space="preserve">4.2.2本项目代理服务费由</w:t>
      </w:r>
      <w:r>
        <w:rPr>
          <w:rFonts w:hint="eastAsia" w:ascii="仿宋" w:hAnsi="仿宋" w:eastAsia="仿宋"/>
          <w:color w:val="auto"/>
          <w:sz w:val="24"/>
          <w:szCs w:val="24"/>
          <w:highlight w:val="none"/>
          <w:lang w:val="en-US" w:eastAsia="zh-CN"/>
        </w:rPr>
        <w:t xml:space="preserve">采购</w:t>
      </w:r>
      <w:r>
        <w:rPr>
          <w:rFonts w:hint="eastAsia" w:ascii="仿宋" w:hAnsi="仿宋" w:eastAsia="仿宋"/>
          <w:color w:val="auto"/>
          <w:sz w:val="24"/>
          <w:szCs w:val="24"/>
          <w:highlight w:val="none"/>
          <w:lang w:val="zh-CN"/>
        </w:rPr>
        <w:t xml:space="preserve">人支付，</w:t>
      </w:r>
      <w:r>
        <w:rPr>
          <w:rFonts w:hint="eastAsia" w:ascii="仿宋" w:hAnsi="仿宋" w:eastAsia="仿宋"/>
          <w:color w:val="auto"/>
          <w:sz w:val="24"/>
          <w:szCs w:val="24"/>
          <w:highlight w:val="none"/>
          <w:lang w:val="en-US" w:eastAsia="zh-CN"/>
        </w:rPr>
        <w:t xml:space="preserve">参照</w:t>
      </w:r>
      <w:r>
        <w:rPr>
          <w:rFonts w:hint="eastAsia" w:ascii="仿宋" w:hAnsi="仿宋" w:eastAsia="仿宋"/>
          <w:color w:val="auto"/>
          <w:sz w:val="24"/>
          <w:szCs w:val="24"/>
          <w:highlight w:val="none"/>
          <w:lang w:val="zh-CN"/>
        </w:rPr>
        <w:t xml:space="preserve">苏招协〔2022〕002号文件规定的标准x75%向采购代理单位支付代理服务费。支付方式可以通过转账或数字人民币等方式。</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5、磋商文件的约束力</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5.1</w:t>
      </w:r>
      <w:r>
        <w:rPr>
          <w:rFonts w:hint="eastAsia" w:ascii="仿宋" w:hAnsi="仿宋" w:eastAsia="仿宋"/>
          <w:color w:val="auto"/>
          <w:sz w:val="24"/>
          <w:szCs w:val="24"/>
          <w:highlight w:val="none"/>
        </w:rPr>
        <w:t xml:space="preserve">供应商一旦参加本项目采购活动，即被认为接受了本磋商文件的规定和约束。</w:t>
      </w:r>
      <w:r/>
    </w:p>
    <w:p>
      <w:pPr>
        <w:pStyle w:val="674"/>
        <w:jc w:val="both"/>
        <w:spacing w:before="160" w:after="160" w:line="400" w:lineRule="exact"/>
        <w:rPr>
          <w:rFonts w:ascii="黑体" w:hAnsi="黑体" w:eastAsia="黑体"/>
          <w:b w:val="0"/>
          <w:bCs w:val="0"/>
          <w:color w:val="auto"/>
          <w:sz w:val="32"/>
          <w:szCs w:val="32"/>
          <w:highlight w:val="none"/>
        </w:rPr>
      </w:pPr>
      <w:r/>
      <w:bookmarkStart w:id="80" w:name="_Toc513029209"/>
      <w:r/>
      <w:bookmarkStart w:id="81" w:name="_Toc20823281"/>
      <w:r/>
      <w:bookmarkStart w:id="82" w:name="_Toc16938525"/>
      <w:r/>
      <w:bookmarkStart w:id="83" w:name="_Toc120614215"/>
      <w:r/>
      <w:bookmarkStart w:id="84" w:name="_Toc21980"/>
      <w:r>
        <w:rPr>
          <w:rFonts w:hint="eastAsia" w:ascii="黑体" w:hAnsi="黑体" w:eastAsia="黑体"/>
          <w:b w:val="0"/>
          <w:bCs w:val="0"/>
          <w:color w:val="auto"/>
          <w:sz w:val="32"/>
          <w:szCs w:val="32"/>
          <w:highlight w:val="none"/>
        </w:rPr>
        <w:t xml:space="preserve">二、</w:t>
      </w:r>
      <w:bookmarkEnd w:id="80"/>
      <w:r/>
      <w:bookmarkEnd w:id="81"/>
      <w:r/>
      <w:bookmarkEnd w:id="82"/>
      <w:r/>
      <w:bookmarkEnd w:id="83"/>
      <w:r>
        <w:rPr>
          <w:rFonts w:hint="eastAsia" w:ascii="黑体" w:hAnsi="黑体" w:eastAsia="黑体"/>
          <w:b w:val="0"/>
          <w:bCs w:val="0"/>
          <w:color w:val="auto"/>
          <w:sz w:val="32"/>
          <w:szCs w:val="32"/>
          <w:highlight w:val="none"/>
        </w:rPr>
        <w:t xml:space="preserve">磋商文件</w:t>
      </w:r>
      <w:bookmarkEnd w:id="84"/>
      <w:r/>
      <w:r/>
    </w:p>
    <w:p>
      <w:pPr>
        <w:ind w:firstLine="482"/>
        <w:keepLines/>
        <w:keepNext/>
        <w:spacing w:line="400" w:lineRule="exact"/>
        <w:rPr>
          <w:rFonts w:ascii="仿宋" w:hAnsi="仿宋" w:eastAsia="仿宋" w:cs="Arial"/>
          <w:b/>
          <w:color w:val="auto"/>
          <w:sz w:val="24"/>
          <w:szCs w:val="24"/>
          <w:highlight w:val="none"/>
        </w:rPr>
        <w:outlineLvl w:val="3"/>
      </w:pPr>
      <w:r/>
      <w:bookmarkStart w:id="85" w:name="_Toc20823282"/>
      <w:r/>
      <w:bookmarkStart w:id="86" w:name="_Toc16938526"/>
      <w:r/>
      <w:bookmarkStart w:id="87" w:name="_Toc513029210"/>
      <w:r>
        <w:rPr>
          <w:rFonts w:hint="eastAsia" w:ascii="仿宋" w:hAnsi="仿宋" w:eastAsia="仿宋" w:cs="Arial"/>
          <w:b/>
          <w:color w:val="auto"/>
          <w:sz w:val="24"/>
          <w:szCs w:val="24"/>
          <w:highlight w:val="none"/>
        </w:rPr>
        <w:t xml:space="preserve">6、磋商文件构成</w:t>
      </w:r>
      <w:bookmarkEnd w:id="85"/>
      <w:r/>
      <w:bookmarkEnd w:id="86"/>
      <w:r/>
      <w:bookmarkEnd w:id="87"/>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6.1磋商文件由以下部分组成：</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（1）磋商邀请</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（2）供应商须知</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（3）合同文本</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（4）采购需求</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（5）评审方法与评审标准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（6）响应文件格式</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请仔细检查磋商文件是否齐全，如有缺漏请立即与采购代理机构联系解决。</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6.2</w:t>
      </w:r>
      <w:r>
        <w:rPr>
          <w:rFonts w:hint="eastAsia" w:ascii="仿宋" w:hAnsi="仿宋" w:eastAsia="仿宋"/>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00" w:lineRule="exact"/>
        <w:rPr>
          <w:rFonts w:ascii="仿宋" w:hAnsi="仿宋" w:eastAsia="仿宋" w:cs="Arial"/>
          <w:b/>
          <w:color w:val="auto"/>
          <w:sz w:val="24"/>
          <w:szCs w:val="24"/>
          <w:highlight w:val="none"/>
        </w:rPr>
        <w:outlineLvl w:val="3"/>
      </w:pPr>
      <w:r/>
      <w:bookmarkStart w:id="88" w:name="_Toc462564070"/>
      <w:r/>
      <w:bookmarkStart w:id="89" w:name="_Toc16938527"/>
      <w:r/>
      <w:bookmarkStart w:id="90" w:name="_Toc513029211"/>
      <w:r/>
      <w:bookmarkStart w:id="91" w:name="_Toc20823283"/>
      <w:r>
        <w:rPr>
          <w:rFonts w:hint="eastAsia" w:ascii="仿宋" w:hAnsi="仿宋" w:eastAsia="仿宋" w:cs="Arial"/>
          <w:b/>
          <w:color w:val="auto"/>
          <w:sz w:val="24"/>
          <w:szCs w:val="24"/>
          <w:highlight w:val="none"/>
        </w:rPr>
        <w:t xml:space="preserve">7、磋商文件的澄清</w:t>
      </w:r>
      <w:bookmarkEnd w:id="88"/>
      <w:r/>
      <w:bookmarkEnd w:id="89"/>
      <w:r/>
      <w:bookmarkEnd w:id="90"/>
      <w:r/>
      <w:bookmarkEnd w:id="91"/>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7.1</w:t>
      </w:r>
      <w:r>
        <w:rPr>
          <w:rFonts w:hint="eastAsia" w:ascii="仿宋" w:hAnsi="仿宋" w:eastAsia="仿宋"/>
          <w:color w:val="auto"/>
          <w:sz w:val="24"/>
          <w:szCs w:val="24"/>
          <w:highlight w:val="none"/>
        </w:rPr>
        <w:t xml:space="preserve">任何要求对磋商文件进行澄清的供应商，应在磋商截止期5日前按磋商公告中的通讯地址，以书面形式通知采购代理机构。</w:t>
      </w:r>
      <w:r/>
    </w:p>
    <w:p>
      <w:pPr>
        <w:ind w:firstLine="482"/>
        <w:keepLines/>
        <w:keepNext/>
        <w:spacing w:line="400" w:lineRule="exact"/>
        <w:rPr>
          <w:rFonts w:ascii="仿宋" w:hAnsi="仿宋" w:eastAsia="仿宋" w:cs="Arial"/>
          <w:b/>
          <w:color w:val="auto"/>
          <w:sz w:val="24"/>
          <w:szCs w:val="24"/>
          <w:highlight w:val="none"/>
        </w:rPr>
        <w:outlineLvl w:val="3"/>
      </w:pPr>
      <w:r/>
      <w:bookmarkStart w:id="92" w:name="_Toc462564071"/>
      <w:r/>
      <w:bookmarkStart w:id="93" w:name="_Toc16938528"/>
      <w:r/>
      <w:bookmarkStart w:id="94" w:name="_Toc513029212"/>
      <w:r/>
      <w:bookmarkStart w:id="95" w:name="_Toc20823284"/>
      <w:r>
        <w:rPr>
          <w:rFonts w:hint="eastAsia" w:ascii="仿宋" w:hAnsi="仿宋" w:eastAsia="仿宋" w:cs="Arial"/>
          <w:b/>
          <w:color w:val="auto"/>
          <w:sz w:val="24"/>
          <w:szCs w:val="24"/>
          <w:highlight w:val="none"/>
        </w:rPr>
        <w:t xml:space="preserve">8、磋商文件的澄清和修改</w:t>
      </w:r>
      <w:bookmarkEnd w:id="92"/>
      <w:r/>
      <w:bookmarkEnd w:id="93"/>
      <w:r/>
      <w:bookmarkEnd w:id="94"/>
      <w:r/>
      <w:bookmarkEnd w:id="95"/>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olor w:val="auto"/>
          <w:sz w:val="24"/>
          <w:szCs w:val="24"/>
          <w:highlight w:val="none"/>
        </w:rPr>
        <w:t xml:space="preserve">提交首次响应文件截止时间</w:t>
      </w:r>
      <w:r>
        <w:rPr>
          <w:rFonts w:hint="eastAsia" w:ascii="仿宋" w:hAnsi="仿宋" w:eastAsia="仿宋"/>
          <w:bCs/>
          <w:color w:val="auto"/>
          <w:sz w:val="24"/>
          <w:szCs w:val="24"/>
          <w:highlight w:val="none"/>
        </w:rPr>
        <w:t xml:space="preserve">至少</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日前发出；不足</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日的，采购代理机构应当顺延</w:t>
      </w:r>
      <w:r>
        <w:rPr>
          <w:rFonts w:hint="eastAsia" w:ascii="仿宋" w:hAnsi="仿宋" w:eastAsia="仿宋"/>
          <w:color w:val="auto"/>
          <w:sz w:val="24"/>
          <w:szCs w:val="24"/>
          <w:highlight w:val="none"/>
        </w:rPr>
        <w:t xml:space="preserve">提交首次响应文件截止时间</w:t>
      </w:r>
      <w:r>
        <w:rPr>
          <w:rFonts w:hint="eastAsia" w:ascii="仿宋" w:hAnsi="仿宋" w:eastAsia="仿宋"/>
          <w:bCs/>
          <w:color w:val="auto"/>
          <w:sz w:val="24"/>
          <w:szCs w:val="24"/>
          <w:highlight w:val="none"/>
        </w:rPr>
        <w:t xml:space="preserve">。</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8.2</w:t>
      </w:r>
      <w:r>
        <w:rPr>
          <w:rFonts w:hint="eastAsia" w:ascii="仿宋" w:hAnsi="仿宋" w:eastAsia="仿宋"/>
          <w:color w:val="auto"/>
          <w:sz w:val="24"/>
          <w:szCs w:val="24"/>
          <w:highlight w:val="none"/>
        </w:rPr>
        <w:t xml:space="preserve">在响应文件提交截止时间前</w:t>
      </w:r>
      <w:r>
        <w:rPr>
          <w:rFonts w:hint="eastAsia" w:ascii="仿宋" w:hAnsi="仿宋" w:eastAsia="仿宋"/>
          <w:bCs/>
          <w:color w:val="auto"/>
          <w:sz w:val="24"/>
          <w:szCs w:val="24"/>
          <w:highlight w:val="none"/>
        </w:rPr>
        <w:t xml:space="preserve">，采购代理机构可以对磋商文件进行修改。</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8.3采购代理机构有权按照法定的要求推迟响应文件递交截止日期和磋商日期。</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8.4磋商文件的修改将在原公告媒体上发布更正公告，</w:t>
      </w:r>
      <w:r>
        <w:rPr>
          <w:rFonts w:hint="eastAsia" w:ascii="仿宋" w:hAnsi="仿宋" w:eastAsia="仿宋"/>
          <w:color w:val="auto"/>
          <w:sz w:val="24"/>
          <w:szCs w:val="24"/>
          <w:highlight w:val="none"/>
        </w:rPr>
        <w:t xml:space="preserve">更正公告内容将作为磋商文件的组成部分</w:t>
      </w:r>
      <w:r>
        <w:rPr>
          <w:rFonts w:hint="eastAsia" w:ascii="仿宋" w:hAnsi="仿宋" w:eastAsia="仿宋"/>
          <w:bCs/>
          <w:color w:val="auto"/>
          <w:sz w:val="24"/>
          <w:szCs w:val="24"/>
          <w:highlight w:val="none"/>
        </w:rPr>
        <w:t xml:space="preserve">，并对供应商具有约束力，发布的更正公告视同为以书面形式通知所有获取招标文件的潜在投标人。</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pStyle w:val="674"/>
        <w:jc w:val="both"/>
        <w:spacing w:before="160" w:after="160" w:line="400" w:lineRule="exact"/>
        <w:rPr>
          <w:rFonts w:ascii="黑体" w:hAnsi="黑体" w:eastAsia="黑体"/>
          <w:b w:val="0"/>
          <w:bCs w:val="0"/>
          <w:color w:val="auto"/>
          <w:sz w:val="32"/>
          <w:szCs w:val="32"/>
          <w:highlight w:val="none"/>
        </w:rPr>
      </w:pPr>
      <w:r/>
      <w:bookmarkStart w:id="96" w:name="_Toc120614216"/>
      <w:r/>
      <w:bookmarkStart w:id="97" w:name="_Toc20823285"/>
      <w:r/>
      <w:bookmarkStart w:id="98" w:name="_Toc29895"/>
      <w:r/>
      <w:bookmarkStart w:id="99" w:name="_Toc513029213"/>
      <w:r/>
      <w:bookmarkStart w:id="100" w:name="_Toc16938529"/>
      <w:r/>
      <w:bookmarkStart w:id="101" w:name="_Toc462564072"/>
      <w:r>
        <w:rPr>
          <w:rFonts w:hint="eastAsia" w:ascii="黑体" w:hAnsi="黑体" w:eastAsia="黑体"/>
          <w:b w:val="0"/>
          <w:bCs w:val="0"/>
          <w:color w:val="auto"/>
          <w:sz w:val="32"/>
          <w:szCs w:val="32"/>
          <w:highlight w:val="none"/>
        </w:rPr>
        <w:t xml:space="preserve">三、响应文件的编制</w:t>
      </w:r>
      <w:bookmarkEnd w:id="96"/>
      <w:r/>
      <w:bookmarkEnd w:id="97"/>
      <w:r/>
      <w:bookmarkEnd w:id="98"/>
      <w:r/>
      <w:bookmarkEnd w:id="99"/>
      <w:r/>
      <w:bookmarkEnd w:id="100"/>
      <w:r/>
      <w:bookmarkEnd w:id="101"/>
      <w:r/>
      <w:r/>
    </w:p>
    <w:p>
      <w:pPr>
        <w:ind w:firstLine="482"/>
        <w:keepLines/>
        <w:keepNext/>
        <w:spacing w:line="400" w:lineRule="exact"/>
        <w:rPr>
          <w:rFonts w:ascii="仿宋" w:hAnsi="仿宋" w:eastAsia="仿宋" w:cs="Arial"/>
          <w:b/>
          <w:color w:val="auto"/>
          <w:sz w:val="24"/>
          <w:szCs w:val="24"/>
          <w:highlight w:val="none"/>
        </w:rPr>
        <w:outlineLvl w:val="3"/>
      </w:pPr>
      <w:r/>
      <w:bookmarkStart w:id="102" w:name="_Toc20823286"/>
      <w:r/>
      <w:bookmarkStart w:id="103" w:name="_Toc462564073"/>
      <w:r/>
      <w:bookmarkStart w:id="104" w:name="_Toc16938530"/>
      <w:r/>
      <w:bookmarkStart w:id="105" w:name="_Toc513029214"/>
      <w:r>
        <w:rPr>
          <w:rFonts w:hint="eastAsia" w:ascii="仿宋" w:hAnsi="仿宋" w:eastAsia="仿宋" w:cs="Arial"/>
          <w:b/>
          <w:color w:val="auto"/>
          <w:sz w:val="24"/>
          <w:szCs w:val="24"/>
          <w:highlight w:val="none"/>
        </w:rPr>
        <w:t xml:space="preserve">9、响应文件的语言及度量衡单位</w:t>
      </w:r>
      <w:bookmarkEnd w:id="102"/>
      <w:r/>
      <w:bookmarkEnd w:id="103"/>
      <w:r/>
      <w:bookmarkEnd w:id="104"/>
      <w:r/>
      <w:bookmarkEnd w:id="105"/>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9.1</w:t>
      </w:r>
      <w:r>
        <w:rPr>
          <w:rFonts w:hint="eastAsia" w:ascii="仿宋" w:hAnsi="仿宋" w:eastAsia="仿宋"/>
          <w:color w:val="auto"/>
          <w:sz w:val="24"/>
          <w:szCs w:val="24"/>
          <w:highlight w:val="none"/>
        </w:rPr>
        <w:t xml:space="preserve">供应商提交的响应文件以及供应商与采购代理机构就有关磋商的所有来往通知、函件和文件均应使用</w:t>
      </w:r>
      <w:r>
        <w:rPr>
          <w:rFonts w:hint="eastAsia" w:ascii="仿宋" w:hAnsi="仿宋" w:eastAsia="仿宋"/>
          <w:b/>
          <w:bCs/>
          <w:color w:val="auto"/>
          <w:sz w:val="24"/>
          <w:szCs w:val="24"/>
          <w:highlight w:val="none"/>
        </w:rPr>
        <w:t xml:space="preserve">简体中文</w:t>
      </w:r>
      <w:r>
        <w:rPr>
          <w:rFonts w:hint="eastAsia" w:ascii="仿宋" w:hAnsi="仿宋" w:eastAsia="仿宋"/>
          <w:color w:val="auto"/>
          <w:sz w:val="24"/>
          <w:szCs w:val="24"/>
          <w:highlight w:val="none"/>
        </w:rPr>
        <w:t xml:space="preserve">。</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9.2</w:t>
      </w:r>
      <w:r>
        <w:rPr>
          <w:rFonts w:hint="eastAsia" w:ascii="仿宋" w:hAnsi="仿宋" w:eastAsia="仿宋"/>
          <w:color w:val="auto"/>
          <w:sz w:val="24"/>
          <w:szCs w:val="24"/>
          <w:highlight w:val="none"/>
        </w:rPr>
        <w:t xml:space="preserve">除技术性能另有规定外，响应文件所使用的度量衡单位，均须采用国家法定计量单位。</w:t>
      </w:r>
      <w:r/>
    </w:p>
    <w:p>
      <w:pPr>
        <w:ind w:firstLine="482"/>
        <w:keepLines/>
        <w:keepNext/>
        <w:spacing w:line="400" w:lineRule="exact"/>
        <w:rPr>
          <w:rFonts w:ascii="仿宋" w:hAnsi="仿宋" w:eastAsia="仿宋" w:cs="Arial"/>
          <w:b/>
          <w:color w:val="auto"/>
          <w:sz w:val="24"/>
          <w:szCs w:val="24"/>
          <w:highlight w:val="none"/>
        </w:rPr>
        <w:outlineLvl w:val="3"/>
      </w:pPr>
      <w:r/>
      <w:bookmarkStart w:id="106" w:name="_Toc16938531"/>
      <w:r/>
      <w:bookmarkStart w:id="107" w:name="_Toc462564074"/>
      <w:r/>
      <w:bookmarkStart w:id="108" w:name="_Toc20823287"/>
      <w:r/>
      <w:bookmarkStart w:id="109" w:name="_Toc513029215"/>
      <w:r>
        <w:rPr>
          <w:rFonts w:hint="eastAsia" w:ascii="仿宋" w:hAnsi="仿宋" w:eastAsia="仿宋" w:cs="Arial"/>
          <w:b/>
          <w:color w:val="auto"/>
          <w:sz w:val="24"/>
          <w:szCs w:val="24"/>
          <w:highlight w:val="none"/>
        </w:rPr>
        <w:t xml:space="preserve">10、响应文件构成</w:t>
      </w:r>
      <w:bookmarkEnd w:id="106"/>
      <w:r/>
      <w:bookmarkEnd w:id="107"/>
      <w:r/>
      <w:bookmarkEnd w:id="108"/>
      <w:r/>
      <w:bookmarkEnd w:id="109"/>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lang w:val="zh-CN"/>
        </w:rPr>
        <w:t xml:space="preserve">各供应商在编制</w:t>
      </w:r>
      <w:r>
        <w:rPr>
          <w:rFonts w:hint="eastAsia" w:ascii="仿宋" w:hAnsi="仿宋" w:eastAsia="仿宋"/>
          <w:bCs/>
          <w:color w:val="auto"/>
          <w:sz w:val="24"/>
          <w:szCs w:val="24"/>
          <w:highlight w:val="none"/>
        </w:rPr>
        <w:t xml:space="preserve">响应文件</w:t>
      </w:r>
      <w:r>
        <w:rPr>
          <w:rFonts w:hint="eastAsia" w:ascii="仿宋" w:hAnsi="仿宋" w:eastAsia="仿宋"/>
          <w:bCs/>
          <w:color w:val="auto"/>
          <w:sz w:val="24"/>
          <w:szCs w:val="24"/>
          <w:highlight w:val="none"/>
          <w:lang w:val="zh-CN"/>
        </w:rPr>
        <w:t xml:space="preserve">时请按照磋商文件第六</w:t>
      </w:r>
      <w:r>
        <w:rPr>
          <w:rFonts w:hint="eastAsia" w:ascii="仿宋" w:hAnsi="仿宋" w:eastAsia="仿宋"/>
          <w:bCs/>
          <w:color w:val="auto"/>
          <w:sz w:val="24"/>
          <w:szCs w:val="24"/>
          <w:highlight w:val="none"/>
        </w:rPr>
        <w:t xml:space="preserve">章</w:t>
      </w:r>
      <w:r>
        <w:rPr>
          <w:rFonts w:hint="eastAsia" w:ascii="仿宋" w:hAnsi="仿宋" w:eastAsia="仿宋"/>
          <w:bCs/>
          <w:color w:val="auto"/>
          <w:sz w:val="24"/>
          <w:szCs w:val="24"/>
          <w:highlight w:val="none"/>
          <w:lang w:val="zh-CN"/>
        </w:rPr>
        <w:t xml:space="preserve">规定的格式进行，混乱的编排导致</w:t>
      </w:r>
      <w:r>
        <w:rPr>
          <w:rFonts w:hint="eastAsia" w:ascii="仿宋" w:hAnsi="仿宋" w:eastAsia="仿宋"/>
          <w:bCs/>
          <w:color w:val="auto"/>
          <w:sz w:val="24"/>
          <w:szCs w:val="24"/>
          <w:highlight w:val="none"/>
        </w:rPr>
        <w:t xml:space="preserve">响应</w:t>
      </w:r>
      <w:r>
        <w:rPr>
          <w:rFonts w:hint="eastAsia" w:ascii="仿宋" w:hAnsi="仿宋" w:eastAsia="仿宋"/>
          <w:bCs/>
          <w:color w:val="auto"/>
          <w:sz w:val="24"/>
          <w:szCs w:val="24"/>
          <w:highlight w:val="none"/>
          <w:lang w:val="zh-CN"/>
        </w:rPr>
        <w:t xml:space="preserve">文件被误读或磋商小组查找不到有效文件是供应商的风险。</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10.2供应商编写的响应文件应包括资格证明文件、分项报价表、响应及偏离表、其他证明文件、磋商申请及声明函、</w:t>
      </w:r>
      <w:r>
        <w:rPr>
          <w:rFonts w:hint="eastAsia" w:ascii="仿宋" w:hAnsi="仿宋" w:eastAsia="仿宋"/>
          <w:color w:val="auto"/>
          <w:sz w:val="24"/>
          <w:szCs w:val="24"/>
          <w:highlight w:val="none"/>
          <w:lang w:val="en-US" w:eastAsia="zh-CN"/>
        </w:rPr>
        <w:t xml:space="preserve">报价</w:t>
      </w:r>
      <w:r>
        <w:rPr>
          <w:rFonts w:hint="eastAsia" w:ascii="仿宋" w:hAnsi="仿宋" w:eastAsia="仿宋"/>
          <w:color w:val="auto"/>
          <w:sz w:val="24"/>
          <w:szCs w:val="24"/>
          <w:highlight w:val="none"/>
        </w:rPr>
        <w:t xml:space="preserve">一览表等部分。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10.3响应文件须加盖电子签章之处，应按要求加盖</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数字证书的电子签章。其他需要盖章但未明确要求电子签章的，</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可按要求加盖公章后上传材料电子件或直接加盖电子签章。</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10.4本项目通过“苏采云”系统进行电子招标投标，即</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bCs/>
          <w:color w:val="auto"/>
          <w:sz w:val="24"/>
          <w:szCs w:val="24"/>
          <w:highlight w:val="none"/>
          <w:lang w:val="zh-CN"/>
        </w:rPr>
        <w:t xml:space="preserve">供应商</w:t>
      </w:r>
      <w:r>
        <w:rPr>
          <w:rFonts w:hint="eastAsia" w:ascii="仿宋" w:hAnsi="仿宋" w:eastAsia="仿宋"/>
          <w:bCs/>
          <w:color w:val="auto"/>
          <w:sz w:val="24"/>
          <w:szCs w:val="24"/>
          <w:highlight w:val="none"/>
        </w:rPr>
        <w:t xml:space="preserve">，按照无效响应处理(因“苏采云”系统导致解密失败的除外)。</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10.5如标书制作工具中格式和内容与“</w:t>
      </w:r>
      <w:r>
        <w:rPr>
          <w:rFonts w:hint="eastAsia" w:ascii="仿宋" w:hAnsi="仿宋" w:eastAsia="仿宋"/>
          <w:bCs/>
          <w:color w:val="auto"/>
          <w:sz w:val="24"/>
          <w:szCs w:val="24"/>
          <w:highlight w:val="none"/>
          <w:lang w:eastAsia="zh-CN"/>
        </w:rPr>
        <w:t xml:space="preserve">江苏省政府采购网</w:t>
      </w:r>
      <w:r>
        <w:rPr>
          <w:rFonts w:hint="eastAsia" w:ascii="仿宋" w:hAnsi="仿宋" w:eastAsia="仿宋"/>
          <w:bCs/>
          <w:color w:val="auto"/>
          <w:sz w:val="24"/>
          <w:szCs w:val="24"/>
          <w:highlight w:val="none"/>
        </w:rPr>
        <w:t xml:space="preserve">”发布的磋商文件不一致，请以“</w:t>
      </w:r>
      <w:r>
        <w:rPr>
          <w:rFonts w:hint="eastAsia" w:ascii="仿宋" w:hAnsi="仿宋" w:eastAsia="仿宋"/>
          <w:bCs/>
          <w:color w:val="auto"/>
          <w:sz w:val="24"/>
          <w:szCs w:val="24"/>
          <w:highlight w:val="none"/>
          <w:lang w:eastAsia="zh-CN"/>
        </w:rPr>
        <w:t xml:space="preserve">江苏省政府采购网</w:t>
      </w:r>
      <w:r>
        <w:rPr>
          <w:rFonts w:hint="eastAsia" w:ascii="仿宋" w:hAnsi="仿宋" w:eastAsia="仿宋"/>
          <w:bCs/>
          <w:color w:val="auto"/>
          <w:sz w:val="24"/>
          <w:szCs w:val="24"/>
          <w:highlight w:val="none"/>
        </w:rPr>
        <w:t xml:space="preserve">”发布的磋商文件为准。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10.6成交后按相关要求提供与电子响应文件一致的纸质打印响应文件</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份。 </w:t>
      </w:r>
      <w:r/>
    </w:p>
    <w:p>
      <w:pPr>
        <w:ind w:firstLine="480"/>
        <w:spacing w:line="400" w:lineRule="exact"/>
        <w:rPr>
          <w:rFonts w:ascii="仿宋" w:hAnsi="仿宋" w:eastAsia="仿宋"/>
          <w:color w:val="auto"/>
          <w:sz w:val="24"/>
          <w:szCs w:val="24"/>
          <w:highlight w:val="none"/>
        </w:rPr>
      </w:pPr>
      <w:r/>
      <w:bookmarkStart w:id="110" w:name="EBc50e2bb832bb43068403b10c1cce6141"/>
      <w:r>
        <w:rPr>
          <w:rFonts w:hint="eastAsia" w:ascii="仿宋" w:hAnsi="仿宋" w:eastAsia="仿宋"/>
          <w:bCs/>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0"/>
      <w:r/>
      <w:r/>
    </w:p>
    <w:p>
      <w:pPr>
        <w:ind w:firstLine="482"/>
        <w:keepLines/>
        <w:keepNext/>
        <w:spacing w:line="400" w:lineRule="exact"/>
        <w:rPr>
          <w:rFonts w:ascii="仿宋" w:hAnsi="仿宋" w:eastAsia="仿宋" w:cs="Arial"/>
          <w:b/>
          <w:color w:val="auto"/>
          <w:sz w:val="24"/>
          <w:szCs w:val="24"/>
          <w:highlight w:val="none"/>
        </w:rPr>
        <w:outlineLvl w:val="3"/>
      </w:pPr>
      <w:r/>
      <w:bookmarkStart w:id="111" w:name="_Hlt26954838"/>
      <w:r/>
      <w:bookmarkEnd w:id="111"/>
      <w:r/>
      <w:bookmarkStart w:id="112" w:name="_Hlt26668975"/>
      <w:r/>
      <w:bookmarkEnd w:id="112"/>
      <w:r/>
      <w:bookmarkStart w:id="113" w:name="_Hlt26670360"/>
      <w:r/>
      <w:bookmarkEnd w:id="113"/>
      <w:r/>
      <w:bookmarkStart w:id="114" w:name="_Toc513029219"/>
      <w:r/>
      <w:bookmarkStart w:id="115" w:name="_Toc513029216"/>
      <w:r/>
      <w:bookmarkStart w:id="116" w:name="_Toc14577354"/>
      <w:r/>
      <w:bookmarkStart w:id="117" w:name="_Toc49090509"/>
      <w:r/>
      <w:bookmarkStart w:id="118" w:name="_Toc49090507"/>
      <w:r/>
      <w:bookmarkStart w:id="119" w:name="_Toc14577357"/>
      <w:r/>
      <w:bookmarkStart w:id="120" w:name="_Toc14577355"/>
      <w:r/>
      <w:bookmarkStart w:id="121" w:name="_Toc49090508"/>
      <w:r>
        <w:rPr>
          <w:rFonts w:hint="eastAsia" w:ascii="仿宋" w:hAnsi="仿宋" w:eastAsia="仿宋" w:cs="Arial"/>
          <w:b/>
          <w:color w:val="auto"/>
          <w:sz w:val="24"/>
          <w:szCs w:val="24"/>
          <w:highlight w:val="none"/>
        </w:rPr>
        <w:t xml:space="preserve">11、证明磋商响应标的符合磋商文件规定的文件</w:t>
      </w:r>
      <w:bookmarkEnd w:id="114"/>
      <w:r/>
      <w:bookmarkEnd w:id="115"/>
      <w:r/>
      <w:bookmarkEnd w:id="116"/>
      <w:r/>
      <w:bookmarkEnd w:id="117"/>
      <w:r/>
      <w:bookmarkEnd w:id="118"/>
      <w:r/>
      <w:bookmarkEnd w:id="119"/>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11.1供应商应按照磋商文件要求提交证明文件，证明其及磋商响应标的符合磋商文件规定。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11.2磋商文件对证明文件无明确形式要求的，证明文件可以以文字资料、图纸和数据等形式提交。</w:t>
      </w:r>
      <w:bookmarkEnd w:id="120"/>
      <w:bookmarkEnd w:id="121"/>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12、分项报价表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 供应商应按照磋商文件规定格式填报已标价的工程量清单。</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12.1.1 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12.1.2 报价编制的参考依据：①建设工程工程量清单计价规范》（GB50500-2013）、《房屋建筑与装饰工程工程量计算规范》(GB50854-2013）</w:t>
      </w:r>
      <w:r>
        <w:rPr>
          <w:rFonts w:hint="eastAsia" w:ascii="仿宋" w:hAnsi="仿宋" w:eastAsia="仿宋"/>
          <w:color w:val="auto"/>
          <w:sz w:val="24"/>
          <w:szCs w:val="24"/>
          <w:highlight w:val="none"/>
          <w:lang w:val="en-US" w:eastAsia="zh-CN"/>
        </w:rPr>
        <w:t xml:space="preserve">等</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②其他相关文件规定。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12.2</w:t>
      </w:r>
      <w:r>
        <w:rPr>
          <w:rFonts w:hint="eastAsia" w:ascii="仿宋" w:hAnsi="仿宋" w:eastAsia="仿宋"/>
          <w:bCs/>
          <w:color w:val="auto"/>
          <w:sz w:val="24"/>
          <w:szCs w:val="24"/>
          <w:highlight w:val="none"/>
        </w:rPr>
        <w:t xml:space="preserve">磋商货币。响应文件中的单价和总价无特殊规定的采用人民币报价，以元为单位标注。</w:t>
      </w:r>
      <w:r>
        <w:rPr>
          <w:rFonts w:hint="eastAsia" w:ascii="仿宋" w:hAnsi="仿宋" w:eastAsia="仿宋"/>
          <w:color w:val="auto"/>
          <w:sz w:val="24"/>
          <w:szCs w:val="24"/>
          <w:highlight w:val="none"/>
        </w:rPr>
        <w:t xml:space="preserve">磋商文件中另有规定的按规定执行。</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12.3本项目不接受备选的投标方案或有选择的报价，只允许有一个报价。供应商响应文件中的报价作为首次报价，不公开；以最后报价作为评审价。投标报价内容包括：磋商文件所确定的</w:t>
      </w:r>
      <w:r>
        <w:rPr>
          <w:rFonts w:hint="eastAsia" w:ascii="仿宋" w:hAnsi="仿宋" w:eastAsia="仿宋"/>
          <w:bCs/>
          <w:color w:val="auto"/>
          <w:sz w:val="24"/>
          <w:szCs w:val="24"/>
          <w:highlight w:val="none"/>
          <w:lang w:val="en-US" w:eastAsia="zh-CN"/>
        </w:rPr>
        <w:t xml:space="preserve">采购</w:t>
      </w:r>
      <w:r>
        <w:rPr>
          <w:rFonts w:hint="eastAsia" w:ascii="仿宋" w:hAnsi="仿宋" w:eastAsia="仿宋"/>
          <w:bCs/>
          <w:color w:val="auto"/>
          <w:sz w:val="24"/>
          <w:szCs w:val="24"/>
          <w:highlight w:val="none"/>
        </w:rPr>
        <w:t xml:space="preserve">范围内的全部内容，包括人工费、材料费、机械费、服务费、管理费、税金以及完成本项目涉及到的其他一切费用。</w:t>
      </w:r>
      <w:r/>
    </w:p>
    <w:p>
      <w:pPr>
        <w:ind w:firstLine="482"/>
        <w:keepLines/>
        <w:keepNext/>
        <w:spacing w:line="400" w:lineRule="exact"/>
        <w:rPr>
          <w:rFonts w:ascii="仿宋" w:hAnsi="仿宋" w:eastAsia="仿宋" w:cs="Arial"/>
          <w:b/>
          <w:color w:val="auto"/>
          <w:sz w:val="24"/>
          <w:szCs w:val="24"/>
          <w:highlight w:val="none"/>
        </w:rPr>
        <w:outlineLvl w:val="3"/>
      </w:pPr>
      <w:r/>
      <w:bookmarkStart w:id="122" w:name="_Hlt26670482"/>
      <w:r/>
      <w:bookmarkEnd w:id="122"/>
      <w:r/>
      <w:bookmarkStart w:id="123" w:name="_Hlt26954848"/>
      <w:r/>
      <w:bookmarkEnd w:id="123"/>
      <w:r/>
      <w:bookmarkStart w:id="124" w:name="_Hlt26954846"/>
      <w:r/>
      <w:bookmarkEnd w:id="124"/>
      <w:r/>
      <w:bookmarkStart w:id="125" w:name="_Hlt26954731"/>
      <w:r/>
      <w:bookmarkEnd w:id="125"/>
      <w:r/>
      <w:bookmarkStart w:id="126" w:name="_Hlt26670486"/>
      <w:r/>
      <w:bookmarkEnd w:id="126"/>
      <w:r>
        <w:rPr>
          <w:rFonts w:hint="eastAsia" w:ascii="仿宋" w:hAnsi="仿宋" w:eastAsia="仿宋" w:cs="Arial"/>
          <w:b/>
          <w:color w:val="auto"/>
          <w:sz w:val="24"/>
          <w:szCs w:val="24"/>
          <w:highlight w:val="none"/>
        </w:rPr>
        <w:t xml:space="preserve">13、技术要求响应及偏离表、商务要求响应及偏离表</w:t>
      </w:r>
      <w:r/>
    </w:p>
    <w:p>
      <w:pPr>
        <w:ind w:firstLine="480"/>
        <w:spacing w:line="400"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供应商需对磋商文件中的技术要求与商务要求逐项作出响应或偏离，并说明原因。</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13.2供应商可在响应文件中提供认为需要的其他技术文件或说明。</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14、服务承诺、培训计划、人员安排及其他</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14.2供应商需根据磋商文件要求提供培训计划。</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14.3供应商需根据磋商文件要求提供磋商响应标的的主要组成部分、功能设计、实现思路及关键技术等。</w:t>
      </w:r>
      <w:r/>
    </w:p>
    <w:p>
      <w:pPr>
        <w:ind w:firstLine="482"/>
        <w:keepLines/>
        <w:keepNext/>
        <w:spacing w:line="400" w:lineRule="exact"/>
        <w:rPr>
          <w:rFonts w:ascii="仿宋" w:hAnsi="仿宋" w:eastAsia="仿宋" w:cs="Arial"/>
          <w:b/>
          <w:color w:val="auto"/>
          <w:sz w:val="24"/>
          <w:szCs w:val="24"/>
          <w:highlight w:val="none"/>
        </w:rPr>
        <w:outlineLvl w:val="3"/>
      </w:pPr>
      <w:r/>
      <w:bookmarkStart w:id="127" w:name="_Toc14577359"/>
      <w:r/>
      <w:bookmarkStart w:id="128" w:name="_Toc49090510"/>
      <w:r>
        <w:rPr>
          <w:rFonts w:hint="eastAsia" w:ascii="仿宋" w:hAnsi="仿宋" w:eastAsia="仿宋" w:cs="Arial"/>
          <w:b/>
          <w:color w:val="auto"/>
          <w:sz w:val="24"/>
          <w:szCs w:val="24"/>
          <w:highlight w:val="none"/>
        </w:rPr>
        <w:t xml:space="preserve">15、磋商响应函</w:t>
      </w:r>
      <w:r/>
    </w:p>
    <w:p>
      <w:pPr>
        <w:ind w:firstLine="480"/>
        <w:spacing w:line="400" w:lineRule="exact"/>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15.1</w:t>
      </w:r>
      <w:r>
        <w:rPr>
          <w:rFonts w:hint="eastAsia" w:ascii="仿宋" w:hAnsi="仿宋" w:eastAsia="仿宋"/>
          <w:color w:val="auto"/>
          <w:sz w:val="24"/>
          <w:szCs w:val="24"/>
          <w:highlight w:val="none"/>
        </w:rPr>
        <w:t xml:space="preserve">供应商应按照磋商文件中提供的格式完整、正确填写磋商响应函。</w:t>
      </w:r>
      <w:bookmarkEnd w:id="127"/>
      <w:bookmarkEnd w:id="128"/>
      <w:r/>
    </w:p>
    <w:p>
      <w:pPr>
        <w:ind w:firstLine="482"/>
        <w:keepLines/>
        <w:keepNext/>
        <w:spacing w:line="400" w:lineRule="exact"/>
        <w:rPr>
          <w:rFonts w:ascii="仿宋" w:hAnsi="仿宋" w:eastAsia="仿宋" w:cs="Arial"/>
          <w:b/>
          <w:color w:val="auto"/>
          <w:sz w:val="24"/>
          <w:szCs w:val="24"/>
          <w:highlight w:val="none"/>
        </w:rPr>
        <w:outlineLvl w:val="3"/>
      </w:pPr>
      <w:r/>
      <w:bookmarkStart w:id="129" w:name="_Toc14577360"/>
      <w:r/>
      <w:bookmarkStart w:id="130" w:name="_Toc49090511"/>
      <w:r>
        <w:rPr>
          <w:rFonts w:hint="eastAsia" w:ascii="仿宋" w:hAnsi="仿宋" w:eastAsia="仿宋" w:cs="Arial"/>
          <w:b/>
          <w:color w:val="auto"/>
          <w:sz w:val="24"/>
          <w:szCs w:val="24"/>
          <w:highlight w:val="none"/>
        </w:rPr>
        <w:t xml:space="preserve">16、磋商有效期</w:t>
      </w:r>
      <w:bookmarkEnd w:id="129"/>
      <w:r/>
      <w:bookmarkEnd w:id="130"/>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16.1磋商有效期为提交响应文件截止之日后</w:t>
      </w:r>
      <w:r>
        <w:rPr>
          <w:rFonts w:hint="eastAsia" w:ascii="仿宋" w:hAnsi="仿宋" w:eastAsia="仿宋"/>
          <w:b/>
          <w:color w:val="auto"/>
          <w:sz w:val="24"/>
          <w:szCs w:val="24"/>
          <w:highlight w:val="none"/>
          <w:u w:val="single"/>
        </w:rPr>
        <w:t xml:space="preserve">六十（60）天</w:t>
      </w:r>
      <w:r>
        <w:rPr>
          <w:rFonts w:hint="eastAsia" w:ascii="仿宋" w:hAnsi="仿宋" w:eastAsia="仿宋"/>
          <w:bCs/>
          <w:color w:val="auto"/>
          <w:sz w:val="24"/>
          <w:szCs w:val="24"/>
          <w:highlight w:val="none"/>
        </w:rPr>
        <w:t xml:space="preserve">。磋商有效期比规定短的将被视为非实质性响应磋商文件而予以拒绝。</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1</w:t>
      </w:r>
      <w:r>
        <w:rPr>
          <w:rFonts w:ascii="仿宋" w:hAnsi="仿宋" w:eastAsia="仿宋" w:cs="Arial"/>
          <w:b/>
          <w:color w:val="auto"/>
          <w:sz w:val="24"/>
          <w:szCs w:val="24"/>
          <w:highlight w:val="none"/>
        </w:rPr>
        <w:t xml:space="preserve">7</w:t>
      </w:r>
      <w:r>
        <w:rPr>
          <w:rFonts w:hint="eastAsia" w:ascii="仿宋" w:hAnsi="仿宋" w:eastAsia="仿宋" w:cs="Arial"/>
          <w:b/>
          <w:color w:val="auto"/>
          <w:sz w:val="24"/>
          <w:szCs w:val="24"/>
          <w:highlight w:val="none"/>
        </w:rPr>
        <w:t xml:space="preserve">、磋商有效期的延长</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w:t>
      </w:r>
      <w:r>
        <w:rPr>
          <w:rFonts w:ascii="仿宋" w:hAnsi="仿宋" w:eastAsia="仿宋"/>
          <w:bCs/>
          <w:color w:val="auto"/>
          <w:sz w:val="24"/>
          <w:szCs w:val="24"/>
          <w:highlight w:val="none"/>
        </w:rPr>
        <w:t xml:space="preserve">7.2</w:t>
      </w:r>
      <w:r>
        <w:rPr>
          <w:rFonts w:hint="eastAsia" w:ascii="仿宋" w:hAnsi="仿宋" w:eastAsia="仿宋"/>
          <w:bCs/>
          <w:color w:val="auto"/>
          <w:sz w:val="24"/>
          <w:szCs w:val="24"/>
          <w:highlight w:val="none"/>
        </w:rPr>
        <w:t xml:space="preserve">成交人的响应文件作为项目合同的附件，其有效期至成交人全部合同义务履行完毕为止。</w:t>
      </w:r>
      <w:r/>
    </w:p>
    <w:p>
      <w:pPr>
        <w:pStyle w:val="674"/>
        <w:jc w:val="both"/>
        <w:spacing w:before="160" w:after="160" w:line="400" w:lineRule="exact"/>
        <w:rPr>
          <w:rFonts w:ascii="黑体" w:hAnsi="黑体" w:eastAsia="黑体"/>
          <w:b w:val="0"/>
          <w:bCs w:val="0"/>
          <w:color w:val="auto"/>
          <w:sz w:val="32"/>
          <w:szCs w:val="32"/>
          <w:highlight w:val="none"/>
        </w:rPr>
      </w:pPr>
      <w:r/>
      <w:bookmarkStart w:id="131" w:name="_Hlt26954739"/>
      <w:r/>
      <w:bookmarkEnd w:id="131"/>
      <w:r/>
      <w:bookmarkStart w:id="132" w:name="_Hlt26954852"/>
      <w:r/>
      <w:bookmarkEnd w:id="132"/>
      <w:r/>
      <w:bookmarkStart w:id="133" w:name="_Toc513029224"/>
      <w:r/>
      <w:bookmarkStart w:id="134" w:name="_Toc20823296"/>
      <w:r/>
      <w:bookmarkStart w:id="135" w:name="_Toc16938540"/>
      <w:r/>
      <w:bookmarkStart w:id="136" w:name="_Toc120614217"/>
      <w:r/>
      <w:bookmarkStart w:id="137" w:name="_Toc10400"/>
      <w:r>
        <w:rPr>
          <w:rFonts w:hint="eastAsia" w:ascii="黑体" w:hAnsi="黑体" w:eastAsia="黑体"/>
          <w:b w:val="0"/>
          <w:bCs w:val="0"/>
          <w:color w:val="auto"/>
          <w:sz w:val="32"/>
          <w:szCs w:val="32"/>
          <w:highlight w:val="none"/>
        </w:rPr>
        <w:t xml:space="preserve">四、响应文件的递交</w:t>
      </w:r>
      <w:bookmarkEnd w:id="133"/>
      <w:r/>
      <w:bookmarkEnd w:id="134"/>
      <w:r/>
      <w:bookmarkEnd w:id="135"/>
      <w:r/>
      <w:bookmarkEnd w:id="136"/>
      <w:r/>
      <w:bookmarkEnd w:id="137"/>
      <w:r/>
      <w:r/>
    </w:p>
    <w:p>
      <w:pPr>
        <w:ind w:firstLine="482"/>
        <w:keepLines/>
        <w:keepNext/>
        <w:spacing w:line="400" w:lineRule="exact"/>
        <w:rPr>
          <w:rFonts w:ascii="仿宋" w:hAnsi="仿宋" w:eastAsia="仿宋" w:cs="Arial"/>
          <w:b/>
          <w:color w:val="auto"/>
          <w:sz w:val="24"/>
          <w:szCs w:val="24"/>
          <w:highlight w:val="none"/>
        </w:rPr>
        <w:outlineLvl w:val="3"/>
      </w:pPr>
      <w:r/>
      <w:bookmarkStart w:id="138" w:name="_Toc20823297"/>
      <w:r/>
      <w:bookmarkStart w:id="139" w:name="_Toc462564084"/>
      <w:r/>
      <w:bookmarkStart w:id="140" w:name="_Toc16938541"/>
      <w:r/>
      <w:bookmarkStart w:id="141" w:name="_Toc513029225"/>
      <w:r>
        <w:rPr>
          <w:rFonts w:hint="eastAsia" w:ascii="仿宋" w:hAnsi="仿宋" w:eastAsia="仿宋" w:cs="Arial"/>
          <w:b/>
          <w:color w:val="auto"/>
          <w:sz w:val="24"/>
          <w:szCs w:val="24"/>
          <w:highlight w:val="none"/>
        </w:rPr>
        <w:t xml:space="preserve">1</w:t>
      </w:r>
      <w:r>
        <w:rPr>
          <w:rFonts w:ascii="仿宋" w:hAnsi="仿宋" w:eastAsia="仿宋" w:cs="Arial"/>
          <w:b/>
          <w:color w:val="auto"/>
          <w:sz w:val="24"/>
          <w:szCs w:val="24"/>
          <w:highlight w:val="none"/>
        </w:rPr>
        <w:t xml:space="preserve">8</w:t>
      </w:r>
      <w:r>
        <w:rPr>
          <w:rFonts w:hint="eastAsia" w:ascii="仿宋" w:hAnsi="仿宋" w:eastAsia="仿宋" w:cs="Arial"/>
          <w:b/>
          <w:color w:val="auto"/>
          <w:sz w:val="24"/>
          <w:szCs w:val="24"/>
          <w:highlight w:val="none"/>
        </w:rPr>
        <w:t xml:space="preserve">、电子磋商</w:t>
      </w:r>
      <w:bookmarkEnd w:id="138"/>
      <w:r/>
      <w:bookmarkEnd w:id="139"/>
      <w:r/>
      <w:bookmarkEnd w:id="140"/>
      <w:r/>
      <w:bookmarkEnd w:id="141"/>
      <w:r>
        <w:rPr>
          <w:rFonts w:hint="eastAsia" w:ascii="仿宋" w:hAnsi="仿宋" w:eastAsia="仿宋" w:cs="Arial"/>
          <w:b/>
          <w:color w:val="auto"/>
          <w:sz w:val="24"/>
          <w:szCs w:val="24"/>
          <w:highlight w:val="none"/>
        </w:rPr>
        <w:t xml:space="preserve">响应文件的递交</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18.1供应商应当按照《操作手册》规定，在提交响应文件截止时间前</w:t>
      </w:r>
      <w:r>
        <w:rPr>
          <w:rFonts w:ascii="仿宋" w:hAnsi="仿宋" w:eastAsia="仿宋"/>
          <w:color w:val="auto"/>
          <w:sz w:val="24"/>
          <w:szCs w:val="24"/>
          <w:highlight w:val="none"/>
        </w:rPr>
        <w:t xml:space="preserve">制作</w:t>
      </w:r>
      <w:r>
        <w:rPr>
          <w:rFonts w:hint="eastAsia" w:ascii="仿宋" w:hAnsi="仿宋" w:eastAsia="仿宋"/>
          <w:color w:val="auto"/>
          <w:sz w:val="24"/>
          <w:szCs w:val="24"/>
          <w:highlight w:val="none"/>
        </w:rPr>
        <w:t xml:space="preserve">并上传电子响应文件。</w:t>
      </w:r>
      <w:bookmarkStart w:id="142" w:name="_Toc20823298"/>
      <w:r/>
      <w:bookmarkStart w:id="143" w:name="_Toc513029226"/>
      <w:r/>
      <w:bookmarkStart w:id="144" w:name="_Toc16938542"/>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8.2</w:t>
      </w:r>
      <w:r>
        <w:rPr>
          <w:rFonts w:hint="eastAsia" w:ascii="仿宋" w:hAnsi="仿宋" w:eastAsia="仿宋"/>
          <w:color w:val="auto"/>
          <w:sz w:val="24"/>
          <w:szCs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00" w:lineRule="exact"/>
        <w:rPr>
          <w:rFonts w:ascii="仿宋" w:hAnsi="仿宋" w:eastAsia="仿宋" w:cs="Arial"/>
          <w:b/>
          <w:color w:val="auto"/>
          <w:sz w:val="24"/>
          <w:szCs w:val="24"/>
          <w:highlight w:val="none"/>
        </w:rPr>
        <w:outlineLvl w:val="3"/>
      </w:pPr>
      <w:r>
        <w:rPr>
          <w:rFonts w:ascii="仿宋" w:hAnsi="仿宋" w:eastAsia="仿宋" w:cs="Arial"/>
          <w:b/>
          <w:color w:val="auto"/>
          <w:sz w:val="24"/>
          <w:szCs w:val="24"/>
          <w:highlight w:val="none"/>
        </w:rPr>
        <w:t xml:space="preserve">19</w:t>
      </w:r>
      <w:r>
        <w:rPr>
          <w:rFonts w:hint="eastAsia" w:ascii="仿宋" w:hAnsi="仿宋" w:eastAsia="仿宋" w:cs="Arial"/>
          <w:b/>
          <w:color w:val="auto"/>
          <w:sz w:val="24"/>
          <w:szCs w:val="24"/>
          <w:highlight w:val="none"/>
        </w:rPr>
        <w:t xml:space="preserve">、提交响应文件截止时间</w:t>
      </w:r>
      <w:bookmarkEnd w:id="142"/>
      <w:r/>
      <w:bookmarkEnd w:id="143"/>
      <w:r/>
      <w:bookmarkEnd w:id="144"/>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19.1供应商上传电子响应文件的时间不得迟于磋商公告中规定的提交响应文件截止时间。</w:t>
      </w:r>
      <w:r/>
    </w:p>
    <w:p>
      <w:pPr>
        <w:ind w:firstLine="480"/>
        <w:spacing w:line="400" w:lineRule="exact"/>
        <w:rPr>
          <w:rFonts w:ascii="仿宋" w:hAnsi="仿宋" w:eastAsia="仿宋"/>
          <w:bCs/>
          <w:color w:val="auto"/>
          <w:sz w:val="24"/>
          <w:szCs w:val="24"/>
          <w:highlight w:val="none"/>
        </w:rPr>
      </w:pPr>
      <w:r>
        <w:rPr>
          <w:rFonts w:ascii="仿宋" w:hAnsi="仿宋" w:eastAsia="仿宋"/>
          <w:color w:val="auto"/>
          <w:sz w:val="24"/>
          <w:szCs w:val="24"/>
          <w:highlight w:val="none"/>
        </w:rPr>
        <w:t xml:space="preserve">19</w:t>
      </w:r>
      <w:r>
        <w:rPr>
          <w:rFonts w:hint="eastAsia" w:ascii="仿宋" w:hAnsi="仿宋" w:eastAsia="仿宋"/>
          <w:color w:val="auto"/>
          <w:sz w:val="24"/>
          <w:szCs w:val="24"/>
          <w:highlight w:val="none"/>
        </w:rPr>
        <w:t xml:space="preserve">.2采购代理机构</w:t>
      </w:r>
      <w:r>
        <w:rPr>
          <w:rFonts w:hint="eastAsia" w:ascii="仿宋" w:hAnsi="仿宋" w:eastAsia="仿宋"/>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00" w:lineRule="exact"/>
        <w:rPr>
          <w:rFonts w:ascii="仿宋" w:hAnsi="仿宋" w:eastAsia="仿宋" w:cs="Arial"/>
          <w:b/>
          <w:color w:val="auto"/>
          <w:sz w:val="24"/>
          <w:szCs w:val="24"/>
          <w:highlight w:val="none"/>
        </w:rPr>
        <w:outlineLvl w:val="3"/>
      </w:pPr>
      <w:r/>
      <w:bookmarkStart w:id="145" w:name="_Toc20823299"/>
      <w:r/>
      <w:bookmarkStart w:id="146" w:name="_Toc513029227"/>
      <w:r/>
      <w:bookmarkStart w:id="147" w:name="_Toc16938543"/>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0</w:t>
      </w:r>
      <w:r>
        <w:rPr>
          <w:rFonts w:hint="eastAsia" w:ascii="仿宋" w:hAnsi="仿宋" w:eastAsia="仿宋" w:cs="Arial"/>
          <w:b/>
          <w:color w:val="auto"/>
          <w:sz w:val="24"/>
          <w:szCs w:val="24"/>
          <w:highlight w:val="none"/>
        </w:rPr>
        <w:t xml:space="preserve">、响应文件</w:t>
      </w:r>
      <w:bookmarkEnd w:id="145"/>
      <w:r/>
      <w:bookmarkEnd w:id="146"/>
      <w:r/>
      <w:bookmarkEnd w:id="147"/>
      <w:r>
        <w:rPr>
          <w:rFonts w:hint="eastAsia" w:ascii="仿宋" w:hAnsi="仿宋" w:eastAsia="仿宋" w:cs="Arial"/>
          <w:b/>
          <w:color w:val="auto"/>
          <w:sz w:val="24"/>
          <w:szCs w:val="24"/>
          <w:highlight w:val="none"/>
        </w:rPr>
        <w:t xml:space="preserve">的拒收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20.1</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00" w:lineRule="exact"/>
        <w:rPr>
          <w:rFonts w:ascii="仿宋" w:hAnsi="仿宋" w:eastAsia="仿宋" w:cs="Arial"/>
          <w:b/>
          <w:color w:val="auto"/>
          <w:sz w:val="24"/>
          <w:szCs w:val="24"/>
          <w:highlight w:val="none"/>
        </w:rPr>
        <w:outlineLvl w:val="3"/>
      </w:pPr>
      <w:r/>
      <w:bookmarkStart w:id="148" w:name="_Toc20823300"/>
      <w:r/>
      <w:bookmarkStart w:id="149" w:name="_Toc513029228"/>
      <w:r/>
      <w:bookmarkStart w:id="150" w:name="_Toc16938544"/>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1</w:t>
      </w:r>
      <w:r>
        <w:rPr>
          <w:rFonts w:hint="eastAsia" w:ascii="仿宋" w:hAnsi="仿宋" w:eastAsia="仿宋" w:cs="Arial"/>
          <w:b/>
          <w:color w:val="auto"/>
          <w:sz w:val="24"/>
          <w:szCs w:val="24"/>
          <w:highlight w:val="none"/>
        </w:rPr>
        <w:t xml:space="preserve">、响应文件的撤回和修改</w:t>
      </w:r>
      <w:bookmarkEnd w:id="148"/>
      <w:r/>
      <w:bookmarkEnd w:id="149"/>
      <w:r/>
      <w:bookmarkEnd w:id="150"/>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.1响应文件的撤回</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.1.1电子响应文件的撤回</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供应商可在</w:t>
      </w:r>
      <w:r>
        <w:rPr>
          <w:rFonts w:hint="eastAsia" w:ascii="仿宋" w:hAnsi="仿宋" w:eastAsia="仿宋"/>
          <w:bCs/>
          <w:color w:val="auto"/>
          <w:sz w:val="24"/>
          <w:szCs w:val="24"/>
          <w:highlight w:val="none"/>
        </w:rPr>
        <w:t xml:space="preserve">提交响应文件</w:t>
      </w:r>
      <w:r>
        <w:rPr>
          <w:rFonts w:hint="eastAsia" w:ascii="仿宋" w:hAnsi="仿宋" w:eastAsia="仿宋"/>
          <w:color w:val="auto"/>
          <w:sz w:val="24"/>
          <w:szCs w:val="24"/>
          <w:highlight w:val="none"/>
        </w:rPr>
        <w:t xml:space="preserve">截止时间前，撤回其电子响应文件，具体操作方法见《操作手册》。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供应商撤回电子响应文件，则认为其不再参与本项目磋商活动。</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.2响应文件的修改</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.2.1供应商可在</w:t>
      </w:r>
      <w:r>
        <w:rPr>
          <w:rFonts w:hint="eastAsia" w:ascii="仿宋" w:hAnsi="仿宋" w:eastAsia="仿宋"/>
          <w:bCs/>
          <w:color w:val="auto"/>
          <w:sz w:val="24"/>
          <w:szCs w:val="24"/>
          <w:highlight w:val="none"/>
        </w:rPr>
        <w:t xml:space="preserve">提交响应文件</w:t>
      </w:r>
      <w:r>
        <w:rPr>
          <w:rFonts w:hint="eastAsia" w:ascii="仿宋" w:hAnsi="仿宋" w:eastAsia="仿宋"/>
          <w:color w:val="auto"/>
          <w:sz w:val="24"/>
          <w:szCs w:val="24"/>
          <w:highlight w:val="none"/>
        </w:rPr>
        <w:t xml:space="preserve">截止时间前，对其电子响应文件进行修改，具体操作方法见《操作手册》。</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.2.2</w:t>
      </w:r>
      <w:r>
        <w:rPr>
          <w:rFonts w:hint="eastAsia" w:ascii="仿宋" w:hAnsi="仿宋" w:eastAsia="仿宋"/>
          <w:bCs/>
          <w:color w:val="auto"/>
          <w:sz w:val="24"/>
          <w:szCs w:val="24"/>
          <w:highlight w:val="none"/>
        </w:rPr>
        <w:t xml:space="preserve">在提交响应文件截止时间之后，供应商不得对其电子响应文件作任何修改。</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w:t>
      </w:r>
      <w:r>
        <w:rPr>
          <w:rFonts w:hint="eastAsia" w:ascii="仿宋" w:hAnsi="仿宋" w:eastAsia="仿宋"/>
          <w:bCs/>
          <w:color w:val="auto"/>
          <w:sz w:val="24"/>
          <w:szCs w:val="24"/>
          <w:highlight w:val="none"/>
        </w:rPr>
        <w:t xml:space="preserve">在提交响应文件截止时间至磋商文件中规定的磋商有效期满之间的这段时间内，供应商不得撤回其响应文件。</w:t>
      </w:r>
      <w:r/>
    </w:p>
    <w:p>
      <w:pPr>
        <w:pStyle w:val="674"/>
        <w:jc w:val="both"/>
        <w:spacing w:before="160" w:after="160" w:line="400" w:lineRule="exact"/>
        <w:rPr>
          <w:rFonts w:ascii="黑体" w:hAnsi="黑体" w:eastAsia="黑体"/>
          <w:b w:val="0"/>
          <w:bCs w:val="0"/>
          <w:color w:val="auto"/>
          <w:sz w:val="32"/>
          <w:szCs w:val="32"/>
          <w:highlight w:val="none"/>
        </w:rPr>
      </w:pPr>
      <w:r/>
      <w:bookmarkStart w:id="151" w:name="_Toc16938545"/>
      <w:r/>
      <w:bookmarkStart w:id="152" w:name="_Toc6519"/>
      <w:r/>
      <w:bookmarkStart w:id="153" w:name="_Toc513029229"/>
      <w:r/>
      <w:bookmarkStart w:id="154" w:name="_Toc120614218"/>
      <w:r/>
      <w:bookmarkStart w:id="155" w:name="_Toc20823301"/>
      <w:r>
        <w:rPr>
          <w:rFonts w:hint="eastAsia" w:ascii="黑体" w:hAnsi="黑体" w:eastAsia="黑体"/>
          <w:b w:val="0"/>
          <w:bCs w:val="0"/>
          <w:color w:val="auto"/>
          <w:sz w:val="32"/>
          <w:szCs w:val="32"/>
          <w:highlight w:val="none"/>
        </w:rPr>
        <w:t xml:space="preserve">五、响应文件的解密与评审</w:t>
      </w:r>
      <w:bookmarkEnd w:id="151"/>
      <w:r/>
      <w:bookmarkEnd w:id="152"/>
      <w:r/>
      <w:bookmarkEnd w:id="153"/>
      <w:r/>
      <w:bookmarkEnd w:id="154"/>
      <w:r/>
      <w:bookmarkEnd w:id="155"/>
      <w:r/>
      <w:r/>
    </w:p>
    <w:p>
      <w:pPr>
        <w:ind w:firstLine="482"/>
        <w:keepLines/>
        <w:keepNext/>
        <w:spacing w:line="400" w:lineRule="exact"/>
        <w:rPr>
          <w:rFonts w:ascii="仿宋" w:hAnsi="仿宋" w:eastAsia="仿宋" w:cs="Arial"/>
          <w:b/>
          <w:color w:val="auto"/>
          <w:sz w:val="24"/>
          <w:szCs w:val="24"/>
          <w:highlight w:val="none"/>
        </w:rPr>
        <w:outlineLvl w:val="3"/>
      </w:pPr>
      <w:r/>
      <w:bookmarkStart w:id="156" w:name="_Toc16938546"/>
      <w:r/>
      <w:bookmarkStart w:id="157" w:name="_Toc513029230"/>
      <w:r/>
      <w:bookmarkStart w:id="158" w:name="_Toc20823302"/>
      <w:r>
        <w:rPr>
          <w:rFonts w:hint="eastAsia" w:ascii="仿宋" w:hAnsi="仿宋" w:eastAsia="仿宋" w:cs="Arial"/>
          <w:b/>
          <w:color w:val="auto"/>
          <w:sz w:val="24"/>
          <w:szCs w:val="24"/>
          <w:highlight w:val="none"/>
        </w:rPr>
        <w:t xml:space="preserve">22、</w:t>
      </w:r>
      <w:bookmarkEnd w:id="156"/>
      <w:r/>
      <w:bookmarkEnd w:id="157"/>
      <w:r/>
      <w:bookmarkEnd w:id="158"/>
      <w:r>
        <w:rPr>
          <w:rFonts w:hint="eastAsia" w:ascii="仿宋" w:hAnsi="仿宋" w:eastAsia="仿宋" w:cs="Arial"/>
          <w:b/>
          <w:color w:val="auto"/>
          <w:sz w:val="24"/>
          <w:szCs w:val="24"/>
          <w:highlight w:val="none"/>
        </w:rPr>
        <w:t xml:space="preserve">响应文件解密</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.1供应商应当按照《“苏采云”系统供应商操作手册》规定，参加磋商活动和在苏采云系统规定的时间内对磋商响应文件进行解密。</w:t>
      </w:r>
      <w:r/>
    </w:p>
    <w:p>
      <w:pPr>
        <w:ind w:firstLine="482"/>
        <w:keepLines/>
        <w:keepNext/>
        <w:spacing w:line="400" w:lineRule="exact"/>
        <w:rPr>
          <w:rFonts w:ascii="仿宋" w:hAnsi="仿宋" w:eastAsia="仿宋" w:cs="Arial"/>
          <w:b/>
          <w:color w:val="auto"/>
          <w:sz w:val="24"/>
          <w:szCs w:val="24"/>
          <w:highlight w:val="none"/>
        </w:rPr>
        <w:outlineLvl w:val="3"/>
      </w:pPr>
      <w:r/>
      <w:bookmarkStart w:id="159" w:name="_Toc513029231"/>
      <w:r/>
      <w:bookmarkStart w:id="160" w:name="_Toc16938547"/>
      <w:r/>
      <w:bookmarkStart w:id="161" w:name="_Toc20823303"/>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3</w:t>
      </w:r>
      <w:r>
        <w:rPr>
          <w:rFonts w:hint="eastAsia" w:ascii="仿宋" w:hAnsi="仿宋" w:eastAsia="仿宋" w:cs="Arial"/>
          <w:b/>
          <w:color w:val="auto"/>
          <w:sz w:val="24"/>
          <w:szCs w:val="24"/>
          <w:highlight w:val="none"/>
        </w:rPr>
        <w:t xml:space="preserve">、磋商小组</w:t>
      </w:r>
      <w:r/>
    </w:p>
    <w:p>
      <w:pPr>
        <w:ind w:firstLine="480"/>
        <w:spacing w:line="400" w:lineRule="exact"/>
        <w:rPr>
          <w:rFonts w:ascii="仿宋" w:hAnsi="仿宋" w:eastAsia="仿宋"/>
          <w:b/>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.1采购代理机构将组织磋商小组对响应文件进行评审。磋商小组由采购人代表和有关技术、经济等方面的专家组成，且人员构成符合政府采购有关规定。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.2磋商小组独立工作，负责评审所有响应文件并确定成交侯选人。</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4</w:t>
      </w:r>
      <w:r>
        <w:rPr>
          <w:rFonts w:hint="eastAsia" w:ascii="仿宋" w:hAnsi="仿宋" w:eastAsia="仿宋" w:cs="Arial"/>
          <w:b/>
          <w:color w:val="auto"/>
          <w:sz w:val="24"/>
          <w:szCs w:val="24"/>
          <w:highlight w:val="none"/>
        </w:rPr>
        <w:t xml:space="preserve">、评审过程的保密与公正</w:t>
      </w:r>
      <w:bookmarkEnd w:id="159"/>
      <w:bookmarkEnd w:id="160"/>
      <w:bookmarkEnd w:id="161"/>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.1</w:t>
      </w:r>
      <w:r>
        <w:rPr>
          <w:rFonts w:hint="eastAsia" w:ascii="仿宋" w:hAnsi="仿宋" w:eastAsia="仿宋"/>
          <w:bCs/>
          <w:color w:val="auto"/>
          <w:sz w:val="24"/>
          <w:szCs w:val="24"/>
          <w:highlight w:val="none"/>
        </w:rPr>
        <w:t xml:space="preserve">磋商小组、采购人和</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.2在评审过程中，供应商不得以任何行为影响磋商评审过程，否则其响应文件将被作为无效响应文件。</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4</w:t>
      </w:r>
      <w:r>
        <w:rPr>
          <w:rFonts w:hint="eastAsia" w:ascii="仿宋" w:hAnsi="仿宋" w:eastAsia="仿宋"/>
          <w:color w:val="auto"/>
          <w:sz w:val="24"/>
          <w:szCs w:val="24"/>
          <w:highlight w:val="none"/>
        </w:rPr>
        <w:t xml:space="preserve">.3在项目评审期间，采购代理机构将设专门人员与供应商联系。</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24</w:t>
      </w:r>
      <w:r>
        <w:rPr>
          <w:rFonts w:hint="eastAsia" w:ascii="仿宋" w:hAnsi="仿宋" w:eastAsia="仿宋"/>
          <w:color w:val="auto"/>
          <w:sz w:val="24"/>
          <w:szCs w:val="24"/>
          <w:highlight w:val="none"/>
        </w:rPr>
        <w:t xml:space="preserve">.4采购代理机构和磋商小组不向未成交的供应商解释未成交原因，也不公布评审过程中的相关细节。</w:t>
      </w:r>
      <w:r/>
    </w:p>
    <w:p>
      <w:pPr>
        <w:ind w:firstLine="482"/>
        <w:keepLines/>
        <w:keepNext/>
        <w:spacing w:line="400" w:lineRule="exact"/>
        <w:rPr>
          <w:rFonts w:ascii="仿宋" w:hAnsi="仿宋" w:eastAsia="仿宋" w:cs="Arial"/>
          <w:b/>
          <w:color w:val="auto"/>
          <w:sz w:val="24"/>
          <w:szCs w:val="24"/>
          <w:highlight w:val="none"/>
        </w:rPr>
        <w:outlineLvl w:val="3"/>
      </w:pPr>
      <w:r/>
      <w:bookmarkStart w:id="162" w:name="_Toc16938548"/>
      <w:r/>
      <w:bookmarkStart w:id="163" w:name="_Toc20823304"/>
      <w:r/>
      <w:bookmarkStart w:id="164" w:name="_Toc513029232"/>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5</w:t>
      </w:r>
      <w:r>
        <w:rPr>
          <w:rFonts w:hint="eastAsia" w:ascii="仿宋" w:hAnsi="仿宋" w:eastAsia="仿宋" w:cs="Arial"/>
          <w:b/>
          <w:color w:val="auto"/>
          <w:sz w:val="24"/>
          <w:szCs w:val="24"/>
          <w:highlight w:val="none"/>
        </w:rPr>
        <w:t xml:space="preserve">、评审过程中的的澄清</w:t>
      </w:r>
      <w:bookmarkEnd w:id="162"/>
      <w:r/>
      <w:bookmarkEnd w:id="163"/>
      <w:r/>
      <w:bookmarkEnd w:id="164"/>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磋商小组并非对每个供应商都作澄清要求。</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仿宋" w:hAnsi="仿宋" w:eastAsia="仿宋" w:cs="宋体"/>
          <w:color w:val="auto"/>
          <w:sz w:val="24"/>
          <w:szCs w:val="24"/>
          <w:highlight w:val="none"/>
        </w:rPr>
        <w:t xml:space="preserve">操作</w:t>
      </w:r>
      <w:r>
        <w:rPr>
          <w:rFonts w:hint="eastAsia" w:ascii="仿宋" w:hAnsi="仿宋" w:eastAsia="仿宋" w:cs="宋体"/>
          <w:color w:val="auto"/>
          <w:sz w:val="24"/>
          <w:szCs w:val="24"/>
          <w:highlight w:val="none"/>
        </w:rPr>
        <w:t xml:space="preserve">方式</w:t>
      </w:r>
      <w:r>
        <w:rPr>
          <w:rFonts w:ascii="仿宋" w:hAnsi="仿宋" w:eastAsia="仿宋" w:cs="宋体"/>
          <w:color w:val="auto"/>
          <w:sz w:val="24"/>
          <w:szCs w:val="24"/>
          <w:highlight w:val="none"/>
        </w:rPr>
        <w:t xml:space="preserve">见</w:t>
      </w:r>
      <w:r>
        <w:rPr>
          <w:rFonts w:hint="eastAsia" w:ascii="仿宋" w:hAnsi="仿宋" w:eastAsia="仿宋" w:cs="宋体"/>
          <w:color w:val="auto"/>
          <w:sz w:val="24"/>
          <w:szCs w:val="24"/>
          <w:highlight w:val="none"/>
        </w:rPr>
        <w:t xml:space="preserve">《操作手册》。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.3接到磋商小组澄清、说明和更正要求的供应商如未按规定做出澄清、说明和 更正，其风险由供应商自行承担。</w:t>
      </w:r>
      <w:r/>
    </w:p>
    <w:p>
      <w:pPr>
        <w:ind w:firstLine="482"/>
        <w:keepLines/>
        <w:keepNext/>
        <w:spacing w:line="400" w:lineRule="exact"/>
        <w:rPr>
          <w:rFonts w:ascii="仿宋" w:hAnsi="仿宋" w:eastAsia="仿宋" w:cs="Arial"/>
          <w:b/>
          <w:color w:val="auto"/>
          <w:sz w:val="24"/>
          <w:szCs w:val="24"/>
          <w:highlight w:val="none"/>
        </w:rPr>
        <w:outlineLvl w:val="3"/>
      </w:pPr>
      <w:r/>
      <w:bookmarkStart w:id="165" w:name="_Toc20823305"/>
      <w:r/>
      <w:bookmarkStart w:id="166" w:name="_Toc16938549"/>
      <w:r/>
      <w:bookmarkStart w:id="167" w:name="_Toc513029233"/>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6</w:t>
      </w:r>
      <w:r>
        <w:rPr>
          <w:rFonts w:hint="eastAsia" w:ascii="仿宋" w:hAnsi="仿宋" w:eastAsia="仿宋" w:cs="Arial"/>
          <w:b/>
          <w:color w:val="auto"/>
          <w:sz w:val="24"/>
          <w:szCs w:val="24"/>
          <w:highlight w:val="none"/>
        </w:rPr>
        <w:t xml:space="preserve">、对响应文件的审</w:t>
      </w:r>
      <w:bookmarkEnd w:id="165"/>
      <w:r/>
      <w:bookmarkEnd w:id="166"/>
      <w:r/>
      <w:bookmarkEnd w:id="167"/>
      <w:r>
        <w:rPr>
          <w:rFonts w:hint="eastAsia" w:ascii="仿宋" w:hAnsi="仿宋" w:eastAsia="仿宋" w:cs="Arial"/>
          <w:b/>
          <w:color w:val="auto"/>
          <w:sz w:val="24"/>
          <w:szCs w:val="24"/>
          <w:highlight w:val="none"/>
        </w:rPr>
        <w:t xml:space="preserve">查</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.1</w:t>
      </w:r>
      <w:r>
        <w:rPr>
          <w:rFonts w:hint="eastAsia" w:ascii="仿宋" w:hAnsi="仿宋" w:eastAsia="仿宋"/>
          <w:bCs/>
          <w:color w:val="auto"/>
          <w:sz w:val="24"/>
          <w:szCs w:val="24"/>
          <w:highlight w:val="none"/>
        </w:rPr>
        <w:t xml:space="preserve">响应文件审查分为资格审查和符合性审查。</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.1.1资格审查：由磋商小组依据法律法规和磋商文件的规定，对响应文件中的资格证明文件进行审查，以确定供应商是否具备参加磋商的资格。</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w:t>
      </w:r>
      <w:r>
        <w:rPr>
          <w:rFonts w:hint="eastAsia" w:ascii="仿宋" w:hAnsi="仿宋" w:eastAsia="仿宋"/>
          <w:bCs/>
          <w:color w:val="auto"/>
          <w:sz w:val="24"/>
          <w:szCs w:val="24"/>
          <w:highlight w:val="none"/>
        </w:rPr>
        <w:t xml:space="preserve">.1.3未通过资格审查或符合性审查的供应商，磋商小组将在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26.3未实质性响应磋商文件的情形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26.3.1供应商在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规定的时间内未成功解密电子响应文件的。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26.3.2供应商未按照磋商文件要求上传电子响应文件的。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26.3.3同一供应商提交两个（含两个）以上不同的响应文件或者最后报价的。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26.3.4供应商不具备磋商文件中规定资格要求的。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26.3.5供应商的最后报价超过了采购预算。</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26.3.6不符合磋商文件中规定的实质性要求和条件的（</w:t>
      </w:r>
      <w:r>
        <w:rPr>
          <w:rFonts w:hint="eastAsia" w:ascii="仿宋" w:hAnsi="仿宋" w:eastAsia="仿宋"/>
          <w:bCs/>
          <w:i/>
          <w:color w:val="auto"/>
          <w:sz w:val="24"/>
          <w:szCs w:val="24"/>
          <w:highlight w:val="none"/>
          <w:u w:val="single"/>
        </w:rPr>
        <w:t xml:space="preserve">加斜体下划线内容或打“★”内容为实质性要求和条件）。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26.3.8响应文件含有采购人不能接受的附加条件的。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6.3.10</w:t>
      </w:r>
      <w:r>
        <w:rPr>
          <w:rFonts w:hint="eastAsia" w:ascii="仿宋" w:hAnsi="仿宋" w:eastAsia="仿宋" w:cs="Courier New"/>
          <w:color w:val="auto"/>
          <w:sz w:val="24"/>
          <w:szCs w:val="24"/>
          <w:highlight w:val="none"/>
        </w:rPr>
        <w:t xml:space="preserve">改变竞争性磋商文件提供的工程量清单中的项目编码、项目名称、项目特征、计量单位、工程量、暂列金额、暂估价、不可竞争费用</w:t>
      </w:r>
      <w:r>
        <w:rPr>
          <w:rFonts w:hint="eastAsia" w:ascii="仿宋" w:hAnsi="仿宋" w:eastAsia="仿宋"/>
          <w:bCs/>
          <w:color w:val="auto"/>
          <w:sz w:val="24"/>
          <w:szCs w:val="24"/>
          <w:highlight w:val="none"/>
        </w:rPr>
        <w:t xml:space="preserve">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26.3.1</w:t>
      </w:r>
      <w:r>
        <w:rPr>
          <w:rFonts w:ascii="仿宋" w:hAnsi="仿宋" w:eastAsia="仿宋"/>
          <w:bCs/>
          <w:color w:val="auto"/>
          <w:sz w:val="24"/>
          <w:szCs w:val="24"/>
          <w:highlight w:val="none"/>
        </w:rPr>
        <w:t xml:space="preserve">1</w:t>
      </w:r>
      <w:r>
        <w:rPr>
          <w:rFonts w:hint="eastAsia" w:ascii="仿宋" w:hAnsi="仿宋" w:eastAsia="仿宋"/>
          <w:bCs/>
          <w:color w:val="auto"/>
          <w:sz w:val="24"/>
          <w:szCs w:val="24"/>
          <w:highlight w:val="none"/>
        </w:rPr>
        <w:t xml:space="preserve">响应文件未按照磋商文件要求加盖CA电子公章的。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26.4未实质性响应磋商文件的响应文件按无效响应处理。</w:t>
      </w:r>
      <w:r/>
    </w:p>
    <w:p>
      <w:pPr>
        <w:ind w:firstLine="480"/>
        <w:spacing w:line="400" w:lineRule="exact"/>
        <w:rPr>
          <w:rFonts w:ascii="仿宋" w:hAnsi="仿宋" w:eastAsia="仿宋"/>
          <w:bCs/>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.5</w:t>
      </w:r>
      <w:r>
        <w:rPr>
          <w:rFonts w:hint="eastAsia" w:ascii="仿宋" w:hAnsi="仿宋" w:eastAsia="仿宋"/>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仿宋" w:hAnsi="仿宋" w:eastAsia="仿宋"/>
          <w:color w:val="auto"/>
          <w:sz w:val="24"/>
          <w:szCs w:val="24"/>
          <w:highlight w:val="none"/>
        </w:rPr>
      </w:pPr>
      <w:r/>
      <w:bookmarkStart w:id="168" w:name="_Toc16938550"/>
      <w:r/>
      <w:bookmarkStart w:id="169" w:name="_Toc20823306"/>
      <w:r/>
      <w:bookmarkStart w:id="170" w:name="_Toc513029234"/>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rPr>
        <w:t xml:space="preserve">6</w:t>
      </w:r>
      <w:r>
        <w:rPr>
          <w:rFonts w:hint="eastAsia" w:ascii="仿宋" w:hAnsi="仿宋" w:eastAsia="仿宋"/>
          <w:color w:val="auto"/>
          <w:sz w:val="24"/>
          <w:szCs w:val="24"/>
          <w:highlight w:val="none"/>
        </w:rPr>
        <w:t xml:space="preserve">.6供应商在项目评审全过程中应保持通讯畅通，并安排专人与采购代理机构及磋商小组联系。</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7</w:t>
      </w:r>
      <w:r>
        <w:rPr>
          <w:rFonts w:hint="eastAsia" w:ascii="仿宋" w:hAnsi="仿宋" w:eastAsia="仿宋" w:cs="Arial"/>
          <w:b/>
          <w:color w:val="auto"/>
          <w:sz w:val="24"/>
          <w:szCs w:val="24"/>
          <w:highlight w:val="none"/>
        </w:rPr>
        <w:t xml:space="preserve">、</w:t>
      </w:r>
      <w:bookmarkEnd w:id="168"/>
      <w:r/>
      <w:bookmarkEnd w:id="169"/>
      <w:r/>
      <w:bookmarkEnd w:id="170"/>
      <w:r>
        <w:rPr>
          <w:rFonts w:hint="eastAsia" w:ascii="仿宋" w:hAnsi="仿宋" w:eastAsia="仿宋" w:cs="Arial"/>
          <w:b/>
          <w:color w:val="auto"/>
          <w:sz w:val="24"/>
          <w:szCs w:val="24"/>
          <w:highlight w:val="none"/>
        </w:rPr>
        <w:t xml:space="preserve">磋商程序及评审方法和评审标准</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27.1磋商程序</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27.1.2</w:t>
      </w:r>
      <w:r>
        <w:rPr>
          <w:rFonts w:ascii="仿宋" w:hAnsi="仿宋" w:eastAsia="仿宋"/>
          <w:color w:val="auto"/>
          <w:sz w:val="24"/>
          <w:szCs w:val="24"/>
          <w:highlight w:val="none"/>
        </w:rPr>
        <w:t xml:space="preserve">磋商文件能够详细列明采购标的的技术、服务要求的，磋商结束后，磋商小组</w:t>
      </w:r>
      <w:r>
        <w:rPr>
          <w:rFonts w:hint="eastAsia" w:ascii="仿宋" w:hAnsi="仿宋" w:eastAsia="仿宋"/>
          <w:color w:val="auto"/>
          <w:sz w:val="24"/>
          <w:szCs w:val="24"/>
          <w:highlight w:val="none"/>
        </w:rPr>
        <w:t xml:space="preserve">将在苏采云系统向所有</w:t>
      </w:r>
      <w:r>
        <w:rPr>
          <w:rFonts w:ascii="仿宋" w:hAnsi="仿宋" w:eastAsia="仿宋"/>
          <w:color w:val="auto"/>
          <w:sz w:val="24"/>
          <w:szCs w:val="24"/>
          <w:highlight w:val="none"/>
        </w:rPr>
        <w:t xml:space="preserve">实质性响应的供应商</w:t>
      </w:r>
      <w:r>
        <w:rPr>
          <w:rFonts w:hint="eastAsia" w:ascii="仿宋" w:hAnsi="仿宋" w:eastAsia="仿宋"/>
          <w:color w:val="auto"/>
          <w:sz w:val="24"/>
          <w:szCs w:val="24"/>
          <w:highlight w:val="none"/>
        </w:rPr>
        <w:t xml:space="preserve">发布“最后报价要求函”及最后报价格式表，</w:t>
      </w:r>
      <w:r>
        <w:rPr>
          <w:rFonts w:ascii="仿宋" w:hAnsi="仿宋" w:eastAsia="仿宋"/>
          <w:color w:val="auto"/>
          <w:sz w:val="24"/>
          <w:szCs w:val="24"/>
          <w:highlight w:val="none"/>
        </w:rPr>
        <w:t xml:space="preserve">要求所有实质性响应的供应商在规定时间内提交最后报价。</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00" w:lineRule="exact"/>
        <w:tabs>
          <w:tab w:val="left" w:pos="90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Cs/>
          <w:color w:val="auto"/>
          <w:sz w:val="24"/>
          <w:szCs w:val="24"/>
          <w:highlight w:val="none"/>
        </w:rPr>
        <w:t xml:space="preserve">已提交响应文件的供应商，在提交最后报价之前，可以根据磋商情况退出磋商</w:t>
      </w:r>
      <w:r>
        <w:rPr>
          <w:rFonts w:hint="eastAsia" w:ascii="仿宋" w:hAnsi="仿宋" w:eastAsia="仿宋"/>
          <w:bCs/>
          <w:color w:val="auto"/>
          <w:sz w:val="24"/>
          <w:szCs w:val="24"/>
          <w:highlight w:val="none"/>
        </w:rPr>
        <w:t xml:space="preserve">，并在苏采云系统中提交“退出磋商函”并加盖CA电子公章</w:t>
      </w:r>
      <w:r>
        <w:rPr>
          <w:rFonts w:ascii="仿宋" w:hAnsi="仿宋" w:eastAsia="仿宋"/>
          <w:bCs/>
          <w:color w:val="auto"/>
          <w:sz w:val="24"/>
          <w:szCs w:val="24"/>
          <w:highlight w:val="none"/>
        </w:rPr>
        <w:t xml:space="preserve">。</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27.2评审方法和评审标准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27.2.2评审标准</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见本磋商文件第五章规定。</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7.3</w:t>
      </w:r>
      <w:bookmarkStart w:id="171" w:name="OLE_LINK4"/>
      <w:r>
        <w:rPr>
          <w:rFonts w:ascii="仿宋" w:hAnsi="仿宋" w:eastAsia="仿宋"/>
          <w:bCs/>
          <w:color w:val="auto"/>
          <w:sz w:val="24"/>
          <w:szCs w:val="24"/>
          <w:highlight w:val="none"/>
        </w:rPr>
        <w:t xml:space="preserve">异常低价</w:t>
      </w:r>
      <w:r>
        <w:rPr>
          <w:rFonts w:hint="eastAsia" w:ascii="仿宋" w:hAnsi="仿宋" w:eastAsia="仿宋"/>
          <w:bCs/>
          <w:color w:val="auto"/>
          <w:sz w:val="24"/>
          <w:szCs w:val="24"/>
          <w:highlight w:val="none"/>
        </w:rPr>
        <w:t xml:space="preserve">审查</w:t>
      </w:r>
      <w:bookmarkEnd w:id="171"/>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.1评审过程中出现下列情形之一的，磋商小组应当启动异常低价投标(响应)审查程序：</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③投标（响应）报价低于采购项目最高限价45%的，即投标（响应）报价&lt;采购项目最高限价×45%；</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④磋商小组基于专业判断，认为供应商报价过低，有可能影响产品质量或者不能诚信履约的其他情形。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采购活动终止的情况</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出现下列情形之一的，本次竞争性磋商采购活动将被终止：</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.1因情况变化，不再符合规定的竞争性磋商采购方式适用情形的。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.2出现影响采购公正的违法、违规行为的。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27.</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.4在苏采云系统规定时间内成功解密电子响应文件的供应商不足3家的。</w:t>
      </w:r>
      <w:r/>
    </w:p>
    <w:p>
      <w:pPr>
        <w:pStyle w:val="674"/>
        <w:jc w:val="both"/>
        <w:spacing w:before="160" w:after="160" w:line="400" w:lineRule="exact"/>
        <w:rPr>
          <w:rFonts w:ascii="黑体" w:hAnsi="黑体" w:eastAsia="黑体"/>
          <w:b w:val="0"/>
          <w:bCs w:val="0"/>
          <w:color w:val="auto"/>
          <w:sz w:val="32"/>
          <w:szCs w:val="32"/>
          <w:highlight w:val="none"/>
        </w:rPr>
      </w:pPr>
      <w:r/>
      <w:bookmarkStart w:id="172" w:name="_Toc513029235"/>
      <w:r/>
      <w:bookmarkStart w:id="173" w:name="_Toc120614219"/>
      <w:r/>
      <w:bookmarkStart w:id="174" w:name="_Toc16938551"/>
      <w:r/>
      <w:bookmarkStart w:id="175" w:name="_Toc20823307"/>
      <w:r/>
      <w:bookmarkStart w:id="176" w:name="_Toc10042"/>
      <w:r>
        <w:rPr>
          <w:rFonts w:hint="eastAsia" w:ascii="黑体" w:hAnsi="黑体" w:eastAsia="黑体"/>
          <w:b w:val="0"/>
          <w:bCs w:val="0"/>
          <w:color w:val="auto"/>
          <w:sz w:val="32"/>
          <w:szCs w:val="32"/>
          <w:highlight w:val="none"/>
        </w:rPr>
        <w:t xml:space="preserve">六、</w:t>
      </w:r>
      <w:bookmarkEnd w:id="172"/>
      <w:r/>
      <w:bookmarkEnd w:id="173"/>
      <w:r/>
      <w:bookmarkEnd w:id="174"/>
      <w:r/>
      <w:bookmarkEnd w:id="175"/>
      <w:r>
        <w:rPr>
          <w:rFonts w:hint="eastAsia" w:ascii="黑体" w:hAnsi="黑体" w:eastAsia="黑体"/>
          <w:b w:val="0"/>
          <w:bCs w:val="0"/>
          <w:color w:val="auto"/>
          <w:sz w:val="32"/>
          <w:szCs w:val="32"/>
          <w:highlight w:val="none"/>
        </w:rPr>
        <w:t xml:space="preserve">成交</w:t>
      </w:r>
      <w:bookmarkEnd w:id="176"/>
      <w:r/>
      <w:r/>
    </w:p>
    <w:p>
      <w:pPr>
        <w:ind w:firstLine="482"/>
        <w:keepLines/>
        <w:keepNext/>
        <w:spacing w:line="400" w:lineRule="exact"/>
        <w:rPr>
          <w:rFonts w:ascii="仿宋" w:hAnsi="仿宋" w:eastAsia="仿宋" w:cs="Arial"/>
          <w:b/>
          <w:color w:val="auto"/>
          <w:sz w:val="24"/>
          <w:szCs w:val="24"/>
          <w:highlight w:val="none"/>
        </w:rPr>
        <w:outlineLvl w:val="3"/>
      </w:pPr>
      <w:r/>
      <w:bookmarkStart w:id="177" w:name="_Toc513029238"/>
      <w:r/>
      <w:bookmarkStart w:id="178" w:name="_Toc20823310"/>
      <w:r/>
      <w:bookmarkStart w:id="179" w:name="_Toc16938554"/>
      <w:r>
        <w:rPr>
          <w:rFonts w:hint="eastAsia" w:ascii="仿宋" w:hAnsi="仿宋" w:eastAsia="仿宋" w:cs="Arial"/>
          <w:b/>
          <w:color w:val="auto"/>
          <w:sz w:val="24"/>
          <w:szCs w:val="24"/>
          <w:highlight w:val="none"/>
        </w:rPr>
        <w:t xml:space="preserve">2</w:t>
      </w:r>
      <w:r>
        <w:rPr>
          <w:rFonts w:ascii="仿宋" w:hAnsi="仿宋" w:eastAsia="仿宋" w:cs="Arial"/>
          <w:b/>
          <w:color w:val="auto"/>
          <w:sz w:val="24"/>
          <w:szCs w:val="24"/>
          <w:highlight w:val="none"/>
        </w:rPr>
        <w:t xml:space="preserve">8</w:t>
      </w:r>
      <w:r>
        <w:rPr>
          <w:rFonts w:hint="eastAsia" w:ascii="仿宋" w:hAnsi="仿宋" w:eastAsia="仿宋" w:cs="Arial"/>
          <w:b/>
          <w:color w:val="auto"/>
          <w:sz w:val="24"/>
          <w:szCs w:val="24"/>
          <w:highlight w:val="none"/>
        </w:rPr>
        <w:t xml:space="preserve">、</w:t>
      </w:r>
      <w:bookmarkEnd w:id="177"/>
      <w:r>
        <w:rPr>
          <w:rFonts w:hint="eastAsia" w:ascii="仿宋" w:hAnsi="仿宋" w:eastAsia="仿宋" w:cs="Arial"/>
          <w:b/>
          <w:color w:val="auto"/>
          <w:sz w:val="24"/>
          <w:szCs w:val="24"/>
          <w:highlight w:val="none"/>
        </w:rPr>
        <w:t xml:space="preserve">确定</w:t>
      </w:r>
      <w:bookmarkEnd w:id="178"/>
      <w:r/>
      <w:bookmarkEnd w:id="179"/>
      <w:r>
        <w:rPr>
          <w:rFonts w:hint="eastAsia" w:ascii="仿宋" w:hAnsi="仿宋" w:eastAsia="仿宋" w:cs="Arial"/>
          <w:b/>
          <w:color w:val="auto"/>
          <w:sz w:val="24"/>
          <w:szCs w:val="24"/>
          <w:highlight w:val="none"/>
        </w:rPr>
        <w:t xml:space="preserve">成交单位</w:t>
      </w:r>
      <w:r/>
    </w:p>
    <w:p>
      <w:pPr>
        <w:ind w:firstLine="478"/>
        <w:spacing w:line="400" w:lineRule="exact"/>
        <w:tabs>
          <w:tab w:val="left" w:pos="900" w:leader="none"/>
        </w:tabs>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w:t>
      </w:r>
      <w:r>
        <w:rPr>
          <w:rFonts w:hint="eastAsia" w:ascii="仿宋" w:hAnsi="仿宋" w:eastAsia="仿宋"/>
          <w:bCs/>
          <w:color w:val="auto"/>
          <w:sz w:val="24"/>
          <w:szCs w:val="24"/>
          <w:highlight w:val="none"/>
        </w:rPr>
        <w:t xml:space="preserve">.1</w:t>
      </w:r>
      <w:r>
        <w:rPr>
          <w:rFonts w:hint="eastAsia" w:ascii="仿宋" w:hAnsi="仿宋" w:eastAsia="仿宋"/>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w:t>
      </w:r>
      <w:r>
        <w:rPr>
          <w:rFonts w:hint="eastAsia" w:ascii="仿宋" w:hAnsi="仿宋" w:eastAsia="仿宋"/>
          <w:bCs/>
          <w:color w:val="auto"/>
          <w:sz w:val="24"/>
          <w:szCs w:val="24"/>
          <w:highlight w:val="none"/>
        </w:rPr>
        <w:t xml:space="preserve">.2采购人从评审报告提出的成交候选供应商中，按照排序由高到低的原则确定成交供应商。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按以下第</w:t>
      </w:r>
      <w:r>
        <w:rPr>
          <w:rFonts w:hint="eastAsia" w:ascii="仿宋" w:hAnsi="仿宋" w:eastAsia="仿宋"/>
          <w:bCs/>
          <w:color w:val="auto"/>
          <w:sz w:val="24"/>
          <w:szCs w:val="24"/>
          <w:highlight w:val="none"/>
          <w:u w:val="single"/>
          <w:lang w:val="zh-CN"/>
        </w:rPr>
        <w:t xml:space="preserve">（</w:t>
      </w:r>
      <w:r>
        <w:rPr>
          <w:rFonts w:ascii="仿宋" w:hAnsi="仿宋" w:eastAsia="仿宋"/>
          <w:bCs/>
          <w:color w:val="auto"/>
          <w:sz w:val="24"/>
          <w:szCs w:val="24"/>
          <w:highlight w:val="none"/>
          <w:u w:val="single"/>
        </w:rPr>
        <w:t xml:space="preserve">2</w:t>
      </w:r>
      <w:r>
        <w:rPr>
          <w:rFonts w:hint="eastAsia" w:ascii="仿宋" w:hAnsi="仿宋" w:eastAsia="仿宋"/>
          <w:bCs/>
          <w:color w:val="auto"/>
          <w:sz w:val="24"/>
          <w:szCs w:val="24"/>
          <w:highlight w:val="none"/>
          <w:u w:val="single"/>
          <w:lang w:val="zh-CN"/>
        </w:rPr>
        <w:t xml:space="preserve">）</w:t>
      </w:r>
      <w:r>
        <w:rPr>
          <w:rFonts w:hint="eastAsia" w:ascii="仿宋" w:hAnsi="仿宋" w:eastAsia="仿宋"/>
          <w:bCs/>
          <w:color w:val="auto"/>
          <w:sz w:val="24"/>
          <w:szCs w:val="24"/>
          <w:highlight w:val="none"/>
          <w:lang w:val="zh-CN"/>
        </w:rPr>
        <w:t xml:space="preserve">种方式确定成交供应商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（1）磋商小组直接确定排名第一的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为成交供应商；</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（2）采购人</w:t>
      </w:r>
      <w:r>
        <w:rPr>
          <w:rFonts w:hint="eastAsia" w:ascii="仿宋" w:hAnsi="仿宋" w:eastAsia="仿宋"/>
          <w:bCs/>
          <w:color w:val="auto"/>
          <w:sz w:val="24"/>
          <w:szCs w:val="24"/>
          <w:highlight w:val="none"/>
        </w:rPr>
        <w:t xml:space="preserve">从评审报告提出</w:t>
      </w:r>
      <w:r>
        <w:rPr>
          <w:rFonts w:hint="eastAsia" w:ascii="仿宋" w:hAnsi="仿宋" w:eastAsia="仿宋"/>
          <w:bCs/>
          <w:color w:val="auto"/>
          <w:sz w:val="24"/>
          <w:szCs w:val="24"/>
          <w:highlight w:val="none"/>
          <w:lang w:val="zh-CN"/>
        </w:rPr>
        <w:t xml:space="preserve">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中按顺序确定成交供应商。</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lang w:val="zh-CN"/>
        </w:rPr>
        <w:t xml:space="preserve">按第</w:t>
      </w:r>
      <w:r>
        <w:rPr>
          <w:rFonts w:hint="eastAsia" w:ascii="仿宋" w:hAnsi="仿宋" w:eastAsia="仿宋"/>
          <w:bCs/>
          <w:color w:val="auto"/>
          <w:sz w:val="24"/>
          <w:szCs w:val="24"/>
          <w:highlight w:val="none"/>
        </w:rPr>
        <w:t xml:space="preserve">2</w:t>
      </w:r>
      <w:r>
        <w:rPr>
          <w:rFonts w:hint="eastAsia" w:ascii="仿宋" w:hAnsi="仿宋" w:eastAsia="仿宋"/>
          <w:bCs/>
          <w:color w:val="auto"/>
          <w:sz w:val="24"/>
          <w:szCs w:val="24"/>
          <w:highlight w:val="none"/>
          <w:lang w:val="zh-CN"/>
        </w:rPr>
        <w:t xml:space="preserve">种方式确定成交供应商的，</w:t>
      </w:r>
      <w:r>
        <w:rPr>
          <w:rFonts w:hint="eastAsia" w:ascii="仿宋" w:hAnsi="仿宋" w:eastAsia="仿宋"/>
          <w:bCs/>
          <w:color w:val="auto"/>
          <w:sz w:val="24"/>
          <w:szCs w:val="24"/>
          <w:highlight w:val="none"/>
        </w:rPr>
        <w:t xml:space="preserve">采购代理机构</w:t>
      </w:r>
      <w:r>
        <w:rPr>
          <w:rFonts w:hint="eastAsia" w:ascii="仿宋" w:hAnsi="仿宋" w:eastAsia="仿宋"/>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bCs/>
          <w:color w:val="auto"/>
          <w:sz w:val="24"/>
          <w:szCs w:val="24"/>
          <w:highlight w:val="none"/>
        </w:rPr>
        <w:t xml:space="preserve">成交候选供应商</w:t>
      </w:r>
      <w:r>
        <w:rPr>
          <w:rFonts w:hint="eastAsia" w:ascii="仿宋" w:hAnsi="仿宋" w:eastAsia="仿宋"/>
          <w:bCs/>
          <w:color w:val="auto"/>
          <w:sz w:val="24"/>
          <w:szCs w:val="24"/>
          <w:highlight w:val="none"/>
          <w:lang w:val="zh-CN"/>
        </w:rPr>
        <w:t xml:space="preserve">中按顺序确定成交供应商。</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w:t>
      </w:r>
      <w:r>
        <w:rPr>
          <w:rFonts w:ascii="仿宋" w:hAnsi="仿宋" w:eastAsia="仿宋"/>
          <w:bCs/>
          <w:color w:val="auto"/>
          <w:sz w:val="24"/>
          <w:szCs w:val="24"/>
          <w:highlight w:val="none"/>
        </w:rPr>
        <w:t xml:space="preserve">8.3</w:t>
      </w:r>
      <w:r>
        <w:rPr>
          <w:rFonts w:hint="eastAsia" w:ascii="仿宋" w:hAnsi="仿宋" w:eastAsia="仿宋"/>
          <w:bCs/>
          <w:color w:val="auto"/>
          <w:sz w:val="24"/>
          <w:szCs w:val="24"/>
          <w:highlight w:val="none"/>
        </w:rPr>
        <w:t xml:space="preserve">成交供应商确定后，采购代理机构将在“</w:t>
      </w:r>
      <w:r>
        <w:rPr>
          <w:rFonts w:hint="eastAsia" w:ascii="仿宋" w:hAnsi="仿宋" w:eastAsia="仿宋"/>
          <w:bCs/>
          <w:color w:val="auto"/>
          <w:sz w:val="24"/>
          <w:szCs w:val="24"/>
          <w:highlight w:val="none"/>
          <w:lang w:eastAsia="zh-CN"/>
        </w:rPr>
        <w:t xml:space="preserve">江苏省政府采购网</w:t>
      </w:r>
      <w:r>
        <w:rPr>
          <w:rFonts w:hint="eastAsia" w:ascii="仿宋" w:hAnsi="仿宋" w:eastAsia="仿宋"/>
          <w:bCs/>
          <w:color w:val="auto"/>
          <w:sz w:val="24"/>
          <w:szCs w:val="24"/>
          <w:highlight w:val="none"/>
        </w:rPr>
        <w:t xml:space="preserve">”发布成交结果公告，公告期限为1个工作日。</w:t>
      </w:r>
      <w:r/>
    </w:p>
    <w:p>
      <w:pPr>
        <w:ind w:firstLine="478"/>
        <w:spacing w:line="400" w:lineRule="exact"/>
        <w:tabs>
          <w:tab w:val="left" w:pos="900"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若有充分证据证明，成交供应商出现下列情况之一的，一经查实，将被取消成交资格：</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.1提供虚假材料谋取成交的。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.2与评审专家、采购人、其他供应商或者</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工作人员恶意串通的。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.3向评审专家、采购人或</w:t>
      </w:r>
      <w:r>
        <w:rPr>
          <w:rFonts w:hint="eastAsia" w:ascii="仿宋" w:hAnsi="仿宋" w:eastAsia="仿宋"/>
          <w:color w:val="auto"/>
          <w:sz w:val="24"/>
          <w:szCs w:val="24"/>
          <w:highlight w:val="none"/>
        </w:rPr>
        <w:t xml:space="preserve">采购代理机构</w:t>
      </w:r>
      <w:r>
        <w:rPr>
          <w:rFonts w:hint="eastAsia" w:ascii="仿宋" w:hAnsi="仿宋" w:eastAsia="仿宋"/>
          <w:bCs/>
          <w:color w:val="auto"/>
          <w:sz w:val="24"/>
          <w:szCs w:val="24"/>
          <w:highlight w:val="none"/>
        </w:rPr>
        <w:t xml:space="preserve">工作人员行贿或者提供其他不正当利益的。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.4恶意竞争，最后报价明显低于其自身合理成本且又无法提供证明的。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.5不满足本磋商文件规定的实质性要求，但在评审过程中又未被磋商小组发现的。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.6成交后无正当理由拒不与采购人签订政府采购合同或者未按照磋商文件确定的事项签订政府采购合同的。</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28.</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.7将政府采购合同转包的。</w:t>
      </w:r>
      <w:r/>
    </w:p>
    <w:p>
      <w:pPr>
        <w:ind w:firstLine="482"/>
        <w:keepLines/>
        <w:keepNext/>
        <w:spacing w:line="400" w:lineRule="exact"/>
        <w:rPr>
          <w:rFonts w:ascii="仿宋" w:hAnsi="仿宋" w:eastAsia="仿宋" w:cs="Arial"/>
          <w:b/>
          <w:color w:val="auto"/>
          <w:sz w:val="24"/>
          <w:szCs w:val="24"/>
          <w:highlight w:val="none"/>
        </w:rPr>
        <w:outlineLvl w:val="3"/>
      </w:pPr>
      <w:r/>
      <w:bookmarkStart w:id="180" w:name="_Toc200451960"/>
      <w:r>
        <w:rPr>
          <w:rFonts w:ascii="仿宋" w:hAnsi="仿宋" w:eastAsia="仿宋" w:cs="Arial"/>
          <w:b/>
          <w:color w:val="auto"/>
          <w:sz w:val="24"/>
          <w:szCs w:val="24"/>
          <w:highlight w:val="none"/>
        </w:rPr>
        <w:t xml:space="preserve">29</w:t>
      </w:r>
      <w:r>
        <w:rPr>
          <w:rFonts w:hint="eastAsia" w:ascii="仿宋" w:hAnsi="仿宋" w:eastAsia="仿宋" w:cs="Arial"/>
          <w:b/>
          <w:color w:val="auto"/>
          <w:sz w:val="24"/>
          <w:szCs w:val="24"/>
          <w:highlight w:val="none"/>
        </w:rPr>
        <w:t xml:space="preserve">、质疑处理</w:t>
      </w:r>
      <w:bookmarkEnd w:id="180"/>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.2.1</w:t>
      </w:r>
      <w:r>
        <w:rPr>
          <w:rFonts w:ascii="仿宋" w:hAnsi="仿宋" w:eastAsia="仿宋" w:cs="宋体"/>
          <w:color w:val="auto"/>
          <w:sz w:val="24"/>
          <w:szCs w:val="24"/>
          <w:highlight w:val="none"/>
        </w:rPr>
        <w:t xml:space="preserve">对可以质疑的采购文件提出质疑的，为收到采购文件之日或者采购文件公告期限届满之日</w:t>
      </w:r>
      <w:r>
        <w:rPr>
          <w:rFonts w:hint="eastAsia" w:ascii="仿宋" w:hAnsi="仿宋" w:eastAsia="仿宋" w:cs="宋体"/>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.2.2</w:t>
      </w:r>
      <w:r>
        <w:rPr>
          <w:rFonts w:ascii="仿宋" w:hAnsi="仿宋" w:eastAsia="仿宋" w:cs="宋体"/>
          <w:color w:val="auto"/>
          <w:sz w:val="24"/>
          <w:szCs w:val="24"/>
          <w:highlight w:val="none"/>
        </w:rPr>
        <w:t xml:space="preserve">对采购过程提出质疑的，为各采购程序环节结束之日</w:t>
      </w:r>
      <w:r>
        <w:rPr>
          <w:rFonts w:hint="eastAsia" w:ascii="仿宋" w:hAnsi="仿宋" w:eastAsia="仿宋" w:cs="宋体"/>
          <w:color w:val="auto"/>
          <w:sz w:val="24"/>
          <w:szCs w:val="24"/>
          <w:highlight w:val="none"/>
        </w:rPr>
        <w:t xml:space="preserve">。</w:t>
      </w:r>
      <w:r/>
    </w:p>
    <w:p>
      <w:pPr>
        <w:ind w:firstLine="480"/>
        <w:spacing w:line="400" w:lineRule="exact"/>
        <w:rPr>
          <w:rFonts w:ascii="仿宋" w:hAnsi="仿宋" w:eastAsia="仿宋" w:cs="宋体"/>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.2.3</w:t>
      </w:r>
      <w:r>
        <w:rPr>
          <w:rFonts w:ascii="仿宋" w:hAnsi="仿宋" w:eastAsia="仿宋" w:cs="宋体"/>
          <w:color w:val="auto"/>
          <w:sz w:val="24"/>
          <w:szCs w:val="24"/>
          <w:highlight w:val="none"/>
        </w:rPr>
        <w:t xml:space="preserve">对成交结果提出质疑的，为成交结果公告期限届满之日。</w:t>
      </w:r>
      <w:r/>
    </w:p>
    <w:p>
      <w:pPr>
        <w:ind w:firstLine="480"/>
        <w:spacing w:line="400"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olor w:val="auto"/>
          <w:sz w:val="24"/>
          <w:szCs w:val="24"/>
          <w:highlight w:val="none"/>
        </w:rPr>
        <w:t xml:space="preserve">采购代理机构</w:t>
      </w: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采购人</w:t>
      </w:r>
      <w:r>
        <w:rPr>
          <w:rFonts w:hint="eastAsia" w:ascii="仿宋" w:hAnsi="仿宋" w:eastAsia="仿宋" w:cs="宋体"/>
          <w:color w:val="auto"/>
          <w:sz w:val="24"/>
          <w:szCs w:val="24"/>
          <w:highlight w:val="none"/>
        </w:rPr>
        <w:t xml:space="preserve">将只对供应商第一次质疑作出答复。</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.4供应商应以书面形式向采购人或者其委托的采购代理机构提出质疑。质疑超出采购机构代理范围的，供应商应当向采购人提出。</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接收质疑函的方式：现场接收或邮寄接收。</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联系部门：</w:t>
      </w:r>
      <w:r>
        <w:rPr>
          <w:rFonts w:hint="eastAsia" w:ascii="仿宋" w:hAnsi="仿宋" w:eastAsia="仿宋"/>
          <w:color w:val="auto"/>
          <w:sz w:val="24"/>
          <w:szCs w:val="24"/>
          <w:highlight w:val="none"/>
          <w:u w:val="single"/>
        </w:rPr>
        <w:t xml:space="preserve">采购人或其委托的采购代理机构</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联系电话：</w:t>
      </w:r>
      <w:r>
        <w:rPr>
          <w:rFonts w:hint="eastAsia" w:ascii="仿宋" w:hAnsi="仿宋" w:eastAsia="仿宋"/>
          <w:color w:val="auto"/>
          <w:sz w:val="24"/>
          <w:szCs w:val="24"/>
          <w:highlight w:val="none"/>
          <w:u w:val="single"/>
          <w:lang w:eastAsia="zh-CN"/>
        </w:rPr>
        <w:t xml:space="preserve">15252255905</w:t>
      </w:r>
      <w:r>
        <w:rPr>
          <w:rFonts w:hint="eastAsia" w:ascii="仿宋" w:hAnsi="仿宋" w:eastAsia="仿宋"/>
          <w:color w:val="auto"/>
          <w:sz w:val="24"/>
          <w:szCs w:val="24"/>
          <w:highlight w:val="none"/>
          <w:u w:val="single"/>
        </w:rPr>
        <w:t xml:space="preserve">、0527-84399095</w:t>
      </w:r>
      <w:r/>
    </w:p>
    <w:p>
      <w:pPr>
        <w:ind w:firstLine="480"/>
        <w:spacing w:line="40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通讯地址：</w:t>
      </w:r>
      <w:r>
        <w:rPr>
          <w:rFonts w:hint="eastAsia" w:ascii="仿宋" w:hAnsi="仿宋" w:eastAsia="仿宋"/>
          <w:color w:val="auto"/>
          <w:sz w:val="24"/>
          <w:szCs w:val="24"/>
          <w:highlight w:val="none"/>
          <w:u w:val="single"/>
          <w:lang w:eastAsia="zh-CN"/>
        </w:rPr>
        <w:t xml:space="preserve">江苏省徐州市云龙区楚韵路中茵广场5号楼4楼</w:t>
      </w:r>
      <w:r>
        <w:rPr>
          <w:rFonts w:hint="eastAsia" w:ascii="仿宋" w:hAnsi="仿宋" w:eastAsia="仿宋"/>
          <w:color w:val="auto"/>
          <w:sz w:val="24"/>
          <w:szCs w:val="24"/>
          <w:highlight w:val="none"/>
          <w:u w:val="single"/>
        </w:rPr>
        <w:t xml:space="preserve">、宿迁市宿城区太湖路309号苏商大厦17楼</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.5以下情形的质疑不予受理</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.5.1内容不符合《政府采购质疑和投诉办法》第十二条规定的质疑。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.5.2超出政府采购法定期限的质疑。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.5.3以传真、电子邮件等方式递交的非原件形式的质疑。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.5.4未参加磋商活动的供应商或在磋商活动中自身权益未受到损害的供应商所提出的质疑。</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.5.5供应商组成联合体参加磋商，联合体中任何一方或多方未按要求签字、盖章、加盖公章的质疑。</w:t>
      </w:r>
      <w:r/>
    </w:p>
    <w:p>
      <w:pPr>
        <w:ind w:firstLine="468"/>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w:t>
      </w:r>
      <w:r>
        <w:rPr>
          <w:rFonts w:hint="eastAsia" w:ascii="仿宋" w:hAnsi="仿宋" w:eastAsia="仿宋"/>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29.7</w:t>
      </w:r>
      <w:r>
        <w:rPr>
          <w:rFonts w:hint="eastAsia" w:ascii="仿宋" w:hAnsi="仿宋" w:eastAsia="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0</w:t>
      </w:r>
      <w:r>
        <w:rPr>
          <w:rFonts w:hint="eastAsia" w:ascii="仿宋" w:hAnsi="仿宋" w:eastAsia="仿宋" w:cs="Arial"/>
          <w:b/>
          <w:color w:val="auto"/>
          <w:sz w:val="24"/>
          <w:szCs w:val="24"/>
          <w:highlight w:val="none"/>
        </w:rPr>
        <w:t xml:space="preserve">、成交通知书</w:t>
      </w:r>
      <w:r/>
    </w:p>
    <w:p>
      <w:pPr>
        <w:ind w:firstLine="480"/>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0</w:t>
      </w:r>
      <w:r>
        <w:rPr>
          <w:rFonts w:hint="eastAsia" w:ascii="仿宋" w:hAnsi="仿宋" w:eastAsia="仿宋"/>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74"/>
        <w:jc w:val="both"/>
        <w:spacing w:before="160" w:after="160" w:line="400" w:lineRule="exact"/>
        <w:rPr>
          <w:rFonts w:ascii="黑体" w:hAnsi="黑体" w:eastAsia="黑体"/>
          <w:b w:val="0"/>
          <w:bCs w:val="0"/>
          <w:color w:val="auto"/>
          <w:sz w:val="32"/>
          <w:szCs w:val="32"/>
          <w:highlight w:val="none"/>
        </w:rPr>
      </w:pPr>
      <w:r/>
      <w:bookmarkStart w:id="181" w:name="_Toc3274"/>
      <w:r/>
      <w:bookmarkStart w:id="182" w:name="_Toc120614220"/>
      <w:r/>
      <w:bookmarkStart w:id="183" w:name="_Toc16938552"/>
      <w:r/>
      <w:bookmarkStart w:id="184" w:name="_Toc20823308"/>
      <w:r/>
      <w:bookmarkStart w:id="185" w:name="_Toc513029236"/>
      <w:r>
        <w:rPr>
          <w:rFonts w:hint="eastAsia" w:ascii="黑体" w:hAnsi="黑体" w:eastAsia="黑体"/>
          <w:b w:val="0"/>
          <w:bCs w:val="0"/>
          <w:color w:val="auto"/>
          <w:sz w:val="32"/>
          <w:szCs w:val="32"/>
          <w:highlight w:val="none"/>
        </w:rPr>
        <w:t xml:space="preserve">七、授予合同</w:t>
      </w:r>
      <w:bookmarkEnd w:id="181"/>
      <w:r/>
      <w:bookmarkEnd w:id="182"/>
      <w:r/>
      <w:bookmarkEnd w:id="183"/>
      <w:bookmarkEnd w:id="184"/>
      <w:bookmarkEnd w:id="185"/>
      <w:r/>
    </w:p>
    <w:p>
      <w:pPr>
        <w:ind w:firstLine="482"/>
        <w:keepLines/>
        <w:keepNext/>
        <w:spacing w:line="400" w:lineRule="exact"/>
        <w:rPr>
          <w:rFonts w:ascii="仿宋" w:hAnsi="仿宋" w:eastAsia="仿宋" w:cs="Arial"/>
          <w:b/>
          <w:color w:val="auto"/>
          <w:sz w:val="24"/>
          <w:szCs w:val="24"/>
          <w:highlight w:val="none"/>
        </w:rPr>
        <w:outlineLvl w:val="3"/>
      </w:pPr>
      <w:r/>
      <w:bookmarkStart w:id="186" w:name="_Toc20823309"/>
      <w:r/>
      <w:bookmarkStart w:id="187" w:name="_Toc513029237"/>
      <w:r/>
      <w:bookmarkStart w:id="188" w:name="_Toc16938553"/>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1</w:t>
      </w:r>
      <w:r>
        <w:rPr>
          <w:rFonts w:hint="eastAsia" w:ascii="仿宋" w:hAnsi="仿宋" w:eastAsia="仿宋" w:cs="Arial"/>
          <w:b/>
          <w:color w:val="auto"/>
          <w:sz w:val="24"/>
          <w:szCs w:val="24"/>
          <w:highlight w:val="none"/>
        </w:rPr>
        <w:t xml:space="preserve">.签订合同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成交供应商应当在成交通知书发出之日起15日内，按照磋商文件确定的事项与采购人签订政府采购合同。</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.2磋商文件、成交供应商的响应文件及磋商过程中有关澄清、承诺文件均应作为合同附件。</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31.4本项目的非主体、非关键性工作是否允许分包按以下第</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2</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种方式确定：</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1.允许分包，允许大中型企业向一家或者多家小微企业分包，分包具体内容、金额或比例：</w:t>
      </w:r>
      <w:r>
        <w:rPr>
          <w:rFonts w:hint="eastAsia" w:ascii="仿宋" w:hAnsi="仿宋" w:eastAsia="仿宋"/>
          <w:color w:val="auto"/>
          <w:sz w:val="24"/>
          <w:szCs w:val="24"/>
          <w:highlight w:val="none"/>
          <w:u w:val="single"/>
        </w:rPr>
        <w:t xml:space="preserve">             ；</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31.</w:t>
      </w:r>
      <w:r>
        <w:rPr>
          <w:rFonts w:ascii="仿宋" w:hAnsi="仿宋" w:eastAsia="仿宋"/>
          <w:bCs/>
          <w:color w:val="auto"/>
          <w:sz w:val="24"/>
          <w:szCs w:val="24"/>
          <w:highlight w:val="none"/>
        </w:rPr>
        <w:t xml:space="preserve">5</w:t>
      </w:r>
      <w:r>
        <w:rPr>
          <w:rFonts w:hint="eastAsia" w:ascii="仿宋" w:hAnsi="仿宋" w:eastAsia="仿宋"/>
          <w:bCs/>
          <w:color w:val="auto"/>
          <w:sz w:val="24"/>
          <w:szCs w:val="24"/>
          <w:highlight w:val="none"/>
        </w:rPr>
        <w:t xml:space="preserve">履约保证金</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按照以下第</w:t>
      </w:r>
      <w:r>
        <w:rPr>
          <w:rFonts w:hint="eastAsia" w:ascii="仿宋" w:hAnsi="仿宋" w:eastAsia="仿宋"/>
          <w:bCs/>
          <w:color w:val="auto"/>
          <w:sz w:val="24"/>
          <w:szCs w:val="24"/>
          <w:highlight w:val="none"/>
          <w:u w:val="single"/>
          <w:lang w:val="en-US" w:eastAsia="zh-CN"/>
        </w:rPr>
        <w:t xml:space="preserve">1</w:t>
      </w:r>
      <w:r>
        <w:rPr>
          <w:rFonts w:hint="eastAsia" w:ascii="仿宋" w:hAnsi="仿宋" w:eastAsia="仿宋"/>
          <w:bCs/>
          <w:color w:val="auto"/>
          <w:sz w:val="24"/>
          <w:szCs w:val="24"/>
          <w:highlight w:val="none"/>
          <w:lang w:val="zh-CN"/>
        </w:rPr>
        <w:t xml:space="preserve">方式确定履约保证收取方式。</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(1)不收取履约保证金。</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(2)履约保证金应在采购合同签订前提交，履约保证金的金额：按采购合同总价的</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5</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lang w:val="zh-CN"/>
        </w:rPr>
        <w:t xml:space="preserve">%计取。除银行电汇、网上银行、数字人民币外，供应商还可选用银行保函、担保公司的保证担保或保险公司的保证保险等多种形式向采购人缴纳；</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履约保证金退还的条件：按以下第 c 种方式实行：</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a、货物类项目，项目验收合格，出具验收报告及履约保证金收据申请退付；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b、服务类项目，项目履约期满评价合格，出具履约评价报告及履约保证金收据申请退付；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c、工程类项目，项目合同工程验收合格，出具完工证明及履约保证金收据申请退付；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履约保证金退还时间：采购单位收到供应商退付申请后5个工作日内退还；</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rFonts w:ascii="仿宋" w:hAnsi="仿宋" w:eastAsia="仿宋"/>
          <w:bCs/>
          <w:color w:val="auto"/>
          <w:sz w:val="24"/>
          <w:szCs w:val="24"/>
          <w:highlight w:val="none"/>
          <w:lang w:val="zh-CN"/>
        </w:rPr>
      </w:pPr>
      <w:r>
        <w:rPr>
          <w:rFonts w:hint="eastAsia" w:ascii="仿宋" w:hAnsi="仿宋" w:eastAsia="仿宋"/>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400" w:lineRule="exact"/>
        <w:rPr>
          <w:rFonts w:ascii="仿宋" w:hAnsi="仿宋" w:eastAsia="仿宋"/>
          <w:color w:val="auto"/>
          <w:sz w:val="24"/>
          <w:szCs w:val="24"/>
          <w:highlight w:val="none"/>
        </w:rPr>
      </w:pPr>
      <w:r>
        <w:rPr>
          <w:rFonts w:ascii="仿宋" w:hAnsi="仿宋" w:eastAsia="仿宋"/>
          <w:bCs/>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spacing w:line="400" w:lineRule="exact"/>
        <w:rPr>
          <w:rFonts w:ascii="仿宋" w:hAnsi="仿宋" w:eastAsia="仿宋" w:cs="Arial"/>
          <w:b/>
          <w:color w:val="auto"/>
          <w:sz w:val="24"/>
          <w:szCs w:val="24"/>
          <w:highlight w:val="none"/>
        </w:rPr>
        <w:outlineLvl w:val="3"/>
      </w:pPr>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2</w:t>
      </w:r>
      <w:r>
        <w:rPr>
          <w:rFonts w:hint="eastAsia" w:ascii="仿宋" w:hAnsi="仿宋" w:eastAsia="仿宋" w:cs="Arial"/>
          <w:b/>
          <w:color w:val="auto"/>
          <w:sz w:val="24"/>
          <w:szCs w:val="24"/>
          <w:highlight w:val="none"/>
        </w:rPr>
        <w:t xml:space="preserve">、标的物的追加</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6"/>
      <w:bookmarkEnd w:id="187"/>
      <w:bookmarkEnd w:id="188"/>
      <w:r/>
    </w:p>
    <w:p>
      <w:pPr>
        <w:ind w:firstLine="482"/>
        <w:keepLines/>
        <w:keepNext/>
        <w:spacing w:line="400" w:lineRule="exact"/>
        <w:rPr>
          <w:rFonts w:ascii="仿宋" w:hAnsi="仿宋" w:eastAsia="仿宋" w:cs="Arial"/>
          <w:b/>
          <w:color w:val="auto"/>
          <w:sz w:val="24"/>
          <w:szCs w:val="24"/>
          <w:highlight w:val="none"/>
        </w:rPr>
        <w:outlineLvl w:val="3"/>
      </w:pPr>
      <w:r/>
      <w:bookmarkStart w:id="189" w:name="_Toc120614221"/>
      <w:r/>
      <w:bookmarkStart w:id="190" w:name="_Toc20823314"/>
      <w:r/>
      <w:bookmarkStart w:id="191" w:name="_Toc16938558"/>
      <w:r/>
      <w:bookmarkStart w:id="192" w:name="_Toc513029242"/>
      <w:r/>
      <w:bookmarkStart w:id="193" w:name="_Toc479757207"/>
      <w:r>
        <w:rPr>
          <w:rFonts w:hint="eastAsia" w:ascii="仿宋" w:hAnsi="仿宋" w:eastAsia="仿宋" w:cs="Arial"/>
          <w:b/>
          <w:color w:val="auto"/>
          <w:sz w:val="24"/>
          <w:szCs w:val="24"/>
          <w:highlight w:val="none"/>
        </w:rPr>
        <w:t xml:space="preserve">3</w:t>
      </w:r>
      <w:r>
        <w:rPr>
          <w:rFonts w:ascii="仿宋" w:hAnsi="仿宋" w:eastAsia="仿宋" w:cs="Arial"/>
          <w:b/>
          <w:color w:val="auto"/>
          <w:sz w:val="24"/>
          <w:szCs w:val="24"/>
          <w:highlight w:val="none"/>
        </w:rPr>
        <w:t xml:space="preserve">3</w:t>
      </w:r>
      <w:r>
        <w:rPr>
          <w:rFonts w:hint="eastAsia" w:ascii="仿宋" w:hAnsi="仿宋" w:eastAsia="仿宋" w:cs="Arial"/>
          <w:b/>
          <w:color w:val="auto"/>
          <w:sz w:val="24"/>
          <w:szCs w:val="24"/>
          <w:highlight w:val="none"/>
        </w:rPr>
        <w:t xml:space="preserve">、政府采购履约资金扶持政策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676"/>
        <w:ind w:firstLine="482"/>
        <w:spacing w:before="0" w:after="0" w:line="400" w:lineRule="exact"/>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rPr>
        <w:t xml:space="preserve">、验收及付款</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.2采购人可以邀请参加本项目的其他供应商或者第三方机构参与验收。参与验收的供应商或者第三方机构的意见作为验收书的参考资料一并存档。</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00" w:lineRule="exact"/>
        <w:rPr>
          <w:rFonts w:ascii="仿宋" w:hAnsi="仿宋" w:eastAsia="仿宋" w:cs="宋体"/>
          <w:color w:val="auto"/>
          <w:sz w:val="24"/>
          <w:szCs w:val="24"/>
          <w:highlight w:val="none"/>
        </w:rPr>
      </w:pPr>
      <w:r>
        <w:rPr>
          <w:rFonts w:hint="eastAsia" w:ascii="仿宋" w:hAnsi="仿宋" w:eastAsia="仿宋"/>
          <w:bCs/>
          <w:color w:val="auto"/>
          <w:sz w:val="24"/>
          <w:szCs w:val="24"/>
          <w:highlight w:val="none"/>
        </w:rPr>
        <w:t xml:space="preserve">3</w:t>
      </w:r>
      <w:r>
        <w:rPr>
          <w:rFonts w:ascii="仿宋" w:hAnsi="仿宋" w:eastAsia="仿宋"/>
          <w:bCs/>
          <w:color w:val="auto"/>
          <w:sz w:val="24"/>
          <w:szCs w:val="24"/>
          <w:highlight w:val="none"/>
        </w:rPr>
        <w:t xml:space="preserve">4</w:t>
      </w:r>
      <w:r>
        <w:rPr>
          <w:rFonts w:hint="eastAsia" w:ascii="仿宋" w:hAnsi="仿宋" w:eastAsia="仿宋"/>
          <w:bCs/>
          <w:color w:val="auto"/>
          <w:sz w:val="24"/>
          <w:szCs w:val="24"/>
          <w:highlight w:val="non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3</w:t>
      </w:r>
      <w:r>
        <w:rPr>
          <w:rFonts w:ascii="仿宋" w:hAnsi="仿宋" w:eastAsia="仿宋"/>
          <w:b/>
          <w:color w:val="auto"/>
          <w:sz w:val="24"/>
          <w:szCs w:val="24"/>
          <w:highlight w:val="none"/>
        </w:rPr>
        <w:t xml:space="preserve">5</w:t>
      </w:r>
      <w:r>
        <w:rPr>
          <w:rFonts w:hint="eastAsia" w:ascii="仿宋" w:hAnsi="仿宋" w:eastAsia="仿宋"/>
          <w:b/>
          <w:color w:val="auto"/>
          <w:sz w:val="24"/>
          <w:szCs w:val="24"/>
          <w:highlight w:val="none"/>
        </w:rPr>
        <w:t xml:space="preserve">、付款</w:t>
      </w:r>
      <w:r/>
    </w:p>
    <w:p>
      <w:pPr>
        <w:ind w:firstLine="482"/>
        <w:spacing w:line="400" w:lineRule="exact"/>
        <w:rPr>
          <w:rFonts w:ascii="仿宋" w:hAnsi="仿宋" w:eastAsia="仿宋"/>
          <w:bCs/>
          <w:color w:val="auto"/>
          <w:sz w:val="24"/>
          <w:szCs w:val="24"/>
          <w:highlight w:val="none"/>
        </w:rPr>
      </w:pPr>
      <w:r/>
      <w:bookmarkStart w:id="194" w:name="EBec7f529f50594afd871ea9378869e456"/>
      <w:r>
        <w:rPr>
          <w:rFonts w:hint="eastAsia" w:ascii="仿宋" w:hAnsi="仿宋" w:eastAsia="仿宋"/>
          <w:bCs/>
          <w:color w:val="auto"/>
          <w:sz w:val="24"/>
          <w:szCs w:val="24"/>
          <w:highlight w:val="none"/>
        </w:rPr>
        <w:t xml:space="preserve">按照以下</w:t>
      </w:r>
      <w:r>
        <w:rPr>
          <w:rFonts w:hint="eastAsia" w:ascii="仿宋" w:hAnsi="仿宋" w:eastAsia="仿宋"/>
          <w:bCs/>
          <w:color w:val="auto"/>
          <w:sz w:val="24"/>
          <w:szCs w:val="24"/>
          <w:highlight w:val="none"/>
          <w:u w:val="single"/>
        </w:rPr>
        <w:t xml:space="preserve">工程</w:t>
      </w:r>
      <w:r>
        <w:rPr>
          <w:rFonts w:hint="eastAsia" w:ascii="仿宋" w:hAnsi="仿宋" w:eastAsia="仿宋"/>
          <w:bCs/>
          <w:color w:val="auto"/>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4"/>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（1）货物类项目</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预付款：合同金额的</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%，合同签订后按规定支付； </w:t>
      </w:r>
      <w:r/>
    </w:p>
    <w:p>
      <w:pPr>
        <w:ind w:firstLine="482"/>
        <w:spacing w:line="400" w:lineRule="exact"/>
        <w:rPr>
          <w:rFonts w:ascii="仿宋" w:hAnsi="仿宋" w:eastAsia="仿宋"/>
          <w:bCs/>
          <w:color w:val="auto"/>
          <w:sz w:val="24"/>
          <w:szCs w:val="24"/>
          <w:highlight w:val="none"/>
          <w:u w:val="single"/>
        </w:rPr>
      </w:pPr>
      <w:r>
        <w:rPr>
          <w:rFonts w:hint="eastAsia" w:ascii="仿宋" w:hAnsi="仿宋" w:eastAsia="仿宋"/>
          <w:bCs/>
          <w:color w:val="auto"/>
          <w:sz w:val="24"/>
          <w:szCs w:val="24"/>
          <w:highlight w:val="none"/>
        </w:rPr>
        <w:t xml:space="preserve">进度款：</w:t>
      </w:r>
      <w:bookmarkStart w:id="195" w:name="EBf1f8b954f7504a2cb44cef25707c76a6"/>
      <w:r/>
      <w:bookmarkEnd w:id="195"/>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（2）服务类项目</w:t>
      </w:r>
      <w:r/>
    </w:p>
    <w:p>
      <w:pPr>
        <w:ind w:firstLine="482"/>
        <w:spacing w:line="400" w:lineRule="exact"/>
        <w:rPr>
          <w:rFonts w:ascii="仿宋" w:hAnsi="仿宋" w:eastAsia="仿宋" w:cs="仿宋_GB2312"/>
          <w:color w:val="auto"/>
          <w:sz w:val="24"/>
          <w:szCs w:val="24"/>
          <w:highlight w:val="none"/>
        </w:rPr>
      </w:pPr>
      <w:r>
        <w:rPr>
          <w:rFonts w:hint="eastAsia" w:ascii="仿宋" w:hAnsi="仿宋" w:eastAsia="仿宋"/>
          <w:bCs/>
          <w:color w:val="auto"/>
          <w:sz w:val="24"/>
          <w:szCs w:val="24"/>
          <w:highlight w:val="none"/>
        </w:rPr>
        <w:t xml:space="preserve">预付款：合同金额的</w:t>
      </w:r>
      <w:bookmarkStart w:id="196" w:name="EBe373fd05aa034cc3a1a41aadf8509e01"/>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bookmarkEnd w:id="196"/>
      <w:r>
        <w:rPr>
          <w:rFonts w:hint="eastAsia" w:ascii="仿宋" w:hAnsi="仿宋" w:eastAsia="仿宋"/>
          <w:bCs/>
          <w:color w:val="auto"/>
          <w:sz w:val="24"/>
          <w:szCs w:val="24"/>
          <w:highlight w:val="none"/>
        </w:rPr>
        <w:t xml:space="preserve">，合同签订后按规定支付；</w:t>
      </w:r>
      <w:r>
        <w:rPr>
          <w:rFonts w:hint="eastAsia" w:ascii="仿宋" w:hAnsi="仿宋" w:eastAsia="仿宋" w:cs="仿宋_GB2312"/>
          <w:color w:val="auto"/>
          <w:sz w:val="24"/>
          <w:szCs w:val="24"/>
          <w:highlight w:val="none"/>
        </w:rPr>
        <w:t xml:space="preserve"> </w:t>
      </w:r>
      <w:r/>
    </w:p>
    <w:p>
      <w:p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进度款：</w:t>
      </w:r>
      <w:bookmarkStart w:id="197" w:name="EB5e42c1c1be704ecfa15d9f8f317e8f12"/>
      <w:r/>
      <w:bookmarkEnd w:id="197"/>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u w:val="single"/>
        </w:rPr>
        <w:t xml:space="preserve">   </w:t>
      </w:r>
      <w:r>
        <w:rPr>
          <w:rFonts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u w:val="single"/>
        </w:rPr>
        <w:t xml:space="preserve">                   </w:t>
      </w:r>
      <w:r>
        <w:rPr>
          <w:rFonts w:hint="eastAsia" w:ascii="仿宋" w:hAnsi="仿宋" w:eastAsia="仿宋"/>
          <w:bCs/>
          <w:color w:val="auto"/>
          <w:sz w:val="24"/>
          <w:szCs w:val="24"/>
          <w:highlight w:val="none"/>
        </w:rPr>
        <w:t xml:space="preserve">。</w:t>
      </w:r>
      <w:r/>
    </w:p>
    <w:p>
      <w:pPr>
        <w:numPr>
          <w:ilvl w:val="0"/>
          <w:numId w:val="12"/>
        </w:numPr>
        <w:ind w:firstLine="482"/>
        <w:spacing w:line="4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工程类项目</w:t>
      </w:r>
      <w:r/>
    </w:p>
    <w:p>
      <w:pPr>
        <w:ind w:firstLine="482"/>
        <w:spacing w:line="4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预付款：合同金额的</w:t>
      </w:r>
      <w:r>
        <w:rPr>
          <w:rFonts w:hint="eastAsia" w:ascii="仿宋" w:hAnsi="仿宋" w:eastAsia="仿宋"/>
          <w:bCs/>
          <w:color w:val="auto"/>
          <w:sz w:val="24"/>
          <w:szCs w:val="24"/>
          <w:highlight w:val="none"/>
          <w:lang w:val="en-US" w:eastAsia="zh-CN"/>
        </w:rPr>
        <w:t xml:space="preserve">3</w:t>
      </w:r>
      <w:r>
        <w:rPr>
          <w:rFonts w:hint="eastAsia" w:ascii="仿宋" w:hAnsi="仿宋" w:eastAsia="仿宋"/>
          <w:bCs/>
          <w:color w:val="auto"/>
          <w:sz w:val="24"/>
          <w:szCs w:val="24"/>
          <w:highlight w:val="none"/>
        </w:rPr>
        <w:t xml:space="preserve">0%，合同签订后按规定支付；</w:t>
      </w:r>
      <w:r/>
    </w:p>
    <w:p>
      <w:pPr>
        <w:ind w:firstLine="482"/>
        <w:spacing w:line="40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进度款：标的完工并经采购人验收合格后，支付至</w:t>
      </w:r>
      <w:r>
        <w:rPr>
          <w:rFonts w:hint="eastAsia" w:ascii="仿宋" w:hAnsi="仿宋" w:eastAsia="仿宋"/>
          <w:bCs/>
          <w:color w:val="auto"/>
          <w:sz w:val="24"/>
          <w:szCs w:val="24"/>
          <w:highlight w:val="none"/>
          <w:lang w:eastAsia="zh-CN"/>
        </w:rPr>
        <w:t xml:space="preserve">合同价款</w:t>
      </w:r>
      <w:r>
        <w:rPr>
          <w:rFonts w:hint="eastAsia" w:ascii="仿宋" w:hAnsi="仿宋" w:eastAsia="仿宋"/>
          <w:bCs/>
          <w:color w:val="auto"/>
          <w:sz w:val="24"/>
          <w:szCs w:val="24"/>
          <w:highlight w:val="none"/>
        </w:rPr>
        <w:t xml:space="preserve">的80%，采购人立即组织财务审计，审计结束后由采购人办理采购资金结算手续，经审核后支付至审计价款的百分之九十七（成交人将质保金汇至采购人账户后，采购人支付至审计价的100%）。成交人需无条件服从及配合采购人上级单位延伸审计，并按审计价格结算。</w:t>
      </w:r>
      <w:r/>
    </w:p>
    <w:p>
      <w:pPr>
        <w:ind w:firstLine="480"/>
        <w:spacing w:line="400" w:lineRule="exact"/>
        <w:rPr>
          <w:rFonts w:ascii="仿宋" w:hAnsi="仿宋" w:eastAsia="仿宋"/>
          <w:bCs/>
          <w:color w:val="auto"/>
          <w:sz w:val="24"/>
          <w:szCs w:val="24"/>
          <w:highlight w:val="none"/>
        </w:rPr>
      </w:pPr>
      <w:r/>
      <w:bookmarkStart w:id="198" w:name="EB11398ec6946f4019bc4c35221e27b04f"/>
      <w:r>
        <w:rPr>
          <w:rFonts w:hint="eastAsia" w:ascii="仿宋" w:hAnsi="仿宋" w:eastAsia="仿宋"/>
          <w:bCs/>
          <w:color w:val="auto"/>
          <w:sz w:val="24"/>
          <w:szCs w:val="24"/>
          <w:highlight w:val="none"/>
        </w:rPr>
        <w:t xml:space="preserve">注：在签订合同时，成交人明确表示无需预付款或者主动要求降低预付款比例的金额，采购人可不适用预付款规定。</w:t>
      </w:r>
      <w:bookmarkEnd w:id="198"/>
      <w:r/>
      <w:r/>
    </w:p>
    <w:p>
      <w:pPr>
        <w:ind w:firstLine="450"/>
        <w:spacing w:line="560" w:lineRule="exact"/>
        <w:rPr>
          <w:rFonts w:hint="eastAsia" w:ascii="宋体" w:hAnsi="宋体" w:cs="方正仿宋_GB2312"/>
          <w:bCs/>
          <w:color w:val="auto"/>
          <w:sz w:val="24"/>
          <w:szCs w:val="24"/>
          <w:highlight w:val="none"/>
        </w:rPr>
      </w:pPr>
      <w:r>
        <w:rPr>
          <w:rFonts w:hint="eastAsia" w:ascii="宋体" w:hAnsi="宋体" w:cs="方正仿宋_GB2312"/>
          <w:bCs/>
          <w:color w:val="auto"/>
          <w:sz w:val="24"/>
          <w:szCs w:val="24"/>
          <w:highlight w:val="none"/>
        </w:rPr>
      </w:r>
      <w:r/>
    </w:p>
    <w:p>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spacing w:line="480" w:lineRule="auto"/>
        <w:rPr>
          <w:rFonts w:ascii="Times New Roman" w:hAnsi="Times New Roman" w:eastAsia="黑体"/>
          <w:color w:val="auto"/>
          <w:sz w:val="44"/>
          <w:szCs w:val="44"/>
          <w:highlight w:val="none"/>
        </w:rPr>
        <w:outlineLvl w:val="0"/>
      </w:pPr>
      <w:r/>
      <w:bookmarkStart w:id="199" w:name="_Toc24707"/>
      <w:r>
        <w:rPr>
          <w:rFonts w:hint="eastAsia" w:ascii="Times New Roman" w:hAnsi="Times New Roman" w:eastAsia="黑体"/>
          <w:color w:val="auto"/>
          <w:sz w:val="44"/>
          <w:szCs w:val="44"/>
          <w:highlight w:val="none"/>
        </w:rPr>
        <w:t xml:space="preserve">第三章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合同</w:t>
      </w:r>
      <w:bookmarkEnd w:id="189"/>
      <w:r/>
      <w:bookmarkEnd w:id="190"/>
      <w:r/>
      <w:bookmarkEnd w:id="191"/>
      <w:r/>
      <w:bookmarkEnd w:id="192"/>
      <w:r/>
      <w:bookmarkEnd w:id="193"/>
      <w:r>
        <w:rPr>
          <w:rFonts w:hint="eastAsia" w:ascii="Times New Roman" w:hAnsi="Times New Roman" w:eastAsia="黑体"/>
          <w:color w:val="auto"/>
          <w:sz w:val="44"/>
          <w:szCs w:val="44"/>
          <w:highlight w:val="none"/>
        </w:rPr>
        <w:t xml:space="preserve">文本</w:t>
      </w:r>
      <w:bookmarkEnd w:id="199"/>
      <w:r/>
      <w:r/>
    </w:p>
    <w:p>
      <w:pPr>
        <w:rPr>
          <w:rFonts w:ascii="宋体" w:hAnsi="宋体" w:cs="方正仿宋_GB2312"/>
          <w:color w:val="auto"/>
          <w:sz w:val="24"/>
          <w:szCs w:val="24"/>
          <w:highlight w:val="none"/>
        </w:rPr>
      </w:pPr>
      <w:r/>
      <w:bookmarkStart w:id="200" w:name="_Hlt16619350"/>
      <w:r/>
      <w:bookmarkStart w:id="201" w:name="_Toc20823346"/>
      <w:r/>
      <w:bookmarkStart w:id="202" w:name="_Toc120614244"/>
      <w:r/>
      <w:bookmarkStart w:id="203" w:name="_Toc16938590"/>
      <w:r/>
      <w:bookmarkStart w:id="204" w:name="_Toc479757211"/>
      <w:r/>
      <w:bookmarkStart w:id="205" w:name="_Toc462564139"/>
      <w:r>
        <w:rPr>
          <w:rFonts w:ascii="宋体" w:hAnsi="宋体" w:cs="方正仿宋_GB2312"/>
          <w:color w:val="auto"/>
          <w:sz w:val="24"/>
          <w:szCs w:val="24"/>
          <w:highlight w:val="none"/>
        </w:rPr>
        <w:br w:type="page" w:clear="all"/>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合同编号：</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甲乙双方根据《中华人民共和国政府采购法》、《中华人民共和国民法典》，按照本项目中标（成交）通知书及采购文件，按照平等、自愿的原则，经友好协商，签订本政府采购合同。</w:t>
      </w:r>
      <w:r/>
    </w:p>
    <w:p>
      <w:pPr>
        <w:numPr>
          <w:ilvl w:val="0"/>
          <w:numId w:val="13"/>
        </w:num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项目名称及内容</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项目名称：</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建设内容： </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二、质量要求及技术标准</w:t>
      </w:r>
      <w:r/>
    </w:p>
    <w:p>
      <w:pPr>
        <w:ind w:left="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按照磋商文件中采购需求及乙方承诺。</w:t>
      </w:r>
      <w:r/>
    </w:p>
    <w:p>
      <w:pPr>
        <w:ind w:firstLine="482"/>
        <w:spacing w:line="44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三、合同工期及维保服务起止时间</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合同工期:合同签订后</w:t>
      </w:r>
      <w:r>
        <w:rPr>
          <w:rFonts w:hint="eastAsia" w:ascii="仿宋" w:hAnsi="仿宋" w:eastAsia="仿宋" w:cs="仿宋"/>
          <w:sz w:val="24"/>
          <w:highlight w:val="none"/>
          <w:u w:val="single"/>
        </w:rPr>
        <w:t xml:space="preserve">   个</w:t>
      </w:r>
      <w:r>
        <w:rPr>
          <w:rFonts w:hint="eastAsia" w:ascii="仿宋" w:hAnsi="仿宋" w:eastAsia="仿宋" w:cs="仿宋"/>
          <w:sz w:val="24"/>
          <w:highlight w:val="none"/>
        </w:rPr>
        <w:t xml:space="preserve">日历日。</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质量保证期：验收成功后</w:t>
      </w:r>
      <w:r>
        <w:rPr>
          <w:rFonts w:hint="eastAsia" w:ascii="仿宋" w:hAnsi="仿宋" w:eastAsia="仿宋" w:cs="仿宋"/>
          <w:sz w:val="24"/>
          <w:highlight w:val="none"/>
          <w:u w:val="single"/>
        </w:rPr>
        <w:t xml:space="preserve">365</w:t>
      </w:r>
      <w:r>
        <w:rPr>
          <w:rFonts w:hint="eastAsia" w:ascii="仿宋" w:hAnsi="仿宋" w:eastAsia="仿宋" w:cs="仿宋"/>
          <w:sz w:val="24"/>
          <w:highlight w:val="none"/>
        </w:rPr>
        <w:t xml:space="preserve">天整</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专业工程从其规定</w:t>
      </w:r>
      <w:r>
        <w:rPr>
          <w:rFonts w:hint="eastAsia" w:ascii="仿宋" w:hAnsi="仿宋" w:eastAsia="仿宋" w:cs="仿宋"/>
          <w:sz w:val="24"/>
          <w:highlight w:val="none"/>
        </w:rPr>
        <w:t xml:space="preserve">。</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四、结算方式及期限</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合同价款</w:t>
      </w:r>
      <w:r>
        <w:rPr>
          <w:rFonts w:hint="eastAsia" w:ascii="仿宋" w:hAnsi="仿宋" w:eastAsia="仿宋" w:cs="仿宋"/>
          <w:sz w:val="24"/>
          <w:highlight w:val="none"/>
        </w:rPr>
        <w:t xml:space="preserve">：大写</w:t>
      </w:r>
      <w:r>
        <w:rPr>
          <w:rFonts w:hint="eastAsia" w:ascii="仿宋" w:hAnsi="仿宋" w:eastAsia="仿宋" w:cs="仿宋"/>
          <w:sz w:val="24"/>
          <w:highlight w:val="none"/>
          <w:u w:val="single"/>
        </w:rPr>
        <w:t xml:space="preserve">       整</w:t>
      </w:r>
      <w:r>
        <w:rPr>
          <w:rFonts w:hint="eastAsia" w:ascii="仿宋" w:hAnsi="仿宋" w:eastAsia="仿宋" w:cs="仿宋"/>
          <w:sz w:val="24"/>
          <w:highlight w:val="none"/>
        </w:rPr>
        <w:t xml:space="preserve">（￥     元）。</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付款方式：合同签订</w:t>
      </w:r>
      <w:r>
        <w:rPr>
          <w:rFonts w:hint="eastAsia" w:ascii="仿宋" w:hAnsi="仿宋" w:eastAsia="仿宋" w:cs="仿宋"/>
          <w:sz w:val="24"/>
          <w:highlight w:val="none"/>
          <w:lang w:val="en-US" w:eastAsia="zh-CN"/>
        </w:rPr>
        <w:t xml:space="preserve">且收到供应商发票后，甲方</w:t>
      </w:r>
      <w:r>
        <w:rPr>
          <w:rFonts w:hint="eastAsia" w:ascii="仿宋" w:hAnsi="仿宋" w:eastAsia="仿宋" w:cs="仿宋"/>
          <w:sz w:val="24"/>
          <w:highlight w:val="none"/>
        </w:rPr>
        <w:t xml:space="preserve">支付</w:t>
      </w:r>
      <w:r>
        <w:rPr>
          <w:rFonts w:hint="eastAsia" w:ascii="仿宋" w:hAnsi="仿宋" w:eastAsia="仿宋" w:cs="仿宋"/>
          <w:sz w:val="24"/>
          <w:highlight w:val="none"/>
          <w:lang w:eastAsia="zh-CN"/>
        </w:rPr>
        <w:t xml:space="preserve">合同价款的</w:t>
      </w:r>
      <w:r>
        <w:rPr>
          <w:rFonts w:hint="eastAsia" w:ascii="仿宋" w:hAnsi="仿宋" w:eastAsia="仿宋" w:cs="仿宋"/>
          <w:sz w:val="24"/>
          <w:highlight w:val="none"/>
        </w:rPr>
        <w:t xml:space="preserve">30%作为工程预付款，标的完工并经</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验收合格后，支付至</w:t>
      </w:r>
      <w:r>
        <w:rPr>
          <w:rFonts w:hint="eastAsia" w:ascii="仿宋" w:hAnsi="仿宋" w:eastAsia="仿宋" w:cs="仿宋"/>
          <w:sz w:val="24"/>
          <w:highlight w:val="none"/>
          <w:lang w:eastAsia="zh-CN"/>
        </w:rPr>
        <w:t xml:space="preserve">合同价款</w:t>
      </w:r>
      <w:r>
        <w:rPr>
          <w:rFonts w:hint="eastAsia" w:ascii="仿宋" w:hAnsi="仿宋" w:eastAsia="仿宋" w:cs="仿宋"/>
          <w:sz w:val="24"/>
          <w:highlight w:val="none"/>
        </w:rPr>
        <w:t xml:space="preserve">的80%，</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立即组织财务审计，审计结束后由</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办理采购资金结算手续，经审核后支付至审计价款的百分之九十七（</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将质保金汇至</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账户后，采购人支付至审计价的100%）。</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需无条件服从及配合</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上级单位延伸审计，并按审计价格结算。</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在</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履行质保义务后，合同价款的百分之三（3%），由</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办理采购资金结算手续，经审核后支付给</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成交人需提交的支付文件包括：</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出具的全额正式增值税专用发票；</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出具的验收合格证明；</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3、工程结算单等。</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五、竣工验收</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按国家有关规定、规范以及采购文件、投标文件、技术资料、质量要求和双方签订的合同规定的条款组织验收，必要时邀请相关的专业人员或机构参与验收。</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完成全部工作内容</w:t>
      </w:r>
      <w:r>
        <w:rPr>
          <w:rFonts w:hint="eastAsia" w:ascii="仿宋" w:hAnsi="仿宋" w:eastAsia="仿宋" w:cs="仿宋"/>
          <w:sz w:val="24"/>
          <w:highlight w:val="none"/>
        </w:rPr>
        <w:t xml:space="preserve">后</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5日内，由</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组织验收，验收合格后，</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应向</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出具验收合格证明。</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如果验收因乙方原因发生迟延或在其它情况下发生额外费用，甲方有权就因迟延发生的损害和损失要求赔偿。</w:t>
      </w:r>
      <w:r/>
    </w:p>
    <w:p>
      <w:pPr>
        <w:ind w:firstLine="48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六、质量保证和售后服务</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1、保修按《中华人民共和国建筑法》、《建设工程质量管理条例》的规定及要求执行。</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2、保修期内乙方的维修或维护响应时间不得超过24小时。</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七、双方责任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（一）甲方的违约责任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1、甲方无故废止合同，乙方不退还甲方支付的报酬。</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2、甲方未按合同规定的时间和要求向乙方提供技术资料等，乙方交付时间顺延。</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（二）乙方的违约责任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1、乙方未按合同规定的技术内容、质量、范围、形式、进度、期限等要求交付，甲方有权拒收并解除合同，由此造成的直接损失和间接损失由乙方赔偿，</w:t>
      </w:r>
      <w:r>
        <w:rPr>
          <w:rFonts w:hint="eastAsia" w:ascii="仿宋" w:hAnsi="仿宋" w:eastAsia="仿宋" w:cs="仿宋"/>
          <w:spacing w:val="20"/>
          <w:sz w:val="24"/>
          <w:highlight w:val="none"/>
        </w:rPr>
        <w:t xml:space="preserve">同时乙方应返还甲方已支付过的服务费用。</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2、乙方逾期完工或者安装调试影响甲方使用，每延迟一天，甲方将从</w:t>
      </w:r>
      <w:r>
        <w:rPr>
          <w:rFonts w:hint="eastAsia" w:ascii="仿宋" w:hAnsi="仿宋" w:eastAsia="仿宋" w:cs="仿宋"/>
          <w:sz w:val="24"/>
          <w:highlight w:val="none"/>
          <w:lang w:eastAsia="zh-CN"/>
        </w:rPr>
        <w:t xml:space="preserve">合同价款</w:t>
      </w:r>
      <w:r>
        <w:rPr>
          <w:rFonts w:hint="eastAsia" w:ascii="仿宋" w:hAnsi="仿宋" w:eastAsia="仿宋" w:cs="仿宋"/>
          <w:sz w:val="24"/>
          <w:highlight w:val="none"/>
        </w:rPr>
        <w:t xml:space="preserve">中扣除2</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00元/天；如经双方书面统一，延迟合同履约时间的，不作为乙方违约。逾期超过15日，甲方有权解除合同，并要求乙方承担违约责任。</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本合同项下的安装调试，都必须由乙方自己或在响应文件中明确的单位承担，严禁转包或分包给响应文件中未注明的其他单位；否则，甲方有权按乙方不能交付或不能完成合同处理，由此造成的一切损失由乙方负责，甲方有权解除合同，并扣除乙方的项目履约保证金。</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pacing w:val="20"/>
          <w:sz w:val="24"/>
          <w:highlight w:val="none"/>
        </w:rPr>
        <w:t xml:space="preserve">除上述1—3款约定之外，</w:t>
      </w:r>
      <w:r>
        <w:rPr>
          <w:rFonts w:hint="eastAsia" w:ascii="仿宋" w:hAnsi="仿宋" w:eastAsia="仿宋" w:cs="仿宋"/>
          <w:sz w:val="24"/>
          <w:highlight w:val="none"/>
        </w:rPr>
        <w:t xml:space="preserve">乙方履行其他义务不符合合同约定时，则由甲方扣除履约保证金。同时，因乙方行为造成甲方实际损失的由乙方进行赔偿。</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5、乙方应无条件接受甲方上级部门延伸审计。</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本合同文本不得涂改，如需修改，甲、乙双方应在意见达成一致时，通过共同签署的合同补充协议（或说明）中加以注明。</w:t>
      </w:r>
      <w:r/>
    </w:p>
    <w:p>
      <w:pPr>
        <w:ind w:firstLine="54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八、 合同的终止</w:t>
      </w:r>
      <w:r/>
    </w:p>
    <w:p>
      <w:pPr>
        <w:ind w:firstLine="54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如果乙方有下述违约行为，甲方可以全部或部分地终止合同：</w:t>
      </w:r>
      <w:r/>
    </w:p>
    <w:p>
      <w:pPr>
        <w:ind w:firstLine="54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乙方在合同规定的完工期限后</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日内仍未能交付合同标的或技术资料；或者乙方未能履行合同项下任何其它义务，并且在收到甲方违约通知后</w:t>
      </w:r>
      <w:r>
        <w:rPr>
          <w:rFonts w:hint="eastAsia" w:ascii="仿宋" w:hAnsi="仿宋" w:eastAsia="仿宋" w:cs="仿宋"/>
          <w:sz w:val="24"/>
          <w:highlight w:val="none"/>
          <w:u w:val="single"/>
        </w:rPr>
        <w:t xml:space="preserve">5</w:t>
      </w:r>
      <w:r>
        <w:rPr>
          <w:rFonts w:hint="eastAsia" w:ascii="仿宋" w:hAnsi="仿宋" w:eastAsia="仿宋" w:cs="仿宋"/>
          <w:sz w:val="24"/>
          <w:highlight w:val="none"/>
        </w:rPr>
        <w:t xml:space="preserve">日内仍未能对其违约行为作出补救。</w:t>
      </w:r>
      <w:r/>
    </w:p>
    <w:p>
      <w:pPr>
        <w:ind w:firstLine="47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九、合同纠纷处理方式</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在履行合同过程中产生争议时，应通过友好协商解决，若协商不成可向甲方所在地人民法院提起诉讼。</w:t>
      </w:r>
      <w:r/>
    </w:p>
    <w:p>
      <w:pPr>
        <w:ind w:left="390"/>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十、其他</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1、政府采购合同的双方当事人不得擅自变更、中止或者终止合同。</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2、服务承诺和管理措施（以乙方的投标文件为准）；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3、项目总体实施方案（以乙方的投标文件为准）；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4、本合同其他未尽事宜及与采购文件有矛盾之处，以采购文件为准。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5、按照《财政部关于做好政府采购信息公开工作的通知》（财库〔2015〕135号），买方依据《保守国家秘密法》等法律制度规定确定本合同</w:t>
      </w:r>
      <w:r>
        <w:rPr>
          <w:rFonts w:hint="eastAsia" w:ascii="仿宋" w:hAnsi="仿宋" w:eastAsia="仿宋" w:cs="仿宋"/>
          <w:sz w:val="24"/>
          <w:highlight w:val="none"/>
          <w:u w:val="single"/>
        </w:rPr>
        <w:t xml:space="preserve"> 无 </w:t>
      </w:r>
      <w:r>
        <w:rPr>
          <w:rFonts w:hint="eastAsia" w:ascii="仿宋" w:hAnsi="仿宋" w:eastAsia="仿宋" w:cs="仿宋"/>
          <w:sz w:val="24"/>
          <w:highlight w:val="none"/>
        </w:rPr>
        <w:t xml:space="preserve">部分涉及国家秘密，该涉及国家秘密部分不公告；买方依据《反不正当竞争法》等法律制度的规定与卖方约定本合同</w:t>
      </w:r>
      <w:r>
        <w:rPr>
          <w:rFonts w:hint="eastAsia" w:ascii="仿宋" w:hAnsi="仿宋" w:eastAsia="仿宋" w:cs="仿宋"/>
          <w:sz w:val="24"/>
          <w:highlight w:val="none"/>
          <w:u w:val="single"/>
        </w:rPr>
        <w:t xml:space="preserve">  /  </w:t>
      </w:r>
      <w:r>
        <w:rPr>
          <w:rFonts w:hint="eastAsia" w:ascii="仿宋" w:hAnsi="仿宋" w:eastAsia="仿宋" w:cs="仿宋"/>
          <w:sz w:val="24"/>
          <w:highlight w:val="none"/>
        </w:rPr>
        <w:t xml:space="preserve">部分涉及商业秘密，该涉及商业秘密部分不公告。</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6、乙方须无条件接受甲方上级主管部门的延伸审计。</w:t>
      </w:r>
      <w:r/>
    </w:p>
    <w:p>
      <w:pPr>
        <w:ind w:firstLine="48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十一、合同生效和份数</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1、本合同自双方加盖公章后生效；</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2、合同一式四份，具有同等法律效力，甲方三份，乙方一份。</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十二、双方联系方式</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甲方（签章）：                     乙方（签章）：</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单位地址：                         单位地址：</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开户银行：                         开户银行：</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银行账号：                         银行账户：</w:t>
      </w:r>
      <w:r/>
    </w:p>
    <w:p>
      <w:pPr>
        <w:ind w:firstLine="48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代 表 人：                         代 表 人：</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联 系 人：                         联 系 人：                      </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联系电话：                         联系电话：                       </w:t>
      </w:r>
      <w:r/>
    </w:p>
    <w:p>
      <w:pPr>
        <w:ind w:firstLine="480"/>
        <w:spacing w:line="360" w:lineRule="auto"/>
        <w:rPr>
          <w:rFonts w:hint="eastAsia" w:ascii="宋体" w:hAnsi="宋体" w:cs="宋体"/>
          <w:sz w:val="32"/>
          <w:szCs w:val="32"/>
          <w:highlight w:val="none"/>
        </w:rPr>
      </w:pPr>
      <w:r>
        <w:rPr>
          <w:rFonts w:hint="eastAsia" w:ascii="仿宋" w:hAnsi="仿宋" w:eastAsia="仿宋" w:cs="仿宋"/>
          <w:sz w:val="24"/>
          <w:highlight w:val="none"/>
        </w:rPr>
        <w:t xml:space="preserve">签字日期：                         签字日期：      </w:t>
      </w:r>
      <w:r>
        <w:rPr>
          <w:rFonts w:hint="eastAsia" w:ascii="仿宋_GB2312" w:eastAsia="仿宋_GB2312"/>
          <w:sz w:val="24"/>
          <w:szCs w:val="24"/>
          <w:highlight w:val="none"/>
        </w:rPr>
        <w:t xml:space="preserve"> </w:t>
      </w:r>
      <w:r/>
    </w:p>
    <w:p>
      <w:pPr>
        <w:pStyle w:val="1254"/>
        <w:ind w:firstLine="480"/>
        <w:spacing w:line="560" w:lineRule="exact"/>
        <w:rPr>
          <w:rFonts w:ascii="宋体" w:hAnsi="宋体" w:cs="方正仿宋_GB2312"/>
          <w:color w:val="auto"/>
          <w:sz w:val="24"/>
          <w:szCs w:val="24"/>
          <w:highlight w:val="none"/>
        </w:rPr>
      </w:pPr>
      <w:r>
        <w:rPr>
          <w:rFonts w:ascii="宋体" w:hAnsi="宋体" w:cs="方正仿宋_GB2312"/>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760" w:lineRule="exact"/>
        <w:rPr>
          <w:b/>
          <w:bCs/>
          <w:color w:val="auto"/>
          <w:sz w:val="44"/>
          <w:highlight w:val="none"/>
        </w:rPr>
      </w:pPr>
      <w:r>
        <w:rPr>
          <w:b/>
          <w:bCs/>
          <w:color w:val="auto"/>
          <w:sz w:val="44"/>
          <w:highlight w:val="none"/>
        </w:rPr>
      </w:r>
      <w:r/>
    </w:p>
    <w:p>
      <w:pPr>
        <w:jc w:val="left"/>
        <w:widowControl/>
        <w:rPr>
          <w:rFonts w:ascii="宋体" w:hAnsi="宋体"/>
          <w:b/>
          <w:color w:val="auto"/>
          <w:szCs w:val="21"/>
          <w:highlight w:val="none"/>
        </w:rPr>
      </w:pPr>
      <w:r>
        <w:rPr>
          <w:rFonts w:hint="eastAsia" w:ascii="宋体" w:hAnsi="宋体"/>
          <w:b/>
          <w:color w:val="auto"/>
          <w:szCs w:val="21"/>
          <w:highlight w:val="none"/>
        </w:rPr>
        <w:br w:type="page" w:clear="all"/>
      </w:r>
      <w:r/>
    </w:p>
    <w:p>
      <w:pPr>
        <w:ind w:firstLine="422"/>
        <w:jc w:val="center"/>
        <w:spacing w:line="500" w:lineRule="exact"/>
        <w:rPr>
          <w:rFonts w:ascii="宋体" w:hAnsi="宋体"/>
          <w:b/>
          <w:color w:val="auto"/>
          <w:szCs w:val="21"/>
          <w:highlight w:val="none"/>
        </w:rPr>
      </w:pPr>
      <w:r>
        <w:rPr>
          <w:rFonts w:ascii="宋体" w:hAnsi="宋体"/>
          <w:b/>
          <w:color w:val="auto"/>
          <w:szCs w:val="21"/>
          <w:highlight w:val="none"/>
        </w:rPr>
      </w:r>
      <w:r/>
    </w:p>
    <w:p>
      <w:pPr>
        <w:jc w:val="center"/>
        <w:spacing w:line="480" w:lineRule="auto"/>
        <w:rPr>
          <w:rFonts w:ascii="Times New Roman" w:hAnsi="Times New Roman" w:eastAsia="黑体"/>
          <w:bCs/>
          <w:color w:val="auto"/>
          <w:sz w:val="44"/>
          <w:szCs w:val="28"/>
          <w:highlight w:val="none"/>
        </w:rPr>
        <w:outlineLvl w:val="0"/>
      </w:pPr>
      <w:r/>
      <w:bookmarkStart w:id="206" w:name="_Toc1355"/>
      <w:r/>
      <w:bookmarkStart w:id="207" w:name="_Hlk176251176"/>
      <w:r>
        <w:rPr>
          <w:rFonts w:hint="eastAsia" w:ascii="Times New Roman" w:hAnsi="Times New Roman" w:eastAsia="黑体"/>
          <w:color w:val="auto"/>
          <w:sz w:val="44"/>
          <w:szCs w:val="44"/>
          <w:highlight w:val="none"/>
        </w:rPr>
        <w:t xml:space="preserve">第</w:t>
      </w:r>
      <w:bookmarkEnd w:id="200"/>
      <w:r>
        <w:rPr>
          <w:rFonts w:hint="eastAsia" w:ascii="Times New Roman" w:hAnsi="Times New Roman" w:eastAsia="黑体"/>
          <w:color w:val="auto"/>
          <w:sz w:val="44"/>
          <w:szCs w:val="44"/>
          <w:highlight w:val="none"/>
        </w:rPr>
        <w:t xml:space="preserve">四章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采购需求</w:t>
      </w:r>
      <w:bookmarkEnd w:id="201"/>
      <w:r/>
      <w:bookmarkEnd w:id="202"/>
      <w:r/>
      <w:bookmarkEnd w:id="203"/>
      <w:r/>
      <w:bookmarkEnd w:id="206"/>
      <w:r/>
      <w:bookmarkStart w:id="208" w:name="_Toc26554093"/>
      <w:r/>
      <w:bookmarkStart w:id="209" w:name="_Toc49090575"/>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项目属性：工程类项目</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本项目采购标的对应的中小企业划分标准所属行业：建筑业。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本项目不接受进口产品。</w:t>
      </w:r>
      <w:r/>
    </w:p>
    <w:p>
      <w:pPr>
        <w:ind w:firstLine="482"/>
        <w:spacing w:line="480" w:lineRule="exact"/>
        <w:rPr>
          <w:rFonts w:ascii="仿宋" w:hAnsi="仿宋" w:eastAsia="仿宋" w:cs="Courier New"/>
          <w:b/>
          <w:color w:val="auto"/>
          <w:sz w:val="24"/>
          <w:szCs w:val="24"/>
          <w:highlight w:val="none"/>
        </w:rPr>
        <w:outlineLvl w:val="1"/>
      </w:pPr>
      <w:r/>
      <w:bookmarkStart w:id="210" w:name="_Toc28554"/>
      <w:r>
        <w:rPr>
          <w:rFonts w:hint="eastAsia" w:ascii="仿宋" w:hAnsi="仿宋" w:eastAsia="仿宋" w:cs="Courier New"/>
          <w:b/>
          <w:color w:val="auto"/>
          <w:sz w:val="24"/>
          <w:szCs w:val="24"/>
          <w:highlight w:val="none"/>
        </w:rPr>
        <w:t xml:space="preserve">一、项目概况</w:t>
      </w:r>
      <w:bookmarkEnd w:id="210"/>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（一）项目简介</w:t>
      </w:r>
      <w:r/>
    </w:p>
    <w:p>
      <w:pPr>
        <w:ind w:firstLine="480"/>
        <w:spacing w:line="480" w:lineRule="exact"/>
        <w:rPr>
          <w:rFonts w:hint="eastAsia" w:ascii="仿宋" w:hAnsi="仿宋" w:eastAsia="仿宋"/>
          <w:color w:val="auto"/>
          <w:sz w:val="24"/>
          <w:szCs w:val="24"/>
          <w:highlight w:val="none"/>
          <w:lang w:eastAsia="zh-CN"/>
        </w:rPr>
      </w:pPr>
      <w:r>
        <w:rPr>
          <w:rFonts w:hint="eastAsia" w:ascii="仿宋" w:hAnsi="仿宋" w:eastAsia="仿宋" w:cs="Courier New"/>
          <w:color w:val="auto"/>
          <w:sz w:val="24"/>
          <w:szCs w:val="24"/>
          <w:highlight w:val="none"/>
        </w:rPr>
        <w:t xml:space="preserve">本次采购内容为</w:t>
      </w:r>
      <w:r>
        <w:rPr>
          <w:rFonts w:hint="eastAsia" w:ascii="仿宋" w:hAnsi="仿宋" w:eastAsia="仿宋" w:cs="Courier New"/>
          <w:color w:val="auto"/>
          <w:sz w:val="24"/>
          <w:szCs w:val="24"/>
          <w:highlight w:val="none"/>
          <w:lang w:eastAsia="zh-CN"/>
        </w:rPr>
        <w:t xml:space="preserve">港上水文站生产业务用房及附属设施改造蔺家坝闸水文站缆道房及运河水文站安全隐患消除</w:t>
      </w:r>
      <w:r>
        <w:rPr>
          <w:rFonts w:hint="eastAsia" w:ascii="仿宋" w:hAnsi="仿宋" w:eastAsia="仿宋" w:cs="Courier New"/>
          <w:color w:val="auto"/>
          <w:sz w:val="24"/>
          <w:szCs w:val="24"/>
          <w:highlight w:val="none"/>
        </w:rPr>
        <w:t xml:space="preserve">，</w:t>
      </w:r>
      <w:r>
        <w:rPr>
          <w:rFonts w:hint="eastAsia" w:ascii="仿宋" w:hAnsi="仿宋" w:eastAsia="仿宋"/>
          <w:color w:val="auto"/>
          <w:sz w:val="24"/>
          <w:szCs w:val="24"/>
          <w:highlight w:val="none"/>
        </w:rPr>
        <w:t xml:space="preserve">主要建设内容</w:t>
      </w:r>
      <w:r>
        <w:rPr>
          <w:rFonts w:hint="eastAsia" w:ascii="仿宋" w:hAnsi="仿宋" w:eastAsia="仿宋"/>
          <w:color w:val="auto"/>
          <w:sz w:val="24"/>
          <w:szCs w:val="24"/>
          <w:highlight w:val="none"/>
          <w:lang w:val="en-US" w:eastAsia="zh-CN"/>
        </w:rPr>
        <w:t xml:space="preserve">如下：</w:t>
      </w:r>
      <w:r/>
    </w:p>
    <w:p>
      <w:pPr>
        <w:ind w:firstLine="480"/>
        <w:spacing w:line="480" w:lineRule="exact"/>
        <w:rPr>
          <w:rFonts w:hint="eastAsia" w:ascii="仿宋" w:hAnsi="仿宋" w:eastAsia="仿宋" w:cs="Courier New"/>
          <w:color w:val="auto"/>
          <w:sz w:val="24"/>
          <w:szCs w:val="24"/>
          <w:highlight w:val="none"/>
          <w:lang w:eastAsia="zh-CN"/>
        </w:rPr>
      </w:pPr>
      <w:r>
        <w:rPr>
          <w:rFonts w:hint="eastAsia" w:ascii="仿宋" w:hAnsi="仿宋" w:eastAsia="仿宋"/>
          <w:color w:val="auto"/>
          <w:sz w:val="24"/>
          <w:szCs w:val="24"/>
          <w:highlight w:val="none"/>
          <w:lang w:val="en-US" w:eastAsia="zh-CN"/>
        </w:rPr>
        <w:t xml:space="preserve">1.</w:t>
      </w:r>
      <w:r>
        <w:rPr>
          <w:rFonts w:hint="eastAsia" w:ascii="仿宋" w:hAnsi="仿宋" w:eastAsia="仿宋" w:cs="Courier New"/>
          <w:color w:val="auto"/>
          <w:sz w:val="24"/>
          <w:szCs w:val="24"/>
          <w:highlight w:val="none"/>
          <w:lang w:eastAsia="zh-CN"/>
        </w:rPr>
        <w:t xml:space="preserve">港上水文站生产业务用房及附属设施改造项目：</w:t>
      </w:r>
      <w:r/>
    </w:p>
    <w:p>
      <w:pPr>
        <w:ind w:firstLine="480"/>
        <w:spacing w:line="48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北侧生产业务用房改造：包括建筑物加固1项，坡面改造210㎡，外墙面清底、防渗、粉刷210㎡，门窗更换126㎡，外窗套更换111m，窗台板更换56m等；</w:t>
      </w:r>
      <w:r/>
    </w:p>
    <w:p>
      <w:pPr>
        <w:ind w:firstLine="480"/>
        <w:spacing w:line="480" w:lineRule="exact"/>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南侧生产业务用房改造：包括建筑物加固1项，坡面改造210㎡，外墙面清底、防渗、贴砖248㎡，门窗更换131㎡、外窗套更换132m，窗台板更换37m等：围墙修复18㎡；地面改造，包括清理253㎡、改造274㎡，路牙石改造35m；挡土墙改造，包括外立面修复184㎡，改造345㎡，围栏改造52m等。</w:t>
      </w:r>
      <w:r/>
    </w:p>
    <w:p>
      <w:pPr>
        <w:ind w:firstLine="480"/>
        <w:spacing w:line="480" w:lineRule="exact"/>
        <w:rPr>
          <w:rFonts w:hint="eastAsia" w:ascii="仿宋" w:hAnsi="仿宋" w:eastAsia="仿宋" w:cs="Courier New"/>
          <w:color w:val="auto"/>
          <w:sz w:val="24"/>
          <w:szCs w:val="24"/>
          <w:highlight w:val="none"/>
          <w:lang w:eastAsia="zh-CN"/>
        </w:rPr>
      </w:pPr>
      <w:r>
        <w:rPr>
          <w:rFonts w:hint="eastAsia" w:ascii="仿宋" w:hAnsi="仿宋" w:eastAsia="仿宋"/>
          <w:color w:val="auto"/>
          <w:sz w:val="24"/>
          <w:szCs w:val="24"/>
          <w:highlight w:val="none"/>
          <w:lang w:val="en-US" w:eastAsia="zh-CN"/>
        </w:rPr>
        <w:t xml:space="preserve">2.</w:t>
      </w:r>
      <w:r>
        <w:rPr>
          <w:rFonts w:hint="eastAsia" w:ascii="仿宋" w:hAnsi="仿宋" w:eastAsia="仿宋" w:cs="Courier New"/>
          <w:color w:val="auto"/>
          <w:sz w:val="24"/>
          <w:szCs w:val="24"/>
          <w:highlight w:val="none"/>
          <w:lang w:eastAsia="zh-CN"/>
        </w:rPr>
        <w:t xml:space="preserve">蔺家坝闸水文站缆道房及运河水文站安全隐患消除工程：</w:t>
      </w:r>
      <w:r/>
    </w:p>
    <w:p>
      <w:pPr>
        <w:ind w:firstLine="480"/>
        <w:spacing w:line="480" w:lineRule="exact"/>
        <w:rPr>
          <w:rFonts w:hint="default" w:ascii="仿宋" w:hAnsi="仿宋" w:eastAsia="仿宋" w:cs="Courier New"/>
          <w:color w:val="auto"/>
          <w:sz w:val="24"/>
          <w:szCs w:val="24"/>
          <w:highlight w:val="none"/>
          <w:lang w:val="en-US" w:eastAsia="zh-CN"/>
        </w:rPr>
      </w:pPr>
      <w:r>
        <w:rPr>
          <w:rFonts w:hint="default" w:ascii="仿宋" w:hAnsi="仿宋" w:eastAsia="仿宋" w:cs="Courier New"/>
          <w:color w:val="auto"/>
          <w:sz w:val="24"/>
          <w:szCs w:val="24"/>
          <w:highlight w:val="none"/>
          <w:lang w:val="en-US" w:eastAsia="zh-CN"/>
        </w:rPr>
        <w:t xml:space="preserve">蔺家坝闸水文站改造：包括拆除1项；硬化工程，包括道路改造89.3㎡，踏步改造25㎡，护坡改造40</w:t>
      </w:r>
      <w:r>
        <w:rPr>
          <w:rFonts w:hint="eastAsia" w:ascii="仿宋" w:hAnsi="仿宋" w:eastAsia="仿宋"/>
          <w:color w:val="auto"/>
          <w:sz w:val="24"/>
          <w:szCs w:val="24"/>
          <w:highlight w:val="none"/>
          <w:lang w:val="en-US" w:eastAsia="zh-CN"/>
        </w:rPr>
        <w:t xml:space="preserve">㎡</w:t>
      </w:r>
      <w:r>
        <w:rPr>
          <w:rFonts w:hint="default" w:ascii="仿宋" w:hAnsi="仿宋" w:eastAsia="仿宋" w:cs="Courier New"/>
          <w:color w:val="auto"/>
          <w:sz w:val="24"/>
          <w:szCs w:val="24"/>
          <w:highlight w:val="none"/>
          <w:lang w:val="en-US" w:eastAsia="zh-CN"/>
        </w:rPr>
        <w:t xml:space="preserve">；缆道房改造，包括墙面等粉刷153.9㎡,地砖铺设23.5 ㎡，灯具更换，门窗改造，屋面改造32㎡等；测验环境改造1项等。</w:t>
      </w:r>
      <w:r/>
    </w:p>
    <w:p>
      <w:pPr>
        <w:ind w:firstLine="480"/>
        <w:spacing w:line="480" w:lineRule="exact"/>
        <w:rPr>
          <w:rFonts w:hint="default" w:ascii="仿宋" w:hAnsi="仿宋" w:eastAsia="仿宋" w:cs="Courier New"/>
          <w:color w:val="auto"/>
          <w:sz w:val="24"/>
          <w:szCs w:val="24"/>
          <w:highlight w:val="none"/>
          <w:lang w:val="en-US" w:eastAsia="zh-CN"/>
        </w:rPr>
      </w:pPr>
      <w:r>
        <w:rPr>
          <w:rFonts w:hint="default" w:ascii="仿宋" w:hAnsi="仿宋" w:eastAsia="仿宋" w:cs="Courier New"/>
          <w:color w:val="auto"/>
          <w:sz w:val="24"/>
          <w:szCs w:val="24"/>
          <w:highlight w:val="none"/>
          <w:lang w:val="en-US" w:eastAsia="zh-CN"/>
        </w:rPr>
        <w:t xml:space="preserve">运河水文站改造：包括测验断面清理10000㎡；测验道路改造600㎡，站内地坪改造1000㎡；围栏改造100m；站门更换1项等。</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（二）</w:t>
      </w:r>
      <w:bookmarkStart w:id="211" w:name="OLE_LINK16"/>
      <w:r>
        <w:rPr>
          <w:rFonts w:hint="eastAsia" w:ascii="仿宋" w:hAnsi="仿宋" w:eastAsia="仿宋" w:cs="Courier New"/>
          <w:color w:val="auto"/>
          <w:sz w:val="24"/>
          <w:szCs w:val="24"/>
          <w:highlight w:val="none"/>
        </w:rPr>
        <w:t xml:space="preserve">付款方式</w:t>
      </w:r>
      <w:bookmarkEnd w:id="211"/>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预付款：合同金额的</w:t>
      </w:r>
      <w:r>
        <w:rPr>
          <w:rFonts w:hint="eastAsia" w:ascii="仿宋" w:hAnsi="仿宋" w:eastAsia="仿宋" w:cs="Courier New"/>
          <w:color w:val="auto"/>
          <w:sz w:val="24"/>
          <w:szCs w:val="24"/>
          <w:highlight w:val="none"/>
          <w:lang w:val="en-US" w:eastAsia="zh-CN"/>
        </w:rPr>
        <w:t xml:space="preserve">3</w:t>
      </w:r>
      <w:r>
        <w:rPr>
          <w:rFonts w:hint="eastAsia" w:ascii="仿宋" w:hAnsi="仿宋" w:eastAsia="仿宋" w:cs="Courier New"/>
          <w:color w:val="auto"/>
          <w:sz w:val="24"/>
          <w:szCs w:val="24"/>
          <w:highlight w:val="none"/>
        </w:rPr>
        <w:t xml:space="preserve">0%，合同签订后按规定支付；</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进度款：</w:t>
      </w:r>
      <w:r>
        <w:rPr>
          <w:rFonts w:hint="eastAsia" w:ascii="仿宋" w:hAnsi="仿宋" w:eastAsia="仿宋"/>
          <w:bCs/>
          <w:color w:val="auto"/>
          <w:sz w:val="24"/>
          <w:szCs w:val="24"/>
          <w:highlight w:val="none"/>
        </w:rPr>
        <w:t xml:space="preserve">标的完工并经采购人验收合格后，支付至</w:t>
      </w:r>
      <w:r>
        <w:rPr>
          <w:rFonts w:hint="eastAsia" w:ascii="仿宋" w:hAnsi="仿宋" w:eastAsia="仿宋"/>
          <w:bCs/>
          <w:color w:val="auto"/>
          <w:sz w:val="24"/>
          <w:szCs w:val="24"/>
          <w:highlight w:val="none"/>
          <w:lang w:eastAsia="zh-CN"/>
        </w:rPr>
        <w:t xml:space="preserve">合同价款</w:t>
      </w:r>
      <w:r>
        <w:rPr>
          <w:rFonts w:hint="eastAsia" w:ascii="仿宋" w:hAnsi="仿宋" w:eastAsia="仿宋"/>
          <w:bCs/>
          <w:color w:val="auto"/>
          <w:sz w:val="24"/>
          <w:szCs w:val="24"/>
          <w:highlight w:val="none"/>
        </w:rPr>
        <w:t xml:space="preserve">的80%，采购人立即组织财务审计，审计结束后由采购人办理采购资金结算手续，经审核后支付至审计价款的百分之九十七（成交人将质保金汇至采购人账户后，采购人支付至审计价的100%）。成交人需无条件服从及配合采购人上级单位延伸审计，并按审计价格结算。</w:t>
      </w:r>
      <w:r/>
    </w:p>
    <w:p>
      <w:pPr>
        <w:ind w:firstLine="482"/>
        <w:spacing w:line="480" w:lineRule="exact"/>
        <w:rPr>
          <w:rFonts w:ascii="仿宋" w:hAnsi="仿宋" w:eastAsia="仿宋" w:cs="Courier New"/>
          <w:b/>
          <w:bCs/>
          <w:color w:val="auto"/>
          <w:sz w:val="24"/>
          <w:szCs w:val="24"/>
          <w:highlight w:val="none"/>
        </w:rPr>
      </w:pPr>
      <w:r>
        <w:rPr>
          <w:rFonts w:hint="eastAsia" w:ascii="仿宋" w:hAnsi="仿宋" w:eastAsia="仿宋" w:cs="Courier New"/>
          <w:b/>
          <w:bCs/>
          <w:color w:val="auto"/>
          <w:sz w:val="24"/>
          <w:szCs w:val="24"/>
          <w:highlight w:val="none"/>
        </w:rPr>
        <w:t xml:space="preserve">注：在签订合同时，成交人明确表示无需预付款或者主动要求降低预付款比例的金额，采购人可不适用预付款规定。</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对于满足合同约定支付条件的，自收到发票后10个工作日内将资金支付到合同约定的供应商账户或供应商数字人民币账户。</w:t>
      </w:r>
      <w:r/>
    </w:p>
    <w:p>
      <w:pPr>
        <w:ind w:firstLine="480"/>
        <w:spacing w:line="480" w:lineRule="exact"/>
        <w:rPr>
          <w:rFonts w:hint="eastAsia" w:ascii="仿宋" w:hAnsi="仿宋" w:eastAsia="仿宋" w:cs="Courier New"/>
          <w:color w:val="auto"/>
          <w:sz w:val="24"/>
          <w:szCs w:val="24"/>
          <w:highlight w:val="none"/>
          <w:lang w:eastAsia="zh-CN"/>
        </w:rPr>
      </w:pPr>
      <w:r>
        <w:rPr>
          <w:rFonts w:hint="eastAsia" w:ascii="仿宋" w:hAnsi="仿宋" w:eastAsia="仿宋" w:cs="Courier New"/>
          <w:color w:val="auto"/>
          <w:sz w:val="24"/>
          <w:szCs w:val="24"/>
          <w:highlight w:val="none"/>
        </w:rPr>
        <w:t xml:space="preserve">（三）工期：</w:t>
      </w:r>
      <w:r>
        <w:rPr>
          <w:rFonts w:hint="eastAsia" w:ascii="仿宋" w:hAnsi="仿宋" w:eastAsia="仿宋" w:cs="Courier New"/>
          <w:color w:val="auto"/>
          <w:sz w:val="24"/>
          <w:szCs w:val="24"/>
          <w:highlight w:val="none"/>
          <w:lang w:eastAsia="zh-CN"/>
        </w:rPr>
        <w:t xml:space="preserve">90日历天</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（四）</w:t>
      </w:r>
      <w:bookmarkStart w:id="212" w:name="_Hlk95382125"/>
      <w:r/>
      <w:bookmarkStart w:id="213" w:name="_Hlk177563274"/>
      <w:r>
        <w:rPr>
          <w:rFonts w:ascii="仿宋" w:hAnsi="仿宋" w:eastAsia="仿宋"/>
          <w:color w:val="auto"/>
          <w:sz w:val="24"/>
          <w:szCs w:val="24"/>
          <w:highlight w:val="none"/>
        </w:rPr>
        <w:t xml:space="preserve">缺陷责任期（工程质量保修期）：</w:t>
      </w:r>
      <w:bookmarkEnd w:id="212"/>
      <w:r>
        <w:rPr>
          <w:rFonts w:hint="eastAsia" w:ascii="仿宋" w:hAnsi="仿宋" w:eastAsia="仿宋"/>
          <w:color w:val="auto"/>
          <w:sz w:val="24"/>
          <w:szCs w:val="24"/>
          <w:highlight w:val="none"/>
          <w:u w:val="single"/>
          <w:lang w:eastAsia="zh-CN"/>
        </w:rPr>
        <w:t xml:space="preserve">自工程通过完工验收之日起算1年</w:t>
      </w:r>
      <w:r>
        <w:rPr>
          <w:rFonts w:hint="eastAsia" w:ascii="仿宋" w:hAnsi="仿宋" w:eastAsia="仿宋"/>
          <w:color w:val="auto"/>
          <w:sz w:val="24"/>
          <w:szCs w:val="24"/>
          <w:highlight w:val="none"/>
          <w:u w:val="single"/>
        </w:rPr>
        <w:t xml:space="preserve">（专业工程从其规定）</w:t>
      </w:r>
      <w:r>
        <w:rPr>
          <w:rFonts w:hint="eastAsia" w:ascii="仿宋" w:hAnsi="仿宋" w:eastAsia="仿宋"/>
          <w:color w:val="auto"/>
          <w:sz w:val="24"/>
          <w:szCs w:val="24"/>
          <w:highlight w:val="none"/>
          <w:u w:val="single"/>
        </w:rPr>
        <w:t xml:space="preserve">。</w:t>
      </w:r>
      <w:bookmarkEnd w:id="213"/>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（五）质量要求：合格。</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（六）验收标准：</w:t>
      </w:r>
      <w:r>
        <w:rPr>
          <w:rFonts w:hint="eastAsia" w:ascii="仿宋" w:hAnsi="仿宋" w:eastAsia="仿宋" w:cs="仿宋"/>
          <w:sz w:val="24"/>
          <w:szCs w:val="24"/>
          <w:highlight w:val="none"/>
        </w:rPr>
        <w:t xml:space="preserve">符合相关法律法规及设计要求，工程质量达到合格。</w:t>
      </w:r>
      <w:r>
        <w:rPr>
          <w:rFonts w:hint="eastAsia" w:ascii="仿宋" w:hAnsi="仿宋" w:eastAsia="仿宋" w:cs="Courier New"/>
          <w:color w:val="auto"/>
          <w:sz w:val="24"/>
          <w:szCs w:val="24"/>
          <w:highlight w:val="none"/>
        </w:rPr>
        <w:t xml:space="preserve">。</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七）验收要求：由采购人、专业评审、设计单位等组成验收小组，验收人员应当按照约定的验收标准，对成交人的履约情况开展验收。按照磋商文件、响应文件、工程量清单及签订合同约定对成交人履约情况进行验收。验收结束后，出具验收书，列明验收情况及项目总体评价，由验收双方共同签署。履约验收的各项资料存档备查。</w:t>
      </w:r>
      <w:r/>
    </w:p>
    <w:p>
      <w:pPr>
        <w:ind w:firstLine="480"/>
        <w:spacing w:line="480" w:lineRule="exact"/>
        <w:rPr>
          <w:rFonts w:hint="default" w:ascii="仿宋" w:hAnsi="仿宋" w:eastAsia="仿宋" w:cs="Courier New"/>
          <w:color w:val="auto"/>
          <w:sz w:val="24"/>
          <w:szCs w:val="24"/>
          <w:highlight w:val="none"/>
          <w:lang w:val="en-US" w:eastAsia="zh-CN"/>
        </w:rPr>
      </w:pP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lang w:val="en-US" w:eastAsia="zh-CN"/>
        </w:rPr>
        <w:t xml:space="preserve">八）本项目为单价合同，如遇到非成交供应商原因导致项目工期延误或暂停，采购人与成交供应商双方协商，按照已完工的合格工程量进行支付。</w:t>
      </w:r>
      <w:r/>
    </w:p>
    <w:p>
      <w:pPr>
        <w:ind w:firstLine="482"/>
        <w:spacing w:line="480" w:lineRule="exact"/>
        <w:rPr>
          <w:rFonts w:ascii="仿宋" w:hAnsi="仿宋" w:eastAsia="仿宋" w:cs="仿宋"/>
          <w:b/>
          <w:bCs/>
          <w:color w:val="auto"/>
          <w:sz w:val="24"/>
          <w:szCs w:val="24"/>
          <w:highlight w:val="none"/>
        </w:rPr>
        <w:outlineLvl w:val="1"/>
      </w:pPr>
      <w:r/>
      <w:bookmarkStart w:id="214" w:name="_Hlk177563401"/>
      <w:r/>
      <w:bookmarkStart w:id="215" w:name="_Toc15802"/>
      <w:r>
        <w:rPr>
          <w:rFonts w:hint="eastAsia" w:ascii="仿宋" w:hAnsi="仿宋" w:eastAsia="仿宋" w:cs="Courier New"/>
          <w:b/>
          <w:color w:val="auto"/>
          <w:sz w:val="24"/>
          <w:szCs w:val="24"/>
          <w:highlight w:val="none"/>
        </w:rPr>
        <w:t xml:space="preserve">二、</w:t>
      </w:r>
      <w:bookmarkEnd w:id="214"/>
      <w:r>
        <w:rPr>
          <w:rFonts w:hint="eastAsia" w:ascii="仿宋" w:hAnsi="仿宋" w:eastAsia="仿宋" w:cs="仿宋"/>
          <w:b/>
          <w:bCs/>
          <w:color w:val="auto"/>
          <w:sz w:val="24"/>
          <w:szCs w:val="24"/>
          <w:highlight w:val="none"/>
        </w:rPr>
        <w:t xml:space="preserve">技术标准和要求</w:t>
      </w:r>
      <w:bookmarkEnd w:id="215"/>
      <w:r/>
      <w:r/>
    </w:p>
    <w:p>
      <w:pPr>
        <w:ind w:firstLine="480"/>
        <w:spacing w:line="480" w:lineRule="exact"/>
        <w:rPr>
          <w:rFonts w:ascii="仿宋" w:hAnsi="仿宋" w:eastAsia="仿宋" w:cs="Courier New"/>
          <w:color w:val="auto"/>
          <w:sz w:val="24"/>
          <w:szCs w:val="24"/>
          <w:highlight w:val="yellow"/>
        </w:rPr>
      </w:pPr>
      <w:r>
        <w:rPr>
          <w:rFonts w:hint="eastAsia" w:ascii="仿宋" w:hAnsi="仿宋" w:eastAsia="仿宋" w:cs="Courier New"/>
          <w:color w:val="auto"/>
          <w:sz w:val="24"/>
          <w:szCs w:val="24"/>
          <w:highlight w:val="none"/>
        </w:rPr>
        <w:t xml:space="preserve">产品材质须符合国家相关标准，材料按国家标准和行业规范送检。</w:t>
      </w:r>
      <w:r/>
    </w:p>
    <w:p>
      <w:pPr>
        <w:ind w:firstLine="482"/>
        <w:spacing w:line="480" w:lineRule="exact"/>
        <w:rPr>
          <w:rFonts w:ascii="仿宋" w:hAnsi="仿宋" w:eastAsia="仿宋" w:cs="仿宋"/>
          <w:b/>
          <w:color w:val="auto"/>
          <w:sz w:val="24"/>
          <w:szCs w:val="24"/>
          <w:highlight w:val="none"/>
        </w:rPr>
        <w:outlineLvl w:val="1"/>
      </w:pPr>
      <w:r/>
      <w:bookmarkStart w:id="216" w:name="_Toc10320"/>
      <w:r/>
      <w:bookmarkStart w:id="217" w:name="OLE_LINK40"/>
      <w:r/>
      <w:bookmarkStart w:id="218" w:name="OLE_LINK39"/>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、供应商编制项目实施方案的要求</w:t>
      </w:r>
      <w:bookmarkEnd w:id="216"/>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仿宋"/>
          <w:color w:val="auto"/>
          <w:sz w:val="24"/>
          <w:szCs w:val="24"/>
          <w:highlight w:val="none"/>
        </w:rPr>
        <w:t xml:space="preserve">实施方案包含但不限于</w:t>
      </w:r>
      <w:r>
        <w:rPr>
          <w:rFonts w:hint="eastAsia" w:ascii="仿宋" w:hAnsi="仿宋" w:eastAsia="仿宋" w:cs="Courier New"/>
          <w:color w:val="auto"/>
          <w:sz w:val="24"/>
          <w:szCs w:val="24"/>
          <w:highlight w:val="none"/>
        </w:rPr>
        <w:t xml:space="preserve">施工布置</w:t>
      </w:r>
      <w:r>
        <w:rPr>
          <w:rFonts w:hint="eastAsia" w:ascii="仿宋" w:hAnsi="仿宋" w:eastAsia="仿宋" w:cs="仿宋"/>
          <w:color w:val="auto"/>
          <w:sz w:val="24"/>
          <w:szCs w:val="24"/>
          <w:highlight w:val="none"/>
        </w:rPr>
        <w:t xml:space="preserve">、</w:t>
      </w:r>
      <w:r>
        <w:rPr>
          <w:rFonts w:hint="eastAsia" w:ascii="仿宋" w:hAnsi="仿宋" w:eastAsia="仿宋" w:cs="Courier New"/>
          <w:color w:val="auto"/>
          <w:sz w:val="24"/>
          <w:szCs w:val="24"/>
          <w:highlight w:val="none"/>
        </w:rPr>
        <w:t xml:space="preserve">施工进度</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重点、难点</w:t>
      </w:r>
      <w:r>
        <w:rPr>
          <w:rFonts w:hint="eastAsia" w:ascii="仿宋" w:hAnsi="仿宋" w:eastAsia="仿宋" w:cs="Courier New"/>
          <w:color w:val="auto"/>
          <w:sz w:val="24"/>
          <w:szCs w:val="24"/>
          <w:highlight w:val="none"/>
          <w:lang w:val="en-US" w:eastAsia="zh-CN"/>
        </w:rPr>
        <w:t xml:space="preserve">分析及应对措施</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质量保证措施</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资源配置</w:t>
      </w:r>
      <w:r>
        <w:rPr>
          <w:rFonts w:hint="eastAsia" w:ascii="仿宋" w:hAnsi="仿宋" w:eastAsia="仿宋" w:cs="Courier New"/>
          <w:color w:val="auto"/>
          <w:sz w:val="24"/>
          <w:szCs w:val="24"/>
          <w:highlight w:val="none"/>
          <w:lang w:eastAsia="zh-CN"/>
        </w:rPr>
        <w:t xml:space="preserve">、</w:t>
      </w:r>
      <w:r>
        <w:rPr>
          <w:rFonts w:hint="eastAsia" w:ascii="仿宋" w:hAnsi="仿宋" w:eastAsia="仿宋" w:cs="仿宋"/>
          <w:color w:val="auto"/>
          <w:sz w:val="24"/>
          <w:szCs w:val="24"/>
          <w:highlight w:val="none"/>
        </w:rPr>
        <w:t xml:space="preserve">安全文明施工及环境保护措施。</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1</w:t>
      </w:r>
      <w:r>
        <w:rPr>
          <w:rFonts w:hint="eastAsia" w:ascii="仿宋" w:hAnsi="仿宋" w:eastAsia="仿宋" w:cs="Courier New"/>
          <w:color w:val="auto"/>
          <w:sz w:val="24"/>
          <w:szCs w:val="24"/>
          <w:highlight w:val="none"/>
          <w:lang w:val="en-US" w:eastAsia="zh-CN"/>
        </w:rPr>
        <w:t xml:space="preserve">.</w:t>
      </w:r>
      <w:r>
        <w:rPr>
          <w:rFonts w:hint="eastAsia" w:ascii="仿宋" w:hAnsi="仿宋" w:eastAsia="仿宋" w:cs="Courier New"/>
          <w:color w:val="auto"/>
          <w:sz w:val="24"/>
          <w:szCs w:val="24"/>
          <w:highlight w:val="none"/>
        </w:rPr>
        <w:t xml:space="preserve">施工布置：供应商根据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w:t>
      </w:r>
      <w:r>
        <w:rPr>
          <w:rFonts w:hint="eastAsia" w:ascii="仿宋" w:hAnsi="仿宋" w:eastAsia="仿宋" w:cs="Courier New"/>
          <w:color w:val="auto"/>
          <w:sz w:val="24"/>
          <w:szCs w:val="24"/>
          <w:highlight w:val="none"/>
          <w:lang w:val="en-US" w:eastAsia="zh-CN"/>
        </w:rPr>
        <w:t xml:space="preserve">总体</w:t>
      </w:r>
      <w:r>
        <w:rPr>
          <w:rFonts w:hint="eastAsia" w:ascii="仿宋" w:hAnsi="仿宋" w:eastAsia="仿宋" w:cs="Courier New"/>
          <w:color w:val="auto"/>
          <w:sz w:val="24"/>
          <w:szCs w:val="24"/>
          <w:highlight w:val="none"/>
        </w:rPr>
        <w:t xml:space="preserve">布置</w:t>
      </w:r>
      <w:r>
        <w:rPr>
          <w:rFonts w:hint="eastAsia" w:ascii="仿宋" w:hAnsi="仿宋" w:eastAsia="仿宋" w:cs="Courier New"/>
          <w:color w:val="auto"/>
          <w:sz w:val="24"/>
          <w:szCs w:val="24"/>
          <w:highlight w:val="none"/>
          <w:lang w:eastAsia="zh-CN"/>
        </w:rPr>
        <w:t xml:space="preserve">、</w:t>
      </w:r>
      <w:r>
        <w:rPr>
          <w:rFonts w:hint="eastAsia" w:ascii="仿宋" w:hAnsi="仿宋" w:eastAsia="仿宋" w:cs="Courier New"/>
          <w:color w:val="auto"/>
          <w:sz w:val="24"/>
          <w:szCs w:val="24"/>
          <w:highlight w:val="none"/>
        </w:rPr>
        <w:t xml:space="preserve">工场布置和其它临时设施布置等内容进行详尽描述。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2</w:t>
      </w:r>
      <w:r>
        <w:rPr>
          <w:rFonts w:hint="eastAsia" w:ascii="仿宋" w:hAnsi="仿宋" w:eastAsia="仿宋" w:cs="Courier New"/>
          <w:color w:val="auto"/>
          <w:sz w:val="24"/>
          <w:szCs w:val="24"/>
          <w:highlight w:val="none"/>
          <w:lang w:val="en-US" w:eastAsia="zh-CN"/>
        </w:rPr>
        <w:t xml:space="preserve">.</w:t>
      </w:r>
      <w:r>
        <w:rPr>
          <w:rFonts w:hint="eastAsia" w:ascii="仿宋" w:hAnsi="仿宋" w:eastAsia="仿宋" w:cs="Courier New"/>
          <w:color w:val="auto"/>
          <w:sz w:val="24"/>
          <w:szCs w:val="24"/>
          <w:highlight w:val="none"/>
        </w:rPr>
        <w:t xml:space="preserve">施工进度：供应商根据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，对施工进度计划（含响应的及时性），工期保证措施等内容进行详尽描述。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3.</w:t>
      </w:r>
      <w:r>
        <w:rPr>
          <w:rFonts w:hint="eastAsia" w:ascii="仿宋" w:hAnsi="仿宋" w:eastAsia="仿宋" w:cs="Courier New"/>
          <w:color w:val="auto"/>
          <w:sz w:val="24"/>
          <w:szCs w:val="24"/>
          <w:highlight w:val="none"/>
        </w:rPr>
        <w:t xml:space="preserve">重点、难点</w:t>
      </w:r>
      <w:r>
        <w:rPr>
          <w:rFonts w:hint="eastAsia" w:ascii="仿宋" w:hAnsi="仿宋" w:eastAsia="仿宋" w:cs="Courier New"/>
          <w:color w:val="auto"/>
          <w:sz w:val="24"/>
          <w:szCs w:val="24"/>
          <w:highlight w:val="none"/>
          <w:lang w:val="en-US" w:eastAsia="zh-CN"/>
        </w:rPr>
        <w:t xml:space="preserve">分析及应对措施：</w:t>
      </w:r>
      <w:r>
        <w:rPr>
          <w:rFonts w:hint="eastAsia" w:ascii="仿宋" w:hAnsi="仿宋" w:eastAsia="仿宋" w:cs="Courier New"/>
          <w:color w:val="auto"/>
          <w:sz w:val="24"/>
          <w:szCs w:val="24"/>
          <w:highlight w:val="none"/>
        </w:rPr>
        <w:t xml:space="preserve">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，对关键施工技术、工艺及工程项目实施的重点、难点和</w:t>
      </w:r>
      <w:r>
        <w:rPr>
          <w:rFonts w:hint="eastAsia" w:ascii="仿宋" w:hAnsi="仿宋" w:eastAsia="仿宋" w:cs="Courier New"/>
          <w:color w:val="auto"/>
          <w:sz w:val="24"/>
          <w:szCs w:val="24"/>
          <w:highlight w:val="none"/>
          <w:lang w:val="en-US" w:eastAsia="zh-CN"/>
        </w:rPr>
        <w:t xml:space="preserve">应对措施</w:t>
      </w:r>
      <w:r>
        <w:rPr>
          <w:rFonts w:hint="eastAsia" w:ascii="仿宋" w:hAnsi="仿宋" w:eastAsia="仿宋" w:cs="Courier New"/>
          <w:color w:val="auto"/>
          <w:sz w:val="24"/>
          <w:szCs w:val="24"/>
          <w:highlight w:val="none"/>
        </w:rPr>
        <w:t xml:space="preserve">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4.</w:t>
      </w:r>
      <w:r>
        <w:rPr>
          <w:rFonts w:hint="eastAsia" w:ascii="仿宋" w:hAnsi="仿宋" w:eastAsia="仿宋" w:cs="Courier New"/>
          <w:color w:val="auto"/>
          <w:sz w:val="24"/>
          <w:szCs w:val="24"/>
          <w:highlight w:val="none"/>
        </w:rPr>
        <w:t xml:space="preserve">质量保证措施：</w:t>
      </w:r>
      <w:bookmarkStart w:id="219" w:name="_Hlk128572392"/>
      <w:r>
        <w:rPr>
          <w:rFonts w:hint="eastAsia" w:ascii="仿宋" w:hAnsi="仿宋" w:eastAsia="仿宋" w:cs="Courier New"/>
          <w:color w:val="auto"/>
          <w:sz w:val="24"/>
          <w:szCs w:val="24"/>
          <w:highlight w:val="none"/>
        </w:rPr>
        <w:t xml:space="preserve">供应商根据</w:t>
      </w:r>
      <w:bookmarkEnd w:id="219"/>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，对工程质量、工期保证措施等内容进行详尽描述。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5.</w:t>
      </w:r>
      <w:r>
        <w:rPr>
          <w:rFonts w:hint="eastAsia" w:ascii="仿宋" w:hAnsi="仿宋" w:eastAsia="仿宋" w:cs="Courier New"/>
          <w:color w:val="auto"/>
          <w:sz w:val="24"/>
          <w:szCs w:val="24"/>
          <w:highlight w:val="none"/>
        </w:rPr>
        <w:t xml:space="preserve">资源配置：供应商根据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，对生产生活设备配备、劳动力配备、资金保障措施等内容进行详尽描述。</w:t>
      </w:r>
      <w:r/>
    </w:p>
    <w:p>
      <w:pPr>
        <w:ind w:firstLine="480"/>
        <w:spacing w:line="480" w:lineRule="exact"/>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lang w:val="en-US" w:eastAsia="zh-CN"/>
        </w:rPr>
        <w:t xml:space="preserve">6.</w:t>
      </w:r>
      <w:r>
        <w:rPr>
          <w:rFonts w:hint="eastAsia" w:ascii="仿宋" w:hAnsi="仿宋" w:eastAsia="仿宋" w:cs="Courier New"/>
          <w:color w:val="auto"/>
          <w:sz w:val="24"/>
          <w:szCs w:val="24"/>
          <w:highlight w:val="none"/>
        </w:rPr>
        <w:t xml:space="preserve">安全生产、文明施工及环保措施：供应商根据</w:t>
      </w:r>
      <w:r>
        <w:rPr>
          <w:rFonts w:hint="eastAsia" w:ascii="仿宋" w:hAnsi="仿宋" w:eastAsia="仿宋" w:cs="Courier New"/>
          <w:color w:val="auto"/>
          <w:sz w:val="24"/>
          <w:szCs w:val="24"/>
          <w:highlight w:val="none"/>
          <w:lang w:eastAsia="zh-CN"/>
        </w:rPr>
        <w:t xml:space="preserve">本次采购需求及项目现场实际情况</w:t>
      </w:r>
      <w:r>
        <w:rPr>
          <w:rFonts w:hint="eastAsia" w:ascii="仿宋" w:hAnsi="仿宋" w:eastAsia="仿宋" w:cs="Courier New"/>
          <w:color w:val="auto"/>
          <w:sz w:val="24"/>
          <w:szCs w:val="24"/>
          <w:highlight w:val="none"/>
        </w:rPr>
        <w:t xml:space="preserve">，对安全生产、文明施工及环保措施等内容进行详尽描述。</w:t>
      </w:r>
      <w:r/>
    </w:p>
    <w:p>
      <w:pPr>
        <w:ind w:firstLine="482"/>
        <w:spacing w:line="480" w:lineRule="exact"/>
        <w:rPr>
          <w:rFonts w:ascii="仿宋" w:hAnsi="仿宋" w:eastAsia="仿宋" w:cs="Courier New"/>
          <w:b/>
          <w:color w:val="auto"/>
          <w:sz w:val="24"/>
          <w:szCs w:val="24"/>
          <w:highlight w:val="none"/>
        </w:rPr>
        <w:outlineLvl w:val="1"/>
      </w:pPr>
      <w:r/>
      <w:bookmarkStart w:id="220" w:name="_Toc13645"/>
      <w:r>
        <w:rPr>
          <w:rFonts w:hint="eastAsia" w:ascii="仿宋" w:hAnsi="仿宋" w:eastAsia="仿宋" w:cs="Courier New"/>
          <w:b/>
          <w:color w:val="auto"/>
          <w:sz w:val="24"/>
          <w:szCs w:val="24"/>
          <w:highlight w:val="none"/>
          <w:lang w:val="en-US" w:eastAsia="zh-CN"/>
        </w:rPr>
        <w:t xml:space="preserve">四</w:t>
      </w:r>
      <w:r>
        <w:rPr>
          <w:rFonts w:hint="eastAsia" w:ascii="仿宋" w:hAnsi="仿宋" w:eastAsia="仿宋" w:cs="Courier New"/>
          <w:b/>
          <w:color w:val="auto"/>
          <w:sz w:val="24"/>
          <w:szCs w:val="24"/>
          <w:highlight w:val="none"/>
        </w:rPr>
        <w:t xml:space="preserve">、采购需求中必须满足的实质性要求。</w:t>
      </w:r>
      <w:bookmarkEnd w:id="220"/>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w:t>
      </w:r>
      <w:bookmarkStart w:id="221" w:name="OLE_LINK8"/>
      <w:r/>
      <w:bookmarkStart w:id="222" w:name="OLE_LINK9"/>
      <w:r>
        <w:rPr>
          <w:rFonts w:hint="eastAsia" w:ascii="仿宋" w:hAnsi="仿宋" w:eastAsia="仿宋" w:cs="Courier New"/>
          <w:color w:val="auto"/>
          <w:sz w:val="24"/>
          <w:szCs w:val="24"/>
          <w:highlight w:val="none"/>
        </w:rPr>
        <w:t xml:space="preserve">改变竞争性磋商文件提供的工程量清单中的项目编码、项目名称、项目特征、计量单位、工程量、暂列金额、暂估价、不可竞争费用</w:t>
      </w:r>
      <w:bookmarkEnd w:id="221"/>
      <w:r/>
      <w:bookmarkEnd w:id="222"/>
      <w:r>
        <w:rPr>
          <w:rFonts w:hint="eastAsia" w:ascii="仿宋" w:hAnsi="仿宋" w:eastAsia="仿宋" w:cs="Courier New"/>
          <w:color w:val="auto"/>
          <w:sz w:val="24"/>
          <w:szCs w:val="24"/>
          <w:highlight w:val="none"/>
          <w:lang w:val="en-US" w:eastAsia="zh-CN"/>
        </w:rPr>
        <w:t xml:space="preserve">等</w:t>
      </w:r>
      <w:r>
        <w:rPr>
          <w:rFonts w:hint="eastAsia" w:ascii="仿宋" w:hAnsi="仿宋" w:eastAsia="仿宋" w:cs="Courier New"/>
          <w:color w:val="auto"/>
          <w:sz w:val="24"/>
          <w:szCs w:val="24"/>
          <w:highlight w:val="none"/>
        </w:rPr>
        <w:t xml:space="preserve">。</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2.工程量清单及图纸：另附（工程量清单及图纸请各供应商至</w:t>
      </w:r>
      <w:r>
        <w:rPr>
          <w:rFonts w:hint="eastAsia" w:ascii="仿宋" w:hAnsi="仿宋" w:eastAsia="仿宋" w:cs="Courier New"/>
          <w:color w:val="auto"/>
          <w:sz w:val="24"/>
          <w:szCs w:val="24"/>
          <w:highlight w:val="none"/>
          <w:lang w:eastAsia="zh-CN"/>
        </w:rPr>
        <w:t xml:space="preserve">江苏省政府采购网</w:t>
      </w:r>
      <w:r>
        <w:rPr>
          <w:rFonts w:hint="eastAsia" w:ascii="仿宋" w:hAnsi="仿宋" w:eastAsia="仿宋" w:cs="Courier New"/>
          <w:color w:val="auto"/>
          <w:sz w:val="24"/>
          <w:szCs w:val="24"/>
          <w:highlight w:val="none"/>
        </w:rPr>
        <w:t xml:space="preserve">本项目公告附件下载）。</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3.项目经理必须同时满足下列条件：</w:t>
      </w:r>
      <w:r/>
    </w:p>
    <w:p>
      <w:pPr>
        <w:ind w:firstLine="480"/>
        <w:spacing w:line="480" w:lineRule="exact"/>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3.1拟任项目经理不得同时在两个或者两个以上单位受聘或者执业；</w:t>
      </w:r>
      <w:r/>
    </w:p>
    <w:p>
      <w:pPr>
        <w:ind w:firstLine="480"/>
        <w:spacing w:line="480" w:lineRule="exact"/>
        <w:rPr>
          <w:rFonts w:hint="eastAsia" w:ascii="仿宋" w:hAnsi="仿宋" w:eastAsia="仿宋" w:cs="Courier New"/>
          <w:b/>
          <w:bCs/>
          <w:color w:val="auto"/>
          <w:sz w:val="24"/>
          <w:szCs w:val="24"/>
          <w:highlight w:val="none"/>
          <w:lang w:val="en-US" w:eastAsia="zh-CN"/>
        </w:rPr>
      </w:pPr>
      <w:r>
        <w:rPr>
          <w:rFonts w:hint="eastAsia" w:ascii="仿宋" w:hAnsi="仿宋" w:eastAsia="仿宋" w:cs="Courier New"/>
          <w:color w:val="auto"/>
          <w:sz w:val="24"/>
          <w:szCs w:val="24"/>
          <w:highlight w:val="none"/>
        </w:rPr>
        <w:t xml:space="preserve">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w:t>
      </w:r>
      <w:r>
        <w:rPr>
          <w:rFonts w:hint="eastAsia" w:ascii="仿宋" w:hAnsi="仿宋" w:eastAsia="仿宋" w:cs="Courier New"/>
          <w:b/>
          <w:bCs/>
          <w:color w:val="auto"/>
          <w:sz w:val="24"/>
          <w:szCs w:val="24"/>
          <w:highlight w:val="none"/>
          <w:lang w:val="en-US" w:eastAsia="zh-CN"/>
        </w:rPr>
        <w:t xml:space="preserve">项目负责人无在建工程执行江苏省住房和城乡建设厅文件“苏建函招〔2026〕82号”。</w:t>
      </w:r>
      <w:r/>
    </w:p>
    <w:p>
      <w:pPr>
        <w:ind w:firstLine="482"/>
        <w:spacing w:line="480" w:lineRule="exact"/>
        <w:rPr>
          <w:rFonts w:hint="default" w:ascii="仿宋" w:hAnsi="仿宋" w:eastAsia="仿宋" w:cs="Courier New"/>
          <w:b/>
          <w:bCs/>
          <w:color w:val="auto"/>
          <w:sz w:val="24"/>
          <w:szCs w:val="24"/>
          <w:highlight w:val="none"/>
          <w:lang w:val="en-US" w:eastAsia="zh-CN"/>
        </w:rPr>
      </w:pPr>
      <w:r>
        <w:rPr>
          <w:rFonts w:hint="eastAsia" w:ascii="仿宋" w:hAnsi="仿宋" w:eastAsia="仿宋" w:cs="Courier New"/>
          <w:b/>
          <w:bCs/>
          <w:color w:val="auto"/>
          <w:sz w:val="24"/>
          <w:szCs w:val="24"/>
          <w:highlight w:val="none"/>
          <w:lang w:val="en-US" w:eastAsia="zh-CN"/>
        </w:rPr>
        <w:t xml:space="preserve">4.供应商根据项目需求自行配备项目组成员，项目组成员应具备相应的资历及能力，并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p>
    <w:p>
      <w:pPr>
        <w:ind w:firstLine="482"/>
        <w:spacing w:line="480" w:lineRule="exact"/>
        <w:rPr>
          <w:rFonts w:ascii="仿宋" w:hAnsi="仿宋" w:eastAsia="仿宋" w:cs="Courier New"/>
          <w:b/>
          <w:color w:val="auto"/>
          <w:sz w:val="24"/>
          <w:szCs w:val="24"/>
          <w:highlight w:val="none"/>
        </w:rPr>
        <w:outlineLvl w:val="1"/>
      </w:pPr>
      <w:r/>
      <w:bookmarkStart w:id="223" w:name="_Toc903"/>
      <w:r>
        <w:rPr>
          <w:rFonts w:hint="eastAsia" w:ascii="仿宋" w:hAnsi="仿宋" w:eastAsia="仿宋" w:cs="Courier New"/>
          <w:b/>
          <w:color w:val="auto"/>
          <w:sz w:val="24"/>
          <w:szCs w:val="24"/>
          <w:highlight w:val="none"/>
          <w:lang w:val="en-US" w:eastAsia="zh-CN"/>
        </w:rPr>
        <w:t xml:space="preserve">五</w:t>
      </w:r>
      <w:r>
        <w:rPr>
          <w:rFonts w:hint="eastAsia" w:ascii="仿宋" w:hAnsi="仿宋" w:eastAsia="仿宋" w:cs="Courier New"/>
          <w:b/>
          <w:color w:val="auto"/>
          <w:sz w:val="24"/>
          <w:szCs w:val="24"/>
          <w:highlight w:val="none"/>
        </w:rPr>
        <w:t xml:space="preserve">、采购标的需实现的功能或者目标，以及为落实政府采购政策需满足的要求；</w:t>
      </w:r>
      <w:bookmarkEnd w:id="223"/>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1.采购本国货物、工程和服务</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1.1政府采购应当采购本国货物、工程和服务，但有《中华人民共和国政府采购法》第十条规定情形的除外。</w:t>
      </w:r>
      <w:r/>
    </w:p>
    <w:p>
      <w:pPr>
        <w:ind w:firstLine="480"/>
        <w:spacing w:line="480" w:lineRule="exact"/>
        <w:rPr>
          <w:rFonts w:hint="eastAsia"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1.2如采购进口产品的，应当符合《政府采购进口产品管理办法》(财库〔2007〕119号文)、《关于政府采购进口产品管理有关问题的通知》(财办库〔2008〕248号文)等相关规定。</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w:t>
      </w:r>
      <w:bookmarkStart w:id="224" w:name="OLE_LINK10"/>
      <w:r/>
      <w:bookmarkStart w:id="225" w:name="OLE_LINK11"/>
      <w:r>
        <w:rPr>
          <w:rFonts w:hint="eastAsia" w:ascii="仿宋" w:hAnsi="仿宋" w:eastAsia="仿宋" w:cs="仿宋_GB2312"/>
          <w:color w:val="auto"/>
          <w:sz w:val="24"/>
          <w:szCs w:val="24"/>
          <w:highlight w:val="none"/>
        </w:rPr>
        <w:t xml:space="preserve">政府强制采购节能产品</w:t>
      </w:r>
      <w:bookmarkEnd w:id="224"/>
      <w:r/>
      <w:bookmarkEnd w:id="225"/>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采购人拟采购的产品属于政府强制采购的节能产品品目清单范围的，投标人须提供国家确定的认证机构出具的、处于有效期之内的节能产品认证证书的，否则</w:t>
      </w:r>
      <w:r>
        <w:rPr>
          <w:rFonts w:hint="eastAsia" w:ascii="仿宋" w:hAnsi="仿宋" w:eastAsia="仿宋" w:cs="仿宋_GB2312"/>
          <w:color w:val="auto"/>
          <w:sz w:val="24"/>
          <w:szCs w:val="24"/>
          <w:highlight w:val="none"/>
          <w:lang w:val="en-US" w:eastAsia="zh-CN"/>
        </w:rPr>
        <w:t xml:space="preserve">按</w:t>
      </w:r>
      <w:r>
        <w:rPr>
          <w:rFonts w:hint="eastAsia" w:ascii="仿宋" w:hAnsi="仿宋" w:eastAsia="仿宋" w:cs="仿宋_GB2312"/>
          <w:color w:val="auto"/>
          <w:sz w:val="24"/>
          <w:szCs w:val="24"/>
          <w:highlight w:val="none"/>
        </w:rPr>
        <w:t xml:space="preserve">无效标处理。</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3.政府强制采购环境标志产品</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采购人拟采购的产品属于政府强制采购的环境标志产品品目清单范围的，投标人须提供国家确定的认证机构出具的、处于有效期之内的环境标志产品认证证书，否则按无效标处理。</w:t>
      </w:r>
      <w:r/>
    </w:p>
    <w:p>
      <w:pPr>
        <w:ind w:firstLine="480"/>
        <w:spacing w:line="480" w:lineRule="exact"/>
        <w:rPr>
          <w:rFonts w:ascii="仿宋" w:hAnsi="仿宋" w:eastAsia="仿宋" w:cs="仿宋_GB2312"/>
          <w:color w:val="auto"/>
          <w:sz w:val="24"/>
          <w:szCs w:val="24"/>
          <w:highlight w:val="none"/>
        </w:rPr>
      </w:pPr>
      <w:r>
        <w:rPr>
          <w:rFonts w:ascii="仿宋" w:hAnsi="仿宋" w:eastAsia="仿宋" w:cs="仿宋_GB2312"/>
          <w:color w:val="auto"/>
          <w:sz w:val="24"/>
          <w:szCs w:val="24"/>
          <w:highlight w:val="none"/>
        </w:rPr>
        <w:t xml:space="preserve">4</w:t>
      </w:r>
      <w:r>
        <w:rPr>
          <w:rFonts w:hint="eastAsia" w:ascii="仿宋" w:hAnsi="仿宋" w:eastAsia="仿宋" w:cs="仿宋_GB2312"/>
          <w:color w:val="auto"/>
          <w:sz w:val="24"/>
          <w:szCs w:val="24"/>
          <w:highlight w:val="none"/>
        </w:rPr>
        <w:t xml:space="preserve">.商品包装、快递包装政府采购需求标准（试行）</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ascii="仿宋" w:hAnsi="仿宋" w:eastAsia="仿宋" w:cs="仿宋_GB2312"/>
          <w:color w:val="auto"/>
          <w:sz w:val="24"/>
          <w:szCs w:val="24"/>
          <w:highlight w:val="none"/>
        </w:rPr>
      </w:pPr>
      <w:r>
        <w:rPr>
          <w:rFonts w:ascii="仿宋" w:hAnsi="仿宋" w:eastAsia="仿宋" w:cs="仿宋_GB2312"/>
          <w:color w:val="auto"/>
          <w:sz w:val="24"/>
          <w:szCs w:val="24"/>
          <w:highlight w:val="none"/>
        </w:rPr>
        <w:t xml:space="preserve">5</w:t>
      </w:r>
      <w:r>
        <w:rPr>
          <w:rFonts w:hint="eastAsia" w:ascii="仿宋" w:hAnsi="仿宋" w:eastAsia="仿宋" w:cs="仿宋_GB2312"/>
          <w:color w:val="auto"/>
          <w:sz w:val="24"/>
          <w:szCs w:val="24"/>
          <w:highlight w:val="none"/>
        </w:rPr>
        <w:t xml:space="preserve">.绿色数据中心政府采购需求标准（试行）</w:t>
      </w:r>
      <w:r/>
    </w:p>
    <w:p>
      <w:pPr>
        <w:ind w:firstLine="480"/>
        <w:spacing w:line="48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为加快数据中心绿色转型，根据财政部 生态环境部 工业和信息化部关于印发《绿色数据中心政府采购需求标准（试行）》的通知），本项目如涉及绿色数据中心，投标人应当提供符合需求标准的产品。</w:t>
      </w:r>
      <w:bookmarkEnd w:id="207"/>
      <w:r/>
      <w:r/>
    </w:p>
    <w:p>
      <w:pPr>
        <w:jc w:val="center"/>
        <w:spacing w:line="480" w:lineRule="auto"/>
        <w:rPr>
          <w:rFonts w:ascii="Times New Roman" w:hAnsi="Times New Roman" w:eastAsia="黑体"/>
          <w:color w:val="auto"/>
          <w:sz w:val="44"/>
          <w:szCs w:val="44"/>
          <w:highlight w:val="none"/>
        </w:rPr>
        <w:outlineLvl w:val="0"/>
      </w:pPr>
      <w:r/>
      <w:bookmarkStart w:id="226" w:name="_Toc120614281"/>
      <w:r>
        <w:rPr>
          <w:rFonts w:hint="eastAsia" w:ascii="仿宋" w:hAnsi="仿宋" w:eastAsia="仿宋"/>
          <w:bCs/>
          <w:color w:val="auto"/>
          <w:sz w:val="24"/>
          <w:szCs w:val="24"/>
          <w:highlight w:val="none"/>
        </w:rPr>
        <w:br w:type="page" w:clear="all"/>
      </w:r>
      <w:bookmarkStart w:id="227" w:name="_Toc26360"/>
      <w:r>
        <w:rPr>
          <w:rFonts w:hint="eastAsia" w:ascii="Times New Roman" w:hAnsi="Times New Roman" w:eastAsia="黑体"/>
          <w:color w:val="auto"/>
          <w:sz w:val="44"/>
          <w:szCs w:val="44"/>
          <w:highlight w:val="none"/>
        </w:rPr>
        <w:t xml:space="preserve">第五章</w:t>
      </w:r>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评审方法与评审标准</w:t>
      </w:r>
      <w:bookmarkEnd w:id="227"/>
      <w:r/>
      <w:r/>
    </w:p>
    <w:p>
      <w:pPr>
        <w:rPr>
          <w:rFonts w:ascii="Times New Roman" w:hAnsi="Times New Roman"/>
          <w:color w:val="auto"/>
          <w:szCs w:val="21"/>
          <w:highlight w:val="none"/>
        </w:rPr>
      </w:pPr>
      <w:r>
        <w:rPr>
          <w:rFonts w:ascii="Times New Roman" w:hAnsi="Times New Roman"/>
          <w:color w:val="auto"/>
          <w:szCs w:val="21"/>
          <w:highlight w:val="none"/>
        </w:rPr>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一、资格审查。</w:t>
      </w:r>
      <w:r>
        <w:rPr>
          <w:rFonts w:hint="eastAsia" w:ascii="仿宋" w:hAnsi="仿宋" w:eastAsia="仿宋"/>
          <w:color w:val="auto"/>
          <w:sz w:val="24"/>
          <w:szCs w:val="24"/>
          <w:highlight w:val="none"/>
        </w:rPr>
        <w:t xml:space="preserve">资格审查人员按照下列指标对各供应商的资格进行审查，未通过审查的为无效标，不参与评审。</w:t>
      </w:r>
      <w:r/>
    </w:p>
    <w:tbl>
      <w:tblPr>
        <w:tblStyle w:val="683"/>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bookmarkStart w:id="228" w:name="OLE_LINK20"/>
            <w:r/>
            <w:bookmarkStart w:id="229" w:name="OLE_LINK19"/>
            <w:r>
              <w:rPr>
                <w:rFonts w:ascii="仿宋" w:hAnsi="仿宋" w:eastAsia="仿宋" w:cs="Times New Roman"/>
                <w:color w:val="auto"/>
                <w:sz w:val="24"/>
                <w:szCs w:val="24"/>
                <w:highlight w:val="none"/>
              </w:rPr>
              <w:t xml:space="preserve">法人代表证明或法定代表人（负责人）授权委托书</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具有独立承担民事责任的能力</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具有良好的商业信誉和健全的财务会计制度</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rHeight w:val="327"/>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有依法缴纳税收和社会保障资金的良好记录</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具有履行合同所必需的设备和专业技术能力</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参加政府采购活动前3年内（自采购文件发出之日起计算）在经营活动中没有重大违法记录的书面声明</w:t>
            </w:r>
            <w:r/>
          </w:p>
        </w:tc>
        <w:tc>
          <w:tcPr>
            <w:tcBorders>
              <w:top w:val="single" w:color="000000" w:sz="6" w:space="0"/>
              <w:left w:val="single" w:color="000000" w:sz="6" w:space="0"/>
              <w:bottom w:val="single" w:color="000000" w:sz="6" w:space="0"/>
              <w:right w:val="single" w:color="000000" w:sz="6" w:space="0"/>
            </w:tcBorders>
            <w:tcW w:w="4438" w:type="dxa"/>
            <w:vAlign w:val="top"/>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养老保险或医疗保险</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s="Times New Roman"/>
                <w:color w:val="auto"/>
                <w:sz w:val="24"/>
                <w:szCs w:val="24"/>
                <w:highlight w:val="none"/>
              </w:rPr>
            </w:pPr>
            <w:r>
              <w:rPr>
                <w:rFonts w:ascii="仿宋" w:hAnsi="仿宋" w:eastAsia="仿宋" w:cs="Times New Roman"/>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中小企业声明函</w:t>
            </w:r>
            <w:bookmarkEnd w:id="228"/>
            <w:r/>
            <w:bookmarkEnd w:id="229"/>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bookmarkStart w:id="230" w:name="OLE_LINK21"/>
            <w:r>
              <w:rPr>
                <w:rFonts w:ascii="仿宋" w:hAnsi="仿宋" w:eastAsia="仿宋"/>
                <w:color w:val="auto"/>
                <w:sz w:val="24"/>
                <w:szCs w:val="24"/>
                <w:highlight w:val="none"/>
              </w:rPr>
              <w:t xml:space="preserve">信用信息</w:t>
            </w:r>
            <w:bookmarkEnd w:id="230"/>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项目经理无在建工程承诺</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bl>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二、符合性审查。</w:t>
      </w:r>
      <w:r>
        <w:rPr>
          <w:rFonts w:hint="eastAsia" w:ascii="仿宋" w:hAnsi="仿宋" w:eastAsia="仿宋"/>
          <w:color w:val="auto"/>
          <w:sz w:val="24"/>
          <w:szCs w:val="24"/>
          <w:highlight w:val="none"/>
        </w:rPr>
        <w:t xml:space="preserve">磋商小组首先按照下列指标对各供应商进行初步评审，未通过评审的为无效标，不再参与评审。</w:t>
      </w:r>
      <w:r/>
    </w:p>
    <w:tbl>
      <w:tblPr>
        <w:tblStyle w:val="683"/>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报价</w:t>
            </w:r>
            <w:r>
              <w:rPr>
                <w:rFonts w:ascii="仿宋" w:hAnsi="仿宋" w:eastAsia="仿宋"/>
                <w:color w:val="auto"/>
                <w:sz w:val="24"/>
                <w:szCs w:val="24"/>
                <w:highlight w:val="none"/>
              </w:rPr>
              <w:t xml:space="preserve">一览表及投标报价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符合磋商文件要求</w:t>
            </w:r>
            <w:r/>
          </w:p>
        </w:tc>
      </w:tr>
    </w:tbl>
    <w:p>
      <w:pPr>
        <w:ind w:firstLine="482"/>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三、</w:t>
      </w:r>
      <w:r>
        <w:rPr>
          <w:rFonts w:hint="eastAsia" w:ascii="仿宋" w:hAnsi="仿宋" w:eastAsia="仿宋"/>
          <w:b/>
          <w:color w:val="auto"/>
          <w:sz w:val="24"/>
          <w:szCs w:val="24"/>
          <w:highlight w:val="none"/>
          <w:lang w:val="en-US" w:eastAsia="zh-CN"/>
        </w:rPr>
        <w:t xml:space="preserve">评审方</w:t>
      </w:r>
      <w:r>
        <w:rPr>
          <w:rFonts w:hint="eastAsia" w:ascii="仿宋" w:hAnsi="仿宋" w:eastAsia="仿宋"/>
          <w:b/>
          <w:color w:val="auto"/>
          <w:sz w:val="24"/>
          <w:szCs w:val="24"/>
          <w:highlight w:val="none"/>
        </w:rPr>
        <w:t xml:space="preserve">法—综合评分法</w:t>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（一）</w:t>
      </w:r>
      <w:r>
        <w:rPr>
          <w:rFonts w:hint="eastAsia" w:ascii="仿宋" w:hAnsi="仿宋" w:eastAsia="仿宋"/>
          <w:b/>
          <w:color w:val="auto"/>
          <w:sz w:val="24"/>
          <w:szCs w:val="24"/>
          <w:highlight w:val="none"/>
          <w:lang w:val="en-US" w:eastAsia="zh-CN"/>
        </w:rPr>
        <w:t xml:space="preserve">评审方</w:t>
      </w:r>
      <w:r>
        <w:rPr>
          <w:rFonts w:hint="eastAsia" w:ascii="仿宋" w:hAnsi="仿宋" w:eastAsia="仿宋"/>
          <w:b/>
          <w:color w:val="auto"/>
          <w:sz w:val="24"/>
          <w:szCs w:val="24"/>
          <w:highlight w:val="none"/>
        </w:rPr>
        <w:t xml:space="preserve">法：</w:t>
      </w:r>
      <w:r>
        <w:rPr>
          <w:rFonts w:ascii="仿宋" w:hAnsi="仿宋" w:eastAsia="仿宋"/>
          <w:color w:val="auto"/>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仿宋" w:hAnsi="仿宋" w:eastAsia="仿宋"/>
          <w:color w:val="auto"/>
          <w:sz w:val="24"/>
          <w:szCs w:val="24"/>
          <w:highlight w:val="none"/>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磋商小组</w:t>
      </w:r>
      <w:r>
        <w:rPr>
          <w:rFonts w:hint="eastAsia" w:ascii="仿宋" w:hAnsi="仿宋" w:eastAsia="仿宋"/>
          <w:color w:val="auto"/>
          <w:sz w:val="24"/>
          <w:szCs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综合评分保留至小数点后两位。 </w:t>
      </w:r>
      <w:r/>
    </w:p>
    <w:p>
      <w:pPr>
        <w:ind w:firstLine="482"/>
        <w:jc w:val="left"/>
        <w:spacing w:line="400" w:lineRule="exact"/>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（二）详细评审。</w:t>
      </w:r>
      <w:r>
        <w:rPr>
          <w:rFonts w:hint="eastAsia" w:ascii="仿宋" w:hAnsi="仿宋" w:eastAsia="仿宋"/>
          <w:color w:val="auto"/>
          <w:sz w:val="24"/>
          <w:szCs w:val="24"/>
          <w:highlight w:val="none"/>
        </w:rPr>
        <w:t xml:space="preserve">磋商小组按照竞争性磋商文件规定的评分标准，对各响应文件进行详细评审打分。磋商小组组长对各评审专家的打分情况进行复核无误后汇总。</w:t>
      </w:r>
      <w:bookmarkStart w:id="231" w:name="EB9fc9bd0651534134824972d053d71a11"/>
      <w:r/>
      <w:r/>
    </w:p>
    <w:p>
      <w:pPr>
        <w:ind w:firstLine="482"/>
        <w:jc w:val="left"/>
        <w:spacing w:line="400" w:lineRule="exact"/>
        <w:rPr>
          <w:rFonts w:ascii="仿宋" w:hAnsi="仿宋" w:eastAsia="仿宋"/>
          <w:b/>
          <w:color w:val="auto"/>
          <w:sz w:val="24"/>
          <w:szCs w:val="24"/>
          <w:highlight w:val="none"/>
        </w:rPr>
      </w:pPr>
      <w:r>
        <w:rPr>
          <w:rFonts w:ascii="仿宋" w:hAnsi="仿宋" w:eastAsia="仿宋"/>
          <w:b/>
          <w:color w:val="auto"/>
          <w:sz w:val="24"/>
          <w:szCs w:val="24"/>
          <w:highlight w:val="none"/>
        </w:rPr>
      </w:r>
      <w:r/>
    </w:p>
    <w:tbl>
      <w:tblPr>
        <w:tblStyle w:val="683"/>
        <w:tblW w:w="4838"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6"/>
        <w:gridCol w:w="1741"/>
        <w:gridCol w:w="951"/>
        <w:gridCol w:w="5119"/>
      </w:tblGrid>
      <w:tr>
        <w:trPr>
          <w:jc w:val="center"/>
        </w:trPr>
        <w:tc>
          <w:tcPr>
            <w:gridSpan w:val="2"/>
            <w:tcBorders>
              <w:top w:val="single" w:color="000000" w:sz="6" w:space="0"/>
              <w:left w:val="single" w:color="000000" w:sz="6" w:space="0"/>
              <w:bottom w:val="single" w:color="000000" w:sz="6" w:space="0"/>
              <w:right w:val="single" w:color="000000" w:sz="6" w:space="0"/>
            </w:tcBorders>
            <w:tcW w:w="1502"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评审标准</w:t>
            </w:r>
            <w:r/>
          </w:p>
        </w:tc>
      </w:tr>
      <w:tr>
        <w:trPr>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0</w:t>
            </w:r>
            <w:r>
              <w:rPr>
                <w:rFonts w:ascii="仿宋" w:hAnsi="仿宋" w:eastAsia="仿宋"/>
                <w:color w:val="auto"/>
                <w:sz w:val="24"/>
                <w:szCs w:val="24"/>
                <w:highlight w:val="none"/>
              </w:rPr>
              <w:t xml:space="preserve">。</w:t>
            </w:r>
            <w:r/>
          </w:p>
        </w:tc>
      </w:tr>
      <w:tr>
        <w:trPr>
          <w:cantSplit/>
          <w:jc w:val="center"/>
        </w:trPr>
        <w:tc>
          <w:tcPr>
            <w:tcBorders>
              <w:top w:val="single" w:color="000000" w:sz="6" w:space="0"/>
              <w:left w:val="single" w:color="000000" w:sz="6" w:space="0"/>
              <w:right w:val="single" w:color="000000" w:sz="6" w:space="0"/>
            </w:tcBorders>
            <w:tcW w:w="499" w:type="pct"/>
            <w:vAlign w:val="center"/>
            <w:vMerge w:val="restart"/>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企业经营业绩、信誉</w:t>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bookmarkStart w:id="232" w:name="OLE_LINK24"/>
            <w:r/>
            <w:bookmarkStart w:id="233" w:name="OLE_LINK25"/>
            <w:r>
              <w:rPr>
                <w:rFonts w:ascii="仿宋" w:hAnsi="仿宋" w:eastAsia="仿宋"/>
                <w:color w:val="auto"/>
                <w:sz w:val="24"/>
                <w:szCs w:val="24"/>
                <w:highlight w:val="none"/>
              </w:rPr>
              <w:t xml:space="preserve">企业业绩</w:t>
            </w:r>
            <w:bookmarkEnd w:id="232"/>
            <w:r/>
            <w:bookmarkEnd w:id="233"/>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10</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供应商自20</w:t>
            </w: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年</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月1日</w:t>
            </w:r>
            <w:r>
              <w:rPr>
                <w:rFonts w:hint="eastAsia" w:ascii="仿宋" w:hAnsi="仿宋" w:eastAsia="仿宋"/>
                <w:color w:val="auto"/>
                <w:sz w:val="24"/>
                <w:szCs w:val="24"/>
                <w:highlight w:val="none"/>
              </w:rPr>
              <w:t xml:space="preserve">起</w:t>
            </w:r>
            <w:r>
              <w:rPr>
                <w:rFonts w:ascii="仿宋" w:hAnsi="仿宋" w:eastAsia="仿宋"/>
                <w:color w:val="auto"/>
                <w:sz w:val="24"/>
                <w:szCs w:val="24"/>
                <w:highlight w:val="none"/>
              </w:rPr>
              <w:t xml:space="preserve">（以</w:t>
            </w:r>
            <w:r>
              <w:rPr>
                <w:rFonts w:hint="eastAsia" w:ascii="仿宋" w:hAnsi="仿宋" w:eastAsia="仿宋"/>
                <w:color w:val="auto"/>
                <w:sz w:val="24"/>
                <w:szCs w:val="24"/>
                <w:highlight w:val="none"/>
              </w:rPr>
              <w:t xml:space="preserve">合同签订</w:t>
            </w:r>
            <w:r>
              <w:rPr>
                <w:rFonts w:ascii="仿宋" w:hAnsi="仿宋" w:eastAsia="仿宋"/>
                <w:color w:val="auto"/>
                <w:sz w:val="24"/>
                <w:szCs w:val="24"/>
                <w:highlight w:val="none"/>
              </w:rPr>
              <w:t xml:space="preserve">时间为准），</w:t>
            </w:r>
            <w:r>
              <w:rPr>
                <w:rFonts w:hint="eastAsia" w:ascii="仿宋" w:hAnsi="仿宋" w:eastAsia="仿宋"/>
                <w:color w:val="auto"/>
                <w:sz w:val="24"/>
                <w:szCs w:val="24"/>
                <w:highlight w:val="none"/>
              </w:rPr>
              <w:t xml:space="preserve">有类似项目业绩</w:t>
            </w:r>
            <w:r>
              <w:rPr>
                <w:rFonts w:ascii="仿宋" w:hAnsi="仿宋" w:eastAsia="仿宋"/>
                <w:color w:val="auto"/>
                <w:sz w:val="24"/>
                <w:szCs w:val="24"/>
                <w:highlight w:val="none"/>
              </w:rPr>
              <w:t xml:space="preserve">的，每有一个得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分，最高得</w:t>
            </w:r>
            <w:r>
              <w:rPr>
                <w:rFonts w:hint="eastAsia" w:ascii="仿宋" w:hAnsi="仿宋" w:eastAsia="仿宋"/>
                <w:color w:val="auto"/>
                <w:sz w:val="24"/>
                <w:szCs w:val="24"/>
                <w:highlight w:val="none"/>
                <w:lang w:val="en-US" w:eastAsia="zh-CN"/>
              </w:rPr>
              <w:t xml:space="preserve">10</w:t>
            </w:r>
            <w:r>
              <w:rPr>
                <w:rFonts w:ascii="仿宋" w:hAnsi="仿宋" w:eastAsia="仿宋"/>
                <w:color w:val="auto"/>
                <w:sz w:val="24"/>
                <w:szCs w:val="24"/>
                <w:highlight w:val="none"/>
              </w:rPr>
              <w:t xml:space="preserve">分。注：1、响应文件中同时提供中标（成交）通知书、合同、完工（竣工、合同工程）验收证明</w:t>
            </w:r>
            <w:r>
              <w:rPr>
                <w:rFonts w:hint="eastAsia" w:ascii="仿宋" w:hAnsi="仿宋" w:eastAsia="仿宋"/>
                <w:color w:val="auto"/>
                <w:sz w:val="24"/>
                <w:szCs w:val="24"/>
                <w:highlight w:val="none"/>
              </w:rPr>
              <w:t xml:space="preserve">材料</w:t>
            </w:r>
            <w:r>
              <w:rPr>
                <w:rFonts w:ascii="仿宋" w:hAnsi="仿宋" w:eastAsia="仿宋"/>
                <w:color w:val="auto"/>
                <w:sz w:val="24"/>
                <w:szCs w:val="24"/>
                <w:highlight w:val="none"/>
              </w:rPr>
              <w:t xml:space="preserve">电子件，未提供或提供不齐全不得分；2、业绩证明材料应能够反映供应商名称、项目内容、合同签订时间等内容，否则不得分（</w:t>
            </w:r>
            <w:bookmarkStart w:id="234" w:name="OLE_LINK15"/>
            <w:r/>
            <w:bookmarkStart w:id="235" w:name="OLE_LINK14"/>
            <w:r>
              <w:rPr>
                <w:rFonts w:hint="eastAsia" w:ascii="仿宋" w:hAnsi="仿宋" w:eastAsia="仿宋"/>
                <w:color w:val="auto"/>
                <w:sz w:val="24"/>
                <w:szCs w:val="24"/>
                <w:highlight w:val="none"/>
                <w:lang w:val="en-US" w:eastAsia="zh-CN"/>
              </w:rPr>
              <w:t xml:space="preserve">企业</w:t>
            </w:r>
            <w:r>
              <w:rPr>
                <w:rFonts w:ascii="仿宋" w:hAnsi="仿宋" w:eastAsia="仿宋"/>
                <w:color w:val="auto"/>
                <w:sz w:val="24"/>
                <w:szCs w:val="24"/>
                <w:highlight w:val="none"/>
              </w:rPr>
              <w:t xml:space="preserve">业绩与项目经理业绩</w:t>
            </w:r>
            <w:r>
              <w:rPr>
                <w:rFonts w:hint="eastAsia" w:ascii="仿宋" w:hAnsi="仿宋" w:eastAsia="仿宋"/>
                <w:color w:val="auto"/>
                <w:sz w:val="24"/>
                <w:szCs w:val="24"/>
                <w:highlight w:val="none"/>
              </w:rPr>
              <w:t xml:space="preserve">为</w:t>
            </w:r>
            <w:bookmarkEnd w:id="234"/>
            <w:r/>
            <w:bookmarkEnd w:id="235"/>
            <w:r>
              <w:rPr>
                <w:rFonts w:hint="eastAsia" w:ascii="宋体" w:hAnsi="宋体" w:cs="宋体"/>
                <w:b/>
                <w:bCs/>
                <w:color w:val="auto"/>
                <w:sz w:val="24"/>
                <w:szCs w:val="24"/>
                <w:highlight w:val="none"/>
              </w:rPr>
              <w:t xml:space="preserve">同一业绩可以同时得分</w:t>
            </w:r>
            <w:r>
              <w:rPr>
                <w:rFonts w:ascii="仿宋" w:hAnsi="仿宋" w:eastAsia="仿宋"/>
                <w:color w:val="auto"/>
                <w:sz w:val="24"/>
                <w:szCs w:val="24"/>
                <w:highlight w:val="none"/>
              </w:rPr>
              <w:t xml:space="preserve">）。</w:t>
            </w:r>
            <w:r/>
          </w:p>
        </w:tc>
      </w:tr>
      <w:tr>
        <w:trPr>
          <w:cantSplit/>
          <w:jc w:val="center"/>
        </w:trPr>
        <w:tc>
          <w:tcPr>
            <w:tcBorders>
              <w:left w:val="single" w:color="000000" w:sz="6" w:space="0"/>
              <w:right w:val="single" w:color="000000" w:sz="6" w:space="0"/>
            </w:tcBorders>
            <w:tcW w:w="499" w:type="pct"/>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s="仿宋"/>
                <w:sz w:val="24"/>
                <w:szCs w:val="24"/>
                <w:highlight w:val="none"/>
                <w:lang w:val="en-US" w:eastAsia="zh-CN"/>
              </w:rPr>
              <w:t xml:space="preserve">节能、</w:t>
            </w:r>
            <w:r>
              <w:rPr>
                <w:rFonts w:hint="eastAsia" w:ascii="仿宋" w:hAnsi="仿宋" w:eastAsia="仿宋" w:cs="仿宋"/>
                <w:sz w:val="24"/>
                <w:szCs w:val="24"/>
                <w:highlight w:val="none"/>
              </w:rPr>
              <w:t xml:space="preserve">环境标志产品</w:t>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textDirection w:val="lrTb"/>
            <w:noWrap w:val="false"/>
          </w:tcPr>
          <w:p>
            <w:pPr>
              <w:jc w:val="left"/>
              <w:spacing w:line="400" w:lineRule="exact"/>
              <w:rPr>
                <w:rFonts w:ascii="仿宋" w:hAnsi="仿宋" w:eastAsia="仿宋"/>
                <w:color w:val="auto"/>
                <w:sz w:val="24"/>
                <w:szCs w:val="24"/>
                <w:highlight w:val="none"/>
              </w:rPr>
            </w:pPr>
            <w:r>
              <w:rPr>
                <w:rFonts w:hint="eastAsia" w:ascii="仿宋" w:hAnsi="仿宋" w:eastAsia="仿宋" w:cs="仿宋"/>
                <w:sz w:val="24"/>
                <w:szCs w:val="24"/>
                <w:highlight w:val="none"/>
              </w:rPr>
              <w:t xml:space="preserve">投标产品在财政部，生态环境部公布的“环境标志产品政府采购品目清单”内，且</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文件中提供国家市场监督管理总局确定的列入“参与实施政府采购环境标志产品认证机构名录”内的认证机构出具的、有效期内的该产品环境标志产品认证证书电子件的得1分；未提供的不得分。</w:t>
            </w:r>
            <w:r/>
          </w:p>
        </w:tc>
      </w:tr>
      <w:tr>
        <w:trPr>
          <w:cantSplit/>
          <w:jc w:val="center"/>
        </w:trPr>
        <w:tc>
          <w:tcPr>
            <w:tcBorders>
              <w:left w:val="single" w:color="000000" w:sz="6" w:space="0"/>
              <w:right w:val="single" w:color="000000" w:sz="6" w:space="0"/>
            </w:tcBorders>
            <w:tcW w:w="499" w:type="pct"/>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ascii="仿宋" w:hAnsi="仿宋" w:eastAsia="仿宋"/>
                <w:color w:val="auto"/>
                <w:sz w:val="24"/>
                <w:szCs w:val="24"/>
                <w:highlight w:val="none"/>
              </w:rPr>
            </w:pPr>
            <w:r/>
            <w:bookmarkStart w:id="236" w:name="OLE_LINK27"/>
            <w:r/>
            <w:bookmarkStart w:id="237" w:name="OLE_LINK26"/>
            <w:r>
              <w:rPr>
                <w:rFonts w:ascii="仿宋" w:hAnsi="仿宋" w:eastAsia="仿宋"/>
                <w:color w:val="auto"/>
                <w:sz w:val="24"/>
                <w:szCs w:val="24"/>
                <w:highlight w:val="none"/>
              </w:rPr>
              <w:t xml:space="preserve">项目经理业绩</w:t>
            </w:r>
            <w:bookmarkEnd w:id="236"/>
            <w:r/>
            <w:bookmarkEnd w:id="237"/>
            <w:r/>
            <w:r/>
          </w:p>
        </w:tc>
        <w:tc>
          <w:tcPr>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.00</w:t>
            </w:r>
            <w:r/>
          </w:p>
        </w:tc>
        <w:tc>
          <w:tcPr>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ascii="仿宋" w:hAnsi="仿宋" w:eastAsia="仿宋"/>
                <w:color w:val="auto"/>
                <w:sz w:val="24"/>
                <w:szCs w:val="24"/>
                <w:highlight w:val="none"/>
              </w:rPr>
            </w:pPr>
            <w:r/>
            <w:bookmarkStart w:id="238" w:name="OLE_LINK28"/>
            <w:r/>
            <w:bookmarkStart w:id="239" w:name="OLE_LINK34"/>
            <w:r>
              <w:rPr>
                <w:rFonts w:ascii="仿宋" w:hAnsi="仿宋" w:eastAsia="仿宋"/>
                <w:color w:val="auto"/>
                <w:sz w:val="24"/>
                <w:szCs w:val="24"/>
                <w:highlight w:val="none"/>
              </w:rPr>
              <w:t xml:space="preserve">供应商拟派项目经理自20</w:t>
            </w:r>
            <w:r>
              <w:rPr>
                <w:rFonts w:hint="eastAsia" w:ascii="仿宋" w:hAnsi="仿宋" w:eastAsia="仿宋"/>
                <w:color w:val="auto"/>
                <w:sz w:val="24"/>
                <w:szCs w:val="24"/>
                <w:highlight w:val="none"/>
              </w:rPr>
              <w:t xml:space="preserve">23</w:t>
            </w:r>
            <w:r>
              <w:rPr>
                <w:rFonts w:ascii="仿宋" w:hAnsi="仿宋" w:eastAsia="仿宋"/>
                <w:color w:val="auto"/>
                <w:sz w:val="24"/>
                <w:szCs w:val="24"/>
                <w:highlight w:val="none"/>
              </w:rPr>
              <w:t xml:space="preserve">年</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月1日</w:t>
            </w:r>
            <w:r>
              <w:rPr>
                <w:rFonts w:hint="eastAsia" w:ascii="仿宋" w:hAnsi="仿宋" w:eastAsia="仿宋"/>
                <w:color w:val="auto"/>
                <w:sz w:val="24"/>
                <w:szCs w:val="24"/>
                <w:highlight w:val="none"/>
              </w:rPr>
              <w:t xml:space="preserve">起</w:t>
            </w:r>
            <w:r>
              <w:rPr>
                <w:rFonts w:ascii="仿宋" w:hAnsi="仿宋" w:eastAsia="仿宋"/>
                <w:color w:val="auto"/>
                <w:sz w:val="24"/>
                <w:szCs w:val="24"/>
                <w:highlight w:val="none"/>
              </w:rPr>
              <w:t xml:space="preserve">（以</w:t>
            </w:r>
            <w:r>
              <w:rPr>
                <w:rFonts w:hint="eastAsia" w:ascii="仿宋" w:hAnsi="仿宋" w:eastAsia="仿宋"/>
                <w:color w:val="auto"/>
                <w:sz w:val="24"/>
                <w:szCs w:val="24"/>
                <w:highlight w:val="none"/>
              </w:rPr>
              <w:t xml:space="preserve">合同签订</w:t>
            </w:r>
            <w:r>
              <w:rPr>
                <w:rFonts w:ascii="仿宋" w:hAnsi="仿宋" w:eastAsia="仿宋"/>
                <w:color w:val="auto"/>
                <w:sz w:val="24"/>
                <w:szCs w:val="24"/>
                <w:highlight w:val="none"/>
              </w:rPr>
              <w:t xml:space="preserve">时间为准）</w:t>
            </w:r>
            <w:r>
              <w:rPr>
                <w:rFonts w:hint="eastAsia" w:ascii="仿宋" w:hAnsi="仿宋" w:eastAsia="仿宋"/>
                <w:color w:val="auto"/>
                <w:sz w:val="24"/>
                <w:szCs w:val="24"/>
                <w:highlight w:val="none"/>
              </w:rPr>
              <w:t xml:space="preserve">，有类似项目业绩的</w:t>
            </w:r>
            <w:r>
              <w:rPr>
                <w:rFonts w:ascii="仿宋" w:hAnsi="仿宋" w:eastAsia="仿宋"/>
                <w:color w:val="auto"/>
                <w:sz w:val="24"/>
                <w:szCs w:val="24"/>
                <w:highlight w:val="none"/>
              </w:rPr>
              <w:t xml:space="preserve">，每有一个得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分，最高得</w:t>
            </w:r>
            <w:r>
              <w:rPr>
                <w:rFonts w:hint="eastAsia" w:ascii="仿宋" w:hAnsi="仿宋" w:eastAsia="仿宋"/>
                <w:color w:val="auto"/>
                <w:sz w:val="24"/>
                <w:szCs w:val="24"/>
                <w:highlight w:val="none"/>
                <w:lang w:val="en-US" w:eastAsia="zh-CN"/>
              </w:rPr>
              <w:t xml:space="preserve">5</w:t>
            </w:r>
            <w:r>
              <w:rPr>
                <w:rFonts w:ascii="仿宋" w:hAnsi="仿宋" w:eastAsia="仿宋"/>
                <w:color w:val="auto"/>
                <w:sz w:val="24"/>
                <w:szCs w:val="24"/>
                <w:highlight w:val="none"/>
              </w:rPr>
              <w:t xml:space="preserve">分。注：1、响应文件中同时提供中标（成交）通知书、合同、完工（竣工、合同工程）</w:t>
            </w:r>
            <w:r>
              <w:rPr>
                <w:rFonts w:hint="eastAsia" w:ascii="仿宋" w:hAnsi="仿宋" w:eastAsia="仿宋"/>
                <w:color w:val="auto"/>
                <w:sz w:val="24"/>
                <w:szCs w:val="24"/>
                <w:highlight w:val="none"/>
              </w:rPr>
              <w:t xml:space="preserve">验收</w:t>
            </w:r>
            <w:r>
              <w:rPr>
                <w:rFonts w:ascii="仿宋" w:hAnsi="仿宋" w:eastAsia="仿宋"/>
                <w:color w:val="auto"/>
                <w:sz w:val="24"/>
                <w:szCs w:val="24"/>
                <w:highlight w:val="none"/>
              </w:rPr>
              <w:t xml:space="preserve">证明材料电子件，未提供或提供不齐全不得分；2、业绩证明材料应能够反映供应商名称、项目经理姓名、项目内容、合同签订时间等内容，否则不得分（</w:t>
            </w:r>
            <w:r>
              <w:rPr>
                <w:rFonts w:hint="eastAsia" w:ascii="仿宋" w:hAnsi="仿宋" w:eastAsia="仿宋"/>
                <w:color w:val="auto"/>
                <w:sz w:val="24"/>
                <w:szCs w:val="24"/>
                <w:highlight w:val="none"/>
                <w:lang w:val="en-US" w:eastAsia="zh-CN"/>
              </w:rPr>
              <w:t xml:space="preserve">企业</w:t>
            </w:r>
            <w:r>
              <w:rPr>
                <w:rFonts w:ascii="仿宋" w:hAnsi="仿宋" w:eastAsia="仿宋"/>
                <w:color w:val="auto"/>
                <w:sz w:val="24"/>
                <w:szCs w:val="24"/>
                <w:highlight w:val="none"/>
              </w:rPr>
              <w:t xml:space="preserve">业绩与项目经理业绩</w:t>
            </w:r>
            <w:r>
              <w:rPr>
                <w:rFonts w:hint="eastAsia" w:ascii="仿宋" w:hAnsi="仿宋" w:eastAsia="仿宋"/>
                <w:color w:val="auto"/>
                <w:sz w:val="24"/>
                <w:szCs w:val="24"/>
                <w:highlight w:val="none"/>
              </w:rPr>
              <w:t xml:space="preserve">为</w:t>
            </w:r>
            <w:r>
              <w:rPr>
                <w:rFonts w:hint="eastAsia" w:ascii="宋体" w:hAnsi="宋体" w:cs="宋体"/>
                <w:b/>
                <w:bCs/>
                <w:color w:val="auto"/>
                <w:sz w:val="24"/>
                <w:szCs w:val="24"/>
                <w:highlight w:val="none"/>
              </w:rPr>
              <w:t xml:space="preserve">同一业绩可以同时得分</w:t>
            </w:r>
            <w:r>
              <w:rPr>
                <w:rFonts w:ascii="仿宋" w:hAnsi="仿宋" w:eastAsia="仿宋"/>
                <w:color w:val="auto"/>
                <w:sz w:val="24"/>
                <w:szCs w:val="24"/>
                <w:highlight w:val="none"/>
              </w:rPr>
              <w:t xml:space="preserve">）。</w:t>
            </w:r>
            <w:bookmarkEnd w:id="238"/>
            <w:r/>
            <w:bookmarkEnd w:id="239"/>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项目实施方案</w:t>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施工布置</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根据供应商针对本项目的总体布置</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工场布置和其它临时设施布置等进行评分。内容完整、措施可靠、组织严谨，得5分；内容较完整、措施较可靠、组织较严谨，得3分；方案一般，可行性较低，得1分；没有内容不得分。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施工进度</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10</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施工进度计划（含响应的及时性），工期保证措施进行评分。内容完整、措施可靠、组织严谨，得10分；内容较完整、措施较可靠、组织较严谨，得7分；方案一般，可行性较低，得3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重点、难点</w:t>
            </w:r>
            <w:r>
              <w:rPr>
                <w:rFonts w:hint="eastAsia" w:ascii="仿宋" w:hAnsi="仿宋" w:eastAsia="仿宋" w:cs="Times New Roman"/>
                <w:color w:val="auto"/>
                <w:sz w:val="24"/>
                <w:szCs w:val="24"/>
                <w:highlight w:val="none"/>
                <w:lang w:val="en-US" w:eastAsia="zh-CN"/>
              </w:rPr>
              <w:t xml:space="preserve">分析及应对措施</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val="en-US" w:eastAsia="zh-CN"/>
              </w:rPr>
              <w:t xml:space="preserve">4.00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根据供应商针对本项目实施的重点、难点和</w:t>
            </w:r>
            <w:r>
              <w:rPr>
                <w:rFonts w:hint="eastAsia" w:ascii="仿宋" w:hAnsi="仿宋" w:eastAsia="仿宋" w:cs="Times New Roman"/>
                <w:color w:val="auto"/>
                <w:sz w:val="24"/>
                <w:szCs w:val="24"/>
                <w:highlight w:val="none"/>
                <w:lang w:val="en-US" w:eastAsia="zh-CN"/>
              </w:rPr>
              <w:t xml:space="preserve">应对措施</w:t>
            </w:r>
            <w:r>
              <w:rPr>
                <w:rFonts w:hint="eastAsia" w:ascii="仿宋" w:hAnsi="仿宋" w:eastAsia="仿宋" w:cs="Times New Roman"/>
                <w:color w:val="auto"/>
                <w:sz w:val="24"/>
                <w:szCs w:val="24"/>
                <w:highlight w:val="none"/>
              </w:rPr>
              <w:t xml:space="preserve">进行打分。方案内容全面，分析准确、符合实际情况的，得1</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分；方案较完整，分析较准确、较符合现场实际情况的，得</w:t>
            </w:r>
            <w:r>
              <w:rPr>
                <w:rFonts w:hint="eastAsia" w:ascii="仿宋" w:hAnsi="仿宋" w:eastAsia="仿宋" w:cs="Times New Roman"/>
                <w:color w:val="auto"/>
                <w:sz w:val="24"/>
                <w:szCs w:val="24"/>
                <w:highlight w:val="none"/>
                <w:lang w:val="en-US" w:eastAsia="zh-CN"/>
              </w:rPr>
              <w:t xml:space="preserve">10</w:t>
            </w:r>
            <w:r>
              <w:rPr>
                <w:rFonts w:hint="eastAsia" w:ascii="仿宋" w:hAnsi="仿宋" w:eastAsia="仿宋" w:cs="Times New Roman"/>
                <w:color w:val="auto"/>
                <w:sz w:val="24"/>
                <w:szCs w:val="24"/>
                <w:highlight w:val="none"/>
              </w:rPr>
              <w:t xml:space="preserve">分；方案不完整、分析不符合实际情况、措施不完整的，得</w:t>
            </w: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质量保证措施</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10</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根据供应商针对本项目提供的质量保证措施进行评分。内容完整、措施可靠、组织严谨，得10分；内容较完整、措施较可靠、组织较严谨，得7分；方案一般，可行性较低，得3分；没有内容不得分。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资源配置</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生产生活设备配备、劳动力配备、资金保障措施进行评分。内容完整、措施可靠、组织严谨，5分；内容较完整、措施较可靠、组织较严谨，3分；方案一般，可行性较低，1分；没有内容不得分。</w:t>
            </w:r>
            <w:r/>
          </w:p>
        </w:tc>
      </w:tr>
      <w:tr>
        <w:trPr>
          <w:cantSplit/>
          <w:jc w:val="center"/>
        </w:trPr>
        <w:tc>
          <w:tcPr>
            <w:tcBorders>
              <w:left w:val="single" w:color="000000" w:sz="6" w:space="0"/>
              <w:right w:val="single" w:color="000000" w:sz="6" w:space="0"/>
            </w:tcBorders>
            <w:tcW w:w="0" w:type="auto"/>
            <w:vAlign w:val="center"/>
            <w:vMerge w:val="continue"/>
            <w:textDirection w:val="lrTb"/>
            <w:noWrap w:val="false"/>
          </w:tcPr>
          <w:p>
            <w:pPr>
              <w:jc w:val="left"/>
              <w:spacing w:line="40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003" w:type="pct"/>
            <w:vAlign w:val="center"/>
            <w:textDirection w:val="lrTb"/>
            <w:noWrap w:val="false"/>
          </w:tcPr>
          <w:p>
            <w:pPr>
              <w:jc w:val="center"/>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安全生产、文明施工及环保措施</w:t>
            </w:r>
            <w:r/>
          </w:p>
        </w:tc>
        <w:tc>
          <w:tcPr>
            <w:shd w:val="clear" w:color="auto" w:fill="auto"/>
            <w:tcBorders>
              <w:top w:val="single" w:color="000000" w:sz="6" w:space="0"/>
              <w:left w:val="single" w:color="000000" w:sz="6" w:space="0"/>
              <w:bottom w:val="single" w:color="000000" w:sz="6" w:space="0"/>
              <w:right w:val="single" w:color="000000" w:sz="6" w:space="0"/>
            </w:tcBorders>
            <w:tcW w:w="548" w:type="pct"/>
            <w:vAlign w:val="center"/>
            <w:textDirection w:val="lrTb"/>
            <w:noWrap w:val="false"/>
          </w:tcPr>
          <w:p>
            <w:pPr>
              <w:jc w:val="center"/>
              <w:spacing w:line="4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10</w:t>
            </w:r>
            <w:r>
              <w:rPr>
                <w:rFonts w:hint="eastAsia" w:ascii="仿宋" w:hAnsi="仿宋" w:eastAsia="仿宋" w:cs="Times New Roman"/>
                <w:color w:val="auto"/>
                <w:sz w:val="24"/>
                <w:szCs w:val="24"/>
                <w:highlight w:val="none"/>
                <w:lang w:val="en-US" w:eastAsia="zh-CN"/>
              </w:rPr>
              <w:t xml:space="preserve">.00</w:t>
            </w:r>
            <w:r/>
          </w:p>
        </w:tc>
        <w:tc>
          <w:tcPr>
            <w:shd w:val="clear" w:color="auto" w:fill="auto"/>
            <w:tcBorders>
              <w:top w:val="single" w:color="000000" w:sz="6" w:space="0"/>
              <w:left w:val="single" w:color="000000" w:sz="6" w:space="0"/>
              <w:bottom w:val="single" w:color="000000" w:sz="6" w:space="0"/>
              <w:right w:val="single" w:color="000000" w:sz="6" w:space="0"/>
            </w:tcBorders>
            <w:tcW w:w="2948" w:type="pct"/>
            <w:vAlign w:val="center"/>
            <w:textDirection w:val="lrTb"/>
            <w:noWrap w:val="false"/>
          </w:tcPr>
          <w:p>
            <w:pPr>
              <w:jc w:val="left"/>
              <w:spacing w:line="4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根据供应商针对本项目的安全生产、文明施工及环保措施进行评分。内容完整、措施可靠、组织严谨，得10分；内容较完整、措施较可靠、组织较严谨，得7分；方案一般，可行性较低，得3分；没有内容不得分。</w:t>
            </w:r>
            <w:bookmarkEnd w:id="231"/>
            <w:r/>
          </w:p>
        </w:tc>
      </w:tr>
    </w:tbl>
    <w:p>
      <w:pP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（三）评标结果。</w:t>
      </w:r>
      <w:r>
        <w:rPr>
          <w:rFonts w:hint="eastAsia" w:ascii="仿宋" w:hAnsi="仿宋" w:eastAsia="仿宋"/>
          <w:color w:val="auto"/>
          <w:sz w:val="24"/>
          <w:szCs w:val="24"/>
          <w:highlight w:val="none"/>
        </w:rPr>
        <w:t xml:space="preserve">磋商小组按照本办法规定推荐成交候选人，并形成评标报告。</w:t>
      </w:r>
      <w:r/>
    </w:p>
    <w:p>
      <w:pPr>
        <w:spacing w:line="40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（四）政府采购政策功能落实</w:t>
      </w:r>
      <w:r/>
    </w:p>
    <w:p>
      <w:pPr>
        <w:ind w:firstLine="241"/>
        <w:spacing w:line="400" w:lineRule="exact"/>
        <w:rPr>
          <w:rFonts w:ascii="仿宋" w:hAnsi="仿宋" w:eastAsia="仿宋"/>
          <w:b/>
          <w:color w:val="auto"/>
          <w:sz w:val="24"/>
          <w:szCs w:val="24"/>
          <w:highlight w:val="none"/>
        </w:rPr>
      </w:pPr>
      <w:r>
        <w:rPr>
          <w:rFonts w:hint="eastAsia" w:ascii="仿宋" w:hAnsi="仿宋" w:eastAsia="仿宋"/>
          <w:b/>
          <w:bCs/>
          <w:color w:val="auto"/>
          <w:sz w:val="24"/>
          <w:szCs w:val="24"/>
          <w:highlight w:val="none"/>
        </w:rPr>
        <w:t xml:space="preserve">本项目落实的政府采购政策对应以下序号为</w:t>
      </w:r>
      <w:r>
        <w:rPr>
          <w:rFonts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rPr>
        <w:t xml:space="preserve">、</w:t>
      </w:r>
      <w:r>
        <w:rPr>
          <w:rFonts w:ascii="仿宋" w:hAnsi="仿宋" w:eastAsia="仿宋"/>
          <w:b/>
          <w:bCs/>
          <w:color w:val="auto"/>
          <w:sz w:val="24"/>
          <w:szCs w:val="24"/>
          <w:highlight w:val="none"/>
          <w:u w:val="single"/>
        </w:rPr>
        <w:t xml:space="preserve">2、</w:t>
      </w:r>
      <w:r>
        <w:rPr>
          <w:rFonts w:hint="eastAsia" w:ascii="仿宋" w:hAnsi="仿宋" w:eastAsia="仿宋"/>
          <w:b/>
          <w:bCs/>
          <w:color w:val="auto"/>
          <w:sz w:val="24"/>
          <w:szCs w:val="24"/>
          <w:highlight w:val="none"/>
          <w:u w:val="single"/>
        </w:rPr>
        <w:t xml:space="preserve">3、</w:t>
      </w:r>
      <w:r>
        <w:rPr>
          <w:rFonts w:ascii="仿宋" w:hAnsi="仿宋" w:eastAsia="仿宋"/>
          <w:b/>
          <w:bCs/>
          <w:color w:val="auto"/>
          <w:sz w:val="24"/>
          <w:szCs w:val="24"/>
          <w:highlight w:val="none"/>
          <w:u w:val="single"/>
        </w:rPr>
        <w:t xml:space="preserve">4</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1.采购本国货物、工程和服务</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w:t>
      </w:r>
      <w:r>
        <w:rPr>
          <w:rFonts w:ascii="仿宋" w:hAnsi="仿宋" w:eastAsia="仿宋" w:cs="仿宋_GB2312"/>
          <w:color w:val="auto"/>
          <w:sz w:val="24"/>
          <w:szCs w:val="24"/>
          <w:highlight w:val="none"/>
        </w:rPr>
        <w:t xml:space="preserve">中小企业政策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本项目按以下第</w:t>
      </w:r>
      <w:r>
        <w:rPr>
          <w:rFonts w:hint="eastAsia" w:ascii="仿宋" w:hAnsi="仿宋" w:eastAsia="仿宋"/>
          <w:b/>
          <w:bCs/>
          <w:color w:val="auto"/>
          <w:sz w:val="24"/>
          <w:szCs w:val="24"/>
          <w:highlight w:val="none"/>
          <w:u w:val="single"/>
        </w:rPr>
        <w:t xml:space="preserve">  </w:t>
      </w:r>
      <w:r>
        <w:rPr>
          <w:rFonts w:ascii="仿宋" w:hAnsi="仿宋" w:eastAsia="仿宋"/>
          <w:b/>
          <w:bCs/>
          <w:color w:val="auto"/>
          <w:sz w:val="24"/>
          <w:szCs w:val="24"/>
          <w:highlight w:val="none"/>
          <w:u w:val="single"/>
        </w:rPr>
        <w:t xml:space="preserve">1</w:t>
      </w:r>
      <w:r>
        <w:rPr>
          <w:rFonts w:hint="eastAsia" w:ascii="仿宋" w:hAnsi="仿宋" w:eastAsia="仿宋"/>
          <w:b/>
          <w:bCs/>
          <w:color w:val="auto"/>
          <w:sz w:val="24"/>
          <w:szCs w:val="24"/>
          <w:highlight w:val="none"/>
          <w:u w:val="single"/>
        </w:rPr>
        <w:t xml:space="preserve">  </w:t>
      </w:r>
      <w:r>
        <w:rPr>
          <w:rFonts w:hint="eastAsia" w:ascii="仿宋" w:hAnsi="仿宋" w:eastAsia="仿宋"/>
          <w:color w:val="auto"/>
          <w:sz w:val="24"/>
          <w:szCs w:val="24"/>
          <w:highlight w:val="none"/>
        </w:rPr>
        <w:t xml:space="preserve">种政策确定本项目落实的中小企业政策：</w:t>
      </w:r>
      <w:r/>
    </w:p>
    <w:p>
      <w:pPr>
        <w:ind w:firstLine="480"/>
        <w:spacing w:line="4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（1）本项目专门面向中小企业（含监狱企业、残疾人福利企业）采购。</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olor w:val="auto"/>
          <w:sz w:val="24"/>
          <w:szCs w:val="24"/>
          <w:highlight w:val="none"/>
        </w:rPr>
        <w:t xml:space="preserve">（2）</w:t>
      </w:r>
      <w:r>
        <w:rPr>
          <w:rFonts w:hint="eastAsia" w:ascii="仿宋" w:hAnsi="仿宋" w:eastAsia="仿宋" w:cs="仿宋_GB2312"/>
          <w:color w:val="auto"/>
          <w:sz w:val="24"/>
          <w:szCs w:val="24"/>
          <w:highlight w:val="none"/>
        </w:rPr>
        <w:t xml:space="preserve">投标人提供的货物、工程或者服务符合下列情形的，对小微企业报价给予</w:t>
      </w:r>
      <w:r>
        <w:rPr>
          <w:rFonts w:hint="eastAsia" w:ascii="仿宋" w:hAnsi="仿宋" w:eastAsia="仿宋" w:cs="仿宋_GB2312"/>
          <w:color w:val="auto"/>
          <w:sz w:val="24"/>
          <w:szCs w:val="24"/>
          <w:highlight w:val="none"/>
          <w:u w:val="single"/>
        </w:rPr>
        <w:t xml:space="preserve">  </w:t>
      </w:r>
      <w:r>
        <w:rPr>
          <w:rFonts w:ascii="仿宋" w:hAnsi="仿宋" w:eastAsia="仿宋" w:cs="仿宋_GB2312"/>
          <w:color w:val="auto"/>
          <w:sz w:val="24"/>
          <w:szCs w:val="24"/>
          <w:highlight w:val="none"/>
          <w:u w:val="single"/>
        </w:rPr>
        <w:t xml:space="preserve">/</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 xml:space="preserve">%（工程项目为</w:t>
      </w:r>
      <w:r>
        <w:rPr>
          <w:rFonts w:hint="eastAsia" w:ascii="仿宋" w:hAnsi="仿宋" w:eastAsia="仿宋" w:cs="仿宋_GB2312"/>
          <w:color w:val="auto"/>
          <w:sz w:val="24"/>
          <w:szCs w:val="24"/>
          <w:highlight w:val="none"/>
          <w:u w:val="single"/>
        </w:rPr>
        <w:t xml:space="preserve">  </w:t>
      </w:r>
      <w:r>
        <w:rPr>
          <w:rFonts w:ascii="仿宋" w:hAnsi="仿宋" w:eastAsia="仿宋" w:cs="仿宋_GB2312"/>
          <w:color w:val="auto"/>
          <w:sz w:val="24"/>
          <w:szCs w:val="24"/>
          <w:highlight w:val="none"/>
          <w:u w:val="single"/>
        </w:rPr>
        <w:t xml:space="preserve">/</w:t>
      </w:r>
      <w:r>
        <w:rPr>
          <w:rFonts w:hint="eastAsia" w:ascii="仿宋" w:hAnsi="仿宋" w:eastAsia="仿宋" w:cs="仿宋_GB2312"/>
          <w:color w:val="auto"/>
          <w:sz w:val="24"/>
          <w:szCs w:val="24"/>
          <w:highlight w:val="none"/>
          <w:u w:val="single"/>
        </w:rPr>
        <w:t xml:space="preserve">  </w:t>
      </w:r>
      <w:r>
        <w:rPr>
          <w:rFonts w:hint="eastAsia" w:ascii="仿宋" w:hAnsi="仿宋" w:eastAsia="仿宋" w:cs="仿宋_GB2312"/>
          <w:color w:val="auto"/>
          <w:sz w:val="24"/>
          <w:szCs w:val="24"/>
          <w:highlight w:val="none"/>
        </w:rPr>
        <w:t xml:space="preserve">%）的扣除，用扣除后的价格参加评审。</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（一）在货物采购项目中，货物由中小企业制造，即货物由中小企业生产且使用该中小企业商号或者注册商标；</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（二）在工程采购项目中，工程由中小企业承建，即工程施工单位为中小企业；</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（三）在服务采购项目中，服务由中小企业承接，即提供服务的人员为中小企业依照《中华人民共和国民法典》订立劳动合同的从业人员。</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仿宋" w:hAnsi="仿宋" w:eastAsia="仿宋"/>
          <w:color w:val="auto"/>
          <w:sz w:val="24"/>
          <w:szCs w:val="24"/>
          <w:highlight w:val="none"/>
        </w:rPr>
      </w:pPr>
      <w:r>
        <w:rPr>
          <w:rFonts w:hint="eastAsia" w:ascii="仿宋" w:hAnsi="仿宋" w:eastAsia="仿宋" w:cs="仿宋_GB2312"/>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3.政府采购节能产品、环境标志产品</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w:t>
      </w:r>
      <w:r>
        <w:rPr>
          <w:rFonts w:hint="eastAsia" w:ascii="仿宋" w:hAnsi="仿宋" w:eastAsia="仿宋" w:cs="仿宋_GB2312"/>
          <w:color w:val="auto"/>
          <w:sz w:val="24"/>
          <w:szCs w:val="24"/>
          <w:highlight w:val="none"/>
          <w:lang w:val="en-US" w:eastAsia="zh-CN"/>
        </w:rPr>
        <w:t xml:space="preserve">竞争性磋商</w:t>
      </w:r>
      <w:r>
        <w:rPr>
          <w:rFonts w:hint="eastAsia" w:ascii="仿宋" w:hAnsi="仿宋" w:eastAsia="仿宋" w:cs="仿宋_GB2312"/>
          <w:color w:val="auto"/>
          <w:sz w:val="24"/>
          <w:szCs w:val="24"/>
          <w:highlight w:val="none"/>
        </w:rPr>
        <w:t xml:space="preserve">文件要求提供相关产品认证证书。</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w:t>
      </w:r>
      <w:r>
        <w:rPr>
          <w:rFonts w:hint="eastAsia" w:ascii="仿宋" w:hAnsi="仿宋" w:eastAsia="仿宋" w:cs="仿宋_GB2312"/>
          <w:color w:val="auto"/>
          <w:sz w:val="24"/>
          <w:szCs w:val="24"/>
          <w:highlight w:val="none"/>
          <w:lang w:val="en-US" w:eastAsia="zh-CN"/>
        </w:rPr>
        <w:t xml:space="preserve">按</w:t>
      </w:r>
      <w:r>
        <w:rPr>
          <w:rFonts w:hint="eastAsia" w:ascii="仿宋" w:hAnsi="仿宋" w:eastAsia="仿宋" w:cs="仿宋_GB2312"/>
          <w:color w:val="auto"/>
          <w:sz w:val="24"/>
          <w:szCs w:val="24"/>
          <w:highlight w:val="none"/>
        </w:rPr>
        <w:t xml:space="preserve">无效标处理。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（3）采购人拟采购的产品属于优先采购的节能环保品目清单范围的，按以下条件优先采购：</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采用综合评分法的项目，对提供有效节能环保证书的投标人加分。</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4.商品包装、快递包装政府采购需求标准（试行）</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5.绿色数据中心政府采购需求标准（试行）</w:t>
      </w:r>
      <w:r/>
    </w:p>
    <w:p>
      <w:pPr>
        <w:ind w:firstLine="480"/>
        <w:spacing w:line="400" w:lineRule="exact"/>
        <w:rPr>
          <w:rFonts w:ascii="仿宋" w:hAnsi="仿宋" w:eastAsia="仿宋" w:cs="仿宋_GB2312"/>
          <w:color w:val="auto"/>
          <w:sz w:val="24"/>
          <w:szCs w:val="24"/>
          <w:highlight w:val="none"/>
        </w:rPr>
      </w:pPr>
      <w:r>
        <w:rPr>
          <w:rFonts w:hint="eastAsia" w:ascii="仿宋" w:hAnsi="仿宋" w:eastAsia="仿宋" w:cs="仿宋_GB2312"/>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color w:val="auto"/>
          <w:sz w:val="44"/>
          <w:szCs w:val="44"/>
          <w:highlight w:val="none"/>
        </w:rPr>
        <w:outlineLvl w:val="0"/>
      </w:pPr>
      <w:r>
        <w:rPr>
          <w:rFonts w:hint="eastAsia" w:ascii="仿宋" w:hAnsi="仿宋" w:eastAsia="仿宋"/>
          <w:color w:val="auto"/>
          <w:sz w:val="24"/>
          <w:szCs w:val="24"/>
          <w:highlight w:val="none"/>
        </w:rPr>
        <w:br w:type="page" w:clear="all"/>
      </w:r>
      <w:bookmarkEnd w:id="217"/>
      <w:r/>
      <w:bookmarkEnd w:id="218"/>
      <w:r/>
      <w:bookmarkStart w:id="240" w:name="_Toc2355"/>
      <w:r>
        <w:rPr>
          <w:rFonts w:hint="eastAsia" w:ascii="Times New Roman" w:hAnsi="Times New Roman" w:eastAsia="黑体"/>
          <w:color w:val="auto"/>
          <w:sz w:val="44"/>
          <w:szCs w:val="44"/>
          <w:highlight w:val="none"/>
        </w:rPr>
        <w:t xml:space="preserve">第六章</w:t>
      </w:r>
      <w:bookmarkEnd w:id="208"/>
      <w:r/>
      <w:bookmarkEnd w:id="209"/>
      <w:r/>
      <w:bookmarkEnd w:id="226"/>
      <w:r>
        <w:rPr>
          <w:rFonts w:ascii="Times New Roman" w:hAnsi="Times New Roman" w:eastAsia="黑体"/>
          <w:color w:val="auto"/>
          <w:sz w:val="44"/>
          <w:szCs w:val="44"/>
          <w:highlight w:val="none"/>
        </w:rPr>
        <w:t xml:space="preserve">  </w:t>
      </w:r>
      <w:r>
        <w:rPr>
          <w:rFonts w:hint="eastAsia" w:ascii="Times New Roman" w:hAnsi="Times New Roman" w:eastAsia="黑体"/>
          <w:color w:val="auto"/>
          <w:sz w:val="44"/>
          <w:szCs w:val="44"/>
          <w:highlight w:val="none"/>
        </w:rPr>
        <w:t xml:space="preserve">响应文件格式</w:t>
      </w:r>
      <w:bookmarkEnd w:id="240"/>
      <w:r/>
      <w:r/>
    </w:p>
    <w:p>
      <w:pPr>
        <w:jc w:val="center"/>
        <w:rPr>
          <w:rFonts w:ascii="Times New Roman" w:hAnsi="Times New Roman"/>
          <w:b/>
          <w:color w:val="auto"/>
          <w:sz w:val="72"/>
          <w:szCs w:val="21"/>
          <w:highlight w:val="none"/>
        </w:rPr>
      </w:pPr>
      <w:r/>
      <w:bookmarkStart w:id="241" w:name="_Hlt26955039"/>
      <w:r/>
      <w:bookmarkEnd w:id="241"/>
      <w:r/>
      <w:bookmarkStart w:id="242" w:name="_Hlt26671244"/>
      <w:r/>
      <w:bookmarkEnd w:id="242"/>
      <w:r/>
      <w:bookmarkStart w:id="243" w:name="_Toc49090576"/>
      <w:r/>
      <w:bookmarkStart w:id="244" w:name="_Toc120614282"/>
      <w:r/>
      <w:bookmarkStart w:id="245" w:name="_Toc26554094"/>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bookmarkEnd w:id="204"/>
      <w:bookmarkEnd w:id="205"/>
      <w:bookmarkEnd w:id="243"/>
      <w:bookmarkEnd w:id="244"/>
      <w:bookmarkEnd w:id="245"/>
      <w:r/>
    </w:p>
    <w:p>
      <w:pPr>
        <w:pStyle w:val="1281"/>
        <w:jc w:val="center"/>
        <w:rPr>
          <w:highlight w:val="none"/>
        </w:rPr>
        <w:outlineLvl w:val="1"/>
      </w:pPr>
      <w:r/>
      <w:bookmarkStart w:id="246" w:name="_Toc22540"/>
      <w:r/>
      <w:bookmarkStart w:id="247" w:name="_Toc211417685"/>
      <w:r>
        <w:rPr>
          <w:highlight w:val="none"/>
        </w:rPr>
        <w:t xml:space="preserve">目录</w:t>
      </w:r>
      <w:bookmarkEnd w:id="246"/>
      <w:r/>
      <w:bookmarkEnd w:id="247"/>
      <w:r/>
      <w:r/>
    </w:p>
    <w:p>
      <w:pPr>
        <w:pStyle w:val="1282"/>
        <w:rPr>
          <w:rFonts w:ascii="宋体" w:hAnsi="宋体" w:eastAsia="宋体" w:cs="宋体"/>
          <w:highlight w:val="none"/>
        </w:rPr>
      </w:pPr>
      <w:r>
        <w:rPr>
          <w:rFonts w:ascii="宋体" w:hAnsi="宋体" w:eastAsia="宋体" w:cs="宋体"/>
          <w:highlight w:val="none"/>
        </w:rPr>
        <w:t xml:space="preserve">一、响应声明及承诺函</w:t>
      </w:r>
      <w:r>
        <w:rPr>
          <w:highlight w:val="none"/>
        </w:rPr>
        <w:br/>
      </w:r>
      <w:r>
        <w:rPr>
          <w:rFonts w:ascii="宋体" w:hAnsi="宋体" w:eastAsia="宋体" w:cs="宋体"/>
          <w:highlight w:val="none"/>
        </w:rPr>
        <w:t xml:space="preserve">二、法定代表人授权委托书</w:t>
      </w:r>
      <w:r>
        <w:rPr>
          <w:highlight w:val="none"/>
        </w:rPr>
        <w:br/>
      </w:r>
      <w:r>
        <w:rPr>
          <w:rFonts w:ascii="宋体" w:hAnsi="宋体" w:eastAsia="宋体" w:cs="宋体"/>
          <w:highlight w:val="none"/>
        </w:rPr>
        <w:t xml:space="preserve">三、</w:t>
      </w:r>
      <w:r>
        <w:rPr>
          <w:rFonts w:hint="eastAsia" w:ascii="宋体" w:hAnsi="宋体" w:eastAsia="宋体" w:cs="宋体"/>
          <w:highlight w:val="none"/>
        </w:rPr>
        <w:t xml:space="preserve">具有独立承担民事责任的能力</w:t>
      </w:r>
      <w:r/>
    </w:p>
    <w:p>
      <w:pPr>
        <w:pStyle w:val="1282"/>
        <w:rPr>
          <w:rFonts w:ascii="宋体" w:hAnsi="宋体" w:eastAsia="宋体" w:cs="宋体"/>
          <w:highlight w:val="none"/>
        </w:rPr>
      </w:pPr>
      <w:r>
        <w:rPr>
          <w:rFonts w:ascii="宋体" w:hAnsi="宋体" w:eastAsia="宋体" w:cs="宋体"/>
          <w:highlight w:val="none"/>
        </w:rPr>
        <w:t xml:space="preserve">四、</w:t>
      </w:r>
      <w:r>
        <w:rPr>
          <w:rFonts w:hint="eastAsia" w:ascii="宋体" w:hAnsi="宋体" w:eastAsia="宋体" w:cs="宋体"/>
          <w:highlight w:val="none"/>
        </w:rPr>
        <w:t xml:space="preserve">具有良好的商业信誉和健全的财务会计制度</w:t>
      </w:r>
      <w:r/>
    </w:p>
    <w:p>
      <w:pPr>
        <w:pStyle w:val="1282"/>
        <w:rPr>
          <w:rFonts w:ascii="宋体" w:hAnsi="宋体" w:eastAsia="宋体" w:cs="宋体"/>
          <w:highlight w:val="none"/>
        </w:rPr>
      </w:pPr>
      <w:r>
        <w:rPr>
          <w:rFonts w:hint="eastAsia" w:ascii="宋体" w:hAnsi="宋体" w:eastAsia="宋体" w:cs="宋体"/>
          <w:highlight w:val="none"/>
        </w:rPr>
        <w:t xml:space="preserve">五</w:t>
      </w:r>
      <w:r>
        <w:rPr>
          <w:rFonts w:ascii="宋体" w:hAnsi="宋体" w:eastAsia="宋体" w:cs="宋体"/>
          <w:highlight w:val="none"/>
        </w:rPr>
        <w:t xml:space="preserve">、</w:t>
      </w:r>
      <w:r>
        <w:rPr>
          <w:rFonts w:hint="eastAsia" w:ascii="宋体" w:hAnsi="宋体" w:eastAsia="宋体" w:cs="宋体"/>
          <w:highlight w:val="none"/>
        </w:rPr>
        <w:t xml:space="preserve">有依法缴纳税收和社会保障资金的良好记录</w:t>
      </w:r>
      <w:r/>
    </w:p>
    <w:p>
      <w:pPr>
        <w:pStyle w:val="1282"/>
        <w:rPr>
          <w:rFonts w:ascii="宋体" w:hAnsi="宋体" w:eastAsia="宋体" w:cs="宋体"/>
          <w:highlight w:val="none"/>
        </w:rPr>
      </w:pPr>
      <w:r>
        <w:rPr>
          <w:rFonts w:hint="eastAsia" w:ascii="宋体" w:hAnsi="宋体" w:eastAsia="宋体" w:cs="宋体"/>
          <w:highlight w:val="none"/>
        </w:rPr>
        <w:t xml:space="preserve">六</w:t>
      </w:r>
      <w:r>
        <w:rPr>
          <w:rFonts w:ascii="宋体" w:hAnsi="宋体" w:eastAsia="宋体" w:cs="宋体"/>
          <w:highlight w:val="none"/>
        </w:rPr>
        <w:t xml:space="preserve">、</w:t>
      </w:r>
      <w:r>
        <w:rPr>
          <w:rFonts w:hint="eastAsia" w:ascii="宋体" w:hAnsi="宋体" w:eastAsia="宋体" w:cs="宋体"/>
          <w:highlight w:val="none"/>
        </w:rPr>
        <w:t xml:space="preserve">具备履行合同所必需的设备和专业技术能力的声明</w:t>
      </w:r>
      <w:r/>
    </w:p>
    <w:p>
      <w:pPr>
        <w:pStyle w:val="1282"/>
        <w:rPr>
          <w:rFonts w:ascii="宋体" w:hAnsi="宋体" w:eastAsia="宋体" w:cs="宋体"/>
          <w:highlight w:val="none"/>
        </w:rPr>
      </w:pPr>
      <w:r>
        <w:rPr>
          <w:rFonts w:hint="eastAsia" w:ascii="宋体" w:hAnsi="宋体" w:eastAsia="宋体" w:cs="宋体"/>
          <w:highlight w:val="none"/>
        </w:rPr>
        <w:t xml:space="preserve">七</w:t>
      </w:r>
      <w:r>
        <w:rPr>
          <w:rFonts w:ascii="宋体" w:hAnsi="宋体" w:eastAsia="宋体" w:cs="宋体"/>
          <w:highlight w:val="none"/>
        </w:rPr>
        <w:t xml:space="preserve">、</w:t>
      </w:r>
      <w:r>
        <w:rPr>
          <w:rFonts w:hint="eastAsia" w:ascii="宋体" w:hAnsi="宋体" w:eastAsia="宋体" w:cs="宋体"/>
          <w:highlight w:val="none"/>
        </w:rPr>
        <w:t xml:space="preserve">没有重大违法记录的书面声明</w:t>
      </w:r>
      <w:r/>
    </w:p>
    <w:p>
      <w:pPr>
        <w:pStyle w:val="1282"/>
        <w:rPr>
          <w:rFonts w:ascii="宋体" w:hAnsi="宋体" w:eastAsia="宋体" w:cs="宋体"/>
          <w:highlight w:val="none"/>
          <w:lang w:eastAsia="zh-CN"/>
        </w:rPr>
      </w:pPr>
      <w:r>
        <w:rPr>
          <w:rFonts w:ascii="宋体" w:hAnsi="宋体" w:eastAsia="宋体" w:cs="宋体"/>
          <w:highlight w:val="none"/>
        </w:rPr>
        <w:t xml:space="preserve">八、</w:t>
      </w:r>
      <w:r>
        <w:rPr>
          <w:rFonts w:hint="eastAsia" w:ascii="宋体" w:hAnsi="宋体" w:eastAsia="宋体" w:cs="宋体"/>
          <w:highlight w:val="none"/>
        </w:rPr>
        <w:t xml:space="preserve">供应商基本信息</w:t>
      </w:r>
      <w:r/>
    </w:p>
    <w:p>
      <w:pPr>
        <w:pStyle w:val="1282"/>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九、</w:t>
      </w:r>
      <w:r>
        <w:rPr>
          <w:rFonts w:hint="eastAsia" w:ascii="宋体" w:hAnsi="宋体" w:eastAsia="宋体" w:cs="宋体"/>
          <w:highlight w:val="none"/>
          <w:lang w:val="en-US" w:eastAsia="zh-CN"/>
        </w:rPr>
        <w:t xml:space="preserve">本项目的特定资格要求</w:t>
      </w:r>
      <w:r/>
    </w:p>
    <w:p>
      <w:pPr>
        <w:pStyle w:val="1282"/>
        <w:rPr>
          <w:rFonts w:ascii="宋体" w:hAnsi="宋体" w:eastAsia="宋体" w:cs="宋体"/>
          <w:highlight w:val="none"/>
        </w:rPr>
      </w:pPr>
      <w:r>
        <w:rPr>
          <w:rFonts w:hint="eastAsia" w:ascii="宋体" w:hAnsi="宋体" w:eastAsia="宋体" w:cs="宋体"/>
          <w:highlight w:val="none"/>
        </w:rPr>
        <w:t xml:space="preserve">十、报价一览表</w:t>
      </w:r>
      <w:r/>
    </w:p>
    <w:p>
      <w:pPr>
        <w:pStyle w:val="1282"/>
        <w:rPr>
          <w:rFonts w:ascii="宋体" w:hAnsi="宋体" w:eastAsia="宋体" w:cs="宋体"/>
          <w:highlight w:val="none"/>
        </w:rPr>
      </w:pPr>
      <w:r>
        <w:rPr>
          <w:rFonts w:hint="eastAsia" w:ascii="宋体" w:hAnsi="宋体" w:eastAsia="宋体" w:cs="宋体"/>
          <w:highlight w:val="none"/>
        </w:rPr>
        <w:t xml:space="preserve">十一、明细报价表</w:t>
      </w:r>
      <w:r/>
    </w:p>
    <w:p>
      <w:pPr>
        <w:pStyle w:val="1282"/>
        <w:rPr>
          <w:rFonts w:hint="eastAsia" w:ascii="宋体" w:hAnsi="宋体" w:eastAsia="宋体" w:cs="宋体"/>
          <w:highlight w:val="none"/>
          <w:lang w:eastAsia="zh-CN"/>
        </w:rPr>
      </w:pPr>
      <w:r>
        <w:rPr>
          <w:rFonts w:hint="eastAsia" w:ascii="宋体" w:hAnsi="宋体" w:eastAsia="宋体" w:cs="宋体"/>
          <w:highlight w:val="none"/>
        </w:rPr>
        <w:t xml:space="preserve">十二、</w:t>
      </w:r>
      <w:r>
        <w:rPr>
          <w:rFonts w:ascii="宋体" w:hAnsi="宋体" w:eastAsia="宋体" w:cs="宋体"/>
          <w:highlight w:val="none"/>
        </w:rPr>
        <w:t xml:space="preserve">中小企业或残疾人福利性单位声明函</w:t>
      </w:r>
      <w:r/>
    </w:p>
    <w:p>
      <w:pPr>
        <w:pStyle w:val="1282"/>
        <w:rPr>
          <w:rFonts w:ascii="宋体" w:hAnsi="宋体" w:eastAsia="宋体" w:cs="宋体"/>
          <w:highlight w:val="none"/>
        </w:rPr>
      </w:pPr>
      <w:r>
        <w:rPr>
          <w:rFonts w:hint="eastAsia" w:ascii="宋体" w:hAnsi="宋体" w:eastAsia="宋体" w:cs="宋体"/>
          <w:highlight w:val="none"/>
        </w:rPr>
        <w:t xml:space="preserve">十三、</w:t>
      </w:r>
      <w:r>
        <w:rPr>
          <w:rFonts w:ascii="宋体" w:hAnsi="宋体" w:eastAsia="宋体" w:cs="宋体"/>
          <w:highlight w:val="none"/>
        </w:rPr>
        <w:t xml:space="preserve">技术响应偏离表</w:t>
      </w:r>
      <w:r/>
    </w:p>
    <w:p>
      <w:pPr>
        <w:pStyle w:val="1282"/>
        <w:rPr>
          <w:rFonts w:ascii="宋体" w:hAnsi="宋体" w:eastAsia="宋体" w:cs="宋体"/>
          <w:highlight w:val="none"/>
        </w:rPr>
      </w:pPr>
      <w:r>
        <w:rPr>
          <w:rFonts w:hint="eastAsia" w:ascii="宋体" w:hAnsi="宋体" w:eastAsia="宋体" w:cs="宋体"/>
          <w:highlight w:val="none"/>
        </w:rPr>
        <w:t xml:space="preserve">十四、</w:t>
      </w:r>
      <w:r>
        <w:rPr>
          <w:rFonts w:ascii="宋体" w:hAnsi="宋体" w:eastAsia="宋体" w:cs="宋体"/>
          <w:highlight w:val="none"/>
        </w:rPr>
        <w:t xml:space="preserve">项目实施方案</w:t>
      </w:r>
      <w:r/>
    </w:p>
    <w:p>
      <w:pPr>
        <w:pStyle w:val="1282"/>
        <w:rPr>
          <w:rFonts w:ascii="宋体" w:hAnsi="宋体" w:eastAsia="宋体" w:cs="宋体"/>
          <w:highlight w:val="none"/>
        </w:rPr>
      </w:pPr>
      <w:r>
        <w:rPr>
          <w:rFonts w:hint="eastAsia" w:ascii="宋体" w:hAnsi="宋体" w:eastAsia="宋体" w:cs="宋体"/>
          <w:highlight w:val="none"/>
        </w:rPr>
        <w:t xml:space="preserve">十五、</w:t>
      </w:r>
      <w:r>
        <w:rPr>
          <w:rFonts w:ascii="宋体" w:hAnsi="宋体" w:eastAsia="宋体" w:cs="宋体"/>
          <w:highlight w:val="none"/>
        </w:rPr>
        <w:t xml:space="preserve">项目组人员</w:t>
      </w:r>
      <w:r/>
    </w:p>
    <w:p>
      <w:pPr>
        <w:pStyle w:val="1282"/>
        <w:rPr>
          <w:rFonts w:ascii="宋体" w:hAnsi="宋体" w:eastAsia="宋体" w:cs="宋体"/>
          <w:highlight w:val="none"/>
          <w:lang w:eastAsia="zh-CN"/>
        </w:rPr>
      </w:pPr>
      <w:r>
        <w:rPr>
          <w:rFonts w:hint="eastAsia" w:ascii="宋体" w:hAnsi="宋体" w:eastAsia="宋体" w:cs="宋体"/>
          <w:highlight w:val="none"/>
        </w:rPr>
        <w:t xml:space="preserve">十六、</w:t>
      </w:r>
      <w:r>
        <w:rPr>
          <w:rFonts w:ascii="宋体" w:hAnsi="宋体" w:eastAsia="宋体" w:cs="宋体"/>
          <w:highlight w:val="none"/>
        </w:rPr>
        <w:t xml:space="preserve">供应商承担类似项目业绩一览表</w:t>
      </w:r>
      <w:r>
        <w:rPr>
          <w:highlight w:val="none"/>
        </w:rPr>
        <w:br/>
      </w:r>
      <w:r>
        <w:rPr>
          <w:rFonts w:ascii="宋体" w:hAnsi="宋体" w:eastAsia="宋体" w:cs="宋体"/>
          <w:highlight w:val="none"/>
        </w:rPr>
        <w:t xml:space="preserve">十</w:t>
      </w:r>
      <w:r>
        <w:rPr>
          <w:rFonts w:hint="eastAsia" w:ascii="宋体" w:hAnsi="宋体" w:eastAsia="宋体" w:cs="宋体"/>
          <w:highlight w:val="none"/>
          <w:lang w:eastAsia="zh-CN"/>
        </w:rPr>
        <w:t xml:space="preserve">七</w:t>
      </w:r>
      <w:r>
        <w:rPr>
          <w:rFonts w:ascii="宋体" w:hAnsi="宋体" w:eastAsia="宋体" w:cs="宋体"/>
          <w:highlight w:val="none"/>
        </w:rPr>
        <w:t xml:space="preserve">、</w:t>
      </w:r>
      <w:r>
        <w:rPr>
          <w:rFonts w:hint="eastAsia" w:ascii="宋体" w:hAnsi="宋体" w:eastAsia="宋体" w:cs="宋体"/>
          <w:highlight w:val="none"/>
        </w:rPr>
        <w:t xml:space="preserve">项目负责人无在建工程承诺</w:t>
      </w:r>
      <w:r/>
    </w:p>
    <w:p>
      <w:pPr>
        <w:pStyle w:val="1282"/>
        <w:rPr>
          <w:highlight w:val="none"/>
        </w:rPr>
      </w:pPr>
      <w:r>
        <w:rPr>
          <w:rFonts w:hint="eastAsia" w:ascii="宋体" w:hAnsi="宋体" w:eastAsia="宋体" w:cs="宋体"/>
          <w:highlight w:val="none"/>
          <w:lang w:eastAsia="zh-CN"/>
        </w:rPr>
        <w:t xml:space="preserve">十八、</w:t>
      </w:r>
      <w:r>
        <w:rPr>
          <w:rFonts w:ascii="宋体" w:hAnsi="宋体" w:eastAsia="宋体" w:cs="宋体"/>
          <w:highlight w:val="none"/>
        </w:rPr>
        <w:t xml:space="preserve">磋商所需的其他资料</w:t>
      </w:r>
      <w:r>
        <w:rPr>
          <w:highlight w:val="none"/>
        </w:rPr>
        <w:br/>
      </w:r>
      <w:r/>
    </w:p>
    <w:p>
      <w:pPr>
        <w:pStyle w:val="1282"/>
        <w:rPr>
          <w:highlight w:val="none"/>
        </w:rPr>
      </w:pPr>
      <w:r>
        <w:rPr>
          <w:highlight w:val="none"/>
        </w:rPr>
        <w:br/>
      </w:r>
      <w:r/>
    </w:p>
    <w:p>
      <w:pPr>
        <w:rPr>
          <w:rFonts w:hint="eastAsia"/>
          <w:highlight w:val="none"/>
        </w:rPr>
      </w:pPr>
      <w:r>
        <w:rPr>
          <w:rFonts w:hint="eastAsia"/>
          <w:highlight w:val="none"/>
        </w:rPr>
      </w:r>
      <w:r/>
    </w:p>
    <w:p>
      <w:pPr>
        <w:pStyle w:val="980"/>
        <w:rPr>
          <w:highlight w:val="none"/>
        </w:rPr>
        <w:outlineLvl w:val="1"/>
      </w:pPr>
      <w:r>
        <w:rPr>
          <w:highlight w:val="none"/>
        </w:rPr>
        <w:br w:type="page" w:clear="all"/>
      </w:r>
      <w:bookmarkStart w:id="248" w:name="_Toc211417686"/>
      <w:r/>
      <w:bookmarkStart w:id="249" w:name="_Toc14679"/>
      <w:r>
        <w:rPr>
          <w:highlight w:val="none"/>
        </w:rPr>
        <w:t xml:space="preserve">一、响应声明及承诺函</w:t>
      </w:r>
      <w:bookmarkEnd w:id="248"/>
      <w:r/>
      <w:bookmarkEnd w:id="249"/>
      <w:r/>
      <w:r/>
    </w:p>
    <w:p>
      <w:pPr>
        <w:pStyle w:val="982"/>
        <w:jc w:val="center"/>
        <w:rPr>
          <w:b/>
          <w:sz w:val="32"/>
          <w:szCs w:val="32"/>
          <w:highlight w:val="none"/>
        </w:rPr>
      </w:pPr>
      <w:r>
        <w:rPr>
          <w:rFonts w:hint="eastAsia"/>
          <w:b/>
          <w:sz w:val="32"/>
          <w:szCs w:val="32"/>
          <w:highlight w:val="none"/>
        </w:rPr>
        <w:t xml:space="preserve">响应声明及承诺函</w:t>
      </w:r>
      <w:r/>
    </w:p>
    <w:p>
      <w:pPr>
        <w:spacing w:line="500" w:lineRule="exact"/>
        <w:rPr>
          <w:rFonts w:hint="eastAsia" w:ascii="宋体" w:hAnsi="宋体"/>
          <w:sz w:val="24"/>
          <w:szCs w:val="24"/>
          <w:highlight w:val="none"/>
        </w:rPr>
      </w:pPr>
      <w:r>
        <w:rPr>
          <w:rFonts w:hint="eastAsia" w:ascii="宋体" w:hAnsi="宋体"/>
          <w:sz w:val="24"/>
          <w:szCs w:val="24"/>
          <w:highlight w:val="none"/>
        </w:rPr>
        <w:t xml:space="preserve">江苏省水文水资源勘测局徐州分局：</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根据已收到的项目编号为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项目的竞争性磋商文件，我单位在参加本项目竞争性磋商活动中，特做出如下承诺：</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一、我方</w:t>
      </w:r>
      <w:r>
        <w:rPr>
          <w:rFonts w:hint="eastAsia" w:asciiTheme="minorEastAsia" w:hAnsiTheme="minorEastAsia" w:eastAsiaTheme="minorEastAsia" w:cstheme="minorEastAsia"/>
          <w:color w:val="auto"/>
          <w:sz w:val="24"/>
          <w:highlight w:val="none"/>
        </w:rPr>
        <w:t xml:space="preserve">具备《中华人民共和国政府采购法》第二十二条第一款规定的6项条件；</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三、我方按磋商文件要求提交响应文件，响应磋商文件规定的响应有效期；</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五、我方若违背本声明及承诺约定，经查实，自愿接受采购人及相关主管部门相应的规定处理，并依法承担相应的法律责任。</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六、我方同意采购人、采购代理机构将本声明及承诺函上网公开。</w:t>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81"/>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981"/>
        <w:ind w:firstLine="480"/>
        <w:jc w:val="left"/>
        <w:spacing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供应商名称：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（加盖CA电子公章）</w:t>
      </w:r>
      <w:r/>
    </w:p>
    <w:p>
      <w:pPr>
        <w:ind w:firstLine="48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pStyle w:val="982"/>
        <w:jc w:val="left"/>
        <w:spacing w:line="500" w:lineRule="exact"/>
        <w:rPr>
          <w:sz w:val="24"/>
          <w:szCs w:val="24"/>
          <w:highlight w:val="none"/>
        </w:rPr>
      </w:pPr>
      <w:r>
        <w:rPr>
          <w:sz w:val="24"/>
          <w:szCs w:val="24"/>
          <w:highlight w:val="none"/>
        </w:rPr>
      </w:r>
      <w:r/>
    </w:p>
    <w:p>
      <w:pPr>
        <w:pStyle w:val="982"/>
        <w:jc w:val="left"/>
        <w:spacing w:line="500" w:lineRule="exact"/>
        <w:rPr>
          <w:rFonts w:ascii="宋体" w:hAnsi="宋体"/>
          <w:b/>
          <w:sz w:val="44"/>
          <w:szCs w:val="44"/>
          <w:highlight w:val="none"/>
        </w:rPr>
      </w:pPr>
      <w:r>
        <w:rPr>
          <w:rFonts w:ascii="宋体" w:hAnsi="宋体"/>
          <w:b/>
          <w:sz w:val="44"/>
          <w:szCs w:val="44"/>
          <w:highlight w:val="none"/>
        </w:rPr>
      </w:r>
      <w:r/>
    </w:p>
    <w:p>
      <w:pPr>
        <w:pStyle w:val="980"/>
        <w:rPr>
          <w:rFonts w:hint="eastAsia"/>
          <w:highlight w:val="none"/>
        </w:rPr>
        <w:outlineLvl w:val="1"/>
      </w:pPr>
      <w:r>
        <w:rPr>
          <w:highlight w:val="none"/>
        </w:rPr>
        <w:br w:type="page" w:clear="all"/>
      </w:r>
      <w:bookmarkStart w:id="250" w:name="_Toc8357"/>
      <w:r/>
      <w:bookmarkStart w:id="251" w:name="_Toc211417687"/>
      <w:r>
        <w:rPr>
          <w:highlight w:val="none"/>
        </w:rPr>
        <w:t xml:space="preserve">二、</w:t>
      </w:r>
      <w:r>
        <w:rPr>
          <w:rFonts w:hint="eastAsia"/>
          <w:highlight w:val="none"/>
        </w:rPr>
        <w:t xml:space="preserve">法定代表人授权委托书</w:t>
      </w:r>
      <w:bookmarkEnd w:id="250"/>
      <w:r/>
      <w:bookmarkEnd w:id="251"/>
      <w:r/>
      <w:r/>
    </w:p>
    <w:p>
      <w:pPr>
        <w:jc w:val="center"/>
        <w:rPr>
          <w:rFonts w:hint="eastAsia" w:ascii="宋体" w:hAnsi="宋体"/>
          <w:b/>
          <w:sz w:val="32"/>
          <w:szCs w:val="32"/>
          <w:highlight w:val="none"/>
        </w:rPr>
      </w:pPr>
      <w:r>
        <w:rPr>
          <w:rFonts w:hint="eastAsia" w:ascii="宋体" w:hAnsi="宋体"/>
          <w:b/>
          <w:sz w:val="32"/>
          <w:szCs w:val="32"/>
          <w:highlight w:val="none"/>
        </w:rPr>
      </w:r>
      <w:r/>
    </w:p>
    <w:p>
      <w:pPr>
        <w:pStyle w:val="1249"/>
        <w:jc w:val="center"/>
        <w:spacing w:line="560" w:lineRule="exact"/>
        <w:rPr>
          <w:rFonts w:ascii="宋体"/>
          <w:b/>
          <w:bCs/>
          <w:sz w:val="32"/>
          <w:szCs w:val="32"/>
          <w:highlight w:val="none"/>
        </w:rPr>
      </w:pPr>
      <w:r>
        <w:rPr>
          <w:rFonts w:hint="eastAsia" w:ascii="宋体"/>
          <w:b/>
          <w:bCs/>
          <w:sz w:val="32"/>
          <w:szCs w:val="32"/>
          <w:highlight w:val="none"/>
        </w:rPr>
        <w:t xml:space="preserve">法定代表人授权委托书</w:t>
      </w:r>
      <w:r/>
    </w:p>
    <w:p>
      <w:pPr>
        <w:pStyle w:val="1249"/>
        <w:spacing w:line="600" w:lineRule="exact"/>
        <w:rPr>
          <w:rFonts w:ascii="方正大标宋简体" w:eastAsia="方正大标宋简体"/>
          <w:sz w:val="32"/>
          <w:highlight w:val="none"/>
        </w:rPr>
      </w:pPr>
      <w:r>
        <w:rPr>
          <w:rFonts w:ascii="方正大标宋简体" w:eastAsia="方正大标宋简体"/>
          <w:sz w:val="32"/>
          <w:highlight w:val="none"/>
        </w:rPr>
      </w:r>
      <w:r/>
    </w:p>
    <w:p>
      <w:pPr>
        <w:pStyle w:val="1251"/>
        <w:spacing w:line="480" w:lineRule="auto"/>
        <w:rPr>
          <w:rFonts w:ascii="宋体" w:hAnsi="宋体"/>
          <w:sz w:val="24"/>
          <w:szCs w:val="24"/>
          <w:highlight w:val="none"/>
        </w:rPr>
      </w:pPr>
      <w:r>
        <w:rPr>
          <w:rFonts w:hint="eastAsia" w:ascii="宋体" w:hAnsi="宋体"/>
          <w:sz w:val="24"/>
          <w:szCs w:val="24"/>
          <w:highlight w:val="none"/>
          <w:u w:val="single"/>
        </w:rPr>
        <w:t xml:space="preserve">（采购人名称）</w:t>
      </w:r>
      <w:r>
        <w:rPr>
          <w:rFonts w:hint="eastAsia" w:ascii="宋体" w:hAnsi="宋体"/>
          <w:sz w:val="24"/>
          <w:szCs w:val="24"/>
          <w:highlight w:val="none"/>
        </w:rPr>
        <w:t xml:space="preserve">：</w:t>
      </w:r>
      <w:r/>
    </w:p>
    <w:p>
      <w:pPr>
        <w:pStyle w:val="1251"/>
        <w:ind w:firstLine="480"/>
        <w:spacing w:line="480" w:lineRule="auto"/>
        <w:rPr>
          <w:rFonts w:ascii="宋体" w:hAnsi="宋体"/>
          <w:sz w:val="32"/>
          <w:szCs w:val="32"/>
          <w:highlight w:val="none"/>
          <w:u w:val="single"/>
        </w:rPr>
      </w:pPr>
      <w:r>
        <w:rPr>
          <w:rFonts w:hint="eastAsia" w:ascii="宋体" w:hAnsi="宋体"/>
          <w:sz w:val="24"/>
          <w:szCs w:val="24"/>
          <w:highlight w:val="none"/>
          <w:u w:val="single"/>
        </w:rPr>
        <w:t xml:space="preserve">      （单位名称）</w:t>
      </w:r>
      <w:r>
        <w:rPr>
          <w:rFonts w:hint="eastAsia" w:ascii="宋体" w:hAnsi="宋体"/>
          <w:sz w:val="24"/>
          <w:szCs w:val="24"/>
          <w:highlight w:val="none"/>
        </w:rPr>
        <w:t xml:space="preserve">法定代表人</w:t>
      </w:r>
      <w:r>
        <w:rPr>
          <w:rFonts w:hint="eastAsia" w:ascii="宋体" w:hAnsi="宋体"/>
          <w:sz w:val="24"/>
          <w:szCs w:val="24"/>
          <w:highlight w:val="none"/>
          <w:u w:val="single"/>
        </w:rPr>
        <w:t xml:space="preserve">     （姓名）</w:t>
      </w:r>
      <w:r>
        <w:rPr>
          <w:rFonts w:hint="eastAsia" w:ascii="宋体" w:hAnsi="宋体"/>
          <w:sz w:val="24"/>
          <w:szCs w:val="24"/>
          <w:highlight w:val="none"/>
        </w:rPr>
        <w:t xml:space="preserve">，法定代表人身份证号： </w:t>
      </w:r>
      <w:r>
        <w:rPr>
          <w:rFonts w:hint="eastAsia" w:ascii="宋体" w:hAnsi="宋体"/>
          <w:sz w:val="24"/>
          <w:szCs w:val="24"/>
          <w:highlight w:val="none"/>
          <w:u w:val="single"/>
        </w:rPr>
        <w:t xml:space="preserve">        </w:t>
      </w:r>
      <w:r>
        <w:rPr>
          <w:rFonts w:hint="eastAsia" w:ascii="宋体" w:hAnsi="宋体"/>
          <w:sz w:val="24"/>
          <w:szCs w:val="24"/>
          <w:highlight w:val="none"/>
        </w:rPr>
        <w:t xml:space="preserve">，授权我单位</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（职务或职称）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（姓名），身份证号：</w:t>
      </w:r>
      <w:r>
        <w:rPr>
          <w:rFonts w:hint="eastAsia" w:ascii="宋体" w:hAnsi="宋体"/>
          <w:sz w:val="24"/>
          <w:szCs w:val="24"/>
          <w:highlight w:val="none"/>
          <w:u w:val="single"/>
        </w:rPr>
        <w:t xml:space="preserve">      </w:t>
      </w:r>
      <w:r>
        <w:rPr>
          <w:rFonts w:hint="eastAsia" w:ascii="宋体" w:hAnsi="宋体"/>
          <w:sz w:val="24"/>
          <w:szCs w:val="24"/>
          <w:highlight w:val="none"/>
        </w:rPr>
        <w:t xml:space="preserve">，为我单位本次授权代理人，全权处理此次</w:t>
      </w:r>
      <w:r>
        <w:rPr>
          <w:rFonts w:hint="eastAsia" w:ascii="宋体" w:hAnsi="宋体"/>
          <w:sz w:val="24"/>
          <w:szCs w:val="24"/>
          <w:highlight w:val="none"/>
          <w:u w:val="single"/>
        </w:rPr>
        <w:t xml:space="preserve">        （项目名称）</w:t>
      </w:r>
      <w:r>
        <w:rPr>
          <w:rFonts w:hint="eastAsia" w:ascii="宋体" w:hAnsi="宋体"/>
          <w:sz w:val="24"/>
          <w:szCs w:val="24"/>
          <w:highlight w:val="none"/>
        </w:rPr>
        <w:t xml:space="preserve">竞争性磋商</w:t>
      </w:r>
      <w:r>
        <w:rPr>
          <w:rFonts w:hint="eastAsia" w:ascii="宋体" w:hAnsi="宋体"/>
          <w:sz w:val="24"/>
          <w:szCs w:val="24"/>
          <w:highlight w:val="none"/>
        </w:rPr>
        <w:t xml:space="preserve">活动的一切事宜。</w:t>
      </w:r>
      <w:r/>
    </w:p>
    <w:p>
      <w:pPr>
        <w:pStyle w:val="1251"/>
        <w:ind w:firstLine="630"/>
        <w:spacing w:line="480" w:lineRule="auto"/>
        <w:rPr>
          <w:rFonts w:ascii="宋体" w:hAnsi="宋体"/>
          <w:sz w:val="24"/>
          <w:szCs w:val="20"/>
          <w:highlight w:val="none"/>
        </w:rPr>
      </w:pPr>
      <w:r>
        <w:rPr>
          <w:rFonts w:hint="eastAsia" w:ascii="宋体" w:hAnsi="宋体"/>
          <w:sz w:val="24"/>
          <w:szCs w:val="20"/>
          <w:highlight w:val="none"/>
        </w:rPr>
        <w:t xml:space="preserve">特此授权。</w:t>
      </w:r>
      <w:r/>
    </w:p>
    <w:p>
      <w:pPr>
        <w:pStyle w:val="1251"/>
        <w:ind w:firstLine="630"/>
        <w:spacing w:line="480" w:lineRule="auto"/>
        <w:rPr>
          <w:rFonts w:ascii="宋体" w:hAnsi="宋体"/>
          <w:sz w:val="24"/>
          <w:szCs w:val="20"/>
          <w:highlight w:val="none"/>
        </w:rPr>
      </w:pPr>
      <w:r/>
      <w:bookmarkStart w:id="252" w:name="OLE_LINK7"/>
      <w:r>
        <w:rPr>
          <w:rFonts w:hint="eastAsia" w:ascii="宋体" w:hAnsi="宋体"/>
          <w:sz w:val="24"/>
          <w:szCs w:val="20"/>
          <w:highlight w:val="none"/>
        </w:rPr>
        <w:t xml:space="preserve">（附法定代表人、授权委托人居民身份证复印件）</w:t>
      </w:r>
      <w:bookmarkEnd w:id="252"/>
      <w:r/>
    </w:p>
    <w:p>
      <w:pPr>
        <w:pStyle w:val="1251"/>
        <w:ind w:firstLine="630"/>
        <w:spacing w:line="600" w:lineRule="exact"/>
        <w:rPr>
          <w:rFonts w:ascii="宋体" w:hAnsi="宋体"/>
          <w:sz w:val="24"/>
          <w:szCs w:val="24"/>
          <w:highlight w:val="none"/>
        </w:rPr>
      </w:pPr>
      <w:r>
        <w:rPr>
          <w:rFonts w:ascii="宋体" w:hAnsi="宋体"/>
          <w:sz w:val="24"/>
          <w:szCs w:val="24"/>
          <w:highlight w:val="none"/>
        </w:rPr>
      </w:r>
      <w:r/>
    </w:p>
    <w:p>
      <w:pPr>
        <w:pStyle w:val="1251"/>
        <w:ind w:firstLine="629"/>
        <w:spacing w:line="700" w:lineRule="exact"/>
        <w:rPr>
          <w:rFonts w:ascii="宋体" w:hAnsi="宋体"/>
          <w:sz w:val="24"/>
          <w:szCs w:val="20"/>
          <w:highlight w:val="none"/>
          <w:u w:val="none"/>
        </w:rPr>
      </w:pPr>
      <w:r>
        <w:rPr>
          <w:rFonts w:hint="eastAsia" w:ascii="宋体" w:hAnsi="宋体"/>
          <w:sz w:val="24"/>
          <w:szCs w:val="20"/>
          <w:highlight w:val="none"/>
        </w:rPr>
        <w:t xml:space="preserve">单位名称：</w:t>
      </w:r>
      <w:r>
        <w:rPr>
          <w:rFonts w:hint="eastAsia" w:ascii="宋体" w:hAnsi="宋体"/>
          <w:sz w:val="24"/>
          <w:szCs w:val="20"/>
          <w:highlight w:val="none"/>
          <w:u w:val="single"/>
        </w:rPr>
        <w:t xml:space="preserve">              </w:t>
      </w:r>
      <w:r>
        <w:rPr>
          <w:rFonts w:hint="eastAsia" w:ascii="宋体" w:hAnsi="宋体"/>
          <w:sz w:val="24"/>
          <w:szCs w:val="20"/>
          <w:highlight w:val="none"/>
          <w:u w:val="none"/>
          <w:lang w:eastAsia="zh-CN"/>
        </w:rPr>
        <w:t xml:space="preserve">（</w:t>
      </w:r>
      <w:r>
        <w:rPr>
          <w:rFonts w:hint="eastAsia" w:ascii="宋体" w:hAnsi="宋体"/>
          <w:sz w:val="24"/>
          <w:szCs w:val="20"/>
          <w:highlight w:val="none"/>
          <w:u w:val="none"/>
        </w:rPr>
        <w:t xml:space="preserve">加盖CA电子公章）</w:t>
      </w:r>
      <w:r/>
    </w:p>
    <w:p>
      <w:pPr>
        <w:pStyle w:val="1251"/>
        <w:ind w:firstLine="629"/>
        <w:spacing w:line="700" w:lineRule="exact"/>
        <w:rPr>
          <w:rFonts w:ascii="宋体" w:hAnsi="宋体"/>
          <w:sz w:val="24"/>
          <w:szCs w:val="20"/>
          <w:highlight w:val="none"/>
        </w:rPr>
      </w:pPr>
      <w:r>
        <w:rPr>
          <w:rFonts w:hint="eastAsia" w:ascii="宋体" w:hAnsi="宋体"/>
          <w:sz w:val="24"/>
          <w:szCs w:val="20"/>
          <w:highlight w:val="none"/>
        </w:rPr>
        <w:t xml:space="preserve">法定代表人：</w:t>
      </w:r>
      <w:r>
        <w:rPr>
          <w:rFonts w:hint="eastAsia" w:ascii="宋体" w:hAnsi="宋体"/>
          <w:sz w:val="24"/>
          <w:szCs w:val="20"/>
          <w:highlight w:val="none"/>
          <w:u w:val="single"/>
        </w:rPr>
        <w:t xml:space="preserve">            </w:t>
      </w:r>
      <w:r>
        <w:rPr>
          <w:rFonts w:hint="eastAsia" w:ascii="宋体" w:hAnsi="宋体"/>
          <w:sz w:val="24"/>
          <w:szCs w:val="20"/>
          <w:highlight w:val="none"/>
        </w:rPr>
        <w:t xml:space="preserve">（签字或签章）</w:t>
      </w:r>
      <w:r/>
    </w:p>
    <w:p>
      <w:pPr>
        <w:pStyle w:val="1251"/>
        <w:ind w:firstLine="629"/>
        <w:spacing w:line="700" w:lineRule="exact"/>
        <w:rPr>
          <w:rFonts w:ascii="宋体" w:hAnsi="宋体"/>
          <w:sz w:val="24"/>
          <w:szCs w:val="20"/>
          <w:highlight w:val="none"/>
        </w:rPr>
      </w:pPr>
      <w:r>
        <w:rPr>
          <w:rFonts w:hint="eastAsia" w:ascii="宋体" w:hAnsi="宋体"/>
          <w:sz w:val="24"/>
          <w:szCs w:val="20"/>
          <w:highlight w:val="none"/>
        </w:rPr>
        <w:t xml:space="preserve">授权代理人：</w:t>
      </w:r>
      <w:r>
        <w:rPr>
          <w:rFonts w:hint="eastAsia" w:ascii="宋体" w:hAnsi="宋体"/>
          <w:sz w:val="24"/>
          <w:szCs w:val="20"/>
          <w:highlight w:val="none"/>
          <w:u w:val="single"/>
        </w:rPr>
        <w:t xml:space="preserve">              </w:t>
      </w:r>
      <w:r>
        <w:rPr>
          <w:rFonts w:hint="eastAsia" w:ascii="宋体" w:hAnsi="宋体"/>
          <w:sz w:val="24"/>
          <w:szCs w:val="20"/>
          <w:highlight w:val="none"/>
        </w:rPr>
        <w:t xml:space="preserve">（签字）</w:t>
      </w:r>
      <w:r/>
    </w:p>
    <w:p>
      <w:pPr>
        <w:pStyle w:val="1251"/>
        <w:ind w:firstLine="629"/>
        <w:spacing w:line="700" w:lineRule="exact"/>
        <w:rPr>
          <w:rFonts w:ascii="宋体" w:hAnsi="宋体"/>
          <w:sz w:val="24"/>
          <w:szCs w:val="20"/>
          <w:highlight w:val="none"/>
        </w:rPr>
      </w:pPr>
      <w:r>
        <w:rPr>
          <w:rFonts w:hint="eastAsia" w:ascii="宋体" w:hAnsi="宋体"/>
          <w:sz w:val="24"/>
          <w:szCs w:val="20"/>
          <w:highlight w:val="none"/>
          <w:u w:val="single"/>
        </w:rPr>
        <w:t xml:space="preserve">     </w:t>
      </w:r>
      <w:r>
        <w:rPr>
          <w:rFonts w:hint="eastAsia" w:ascii="宋体" w:hAnsi="宋体"/>
          <w:sz w:val="24"/>
          <w:szCs w:val="20"/>
          <w:highlight w:val="none"/>
        </w:rPr>
        <w:t xml:space="preserve">年</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hint="eastAsia" w:ascii="宋体" w:hAnsi="宋体"/>
          <w:sz w:val="24"/>
          <w:szCs w:val="20"/>
          <w:highlight w:val="none"/>
          <w:u w:val="single"/>
        </w:rPr>
        <w:t xml:space="preserve">      </w:t>
      </w:r>
      <w:r>
        <w:rPr>
          <w:rFonts w:hint="eastAsia" w:ascii="宋体" w:hAnsi="宋体"/>
          <w:sz w:val="24"/>
          <w:szCs w:val="20"/>
          <w:highlight w:val="none"/>
        </w:rPr>
        <w:t xml:space="preserve">日</w:t>
      </w:r>
      <w:r/>
    </w:p>
    <w:p>
      <w:pPr>
        <w:pStyle w:val="980"/>
        <w:rPr>
          <w:highlight w:val="none"/>
        </w:rPr>
        <w:outlineLvl w:val="1"/>
      </w:pPr>
      <w:r>
        <w:rPr>
          <w:rFonts w:ascii="宋体" w:hAnsi="宋体"/>
          <w:sz w:val="24"/>
          <w:szCs w:val="20"/>
          <w:highlight w:val="none"/>
        </w:rPr>
        <w:br w:type="page" w:clear="all"/>
      </w:r>
      <w:bookmarkStart w:id="253" w:name="_Toc202520218"/>
      <w:r/>
      <w:bookmarkStart w:id="254" w:name="_Toc202802729"/>
      <w:r/>
      <w:bookmarkStart w:id="255" w:name="_Toc211417688"/>
      <w:r/>
      <w:bookmarkStart w:id="256" w:name="_Toc11035"/>
      <w:r>
        <w:rPr>
          <w:rFonts w:hint="eastAsia"/>
          <w:highlight w:val="none"/>
        </w:rPr>
        <w:t xml:space="preserve">三、具有独立承担民事责任的能力</w:t>
      </w:r>
      <w:bookmarkEnd w:id="253"/>
      <w:r/>
      <w:bookmarkEnd w:id="254"/>
      <w:r/>
      <w:bookmarkEnd w:id="255"/>
      <w:r/>
      <w:bookmarkEnd w:id="256"/>
      <w:r/>
      <w:r/>
    </w:p>
    <w:p>
      <w:pPr>
        <w:ind w:firstLine="480"/>
        <w:jc w:val="left"/>
        <w:rPr>
          <w:rFonts w:hint="eastAsia" w:ascii="宋体" w:hAnsi="宋体"/>
          <w:sz w:val="24"/>
          <w:szCs w:val="24"/>
          <w:highlight w:val="none"/>
        </w:rPr>
      </w:pPr>
      <w:r>
        <w:rPr>
          <w:rFonts w:hint="eastAsia"/>
          <w:sz w:val="24"/>
          <w:highlight w:val="none"/>
        </w:rPr>
        <w:t xml:space="preserve">提供法人或者其他组织的营业执照等；供应商为自然人的，提供其身份证。</w:t>
      </w:r>
      <w:r/>
    </w:p>
    <w:p>
      <w:pPr>
        <w:pStyle w:val="980"/>
        <w:rPr>
          <w:rFonts w:hint="eastAsia"/>
          <w:highlight w:val="none"/>
        </w:rPr>
        <w:outlineLvl w:val="1"/>
      </w:pPr>
      <w:r>
        <w:rPr>
          <w:rFonts w:hint="eastAsia" w:ascii="宋体" w:hAnsi="宋体"/>
          <w:b w:val="0"/>
          <w:sz w:val="28"/>
          <w:szCs w:val="28"/>
          <w:highlight w:val="none"/>
        </w:rPr>
        <w:br w:type="page" w:clear="all"/>
      </w:r>
      <w:bookmarkStart w:id="257" w:name="_Toc202520219"/>
      <w:r/>
      <w:bookmarkStart w:id="258" w:name="_Toc202802730"/>
      <w:r/>
      <w:bookmarkStart w:id="259" w:name="_Toc211417689"/>
      <w:r/>
      <w:bookmarkStart w:id="260" w:name="_Toc25798"/>
      <w:r>
        <w:rPr>
          <w:rFonts w:hint="eastAsia"/>
          <w:highlight w:val="none"/>
        </w:rPr>
        <w:t xml:space="preserve">四、具有良好的商业信誉和健全的财务会计制度</w:t>
      </w:r>
      <w:bookmarkEnd w:id="257"/>
      <w:r/>
      <w:bookmarkEnd w:id="258"/>
      <w:r/>
      <w:bookmarkEnd w:id="259"/>
      <w:r/>
      <w:bookmarkEnd w:id="260"/>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提供最近的财务报告或会计报表或银行出具的资信证明，成立不足一年的无需提供。</w:t>
      </w:r>
      <w:r/>
    </w:p>
    <w:p>
      <w:pPr>
        <w:pStyle w:val="980"/>
        <w:rPr>
          <w:rFonts w:hint="eastAsia"/>
          <w:highlight w:val="none"/>
        </w:rPr>
        <w:outlineLvl w:val="1"/>
      </w:pPr>
      <w:r>
        <w:rPr>
          <w:rFonts w:hint="eastAsia" w:ascii="宋体" w:hAnsi="宋体"/>
          <w:b w:val="0"/>
          <w:sz w:val="24"/>
          <w:highlight w:val="none"/>
        </w:rPr>
        <w:br w:type="page" w:clear="all"/>
      </w:r>
      <w:bookmarkStart w:id="261" w:name="_Toc202520220"/>
      <w:r/>
      <w:bookmarkStart w:id="262" w:name="_Toc7693"/>
      <w:r/>
      <w:bookmarkStart w:id="263" w:name="_Toc202802731"/>
      <w:r/>
      <w:bookmarkStart w:id="264" w:name="_Toc211417690"/>
      <w:r>
        <w:rPr>
          <w:rFonts w:hint="eastAsia"/>
          <w:highlight w:val="none"/>
        </w:rPr>
        <w:t xml:space="preserve">五、有依法缴纳税收和社会保障资金的良好记录</w:t>
      </w:r>
      <w:bookmarkEnd w:id="261"/>
      <w:r/>
      <w:bookmarkEnd w:id="262"/>
      <w:r/>
      <w:bookmarkEnd w:id="263"/>
      <w:r/>
      <w:bookmarkEnd w:id="264"/>
      <w:r/>
      <w:r/>
    </w:p>
    <w:p>
      <w:pPr>
        <w:ind w:firstLine="480"/>
        <w:spacing w:line="600" w:lineRule="exact"/>
        <w:rPr>
          <w:rFonts w:ascii="宋体" w:hAnsi="宋体"/>
          <w:sz w:val="24"/>
          <w:szCs w:val="24"/>
          <w:highlight w:val="none"/>
        </w:rPr>
      </w:pPr>
      <w:r>
        <w:rPr>
          <w:rFonts w:hint="eastAsia"/>
          <w:sz w:val="24"/>
          <w:highlight w:val="none"/>
        </w:rPr>
        <w:t xml:space="preserve">提供参加本次政府采购活动前半年内至少一个月缴税的凭据；并提供缴纳社会保险的凭据（专用收据或社会保险缴纳清单</w:t>
      </w:r>
      <w:r>
        <w:rPr>
          <w:rFonts w:hint="eastAsia" w:ascii="宋体" w:hAnsi="宋体"/>
          <w:sz w:val="24"/>
          <w:szCs w:val="24"/>
          <w:highlight w:val="none"/>
        </w:rPr>
        <w:t xml:space="preserve">）。</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r>
      <w:r/>
    </w:p>
    <w:p>
      <w:pPr>
        <w:pStyle w:val="980"/>
        <w:rPr>
          <w:rFonts w:hint="eastAsia"/>
          <w:highlight w:val="none"/>
        </w:rPr>
        <w:outlineLvl w:val="1"/>
      </w:pPr>
      <w:r>
        <w:rPr>
          <w:highlight w:val="none"/>
        </w:rPr>
        <w:br w:type="page" w:clear="all"/>
      </w:r>
      <w:bookmarkStart w:id="265" w:name="_Toc211417691"/>
      <w:r/>
      <w:bookmarkStart w:id="266" w:name="_Toc11026"/>
      <w:r>
        <w:rPr>
          <w:rFonts w:hint="eastAsia"/>
          <w:highlight w:val="none"/>
        </w:rPr>
        <w:t xml:space="preserve">六、具备设备和专业技术能力的声明</w:t>
      </w:r>
      <w:bookmarkEnd w:id="265"/>
      <w:r/>
      <w:bookmarkEnd w:id="266"/>
      <w:r/>
      <w:r/>
    </w:p>
    <w:p>
      <w:pPr>
        <w:jc w:val="center"/>
        <w:rPr>
          <w:rFonts w:hint="eastAsia" w:ascii="宋体" w:hAnsi="宋体"/>
          <w:b/>
          <w:sz w:val="28"/>
          <w:szCs w:val="28"/>
          <w:highlight w:val="none"/>
        </w:rPr>
      </w:pPr>
      <w:r>
        <w:rPr>
          <w:rFonts w:hint="eastAsia" w:ascii="宋体" w:hAnsi="宋体"/>
          <w:b/>
          <w:sz w:val="28"/>
          <w:szCs w:val="28"/>
          <w:highlight w:val="none"/>
        </w:rPr>
        <w:t xml:space="preserve">具备设备和专业技术能力的声明</w:t>
      </w:r>
      <w:r/>
    </w:p>
    <w:p>
      <w:pPr>
        <w:jc w:val="center"/>
        <w:spacing w:line="600" w:lineRule="exact"/>
        <w:rPr>
          <w:rFonts w:hint="eastAsia" w:ascii="宋体" w:hAnsi="宋体"/>
          <w:b/>
          <w:bCs/>
          <w:sz w:val="28"/>
          <w:szCs w:val="28"/>
          <w:highlight w:val="none"/>
        </w:rPr>
      </w:pPr>
      <w:r>
        <w:rPr>
          <w:rFonts w:hint="eastAsia" w:ascii="宋体" w:hAnsi="宋体"/>
          <w:b/>
          <w:bCs/>
          <w:sz w:val="28"/>
          <w:szCs w:val="28"/>
          <w:highlight w:val="none"/>
        </w:rPr>
      </w:r>
      <w:r/>
    </w:p>
    <w:p>
      <w:pPr>
        <w:spacing w:line="600" w:lineRule="exact"/>
        <w:rPr>
          <w:rFonts w:hint="eastAsia" w:ascii="宋体" w:hAnsi="宋体"/>
          <w:sz w:val="24"/>
          <w:szCs w:val="24"/>
          <w:highlight w:val="none"/>
        </w:rPr>
      </w:pPr>
      <w:r>
        <w:rPr>
          <w:rFonts w:hint="eastAsia" w:ascii="宋体" w:hAnsi="宋体"/>
          <w:sz w:val="24"/>
          <w:szCs w:val="24"/>
          <w:highlight w:val="none"/>
        </w:rPr>
        <w:t xml:space="preserve">江苏省水文水资源勘测局徐州分局：</w:t>
      </w:r>
      <w:r/>
    </w:p>
    <w:p>
      <w:pPr>
        <w:contextualSpacing/>
        <w:spacing w:line="600" w:lineRule="exact"/>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u w:val="single"/>
        </w:rPr>
        <w:t xml:space="preserve">                        （单位名称）</w:t>
      </w:r>
      <w:r>
        <w:rPr>
          <w:rFonts w:hint="eastAsia" w:ascii="宋体" w:hAnsi="宋体"/>
          <w:sz w:val="24"/>
          <w:szCs w:val="24"/>
          <w:highlight w:val="none"/>
        </w:rPr>
        <w:t xml:space="preserve">具备履行编号为</w:t>
      </w:r>
      <w:r>
        <w:rPr>
          <w:rFonts w:hint="eastAsia" w:ascii="宋体" w:hAnsi="宋体"/>
          <w:sz w:val="24"/>
          <w:szCs w:val="24"/>
          <w:highlight w:val="none"/>
          <w:u w:val="single"/>
        </w:rPr>
        <w:t xml:space="preserve"> </w:t>
      </w:r>
      <w:r>
        <w:rPr>
          <w:rFonts w:hint="eastAsia" w:ascii="宋体" w:hAnsi="宋体" w:cs="仿宋_GB2312"/>
          <w:sz w:val="24"/>
          <w:szCs w:val="24"/>
          <w:highlight w:val="none"/>
          <w:u w:val="single"/>
          <w:lang w:eastAsia="zh-CN"/>
        </w:rPr>
        <w:t xml:space="preserve">JSZC-320000-HYGS-C2026-0026</w:t>
      </w:r>
      <w:r>
        <w:rPr>
          <w:rFonts w:hint="eastAsia" w:ascii="宋体" w:hAnsi="宋体" w:cs="仿宋_GB2312"/>
          <w:sz w:val="24"/>
          <w:szCs w:val="24"/>
          <w:highlight w:val="none"/>
          <w:u w:val="single"/>
        </w:rPr>
        <w:t xml:space="preserve">号</w:t>
      </w:r>
      <w:r>
        <w:rPr>
          <w:rFonts w:hint="eastAsia" w:ascii="宋体" w:hAnsi="宋体"/>
          <w:sz w:val="24"/>
          <w:szCs w:val="24"/>
          <w:highlight w:val="none"/>
          <w:u w:val="single"/>
          <w:lang w:eastAsia="zh-CN"/>
        </w:rPr>
        <w:t xml:space="preserve">港上水文站生产业务用房及附属设施改造蔺家坝闸水文站缆道房及运河水文站安全隐患消除</w:t>
      </w:r>
      <w:r>
        <w:rPr>
          <w:rFonts w:hint="eastAsia" w:ascii="宋体" w:hAnsi="宋体"/>
          <w:sz w:val="24"/>
          <w:szCs w:val="24"/>
          <w:highlight w:val="none"/>
        </w:rPr>
        <w:t xml:space="preserve">合同的设备和专业技术能力。</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特此声明。</w:t>
      </w:r>
      <w:r/>
    </w:p>
    <w:p>
      <w:pPr>
        <w:ind w:firstLine="420"/>
        <w:spacing w:line="600" w:lineRule="exact"/>
        <w:rPr>
          <w:rFonts w:hint="eastAsia" w:ascii="宋体" w:hAnsi="宋体"/>
          <w:szCs w:val="21"/>
          <w:highlight w:val="none"/>
        </w:rPr>
      </w:pPr>
      <w:r>
        <w:rPr>
          <w:rFonts w:hint="eastAsia" w:ascii="宋体" w:hAnsi="宋体"/>
          <w:szCs w:val="21"/>
          <w:highlight w:val="none"/>
        </w:rPr>
      </w:r>
      <w:r/>
    </w:p>
    <w:p>
      <w:pPr>
        <w:jc w:val="center"/>
        <w:spacing w:line="600" w:lineRule="exact"/>
        <w:rPr>
          <w:rFonts w:hint="eastAsia" w:ascii="宋体" w:hAnsi="宋体"/>
          <w:b/>
          <w:bCs/>
          <w:szCs w:val="21"/>
          <w:highlight w:val="none"/>
        </w:rPr>
      </w:pPr>
      <w:r>
        <w:rPr>
          <w:rFonts w:hint="eastAsia" w:ascii="宋体" w:hAnsi="宋体"/>
          <w:b/>
          <w:bCs/>
          <w:szCs w:val="21"/>
          <w:highlight w:val="none"/>
        </w:rPr>
      </w:r>
      <w:r/>
    </w:p>
    <w:p>
      <w:pPr>
        <w:jc w:val="center"/>
        <w:spacing w:line="600" w:lineRule="exact"/>
        <w:rPr>
          <w:rFonts w:hint="eastAsia" w:ascii="宋体" w:hAnsi="宋体"/>
          <w:b/>
          <w:bCs/>
          <w:szCs w:val="21"/>
          <w:highlight w:val="none"/>
        </w:rPr>
      </w:pPr>
      <w:r>
        <w:rPr>
          <w:rFonts w:hint="eastAsia" w:ascii="宋体" w:hAnsi="宋体"/>
          <w:b/>
          <w:bCs/>
          <w:szCs w:val="21"/>
          <w:highlight w:val="none"/>
        </w:rPr>
      </w:r>
      <w:r/>
    </w:p>
    <w:p>
      <w:pPr>
        <w:pStyle w:val="1279"/>
        <w:rPr>
          <w:rFonts w:hint="eastAsia"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rPr>
          <w:rFonts w:hint="eastAsia" w:ascii="宋体" w:hAnsi="宋体"/>
          <w:sz w:val="24"/>
          <w:highlight w:val="none"/>
          <w:u w:val="single"/>
        </w:rPr>
      </w:pPr>
      <w:r>
        <w:rPr>
          <w:rFonts w:hint="eastAsia" w:ascii="宋体" w:hAnsi="宋体"/>
          <w:sz w:val="24"/>
          <w:highlight w:val="none"/>
          <w:u w:val="single"/>
        </w:rPr>
      </w:r>
      <w:r/>
    </w:p>
    <w:p>
      <w:pPr>
        <w:pStyle w:val="1279"/>
        <w:rPr>
          <w:rFonts w:ascii="宋体" w:hAnsi="宋体"/>
          <w:sz w:val="24"/>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79"/>
        <w:rPr>
          <w:rFonts w:ascii="宋体" w:hAnsi="宋体"/>
          <w:sz w:val="24"/>
          <w:szCs w:val="24"/>
          <w:highlight w:val="none"/>
        </w:rPr>
      </w:pPr>
      <w:r>
        <w:rPr>
          <w:rFonts w:hint="eastAsia" w:ascii="宋体" w:hAnsi="宋体"/>
          <w:sz w:val="24"/>
          <w:szCs w:val="24"/>
          <w:highlight w:val="none"/>
        </w:rPr>
        <w:t xml:space="preserve">  </w:t>
      </w:r>
      <w:r/>
    </w:p>
    <w:p>
      <w:pPr>
        <w:pStyle w:val="1279"/>
        <w:ind w:firstLine="480"/>
        <w:rPr>
          <w:rFonts w:hint="eastAsia" w:ascii="宋体" w:hAnsi="宋体"/>
          <w:highlight w:val="none"/>
        </w:rPr>
      </w:pPr>
      <w:r>
        <w:rPr>
          <w:rFonts w:hint="eastAsia" w:ascii="宋体" w:hAnsi="宋体"/>
          <w:sz w:val="24"/>
          <w:szCs w:val="24"/>
          <w:highlight w:val="none"/>
        </w:rPr>
        <w:t xml:space="preserve">年    月    日</w:t>
      </w:r>
      <w:r/>
    </w:p>
    <w:p>
      <w:pPr>
        <w:pStyle w:val="980"/>
        <w:rPr>
          <w:highlight w:val="none"/>
        </w:rPr>
        <w:outlineLvl w:val="1"/>
      </w:pPr>
      <w:r>
        <w:rPr>
          <w:rFonts w:ascii="宋体" w:hAnsi="宋体"/>
          <w:sz w:val="24"/>
          <w:szCs w:val="20"/>
          <w:highlight w:val="none"/>
        </w:rPr>
        <w:br w:type="page" w:clear="all"/>
      </w:r>
      <w:bookmarkStart w:id="267" w:name="_Toc211417692"/>
      <w:r/>
      <w:bookmarkStart w:id="268" w:name="_Toc22115"/>
      <w:r>
        <w:rPr>
          <w:rFonts w:hint="eastAsia"/>
          <w:highlight w:val="none"/>
        </w:rPr>
        <w:t xml:space="preserve">七、没有重大违法记录的书面声明</w:t>
      </w:r>
      <w:bookmarkEnd w:id="267"/>
      <w:r/>
      <w:bookmarkEnd w:id="268"/>
      <w:r/>
      <w:r/>
    </w:p>
    <w:p>
      <w:pPr>
        <w:jc w:val="center"/>
        <w:rPr>
          <w:rFonts w:hint="eastAsia" w:ascii="宋体" w:hAnsi="宋体"/>
          <w:b/>
          <w:sz w:val="32"/>
          <w:szCs w:val="32"/>
          <w:highlight w:val="none"/>
        </w:rPr>
      </w:pPr>
      <w:r>
        <w:rPr>
          <w:rFonts w:hint="eastAsia" w:ascii="宋体" w:hAnsi="宋体"/>
          <w:b/>
          <w:sz w:val="32"/>
          <w:szCs w:val="32"/>
          <w:highlight w:val="none"/>
        </w:rPr>
        <w:t xml:space="preserve">没有重大违法记录的书面声明</w:t>
      </w:r>
      <w:r/>
    </w:p>
    <w:p>
      <w:pPr>
        <w:spacing w:line="600" w:lineRule="exact"/>
        <w:rPr>
          <w:rFonts w:hint="eastAsia" w:ascii="宋体" w:hAnsi="宋体"/>
          <w:sz w:val="24"/>
          <w:highlight w:val="none"/>
          <w:u w:val="single"/>
        </w:rPr>
      </w:pPr>
      <w:r>
        <w:rPr>
          <w:rFonts w:hint="eastAsia" w:ascii="宋体" w:hAnsi="宋体"/>
          <w:sz w:val="24"/>
          <w:highlight w:val="none"/>
          <w:u w:val="single"/>
        </w:rPr>
      </w:r>
      <w:r/>
    </w:p>
    <w:p>
      <w:pPr>
        <w:spacing w:line="600" w:lineRule="exact"/>
        <w:rPr>
          <w:rFonts w:hint="eastAsia" w:ascii="宋体" w:hAnsi="宋体"/>
          <w:sz w:val="24"/>
          <w:szCs w:val="24"/>
          <w:highlight w:val="none"/>
        </w:rPr>
      </w:pPr>
      <w:r>
        <w:rPr>
          <w:rFonts w:hint="eastAsia" w:ascii="宋体" w:hAnsi="宋体"/>
          <w:sz w:val="24"/>
          <w:szCs w:val="24"/>
          <w:highlight w:val="none"/>
        </w:rPr>
        <w:t xml:space="preserve">江苏省水文水资源勘测局徐州分局：</w:t>
      </w:r>
      <w:r/>
    </w:p>
    <w:p>
      <w:pPr>
        <w:spacing w:line="600" w:lineRule="exact"/>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u w:val="single"/>
        </w:rPr>
        <w:t xml:space="preserve">                        （单位名称）</w:t>
      </w:r>
      <w:r>
        <w:rPr>
          <w:rFonts w:hint="eastAsia" w:ascii="宋体" w:hAnsi="宋体"/>
          <w:sz w:val="24"/>
          <w:szCs w:val="24"/>
          <w:highlight w:val="none"/>
        </w:rPr>
        <w:t xml:space="preserve">在参加</w:t>
      </w:r>
      <w:r>
        <w:rPr>
          <w:rFonts w:hint="eastAsia" w:ascii="宋体" w:hAnsi="宋体"/>
          <w:sz w:val="24"/>
          <w:szCs w:val="24"/>
          <w:highlight w:val="none"/>
          <w:u w:val="single"/>
        </w:rPr>
        <w:t xml:space="preserve"> </w:t>
      </w:r>
      <w:r>
        <w:rPr>
          <w:rFonts w:hint="eastAsia" w:ascii="宋体" w:hAnsi="宋体" w:cs="仿宋_GB2312"/>
          <w:sz w:val="24"/>
          <w:szCs w:val="24"/>
          <w:highlight w:val="none"/>
          <w:u w:val="single"/>
          <w:lang w:eastAsia="zh-CN"/>
        </w:rPr>
        <w:t xml:space="preserve">JSZC-320000-HYGS-C2026-0026</w:t>
      </w:r>
      <w:r>
        <w:rPr>
          <w:rFonts w:hint="eastAsia" w:ascii="宋体" w:hAnsi="宋体" w:cs="仿宋_GB2312"/>
          <w:sz w:val="24"/>
          <w:szCs w:val="24"/>
          <w:highlight w:val="none"/>
          <w:u w:val="single"/>
        </w:rPr>
        <w:t xml:space="preserve">号</w:t>
      </w:r>
      <w:r>
        <w:rPr>
          <w:rFonts w:hint="eastAsia" w:ascii="宋体" w:hAnsi="宋体"/>
          <w:sz w:val="24"/>
          <w:szCs w:val="24"/>
          <w:highlight w:val="none"/>
          <w:u w:val="single"/>
          <w:lang w:eastAsia="zh-CN"/>
        </w:rPr>
        <w:t xml:space="preserve">港上水文站生产业务用房及附属设施改造蔺家坝闸水文站缆道房及运河水文站安全隐患消除</w:t>
      </w:r>
      <w:r>
        <w:rPr>
          <w:rFonts w:hint="eastAsia" w:ascii="宋体" w:hAnsi="宋体"/>
          <w:sz w:val="24"/>
          <w:szCs w:val="24"/>
          <w:highlight w:val="none"/>
          <w:u w:val="single"/>
        </w:rPr>
        <w:t xml:space="preserve"> </w:t>
      </w:r>
      <w:r>
        <w:rPr>
          <w:rFonts w:hint="eastAsia" w:ascii="宋体" w:hAnsi="宋体"/>
          <w:sz w:val="24"/>
          <w:szCs w:val="24"/>
          <w:highlight w:val="none"/>
        </w:rPr>
        <w:t xml:space="preserve">磋商采购活动前3年内在经营活动中没有重大违法记录。</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特此声明</w:t>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r>
      <w:r/>
    </w:p>
    <w:p>
      <w:pPr>
        <w:ind w:firstLine="480"/>
        <w:spacing w:line="600" w:lineRule="exact"/>
        <w:rPr>
          <w:rFonts w:hint="eastAsia" w:ascii="宋体" w:hAnsi="宋体"/>
          <w:sz w:val="24"/>
          <w:szCs w:val="24"/>
          <w:highlight w:val="none"/>
        </w:rPr>
      </w:pPr>
      <w:r>
        <w:rPr>
          <w:rFonts w:hint="eastAsia" w:ascii="宋体" w:hAnsi="宋体"/>
          <w:sz w:val="24"/>
          <w:szCs w:val="24"/>
          <w:highlight w:val="none"/>
        </w:rPr>
        <w:t xml:space="preserve">注：重大违法记录，是指供应商因违法经营受到刑事处罚或者责令停产停业、吊销许可证或者执照、较大数额罚款等行政处罚。</w:t>
      </w:r>
      <w:r/>
    </w:p>
    <w:p>
      <w:pPr>
        <w:jc w:val="center"/>
        <w:spacing w:line="600" w:lineRule="exact"/>
        <w:rPr>
          <w:rFonts w:hint="eastAsia" w:ascii="宋体" w:hAnsi="宋体"/>
          <w:b/>
          <w:bCs/>
          <w:sz w:val="24"/>
          <w:szCs w:val="24"/>
          <w:highlight w:val="none"/>
        </w:rPr>
      </w:pPr>
      <w:r>
        <w:rPr>
          <w:rFonts w:hint="eastAsia" w:ascii="宋体" w:hAnsi="宋体"/>
          <w:b/>
          <w:bCs/>
          <w:sz w:val="24"/>
          <w:szCs w:val="24"/>
          <w:highlight w:val="none"/>
        </w:rPr>
      </w:r>
      <w:r/>
    </w:p>
    <w:p>
      <w:pPr>
        <w:jc w:val="center"/>
        <w:spacing w:line="600" w:lineRule="exact"/>
        <w:rPr>
          <w:rFonts w:hint="eastAsia" w:ascii="宋体" w:hAnsi="宋体"/>
          <w:b/>
          <w:bCs/>
          <w:sz w:val="24"/>
          <w:szCs w:val="24"/>
          <w:highlight w:val="none"/>
        </w:rPr>
      </w:pPr>
      <w:r>
        <w:rPr>
          <w:rFonts w:hint="eastAsia" w:ascii="宋体" w:hAnsi="宋体"/>
          <w:b/>
          <w:bCs/>
          <w:sz w:val="24"/>
          <w:szCs w:val="24"/>
          <w:highlight w:val="none"/>
        </w:rPr>
      </w:r>
      <w:r/>
    </w:p>
    <w:p>
      <w:pPr>
        <w:pStyle w:val="1279"/>
        <w:rPr>
          <w:rFonts w:hint="eastAsia"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rPr>
          <w:rFonts w:ascii="宋体" w:hAnsi="宋体"/>
          <w:sz w:val="24"/>
          <w:szCs w:val="24"/>
          <w:highlight w:val="none"/>
        </w:rPr>
      </w:pPr>
      <w:r>
        <w:rPr>
          <w:rFonts w:ascii="宋体" w:hAnsi="宋体"/>
          <w:sz w:val="24"/>
          <w:szCs w:val="24"/>
          <w:highlight w:val="none"/>
        </w:rPr>
      </w:r>
      <w:r/>
    </w:p>
    <w:p>
      <w:pPr>
        <w:pStyle w:val="1279"/>
        <w:rPr>
          <w:rFonts w:ascii="宋体" w:hAnsi="宋体"/>
          <w:sz w:val="24"/>
          <w:szCs w:val="24"/>
          <w:highlight w:val="none"/>
        </w:rPr>
      </w:pPr>
      <w:r>
        <w:rPr>
          <w:rFonts w:hint="eastAsia" w:ascii="宋体" w:hAnsi="宋体"/>
          <w:sz w:val="24"/>
          <w:szCs w:val="24"/>
          <w:highlight w:val="none"/>
        </w:rPr>
        <w:t xml:space="preserve">法定代表人（或授权代表人）：</w:t>
      </w:r>
      <w:r>
        <w:rPr>
          <w:rFonts w:hint="eastAsia" w:ascii="宋体" w:hAnsi="宋体"/>
          <w:sz w:val="24"/>
          <w:szCs w:val="24"/>
          <w:highlight w:val="none"/>
          <w:u w:val="single"/>
        </w:rPr>
        <w:t xml:space="preserve">           </w:t>
      </w:r>
      <w:r>
        <w:rPr>
          <w:rFonts w:hint="eastAsia" w:ascii="宋体" w:hAnsi="宋体"/>
          <w:sz w:val="24"/>
          <w:szCs w:val="24"/>
          <w:highlight w:val="none"/>
        </w:rPr>
        <w:t xml:space="preserve">（签字或签章）</w:t>
      </w:r>
      <w:r/>
    </w:p>
    <w:p>
      <w:pPr>
        <w:ind w:firstLine="629"/>
        <w:spacing w:line="700" w:lineRule="exact"/>
        <w:rPr>
          <w:rFonts w:hint="eastAsia" w:ascii="宋体" w:hAnsi="宋体"/>
          <w:sz w:val="24"/>
          <w:szCs w:val="24"/>
          <w:highlight w:val="none"/>
        </w:rPr>
      </w:pPr>
      <w:r>
        <w:rPr>
          <w:rFonts w:hint="eastAsia" w:ascii="宋体" w:hAnsi="宋体"/>
          <w:sz w:val="24"/>
          <w:szCs w:val="24"/>
          <w:highlight w:val="none"/>
        </w:rPr>
        <w:t xml:space="preserve">      年    月    日</w:t>
      </w:r>
      <w:r/>
    </w:p>
    <w:p>
      <w:pPr>
        <w:pStyle w:val="980"/>
        <w:rPr>
          <w:highlight w:val="none"/>
        </w:rPr>
        <w:outlineLvl w:val="1"/>
      </w:pPr>
      <w:r>
        <w:rPr>
          <w:rFonts w:ascii="宋体" w:hAnsi="宋体"/>
          <w:sz w:val="24"/>
          <w:szCs w:val="20"/>
          <w:highlight w:val="none"/>
        </w:rPr>
        <w:br w:type="page" w:clear="all"/>
      </w:r>
      <w:bookmarkStart w:id="269" w:name="_Toc211417693"/>
      <w:r/>
      <w:bookmarkStart w:id="270" w:name="_Toc9854"/>
      <w:r>
        <w:rPr>
          <w:rFonts w:hint="eastAsia"/>
          <w:highlight w:val="none"/>
        </w:rPr>
        <w:t xml:space="preserve">八</w:t>
      </w:r>
      <w:r>
        <w:rPr>
          <w:highlight w:val="none"/>
        </w:rPr>
        <w:t xml:space="preserve">、供应商基本信息</w:t>
      </w:r>
      <w:bookmarkEnd w:id="269"/>
      <w:r/>
      <w:bookmarkEnd w:id="270"/>
      <w:r/>
      <w:r/>
    </w:p>
    <w:p>
      <w:pPr>
        <w:pStyle w:val="1252"/>
        <w:ind w:firstLine="880"/>
        <w:jc w:val="center"/>
        <w:rPr>
          <w:rFonts w:hint="eastAsia" w:ascii="宋体" w:hAnsi="宋体"/>
          <w:sz w:val="44"/>
          <w:szCs w:val="44"/>
          <w:highlight w:val="none"/>
        </w:rPr>
      </w:pPr>
      <w:r>
        <w:rPr>
          <w:rFonts w:hint="eastAsia" w:ascii="宋体" w:hAnsi="宋体"/>
          <w:sz w:val="44"/>
          <w:szCs w:val="44"/>
          <w:highlight w:val="none"/>
        </w:rPr>
        <w:t xml:space="preserve">供应商基本情况表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835"/>
      </w:tblGrid>
      <w:tr>
        <w:trPr>
          <w:jc w:val="center"/>
        </w:trPr>
        <w:tc>
          <w:tcPr>
            <w:tcW w:w="1526"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t xml:space="preserve">供应商名称</w:t>
            </w:r>
            <w:r/>
          </w:p>
        </w:tc>
        <w:tc>
          <w:tcPr>
            <w:gridSpan w:val="3"/>
            <w:tcW w:w="7229" w:type="dxa"/>
            <w:vAlign w:val="center"/>
            <w:textDirection w:val="lrTb"/>
            <w:noWrap w:val="false"/>
          </w:tcPr>
          <w:p>
            <w:pPr>
              <w:pStyle w:val="1252"/>
              <w:jc w:val="center"/>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t xml:space="preserve">法定代表人</w:t>
            </w:r>
            <w:r/>
          </w:p>
        </w:tc>
        <w:tc>
          <w:tcPr>
            <w:tcW w:w="3118"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t xml:space="preserve">注册地区</w:t>
            </w:r>
            <w:r/>
          </w:p>
        </w:tc>
        <w:tc>
          <w:tcPr>
            <w:tcW w:w="2835" w:type="dxa"/>
            <w:vAlign w:val="center"/>
            <w:textDirection w:val="lrTb"/>
            <w:noWrap w:val="false"/>
          </w:tcPr>
          <w:p>
            <w:pPr>
              <w:pStyle w:val="1252"/>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地址</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邮政编码</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成立时间</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单位性质</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注册号或社会信用代码</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注册资本（万元）</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供应商类别</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开户银行</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账号</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Pr>
        <w:tc>
          <w:tcPr>
            <w:tcW w:w="152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联系人</w:t>
            </w:r>
            <w:r/>
          </w:p>
        </w:tc>
        <w:tc>
          <w:tcPr>
            <w:tcW w:w="3118"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c>
          <w:tcPr>
            <w:tcW w:w="1276"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t xml:space="preserve">联系电话</w:t>
            </w:r>
            <w:r/>
          </w:p>
        </w:tc>
        <w:tc>
          <w:tcPr>
            <w:tcW w:w="2835" w:type="dxa"/>
            <w:vAlign w:val="center"/>
            <w:textDirection w:val="lrTb"/>
            <w:noWrap w:val="false"/>
          </w:tcPr>
          <w:p>
            <w:pPr>
              <w:pStyle w:val="1252"/>
              <w:jc w:val="left"/>
              <w:spacing w:line="60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2376"/>
        </w:trPr>
        <w:tc>
          <w:tcPr>
            <w:tcW w:w="1526" w:type="dxa"/>
            <w:vAlign w:val="center"/>
            <w:textDirection w:val="lrTb"/>
            <w:noWrap w:val="false"/>
          </w:tcPr>
          <w:p>
            <w:pPr>
              <w:pStyle w:val="1252"/>
              <w:jc w:val="center"/>
              <w:spacing w:line="560" w:lineRule="exact"/>
              <w:rPr>
                <w:rFonts w:hint="eastAsia" w:ascii="宋体" w:hAnsi="宋体"/>
                <w:sz w:val="24"/>
                <w:szCs w:val="24"/>
                <w:highlight w:val="none"/>
              </w:rPr>
            </w:pPr>
            <w:r>
              <w:rPr>
                <w:rFonts w:hint="eastAsia" w:ascii="宋体" w:hAnsi="宋体"/>
                <w:sz w:val="24"/>
                <w:szCs w:val="24"/>
                <w:highlight w:val="none"/>
              </w:rPr>
              <w:t xml:space="preserve">经营范围</w:t>
            </w:r>
            <w:r/>
          </w:p>
        </w:tc>
        <w:tc>
          <w:tcPr>
            <w:gridSpan w:val="3"/>
            <w:tcW w:w="7229" w:type="dxa"/>
            <w:vAlign w:val="center"/>
            <w:textDirection w:val="lrTb"/>
            <w:noWrap w:val="false"/>
          </w:tcPr>
          <w:p>
            <w:pPr>
              <w:pStyle w:val="1252"/>
              <w:spacing w:line="560" w:lineRule="exact"/>
              <w:rPr>
                <w:rFonts w:hint="eastAsia" w:ascii="宋体" w:hAnsi="宋体"/>
                <w:sz w:val="24"/>
                <w:szCs w:val="24"/>
                <w:highlight w:val="none"/>
              </w:rPr>
            </w:pPr>
            <w:r>
              <w:rPr>
                <w:rFonts w:hint="eastAsia" w:ascii="宋体" w:hAnsi="宋体"/>
                <w:sz w:val="24"/>
                <w:szCs w:val="24"/>
                <w:highlight w:val="none"/>
              </w:rPr>
            </w:r>
            <w:r/>
          </w:p>
        </w:tc>
      </w:tr>
      <w:tr>
        <w:trPr>
          <w:jc w:val="center"/>
          <w:trHeight w:val="1134"/>
        </w:trPr>
        <w:tc>
          <w:tcPr>
            <w:tcW w:w="1526" w:type="dxa"/>
            <w:vAlign w:val="center"/>
            <w:textDirection w:val="lrTb"/>
            <w:noWrap w:val="false"/>
          </w:tcPr>
          <w:p>
            <w:pPr>
              <w:pStyle w:val="1252"/>
              <w:jc w:val="center"/>
              <w:spacing w:line="560" w:lineRule="exact"/>
              <w:rPr>
                <w:rFonts w:hint="eastAsia" w:ascii="宋体" w:hAnsi="宋体"/>
                <w:sz w:val="24"/>
                <w:szCs w:val="24"/>
                <w:highlight w:val="none"/>
              </w:rPr>
            </w:pPr>
            <w:r>
              <w:rPr>
                <w:rFonts w:hint="eastAsia" w:ascii="宋体" w:hAnsi="宋体"/>
                <w:sz w:val="24"/>
                <w:szCs w:val="24"/>
                <w:highlight w:val="none"/>
              </w:rPr>
              <w:t xml:space="preserve">备注</w:t>
            </w:r>
            <w:r/>
          </w:p>
        </w:tc>
        <w:tc>
          <w:tcPr>
            <w:gridSpan w:val="3"/>
            <w:tcW w:w="7229" w:type="dxa"/>
            <w:vAlign w:val="center"/>
            <w:textDirection w:val="lrTb"/>
            <w:noWrap w:val="false"/>
          </w:tcPr>
          <w:p>
            <w:pPr>
              <w:pStyle w:val="1252"/>
              <w:jc w:val="center"/>
              <w:spacing w:line="500" w:lineRule="exact"/>
              <w:rPr>
                <w:rFonts w:hint="eastAsia" w:ascii="宋体" w:hAnsi="宋体"/>
                <w:sz w:val="24"/>
                <w:szCs w:val="24"/>
                <w:highlight w:val="none"/>
              </w:rPr>
            </w:pPr>
            <w:r>
              <w:rPr>
                <w:rFonts w:hint="eastAsia" w:ascii="宋体" w:hAnsi="宋体"/>
                <w:sz w:val="24"/>
                <w:szCs w:val="24"/>
                <w:highlight w:val="none"/>
              </w:rPr>
            </w:r>
            <w:r/>
          </w:p>
        </w:tc>
      </w:tr>
    </w:tbl>
    <w:p>
      <w:pPr>
        <w:pStyle w:val="1252"/>
        <w:spacing w:line="560" w:lineRule="exact"/>
        <w:rPr>
          <w:rFonts w:ascii="仿宋_GB2312" w:hAnsi="Times New Roman" w:eastAsia="仿宋_GB2312"/>
          <w:sz w:val="28"/>
          <w:szCs w:val="28"/>
          <w:highlight w:val="none"/>
          <w:u w:val="single"/>
        </w:rPr>
      </w:pPr>
      <w:r>
        <w:rPr>
          <w:rFonts w:ascii="仿宋_GB2312" w:hAnsi="Times New Roman" w:eastAsia="仿宋_GB2312"/>
          <w:sz w:val="28"/>
          <w:szCs w:val="28"/>
          <w:highlight w:val="none"/>
          <w:u w:val="single"/>
        </w:rPr>
      </w:r>
      <w:r/>
    </w:p>
    <w:p>
      <w:pPr>
        <w:pStyle w:val="994"/>
        <w:rPr>
          <w:highlight w:val="none"/>
          <w:lang w:eastAsia="zh-CN"/>
        </w:rPr>
        <w:outlineLvl w:val="1"/>
      </w:pPr>
      <w:r>
        <w:rPr>
          <w:highlight w:val="none"/>
        </w:rPr>
        <w:br w:type="page" w:clear="all"/>
      </w:r>
      <w:bookmarkStart w:id="271" w:name="_Toc9330"/>
      <w:r/>
      <w:bookmarkStart w:id="272" w:name="_Toc211417694"/>
      <w:r>
        <w:rPr>
          <w:rFonts w:hint="eastAsia"/>
          <w:highlight w:val="none"/>
        </w:rPr>
        <w:t xml:space="preserve">九、</w:t>
      </w:r>
      <w:r>
        <w:rPr>
          <w:rFonts w:hint="eastAsia"/>
          <w:highlight w:val="none"/>
          <w:lang w:eastAsia="zh-CN"/>
        </w:rPr>
        <w:t xml:space="preserve">本项目的特定资格要求</w:t>
      </w:r>
      <w:bookmarkEnd w:id="271"/>
      <w:r/>
      <w:bookmarkEnd w:id="272"/>
      <w:r/>
      <w:r/>
    </w:p>
    <w:p>
      <w:pPr>
        <w:pStyle w:val="1252"/>
        <w:spacing w:line="560" w:lineRule="exact"/>
        <w:rPr>
          <w:rFonts w:hint="eastAsia"/>
          <w:sz w:val="24"/>
          <w:szCs w:val="28"/>
          <w:highlight w:val="none"/>
        </w:rPr>
      </w:pPr>
      <w:r>
        <w:rPr>
          <w:rFonts w:hint="eastAsia"/>
          <w:sz w:val="24"/>
          <w:szCs w:val="28"/>
          <w:highlight w:val="none"/>
        </w:rPr>
        <w:t xml:space="preserve">按要求提供相关证明材料。</w:t>
      </w:r>
      <w:r/>
    </w:p>
    <w:p>
      <w:pPr>
        <w:pStyle w:val="994"/>
        <w:rPr>
          <w:highlight w:val="none"/>
        </w:rPr>
        <w:outlineLvl w:val="1"/>
      </w:pPr>
      <w:r>
        <w:rPr>
          <w:rFonts w:hint="eastAsia"/>
          <w:highlight w:val="none"/>
          <w:lang w:eastAsia="zh-CN"/>
        </w:rPr>
        <w:br w:type="page" w:clear="all"/>
      </w:r>
      <w:bookmarkStart w:id="273" w:name="_Toc29304"/>
      <w:r/>
      <w:bookmarkStart w:id="274" w:name="_Toc211417695"/>
      <w:r>
        <w:rPr>
          <w:rFonts w:hint="eastAsia"/>
          <w:highlight w:val="none"/>
          <w:lang w:eastAsia="zh-CN"/>
        </w:rPr>
        <w:t xml:space="preserve">十</w:t>
      </w:r>
      <w:r>
        <w:rPr>
          <w:highlight w:val="none"/>
        </w:rPr>
        <w:t xml:space="preserve">、报价一览表</w:t>
      </w:r>
      <w:bookmarkEnd w:id="273"/>
      <w:r/>
      <w:bookmarkEnd w:id="274"/>
      <w:r/>
      <w:r/>
    </w:p>
    <w:tbl>
      <w:tblPr>
        <w:tblStyle w:val="683"/>
        <w:tblpPr w:horzAnchor="margin" w:tblpXSpec="center" w:vertAnchor="text" w:tblpY="225"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9"/>
        <w:gridCol w:w="7147"/>
      </w:tblGrid>
      <w:tr>
        <w:trPr>
          <w:cantSplit/>
          <w:trHeight w:val="1408"/>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szCs w:val="21"/>
                <w:highlight w:val="none"/>
              </w:rPr>
              <w:t xml:space="preserve">项目编号</w:t>
            </w:r>
            <w:r/>
          </w:p>
          <w:p>
            <w:pPr>
              <w:jc w:val="center"/>
              <w:spacing w:line="600" w:lineRule="exact"/>
              <w:rPr>
                <w:rFonts w:hint="eastAsia" w:ascii="宋体" w:hAnsi="宋体"/>
                <w:szCs w:val="21"/>
                <w:highlight w:val="none"/>
              </w:rPr>
            </w:pPr>
            <w:r>
              <w:rPr>
                <w:rFonts w:hint="eastAsia" w:ascii="宋体" w:hAnsi="宋体"/>
                <w:szCs w:val="21"/>
                <w:highlight w:val="none"/>
              </w:rPr>
              <w:t xml:space="preserve">及名称</w:t>
            </w:r>
            <w:r/>
          </w:p>
        </w:tc>
        <w:tc>
          <w:tcPr>
            <w:tcW w:w="7147" w:type="dxa"/>
            <w:vAlign w:val="center"/>
            <w:textDirection w:val="lrTb"/>
            <w:noWrap w:val="false"/>
          </w:tcPr>
          <w:p>
            <w:pPr>
              <w:jc w:val="center"/>
              <w:spacing w:line="6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JSZC-320000-HYGS-C2026-0026</w:t>
            </w:r>
            <w:r/>
          </w:p>
          <w:p>
            <w:pPr>
              <w:jc w:val="center"/>
              <w:spacing w:line="600" w:lineRule="exact"/>
              <w:rPr>
                <w:rFonts w:hint="eastAsia" w:ascii="宋体" w:hAnsi="宋体" w:eastAsia="宋体"/>
                <w:szCs w:val="21"/>
                <w:highlight w:val="none"/>
                <w:lang w:eastAsia="zh-CN"/>
              </w:rPr>
            </w:pPr>
            <w:r>
              <w:rPr>
                <w:rFonts w:hint="eastAsia" w:ascii="宋体" w:hAnsi="宋体" w:cs="仿宋_GB2312"/>
                <w:szCs w:val="21"/>
                <w:highlight w:val="none"/>
                <w:lang w:eastAsia="zh-CN"/>
              </w:rPr>
              <w:t xml:space="preserve">港上水文站生产业务用房及附属设施改造蔺家坝闸水文站缆道房及运河水文站安全隐患消除</w:t>
            </w:r>
            <w:r/>
          </w:p>
        </w:tc>
      </w:tr>
      <w:tr>
        <w:trPr>
          <w:cantSplit/>
          <w:trHeight w:val="2364"/>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cs="仿宋_GB2312"/>
                <w:szCs w:val="21"/>
                <w:highlight w:val="none"/>
              </w:rPr>
              <w:t xml:space="preserve">竞标总价</w:t>
            </w:r>
            <w:r/>
          </w:p>
        </w:tc>
        <w:tc>
          <w:tcPr>
            <w:tcW w:w="7147" w:type="dxa"/>
            <w:vAlign w:val="center"/>
            <w:textDirection w:val="lrTb"/>
            <w:noWrap w:val="false"/>
          </w:tcPr>
          <w:p>
            <w:pPr>
              <w:spacing w:line="500" w:lineRule="exact"/>
              <w:rPr>
                <w:rFonts w:hint="eastAsia" w:ascii="宋体" w:hAnsi="宋体"/>
                <w:bCs/>
                <w:szCs w:val="21"/>
                <w:highlight w:val="none"/>
                <w:u w:val="single"/>
              </w:rPr>
            </w:pPr>
            <w:r>
              <w:rPr>
                <w:rFonts w:hint="eastAsia" w:ascii="宋体" w:hAnsi="宋体"/>
                <w:bCs/>
                <w:szCs w:val="21"/>
                <w:highlight w:val="none"/>
                <w:lang w:val="en-US" w:eastAsia="zh-CN"/>
              </w:rPr>
              <w:t xml:space="preserve">总价：</w:t>
            </w:r>
            <w:r>
              <w:rPr>
                <w:rFonts w:hint="eastAsia" w:ascii="宋体" w:hAnsi="宋体"/>
                <w:bCs/>
                <w:szCs w:val="21"/>
                <w:highlight w:val="none"/>
              </w:rPr>
              <w:t xml:space="preserve">￥：</w:t>
            </w:r>
            <w:r>
              <w:rPr>
                <w:rFonts w:hint="eastAsia" w:ascii="宋体" w:hAnsi="宋体"/>
                <w:bCs/>
                <w:szCs w:val="21"/>
                <w:highlight w:val="none"/>
                <w:u w:val="single"/>
              </w:rPr>
              <w:t xml:space="preserve">                 </w:t>
            </w:r>
            <w:r>
              <w:rPr>
                <w:rFonts w:hint="eastAsia" w:ascii="宋体" w:hAnsi="宋体"/>
                <w:bCs/>
                <w:szCs w:val="21"/>
                <w:highlight w:val="none"/>
              </w:rPr>
              <w:t xml:space="preserve"> （小写）</w:t>
            </w:r>
            <w:r/>
          </w:p>
          <w:p>
            <w:pPr>
              <w:spacing w:line="500" w:lineRule="exact"/>
              <w:rPr>
                <w:rFonts w:hint="eastAsia" w:ascii="宋体" w:hAnsi="宋体"/>
                <w:bCs/>
                <w:szCs w:val="21"/>
                <w:highlight w:val="none"/>
              </w:rPr>
            </w:pPr>
            <w:r>
              <w:rPr>
                <w:rFonts w:hint="eastAsia" w:ascii="宋体" w:hAnsi="宋体"/>
                <w:bCs/>
                <w:szCs w:val="21"/>
                <w:highlight w:val="none"/>
              </w:rPr>
              <w:t xml:space="preserve">人民币（大写）：</w:t>
            </w:r>
            <w:r>
              <w:rPr>
                <w:rFonts w:hint="eastAsia" w:ascii="宋体" w:hAnsi="宋体"/>
                <w:bCs/>
                <w:szCs w:val="21"/>
                <w:highlight w:val="none"/>
                <w:u w:val="single"/>
              </w:rPr>
              <w:t xml:space="preserve">    </w:t>
            </w:r>
            <w:r>
              <w:rPr>
                <w:rFonts w:hint="eastAsia" w:ascii="宋体" w:hAnsi="宋体"/>
                <w:bCs/>
                <w:szCs w:val="21"/>
                <w:highlight w:val="none"/>
                <w:lang w:val="en-US" w:eastAsia="zh-CN"/>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万</w:t>
            </w:r>
            <w:r>
              <w:rPr>
                <w:rFonts w:hint="eastAsia" w:ascii="宋体" w:hAnsi="宋体"/>
                <w:bCs/>
                <w:szCs w:val="21"/>
                <w:highlight w:val="none"/>
                <w:u w:val="single"/>
              </w:rPr>
              <w:t xml:space="preserve">   </w:t>
            </w:r>
            <w:r>
              <w:rPr>
                <w:rFonts w:hint="eastAsia" w:ascii="宋体" w:hAnsi="宋体"/>
                <w:bCs/>
                <w:szCs w:val="21"/>
                <w:highlight w:val="none"/>
              </w:rPr>
              <w:t xml:space="preserve">仟</w:t>
            </w:r>
            <w:r>
              <w:rPr>
                <w:rFonts w:hint="eastAsia" w:ascii="宋体" w:hAnsi="宋体"/>
                <w:bCs/>
                <w:szCs w:val="21"/>
                <w:highlight w:val="none"/>
                <w:u w:val="single"/>
              </w:rPr>
              <w:t xml:space="preserve">    </w:t>
            </w:r>
            <w:r>
              <w:rPr>
                <w:rFonts w:hint="eastAsia" w:ascii="宋体" w:hAnsi="宋体"/>
                <w:bCs/>
                <w:szCs w:val="21"/>
                <w:highlight w:val="none"/>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元</w:t>
            </w:r>
            <w:r>
              <w:rPr>
                <w:rFonts w:hint="eastAsia" w:ascii="宋体" w:hAnsi="宋体"/>
                <w:bCs/>
                <w:szCs w:val="21"/>
                <w:highlight w:val="none"/>
                <w:u w:val="single"/>
              </w:rPr>
              <w:t xml:space="preserve">   </w:t>
            </w:r>
            <w:r>
              <w:rPr>
                <w:rFonts w:hint="eastAsia" w:ascii="宋体" w:hAnsi="宋体"/>
                <w:bCs/>
                <w:szCs w:val="21"/>
                <w:highlight w:val="none"/>
              </w:rPr>
              <w:t xml:space="preserve">角</w:t>
            </w:r>
            <w:r>
              <w:rPr>
                <w:rFonts w:hint="eastAsia" w:ascii="宋体" w:hAnsi="宋体"/>
                <w:bCs/>
                <w:szCs w:val="21"/>
                <w:highlight w:val="none"/>
                <w:u w:val="single"/>
              </w:rPr>
              <w:t xml:space="preserve">   </w:t>
            </w:r>
            <w:r>
              <w:rPr>
                <w:rFonts w:hint="eastAsia" w:ascii="宋体" w:hAnsi="宋体"/>
                <w:bCs/>
                <w:szCs w:val="21"/>
                <w:highlight w:val="none"/>
              </w:rPr>
              <w:t xml:space="preserve">分</w:t>
            </w:r>
            <w:r/>
          </w:p>
          <w:p>
            <w:pPr>
              <w:spacing w:line="500" w:lineRule="exact"/>
              <w:rPr>
                <w:rFonts w:hint="eastAsia" w:ascii="宋体" w:hAnsi="宋体"/>
                <w:bCs/>
                <w:szCs w:val="21"/>
                <w:highlight w:val="none"/>
                <w:lang w:val="en-US" w:eastAsia="zh-CN"/>
              </w:rPr>
            </w:pPr>
            <w:r>
              <w:rPr>
                <w:rFonts w:hint="eastAsia" w:ascii="宋体" w:hAnsi="宋体"/>
                <w:bCs/>
                <w:szCs w:val="21"/>
                <w:highlight w:val="none"/>
                <w:lang w:val="en-US" w:eastAsia="zh-CN"/>
              </w:rPr>
              <w:t xml:space="preserve">①港上水文站生产业务用房及附属设施改造项目报价</w:t>
            </w:r>
            <w:r/>
          </w:p>
          <w:p>
            <w:pPr>
              <w:spacing w:line="500" w:lineRule="exact"/>
              <w:rPr>
                <w:rFonts w:hint="eastAsia" w:ascii="宋体" w:hAnsi="宋体"/>
                <w:bCs/>
                <w:szCs w:val="21"/>
                <w:highlight w:val="none"/>
                <w:u w:val="single"/>
              </w:rPr>
            </w:pPr>
            <w:r>
              <w:rPr>
                <w:rFonts w:hint="eastAsia" w:ascii="宋体" w:hAnsi="宋体"/>
                <w:bCs/>
                <w:szCs w:val="21"/>
                <w:highlight w:val="none"/>
              </w:rPr>
              <w:t xml:space="preserve">￥：</w:t>
            </w:r>
            <w:r>
              <w:rPr>
                <w:rFonts w:hint="eastAsia" w:ascii="宋体" w:hAnsi="宋体"/>
                <w:bCs/>
                <w:szCs w:val="21"/>
                <w:highlight w:val="none"/>
                <w:u w:val="single"/>
              </w:rPr>
              <w:t xml:space="preserve">                 </w:t>
            </w:r>
            <w:r>
              <w:rPr>
                <w:rFonts w:hint="eastAsia" w:ascii="宋体" w:hAnsi="宋体"/>
                <w:bCs/>
                <w:szCs w:val="21"/>
                <w:highlight w:val="none"/>
              </w:rPr>
              <w:t xml:space="preserve"> （小写）</w:t>
            </w:r>
            <w:r/>
          </w:p>
          <w:p>
            <w:pPr>
              <w:spacing w:line="500" w:lineRule="exact"/>
              <w:rPr>
                <w:rFonts w:hint="eastAsia" w:ascii="宋体" w:hAnsi="宋体"/>
                <w:bCs/>
                <w:szCs w:val="21"/>
                <w:highlight w:val="none"/>
              </w:rPr>
            </w:pPr>
            <w:r>
              <w:rPr>
                <w:rFonts w:hint="eastAsia" w:ascii="宋体" w:hAnsi="宋体"/>
                <w:bCs/>
                <w:szCs w:val="21"/>
                <w:highlight w:val="none"/>
              </w:rPr>
              <w:t xml:space="preserve">人民币（大写）：</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万</w:t>
            </w:r>
            <w:r>
              <w:rPr>
                <w:rFonts w:hint="eastAsia" w:ascii="宋体" w:hAnsi="宋体"/>
                <w:bCs/>
                <w:szCs w:val="21"/>
                <w:highlight w:val="none"/>
                <w:u w:val="single"/>
              </w:rPr>
              <w:t xml:space="preserve">   </w:t>
            </w:r>
            <w:r>
              <w:rPr>
                <w:rFonts w:hint="eastAsia" w:ascii="宋体" w:hAnsi="宋体"/>
                <w:bCs/>
                <w:szCs w:val="21"/>
                <w:highlight w:val="none"/>
              </w:rPr>
              <w:t xml:space="preserve">仟</w:t>
            </w:r>
            <w:r>
              <w:rPr>
                <w:rFonts w:hint="eastAsia" w:ascii="宋体" w:hAnsi="宋体"/>
                <w:bCs/>
                <w:szCs w:val="21"/>
                <w:highlight w:val="none"/>
                <w:u w:val="single"/>
              </w:rPr>
              <w:t xml:space="preserve">    </w:t>
            </w:r>
            <w:r>
              <w:rPr>
                <w:rFonts w:hint="eastAsia" w:ascii="宋体" w:hAnsi="宋体"/>
                <w:bCs/>
                <w:szCs w:val="21"/>
                <w:highlight w:val="none"/>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元</w:t>
            </w:r>
            <w:r>
              <w:rPr>
                <w:rFonts w:hint="eastAsia" w:ascii="宋体" w:hAnsi="宋体"/>
                <w:bCs/>
                <w:szCs w:val="21"/>
                <w:highlight w:val="none"/>
                <w:u w:val="single"/>
              </w:rPr>
              <w:t xml:space="preserve">   </w:t>
            </w:r>
            <w:r>
              <w:rPr>
                <w:rFonts w:hint="eastAsia" w:ascii="宋体" w:hAnsi="宋体"/>
                <w:bCs/>
                <w:szCs w:val="21"/>
                <w:highlight w:val="none"/>
              </w:rPr>
              <w:t xml:space="preserve">角</w:t>
            </w:r>
            <w:r>
              <w:rPr>
                <w:rFonts w:hint="eastAsia" w:ascii="宋体" w:hAnsi="宋体"/>
                <w:bCs/>
                <w:szCs w:val="21"/>
                <w:highlight w:val="none"/>
                <w:u w:val="single"/>
              </w:rPr>
              <w:t xml:space="preserve">   </w:t>
            </w:r>
            <w:r>
              <w:rPr>
                <w:rFonts w:hint="eastAsia" w:ascii="宋体" w:hAnsi="宋体"/>
                <w:bCs/>
                <w:szCs w:val="21"/>
                <w:highlight w:val="none"/>
              </w:rPr>
              <w:t xml:space="preserve">分</w:t>
            </w:r>
            <w:r/>
          </w:p>
          <w:p>
            <w:pPr>
              <w:spacing w:line="500" w:lineRule="exact"/>
              <w:rPr>
                <w:rFonts w:hint="eastAsia" w:ascii="宋体" w:hAnsi="宋体"/>
                <w:bCs/>
                <w:szCs w:val="21"/>
                <w:highlight w:val="none"/>
                <w:lang w:val="en-US" w:eastAsia="zh-CN"/>
              </w:rPr>
            </w:pPr>
            <w:r>
              <w:rPr>
                <w:rFonts w:hint="eastAsia" w:ascii="宋体" w:hAnsi="宋体"/>
                <w:bCs/>
                <w:szCs w:val="21"/>
                <w:highlight w:val="none"/>
                <w:lang w:val="en-US" w:eastAsia="zh-CN"/>
              </w:rPr>
              <w:t xml:space="preserve">②蔺家坝闸水文站缆道房及运河水文站安全隐患消除项目报价</w:t>
            </w:r>
            <w:r/>
          </w:p>
          <w:p>
            <w:pPr>
              <w:spacing w:line="500" w:lineRule="exact"/>
              <w:rPr>
                <w:rFonts w:hint="eastAsia" w:ascii="宋体" w:hAnsi="宋体"/>
                <w:bCs/>
                <w:szCs w:val="21"/>
                <w:highlight w:val="none"/>
                <w:u w:val="single"/>
              </w:rPr>
            </w:pPr>
            <w:r>
              <w:rPr>
                <w:rFonts w:hint="eastAsia" w:ascii="宋体" w:hAnsi="宋体"/>
                <w:bCs/>
                <w:szCs w:val="21"/>
                <w:highlight w:val="none"/>
              </w:rPr>
              <w:t xml:space="preserve">￥：</w:t>
            </w:r>
            <w:r>
              <w:rPr>
                <w:rFonts w:hint="eastAsia" w:ascii="宋体" w:hAnsi="宋体"/>
                <w:bCs/>
                <w:szCs w:val="21"/>
                <w:highlight w:val="none"/>
                <w:u w:val="single"/>
              </w:rPr>
              <w:t xml:space="preserve">                 </w:t>
            </w:r>
            <w:r>
              <w:rPr>
                <w:rFonts w:hint="eastAsia" w:ascii="宋体" w:hAnsi="宋体"/>
                <w:bCs/>
                <w:szCs w:val="21"/>
                <w:highlight w:val="none"/>
              </w:rPr>
              <w:t xml:space="preserve"> （小写）</w:t>
            </w:r>
            <w:r/>
          </w:p>
          <w:p>
            <w:pPr>
              <w:spacing w:line="500" w:lineRule="exact"/>
              <w:rPr>
                <w:rFonts w:hint="default" w:ascii="宋体" w:hAnsi="宋体"/>
                <w:bCs/>
                <w:szCs w:val="21"/>
                <w:highlight w:val="none"/>
                <w:lang w:val="en-US" w:eastAsia="zh-CN"/>
              </w:rPr>
            </w:pPr>
            <w:r>
              <w:rPr>
                <w:rFonts w:hint="eastAsia" w:ascii="宋体" w:hAnsi="宋体"/>
                <w:bCs/>
                <w:szCs w:val="21"/>
                <w:highlight w:val="none"/>
              </w:rPr>
              <w:t xml:space="preserve">人民币（大写）：</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万</w:t>
            </w:r>
            <w:r>
              <w:rPr>
                <w:rFonts w:hint="eastAsia" w:ascii="宋体" w:hAnsi="宋体"/>
                <w:bCs/>
                <w:szCs w:val="21"/>
                <w:highlight w:val="none"/>
                <w:u w:val="single"/>
              </w:rPr>
              <w:t xml:space="preserve">   </w:t>
            </w:r>
            <w:r>
              <w:rPr>
                <w:rFonts w:hint="eastAsia" w:ascii="宋体" w:hAnsi="宋体"/>
                <w:bCs/>
                <w:szCs w:val="21"/>
                <w:highlight w:val="none"/>
              </w:rPr>
              <w:t xml:space="preserve">仟</w:t>
            </w:r>
            <w:r>
              <w:rPr>
                <w:rFonts w:hint="eastAsia" w:ascii="宋体" w:hAnsi="宋体"/>
                <w:bCs/>
                <w:szCs w:val="21"/>
                <w:highlight w:val="none"/>
                <w:u w:val="single"/>
              </w:rPr>
              <w:t xml:space="preserve">    </w:t>
            </w:r>
            <w:r>
              <w:rPr>
                <w:rFonts w:hint="eastAsia" w:ascii="宋体" w:hAnsi="宋体"/>
                <w:bCs/>
                <w:szCs w:val="21"/>
                <w:highlight w:val="none"/>
              </w:rPr>
              <w:t xml:space="preserve">佰</w:t>
            </w:r>
            <w:r>
              <w:rPr>
                <w:rFonts w:hint="eastAsia" w:ascii="宋体" w:hAnsi="宋体"/>
                <w:bCs/>
                <w:szCs w:val="21"/>
                <w:highlight w:val="none"/>
                <w:u w:val="single"/>
              </w:rPr>
              <w:t xml:space="preserve">   </w:t>
            </w:r>
            <w:r>
              <w:rPr>
                <w:rFonts w:hint="eastAsia" w:ascii="宋体" w:hAnsi="宋体"/>
                <w:bCs/>
                <w:szCs w:val="21"/>
                <w:highlight w:val="none"/>
              </w:rPr>
              <w:t xml:space="preserve">拾</w:t>
            </w:r>
            <w:r>
              <w:rPr>
                <w:rFonts w:hint="eastAsia" w:ascii="宋体" w:hAnsi="宋体"/>
                <w:bCs/>
                <w:szCs w:val="21"/>
                <w:highlight w:val="none"/>
                <w:u w:val="single"/>
              </w:rPr>
              <w:t xml:space="preserve">    </w:t>
            </w:r>
            <w:r>
              <w:rPr>
                <w:rFonts w:hint="eastAsia" w:ascii="宋体" w:hAnsi="宋体"/>
                <w:bCs/>
                <w:szCs w:val="21"/>
                <w:highlight w:val="none"/>
              </w:rPr>
              <w:t xml:space="preserve">元</w:t>
            </w:r>
            <w:r>
              <w:rPr>
                <w:rFonts w:hint="eastAsia" w:ascii="宋体" w:hAnsi="宋体"/>
                <w:bCs/>
                <w:szCs w:val="21"/>
                <w:highlight w:val="none"/>
                <w:u w:val="single"/>
              </w:rPr>
              <w:t xml:space="preserve">   </w:t>
            </w:r>
            <w:r>
              <w:rPr>
                <w:rFonts w:hint="eastAsia" w:ascii="宋体" w:hAnsi="宋体"/>
                <w:bCs/>
                <w:szCs w:val="21"/>
                <w:highlight w:val="none"/>
              </w:rPr>
              <w:t xml:space="preserve">角</w:t>
            </w:r>
            <w:r>
              <w:rPr>
                <w:rFonts w:hint="eastAsia" w:ascii="宋体" w:hAnsi="宋体"/>
                <w:bCs/>
                <w:szCs w:val="21"/>
                <w:highlight w:val="none"/>
                <w:u w:val="single"/>
              </w:rPr>
              <w:t xml:space="preserve">   </w:t>
            </w:r>
            <w:r>
              <w:rPr>
                <w:rFonts w:hint="eastAsia" w:ascii="宋体" w:hAnsi="宋体"/>
                <w:bCs/>
                <w:szCs w:val="21"/>
                <w:highlight w:val="none"/>
              </w:rPr>
              <w:t xml:space="preserve">分</w:t>
            </w:r>
            <w:r/>
          </w:p>
        </w:tc>
      </w:tr>
      <w:tr>
        <w:trPr>
          <w:cantSplit/>
          <w:trHeight w:val="999"/>
        </w:trPr>
        <w:tc>
          <w:tcPr>
            <w:tcW w:w="2139" w:type="dxa"/>
            <w:vAlign w:val="center"/>
            <w:textDirection w:val="lrTb"/>
            <w:noWrap w:val="false"/>
          </w:tcPr>
          <w:p>
            <w:pPr>
              <w:jc w:val="center"/>
              <w:spacing w:line="600" w:lineRule="exact"/>
              <w:rPr>
                <w:rFonts w:hint="eastAsia" w:ascii="宋体" w:hAnsi="宋体" w:eastAsia="宋体"/>
                <w:szCs w:val="21"/>
                <w:highlight w:val="none"/>
                <w:lang w:eastAsia="zh-CN"/>
              </w:rPr>
            </w:pPr>
            <w:r>
              <w:rPr>
                <w:rFonts w:hint="eastAsia" w:ascii="宋体" w:hAnsi="宋体"/>
                <w:szCs w:val="21"/>
                <w:highlight w:val="none"/>
                <w:lang w:val="en-US" w:eastAsia="zh-CN"/>
              </w:rPr>
              <w:t xml:space="preserve">工期</w:t>
            </w:r>
            <w:r/>
          </w:p>
        </w:tc>
        <w:tc>
          <w:tcPr>
            <w:tcW w:w="7147" w:type="dxa"/>
            <w:vAlign w:val="center"/>
            <w:textDirection w:val="lrTb"/>
            <w:noWrap w:val="false"/>
          </w:tcPr>
          <w:p>
            <w:pPr>
              <w:spacing w:line="500" w:lineRule="exact"/>
              <w:rPr>
                <w:rFonts w:hint="eastAsia" w:ascii="宋体" w:hAnsi="宋体"/>
                <w:bCs/>
                <w:szCs w:val="21"/>
                <w:highlight w:val="none"/>
              </w:rPr>
            </w:pPr>
            <w:r>
              <w:rPr>
                <w:rFonts w:hint="eastAsia" w:ascii="宋体" w:hAnsi="宋体"/>
                <w:bCs/>
                <w:szCs w:val="21"/>
                <w:highlight w:val="none"/>
              </w:rPr>
            </w:r>
            <w:r/>
          </w:p>
        </w:tc>
      </w:tr>
      <w:tr>
        <w:trPr>
          <w:cantSplit/>
          <w:trHeight w:val="1025"/>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szCs w:val="21"/>
                <w:highlight w:val="none"/>
              </w:rPr>
              <w:t xml:space="preserve">质量</w:t>
            </w:r>
            <w:r/>
          </w:p>
        </w:tc>
        <w:tc>
          <w:tcPr>
            <w:tcW w:w="7147" w:type="dxa"/>
            <w:vAlign w:val="center"/>
            <w:textDirection w:val="lrTb"/>
            <w:noWrap w:val="false"/>
          </w:tcPr>
          <w:p>
            <w:pPr>
              <w:spacing w:line="500" w:lineRule="exact"/>
              <w:rPr>
                <w:rFonts w:hint="eastAsia" w:ascii="宋体" w:hAnsi="宋体"/>
                <w:szCs w:val="21"/>
                <w:highlight w:val="none"/>
              </w:rPr>
            </w:pPr>
            <w:r>
              <w:rPr>
                <w:rFonts w:hint="eastAsia" w:ascii="宋体" w:hAnsi="宋体"/>
                <w:szCs w:val="21"/>
                <w:highlight w:val="none"/>
              </w:rPr>
            </w:r>
            <w:r/>
          </w:p>
        </w:tc>
      </w:tr>
      <w:tr>
        <w:trPr>
          <w:cantSplit/>
          <w:trHeight w:val="1025"/>
        </w:trPr>
        <w:tc>
          <w:tcPr>
            <w:tcW w:w="2139" w:type="dxa"/>
            <w:vAlign w:val="center"/>
            <w:textDirection w:val="lrTb"/>
            <w:noWrap w:val="false"/>
          </w:tcPr>
          <w:p>
            <w:pPr>
              <w:jc w:val="center"/>
              <w:spacing w:line="600" w:lineRule="exac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质量保修期</w:t>
            </w:r>
            <w:r/>
          </w:p>
        </w:tc>
        <w:tc>
          <w:tcPr>
            <w:tcW w:w="7147" w:type="dxa"/>
            <w:vAlign w:val="center"/>
            <w:textDirection w:val="lrTb"/>
            <w:noWrap w:val="false"/>
          </w:tcPr>
          <w:p>
            <w:pPr>
              <w:spacing w:line="500" w:lineRule="exact"/>
              <w:rPr>
                <w:rFonts w:hint="eastAsia" w:ascii="宋体" w:hAnsi="宋体"/>
                <w:szCs w:val="21"/>
                <w:highlight w:val="none"/>
              </w:rPr>
            </w:pPr>
            <w:r>
              <w:rPr>
                <w:rFonts w:hint="eastAsia" w:ascii="宋体" w:hAnsi="宋体"/>
                <w:szCs w:val="21"/>
                <w:highlight w:val="none"/>
              </w:rPr>
            </w:r>
            <w:r/>
          </w:p>
        </w:tc>
      </w:tr>
      <w:tr>
        <w:trPr>
          <w:cantSplit/>
          <w:trHeight w:val="993"/>
        </w:trPr>
        <w:tc>
          <w:tcPr>
            <w:tcW w:w="2139" w:type="dxa"/>
            <w:vAlign w:val="center"/>
            <w:textDirection w:val="lrTb"/>
            <w:noWrap w:val="false"/>
          </w:tcPr>
          <w:p>
            <w:pPr>
              <w:jc w:val="center"/>
              <w:spacing w:line="600" w:lineRule="exact"/>
              <w:rPr>
                <w:rFonts w:hint="eastAsia" w:ascii="宋体" w:hAnsi="宋体"/>
                <w:szCs w:val="21"/>
                <w:highlight w:val="none"/>
              </w:rPr>
            </w:pPr>
            <w:r>
              <w:rPr>
                <w:rFonts w:hint="eastAsia" w:ascii="宋体" w:hAnsi="宋体"/>
                <w:szCs w:val="21"/>
                <w:highlight w:val="none"/>
              </w:rPr>
              <w:t xml:space="preserve">备 注</w:t>
            </w:r>
            <w:r/>
          </w:p>
        </w:tc>
        <w:tc>
          <w:tcPr>
            <w:tcW w:w="7147" w:type="dxa"/>
            <w:vAlign w:val="center"/>
            <w:textDirection w:val="lrTb"/>
            <w:noWrap w:val="false"/>
          </w:tcPr>
          <w:p>
            <w:pPr>
              <w:spacing w:line="400" w:lineRule="exact"/>
              <w:rPr>
                <w:rFonts w:hint="eastAsia" w:ascii="宋体" w:hAnsi="宋体"/>
                <w:b/>
                <w:bCs/>
                <w:szCs w:val="21"/>
                <w:highlight w:val="none"/>
              </w:rPr>
            </w:pPr>
            <w:r>
              <w:rPr>
                <w:rFonts w:hint="eastAsia" w:ascii="宋体" w:hAnsi="宋体"/>
                <w:b/>
                <w:bCs/>
                <w:szCs w:val="21"/>
                <w:highlight w:val="none"/>
              </w:rPr>
            </w:r>
            <w:r/>
          </w:p>
        </w:tc>
      </w:tr>
    </w:tbl>
    <w:p>
      <w:pPr>
        <w:ind w:firstLine="420"/>
        <w:spacing w:line="600" w:lineRule="exact"/>
        <w:rPr>
          <w:rFonts w:hint="eastAsia" w:ascii="宋体" w:hAnsi="宋体"/>
          <w:szCs w:val="21"/>
          <w:highlight w:val="none"/>
        </w:rPr>
      </w:pPr>
      <w:r>
        <w:rPr>
          <w:rFonts w:hint="eastAsia" w:ascii="宋体" w:hAnsi="宋体"/>
          <w:szCs w:val="21"/>
          <w:highlight w:val="none"/>
        </w:rPr>
      </w:r>
      <w:r/>
    </w:p>
    <w:p>
      <w:pPr>
        <w:pStyle w:val="1279"/>
        <w:rPr>
          <w:rFonts w:hint="eastAsia" w:ascii="宋体" w:hAnsi="宋体"/>
          <w:sz w:val="24"/>
          <w:highlight w:val="none"/>
          <w:u w:val="singl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455"/>
        <w:spacing w:line="600" w:lineRule="exact"/>
        <w:rPr>
          <w:rFonts w:hint="eastAsia" w:ascii="宋体" w:hAnsi="宋体"/>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4"/>
          <w:highlight w:val="none"/>
        </w:rPr>
        <w:t xml:space="preserve">（签字或签章）</w:t>
      </w:r>
      <w:r/>
    </w:p>
    <w:p>
      <w:pPr>
        <w:pStyle w:val="1265"/>
        <w:rPr>
          <w:highlight w:val="none"/>
        </w:rPr>
        <w:outlineLvl w:val="1"/>
      </w:pPr>
      <w:r>
        <w:rPr>
          <w:highlight w:val="none"/>
          <w:lang w:eastAsia="zh-CN"/>
        </w:rPr>
        <w:br w:type="page" w:clear="all"/>
      </w:r>
      <w:bookmarkStart w:id="275" w:name="_Toc14514"/>
      <w:r/>
      <w:bookmarkStart w:id="276" w:name="_Toc211417696"/>
      <w:r>
        <w:rPr>
          <w:rFonts w:hint="eastAsia"/>
          <w:highlight w:val="none"/>
          <w:lang w:eastAsia="zh-CN"/>
        </w:rPr>
        <w:t xml:space="preserve">十一</w:t>
      </w:r>
      <w:r>
        <w:rPr>
          <w:highlight w:val="none"/>
        </w:rPr>
        <w:t xml:space="preserve">、明细报价表</w:t>
      </w:r>
      <w:bookmarkEnd w:id="275"/>
      <w:r/>
      <w:bookmarkEnd w:id="276"/>
      <w:r/>
      <w:r/>
    </w:p>
    <w:p>
      <w:pPr>
        <w:pStyle w:val="1455"/>
        <w:jc w:val="center"/>
        <w:spacing w:line="600" w:lineRule="exact"/>
        <w:rPr>
          <w:rFonts w:hint="eastAsia"/>
          <w:sz w:val="24"/>
          <w:szCs w:val="28"/>
          <w:highlight w:val="none"/>
        </w:rPr>
      </w:pPr>
      <w:r>
        <w:rPr>
          <w:rFonts w:hint="eastAsia"/>
          <w:sz w:val="24"/>
          <w:szCs w:val="28"/>
          <w:highlight w:val="none"/>
        </w:rPr>
        <w:t xml:space="preserve">上传已标价的工程量清单。</w:t>
      </w:r>
      <w:r/>
    </w:p>
    <w:p>
      <w:pPr>
        <w:pStyle w:val="1455"/>
        <w:jc w:val="center"/>
        <w:spacing w:line="600" w:lineRule="exact"/>
        <w:rPr>
          <w:rFonts w:hint="eastAsia"/>
          <w:highlight w:val="none"/>
        </w:rPr>
      </w:pPr>
      <w:r>
        <w:rPr>
          <w:rFonts w:hint="eastAsia"/>
          <w:highlight w:val="none"/>
        </w:rPr>
      </w:r>
      <w:r/>
    </w:p>
    <w:p>
      <w:pPr>
        <w:pStyle w:val="980"/>
        <w:rPr>
          <w:highlight w:val="none"/>
        </w:rPr>
        <w:outlineLvl w:val="1"/>
      </w:pPr>
      <w:r>
        <w:rPr>
          <w:b w:val="0"/>
          <w:highlight w:val="none"/>
          <w:lang w:eastAsia="zh-CN"/>
        </w:rPr>
        <w:br w:type="page" w:clear="all"/>
      </w:r>
      <w:bookmarkStart w:id="277" w:name="_Toc211417697"/>
      <w:r/>
      <w:bookmarkStart w:id="278" w:name="_Toc32080"/>
      <w:r>
        <w:rPr>
          <w:rFonts w:hint="eastAsia"/>
          <w:highlight w:val="none"/>
        </w:rPr>
        <w:t xml:space="preserve">十二</w:t>
      </w:r>
      <w:r>
        <w:rPr>
          <w:highlight w:val="none"/>
        </w:rPr>
        <w:t xml:space="preserve">、中小企业或残疾人福利性单位声明函</w:t>
      </w:r>
      <w:bookmarkEnd w:id="277"/>
      <w:r/>
      <w:bookmarkEnd w:id="278"/>
      <w:r/>
      <w:r/>
    </w:p>
    <w:p>
      <w:pPr>
        <w:pStyle w:val="1261"/>
        <w:ind w:firstLine="607"/>
        <w:jc w:val="center"/>
        <w:spacing w:before="151" w:after="151" w:line="600" w:lineRule="exact"/>
        <w:rPr>
          <w:rFonts w:ascii="宋体"/>
          <w:b/>
          <w:bCs/>
          <w:sz w:val="32"/>
          <w:szCs w:val="32"/>
          <w:highlight w:val="none"/>
        </w:rPr>
      </w:pPr>
      <w:r>
        <w:rPr>
          <w:rFonts w:hint="eastAsia" w:ascii="宋体"/>
          <w:b/>
          <w:bCs/>
          <w:sz w:val="32"/>
          <w:szCs w:val="32"/>
          <w:highlight w:val="none"/>
        </w:rPr>
        <w:t xml:space="preserve">中小企业声明函</w:t>
      </w:r>
      <w:r/>
    </w:p>
    <w:p>
      <w:pPr>
        <w:pStyle w:val="1272"/>
        <w:ind w:firstLine="480"/>
        <w:spacing w:line="500" w:lineRule="exact"/>
        <w:rPr>
          <w:rFonts w:ascii="宋体" w:hAnsi="宋体" w:eastAsia="宋体"/>
          <w:b w:val="0"/>
          <w:sz w:val="24"/>
          <w:highlight w:val="none"/>
          <w:lang w:val="en-US" w:eastAsia="zh-CN"/>
        </w:rPr>
      </w:pPr>
      <w:r>
        <w:rPr>
          <w:rFonts w:hint="eastAsia" w:ascii="宋体" w:hAnsi="宋体" w:eastAsia="宋体"/>
          <w:b w:val="0"/>
          <w:sz w:val="24"/>
          <w:highlight w:val="none"/>
        </w:rPr>
        <w:t xml:space="preserve">本单位郑重声明，根据《政府采购促进中小企业发展</w:t>
      </w:r>
      <w:r>
        <w:rPr>
          <w:rFonts w:hint="eastAsia" w:ascii="宋体" w:hAnsi="宋体" w:eastAsia="宋体"/>
          <w:b w:val="0"/>
          <w:sz w:val="24"/>
          <w:highlight w:val="none"/>
          <w:lang w:eastAsia="zh-CN"/>
        </w:rPr>
        <w:t xml:space="preserve">管理</w:t>
      </w:r>
      <w:r>
        <w:rPr>
          <w:rFonts w:hint="eastAsia" w:ascii="宋体" w:hAnsi="宋体" w:eastAsia="宋体"/>
          <w:b w:val="0"/>
          <w:sz w:val="24"/>
          <w:highlight w:val="none"/>
        </w:rPr>
        <w:t xml:space="preserve">办法》（财库[</w:t>
      </w:r>
      <w:r>
        <w:rPr>
          <w:rFonts w:ascii="宋体" w:hAnsi="宋体" w:eastAsia="宋体"/>
          <w:b w:val="0"/>
          <w:sz w:val="24"/>
          <w:highlight w:val="none"/>
        </w:rPr>
        <w:t xml:space="preserve">20</w:t>
      </w:r>
      <w:r>
        <w:rPr>
          <w:rFonts w:hint="eastAsia" w:ascii="宋体" w:hAnsi="宋体" w:eastAsia="宋体"/>
          <w:b w:val="0"/>
          <w:sz w:val="24"/>
          <w:highlight w:val="none"/>
          <w:lang w:eastAsia="zh-CN"/>
        </w:rPr>
        <w:t xml:space="preserve">20</w:t>
      </w:r>
      <w:r>
        <w:rPr>
          <w:rFonts w:hint="eastAsia" w:ascii="宋体" w:hAnsi="宋体" w:eastAsia="宋体"/>
          <w:b w:val="0"/>
          <w:sz w:val="24"/>
          <w:highlight w:val="none"/>
        </w:rPr>
        <w:t xml:space="preserve">]</w:t>
      </w:r>
      <w:r>
        <w:rPr>
          <w:rFonts w:hint="eastAsia" w:ascii="宋体" w:hAnsi="宋体" w:eastAsia="宋体"/>
          <w:b w:val="0"/>
          <w:sz w:val="24"/>
          <w:highlight w:val="none"/>
          <w:lang w:eastAsia="zh-CN"/>
        </w:rPr>
        <w:t xml:space="preserve">46</w:t>
      </w:r>
      <w:r>
        <w:rPr>
          <w:rFonts w:hint="eastAsia" w:ascii="宋体" w:hAnsi="宋体" w:eastAsia="宋体"/>
          <w:b w:val="0"/>
          <w:sz w:val="24"/>
          <w:highlight w:val="none"/>
        </w:rPr>
        <w:t xml:space="preserve">号）的规定，</w:t>
      </w:r>
      <w:r>
        <w:rPr>
          <w:rFonts w:hint="eastAsia" w:ascii="宋体" w:hAnsi="宋体" w:eastAsia="宋体"/>
          <w:b w:val="0"/>
          <w:sz w:val="24"/>
          <w:highlight w:val="none"/>
          <w:lang w:val="en-US" w:eastAsia="zh-CN"/>
        </w:rPr>
        <w:t xml:space="preserve">本公司（联合体）参加</w:t>
      </w:r>
      <w:r>
        <w:rPr>
          <w:rFonts w:hint="eastAsia" w:ascii="宋体" w:hAnsi="宋体" w:eastAsia="宋体"/>
          <w:b w:val="0"/>
          <w:sz w:val="24"/>
          <w:highlight w:val="none"/>
          <w:u w:val="single"/>
          <w:lang w:val="en-US" w:eastAsia="zh-CN"/>
        </w:rPr>
        <w:t xml:space="preserve"> 单位名称  </w:t>
      </w:r>
      <w:r>
        <w:rPr>
          <w:rFonts w:hint="eastAsia" w:ascii="宋体" w:hAnsi="宋体" w:eastAsia="宋体"/>
          <w:b w:val="0"/>
          <w:sz w:val="24"/>
          <w:highlight w:val="none"/>
          <w:lang w:val="en-US" w:eastAsia="zh-CN"/>
        </w:rPr>
        <w:t xml:space="preserve">的（</w:t>
      </w:r>
      <w:r>
        <w:rPr>
          <w:rFonts w:hint="eastAsia" w:ascii="宋体" w:hAnsi="宋体" w:eastAsia="宋体"/>
          <w:b w:val="0"/>
          <w:sz w:val="24"/>
          <w:highlight w:val="none"/>
          <w:u w:val="single"/>
          <w:lang w:val="en-US" w:eastAsia="zh-CN"/>
        </w:rPr>
        <w:t xml:space="preserve">项目名称）</w:t>
      </w:r>
      <w:r>
        <w:rPr>
          <w:rFonts w:hint="eastAsia" w:ascii="宋体" w:hAnsi="宋体" w:eastAsia="宋体"/>
          <w:b w:val="0"/>
          <w:sz w:val="24"/>
          <w:highlight w:val="none"/>
          <w:lang w:val="en-US"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272"/>
        <w:ind w:firstLine="480"/>
        <w:spacing w:line="500" w:lineRule="exact"/>
        <w:rPr>
          <w:rFonts w:ascii="宋体" w:hAnsi="宋体" w:eastAsia="宋体"/>
          <w:b w:val="0"/>
          <w:sz w:val="24"/>
          <w:highlight w:val="none"/>
          <w:u w:val="single"/>
          <w:lang w:val="en-US" w:eastAsia="zh-CN"/>
        </w:rPr>
      </w:pPr>
      <w:r>
        <w:rPr>
          <w:rFonts w:hint="eastAsia" w:ascii="宋体" w:hAnsi="宋体" w:eastAsia="宋体"/>
          <w:b w:val="0"/>
          <w:sz w:val="24"/>
          <w:highlight w:val="none"/>
          <w:lang w:val="en-US" w:eastAsia="zh-CN"/>
        </w:rPr>
        <w:t xml:space="preserve">1. </w:t>
      </w:r>
      <w:r>
        <w:rPr>
          <w:rFonts w:hint="eastAsia" w:ascii="宋体" w:hAnsi="宋体" w:eastAsia="宋体"/>
          <w:b w:val="0"/>
          <w:sz w:val="24"/>
          <w:highlight w:val="none"/>
          <w:u w:val="single"/>
          <w:lang w:val="en-US" w:eastAsia="zh-CN"/>
        </w:rPr>
        <w:t xml:space="preserve">标的名称          </w:t>
      </w:r>
      <w:r>
        <w:rPr>
          <w:rFonts w:hint="eastAsia" w:ascii="宋体" w:hAnsi="宋体" w:eastAsia="宋体"/>
          <w:b w:val="0"/>
          <w:sz w:val="24"/>
          <w:highlight w:val="none"/>
          <w:lang w:val="en-US" w:eastAsia="zh-CN"/>
        </w:rPr>
        <w:t xml:space="preserve">，属于（</w:t>
      </w:r>
      <w:r>
        <w:rPr>
          <w:rFonts w:hint="eastAsia" w:ascii="宋体" w:hAnsi="宋体" w:eastAsia="宋体"/>
          <w:b w:val="0"/>
          <w:i/>
          <w:sz w:val="24"/>
          <w:highlight w:val="none"/>
          <w:u w:val="single"/>
          <w:lang w:val="en-US" w:eastAsia="zh-CN"/>
        </w:rPr>
        <w:t xml:space="preserve">采购文件中明确的所属行业）</w:t>
      </w:r>
      <w:r>
        <w:rPr>
          <w:rFonts w:hint="eastAsia" w:ascii="宋体" w:hAnsi="宋体" w:eastAsia="宋体"/>
          <w:b w:val="0"/>
          <w:sz w:val="24"/>
          <w:highlight w:val="none"/>
          <w:u w:val="single"/>
          <w:lang w:val="en-US" w:eastAsia="zh-CN"/>
        </w:rPr>
        <w:t xml:space="preserve">行业</w:t>
      </w:r>
      <w:r>
        <w:rPr>
          <w:rFonts w:hint="eastAsia" w:ascii="宋体" w:hAnsi="宋体" w:eastAsia="宋体"/>
          <w:b w:val="0"/>
          <w:sz w:val="24"/>
          <w:highlight w:val="none"/>
          <w:lang w:val="en-US" w:eastAsia="zh-CN"/>
        </w:rPr>
        <w:t xml:space="preserve">；承建（承接）企业为</w:t>
      </w:r>
      <w:r>
        <w:rPr>
          <w:rFonts w:hint="eastAsia" w:ascii="宋体" w:hAnsi="宋体" w:eastAsia="宋体"/>
          <w:b w:val="0"/>
          <w:sz w:val="24"/>
          <w:highlight w:val="none"/>
          <w:u w:val="single"/>
          <w:lang w:val="en-US" w:eastAsia="zh-CN"/>
        </w:rPr>
        <w:t xml:space="preserve">（企业名称）  </w:t>
      </w:r>
      <w:r>
        <w:rPr>
          <w:rFonts w:hint="eastAsia" w:ascii="宋体" w:hAnsi="宋体" w:eastAsia="宋体"/>
          <w:b w:val="0"/>
          <w:sz w:val="24"/>
          <w:highlight w:val="none"/>
          <w:lang w:val="en-US" w:eastAsia="zh-CN"/>
        </w:rPr>
        <w:t xml:space="preserve">，从业人员</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人，营业收入为 </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万元，资产总额为</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w:t>
      </w:r>
      <w:r>
        <w:rPr>
          <w:rFonts w:hint="eastAsia" w:ascii="宋体" w:hAnsi="宋体" w:eastAsia="宋体"/>
          <w:b w:val="0"/>
          <w:sz w:val="24"/>
          <w:highlight w:val="none"/>
          <w:vertAlign w:val="superscript"/>
          <w:lang w:val="en-US" w:eastAsia="zh-CN"/>
        </w:rPr>
        <w:t xml:space="preserve">1</w:t>
      </w:r>
      <w:r>
        <w:rPr>
          <w:rFonts w:hint="eastAsia" w:ascii="宋体" w:hAnsi="宋体" w:eastAsia="宋体"/>
          <w:b w:val="0"/>
          <w:sz w:val="24"/>
          <w:highlight w:val="none"/>
          <w:lang w:val="en-US" w:eastAsia="zh-CN"/>
        </w:rPr>
        <w:t xml:space="preserve">，属于</w:t>
      </w:r>
      <w:r>
        <w:rPr>
          <w:rFonts w:hint="eastAsia" w:ascii="宋体" w:hAnsi="宋体" w:eastAsia="宋体"/>
          <w:b w:val="0"/>
          <w:sz w:val="24"/>
          <w:highlight w:val="none"/>
          <w:u w:val="single"/>
          <w:lang w:val="en-US" w:eastAsia="zh-CN"/>
        </w:rPr>
        <w:t xml:space="preserve">（中型企业、小型企业、微型企业）；</w:t>
      </w:r>
      <w:r/>
    </w:p>
    <w:p>
      <w:pPr>
        <w:pStyle w:val="1272"/>
        <w:ind w:firstLine="480"/>
        <w:spacing w:line="500" w:lineRule="exact"/>
        <w:rPr>
          <w:rFonts w:ascii="宋体" w:hAnsi="宋体" w:eastAsia="宋体"/>
          <w:b w:val="0"/>
          <w:sz w:val="24"/>
          <w:highlight w:val="none"/>
          <w:u w:val="single"/>
          <w:lang w:val="en-US" w:eastAsia="zh-CN"/>
        </w:rPr>
      </w:pPr>
      <w:r>
        <w:rPr>
          <w:rFonts w:hint="eastAsia" w:ascii="宋体" w:hAnsi="宋体" w:eastAsia="宋体"/>
          <w:b w:val="0"/>
          <w:sz w:val="24"/>
          <w:highlight w:val="none"/>
          <w:lang w:val="en-US" w:eastAsia="zh-CN"/>
        </w:rPr>
        <w:t xml:space="preserve">2. </w:t>
      </w:r>
      <w:r>
        <w:rPr>
          <w:rFonts w:hint="eastAsia" w:ascii="宋体" w:hAnsi="宋体" w:eastAsia="宋体"/>
          <w:b w:val="0"/>
          <w:sz w:val="24"/>
          <w:highlight w:val="none"/>
          <w:u w:val="single"/>
          <w:lang w:val="en-US" w:eastAsia="zh-CN"/>
        </w:rPr>
        <w:t xml:space="preserve">标的名称          </w:t>
      </w:r>
      <w:r>
        <w:rPr>
          <w:rFonts w:hint="eastAsia" w:ascii="宋体" w:hAnsi="宋体" w:eastAsia="宋体"/>
          <w:b w:val="0"/>
          <w:sz w:val="24"/>
          <w:highlight w:val="none"/>
          <w:lang w:val="en-US" w:eastAsia="zh-CN"/>
        </w:rPr>
        <w:t xml:space="preserve">，属于（</w:t>
      </w:r>
      <w:r>
        <w:rPr>
          <w:rFonts w:hint="eastAsia" w:ascii="宋体" w:hAnsi="宋体" w:eastAsia="宋体"/>
          <w:b w:val="0"/>
          <w:i/>
          <w:sz w:val="24"/>
          <w:highlight w:val="none"/>
          <w:u w:val="single"/>
          <w:lang w:val="en-US" w:eastAsia="zh-CN"/>
        </w:rPr>
        <w:t xml:space="preserve">采购文件中明确的所属行业）</w:t>
      </w:r>
      <w:r>
        <w:rPr>
          <w:rFonts w:hint="eastAsia" w:ascii="宋体" w:hAnsi="宋体" w:eastAsia="宋体"/>
          <w:b w:val="0"/>
          <w:sz w:val="24"/>
          <w:highlight w:val="none"/>
          <w:u w:val="single"/>
          <w:lang w:val="en-US" w:eastAsia="zh-CN"/>
        </w:rPr>
        <w:t xml:space="preserve">行业</w:t>
      </w:r>
      <w:r>
        <w:rPr>
          <w:rFonts w:hint="eastAsia" w:ascii="宋体" w:hAnsi="宋体" w:eastAsia="宋体"/>
          <w:b w:val="0"/>
          <w:sz w:val="24"/>
          <w:highlight w:val="none"/>
          <w:lang w:val="en-US" w:eastAsia="zh-CN"/>
        </w:rPr>
        <w:t xml:space="preserve">；承建（承接）企业为</w:t>
      </w:r>
      <w:r>
        <w:rPr>
          <w:rFonts w:hint="eastAsia" w:ascii="宋体" w:hAnsi="宋体" w:eastAsia="宋体"/>
          <w:b w:val="0"/>
          <w:sz w:val="24"/>
          <w:highlight w:val="none"/>
          <w:u w:val="single"/>
          <w:lang w:val="en-US" w:eastAsia="zh-CN"/>
        </w:rPr>
        <w:t xml:space="preserve">（企业名称）   </w:t>
      </w:r>
      <w:r>
        <w:rPr>
          <w:rFonts w:hint="eastAsia" w:ascii="宋体" w:hAnsi="宋体" w:eastAsia="宋体"/>
          <w:b w:val="0"/>
          <w:sz w:val="24"/>
          <w:highlight w:val="none"/>
          <w:lang w:val="en-US" w:eastAsia="zh-CN"/>
        </w:rPr>
        <w:t xml:space="preserve">，从业人员</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人，营业收入为 </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万元，资产总额为</w:t>
      </w:r>
      <w:r>
        <w:rPr>
          <w:rFonts w:hint="eastAsia" w:ascii="宋体" w:hAnsi="宋体" w:eastAsia="宋体"/>
          <w:b w:val="0"/>
          <w:sz w:val="24"/>
          <w:highlight w:val="none"/>
          <w:u w:val="single"/>
          <w:lang w:val="en-US" w:eastAsia="zh-CN"/>
        </w:rPr>
        <w:t xml:space="preserve">        </w:t>
      </w:r>
      <w:r>
        <w:rPr>
          <w:rFonts w:hint="eastAsia" w:ascii="宋体" w:hAnsi="宋体" w:eastAsia="宋体"/>
          <w:b w:val="0"/>
          <w:sz w:val="24"/>
          <w:highlight w:val="none"/>
          <w:lang w:val="en-US" w:eastAsia="zh-CN"/>
        </w:rPr>
        <w:t xml:space="preserve">万元，属于</w:t>
      </w:r>
      <w:r>
        <w:rPr>
          <w:rFonts w:hint="eastAsia" w:ascii="宋体" w:hAnsi="宋体" w:eastAsia="宋体"/>
          <w:b w:val="0"/>
          <w:sz w:val="24"/>
          <w:highlight w:val="none"/>
          <w:u w:val="single"/>
          <w:lang w:val="en-US" w:eastAsia="zh-CN"/>
        </w:rPr>
        <w:t xml:space="preserve">（中型企业、小型企业、微型企业）；</w:t>
      </w:r>
      <w:r/>
    </w:p>
    <w:p>
      <w:pPr>
        <w:pStyle w:val="1272"/>
        <w:ind w:firstLine="480"/>
        <w:spacing w:line="500" w:lineRule="exact"/>
        <w:rPr>
          <w:rFonts w:ascii="宋体" w:hAnsi="宋体" w:eastAsia="宋体"/>
          <w:b w:val="0"/>
          <w:sz w:val="24"/>
          <w:highlight w:val="none"/>
          <w:lang w:val="en-US" w:eastAsia="zh-CN"/>
        </w:rPr>
      </w:pPr>
      <w:r>
        <w:rPr>
          <w:rFonts w:ascii="宋体" w:hAnsi="宋体" w:eastAsia="宋体"/>
          <w:b w:val="0"/>
          <w:sz w:val="24"/>
          <w:highlight w:val="none"/>
          <w:lang w:val="en-US" w:eastAsia="zh-CN"/>
        </w:rPr>
        <w:t xml:space="preserve">……</w:t>
      </w:r>
      <w:r/>
    </w:p>
    <w:p>
      <w:pPr>
        <w:pStyle w:val="1272"/>
        <w:ind w:firstLine="480"/>
        <w:spacing w:line="500" w:lineRule="exact"/>
        <w:rPr>
          <w:rFonts w:ascii="宋体" w:hAnsi="宋体" w:eastAsia="宋体"/>
          <w:b w:val="0"/>
          <w:sz w:val="24"/>
          <w:highlight w:val="none"/>
          <w:lang w:val="en-US" w:eastAsia="zh-CN"/>
        </w:rPr>
      </w:pPr>
      <w:r>
        <w:rPr>
          <w:rFonts w:hint="eastAsia" w:ascii="宋体" w:hAnsi="宋体" w:eastAsia="宋体"/>
          <w:b w:val="0"/>
          <w:sz w:val="24"/>
          <w:highlight w:val="none"/>
          <w:lang w:val="en-US" w:eastAsia="zh-CN"/>
        </w:rPr>
        <w:t xml:space="preserve">以上企业，不属于大企业的分支机构，不存在控股股东为大企业的情形，也不存在与大企业的负责人为同一人的情形。</w:t>
      </w:r>
      <w:r/>
    </w:p>
    <w:p>
      <w:pPr>
        <w:pStyle w:val="1272"/>
        <w:ind w:firstLine="480"/>
        <w:spacing w:line="500" w:lineRule="exact"/>
        <w:rPr>
          <w:rFonts w:ascii="宋体" w:hAnsi="宋体" w:eastAsia="宋体"/>
          <w:b w:val="0"/>
          <w:sz w:val="24"/>
          <w:highlight w:val="none"/>
          <w:lang w:val="en-US" w:eastAsia="zh-CN"/>
        </w:rPr>
      </w:pPr>
      <w:r>
        <w:rPr>
          <w:rFonts w:hint="eastAsia" w:ascii="宋体" w:hAnsi="宋体" w:eastAsia="宋体"/>
          <w:b w:val="0"/>
          <w:sz w:val="24"/>
          <w:highlight w:val="none"/>
          <w:lang w:val="en-US" w:eastAsia="zh-CN"/>
        </w:rPr>
        <w:t xml:space="preserve">本企业对上述声明内容的真实性负责。如有虚假，将依法承担相应责任。</w:t>
      </w:r>
      <w:r/>
    </w:p>
    <w:p>
      <w:pPr>
        <w:pStyle w:val="1261"/>
        <w:ind w:firstLine="480"/>
        <w:spacing w:line="500" w:lineRule="exact"/>
        <w:rPr>
          <w:rFonts w:hint="eastAsia" w:ascii="宋体" w:hAnsi="宋体"/>
          <w:sz w:val="24"/>
          <w:highlight w:val="none"/>
        </w:rPr>
      </w:pPr>
      <w:r>
        <w:rPr>
          <w:rFonts w:hint="eastAsia" w:ascii="宋体" w:hAnsi="宋体"/>
          <w:sz w:val="24"/>
          <w:highlight w:val="none"/>
        </w:rPr>
      </w:r>
      <w:r/>
    </w:p>
    <w:p>
      <w:pPr>
        <w:pStyle w:val="1261"/>
        <w:ind w:firstLine="480"/>
        <w:jc w:val="center"/>
        <w:spacing w:before="151" w:after="151" w:line="500" w:lineRule="exact"/>
        <w:widowControl/>
        <w:rPr>
          <w:rFonts w:hint="eastAsia" w:ascii="宋体" w:hAnsi="宋体"/>
          <w:sz w:val="24"/>
          <w:highlight w:val="none"/>
        </w:rPr>
      </w:pPr>
      <w:r>
        <w:rPr>
          <w:rFonts w:hint="eastAsia" w:ascii="宋体" w:hAnsi="宋体"/>
          <w:sz w:val="24"/>
          <w:highlight w:val="none"/>
        </w:rPr>
      </w:r>
      <w:r/>
    </w:p>
    <w:p>
      <w:pPr>
        <w:pStyle w:val="1279"/>
        <w:jc w:val="right"/>
        <w:rPr>
          <w:rFonts w:hint="eastAsia" w:ascii="宋体" w:hAnsi="宋体"/>
          <w:sz w:val="24"/>
          <w:highlight w:val="none"/>
          <w:u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jc w:val="right"/>
        <w:rPr>
          <w:rFonts w:hint="eastAsia" w:ascii="宋体" w:hAnsi="宋体"/>
          <w:sz w:val="24"/>
          <w:highlight w:val="none"/>
          <w:u w:val="none"/>
        </w:rPr>
      </w:pPr>
      <w:r>
        <w:rPr>
          <w:rFonts w:hint="eastAsia" w:ascii="宋体" w:hAnsi="宋体"/>
          <w:sz w:val="24"/>
          <w:highlight w:val="none"/>
          <w:u w:val="none"/>
        </w:rPr>
      </w:r>
      <w:r/>
    </w:p>
    <w:p>
      <w:pPr>
        <w:pStyle w:val="1449"/>
        <w:ind w:firstLine="4320"/>
        <w:rPr>
          <w:rFonts w:hint="eastAsia" w:ascii="宋体" w:hAnsi="宋体"/>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pStyle w:val="1262"/>
        <w:jc w:val="center"/>
        <w:spacing w:line="588" w:lineRule="exact"/>
        <w:rPr>
          <w:rFonts w:hint="eastAsia" w:ascii="宋体" w:hAnsi="宋体"/>
          <w:b/>
          <w:spacing w:val="6"/>
          <w:sz w:val="32"/>
          <w:szCs w:val="32"/>
          <w:highlight w:val="none"/>
        </w:rPr>
      </w:pPr>
      <w:r>
        <w:rPr>
          <w:rFonts w:hint="eastAsia" w:ascii="宋体" w:hAnsi="宋体"/>
          <w:b/>
          <w:spacing w:val="6"/>
          <w:sz w:val="32"/>
          <w:szCs w:val="32"/>
          <w:highlight w:val="none"/>
        </w:rPr>
      </w:r>
      <w:r/>
    </w:p>
    <w:p>
      <w:pPr>
        <w:pStyle w:val="1262"/>
        <w:spacing w:line="588" w:lineRule="exact"/>
        <w:rPr>
          <w:rFonts w:hint="eastAsia" w:ascii="宋体" w:hAnsi="宋体"/>
          <w:b/>
          <w:spacing w:val="6"/>
          <w:sz w:val="32"/>
          <w:szCs w:val="32"/>
          <w:highlight w:val="none"/>
        </w:rPr>
      </w:pPr>
      <w:r>
        <w:rPr>
          <w:rFonts w:hint="eastAsia" w:ascii="宋体" w:hAnsi="宋体"/>
          <w:b/>
          <w:spacing w:val="6"/>
          <w:sz w:val="32"/>
          <w:szCs w:val="32"/>
          <w:highlight w:val="none"/>
        </w:rPr>
      </w:r>
      <w:r/>
    </w:p>
    <w:p>
      <w:pPr>
        <w:pStyle w:val="1261"/>
        <w:ind w:firstLine="445"/>
        <w:spacing w:before="151" w:after="151" w:line="240" w:lineRule="atLeast"/>
        <w:rPr>
          <w:rFonts w:hint="eastAsia" w:ascii="宋体" w:hAnsi="宋体"/>
          <w:sz w:val="24"/>
          <w:highlight w:val="none"/>
        </w:rPr>
      </w:pPr>
      <w:r>
        <w:rPr>
          <w:rFonts w:hint="eastAsia" w:ascii="宋体" w:hAnsi="宋体"/>
          <w:sz w:val="24"/>
          <w:highlight w:val="none"/>
        </w:rPr>
        <w:t xml:space="preserve">注：从业人员、营业收入、资产总额填报上一年数据，无上一年数据的新成立企业可不填报。</w:t>
      </w:r>
      <w:r/>
    </w:p>
    <w:p>
      <w:pPr>
        <w:pStyle w:val="1262"/>
        <w:jc w:val="center"/>
        <w:spacing w:line="588" w:lineRule="exact"/>
        <w:rPr>
          <w:rFonts w:hint="eastAsia" w:ascii="方正小标宋_GBK" w:eastAsia="方正小标宋_GBK"/>
          <w:b/>
          <w:spacing w:val="6"/>
          <w:sz w:val="32"/>
          <w:szCs w:val="32"/>
          <w:highlight w:val="none"/>
        </w:rPr>
      </w:pPr>
      <w:r>
        <w:rPr>
          <w:rFonts w:hint="eastAsia" w:ascii="方正小标宋_GBK" w:eastAsia="方正小标宋_GBK"/>
          <w:b/>
          <w:spacing w:val="6"/>
          <w:sz w:val="32"/>
          <w:szCs w:val="32"/>
          <w:highlight w:val="none"/>
        </w:rPr>
      </w:r>
      <w:r/>
    </w:p>
    <w:p>
      <w:pPr>
        <w:pStyle w:val="1261"/>
        <w:ind w:firstLine="607"/>
        <w:jc w:val="center"/>
        <w:spacing w:before="151" w:after="151" w:line="600" w:lineRule="exact"/>
        <w:rPr>
          <w:rFonts w:hint="eastAsia" w:ascii="宋体"/>
          <w:b/>
          <w:bCs/>
          <w:sz w:val="32"/>
          <w:szCs w:val="32"/>
          <w:highlight w:val="none"/>
        </w:rPr>
      </w:pPr>
      <w:r>
        <w:rPr>
          <w:rFonts w:hint="eastAsia" w:ascii="宋体"/>
          <w:b/>
          <w:bCs/>
          <w:sz w:val="32"/>
          <w:szCs w:val="32"/>
          <w:highlight w:val="none"/>
        </w:rPr>
        <w:t xml:space="preserve">残疾人福利性单位声明函</w:t>
      </w:r>
      <w:r/>
    </w:p>
    <w:p>
      <w:pPr>
        <w:pStyle w:val="1262"/>
        <w:spacing w:line="588" w:lineRule="exact"/>
        <w:rPr>
          <w:rFonts w:hint="eastAsia" w:ascii="仿宋_GB2312" w:eastAsia="仿宋_GB2312"/>
          <w:b/>
          <w:spacing w:val="6"/>
          <w:sz w:val="30"/>
          <w:szCs w:val="30"/>
          <w:highlight w:val="none"/>
        </w:rPr>
      </w:pPr>
      <w:r>
        <w:rPr>
          <w:rFonts w:hint="eastAsia" w:ascii="仿宋_GB2312" w:eastAsia="仿宋_GB2312"/>
          <w:b/>
          <w:spacing w:val="6"/>
          <w:sz w:val="30"/>
          <w:szCs w:val="30"/>
          <w:highlight w:val="none"/>
        </w:rPr>
      </w:r>
      <w:r/>
    </w:p>
    <w:p>
      <w:pPr>
        <w:pStyle w:val="1261"/>
        <w:ind w:firstLine="480"/>
        <w:spacing w:line="500" w:lineRule="exac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w:t>
      </w:r>
      <w:r>
        <w:rPr>
          <w:rFonts w:hint="eastAsia" w:ascii="宋体" w:hAnsi="宋体"/>
          <w:sz w:val="24"/>
          <w:highlight w:val="none"/>
        </w:rPr>
        <w:t xml:space="preserve">〕</w:t>
      </w:r>
      <w:r>
        <w:rPr>
          <w:rFonts w:ascii="宋体" w:hAnsi="宋体"/>
          <w:sz w:val="24"/>
          <w:highlight w:val="none"/>
        </w:rPr>
        <w:t xml:space="preserve">141</w:t>
      </w:r>
      <w:r>
        <w:rPr>
          <w:rFonts w:hint="eastAsia" w:ascii="宋体" w:hAnsi="宋体"/>
          <w:sz w:val="24"/>
          <w:highlight w:val="none"/>
        </w:rPr>
        <w:t xml:space="preserve">号）的规定，本单位为符合条件的残疾人福利性单位，且本单位参加</w:t>
      </w:r>
      <w:r>
        <w:rPr>
          <w:rFonts w:hint="eastAsia" w:ascii="宋体" w:hAnsi="宋体"/>
          <w:sz w:val="24"/>
          <w:highlight w:val="none"/>
          <w:u w:val="single"/>
        </w:rPr>
        <w:t xml:space="preserve">（采购单位名称）单</w:t>
      </w:r>
      <w:r>
        <w:rPr>
          <w:rFonts w:hint="eastAsia" w:ascii="宋体" w:hAnsi="宋体"/>
          <w:sz w:val="24"/>
          <w:highlight w:val="none"/>
        </w:rPr>
        <w:t xml:space="preserve">位的</w:t>
      </w:r>
      <w:r>
        <w:rPr>
          <w:rFonts w:hint="eastAsia" w:ascii="宋体" w:hAnsi="宋体"/>
          <w:sz w:val="24"/>
          <w:highlight w:val="none"/>
          <w:u w:val="single"/>
        </w:rPr>
        <w:t xml:space="preserve">（采购项目名称）</w:t>
      </w:r>
      <w:r>
        <w:rPr>
          <w:rFonts w:hint="eastAsia" w:ascii="宋体" w:hAnsi="宋体"/>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61"/>
        <w:ind w:firstLine="480"/>
        <w:spacing w:line="500" w:lineRule="exact"/>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1262"/>
        <w:ind w:firstLine="504"/>
        <w:spacing w:line="588" w:lineRule="exact"/>
        <w:rPr>
          <w:rFonts w:hint="eastAsia" w:ascii="宋体" w:hAnsi="宋体"/>
          <w:spacing w:val="6"/>
          <w:sz w:val="24"/>
          <w:szCs w:val="24"/>
          <w:highlight w:val="none"/>
        </w:rPr>
      </w:pPr>
      <w:r>
        <w:rPr>
          <w:rFonts w:hint="eastAsia" w:ascii="宋体" w:hAnsi="宋体"/>
          <w:spacing w:val="6"/>
          <w:sz w:val="24"/>
          <w:szCs w:val="24"/>
          <w:highlight w:val="none"/>
        </w:rPr>
      </w:r>
      <w:r/>
    </w:p>
    <w:p>
      <w:pPr>
        <w:pStyle w:val="1262"/>
        <w:ind w:firstLine="504"/>
        <w:spacing w:line="588" w:lineRule="exact"/>
        <w:rPr>
          <w:rFonts w:hint="eastAsia" w:ascii="宋体" w:hAnsi="宋体"/>
          <w:spacing w:val="6"/>
          <w:sz w:val="24"/>
          <w:szCs w:val="24"/>
          <w:highlight w:val="none"/>
        </w:rPr>
      </w:pPr>
      <w:r>
        <w:rPr>
          <w:rFonts w:hint="eastAsia" w:ascii="宋体" w:hAnsi="宋体"/>
          <w:spacing w:val="6"/>
          <w:sz w:val="24"/>
          <w:szCs w:val="24"/>
          <w:highlight w:val="none"/>
        </w:rPr>
      </w:r>
      <w:r/>
    </w:p>
    <w:p>
      <w:pPr>
        <w:pStyle w:val="1279"/>
        <w:jc w:val="right"/>
        <w:rPr>
          <w:rFonts w:hint="eastAsia" w:ascii="宋体" w:hAnsi="宋体"/>
          <w:sz w:val="24"/>
          <w:highlight w:val="none"/>
          <w:u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p>
    <w:p>
      <w:pPr>
        <w:pStyle w:val="1279"/>
        <w:jc w:val="right"/>
        <w:rPr>
          <w:rFonts w:hint="eastAsia" w:ascii="宋体" w:hAnsi="宋体"/>
          <w:sz w:val="24"/>
          <w:highlight w:val="none"/>
          <w:u w:val="none"/>
        </w:rPr>
      </w:pPr>
      <w:r>
        <w:rPr>
          <w:rFonts w:hint="eastAsia" w:ascii="宋体" w:hAnsi="宋体"/>
          <w:sz w:val="24"/>
          <w:highlight w:val="none"/>
          <w:u w:val="none"/>
        </w:rPr>
      </w:r>
      <w:r/>
    </w:p>
    <w:p>
      <w:pPr>
        <w:pStyle w:val="1449"/>
        <w:ind w:firstLine="4320"/>
        <w:rPr>
          <w:rFonts w:hint="eastAsia" w:ascii="宋体" w:hAnsi="宋体"/>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pStyle w:val="1262"/>
        <w:ind w:right="1560" w:firstLine="480"/>
        <w:jc w:val="center"/>
        <w:spacing w:line="588" w:lineRule="exact"/>
        <w:tabs>
          <w:tab w:val="left" w:pos="4860" w:leader="none"/>
        </w:tabs>
        <w:rPr>
          <w:rFonts w:hint="eastAsia" w:ascii="宋体" w:hAnsi="宋体" w:cs="Arial"/>
          <w:sz w:val="24"/>
          <w:szCs w:val="24"/>
          <w:highlight w:val="none"/>
        </w:rPr>
      </w:pPr>
      <w:r>
        <w:rPr>
          <w:rFonts w:hint="eastAsia" w:ascii="宋体" w:hAnsi="宋体" w:cs="Arial"/>
          <w:sz w:val="24"/>
          <w:szCs w:val="24"/>
          <w:highlight w:val="none"/>
        </w:rPr>
      </w:r>
      <w:r/>
    </w:p>
    <w:p>
      <w:pPr>
        <w:pStyle w:val="4756"/>
        <w:ind w:left="357" w:firstLine="0"/>
        <w:spacing w:line="500" w:lineRule="exact"/>
        <w:rPr>
          <w:rFonts w:ascii="宋体" w:hAnsi="宋体" w:cs="Arial"/>
          <w:sz w:val="24"/>
          <w:szCs w:val="24"/>
          <w:highlight w:val="none"/>
        </w:rPr>
      </w:pPr>
      <w:r>
        <w:rPr>
          <w:rFonts w:ascii="宋体" w:hAnsi="宋体" w:cs="Arial"/>
          <w:sz w:val="24"/>
          <w:szCs w:val="24"/>
          <w:highlight w:val="none"/>
        </w:rPr>
      </w:r>
      <w:r/>
    </w:p>
    <w:p>
      <w:pPr>
        <w:pStyle w:val="1261"/>
        <w:ind w:firstLine="445"/>
        <w:spacing w:before="151" w:after="151" w:line="240" w:lineRule="atLeast"/>
        <w:rPr>
          <w:rFonts w:ascii="宋体" w:hAnsi="宋体"/>
          <w:sz w:val="24"/>
          <w:highlight w:val="none"/>
        </w:rPr>
      </w:pPr>
      <w:r>
        <w:rPr>
          <w:rFonts w:hint="eastAsia" w:ascii="宋体" w:hAnsi="宋体"/>
          <w:sz w:val="24"/>
          <w:highlight w:val="none"/>
        </w:rPr>
        <w:t xml:space="preserve">注：非残疾人福利性单位不需提供此函。</w:t>
      </w:r>
      <w:r/>
    </w:p>
    <w:p>
      <w:pPr>
        <w:pStyle w:val="1262"/>
        <w:ind w:firstLine="600"/>
        <w:spacing w:line="500" w:lineRule="exact"/>
        <w:rPr>
          <w:rFonts w:hint="eastAsia" w:ascii="宋体" w:hAnsi="宋体"/>
          <w:sz w:val="30"/>
          <w:szCs w:val="30"/>
          <w:highlight w:val="none"/>
        </w:rPr>
      </w:pPr>
      <w:r>
        <w:rPr>
          <w:rFonts w:hint="eastAsia" w:ascii="宋体" w:hAnsi="宋体"/>
          <w:sz w:val="30"/>
          <w:szCs w:val="30"/>
          <w:highlight w:val="none"/>
        </w:rPr>
      </w:r>
      <w:r/>
    </w:p>
    <w:p>
      <w:pPr>
        <w:pStyle w:val="1262"/>
        <w:ind w:firstLine="600"/>
        <w:spacing w:line="500" w:lineRule="exact"/>
        <w:rPr>
          <w:rFonts w:ascii="宋体" w:hAnsi="宋体"/>
          <w:sz w:val="30"/>
          <w:szCs w:val="30"/>
          <w:highlight w:val="none"/>
        </w:rPr>
      </w:pPr>
      <w:r>
        <w:rPr>
          <w:rFonts w:ascii="宋体" w:hAnsi="宋体"/>
          <w:sz w:val="30"/>
          <w:szCs w:val="30"/>
          <w:highlight w:val="none"/>
        </w:rPr>
      </w:r>
      <w:r/>
    </w:p>
    <w:p>
      <w:pPr>
        <w:pStyle w:val="1262"/>
        <w:ind w:firstLine="600"/>
        <w:spacing w:line="500" w:lineRule="exact"/>
        <w:rPr>
          <w:rFonts w:ascii="Times New Roman" w:hAnsi="Times New Roman" w:eastAsia="黑体"/>
          <w:sz w:val="30"/>
          <w:szCs w:val="30"/>
          <w:highlight w:val="none"/>
        </w:rPr>
      </w:pPr>
      <w:r>
        <w:rPr>
          <w:rFonts w:ascii="Times New Roman" w:hAnsi="Times New Roman" w:eastAsia="黑体"/>
          <w:sz w:val="30"/>
          <w:szCs w:val="30"/>
          <w:highlight w:val="none"/>
        </w:rPr>
      </w:r>
      <w:r/>
    </w:p>
    <w:p>
      <w:pPr>
        <w:pStyle w:val="1474"/>
        <w:rPr>
          <w:highlight w:val="none"/>
        </w:rPr>
        <w:outlineLvl w:val="1"/>
      </w:pPr>
      <w:r>
        <w:rPr>
          <w:highlight w:val="none"/>
        </w:rPr>
        <w:br w:type="page" w:clear="all"/>
      </w:r>
      <w:bookmarkStart w:id="279" w:name="_Toc211417698"/>
      <w:r/>
      <w:bookmarkStart w:id="280" w:name="_Toc12549"/>
      <w:r>
        <w:rPr>
          <w:rFonts w:hint="eastAsia"/>
          <w:highlight w:val="none"/>
          <w:lang w:eastAsia="zh-CN"/>
        </w:rPr>
        <w:t xml:space="preserve">十三</w:t>
      </w:r>
      <w:r>
        <w:rPr>
          <w:highlight w:val="none"/>
        </w:rPr>
        <w:t xml:space="preserve">、技术响应偏离表</w:t>
      </w:r>
      <w:bookmarkEnd w:id="279"/>
      <w:r/>
      <w:bookmarkEnd w:id="280"/>
      <w:r/>
      <w:r/>
    </w:p>
    <w:p>
      <w:pPr>
        <w:pStyle w:val="1266"/>
        <w:jc w:val="center"/>
        <w:rPr>
          <w:sz w:val="32"/>
          <w:szCs w:val="32"/>
          <w:highlight w:val="none"/>
        </w:rPr>
      </w:pPr>
      <w:r>
        <w:rPr>
          <w:rFonts w:hint="eastAsia"/>
          <w:sz w:val="32"/>
          <w:szCs w:val="32"/>
          <w:highlight w:val="none"/>
        </w:rPr>
        <w:t xml:space="preserve">技术响应偏离表</w:t>
      </w:r>
      <w:r/>
    </w:p>
    <w:p>
      <w:pPr>
        <w:pStyle w:val="1267"/>
        <w:ind w:firstLine="480"/>
        <w:rPr>
          <w:sz w:val="24"/>
          <w:szCs w:val="20"/>
          <w:highlight w:val="none"/>
        </w:rPr>
      </w:pPr>
      <w:r>
        <w:rPr>
          <w:sz w:val="24"/>
          <w:szCs w:val="20"/>
          <w:highlight w:val="none"/>
        </w:rPr>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4"/>
        <w:gridCol w:w="2597"/>
        <w:gridCol w:w="2597"/>
      </w:tblGrid>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磋商文件内容</w:t>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响应文件内容</w:t>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偏离内容及说明</w:t>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pStyle w:val="1266"/>
              <w:jc w:val="center"/>
              <w:spacing w:line="560" w:lineRule="exact"/>
              <w:rPr>
                <w:rFonts w:ascii="仿宋_GB2312" w:hAnsi="Calibri" w:eastAsia="仿宋_GB2312"/>
                <w:sz w:val="24"/>
                <w:szCs w:val="22"/>
                <w:highlight w:val="none"/>
              </w:rPr>
            </w:pPr>
            <w:r>
              <w:rPr>
                <w:rFonts w:ascii="仿宋_GB2312" w:hAnsi="Calibri" w:eastAsia="仿宋_GB2312"/>
                <w:sz w:val="24"/>
                <w:szCs w:val="22"/>
                <w:highlight w:val="none"/>
              </w:rPr>
            </w:r>
            <w:r/>
          </w:p>
        </w:tc>
      </w:tr>
    </w:tbl>
    <w:p>
      <w:pPr>
        <w:pStyle w:val="1266"/>
        <w:spacing w:line="560" w:lineRule="exact"/>
        <w:rPr>
          <w:rFonts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sz w:val="24"/>
          <w:highlight w:val="none"/>
        </w:rPr>
        <w:t xml:space="preserve">） </w:t>
      </w:r>
      <w:r/>
    </w:p>
    <w:p>
      <w:pPr>
        <w:pStyle w:val="1266"/>
        <w:spacing w:line="560" w:lineRule="exact"/>
        <w:rPr>
          <w:rFonts w:ascii="宋体" w:hAnsi="宋体"/>
          <w:sz w:val="24"/>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66"/>
        <w:spacing w:line="560" w:lineRule="exact"/>
        <w:rPr>
          <w:rFonts w:hint="eastAsia" w:ascii="宋体" w:hAnsi="宋体"/>
          <w:sz w:val="24"/>
          <w:highlight w:val="none"/>
        </w:rPr>
      </w:pPr>
      <w:r>
        <w:rPr>
          <w:rFonts w:hint="eastAsia" w:ascii="宋体" w:hAnsi="宋体"/>
          <w:sz w:val="24"/>
          <w:highlight w:val="none"/>
        </w:rPr>
      </w:r>
      <w:r/>
    </w:p>
    <w:p>
      <w:pPr>
        <w:pStyle w:val="1269"/>
        <w:rPr>
          <w:rFonts w:hint="eastAsia" w:hAnsi="宋体"/>
          <w:b/>
          <w:bCs/>
          <w:sz w:val="24"/>
          <w:szCs w:val="28"/>
          <w:highlight w:val="none"/>
        </w:rPr>
      </w:pPr>
      <w:r>
        <w:rPr>
          <w:rFonts w:hint="eastAsia" w:hAnsi="宋体"/>
          <w:b/>
          <w:bCs/>
          <w:sz w:val="24"/>
          <w:szCs w:val="28"/>
          <w:highlight w:val="none"/>
        </w:rPr>
        <w:t xml:space="preserve">1、凡响应文件中所提供货物或服务与磋商文件有偏离的（包括正偏离，用+号表示和负偏离，用-号表示），均应在此表中详细列出并说明理由（内容较多的可以标注见响应文件第几页）。</w:t>
      </w:r>
      <w:r/>
    </w:p>
    <w:p>
      <w:pPr>
        <w:pStyle w:val="1266"/>
        <w:spacing w:line="360" w:lineRule="auto"/>
        <w:rPr>
          <w:rFonts w:ascii="宋体" w:hAnsi="宋体"/>
          <w:b/>
          <w:bCs/>
          <w:sz w:val="24"/>
          <w:szCs w:val="28"/>
          <w:highlight w:val="none"/>
        </w:rPr>
      </w:pPr>
      <w:r>
        <w:rPr>
          <w:rFonts w:hint="eastAsia" w:ascii="宋体" w:hAnsi="宋体"/>
          <w:b/>
          <w:bCs/>
          <w:sz w:val="24"/>
          <w:szCs w:val="28"/>
          <w:highlight w:val="none"/>
        </w:rPr>
        <w:t xml:space="preserve">2、若技术响应偏离表与投标文件中技术参数不一致，以技术响应偏离表为准。</w:t>
      </w:r>
      <w:r/>
    </w:p>
    <w:p>
      <w:pPr>
        <w:pStyle w:val="1273"/>
        <w:rPr>
          <w:highlight w:val="none"/>
        </w:rPr>
        <w:outlineLvl w:val="1"/>
      </w:pPr>
      <w:r>
        <w:rPr>
          <w:highlight w:val="none"/>
        </w:rPr>
        <w:br w:type="page" w:clear="all"/>
      </w:r>
      <w:bookmarkStart w:id="281" w:name="_Toc211417699"/>
      <w:r/>
      <w:bookmarkStart w:id="282" w:name="_Toc31466"/>
      <w:r>
        <w:rPr>
          <w:rFonts w:hint="eastAsia"/>
          <w:highlight w:val="none"/>
          <w:lang w:eastAsia="zh-CN"/>
        </w:rPr>
        <w:t xml:space="preserve">十四</w:t>
      </w:r>
      <w:r>
        <w:rPr>
          <w:highlight w:val="none"/>
        </w:rPr>
        <w:t xml:space="preserve">、项目实施方案</w:t>
      </w:r>
      <w:bookmarkEnd w:id="281"/>
      <w:r/>
      <w:bookmarkEnd w:id="282"/>
      <w:r/>
      <w:r/>
    </w:p>
    <w:p>
      <w:pPr>
        <w:pStyle w:val="1462"/>
        <w:ind w:firstLine="643"/>
        <w:jc w:val="center"/>
        <w:spacing w:line="560" w:lineRule="exact"/>
        <w:rPr>
          <w:rFonts w:hint="eastAsia" w:ascii="宋体"/>
          <w:b/>
          <w:bCs/>
          <w:sz w:val="32"/>
          <w:szCs w:val="32"/>
          <w:highlight w:val="none"/>
        </w:rPr>
      </w:pPr>
      <w:r>
        <w:rPr>
          <w:rFonts w:hint="eastAsia" w:ascii="宋体"/>
          <w:b/>
          <w:bCs/>
          <w:sz w:val="32"/>
          <w:szCs w:val="32"/>
          <w:highlight w:val="none"/>
        </w:rPr>
      </w:r>
      <w:r/>
    </w:p>
    <w:p>
      <w:pPr>
        <w:pStyle w:val="1462"/>
        <w:ind w:firstLine="643"/>
        <w:jc w:val="center"/>
        <w:spacing w:line="560" w:lineRule="exact"/>
        <w:rPr>
          <w:rFonts w:hint="eastAsia" w:ascii="宋体"/>
          <w:b/>
          <w:bCs/>
          <w:sz w:val="32"/>
          <w:szCs w:val="32"/>
          <w:highlight w:val="none"/>
        </w:rPr>
      </w:pPr>
      <w:r>
        <w:rPr>
          <w:rFonts w:hint="eastAsia" w:ascii="宋体"/>
          <w:b/>
          <w:bCs/>
          <w:sz w:val="32"/>
          <w:szCs w:val="32"/>
          <w:highlight w:val="none"/>
        </w:rPr>
        <w:t xml:space="preserve">根据评分办法，格式自拟</w:t>
      </w:r>
      <w:r/>
    </w:p>
    <w:p>
      <w:pPr>
        <w:pStyle w:val="1276"/>
        <w:rPr>
          <w:highlight w:val="none"/>
        </w:rPr>
        <w:outlineLvl w:val="1"/>
      </w:pPr>
      <w:r>
        <w:rPr>
          <w:highlight w:val="none"/>
        </w:rPr>
        <w:br w:type="page" w:clear="all"/>
      </w:r>
      <w:bookmarkStart w:id="283" w:name="_Toc28960"/>
      <w:r/>
      <w:bookmarkStart w:id="284" w:name="_Toc211417700"/>
      <w:r>
        <w:rPr>
          <w:rFonts w:hint="eastAsia"/>
          <w:highlight w:val="none"/>
          <w:lang w:eastAsia="zh-CN"/>
        </w:rPr>
        <w:t xml:space="preserve">十五</w:t>
      </w:r>
      <w:r>
        <w:rPr>
          <w:highlight w:val="none"/>
        </w:rPr>
        <w:t xml:space="preserve">、项目组人员</w:t>
      </w:r>
      <w:bookmarkEnd w:id="283"/>
      <w:r/>
      <w:bookmarkEnd w:id="284"/>
      <w:r/>
      <w:r/>
    </w:p>
    <w:p>
      <w:pPr>
        <w:pStyle w:val="1279"/>
        <w:jc w:val="center"/>
        <w:rPr>
          <w:rFonts w:hint="eastAsia" w:ascii="宋体"/>
          <w:b/>
          <w:sz w:val="30"/>
          <w:szCs w:val="30"/>
          <w:highlight w:val="none"/>
        </w:rPr>
      </w:pPr>
      <w:r>
        <w:rPr>
          <w:rFonts w:hint="eastAsia" w:ascii="宋体" w:cs="宋体"/>
          <w:b/>
          <w:sz w:val="30"/>
          <w:szCs w:val="30"/>
          <w:highlight w:val="none"/>
        </w:rPr>
        <w:t xml:space="preserve">拟选派项目负责人简历表</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姓  名</w:t>
            </w:r>
            <w:r/>
          </w:p>
        </w:tc>
        <w:tc>
          <w:tcPr>
            <w:tcW w:w="1049"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r>
            <w:r/>
          </w:p>
        </w:tc>
        <w:tc>
          <w:tcPr>
            <w:gridSpan w:val="2"/>
            <w:tcW w:w="901"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年 龄</w:t>
            </w:r>
            <w:r/>
          </w:p>
        </w:tc>
        <w:tc>
          <w:tcPr>
            <w:tcW w:w="768"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r>
            <w:r/>
          </w:p>
        </w:tc>
        <w:tc>
          <w:tcPr>
            <w:gridSpan w:val="3"/>
            <w:tcW w:w="2337"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学历</w:t>
            </w:r>
            <w:r/>
          </w:p>
        </w:tc>
        <w:tc>
          <w:tcPr>
            <w:gridSpan w:val="2"/>
            <w:tcW w:w="1862"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r>
            <w:r/>
          </w:p>
        </w:tc>
      </w:tr>
      <w:tr>
        <w:trPr>
          <w:jc w:val="center"/>
          <w:trHeight w:val="1005"/>
        </w:trPr>
        <w:tc>
          <w:tcPr>
            <w:gridSpan w:val="2"/>
            <w:tcW w:w="196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毕业学校</w:t>
            </w:r>
            <w:r/>
          </w:p>
        </w:tc>
        <w:tc>
          <w:tcPr>
            <w:gridSpan w:val="9"/>
            <w:tcW w:w="6917"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年毕业于  </w:t>
            </w:r>
            <w:r>
              <w:rPr>
                <w:rFonts w:hint="eastAsia" w:ascii="宋体" w:hAnsi="宋体"/>
                <w:sz w:val="28"/>
                <w:szCs w:val="28"/>
                <w:highlight w:val="none"/>
                <w:u w:val="single"/>
              </w:rPr>
              <w:t xml:space="preserve">          </w:t>
            </w:r>
            <w:r>
              <w:rPr>
                <w:rFonts w:hint="eastAsia" w:ascii="宋体" w:hAnsi="宋体"/>
                <w:sz w:val="28"/>
                <w:szCs w:val="28"/>
                <w:highlight w:val="none"/>
              </w:rPr>
              <w:t xml:space="preserve">学校</w:t>
            </w:r>
            <w:r>
              <w:rPr>
                <w:rFonts w:hint="eastAsia" w:ascii="宋体" w:hAnsi="宋体"/>
                <w:sz w:val="28"/>
                <w:szCs w:val="28"/>
                <w:highlight w:val="none"/>
                <w:u w:val="single"/>
              </w:rPr>
              <w:t xml:space="preserve">        </w:t>
            </w:r>
            <w:r>
              <w:rPr>
                <w:rFonts w:hint="eastAsia" w:ascii="宋体" w:hAnsi="宋体"/>
                <w:sz w:val="28"/>
                <w:szCs w:val="28"/>
                <w:highlight w:val="none"/>
              </w:rPr>
              <w:t xml:space="preserve">专业</w:t>
            </w:r>
            <w:r/>
          </w:p>
        </w:tc>
      </w:tr>
      <w:tr>
        <w:trPr>
          <w:jc w:val="center"/>
          <w:trHeight w:val="1116"/>
        </w:trPr>
        <w:tc>
          <w:tcPr>
            <w:gridSpan w:val="2"/>
            <w:tcW w:w="1966"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t xml:space="preserve">专业技术职称</w:t>
            </w:r>
            <w:r/>
          </w:p>
        </w:tc>
        <w:tc>
          <w:tcPr>
            <w:gridSpan w:val="4"/>
            <w:tcW w:w="2718"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r>
            <w:r/>
          </w:p>
        </w:tc>
        <w:tc>
          <w:tcPr>
            <w:gridSpan w:val="2"/>
            <w:tcW w:w="1984"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t xml:space="preserve">执业资格证书及注册编号</w:t>
            </w:r>
            <w:r/>
          </w:p>
        </w:tc>
        <w:tc>
          <w:tcPr>
            <w:gridSpan w:val="3"/>
            <w:tcW w:w="2215" w:type="dxa"/>
            <w:vAlign w:val="center"/>
            <w:textDirection w:val="lrTb"/>
            <w:noWrap w:val="false"/>
          </w:tcPr>
          <w:p>
            <w:pPr>
              <w:pStyle w:val="1275"/>
              <w:spacing w:line="440" w:lineRule="exact"/>
              <w:rPr>
                <w:rFonts w:hint="eastAsia" w:ascii="宋体" w:hAnsi="宋体"/>
                <w:sz w:val="28"/>
                <w:szCs w:val="28"/>
                <w:highlight w:val="none"/>
              </w:rPr>
            </w:pPr>
            <w:r>
              <w:rPr>
                <w:rFonts w:hint="eastAsia" w:ascii="宋体" w:hAnsi="宋体"/>
                <w:sz w:val="28"/>
                <w:szCs w:val="28"/>
                <w:highlight w:val="none"/>
              </w:rPr>
            </w:r>
            <w:r/>
          </w:p>
        </w:tc>
      </w:tr>
      <w:tr>
        <w:trPr>
          <w:jc w:val="center"/>
          <w:trHeight w:val="683"/>
        </w:trPr>
        <w:tc>
          <w:tcPr>
            <w:gridSpan w:val="11"/>
            <w:tcW w:w="8883"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序号</w:t>
            </w:r>
            <w:r/>
          </w:p>
        </w:tc>
        <w:tc>
          <w:tcPr>
            <w:gridSpan w:val="3"/>
            <w:tcW w:w="2835"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项目名称</w:t>
            </w:r>
            <w:r/>
          </w:p>
        </w:tc>
        <w:tc>
          <w:tcPr>
            <w:gridSpan w:val="3"/>
            <w:tcW w:w="1948"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合同甲方</w:t>
            </w:r>
            <w:r/>
          </w:p>
        </w:tc>
        <w:tc>
          <w:tcPr>
            <w:gridSpan w:val="3"/>
            <w:tcW w:w="1596"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获得的</w:t>
            </w:r>
            <w:r/>
          </w:p>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奖项</w:t>
            </w:r>
            <w:r/>
          </w:p>
        </w:tc>
        <w:tc>
          <w:tcPr>
            <w:tcW w:w="1648" w:type="dxa"/>
            <w:vAlign w:val="center"/>
            <w:textDirection w:val="lrTb"/>
            <w:noWrap w:val="false"/>
          </w:tcPr>
          <w:p>
            <w:pPr>
              <w:pStyle w:val="1275"/>
              <w:jc w:val="center"/>
              <w:spacing w:line="440" w:lineRule="exact"/>
              <w:rPr>
                <w:rFonts w:hint="eastAsia" w:ascii="宋体" w:hAnsi="宋体"/>
                <w:sz w:val="28"/>
                <w:szCs w:val="28"/>
                <w:highlight w:val="none"/>
              </w:rPr>
            </w:pPr>
            <w:r>
              <w:rPr>
                <w:rFonts w:hint="eastAsia" w:ascii="宋体" w:hAnsi="宋体"/>
                <w:sz w:val="28"/>
                <w:szCs w:val="28"/>
                <w:highlight w:val="none"/>
              </w:rPr>
              <w:t xml:space="preserve">备注</w:t>
            </w:r>
            <w:r/>
          </w:p>
        </w:tc>
      </w:tr>
      <w:tr>
        <w:trPr>
          <w:jc w:val="center"/>
          <w:trHeight w:val="713"/>
        </w:trPr>
        <w:tc>
          <w:tcPr>
            <w:tcW w:w="856" w:type="dxa"/>
            <w:vAlign w:val="top"/>
            <w:textDirection w:val="lrTb"/>
            <w:noWrap w:val="false"/>
          </w:tcPr>
          <w:p>
            <w:pPr>
              <w:pStyle w:val="1275"/>
              <w:jc w:val="center"/>
              <w:spacing w:line="360" w:lineRule="exact"/>
              <w:rPr>
                <w:rFonts w:hint="eastAsia" w:ascii="宋体" w:hAnsi="宋体"/>
                <w:sz w:val="28"/>
                <w:szCs w:val="28"/>
                <w:highlight w:val="none"/>
              </w:rPr>
            </w:pPr>
            <w:r>
              <w:rPr>
                <w:rFonts w:hint="eastAsia" w:ascii="宋体" w:hAnsi="宋体"/>
                <w:sz w:val="28"/>
                <w:szCs w:val="28"/>
                <w:highlight w:val="none"/>
              </w:rPr>
              <w:t xml:space="preserve">1</w:t>
            </w:r>
            <w:r/>
          </w:p>
        </w:tc>
        <w:tc>
          <w:tcPr>
            <w:gridSpan w:val="3"/>
            <w:tcW w:w="2835"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9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596"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tcW w:w="16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r>
      <w:tr>
        <w:trPr>
          <w:jc w:val="center"/>
          <w:trHeight w:val="713"/>
        </w:trPr>
        <w:tc>
          <w:tcPr>
            <w:tcW w:w="856" w:type="dxa"/>
            <w:vAlign w:val="top"/>
            <w:textDirection w:val="lrTb"/>
            <w:noWrap w:val="false"/>
          </w:tcPr>
          <w:p>
            <w:pPr>
              <w:pStyle w:val="1275"/>
              <w:jc w:val="center"/>
              <w:spacing w:line="360" w:lineRule="exact"/>
              <w:rPr>
                <w:rFonts w:hint="eastAsia" w:ascii="宋体" w:hAnsi="宋体"/>
                <w:sz w:val="28"/>
                <w:szCs w:val="28"/>
                <w:highlight w:val="none"/>
              </w:rPr>
            </w:pPr>
            <w:r>
              <w:rPr>
                <w:rFonts w:hint="eastAsia" w:ascii="宋体" w:hAnsi="宋体"/>
                <w:sz w:val="28"/>
                <w:szCs w:val="28"/>
                <w:highlight w:val="none"/>
              </w:rPr>
              <w:t xml:space="preserve">2</w:t>
            </w:r>
            <w:r/>
          </w:p>
        </w:tc>
        <w:tc>
          <w:tcPr>
            <w:gridSpan w:val="3"/>
            <w:tcW w:w="2835"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9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596"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tcW w:w="16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r>
      <w:tr>
        <w:trPr>
          <w:jc w:val="center"/>
          <w:trHeight w:val="713"/>
        </w:trPr>
        <w:tc>
          <w:tcPr>
            <w:tcW w:w="856" w:type="dxa"/>
            <w:vAlign w:val="top"/>
            <w:textDirection w:val="lrTb"/>
            <w:noWrap w:val="false"/>
          </w:tcPr>
          <w:p>
            <w:pPr>
              <w:pStyle w:val="1275"/>
              <w:jc w:val="center"/>
              <w:spacing w:line="360" w:lineRule="exact"/>
              <w:rPr>
                <w:rFonts w:hint="eastAsia" w:ascii="宋体" w:hAnsi="宋体"/>
                <w:sz w:val="28"/>
                <w:szCs w:val="28"/>
                <w:highlight w:val="none"/>
              </w:rPr>
            </w:pPr>
            <w:r>
              <w:rPr>
                <w:rFonts w:hint="eastAsia" w:ascii="宋体" w:hAnsi="宋体"/>
                <w:sz w:val="28"/>
                <w:szCs w:val="28"/>
                <w:highlight w:val="none"/>
              </w:rPr>
              <w:t xml:space="preserve">3</w:t>
            </w:r>
            <w:r/>
          </w:p>
        </w:tc>
        <w:tc>
          <w:tcPr>
            <w:gridSpan w:val="3"/>
            <w:tcW w:w="2835"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9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gridSpan w:val="3"/>
            <w:tcW w:w="1596"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c>
          <w:tcPr>
            <w:tcW w:w="1648" w:type="dxa"/>
            <w:vAlign w:val="top"/>
            <w:textDirection w:val="lrTb"/>
            <w:noWrap w:val="false"/>
          </w:tcPr>
          <w:p>
            <w:pPr>
              <w:pStyle w:val="1275"/>
              <w:spacing w:line="360" w:lineRule="exact"/>
              <w:rPr>
                <w:rFonts w:ascii="宋体" w:hAnsi="宋体"/>
                <w:szCs w:val="21"/>
                <w:highlight w:val="none"/>
              </w:rPr>
            </w:pPr>
            <w:r>
              <w:rPr>
                <w:rFonts w:ascii="宋体" w:hAnsi="宋体"/>
                <w:szCs w:val="21"/>
                <w:highlight w:val="none"/>
              </w:rPr>
            </w:r>
            <w:r/>
          </w:p>
        </w:tc>
      </w:tr>
    </w:tbl>
    <w:p>
      <w:pPr>
        <w:pStyle w:val="4757"/>
        <w:ind w:firstLine="398"/>
        <w:spacing w:line="460" w:lineRule="exact"/>
        <w:rPr>
          <w:rFonts w:hint="eastAsia" w:ascii="宋体" w:hAnsi="宋体" w:eastAsia="宋体"/>
          <w:sz w:val="24"/>
          <w:szCs w:val="22"/>
          <w:highlight w:val="none"/>
          <w:lang w:val="en-US" w:eastAsia="zh-CN"/>
        </w:rPr>
      </w:pPr>
      <w:r>
        <w:rPr>
          <w:rFonts w:hint="eastAsia" w:ascii="宋体" w:hAnsi="宋体" w:eastAsia="宋体"/>
          <w:sz w:val="24"/>
          <w:szCs w:val="22"/>
          <w:highlight w:val="none"/>
          <w:lang w:val="en-US" w:eastAsia="zh-CN"/>
        </w:rPr>
        <w:t xml:space="preserve">注：1、按要求提供项目负责人有关证书证明，并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p>
    <w:p>
      <w:pPr>
        <w:pStyle w:val="4757"/>
        <w:ind w:firstLine="879"/>
        <w:spacing w:line="460" w:lineRule="exact"/>
        <w:rPr>
          <w:rFonts w:hint="eastAsia" w:ascii="宋体" w:hAnsi="宋体" w:eastAsia="宋体"/>
          <w:sz w:val="24"/>
          <w:szCs w:val="22"/>
          <w:highlight w:val="none"/>
          <w:lang w:val="en-US" w:eastAsia="zh-CN"/>
        </w:rPr>
      </w:pPr>
      <w:r>
        <w:rPr>
          <w:rFonts w:hint="eastAsia" w:ascii="宋体" w:hAnsi="宋体" w:eastAsia="宋体"/>
          <w:sz w:val="24"/>
          <w:szCs w:val="22"/>
          <w:highlight w:val="none"/>
          <w:lang w:val="en-US" w:eastAsia="zh-CN"/>
        </w:rPr>
        <w:t xml:space="preserve">2、如成交，项目负责人须本表承诺实施，不得更换。</w:t>
      </w:r>
      <w:r/>
    </w:p>
    <w:p>
      <w:pPr>
        <w:pStyle w:val="4757"/>
        <w:ind w:firstLine="398"/>
        <w:spacing w:line="460" w:lineRule="exact"/>
        <w:rPr>
          <w:rFonts w:hint="eastAsia" w:ascii="宋体" w:hAnsi="宋体" w:eastAsia="宋体"/>
          <w:sz w:val="24"/>
          <w:szCs w:val="22"/>
          <w:highlight w:val="none"/>
          <w:lang w:val="en-US" w:eastAsia="zh-CN"/>
        </w:rPr>
      </w:pPr>
      <w:r>
        <w:rPr>
          <w:rFonts w:hint="eastAsia" w:ascii="宋体" w:hAnsi="宋体" w:eastAsia="宋体"/>
          <w:sz w:val="24"/>
          <w:szCs w:val="22"/>
          <w:highlight w:val="none"/>
          <w:lang w:val="en-US" w:eastAsia="zh-CN"/>
        </w:rPr>
      </w:r>
      <w:r/>
    </w:p>
    <w:p>
      <w:pPr>
        <w:pStyle w:val="1277"/>
        <w:jc w:val="center"/>
        <w:spacing w:line="600" w:lineRule="exact"/>
        <w:rPr>
          <w:rFonts w:hint="eastAsia" w:ascii="宋体"/>
          <w:b/>
          <w:bCs/>
          <w:sz w:val="32"/>
          <w:szCs w:val="32"/>
          <w:highlight w:val="none"/>
        </w:rPr>
      </w:pPr>
      <w:r>
        <w:rPr>
          <w:rFonts w:hint="eastAsia" w:ascii="宋体"/>
          <w:b/>
          <w:bCs/>
          <w:sz w:val="32"/>
          <w:szCs w:val="32"/>
          <w:highlight w:val="none"/>
        </w:rPr>
      </w:r>
      <w:r/>
    </w:p>
    <w:p>
      <w:pPr>
        <w:pStyle w:val="1277"/>
        <w:jc w:val="center"/>
        <w:spacing w:line="600" w:lineRule="exact"/>
        <w:rPr>
          <w:rFonts w:hint="eastAsia" w:ascii="宋体"/>
          <w:b/>
          <w:bCs/>
          <w:sz w:val="32"/>
          <w:szCs w:val="32"/>
          <w:highlight w:val="none"/>
        </w:rPr>
      </w:pPr>
      <w:r>
        <w:rPr>
          <w:rFonts w:hint="eastAsia" w:ascii="宋体"/>
          <w:b/>
          <w:bCs/>
          <w:sz w:val="32"/>
          <w:szCs w:val="32"/>
          <w:highlight w:val="none"/>
        </w:rPr>
      </w:r>
      <w:r/>
    </w:p>
    <w:p>
      <w:pPr>
        <w:pStyle w:val="1277"/>
        <w:spacing w:line="560" w:lineRule="exact"/>
        <w:rPr>
          <w:rFonts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sz w:val="24"/>
          <w:highlight w:val="none"/>
        </w:rPr>
        <w:t xml:space="preserve">）  </w:t>
      </w:r>
      <w:r/>
    </w:p>
    <w:p>
      <w:pPr>
        <w:pStyle w:val="1277"/>
        <w:spacing w:line="560" w:lineRule="exact"/>
        <w:rPr>
          <w:rFonts w:hint="eastAsia" w:ascii="宋体" w:hAnsi="宋体"/>
          <w:sz w:val="28"/>
          <w:szCs w:val="28"/>
          <w:highlight w:val="none"/>
          <w:u w:val="singl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77"/>
        <w:jc w:val="center"/>
        <w:spacing w:line="600" w:lineRule="exact"/>
        <w:rPr>
          <w:rFonts w:hint="eastAsia" w:ascii="宋体"/>
          <w:b/>
          <w:bCs/>
          <w:sz w:val="32"/>
          <w:szCs w:val="32"/>
          <w:highlight w:val="none"/>
        </w:rPr>
      </w:pPr>
      <w:r>
        <w:rPr>
          <w:rFonts w:hint="eastAsia" w:ascii="宋体"/>
          <w:b/>
          <w:bCs/>
          <w:sz w:val="32"/>
          <w:szCs w:val="32"/>
          <w:highlight w:val="none"/>
        </w:rPr>
      </w:r>
      <w:r/>
    </w:p>
    <w:p>
      <w:pPr>
        <w:pStyle w:val="1279"/>
        <w:jc w:val="center"/>
        <w:widowControl/>
        <w:rPr>
          <w:rFonts w:ascii="宋体" w:hAnsi="宋体"/>
          <w:b/>
          <w:bCs/>
          <w:sz w:val="32"/>
          <w:szCs w:val="32"/>
          <w:highlight w:val="none"/>
        </w:rPr>
      </w:pPr>
      <w:r>
        <w:rPr>
          <w:rFonts w:ascii="宋体"/>
          <w:b/>
          <w:bCs/>
          <w:sz w:val="32"/>
          <w:szCs w:val="32"/>
          <w:highlight w:val="none"/>
        </w:rPr>
        <w:br w:type="page" w:clear="all"/>
      </w:r>
      <w:r>
        <w:rPr>
          <w:rFonts w:hint="eastAsia" w:ascii="宋体" w:hAnsi="宋体"/>
          <w:b/>
          <w:bCs/>
          <w:sz w:val="32"/>
          <w:szCs w:val="32"/>
          <w:highlight w:val="none"/>
        </w:rPr>
        <w:t xml:space="preserve">项目组人员</w:t>
      </w:r>
      <w:r/>
    </w:p>
    <w:p>
      <w:pPr>
        <w:pStyle w:val="1277"/>
        <w:jc w:val="center"/>
        <w:spacing w:line="600" w:lineRule="exact"/>
        <w:rPr>
          <w:rFonts w:hint="eastAsia" w:ascii="宋体" w:hAnsi="宋体"/>
          <w:b/>
          <w:bCs/>
          <w:sz w:val="32"/>
          <w:szCs w:val="32"/>
          <w:highlight w:val="none"/>
        </w:rPr>
      </w:pPr>
      <w:r>
        <w:rPr>
          <w:rFonts w:hint="eastAsia" w:ascii="宋体" w:hAnsi="宋体"/>
          <w:b/>
          <w:bCs/>
          <w:sz w:val="32"/>
          <w:szCs w:val="32"/>
          <w:highlight w:val="none"/>
        </w:rPr>
      </w:r>
      <w:r/>
    </w:p>
    <w:tbl>
      <w:tblPr>
        <w:tblStyle w:val="68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before="100" w:beforeAutospacing="1"/>
              <w:widowControl/>
              <w:rPr>
                <w:rFonts w:ascii="宋体" w:hAnsi="宋体"/>
                <w:sz w:val="28"/>
                <w:szCs w:val="28"/>
                <w:highlight w:val="none"/>
              </w:rPr>
            </w:pPr>
            <w:r>
              <w:rPr>
                <w:rFonts w:hint="eastAsia" w:ascii="宋体" w:hAnsi="宋体"/>
                <w:sz w:val="28"/>
                <w:szCs w:val="28"/>
                <w:highlight w:val="none"/>
              </w:rPr>
              <w:t xml:space="preserve">本项目</w:t>
            </w:r>
            <w:r/>
          </w:p>
          <w:p>
            <w:pPr>
              <w:pStyle w:val="1277"/>
              <w:jc w:val="center"/>
              <w:spacing w:before="100" w:beforeAutospacing="1"/>
              <w:widowControl/>
              <w:rPr>
                <w:rFonts w:ascii="宋体" w:hAnsi="宋体"/>
                <w:sz w:val="28"/>
                <w:szCs w:val="28"/>
                <w:highlight w:val="none"/>
              </w:rPr>
            </w:pPr>
            <w:r>
              <w:rPr>
                <w:rFonts w:hint="eastAsia" w:ascii="宋体" w:hAnsi="宋体"/>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before="100" w:beforeAutospacing="1" w:line="560" w:lineRule="exact"/>
              <w:widowControl/>
              <w:rPr>
                <w:rFonts w:ascii="宋体" w:hAnsi="宋体"/>
                <w:sz w:val="28"/>
                <w:szCs w:val="28"/>
                <w:highlight w:val="none"/>
              </w:rPr>
            </w:pPr>
            <w:r>
              <w:rPr>
                <w:rFonts w:hint="eastAsia" w:ascii="宋体" w:hAnsi="宋体"/>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277"/>
              <w:jc w:val="center"/>
              <w:spacing w:line="560" w:lineRule="exact"/>
              <w:rPr>
                <w:rFonts w:ascii="仿宋_GB2312" w:eastAsia="仿宋_GB2312"/>
                <w:sz w:val="28"/>
                <w:szCs w:val="28"/>
                <w:highlight w:val="none"/>
              </w:rPr>
            </w:pPr>
            <w:r>
              <w:rPr>
                <w:rFonts w:ascii="仿宋_GB2312" w:eastAsia="仿宋_GB2312"/>
                <w:sz w:val="28"/>
                <w:szCs w:val="28"/>
                <w:highlight w:val="none"/>
              </w:rPr>
            </w:r>
            <w:r/>
          </w:p>
        </w:tc>
      </w:tr>
    </w:tbl>
    <w:p>
      <w:pPr>
        <w:pStyle w:val="1277"/>
        <w:ind w:firstLine="398"/>
        <w:spacing w:line="460" w:lineRule="exact"/>
        <w:rPr>
          <w:rFonts w:hint="eastAsia" w:ascii="宋体" w:hAnsi="宋体" w:cs="Arial"/>
          <w:b/>
          <w:bCs/>
          <w:sz w:val="24"/>
          <w:highlight w:val="none"/>
        </w:rPr>
      </w:pPr>
      <w:r>
        <w:rPr>
          <w:rFonts w:hint="eastAsia" w:ascii="宋体" w:hAnsi="宋体"/>
          <w:b/>
          <w:sz w:val="24"/>
          <w:highlight w:val="none"/>
        </w:rPr>
        <w:t xml:space="preserve">注：如供应商成交，项目组人员必须按本表承诺人员操作，不得随意更换。按磋商文件要求附相关人员证书，</w:t>
      </w:r>
      <w:r>
        <w:rPr>
          <w:rFonts w:hint="eastAsia" w:ascii="宋体" w:hAnsi="宋体"/>
          <w:b/>
          <w:bCs/>
          <w:sz w:val="24"/>
          <w:szCs w:val="22"/>
          <w:highlight w:val="none"/>
        </w:rPr>
        <w:t xml:space="preserve">并提供磋商前6个月内本单位为其办理的任意1个月养老保险或医疗保险缴纳证明（法人代表可不提供）。缴纳证明以社会养老保险或医疗保险的官方网址查询信息截图为准，或者以本单位当地保险管理部门出具的证明为准</w:t>
      </w:r>
      <w:r>
        <w:rPr>
          <w:rFonts w:hint="eastAsia" w:ascii="宋体" w:hAnsi="宋体"/>
          <w:b/>
          <w:bCs/>
          <w:sz w:val="24"/>
          <w:highlight w:val="none"/>
        </w:rPr>
        <w:t xml:space="preserve">。</w:t>
      </w:r>
      <w:r/>
    </w:p>
    <w:p>
      <w:pPr>
        <w:pStyle w:val="1277"/>
        <w:spacing w:line="500" w:lineRule="exact"/>
        <w:rPr>
          <w:rFonts w:hint="eastAsia" w:ascii="宋体" w:hAnsi="宋体"/>
          <w:sz w:val="24"/>
          <w:highlight w:val="none"/>
        </w:rPr>
      </w:pPr>
      <w:r>
        <w:rPr>
          <w:rFonts w:hint="eastAsia" w:ascii="宋体" w:hAnsi="宋体"/>
          <w:sz w:val="24"/>
          <w:highlight w:val="none"/>
        </w:rPr>
      </w:r>
      <w:r/>
    </w:p>
    <w:p>
      <w:pPr>
        <w:pStyle w:val="1279"/>
        <w:rPr>
          <w:rFonts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sz w:val="24"/>
          <w:highlight w:val="none"/>
        </w:rPr>
        <w:t xml:space="preserve">）  </w:t>
      </w:r>
      <w:r/>
    </w:p>
    <w:p>
      <w:pPr>
        <w:pStyle w:val="1279"/>
        <w:rPr>
          <w:rFonts w:ascii="宋体" w:hAnsi="宋体"/>
          <w:sz w:val="24"/>
          <w:highlight w:val="none"/>
        </w:rPr>
      </w:pPr>
      <w:r>
        <w:rPr>
          <w:rFonts w:ascii="宋体" w:hAnsi="宋体"/>
          <w:sz w:val="24"/>
          <w:highlight w:val="none"/>
        </w:rPr>
      </w:r>
      <w:r/>
    </w:p>
    <w:p>
      <w:pPr>
        <w:pStyle w:val="1279"/>
        <w:rPr>
          <w:rFonts w:ascii="宋体" w:hAnsi="宋体"/>
          <w:highlight w:val="none"/>
        </w:rPr>
      </w:pPr>
      <w:r>
        <w:rPr>
          <w:rFonts w:hint="eastAsia" w:ascii="宋体" w:hAnsi="宋体"/>
          <w:sz w:val="24"/>
          <w:highlight w:val="none"/>
        </w:rPr>
        <w:t xml:space="preserve">法定代表人（或授权代表人）：</w:t>
      </w:r>
      <w:r>
        <w:rPr>
          <w:rFonts w:hint="eastAsia" w:ascii="宋体" w:hAnsi="宋体"/>
          <w:sz w:val="24"/>
          <w:highlight w:val="none"/>
          <w:u w:val="single"/>
        </w:rPr>
        <w:t xml:space="preserve">    </w:t>
      </w:r>
      <w:r>
        <w:rPr>
          <w:rFonts w:hint="eastAsia" w:ascii="宋体" w:hAnsi="宋体"/>
          <w:sz w:val="28"/>
          <w:szCs w:val="28"/>
          <w:highlight w:val="none"/>
          <w:u w:val="single"/>
        </w:rPr>
        <w:t xml:space="preserve">       </w:t>
      </w:r>
      <w:r>
        <w:rPr>
          <w:rFonts w:hint="eastAsia" w:ascii="宋体" w:hAnsi="宋体"/>
          <w:sz w:val="24"/>
          <w:highlight w:val="none"/>
        </w:rPr>
        <w:t xml:space="preserve">（签字或签章）</w:t>
      </w:r>
      <w:r/>
    </w:p>
    <w:p>
      <w:pPr>
        <w:pStyle w:val="1280"/>
        <w:rPr>
          <w:highlight w:val="none"/>
        </w:rPr>
        <w:outlineLvl w:val="1"/>
      </w:pPr>
      <w:r>
        <w:rPr>
          <w:highlight w:val="none"/>
        </w:rPr>
        <w:br w:type="page" w:clear="all"/>
      </w:r>
      <w:bookmarkStart w:id="285" w:name="_Toc18946"/>
      <w:r/>
      <w:bookmarkStart w:id="286" w:name="_Toc211417701"/>
      <w:r>
        <w:rPr>
          <w:highlight w:val="none"/>
        </w:rPr>
        <w:t xml:space="preserve">十</w:t>
      </w:r>
      <w:r>
        <w:rPr>
          <w:rFonts w:hint="eastAsia"/>
          <w:highlight w:val="none"/>
        </w:rPr>
        <w:t xml:space="preserve">六</w:t>
      </w:r>
      <w:r>
        <w:rPr>
          <w:highlight w:val="none"/>
        </w:rPr>
        <w:t xml:space="preserve">、供应商承担类似项目业绩一览表</w:t>
      </w:r>
      <w:bookmarkEnd w:id="285"/>
      <w:r/>
      <w:bookmarkEnd w:id="286"/>
      <w:r/>
      <w:r/>
    </w:p>
    <w:p>
      <w:pPr>
        <w:pStyle w:val="990"/>
        <w:jc w:val="center"/>
        <w:rPr>
          <w:rFonts w:ascii="宋体" w:hAnsi="宋体"/>
          <w:b/>
          <w:sz w:val="32"/>
          <w:szCs w:val="32"/>
          <w:highlight w:val="none"/>
        </w:rPr>
      </w:pPr>
      <w:r>
        <w:rPr>
          <w:rFonts w:ascii="宋体" w:hAnsi="宋体"/>
          <w:b/>
          <w:sz w:val="32"/>
          <w:szCs w:val="32"/>
          <w:highlight w:val="none"/>
        </w:rPr>
        <w:t xml:space="preserve">供应商承担类似项目业绩一览表</w:t>
      </w:r>
      <w:r/>
    </w:p>
    <w:tbl>
      <w:tblPr>
        <w:tblStyle w:val="68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lang w:val="en-US" w:eastAsia="zh-CN"/>
              </w:rPr>
              <w:t xml:space="preserve">发包</w:t>
            </w:r>
            <w:r>
              <w:rPr>
                <w:rFonts w:hint="eastAsia" w:ascii="仿宋_GB2312" w:eastAsia="仿宋_GB2312"/>
                <w:sz w:val="28"/>
                <w:szCs w:val="28"/>
                <w:highlight w:val="none"/>
              </w:rPr>
              <w:t xml:space="preserve">单位</w:t>
            </w:r>
            <w:r/>
          </w:p>
        </w:tc>
        <w:tc>
          <w:tcPr>
            <w:tcW w:w="1395" w:type="dxa"/>
            <w:vAlign w:val="center"/>
            <w:textDirection w:val="lrTb"/>
            <w:noWrap w:val="false"/>
          </w:tcPr>
          <w:p>
            <w:pPr>
              <w:pStyle w:val="990"/>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vAlign w:val="top"/>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90"/>
              <w:jc w:val="center"/>
              <w:spacing w:line="560" w:lineRule="exact"/>
              <w:rPr>
                <w:rFonts w:ascii="仿宋_GB2312" w:eastAsia="仿宋_GB2312"/>
                <w:sz w:val="28"/>
                <w:highlight w:val="none"/>
              </w:rPr>
            </w:pPr>
            <w:r>
              <w:rPr>
                <w:rFonts w:ascii="仿宋_GB2312" w:eastAsia="仿宋_GB2312"/>
                <w:sz w:val="28"/>
                <w:highlight w:val="none"/>
              </w:rPr>
            </w:r>
            <w:r/>
          </w:p>
        </w:tc>
      </w:tr>
    </w:tbl>
    <w:p>
      <w:pPr>
        <w:pStyle w:val="990"/>
        <w:ind w:firstLine="482"/>
        <w:spacing w:line="500" w:lineRule="exact"/>
        <w:rPr>
          <w:rFonts w:hint="eastAsia" w:ascii="宋体" w:hAnsi="宋体"/>
          <w:b/>
          <w:sz w:val="24"/>
          <w:highlight w:val="none"/>
        </w:rPr>
      </w:pPr>
      <w:r>
        <w:rPr>
          <w:rFonts w:hint="eastAsia" w:ascii="宋体" w:hAnsi="宋体"/>
          <w:b/>
          <w:sz w:val="24"/>
          <w:highlight w:val="none"/>
        </w:rPr>
        <w:t xml:space="preserve">注：请填写此表，并按要求提供业绩证明材料。</w:t>
      </w:r>
      <w:r/>
    </w:p>
    <w:p>
      <w:pPr>
        <w:pStyle w:val="4648"/>
        <w:rPr>
          <w:highlight w:val="none"/>
        </w:rPr>
        <w:outlineLvl w:val="1"/>
      </w:pPr>
      <w:r>
        <w:rPr>
          <w:highlight w:val="none"/>
        </w:rPr>
        <w:br w:type="page" w:clear="all"/>
      </w:r>
      <w:bookmarkStart w:id="287" w:name="_Toc211417702"/>
      <w:r/>
      <w:bookmarkStart w:id="288" w:name="_Toc10048"/>
      <w:r/>
      <w:bookmarkStart w:id="289" w:name="_Toc11704"/>
      <w:r/>
      <w:bookmarkStart w:id="290" w:name="_Toc150790787"/>
      <w:r/>
      <w:bookmarkStart w:id="291" w:name="_Toc477287606"/>
      <w:r>
        <w:rPr>
          <w:highlight w:val="none"/>
        </w:rPr>
        <w:t xml:space="preserve">十</w:t>
      </w:r>
      <w:r>
        <w:rPr>
          <w:rFonts w:hint="eastAsia"/>
          <w:highlight w:val="none"/>
        </w:rPr>
        <w:t xml:space="preserve">七</w:t>
      </w:r>
      <w:r>
        <w:rPr>
          <w:highlight w:val="none"/>
        </w:rPr>
        <w:t xml:space="preserve">、</w:t>
      </w:r>
      <w:r>
        <w:rPr>
          <w:rFonts w:hint="eastAsia"/>
          <w:highlight w:val="none"/>
        </w:rPr>
        <w:t xml:space="preserve">项目负责人无在建工程承诺</w:t>
      </w:r>
      <w:bookmarkEnd w:id="287"/>
      <w:r/>
      <w:bookmarkEnd w:id="288"/>
      <w:r/>
      <w:bookmarkEnd w:id="289"/>
      <w:r/>
      <w:bookmarkEnd w:id="290"/>
      <w:r/>
      <w:r/>
    </w:p>
    <w:p>
      <w:pPr>
        <w:ind w:firstLine="755"/>
        <w:jc w:val="center"/>
        <w:spacing w:line="500" w:lineRule="exact"/>
        <w:widowControl/>
        <w:rPr>
          <w:rFonts w:hint="eastAsia" w:ascii="宋体" w:hAnsi="宋体" w:cs="宋体"/>
          <w:sz w:val="32"/>
          <w:szCs w:val="32"/>
          <w:highlight w:val="none"/>
        </w:rPr>
      </w:pPr>
      <w:r/>
      <w:bookmarkStart w:id="292" w:name="_Toc129177764"/>
      <w:r/>
      <w:bookmarkStart w:id="293" w:name="_Toc256000089"/>
      <w:r>
        <w:rPr>
          <w:rFonts w:hint="eastAsia" w:ascii="宋体" w:hAnsi="宋体" w:cs="宋体"/>
          <w:sz w:val="32"/>
          <w:szCs w:val="32"/>
          <w:highlight w:val="none"/>
        </w:rPr>
        <w:t xml:space="preserve">项目负责人无在建工程承诺</w:t>
      </w:r>
      <w:bookmarkEnd w:id="292"/>
      <w:r/>
      <w:bookmarkEnd w:id="293"/>
      <w:r/>
      <w:r/>
    </w:p>
    <w:p>
      <w:pPr>
        <w:spacing w:line="500" w:lineRule="exact"/>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（采购人名称）：</w:t>
      </w:r>
      <w:r/>
    </w:p>
    <w:p>
      <w:pPr>
        <w:ind w:firstLine="566"/>
        <w:spacing w:line="500" w:lineRule="exact"/>
        <w:widowControl/>
        <w:rPr>
          <w:rFonts w:hint="eastAsia" w:ascii="宋体" w:hAnsi="宋体" w:cs="宋体"/>
          <w:sz w:val="24"/>
          <w:highlight w:val="none"/>
        </w:rPr>
      </w:pPr>
      <w:r>
        <w:rPr>
          <w:rFonts w:hint="eastAsia" w:ascii="宋体" w:hAnsi="宋体" w:cs="宋体"/>
          <w:sz w:val="24"/>
          <w:szCs w:val="24"/>
          <w:highlight w:val="none"/>
        </w:rPr>
        <w:t xml:space="preserve">我方已仔细研读了</w:t>
      </w:r>
      <w:r>
        <w:rPr>
          <w:rFonts w:hint="eastAsia" w:ascii="宋体" w:hAnsi="宋体" w:cs="宋体"/>
          <w:sz w:val="24"/>
          <w:szCs w:val="24"/>
          <w:highlight w:val="none"/>
          <w:u w:val="single"/>
        </w:rPr>
        <w:t xml:space="preserve"> （项目名称）  </w:t>
      </w:r>
      <w:r>
        <w:rPr>
          <w:rFonts w:hint="eastAsia" w:ascii="宋体" w:hAnsi="宋体" w:cs="宋体"/>
          <w:sz w:val="24"/>
          <w:highlight w:val="none"/>
        </w:rPr>
        <w:t xml:space="preserve">磋商文件</w:t>
      </w:r>
      <w:r>
        <w:rPr>
          <w:rFonts w:hint="eastAsia" w:ascii="宋体" w:hAnsi="宋体" w:cs="宋体"/>
          <w:sz w:val="24"/>
          <w:szCs w:val="24"/>
          <w:highlight w:val="none"/>
        </w:rPr>
        <w:t xml:space="preserve">全部内容。经严格审查，我方拟派本项目负责人 </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（身份证号）   </w:t>
      </w:r>
      <w:r>
        <w:rPr>
          <w:rFonts w:hint="eastAsia" w:ascii="宋体" w:hAnsi="宋体" w:cs="宋体"/>
          <w:sz w:val="24"/>
          <w:szCs w:val="24"/>
          <w:highlight w:val="none"/>
        </w:rPr>
        <w:t xml:space="preserve">，自本项目</w:t>
      </w:r>
      <w:r>
        <w:rPr>
          <w:rFonts w:hint="eastAsia" w:ascii="宋体" w:hAnsi="宋体" w:cs="宋体"/>
          <w:sz w:val="24"/>
          <w:highlight w:val="none"/>
        </w:rPr>
        <w:t xml:space="preserve">响应文件</w:t>
      </w:r>
      <w:r>
        <w:rPr>
          <w:rFonts w:hint="eastAsia" w:ascii="宋体" w:hAnsi="宋体" w:cs="宋体"/>
          <w:sz w:val="24"/>
          <w:szCs w:val="24"/>
          <w:highlight w:val="none"/>
        </w:rPr>
        <w:t xml:space="preserve">递交截止时间起，</w:t>
      </w:r>
      <w:r>
        <w:rPr>
          <w:rFonts w:hint="eastAsia" w:ascii="宋体" w:hAnsi="宋体" w:cs="宋体"/>
          <w:sz w:val="24"/>
          <w:highlight w:val="none"/>
        </w:rPr>
        <w:t xml:space="preserve">已无在建工程，且符合下列规定条件中第</w:t>
      </w:r>
      <w:r>
        <w:rPr>
          <w:rFonts w:hint="eastAsia" w:ascii="宋体" w:hAnsi="宋体" w:cs="宋体"/>
          <w:sz w:val="24"/>
          <w:highlight w:val="none"/>
          <w:u w:val="single"/>
        </w:rPr>
        <w:t xml:space="preserve">        </w:t>
      </w:r>
      <w:r>
        <w:rPr>
          <w:rFonts w:hint="eastAsia" w:ascii="宋体" w:hAnsi="宋体" w:cs="宋体"/>
          <w:sz w:val="24"/>
          <w:highlight w:val="none"/>
        </w:rPr>
        <w:t xml:space="preserve">条规定（如符合第2条的，另在响应文件中提供相关证明资料）：</w:t>
      </w:r>
      <w:r/>
    </w:p>
    <w:p>
      <w:pPr>
        <w:ind w:firstLine="480"/>
        <w:spacing w:line="500" w:lineRule="exact"/>
        <w:widowControl/>
        <w:rPr>
          <w:rFonts w:hint="eastAsia" w:ascii="宋体" w:hAnsi="宋体" w:cs="宋体"/>
          <w:sz w:val="24"/>
          <w:highlight w:val="none"/>
        </w:rPr>
      </w:pPr>
      <w:r>
        <w:rPr>
          <w:rFonts w:hint="eastAsia" w:ascii="宋体" w:hAnsi="宋体" w:cs="宋体"/>
          <w:sz w:val="24"/>
          <w:highlight w:val="none"/>
        </w:rPr>
        <w:t xml:space="preserve">1、项目负责人是非变更后无在建工程的。</w:t>
      </w:r>
      <w:r/>
    </w:p>
    <w:p>
      <w:pPr>
        <w:pStyle w:val="1482"/>
        <w:ind w:firstLine="480"/>
        <w:spacing w:line="500" w:lineRule="exact"/>
        <w:rPr>
          <w:rFonts w:ascii="宋体" w:hAnsi="宋体" w:cs="宋体"/>
          <w:sz w:val="24"/>
          <w:szCs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sz w:val="24"/>
          <w:highlight w:val="none"/>
        </w:rPr>
        <w:t xml:space="preserve">。</w:t>
      </w:r>
      <w:r/>
    </w:p>
    <w:p>
      <w:pPr>
        <w:ind w:firstLine="47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我方承诺对上述情况真实有效性负责，否则，即视为我方弄虚作假，我方将理解并自愿接受</w:t>
      </w:r>
      <w:r>
        <w:rPr>
          <w:rFonts w:hint="eastAsia" w:ascii="宋体" w:hAnsi="宋体" w:cs="宋体"/>
          <w:sz w:val="24"/>
          <w:highlight w:val="none"/>
        </w:rPr>
        <w:t xml:space="preserve">采购</w:t>
      </w:r>
      <w:r>
        <w:rPr>
          <w:rFonts w:hint="eastAsia" w:ascii="宋体" w:hAnsi="宋体" w:cs="宋体"/>
          <w:sz w:val="24"/>
          <w:szCs w:val="24"/>
          <w:highlight w:val="none"/>
        </w:rPr>
        <w:t xml:space="preserve">人及相关监督管理部门相应的处理。</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500" w:lineRule="exact"/>
        <w:rPr>
          <w:rFonts w:hint="eastAsia" w:ascii="宋体" w:hAnsi="宋体" w:cs="宋体"/>
          <w:sz w:val="24"/>
          <w:szCs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u w:val="none"/>
          <w:lang w:eastAsia="zh-CN"/>
        </w:rPr>
        <w:t xml:space="preserve">（</w:t>
      </w:r>
      <w:r>
        <w:rPr>
          <w:rFonts w:hint="eastAsia" w:ascii="宋体" w:hAnsi="宋体"/>
          <w:sz w:val="24"/>
          <w:highlight w:val="none"/>
          <w:u w:val="none"/>
        </w:rPr>
        <w:t xml:space="preserve">加盖CA电子公章</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（签字或签章）</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p>
    <w:p>
      <w:pPr>
        <w:rPr>
          <w:rFonts w:hint="eastAsia"/>
          <w:sz w:val="20"/>
          <w:highlight w:val="none"/>
        </w:rPr>
      </w:pPr>
      <w:r>
        <w:rPr>
          <w:rFonts w:hint="eastAsia"/>
          <w:sz w:val="20"/>
          <w:highlight w:val="none"/>
        </w:rPr>
      </w:r>
      <w:r/>
    </w:p>
    <w:p>
      <w:pPr>
        <w:ind w:firstLine="420"/>
        <w:spacing w:line="360" w:lineRule="auto"/>
        <w:rPr>
          <w:highlight w:val="none"/>
        </w:rPr>
      </w:pPr>
      <w:r>
        <w:rPr>
          <w:highlight w:val="none"/>
        </w:rPr>
      </w:r>
      <w:r/>
    </w:p>
    <w:p>
      <w:pPr>
        <w:pStyle w:val="4646"/>
        <w:spacing w:before="62" w:after="62"/>
        <w:rPr>
          <w:rFonts w:hint="eastAsia"/>
          <w:highlight w:val="none"/>
          <w:lang w:eastAsia="zh-CN"/>
        </w:rPr>
        <w:outlineLvl w:val="1"/>
      </w:pPr>
      <w:r>
        <w:rPr>
          <w:highlight w:val="none"/>
        </w:rPr>
        <w:br w:type="page" w:clear="all"/>
      </w:r>
      <w:bookmarkStart w:id="294" w:name="_Toc211417703"/>
      <w:r/>
      <w:bookmarkStart w:id="295" w:name="_Toc1954"/>
      <w:r/>
      <w:bookmarkStart w:id="296" w:name="_Toc150790788"/>
      <w:r/>
      <w:bookmarkStart w:id="297" w:name="_Toc18567"/>
      <w:r>
        <w:rPr>
          <w:highlight w:val="none"/>
        </w:rPr>
        <w:t xml:space="preserve">十</w:t>
      </w:r>
      <w:r>
        <w:rPr>
          <w:rFonts w:hint="eastAsia"/>
          <w:highlight w:val="none"/>
          <w:lang w:val="en-US" w:eastAsia="zh-CN"/>
        </w:rPr>
        <w:t xml:space="preserve">八</w:t>
      </w:r>
      <w:r>
        <w:rPr>
          <w:highlight w:val="none"/>
        </w:rPr>
        <w:t xml:space="preserve">、</w:t>
      </w:r>
      <w:bookmarkStart w:id="298" w:name="_Toc68016382"/>
      <w:r>
        <w:rPr>
          <w:highlight w:val="none"/>
        </w:rPr>
        <w:t xml:space="preserve">磋商所需的其他资料</w:t>
      </w:r>
      <w:bookmarkEnd w:id="294"/>
      <w:r/>
      <w:bookmarkEnd w:id="295"/>
      <w:r/>
      <w:bookmarkEnd w:id="296"/>
      <w:r/>
      <w:bookmarkEnd w:id="297"/>
      <w:r/>
      <w:bookmarkEnd w:id="298"/>
      <w:r/>
      <w:r/>
    </w:p>
    <w:p>
      <w:pPr>
        <w:pStyle w:val="986"/>
        <w:rPr>
          <w:sz w:val="24"/>
          <w:szCs w:val="24"/>
          <w:highlight w:val="none"/>
        </w:rPr>
      </w:pPr>
      <w:r>
        <w:rPr>
          <w:rFonts w:hint="eastAsia"/>
          <w:sz w:val="24"/>
          <w:szCs w:val="24"/>
          <w:highlight w:val="none"/>
        </w:rPr>
        <w:t xml:space="preserve">请在此文档中增加磋商所需其他相关内容（包括资格要求、评标办法、磋商需求中涉及的证件证明及其它供应商认为有必要提供的资料）。</w:t>
      </w:r>
      <w:bookmarkEnd w:id="291"/>
      <w:r/>
    </w:p>
    <w:p>
      <w:pPr>
        <w:rPr>
          <w:sz w:val="24"/>
          <w:szCs w:val="24"/>
          <w:highlight w:val="none"/>
        </w:rPr>
      </w:pPr>
      <w:r>
        <w:rPr>
          <w:rFonts w:hint="eastAsia"/>
          <w:sz w:val="20"/>
          <w:highlight w:val="none"/>
        </w:rPr>
        <w:t xml:space="preserve"> </w:t>
      </w:r>
      <w:r/>
    </w:p>
    <w:p>
      <w:pPr>
        <w:pStyle w:val="673"/>
        <w:jc w:val="center"/>
        <w:rPr>
          <w:highlight w:val="none"/>
        </w:rPr>
      </w:pPr>
      <w:r>
        <w:rPr>
          <w:highlight w:val="none"/>
        </w:rPr>
        <w:t xml:space="preserve"> </w:t>
      </w:r>
      <w:r/>
    </w:p>
    <w:p>
      <w:pPr>
        <w:rPr>
          <w:rFonts w:hint="eastAsia"/>
          <w:sz w:val="20"/>
          <w:highlight w:val="none"/>
        </w:rPr>
      </w:pPr>
      <w:r>
        <w:rPr>
          <w:rFonts w:hint="eastAsia"/>
          <w:sz w:val="20"/>
          <w:highlight w:val="none"/>
        </w:rPr>
        <w:t xml:space="preserve"> </w:t>
      </w:r>
      <w:r/>
    </w:p>
    <w:p>
      <w:pPr>
        <w:ind w:firstLine="420"/>
        <w:spacing w:line="360" w:lineRule="auto"/>
        <w:rPr>
          <w:highlight w:val="none"/>
        </w:rPr>
      </w:pPr>
      <w:r>
        <w:rPr>
          <w:highlight w:val="none"/>
        </w:rPr>
      </w:r>
      <w:r/>
    </w:p>
    <w:p>
      <w:pPr>
        <w:pStyle w:val="4646"/>
        <w:rPr>
          <w:highlight w:val="none"/>
          <w:lang w:val="en-US"/>
        </w:rPr>
        <w:outlineLvl w:val="1"/>
      </w:pPr>
      <w:r>
        <w:rPr>
          <w:highlight w:val="none"/>
          <w:lang w:val="en-US"/>
        </w:rPr>
      </w:r>
      <w:r/>
    </w:p>
    <w:p>
      <w:pPr>
        <w:pStyle w:val="986"/>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sectPr>
      <w:headerReference w:type="default" r:id="rId9"/>
      <w:headerReference w:type="even" r:id="rId10"/>
      <w:footerReference w:type="default" r:id="rId11"/>
      <w:footnotePr/>
      <w:endnotePr/>
      <w:type w:val="nextPage"/>
      <w:pgSz w:w="11906" w:h="16838" w:orient="portrait"/>
      <w:pgMar w:top="1418" w:right="1588" w:bottom="1418"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方正仿宋_GB2312">
    <w:panose1 w:val="020B0503020202020204"/>
  </w:font>
  <w:font w:name="方正舒体">
    <w:panose1 w:val="02010601030101010101"/>
  </w:font>
  <w:font w:name="Wingdings">
    <w:panose1 w:val="05000000000000000000"/>
  </w:font>
  <w:font w:name="楷体">
    <w:panose1 w:val="02010609060101010101"/>
  </w:font>
  <w:font w:name="Courier">
    <w:panose1 w:val="02070309020205020404"/>
  </w:font>
  <w:font w:name="华文细黑">
    <w:panose1 w:val="02010600040101010101"/>
  </w:font>
  <w:font w:name="PMingLiU">
    <w:panose1 w:val="02020500000000000000"/>
  </w:font>
  <w:font w:name="MS Gothic">
    <w:panose1 w:val="020B0609070205080204"/>
  </w:font>
  <w:font w:name="Symbol">
    <w:panose1 w:val="05050102010706020507"/>
  </w:font>
  <w:font w:name="新宋体">
    <w:panose1 w:val="02010609030101010101"/>
  </w:font>
  <w:font w:name="文鼎粗黑">
    <w:panose1 w:val="020B0503020202020204"/>
  </w:font>
  <w:font w:name="仿宋">
    <w:panose1 w:val="02010609060101010101"/>
  </w:font>
  <w:font w:name="Book Antiqua">
    <w:panose1 w:val="02040602050305030304"/>
  </w:font>
  <w:font w:name="Tahoma">
    <w:panose1 w:val="020B0604030504040204"/>
  </w:font>
  <w:font w:name="方正黑体_GBK">
    <w:panose1 w:val="020B0503020202020204"/>
  </w:font>
  <w:font w:name="Futura Bk">
    <w:panose1 w:val="020B0503020202020204"/>
  </w:font>
  <w:font w:name="Kingsoft Phonetic Plain">
    <w:panose1 w:val="020B0503020202020204"/>
  </w:font>
  <w:font w:name="Cambria">
    <w:panose1 w:val="02040503050406030204"/>
  </w:font>
  <w:font w:name="Courier New">
    <w:panose1 w:val="02070309020205020404"/>
  </w:font>
  <w:font w:name="Garamond">
    <w:panose1 w:val="02020404030301010803"/>
  </w:font>
  <w:font w:name="華康中楷體">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Helvetica">
    <w:panose1 w:val="020B0604020202020204"/>
  </w:font>
  <w:font w:name="Helvetica-Light">
    <w:panose1 w:val="020B0503020202020204"/>
  </w:font>
  <w:font w:name="monospace">
    <w:panose1 w:val="020B0503020202020204"/>
  </w:font>
  <w:font w:name="宋体">
    <w:panose1 w:val="02010600030101010101"/>
  </w:font>
  <w:font w:name="方正小标宋_GBK">
    <w:panose1 w:val="020B0503020202020204"/>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0150797"/>
      <w:rPr/>
    </w:sdtPr>
    <w:sdtContent>
      <w:p>
        <w:pPr>
          <w:pStyle w:val="723"/>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94</w:t>
        </w:r>
        <w:r>
          <w:rPr>
            <w:rFonts w:ascii="仿宋" w:hAnsi="仿宋" w:eastAsia="仿宋"/>
            <w:sz w:val="24"/>
            <w:szCs w:val="24"/>
          </w:rPr>
          <w:fldChar w:fldCharType="end"/>
        </w:r>
        <w:r/>
      </w:p>
    </w:sdtContent>
  </w:sdt>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525"/>
      <w:rPr>
        <w:rFonts w:ascii="方正舒体" w:eastAsia="方正舒体"/>
        <w:szCs w:val="21"/>
      </w:rPr>
    </w:pPr>
    <w:r>
      <w:rPr>
        <w:rFonts w:ascii="方正舒体" w:eastAsia="方正舒体"/>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firstLine="360"/>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11"/>
      <w:isLgl w:val="false"/>
      <w:suff w:val="tab"/>
      <w:lvlText w:val="（%1）"/>
      <w:lvlJc w:val="left"/>
      <w:pPr>
        <w:ind w:left="1155" w:hanging="720"/>
        <w:tabs>
          <w:tab w:val="left" w:pos="1155" w:leader="none"/>
        </w:tabs>
      </w:pPr>
      <w:rPr>
        <w:rFonts w:hint="default"/>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bullet"/>
      <w:pStyle w:val="200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203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pStyle w:val="1735"/>
      <w:isLgl w:val="false"/>
      <w:suff w:val="tab"/>
      <w:lvlText w:val="%1、"/>
      <w:lvlJc w:val="left"/>
      <w:pPr>
        <w:ind w:left="780" w:hanging="360"/>
      </w:pPr>
      <w:rPr>
        <w:rFonts w:hint="default" w:ascii="Times New Roman" w:hAnsi="Times New Roman"/>
        <w:color w:val="auto"/>
        <w:sz w:val="21"/>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8"/>
      <w:isLgl w:val="false"/>
      <w:suff w:val="nothing"/>
      <w:lvlText w:val=""/>
      <w:lvlJc w:val="left"/>
      <w:pPr>
        <w:ind w:left="0" w:firstLine="0"/>
      </w:pPr>
      <w:rPr>
        <w:rFonts w:hint="eastAsia"/>
      </w:rPr>
    </w:lvl>
    <w:lvl w:ilvl="6">
      <w:start w:val="1"/>
      <w:numFmt w:val="decimal"/>
      <w:pStyle w:val="679"/>
      <w:isLgl w:val="false"/>
      <w:suff w:val="nothing"/>
      <w:lvlText w:val=""/>
      <w:lvlJc w:val="left"/>
      <w:pPr>
        <w:ind w:left="0" w:firstLine="0"/>
      </w:pPr>
      <w:rPr>
        <w:rFonts w:hint="eastAsia"/>
      </w:rPr>
    </w:lvl>
    <w:lvl w:ilvl="7">
      <w:start w:val="1"/>
      <w:numFmt w:val="decimal"/>
      <w:pStyle w:val="680"/>
      <w:isLgl w:val="false"/>
      <w:suff w:val="nothing"/>
      <w:lvlText w:val=""/>
      <w:lvlJc w:val="left"/>
      <w:pPr>
        <w:ind w:left="0" w:firstLine="0"/>
      </w:pPr>
      <w:rPr>
        <w:rFonts w:hint="eastAsia"/>
      </w:rPr>
    </w:lvl>
    <w:lvl w:ilvl="8">
      <w:start w:val="1"/>
      <w:numFmt w:val="decimal"/>
      <w:pStyle w:val="681"/>
      <w:isLgl w:val="false"/>
      <w:suff w:val="nothing"/>
      <w:lvlText w:val=""/>
      <w:lvlJc w:val="left"/>
      <w:pPr>
        <w:ind w:left="0" w:firstLine="0"/>
      </w:pPr>
      <w:rPr>
        <w:rFonts w:hint="eastAsia"/>
      </w:rPr>
    </w:lvl>
  </w:abstractNum>
  <w:abstractNum w:abstractNumId="8">
    <w:multiLevelType w:val="hybridMultilevel"/>
    <w:lvl w:ilvl="0">
      <w:start w:val="227"/>
      <w:numFmt w:val="bullet"/>
      <w:pStyle w:val="2870"/>
      <w:isLgl w:val="false"/>
      <w:suff w:val="tab"/>
      <w:lvlText w:val="△"/>
      <w:lvlJc w:val="left"/>
      <w:pPr>
        <w:ind w:left="180" w:hanging="180"/>
        <w:tabs>
          <w:tab w:val="left" w:pos="1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2"/>
  </w:num>
  <w:num w:numId="3">
    <w:abstractNumId w:val="6"/>
  </w:num>
  <w:num w:numId="4">
    <w:abstractNumId w:val="3"/>
  </w:num>
  <w:num w:numId="5">
    <w:abstractNumId w:val="4"/>
  </w:num>
  <w:num w:numId="6">
    <w:abstractNumId w:val="10"/>
  </w:num>
  <w:num w:numId="7">
    <w:abstractNumId w:val="5"/>
  </w:num>
  <w:num w:numId="8">
    <w:abstractNumId w:val="0"/>
  </w:num>
  <w:num w:numId="9">
    <w:abstractNumId w:val="1"/>
  </w:num>
  <w:num w:numId="10">
    <w:abstractNumId w:val="2"/>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82"/>
    <w:link w:val="729"/>
    <w:uiPriority w:val="11"/>
    <w:rPr>
      <w:sz w:val="24"/>
      <w:szCs w:val="24"/>
    </w:rPr>
  </w:style>
  <w:style w:type="character" w:styleId="38">
    <w:name w:val="Quote Char"/>
    <w:link w:val="781"/>
    <w:uiPriority w:val="29"/>
    <w:rPr>
      <w:i/>
    </w:rPr>
  </w:style>
  <w:style w:type="character" w:styleId="40">
    <w:name w:val="Intense Quote Char"/>
    <w:link w:val="783"/>
    <w:uiPriority w:val="30"/>
    <w:rPr>
      <w:i/>
    </w:r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3">
    <w:name w:val="Heading 1"/>
    <w:basedOn w:val="672"/>
    <w:next w:val="672"/>
    <w:link w:val="914"/>
    <w:uiPriority w:val="0"/>
    <w:qFormat/>
    <w:pPr>
      <w:jc w:val="center"/>
      <w:keepNext/>
      <w:outlineLvl w:val="0"/>
    </w:pPr>
    <w:rPr>
      <w:rFonts w:ascii="楷体_GB2312" w:hAnsi="Times New Roman" w:eastAsia="楷体_GB2312"/>
      <w:sz w:val="28"/>
      <w:szCs w:val="28"/>
    </w:rPr>
  </w:style>
  <w:style w:type="paragraph" w:styleId="674">
    <w:name w:val="Heading 2"/>
    <w:basedOn w:val="672"/>
    <w:next w:val="684"/>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5">
    <w:name w:val="Heading 3"/>
    <w:basedOn w:val="672"/>
    <w:next w:val="672"/>
    <w:link w:val="917"/>
    <w:uiPriority w:val="0"/>
    <w:qFormat/>
    <w:pPr>
      <w:keepLines/>
      <w:keepNext/>
      <w:spacing w:before="260" w:after="260" w:line="416" w:lineRule="auto"/>
      <w:outlineLvl w:val="2"/>
    </w:pPr>
    <w:rPr>
      <w:rFonts w:ascii="Times New Roman" w:hAnsi="Times New Roman"/>
      <w:b/>
      <w:bCs/>
      <w:sz w:val="32"/>
      <w:szCs w:val="32"/>
    </w:rPr>
  </w:style>
  <w:style w:type="paragraph" w:styleId="676">
    <w:name w:val="Heading 4"/>
    <w:basedOn w:val="672"/>
    <w:next w:val="672"/>
    <w:link w:val="918"/>
    <w:uiPriority w:val="0"/>
    <w:qFormat/>
    <w:pPr>
      <w:keepLines/>
      <w:keepNext/>
      <w:spacing w:before="280" w:after="290" w:line="376" w:lineRule="auto"/>
      <w:outlineLvl w:val="3"/>
    </w:pPr>
    <w:rPr>
      <w:rFonts w:ascii="Arial" w:hAnsi="Arial" w:eastAsia="黑体" w:cs="Arial"/>
      <w:b/>
      <w:bCs/>
      <w:sz w:val="28"/>
      <w:szCs w:val="28"/>
    </w:rPr>
  </w:style>
  <w:style w:type="paragraph" w:styleId="677">
    <w:name w:val="Heading 5"/>
    <w:basedOn w:val="672"/>
    <w:next w:val="684"/>
    <w:link w:val="919"/>
    <w:uiPriority w:val="0"/>
    <w:qFormat/>
    <w:pPr>
      <w:keepNext/>
      <w:outlineLvl w:val="4"/>
    </w:pPr>
    <w:rPr>
      <w:rFonts w:ascii="宋体" w:hAnsi="Times New Roman"/>
      <w:color w:val="000000"/>
      <w:sz w:val="28"/>
      <w:szCs w:val="28"/>
    </w:rPr>
  </w:style>
  <w:style w:type="paragraph" w:styleId="678">
    <w:name w:val="Heading 6"/>
    <w:basedOn w:val="672"/>
    <w:next w:val="672"/>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Heading 7"/>
    <w:basedOn w:val="672"/>
    <w:next w:val="672"/>
    <w:link w:val="92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80">
    <w:name w:val="Heading 8"/>
    <w:basedOn w:val="672"/>
    <w:next w:val="672"/>
    <w:link w:val="92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Heading 9"/>
    <w:basedOn w:val="672"/>
    <w:next w:val="672"/>
    <w:link w:val="923"/>
    <w:uiPriority w:val="0"/>
    <w:qFormat/>
    <w:pPr>
      <w:numPr>
        <w:ilvl w:val="8"/>
        <w:numId w:val="1"/>
      </w:numPr>
      <w:keepLines/>
      <w:keepNext/>
      <w:spacing w:before="240" w:after="64" w:line="320" w:lineRule="auto"/>
      <w:outlineLvl w:val="8"/>
    </w:pPr>
    <w:rPr>
      <w:rFonts w:ascii="Arial" w:hAnsi="Arial" w:eastAsia="黑体"/>
      <w:szCs w:val="21"/>
    </w:rPr>
  </w:style>
  <w:style w:type="character" w:styleId="682" w:default="1">
    <w:name w:val="Default Paragraph Font"/>
    <w:uiPriority w:val="1"/>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72"/>
    <w:link w:val="916"/>
    <w:uiPriority w:val="0"/>
    <w:qFormat/>
    <w:pPr>
      <w:ind w:firstLine="420"/>
    </w:pPr>
    <w:rPr>
      <w:szCs w:val="21"/>
    </w:rPr>
  </w:style>
  <w:style w:type="paragraph" w:styleId="685">
    <w:name w:val="List 3"/>
    <w:basedOn w:val="672"/>
    <w:uiPriority w:val="0"/>
    <w:qFormat/>
    <w:pPr>
      <w:ind w:left="100" w:hanging="200"/>
    </w:pPr>
    <w:rPr>
      <w:rFonts w:ascii="Times New Roman" w:hAnsi="Times New Roman"/>
      <w:szCs w:val="21"/>
    </w:rPr>
  </w:style>
  <w:style w:type="paragraph" w:styleId="686">
    <w:name w:val="toc 7"/>
    <w:basedOn w:val="672"/>
    <w:next w:val="672"/>
    <w:uiPriority w:val="39"/>
    <w:qFormat/>
    <w:pPr>
      <w:ind w:left="1260"/>
      <w:jc w:val="left"/>
    </w:pPr>
    <w:rPr>
      <w:rFonts w:ascii="Times New Roman" w:hAnsi="Times New Roman"/>
      <w:szCs w:val="21"/>
    </w:rPr>
  </w:style>
  <w:style w:type="paragraph" w:styleId="687">
    <w:name w:val="List Number 2"/>
    <w:basedOn w:val="688"/>
    <w:uiPriority w:val="0"/>
    <w:qFormat/>
    <w:pPr>
      <w:ind w:left="1080" w:right="720" w:hanging="360"/>
      <w:spacing w:after="240" w:line="240" w:lineRule="atLeast"/>
      <w:widowControl/>
      <w:tabs>
        <w:tab w:val="left" w:pos="0" w:leader="none"/>
        <w:tab w:val="left" w:pos="840" w:leader="none"/>
        <w:tab w:val="left" w:pos="944" w:leader="none"/>
      </w:tabs>
    </w:pPr>
    <w:rPr>
      <w:rFonts w:ascii="Garamond" w:hAnsi="Garamond" w:cstheme="minorBidi"/>
      <w:b/>
      <w:bCs/>
      <w:szCs w:val="20"/>
    </w:rPr>
  </w:style>
  <w:style w:type="paragraph" w:styleId="688">
    <w:name w:val="List Number"/>
    <w:basedOn w:val="672"/>
    <w:uiPriority w:val="0"/>
    <w:qFormat/>
    <w:pPr>
      <w:spacing w:line="360" w:lineRule="auto"/>
      <w:tabs>
        <w:tab w:val="left" w:pos="0" w:leader="none"/>
        <w:tab w:val="left" w:pos="840" w:leader="none"/>
      </w:tabs>
    </w:pPr>
  </w:style>
  <w:style w:type="paragraph" w:styleId="689">
    <w:name w:val="table of authorities"/>
    <w:basedOn w:val="672"/>
    <w:next w:val="672"/>
    <w:uiPriority w:val="0"/>
    <w:qFormat/>
    <w:pPr>
      <w:ind w:left="420" w:firstLine="200"/>
      <w:spacing w:line="312" w:lineRule="auto"/>
    </w:pPr>
    <w:rPr>
      <w:rFonts w:hint="eastAsia" w:ascii="Times New Roman" w:hAnsi="Times New Roman"/>
      <w:szCs w:val="21"/>
    </w:rPr>
  </w:style>
  <w:style w:type="paragraph" w:styleId="690">
    <w:name w:val="Note Heading"/>
    <w:basedOn w:val="691"/>
    <w:next w:val="691"/>
    <w:link w:val="2723"/>
    <w:uiPriority w:val="0"/>
    <w:qFormat/>
    <w:rPr>
      <w:rFonts w:ascii="..ì." w:eastAsia="..ì." w:cs="Times New Roman"/>
      <w:color w:val="auto"/>
      <w:szCs w:val="20"/>
    </w:rPr>
  </w:style>
  <w:style w:type="paragraph" w:styleId="69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692">
    <w:name w:val="List Bullet 4"/>
    <w:basedOn w:val="672"/>
    <w:uiPriority w:val="0"/>
    <w:qFormat/>
    <w:pPr>
      <w:ind w:left="360" w:hanging="360"/>
      <w:spacing w:line="380" w:lineRule="exact"/>
      <w:tabs>
        <w:tab w:val="left" w:pos="360" w:leader="none"/>
      </w:tabs>
    </w:pPr>
    <w:rPr>
      <w:sz w:val="28"/>
    </w:rPr>
  </w:style>
  <w:style w:type="paragraph" w:styleId="693">
    <w:name w:val="index 8"/>
    <w:basedOn w:val="672"/>
    <w:next w:val="672"/>
    <w:uiPriority w:val="0"/>
    <w:qFormat/>
    <w:pPr>
      <w:ind w:left="1400"/>
    </w:pPr>
  </w:style>
  <w:style w:type="paragraph" w:styleId="694">
    <w:name w:val="Caption"/>
    <w:basedOn w:val="672"/>
    <w:next w:val="672"/>
    <w:link w:val="1192"/>
    <w:uiPriority w:val="0"/>
    <w:qFormat/>
    <w:pPr>
      <w:spacing w:line="360" w:lineRule="auto"/>
      <w:tabs>
        <w:tab w:val="left" w:pos="0" w:leader="none"/>
      </w:tabs>
    </w:pPr>
    <w:rPr>
      <w:rFonts w:ascii="Arial" w:hAnsi="Arial" w:eastAsia="黑体"/>
      <w:sz w:val="20"/>
      <w:szCs w:val="20"/>
      <w:lang w:eastAsia="en-US"/>
    </w:rPr>
  </w:style>
  <w:style w:type="paragraph" w:styleId="695">
    <w:name w:val="index 5"/>
    <w:basedOn w:val="672"/>
    <w:next w:val="672"/>
    <w:uiPriority w:val="0"/>
    <w:qFormat/>
    <w:pPr>
      <w:ind w:left="800"/>
    </w:pPr>
  </w:style>
  <w:style w:type="paragraph" w:styleId="696">
    <w:name w:val="List Bullet"/>
    <w:basedOn w:val="672"/>
    <w:uiPriority w:val="0"/>
    <w:qFormat/>
    <w:pPr>
      <w:ind w:left="962" w:hanging="480"/>
      <w:spacing w:line="360" w:lineRule="auto"/>
      <w:tabs>
        <w:tab w:val="left" w:pos="840" w:leader="none"/>
      </w:tabs>
    </w:pPr>
    <w:rPr>
      <w:sz w:val="24"/>
    </w:rPr>
  </w:style>
  <w:style w:type="paragraph" w:styleId="697">
    <w:name w:val="Document Map"/>
    <w:basedOn w:val="672"/>
    <w:link w:val="924"/>
    <w:uiPriority w:val="0"/>
    <w:qFormat/>
    <w:pPr>
      <w:shd w:val="clear" w:color="auto" w:fill="000080"/>
    </w:pPr>
    <w:rPr>
      <w:rFonts w:ascii="Times New Roman" w:hAnsi="Times New Roman"/>
      <w:szCs w:val="21"/>
    </w:rPr>
  </w:style>
  <w:style w:type="paragraph" w:styleId="698">
    <w:name w:val="toa heading"/>
    <w:basedOn w:val="672"/>
    <w:next w:val="672"/>
    <w:uiPriority w:val="99"/>
    <w:unhideWhenUsed/>
    <w:qFormat/>
    <w:pPr>
      <w:spacing w:before="120"/>
    </w:pPr>
    <w:rPr>
      <w:rFonts w:ascii="Arial" w:hAnsi="Arial"/>
      <w:sz w:val="24"/>
      <w:szCs w:val="20"/>
    </w:rPr>
  </w:style>
  <w:style w:type="paragraph" w:styleId="699">
    <w:name w:val="annotation text"/>
    <w:basedOn w:val="672"/>
    <w:link w:val="925"/>
    <w:uiPriority w:val="0"/>
    <w:unhideWhenUsed/>
    <w:qFormat/>
    <w:pPr>
      <w:jc w:val="left"/>
    </w:pPr>
  </w:style>
  <w:style w:type="paragraph" w:styleId="700">
    <w:name w:val="index 6"/>
    <w:basedOn w:val="672"/>
    <w:next w:val="672"/>
    <w:uiPriority w:val="0"/>
    <w:qFormat/>
    <w:pPr>
      <w:ind w:left="1000"/>
    </w:pPr>
  </w:style>
  <w:style w:type="paragraph" w:styleId="701">
    <w:name w:val="Salutation"/>
    <w:basedOn w:val="691"/>
    <w:next w:val="691"/>
    <w:link w:val="2729"/>
    <w:uiPriority w:val="0"/>
    <w:qFormat/>
    <w:rPr>
      <w:rFonts w:ascii="..ì." w:eastAsia="..ì." w:cs="Times New Roman"/>
      <w:color w:val="auto"/>
      <w:szCs w:val="20"/>
    </w:rPr>
  </w:style>
  <w:style w:type="paragraph" w:styleId="702">
    <w:name w:val="Body Text 3"/>
    <w:basedOn w:val="672"/>
    <w:link w:val="926"/>
    <w:uiPriority w:val="0"/>
    <w:qFormat/>
    <w:rPr>
      <w:rFonts w:ascii="仿宋_GB2312" w:hAnsi="Arial" w:eastAsia="仿宋_GB2312"/>
      <w:sz w:val="32"/>
      <w:szCs w:val="32"/>
    </w:rPr>
  </w:style>
  <w:style w:type="paragraph" w:styleId="703">
    <w:name w:val="List Bullet 3"/>
    <w:basedOn w:val="672"/>
    <w:uiPriority w:val="0"/>
    <w:qFormat/>
    <w:pPr>
      <w:ind w:left="1200" w:hanging="360"/>
      <w:spacing w:line="380" w:lineRule="exact"/>
      <w:tabs>
        <w:tab w:val="left" w:pos="1200" w:leader="none"/>
      </w:tabs>
    </w:pPr>
    <w:rPr>
      <w:sz w:val="28"/>
    </w:rPr>
  </w:style>
  <w:style w:type="paragraph" w:styleId="704">
    <w:name w:val="Body Text"/>
    <w:basedOn w:val="672"/>
    <w:link w:val="927"/>
    <w:uiPriority w:val="0"/>
    <w:qFormat/>
    <w:rPr>
      <w:rFonts w:ascii="楷体_GB2312" w:hAnsi="Arial" w:eastAsia="楷体_GB2312"/>
      <w:sz w:val="28"/>
      <w:szCs w:val="28"/>
    </w:rPr>
  </w:style>
  <w:style w:type="paragraph" w:styleId="705">
    <w:name w:val="Body Text Indent"/>
    <w:basedOn w:val="672"/>
    <w:link w:val="928"/>
    <w:uiPriority w:val="0"/>
    <w:unhideWhenUsed/>
    <w:qFormat/>
    <w:pPr>
      <w:ind w:left="420"/>
      <w:spacing w:after="120"/>
    </w:pPr>
  </w:style>
  <w:style w:type="paragraph" w:styleId="706">
    <w:name w:val="List Number 3"/>
    <w:basedOn w:val="688"/>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07">
    <w:name w:val="List 2"/>
    <w:basedOn w:val="672"/>
    <w:uiPriority w:val="0"/>
    <w:qFormat/>
    <w:pPr>
      <w:ind w:left="100" w:hanging="200"/>
    </w:pPr>
    <w:rPr>
      <w:rFonts w:ascii="Times New Roman" w:hAnsi="Times New Roman"/>
      <w:szCs w:val="21"/>
    </w:rPr>
  </w:style>
  <w:style w:type="paragraph" w:styleId="708">
    <w:name w:val="Block Text"/>
    <w:basedOn w:val="672"/>
    <w:link w:val="1648"/>
    <w:uiPriority w:val="0"/>
    <w:qFormat/>
    <w:pPr>
      <w:ind w:left="1548" w:right="12" w:hanging="2405"/>
      <w:spacing w:line="360" w:lineRule="exact"/>
    </w:pPr>
    <w:rPr>
      <w:rFonts w:ascii="宋体"/>
      <w:bCs/>
      <w:sz w:val="28"/>
    </w:rPr>
  </w:style>
  <w:style w:type="paragraph" w:styleId="709">
    <w:name w:val="List Bullet 2"/>
    <w:basedOn w:val="672"/>
    <w:uiPriority w:val="0"/>
    <w:qFormat/>
    <w:pPr>
      <w:ind w:left="720" w:hanging="360"/>
      <w:spacing w:line="360" w:lineRule="auto"/>
      <w:tabs>
        <w:tab w:val="left" w:pos="720" w:leader="none"/>
      </w:tabs>
    </w:pPr>
    <w:rPr>
      <w:sz w:val="24"/>
    </w:rPr>
  </w:style>
  <w:style w:type="paragraph" w:styleId="710">
    <w:name w:val="HTML Address"/>
    <w:basedOn w:val="672"/>
    <w:link w:val="1048"/>
    <w:uiPriority w:val="0"/>
    <w:qFormat/>
    <w:rPr>
      <w:i/>
      <w:iCs/>
    </w:rPr>
  </w:style>
  <w:style w:type="paragraph" w:styleId="711">
    <w:name w:val="index 4"/>
    <w:basedOn w:val="672"/>
    <w:next w:val="672"/>
    <w:uiPriority w:val="0"/>
    <w:qFormat/>
    <w:pPr>
      <w:ind w:left="600"/>
    </w:pPr>
  </w:style>
  <w:style w:type="paragraph" w:styleId="712">
    <w:name w:val="toc 5"/>
    <w:basedOn w:val="672"/>
    <w:next w:val="672"/>
    <w:uiPriority w:val="39"/>
    <w:qFormat/>
    <w:pPr>
      <w:ind w:left="840"/>
      <w:jc w:val="left"/>
    </w:pPr>
    <w:rPr>
      <w:rFonts w:ascii="Times New Roman" w:hAnsi="Times New Roman"/>
      <w:szCs w:val="21"/>
    </w:rPr>
  </w:style>
  <w:style w:type="paragraph" w:styleId="713">
    <w:name w:val="toc 3"/>
    <w:basedOn w:val="672"/>
    <w:next w:val="672"/>
    <w:uiPriority w:val="39"/>
    <w:qFormat/>
    <w:pPr>
      <w:ind w:left="420"/>
      <w:jc w:val="left"/>
    </w:pPr>
    <w:rPr>
      <w:rFonts w:ascii="Times New Roman" w:hAnsi="Times New Roman"/>
      <w:i/>
      <w:iCs/>
      <w:szCs w:val="24"/>
    </w:rPr>
  </w:style>
  <w:style w:type="paragraph" w:styleId="714">
    <w:name w:val="Plain Text"/>
    <w:basedOn w:val="672"/>
    <w:link w:val="1517"/>
    <w:uiPriority w:val="99"/>
    <w:qFormat/>
    <w:pPr>
      <w:ind w:firstLine="200"/>
      <w:spacing w:line="360" w:lineRule="auto"/>
    </w:pPr>
    <w:rPr>
      <w:rFonts w:ascii="宋体" w:hAnsi="Courier New"/>
      <w:sz w:val="20"/>
      <w:szCs w:val="21"/>
    </w:rPr>
  </w:style>
  <w:style w:type="paragraph" w:styleId="715">
    <w:name w:val="List Bullet 5"/>
    <w:basedOn w:val="672"/>
    <w:uiPriority w:val="0"/>
    <w:qFormat/>
    <w:pPr>
      <w:ind w:left="720" w:hanging="360"/>
      <w:spacing w:line="380" w:lineRule="exact"/>
      <w:tabs>
        <w:tab w:val="left" w:pos="720" w:leader="none"/>
      </w:tabs>
    </w:pPr>
    <w:rPr>
      <w:sz w:val="28"/>
    </w:rPr>
  </w:style>
  <w:style w:type="paragraph" w:styleId="716">
    <w:name w:val="List Number 4"/>
    <w:basedOn w:val="688"/>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cstheme="minorBidi"/>
      <w:b/>
      <w:bCs/>
      <w:szCs w:val="20"/>
    </w:rPr>
  </w:style>
  <w:style w:type="paragraph" w:styleId="717">
    <w:name w:val="toc 8"/>
    <w:basedOn w:val="672"/>
    <w:next w:val="672"/>
    <w:uiPriority w:val="39"/>
    <w:qFormat/>
    <w:pPr>
      <w:ind w:left="1470"/>
      <w:jc w:val="left"/>
    </w:pPr>
    <w:rPr>
      <w:rFonts w:ascii="Times New Roman" w:hAnsi="Times New Roman"/>
      <w:szCs w:val="21"/>
    </w:rPr>
  </w:style>
  <w:style w:type="paragraph" w:styleId="718">
    <w:name w:val="index 3"/>
    <w:basedOn w:val="672"/>
    <w:next w:val="672"/>
    <w:uiPriority w:val="0"/>
    <w:qFormat/>
    <w:pPr>
      <w:ind w:left="400"/>
    </w:pPr>
  </w:style>
  <w:style w:type="paragraph" w:styleId="719">
    <w:name w:val="Date"/>
    <w:basedOn w:val="672"/>
    <w:next w:val="672"/>
    <w:link w:val="931"/>
    <w:uiPriority w:val="0"/>
    <w:qFormat/>
    <w:rPr>
      <w:rFonts w:ascii="Times New Roman" w:hAnsi="Times New Roman"/>
      <w:sz w:val="24"/>
      <w:szCs w:val="24"/>
    </w:rPr>
  </w:style>
  <w:style w:type="paragraph" w:styleId="720">
    <w:name w:val="Body Text Indent 2"/>
    <w:basedOn w:val="672"/>
    <w:link w:val="932"/>
    <w:uiPriority w:val="0"/>
    <w:qFormat/>
    <w:pPr>
      <w:ind w:left="630" w:firstLine="645"/>
    </w:pPr>
    <w:rPr>
      <w:rFonts w:ascii="Arial" w:hAnsi="Arial" w:eastAsia="仿宋_GB2312" w:cs="Arial"/>
      <w:sz w:val="32"/>
      <w:szCs w:val="32"/>
    </w:rPr>
  </w:style>
  <w:style w:type="paragraph" w:styleId="721">
    <w:name w:val="endnote text"/>
    <w:basedOn w:val="672"/>
    <w:link w:val="1060"/>
    <w:uiPriority w:val="0"/>
    <w:qFormat/>
    <w:pPr>
      <w:jc w:val="left"/>
      <w:widowControl/>
    </w:pPr>
    <w:rPr>
      <w:rFonts w:ascii="宋体"/>
      <w:bCs/>
      <w:szCs w:val="21"/>
    </w:rPr>
  </w:style>
  <w:style w:type="paragraph" w:styleId="722">
    <w:name w:val="Balloon Text"/>
    <w:basedOn w:val="672"/>
    <w:link w:val="933"/>
    <w:uiPriority w:val="0"/>
    <w:qFormat/>
    <w:rPr>
      <w:rFonts w:ascii="Times New Roman" w:hAnsi="Times New Roman"/>
      <w:sz w:val="18"/>
      <w:szCs w:val="18"/>
    </w:rPr>
  </w:style>
  <w:style w:type="paragraph" w:styleId="723">
    <w:name w:val="Footer"/>
    <w:basedOn w:val="672"/>
    <w:link w:val="934"/>
    <w:uiPriority w:val="99"/>
    <w:qFormat/>
    <w:pPr>
      <w:jc w:val="left"/>
      <w:tabs>
        <w:tab w:val="center" w:pos="4153" w:leader="none"/>
        <w:tab w:val="right" w:pos="8306" w:leader="none"/>
      </w:tabs>
    </w:pPr>
    <w:rPr>
      <w:rFonts w:ascii="Times New Roman" w:hAnsi="Times New Roman"/>
      <w:sz w:val="18"/>
      <w:szCs w:val="18"/>
    </w:rPr>
  </w:style>
  <w:style w:type="paragraph" w:styleId="724">
    <w:name w:val="Header"/>
    <w:basedOn w:val="672"/>
    <w:link w:val="935"/>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25">
    <w:name w:val="toc 1"/>
    <w:basedOn w:val="672"/>
    <w:next w:val="672"/>
    <w:uiPriority w:val="39"/>
    <w:qFormat/>
    <w:pPr>
      <w:jc w:val="left"/>
      <w:spacing w:before="120" w:after="120" w:line="400" w:lineRule="exact"/>
      <w:tabs>
        <w:tab w:val="right" w:pos="8720" w:leader="dot"/>
      </w:tabs>
    </w:pPr>
    <w:rPr>
      <w:rFonts w:ascii="宋体" w:hAnsi="宋体"/>
      <w:caps/>
      <w:sz w:val="24"/>
      <w:szCs w:val="24"/>
    </w:rPr>
  </w:style>
  <w:style w:type="paragraph" w:styleId="726">
    <w:name w:val="toc 4"/>
    <w:basedOn w:val="672"/>
    <w:next w:val="672"/>
    <w:uiPriority w:val="39"/>
    <w:qFormat/>
    <w:pPr>
      <w:ind w:left="630"/>
      <w:jc w:val="left"/>
    </w:pPr>
    <w:rPr>
      <w:rFonts w:ascii="Times New Roman" w:hAnsi="Times New Roman"/>
      <w:szCs w:val="21"/>
    </w:rPr>
  </w:style>
  <w:style w:type="paragraph" w:styleId="727">
    <w:name w:val="index heading"/>
    <w:basedOn w:val="672"/>
    <w:next w:val="728"/>
    <w:uiPriority w:val="0"/>
    <w:qFormat/>
  </w:style>
  <w:style w:type="paragraph" w:styleId="728">
    <w:name w:val="index 1"/>
    <w:basedOn w:val="672"/>
    <w:next w:val="672"/>
    <w:uiPriority w:val="0"/>
    <w:qFormat/>
    <w:pPr>
      <w:spacing w:line="240" w:lineRule="atLeast"/>
    </w:pPr>
    <w:rPr>
      <w:rFonts w:ascii="Times New Roman" w:hAnsi="Times New Roman"/>
      <w:b/>
      <w:bCs/>
      <w:szCs w:val="21"/>
    </w:rPr>
  </w:style>
  <w:style w:type="paragraph" w:styleId="729">
    <w:name w:val="Subtitle"/>
    <w:basedOn w:val="672"/>
    <w:next w:val="672"/>
    <w:link w:val="780"/>
    <w:uiPriority w:val="0"/>
    <w:qFormat/>
    <w:pPr>
      <w:spacing w:before="200" w:after="200"/>
    </w:pPr>
    <w:rPr>
      <w:sz w:val="24"/>
      <w:szCs w:val="24"/>
    </w:rPr>
  </w:style>
  <w:style w:type="paragraph" w:styleId="730">
    <w:name w:val="List Number 5"/>
    <w:basedOn w:val="688"/>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cstheme="minorBidi"/>
      <w:b/>
      <w:bCs/>
      <w:szCs w:val="20"/>
    </w:rPr>
  </w:style>
  <w:style w:type="paragraph" w:styleId="731">
    <w:name w:val="List"/>
    <w:basedOn w:val="672"/>
    <w:uiPriority w:val="0"/>
    <w:qFormat/>
    <w:pPr>
      <w:ind w:left="200" w:hanging="200"/>
    </w:pPr>
    <w:rPr>
      <w:rFonts w:ascii="Times New Roman" w:hAnsi="Times New Roman"/>
      <w:szCs w:val="21"/>
    </w:rPr>
  </w:style>
  <w:style w:type="paragraph" w:styleId="732">
    <w:name w:val="footnote text"/>
    <w:basedOn w:val="672"/>
    <w:link w:val="1049"/>
    <w:uiPriority w:val="0"/>
    <w:qFormat/>
    <w:pPr>
      <w:jc w:val="left"/>
    </w:pPr>
    <w:rPr>
      <w:rFonts w:ascii="宋体"/>
      <w:bCs/>
      <w:sz w:val="18"/>
      <w:szCs w:val="18"/>
    </w:rPr>
  </w:style>
  <w:style w:type="paragraph" w:styleId="733">
    <w:name w:val="toc 6"/>
    <w:basedOn w:val="672"/>
    <w:next w:val="672"/>
    <w:uiPriority w:val="39"/>
    <w:qFormat/>
    <w:pPr>
      <w:ind w:left="1050"/>
      <w:jc w:val="left"/>
    </w:pPr>
    <w:rPr>
      <w:rFonts w:ascii="Times New Roman" w:hAnsi="Times New Roman"/>
      <w:szCs w:val="21"/>
    </w:rPr>
  </w:style>
  <w:style w:type="paragraph" w:styleId="734">
    <w:name w:val="Body Text Indent 3"/>
    <w:basedOn w:val="672"/>
    <w:link w:val="936"/>
    <w:uiPriority w:val="0"/>
    <w:qFormat/>
    <w:pPr>
      <w:ind w:left="645" w:firstLine="645"/>
    </w:pPr>
    <w:rPr>
      <w:rFonts w:ascii="Arial" w:hAnsi="Arial" w:eastAsia="仿宋_GB2312" w:cs="Arial"/>
      <w:color w:val="ffff00"/>
      <w:sz w:val="32"/>
      <w:szCs w:val="32"/>
    </w:rPr>
  </w:style>
  <w:style w:type="paragraph" w:styleId="735">
    <w:name w:val="index 7"/>
    <w:basedOn w:val="672"/>
    <w:next w:val="672"/>
    <w:uiPriority w:val="0"/>
    <w:qFormat/>
    <w:pPr>
      <w:ind w:left="1200"/>
    </w:pPr>
  </w:style>
  <w:style w:type="paragraph" w:styleId="736">
    <w:name w:val="index 9"/>
    <w:basedOn w:val="672"/>
    <w:next w:val="672"/>
    <w:uiPriority w:val="0"/>
    <w:qFormat/>
    <w:pPr>
      <w:ind w:left="1600"/>
    </w:pPr>
  </w:style>
  <w:style w:type="paragraph" w:styleId="737">
    <w:name w:val="table of figures"/>
    <w:basedOn w:val="672"/>
    <w:next w:val="672"/>
    <w:uiPriority w:val="0"/>
    <w:qFormat/>
    <w:pPr>
      <w:ind w:left="840" w:hanging="420"/>
    </w:pPr>
    <w:rPr>
      <w:rFonts w:ascii="Times New Roman" w:hAnsi="Times New Roman"/>
      <w:szCs w:val="21"/>
    </w:rPr>
  </w:style>
  <w:style w:type="paragraph" w:styleId="738">
    <w:name w:val="toc 2"/>
    <w:basedOn w:val="672"/>
    <w:next w:val="672"/>
    <w:uiPriority w:val="39"/>
    <w:qFormat/>
    <w:pPr>
      <w:ind w:left="210"/>
      <w:jc w:val="left"/>
    </w:pPr>
    <w:rPr>
      <w:rFonts w:ascii="Times New Roman" w:hAnsi="Times New Roman"/>
      <w:smallCaps/>
      <w:szCs w:val="24"/>
    </w:rPr>
  </w:style>
  <w:style w:type="paragraph" w:styleId="739">
    <w:name w:val="toc 9"/>
    <w:basedOn w:val="672"/>
    <w:next w:val="672"/>
    <w:uiPriority w:val="39"/>
    <w:qFormat/>
    <w:pPr>
      <w:ind w:left="1680"/>
      <w:jc w:val="left"/>
    </w:pPr>
    <w:rPr>
      <w:rFonts w:ascii="Times New Roman" w:hAnsi="Times New Roman"/>
      <w:szCs w:val="21"/>
    </w:rPr>
  </w:style>
  <w:style w:type="paragraph" w:styleId="740">
    <w:name w:val="Body Text 2"/>
    <w:basedOn w:val="672"/>
    <w:link w:val="937"/>
    <w:uiPriority w:val="0"/>
    <w:qFormat/>
    <w:pPr>
      <w:jc w:val="center"/>
      <w:widowControl/>
    </w:pPr>
    <w:rPr>
      <w:rFonts w:ascii="楷体_GB2312" w:hAnsi="Times New Roman" w:eastAsia="楷体_GB2312"/>
      <w:sz w:val="28"/>
      <w:szCs w:val="28"/>
    </w:rPr>
  </w:style>
  <w:style w:type="paragraph" w:styleId="741">
    <w:name w:val="List Continue 2"/>
    <w:basedOn w:val="672"/>
    <w:uiPriority w:val="0"/>
    <w:qFormat/>
    <w:pPr>
      <w:ind w:left="840"/>
      <w:spacing w:after="120"/>
    </w:pPr>
  </w:style>
  <w:style w:type="paragraph" w:styleId="742">
    <w:name w:val="HTML Preformatted"/>
    <w:basedOn w:val="672"/>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43">
    <w:name w:val="Normal (Web)"/>
    <w:basedOn w:val="672"/>
    <w:link w:val="1671"/>
    <w:uiPriority w:val="0"/>
    <w:qFormat/>
    <w:pPr>
      <w:jc w:val="left"/>
      <w:spacing w:before="100" w:beforeAutospacing="1" w:after="100" w:afterAutospacing="1"/>
      <w:widowControl/>
    </w:pPr>
    <w:rPr>
      <w:rFonts w:ascii="宋体" w:hAnsi="宋体" w:cs="宋体"/>
      <w:sz w:val="24"/>
      <w:szCs w:val="24"/>
    </w:rPr>
  </w:style>
  <w:style w:type="paragraph" w:styleId="744">
    <w:name w:val="index 2"/>
    <w:basedOn w:val="672"/>
    <w:next w:val="672"/>
    <w:uiPriority w:val="0"/>
    <w:qFormat/>
    <w:pPr>
      <w:ind w:left="200"/>
    </w:pPr>
  </w:style>
  <w:style w:type="paragraph" w:styleId="745">
    <w:name w:val="Title"/>
    <w:basedOn w:val="672"/>
    <w:link w:val="1159"/>
    <w:uiPriority w:val="0"/>
    <w:qFormat/>
    <w:pPr>
      <w:jc w:val="center"/>
      <w:spacing w:before="240" w:after="60"/>
      <w:outlineLvl w:val="0"/>
    </w:pPr>
    <w:rPr>
      <w:rFonts w:ascii="Cambria" w:hAnsi="Cambria"/>
      <w:b/>
      <w:bCs/>
      <w:sz w:val="32"/>
      <w:szCs w:val="32"/>
    </w:rPr>
  </w:style>
  <w:style w:type="paragraph" w:styleId="746">
    <w:name w:val="annotation subject"/>
    <w:basedOn w:val="699"/>
    <w:next w:val="699"/>
    <w:link w:val="938"/>
    <w:uiPriority w:val="0"/>
    <w:qFormat/>
    <w:rPr>
      <w:rFonts w:ascii="Times New Roman" w:hAnsi="Times New Roman"/>
      <w:b/>
      <w:bCs/>
      <w:szCs w:val="21"/>
    </w:rPr>
  </w:style>
  <w:style w:type="paragraph" w:styleId="747">
    <w:name w:val="Body Text First Indent"/>
    <w:basedOn w:val="672"/>
    <w:link w:val="939"/>
    <w:uiPriority w:val="0"/>
    <w:qFormat/>
    <w:pPr>
      <w:ind w:firstLine="200"/>
      <w:spacing w:line="360" w:lineRule="auto"/>
    </w:pPr>
    <w:rPr>
      <w:rFonts w:ascii="仿宋_GB2312" w:hAnsi="Times New Roman" w:eastAsia="仿宋_GB2312"/>
      <w:sz w:val="30"/>
      <w:szCs w:val="30"/>
    </w:rPr>
  </w:style>
  <w:style w:type="paragraph" w:styleId="748">
    <w:name w:val="Body Text First Indent 2"/>
    <w:basedOn w:val="705"/>
    <w:link w:val="940"/>
    <w:uiPriority w:val="0"/>
    <w:qFormat/>
    <w:pPr>
      <w:ind w:left="0" w:firstLine="420"/>
      <w:spacing w:after="0" w:line="360" w:lineRule="auto"/>
    </w:pPr>
    <w:rPr>
      <w:rFonts w:ascii="宋体" w:hAnsi="宋体"/>
      <w:szCs w:val="20"/>
    </w:rPr>
  </w:style>
  <w:style w:type="table" w:styleId="749">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Theme"/>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Elegant"/>
    <w:basedOn w:val="683"/>
    <w:uiPriority w:val="0"/>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name w:val="Table Classic 1"/>
    <w:basedOn w:val="683"/>
    <w:uiPriority w:val="0"/>
    <w:qFormat/>
    <w:tblPr>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name w:val="Table Simple 3"/>
    <w:basedOn w:val="683"/>
    <w:uiPriority w:val="0"/>
    <w:qFormat/>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name w:val="Table Professional"/>
    <w:basedOn w:val="68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5">
    <w:name w:val="Strong"/>
    <w:uiPriority w:val="99"/>
    <w:qFormat/>
    <w:rPr>
      <w:b/>
      <w:bCs/>
    </w:rPr>
  </w:style>
  <w:style w:type="character" w:styleId="756">
    <w:name w:val="endnote reference"/>
    <w:uiPriority w:val="0"/>
    <w:qFormat/>
    <w:rPr>
      <w:vertAlign w:val="superscript"/>
    </w:rPr>
  </w:style>
  <w:style w:type="character" w:styleId="757">
    <w:name w:val="page number"/>
    <w:uiPriority w:val="0"/>
    <w:qFormat/>
  </w:style>
  <w:style w:type="character" w:styleId="758">
    <w:name w:val="FollowedHyperlink"/>
    <w:uiPriority w:val="99"/>
    <w:qFormat/>
    <w:rPr>
      <w:color w:val="800080"/>
      <w:u w:val="single"/>
    </w:rPr>
  </w:style>
  <w:style w:type="character" w:styleId="759">
    <w:name w:val="Emphasis"/>
    <w:uiPriority w:val="0"/>
    <w:qFormat/>
    <w:rPr>
      <w:color w:val="cc0033"/>
    </w:rPr>
  </w:style>
  <w:style w:type="character" w:styleId="760">
    <w:name w:val="line number"/>
    <w:basedOn w:val="682"/>
    <w:uiPriority w:val="0"/>
    <w:qFormat/>
  </w:style>
  <w:style w:type="character" w:styleId="761">
    <w:name w:val="HTML Definition"/>
    <w:basedOn w:val="682"/>
    <w:uiPriority w:val="99"/>
    <w:semiHidden/>
    <w:unhideWhenUsed/>
    <w:qFormat/>
  </w:style>
  <w:style w:type="character" w:styleId="762">
    <w:name w:val="HTML Typewriter"/>
    <w:uiPriority w:val="99"/>
    <w:qFormat/>
    <w:rPr>
      <w:rFonts w:ascii="宋体" w:eastAsia="宋体" w:cs="宋体"/>
      <w:sz w:val="24"/>
      <w:szCs w:val="24"/>
      <w:lang w:bidi="ar-SA"/>
    </w:rPr>
  </w:style>
  <w:style w:type="character" w:styleId="763">
    <w:name w:val="HTML Acronym"/>
    <w:basedOn w:val="682"/>
    <w:uiPriority w:val="99"/>
    <w:semiHidden/>
    <w:unhideWhenUsed/>
    <w:qFormat/>
    <w:rPr>
      <w:shd w:val="clear" w:color="auto" w:fill="ffffff"/>
    </w:rPr>
  </w:style>
  <w:style w:type="character" w:styleId="764">
    <w:name w:val="HTML Variable"/>
    <w:basedOn w:val="682"/>
    <w:uiPriority w:val="0"/>
    <w:unhideWhenUsed/>
    <w:qFormat/>
  </w:style>
  <w:style w:type="character" w:styleId="765">
    <w:name w:val="Hyperlink"/>
    <w:uiPriority w:val="99"/>
    <w:qFormat/>
    <w:rPr>
      <w:color w:val="0000ff"/>
      <w:u w:val="single"/>
    </w:rPr>
  </w:style>
  <w:style w:type="character" w:styleId="766">
    <w:name w:val="HTML Code"/>
    <w:basedOn w:val="682"/>
    <w:uiPriority w:val="0"/>
    <w:unhideWhenUsed/>
    <w:qFormat/>
    <w:rPr>
      <w:rFonts w:hint="default" w:ascii="monospace" w:hAnsi="monospace" w:eastAsia="monospace" w:cs="monospace"/>
      <w:sz w:val="20"/>
    </w:rPr>
  </w:style>
  <w:style w:type="character" w:styleId="767">
    <w:name w:val="annotation reference"/>
    <w:uiPriority w:val="0"/>
    <w:qFormat/>
    <w:rPr>
      <w:sz w:val="21"/>
      <w:szCs w:val="21"/>
    </w:rPr>
  </w:style>
  <w:style w:type="character" w:styleId="768">
    <w:name w:val="HTML Cite"/>
    <w:basedOn w:val="682"/>
    <w:uiPriority w:val="99"/>
    <w:semiHidden/>
    <w:unhideWhenUsed/>
    <w:qFormat/>
  </w:style>
  <w:style w:type="character" w:styleId="769">
    <w:name w:val="footnote reference"/>
    <w:uiPriority w:val="0"/>
    <w:qFormat/>
    <w:rPr>
      <w:vertAlign w:val="superscript"/>
    </w:rPr>
  </w:style>
  <w:style w:type="character" w:styleId="770">
    <w:name w:val="HTML Keyboard"/>
    <w:basedOn w:val="682"/>
    <w:uiPriority w:val="99"/>
    <w:semiHidden/>
    <w:unhideWhenUsed/>
    <w:qFormat/>
    <w:rPr>
      <w:rFonts w:hint="default" w:ascii="monospace" w:hAnsi="monospace" w:eastAsia="monospace" w:cs="monospace"/>
      <w:sz w:val="20"/>
    </w:rPr>
  </w:style>
  <w:style w:type="character" w:styleId="771">
    <w:name w:val="HTML Sample"/>
    <w:basedOn w:val="682"/>
    <w:uiPriority w:val="99"/>
    <w:semiHidden/>
    <w:unhideWhenUsed/>
    <w:qFormat/>
    <w:rPr>
      <w:rFonts w:hint="default" w:ascii="monospace" w:hAnsi="monospace" w:eastAsia="monospace" w:cs="monospace"/>
    </w:rPr>
  </w:style>
  <w:style w:type="character" w:styleId="772" w:customStyle="1">
    <w:name w:val="Heading 1 Char"/>
    <w:uiPriority w:val="9"/>
    <w:qFormat/>
    <w:rPr>
      <w:rFonts w:ascii="Arial" w:hAnsi="Arial" w:eastAsia="Arial" w:cs="Arial"/>
      <w:sz w:val="40"/>
      <w:szCs w:val="40"/>
    </w:rPr>
  </w:style>
  <w:style w:type="character" w:styleId="773" w:customStyle="1">
    <w:name w:val="Heading 5 Char"/>
    <w:uiPriority w:val="9"/>
    <w:qFormat/>
    <w:rPr>
      <w:rFonts w:ascii="Arial" w:hAnsi="Arial" w:eastAsia="Arial" w:cs="Arial"/>
      <w:b/>
      <w:bCs/>
      <w:sz w:val="24"/>
      <w:szCs w:val="24"/>
    </w:rPr>
  </w:style>
  <w:style w:type="character" w:styleId="774" w:customStyle="1">
    <w:name w:val="Heading 6 Char"/>
    <w:uiPriority w:val="9"/>
    <w:qFormat/>
    <w:rPr>
      <w:rFonts w:ascii="Arial" w:hAnsi="Arial" w:eastAsia="Arial" w:cs="Arial"/>
      <w:b/>
      <w:bCs/>
      <w:sz w:val="22"/>
      <w:szCs w:val="22"/>
    </w:rPr>
  </w:style>
  <w:style w:type="character" w:styleId="775" w:customStyle="1">
    <w:name w:val="Heading 7 Char"/>
    <w:uiPriority w:val="9"/>
    <w:qFormat/>
    <w:rPr>
      <w:rFonts w:ascii="Arial" w:hAnsi="Arial" w:eastAsia="Arial" w:cs="Arial"/>
      <w:b/>
      <w:bCs/>
      <w:i/>
      <w:iCs/>
      <w:sz w:val="22"/>
      <w:szCs w:val="22"/>
    </w:rPr>
  </w:style>
  <w:style w:type="character" w:styleId="776" w:customStyle="1">
    <w:name w:val="Heading 8 Char"/>
    <w:uiPriority w:val="9"/>
    <w:qFormat/>
    <w:rPr>
      <w:rFonts w:ascii="Arial" w:hAnsi="Arial" w:eastAsia="Arial" w:cs="Arial"/>
      <w:i/>
      <w:iCs/>
      <w:sz w:val="22"/>
      <w:szCs w:val="22"/>
    </w:rPr>
  </w:style>
  <w:style w:type="character" w:styleId="777" w:customStyle="1">
    <w:name w:val="Heading 9 Char"/>
    <w:uiPriority w:val="9"/>
    <w:qFormat/>
    <w:rPr>
      <w:rFonts w:ascii="Arial" w:hAnsi="Arial" w:eastAsia="Arial" w:cs="Arial"/>
      <w:i/>
      <w:iCs/>
      <w:sz w:val="21"/>
      <w:szCs w:val="21"/>
    </w:rPr>
  </w:style>
  <w:style w:type="paragraph" w:styleId="778">
    <w:name w:val="No Spacing"/>
    <w:link w:val="1198"/>
    <w:uiPriority w:val="0"/>
    <w:qFormat/>
    <w:pPr>
      <w:jc w:val="both"/>
      <w:widowControl w:val="off"/>
    </w:pPr>
    <w:rPr>
      <w:rFonts w:ascii="Times New Roman" w:hAnsi="Times New Roman" w:eastAsia="宋体" w:cs="Times New Roman"/>
      <w:sz w:val="21"/>
      <w:szCs w:val="21"/>
      <w:lang w:val="en-US" w:eastAsia="zh-CN" w:bidi="ar-SA"/>
    </w:rPr>
  </w:style>
  <w:style w:type="character" w:styleId="779" w:customStyle="1">
    <w:name w:val="Title Char"/>
    <w:uiPriority w:val="10"/>
    <w:qFormat/>
    <w:rPr>
      <w:sz w:val="48"/>
      <w:szCs w:val="48"/>
    </w:rPr>
  </w:style>
  <w:style w:type="character" w:styleId="780" w:customStyle="1">
    <w:name w:val="副标题 Char4"/>
    <w:link w:val="729"/>
    <w:uiPriority w:val="0"/>
    <w:qFormat/>
    <w:rPr>
      <w:sz w:val="24"/>
      <w:szCs w:val="24"/>
    </w:rPr>
  </w:style>
  <w:style w:type="paragraph" w:styleId="781">
    <w:name w:val="Quote"/>
    <w:basedOn w:val="672"/>
    <w:next w:val="672"/>
    <w:link w:val="782"/>
    <w:uiPriority w:val="0"/>
    <w:qFormat/>
    <w:pPr>
      <w:ind w:left="720" w:right="720"/>
    </w:pPr>
    <w:rPr>
      <w:i/>
    </w:rPr>
  </w:style>
  <w:style w:type="character" w:styleId="782" w:customStyle="1">
    <w:name w:val="引用 Char4"/>
    <w:link w:val="781"/>
    <w:uiPriority w:val="0"/>
    <w:qFormat/>
    <w:rPr>
      <w:i/>
    </w:rPr>
  </w:style>
  <w:style w:type="paragraph" w:styleId="783">
    <w:name w:val="Intense Quote"/>
    <w:basedOn w:val="672"/>
    <w:next w:val="672"/>
    <w:link w:val="78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4"/>
    <w:link w:val="783"/>
    <w:uiPriority w:val="0"/>
    <w:qFormat/>
    <w:rPr>
      <w:i/>
    </w:rPr>
  </w:style>
  <w:style w:type="character" w:styleId="785" w:customStyle="1">
    <w:name w:val="Caption Char"/>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uiPriority w:val="99"/>
    <w:qFormat/>
    <w:rPr>
      <w:sz w:val="18"/>
    </w:rPr>
  </w:style>
  <w:style w:type="character" w:styleId="912" w:customStyle="1">
    <w:name w:val="Endnote Text Char"/>
    <w:uiPriority w:val="99"/>
    <w:qFormat/>
    <w:rPr>
      <w:sz w:val="20"/>
    </w:rPr>
  </w:style>
  <w:style w:type="paragraph" w:styleId="913" w:customStyle="1">
    <w:name w:val="TOC 标题1"/>
    <w:basedOn w:val="673"/>
    <w:next w:val="672"/>
    <w:uiPriority w:val="0"/>
    <w:qFormat/>
    <w:pPr>
      <w:jc w:val="both"/>
      <w:keepLines/>
      <w:spacing w:before="480" w:line="276" w:lineRule="auto"/>
      <w:widowControl/>
      <w:outlineLvl w:val="9"/>
    </w:pPr>
    <w:rPr>
      <w:rFonts w:ascii="Cambria" w:hAnsi="Cambria" w:eastAsia="宋体"/>
      <w:b/>
      <w:color w:val="365f91"/>
      <w:szCs w:val="20"/>
      <w:lang w:eastAsia="en-US"/>
    </w:rPr>
  </w:style>
  <w:style w:type="character" w:styleId="914" w:customStyle="1">
    <w:name w:val="标题 1 Char"/>
    <w:link w:val="673"/>
    <w:uiPriority w:val="0"/>
    <w:qFormat/>
    <w:rPr>
      <w:rFonts w:ascii="楷体_GB2312" w:hAnsi="Times New Roman" w:eastAsia="楷体_GB2312" w:cs="Times New Roman"/>
      <w:sz w:val="28"/>
      <w:szCs w:val="28"/>
    </w:rPr>
  </w:style>
  <w:style w:type="character" w:styleId="915" w:customStyle="1">
    <w:name w:val="标题 2 Char"/>
    <w:link w:val="674"/>
    <w:uiPriority w:val="0"/>
    <w:qFormat/>
    <w:rPr>
      <w:rFonts w:ascii="Arial" w:hAnsi="Arial" w:eastAsia="幼圆" w:cs="Arial"/>
      <w:b/>
      <w:bCs/>
      <w:sz w:val="44"/>
      <w:szCs w:val="44"/>
    </w:rPr>
  </w:style>
  <w:style w:type="character" w:styleId="916" w:customStyle="1">
    <w:name w:val="正文缩进 Char1"/>
    <w:link w:val="684"/>
    <w:uiPriority w:val="0"/>
    <w:qFormat/>
    <w:rPr>
      <w:szCs w:val="21"/>
    </w:rPr>
  </w:style>
  <w:style w:type="character" w:styleId="917" w:customStyle="1">
    <w:name w:val="标题 3 Char"/>
    <w:link w:val="675"/>
    <w:uiPriority w:val="0"/>
    <w:qFormat/>
    <w:rPr>
      <w:rFonts w:ascii="Times New Roman" w:hAnsi="Times New Roman" w:eastAsia="宋体" w:cs="Times New Roman"/>
      <w:b/>
      <w:bCs/>
      <w:sz w:val="32"/>
      <w:szCs w:val="32"/>
    </w:rPr>
  </w:style>
  <w:style w:type="character" w:styleId="918" w:customStyle="1">
    <w:name w:val="标题 4 Char"/>
    <w:link w:val="676"/>
    <w:uiPriority w:val="0"/>
    <w:qFormat/>
    <w:rPr>
      <w:rFonts w:ascii="Arial" w:hAnsi="Arial" w:eastAsia="黑体" w:cs="Arial"/>
      <w:b/>
      <w:bCs/>
      <w:sz w:val="28"/>
      <w:szCs w:val="28"/>
    </w:rPr>
  </w:style>
  <w:style w:type="character" w:styleId="919" w:customStyle="1">
    <w:name w:val="标题 5 Char"/>
    <w:link w:val="677"/>
    <w:uiPriority w:val="0"/>
    <w:qFormat/>
    <w:rPr>
      <w:rFonts w:ascii="宋体" w:hAnsi="Times New Roman" w:eastAsia="宋体" w:cs="Times New Roman"/>
      <w:color w:val="000000"/>
      <w:sz w:val="28"/>
      <w:szCs w:val="28"/>
    </w:rPr>
  </w:style>
  <w:style w:type="character" w:styleId="920" w:customStyle="1">
    <w:name w:val="标题 6 Char"/>
    <w:link w:val="678"/>
    <w:uiPriority w:val="0"/>
    <w:qFormat/>
    <w:rPr>
      <w:rFonts w:ascii="Arial" w:hAnsi="Arial" w:eastAsia="黑体"/>
      <w:b/>
      <w:bCs/>
      <w:sz w:val="24"/>
      <w:szCs w:val="24"/>
    </w:rPr>
  </w:style>
  <w:style w:type="character" w:styleId="921" w:customStyle="1">
    <w:name w:val="标题 7 Char"/>
    <w:link w:val="679"/>
    <w:uiPriority w:val="0"/>
    <w:qFormat/>
    <w:rPr>
      <w:rFonts w:ascii="Times New Roman" w:hAnsi="Times New Roman"/>
      <w:b/>
      <w:bCs/>
      <w:sz w:val="24"/>
      <w:szCs w:val="24"/>
    </w:rPr>
  </w:style>
  <w:style w:type="character" w:styleId="922" w:customStyle="1">
    <w:name w:val="标题 8 Char"/>
    <w:link w:val="680"/>
    <w:uiPriority w:val="0"/>
    <w:qFormat/>
    <w:rPr>
      <w:rFonts w:ascii="Arial" w:hAnsi="Arial" w:eastAsia="黑体"/>
      <w:sz w:val="24"/>
      <w:szCs w:val="24"/>
    </w:rPr>
  </w:style>
  <w:style w:type="character" w:styleId="923" w:customStyle="1">
    <w:name w:val="标题 9 Char"/>
    <w:link w:val="681"/>
    <w:uiPriority w:val="0"/>
    <w:qFormat/>
    <w:rPr>
      <w:rFonts w:ascii="Arial" w:hAnsi="Arial" w:eastAsia="黑体"/>
      <w:sz w:val="21"/>
      <w:szCs w:val="21"/>
    </w:rPr>
  </w:style>
  <w:style w:type="character" w:styleId="924" w:customStyle="1">
    <w:name w:val="文档结构图 Char4"/>
    <w:link w:val="697"/>
    <w:uiPriority w:val="0"/>
    <w:qFormat/>
    <w:rPr>
      <w:rFonts w:ascii="Times New Roman" w:hAnsi="Times New Roman" w:eastAsia="宋体" w:cs="Times New Roman"/>
      <w:szCs w:val="21"/>
      <w:shd w:val="clear" w:color="auto" w:fill="000080"/>
    </w:rPr>
  </w:style>
  <w:style w:type="character" w:styleId="925" w:customStyle="1">
    <w:name w:val="批注文字 Char4"/>
    <w:link w:val="699"/>
    <w:uiPriority w:val="0"/>
    <w:qFormat/>
  </w:style>
  <w:style w:type="character" w:styleId="926" w:customStyle="1">
    <w:name w:val="正文文本 3 Char4"/>
    <w:link w:val="702"/>
    <w:uiPriority w:val="0"/>
    <w:qFormat/>
    <w:rPr>
      <w:rFonts w:ascii="仿宋_GB2312" w:hAnsi="Arial" w:eastAsia="仿宋_GB2312" w:cs="Times New Roman"/>
      <w:sz w:val="32"/>
      <w:szCs w:val="32"/>
    </w:rPr>
  </w:style>
  <w:style w:type="character" w:styleId="927" w:customStyle="1">
    <w:name w:val="正文文本 Char3"/>
    <w:link w:val="704"/>
    <w:uiPriority w:val="0"/>
    <w:qFormat/>
    <w:rPr>
      <w:rFonts w:ascii="楷体_GB2312" w:hAnsi="Arial" w:eastAsia="楷体_GB2312" w:cs="Times New Roman"/>
      <w:sz w:val="28"/>
      <w:szCs w:val="28"/>
    </w:rPr>
  </w:style>
  <w:style w:type="character" w:styleId="928" w:customStyle="1">
    <w:name w:val="正文文本缩进 Char5"/>
    <w:link w:val="705"/>
    <w:uiPriority w:val="0"/>
    <w:qFormat/>
  </w:style>
  <w:style w:type="paragraph" w:styleId="929" w:customStyle="1">
    <w:name w:val="纯文本1"/>
    <w:basedOn w:val="672"/>
    <w:link w:val="930"/>
    <w:uiPriority w:val="0"/>
    <w:qFormat/>
    <w:rPr>
      <w:rFonts w:ascii="宋体" w:hAnsi="Courier New" w:cs="Courier New"/>
      <w:szCs w:val="21"/>
    </w:rPr>
  </w:style>
  <w:style w:type="character" w:styleId="930" w:customStyle="1">
    <w:name w:val="纯文本 Char"/>
    <w:link w:val="929"/>
    <w:uiPriority w:val="0"/>
    <w:qFormat/>
    <w:rPr>
      <w:rFonts w:ascii="宋体" w:hAnsi="Courier New" w:eastAsia="宋体" w:cs="Courier New"/>
      <w:szCs w:val="21"/>
    </w:rPr>
  </w:style>
  <w:style w:type="character" w:styleId="931" w:customStyle="1">
    <w:name w:val="日期 Char4"/>
    <w:link w:val="719"/>
    <w:uiPriority w:val="0"/>
    <w:qFormat/>
    <w:rPr>
      <w:rFonts w:ascii="Times New Roman" w:hAnsi="Times New Roman" w:eastAsia="宋体" w:cs="Times New Roman"/>
      <w:sz w:val="24"/>
      <w:szCs w:val="24"/>
    </w:rPr>
  </w:style>
  <w:style w:type="character" w:styleId="932" w:customStyle="1">
    <w:name w:val="正文文本缩进 2 Char4"/>
    <w:link w:val="720"/>
    <w:uiPriority w:val="0"/>
    <w:qFormat/>
    <w:rPr>
      <w:rFonts w:ascii="Arial" w:hAnsi="Arial" w:eastAsia="仿宋_GB2312" w:cs="Arial"/>
      <w:sz w:val="32"/>
      <w:szCs w:val="32"/>
    </w:rPr>
  </w:style>
  <w:style w:type="character" w:styleId="933" w:customStyle="1">
    <w:name w:val="批注框文本 Char4"/>
    <w:link w:val="722"/>
    <w:uiPriority w:val="0"/>
    <w:qFormat/>
    <w:rPr>
      <w:rFonts w:ascii="Times New Roman" w:hAnsi="Times New Roman" w:eastAsia="宋体" w:cs="Times New Roman"/>
      <w:sz w:val="18"/>
      <w:szCs w:val="18"/>
    </w:rPr>
  </w:style>
  <w:style w:type="character" w:styleId="934" w:customStyle="1">
    <w:name w:val="页脚 Char"/>
    <w:link w:val="723"/>
    <w:uiPriority w:val="99"/>
    <w:qFormat/>
    <w:rPr>
      <w:rFonts w:ascii="Times New Roman" w:hAnsi="Times New Roman" w:eastAsia="宋体" w:cs="Times New Roman"/>
      <w:sz w:val="18"/>
      <w:szCs w:val="18"/>
    </w:rPr>
  </w:style>
  <w:style w:type="character" w:styleId="935" w:customStyle="1">
    <w:name w:val="页眉 Char"/>
    <w:link w:val="724"/>
    <w:uiPriority w:val="99"/>
    <w:qFormat/>
    <w:rPr>
      <w:rFonts w:ascii="Times New Roman" w:hAnsi="Times New Roman" w:eastAsia="宋体" w:cs="Times New Roman"/>
      <w:sz w:val="18"/>
      <w:szCs w:val="18"/>
    </w:rPr>
  </w:style>
  <w:style w:type="character" w:styleId="936" w:customStyle="1">
    <w:name w:val="正文文本缩进 3 Char4"/>
    <w:link w:val="734"/>
    <w:uiPriority w:val="0"/>
    <w:qFormat/>
    <w:rPr>
      <w:rFonts w:ascii="Arial" w:hAnsi="Arial" w:eastAsia="仿宋_GB2312" w:cs="Arial"/>
      <w:color w:val="ffff00"/>
      <w:sz w:val="32"/>
      <w:szCs w:val="32"/>
    </w:rPr>
  </w:style>
  <w:style w:type="character" w:styleId="937" w:customStyle="1">
    <w:name w:val="正文文本 2 Char4"/>
    <w:link w:val="740"/>
    <w:uiPriority w:val="0"/>
    <w:qFormat/>
    <w:rPr>
      <w:rFonts w:ascii="楷体_GB2312" w:hAnsi="Times New Roman" w:eastAsia="楷体_GB2312" w:cs="Times New Roman"/>
      <w:sz w:val="28"/>
      <w:szCs w:val="28"/>
    </w:rPr>
  </w:style>
  <w:style w:type="character" w:styleId="938" w:customStyle="1">
    <w:name w:val="批注主题 Char4"/>
    <w:link w:val="746"/>
    <w:uiPriority w:val="0"/>
    <w:qFormat/>
    <w:rPr>
      <w:rFonts w:ascii="Times New Roman" w:hAnsi="Times New Roman" w:eastAsia="宋体" w:cs="Times New Roman"/>
      <w:b/>
      <w:bCs/>
      <w:szCs w:val="21"/>
    </w:rPr>
  </w:style>
  <w:style w:type="character" w:styleId="939" w:customStyle="1">
    <w:name w:val="正文首行缩进 Char4"/>
    <w:link w:val="747"/>
    <w:uiPriority w:val="99"/>
    <w:qFormat/>
    <w:rPr>
      <w:rFonts w:ascii="仿宋_GB2312" w:hAnsi="Times New Roman" w:eastAsia="仿宋_GB2312" w:cs="Times New Roman"/>
      <w:sz w:val="30"/>
      <w:szCs w:val="30"/>
    </w:rPr>
  </w:style>
  <w:style w:type="character" w:styleId="940" w:customStyle="1">
    <w:name w:val="正文首行缩进 2 Char4"/>
    <w:link w:val="748"/>
    <w:uiPriority w:val="99"/>
    <w:qFormat/>
    <w:rPr>
      <w:rFonts w:ascii="宋体" w:hAnsi="宋体" w:eastAsia="宋体" w:cs="Times New Roman"/>
      <w:szCs w:val="20"/>
    </w:rPr>
  </w:style>
  <w:style w:type="character" w:styleId="941" w:customStyle="1">
    <w:name w:val="font5 Char"/>
    <w:uiPriority w:val="0"/>
    <w:qFormat/>
    <w:rPr>
      <w:rFonts w:ascii="宋体" w:hAnsi="宋体" w:eastAsia="宋体"/>
      <w:sz w:val="28"/>
      <w:szCs w:val="28"/>
      <w:lang w:val="en-US" w:eastAsia="zh-CN" w:bidi="ar-SA"/>
    </w:rPr>
  </w:style>
  <w:style w:type="character" w:styleId="942" w:customStyle="1">
    <w:name w:val="二级目录 Char"/>
    <w:link w:val="943"/>
    <w:uiPriority w:val="0"/>
    <w:qFormat/>
    <w:rPr>
      <w:b/>
      <w:sz w:val="30"/>
      <w:szCs w:val="28"/>
    </w:rPr>
  </w:style>
  <w:style w:type="paragraph" w:styleId="943" w:customStyle="1">
    <w:name w:val="二级目录"/>
    <w:next w:val="672"/>
    <w:link w:val="942"/>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672"/>
    <w:link w:val="944"/>
    <w:uiPriority w:val="0"/>
    <w:qFormat/>
    <w:pPr>
      <w:contextualSpacing/>
      <w:ind w:left="720"/>
      <w:jc w:val="left"/>
      <w:widowControl/>
    </w:pPr>
    <w:rPr>
      <w:sz w:val="24"/>
      <w:szCs w:val="24"/>
      <w:lang w:eastAsia="en-US" w:bidi="en-US"/>
    </w:rPr>
  </w:style>
  <w:style w:type="paragraph" w:styleId="946" w:customStyle="1">
    <w:name w:val="Body Text(ch)"/>
    <w:basedOn w:val="672"/>
    <w:next w:val="704"/>
    <w:uiPriority w:val="0"/>
    <w:qFormat/>
    <w:pPr>
      <w:spacing w:after="120"/>
    </w:pPr>
    <w:rPr>
      <w:rFonts w:ascii="宋体" w:hAnsi="Arial"/>
      <w:bCs/>
      <w:iCs/>
      <w:szCs w:val="24"/>
    </w:rPr>
  </w:style>
  <w:style w:type="paragraph" w:styleId="947"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9" w:customStyle="1">
    <w:name w:val="Char"/>
    <w:basedOn w:val="672"/>
    <w:uiPriority w:val="0"/>
    <w:qFormat/>
    <w:pPr>
      <w:ind w:firstLine="200"/>
      <w:tabs>
        <w:tab w:val="left" w:pos="360" w:leader="none"/>
      </w:tabs>
    </w:pPr>
    <w:rPr>
      <w:rFonts w:ascii="Times New Roman" w:hAnsi="Times New Roman"/>
      <w:sz w:val="28"/>
      <w:szCs w:val="30"/>
    </w:rPr>
  </w:style>
  <w:style w:type="paragraph" w:styleId="950" w:customStyle="1">
    <w:name w:val="Char111"/>
    <w:basedOn w:val="697"/>
    <w:uiPriority w:val="0"/>
    <w:qFormat/>
    <w:rPr>
      <w:rFonts w:ascii="Tahoma" w:hAnsi="Tahoma"/>
      <w:sz w:val="24"/>
      <w:szCs w:val="24"/>
    </w:rPr>
  </w:style>
  <w:style w:type="paragraph" w:styleId="951"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52" w:customStyle="1">
    <w:name w:val="table_lines"/>
    <w:basedOn w:val="672"/>
    <w:uiPriority w:val="0"/>
    <w:qFormat/>
    <w:pPr>
      <w:jc w:val="left"/>
      <w:widowControl/>
    </w:pPr>
    <w:rPr>
      <w:rFonts w:ascii="Times New Roman" w:hAnsi="Times New Roman"/>
      <w:sz w:val="20"/>
      <w:szCs w:val="20"/>
      <w:lang w:val="de-DE" w:eastAsia="de-DE"/>
    </w:rPr>
  </w:style>
  <w:style w:type="paragraph" w:styleId="95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54"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55" w:customStyle="1">
    <w:name w:val="Char Char Char Char"/>
    <w:basedOn w:val="697"/>
    <w:uiPriority w:val="0"/>
    <w:qFormat/>
    <w:pPr>
      <w:spacing w:line="360" w:lineRule="auto"/>
    </w:pPr>
    <w:rPr>
      <w:rFonts w:ascii="Tahoma" w:hAnsi="Tahoma"/>
      <w:sz w:val="24"/>
      <w:szCs w:val="24"/>
    </w:rPr>
  </w:style>
  <w:style w:type="paragraph" w:styleId="956">
    <w:name w:val="List Paragraph"/>
    <w:basedOn w:val="672"/>
    <w:link w:val="2789"/>
    <w:uiPriority w:val="0"/>
    <w:qFormat/>
    <w:pPr>
      <w:ind w:firstLine="200"/>
    </w:pPr>
  </w:style>
  <w:style w:type="paragraph" w:styleId="957" w:customStyle="1">
    <w:name w:val="4"/>
    <w:basedOn w:val="672"/>
    <w:next w:val="734"/>
    <w:uiPriority w:val="0"/>
    <w:qFormat/>
    <w:pPr>
      <w:ind w:firstLine="420"/>
      <w:spacing w:line="360" w:lineRule="auto"/>
    </w:pPr>
    <w:rPr>
      <w:rFonts w:ascii="Times New Roman" w:hAnsi="Times New Roman"/>
      <w:color w:val="ff0000"/>
      <w:sz w:val="24"/>
      <w:szCs w:val="24"/>
    </w:rPr>
  </w:style>
  <w:style w:type="paragraph" w:styleId="958"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59" w:customStyle="1">
    <w:name w:val="Char Char Char Char Char Char Char Char Char Char"/>
    <w:basedOn w:val="672"/>
    <w:uiPriority w:val="0"/>
    <w:qFormat/>
    <w:pPr>
      <w:spacing w:line="360" w:lineRule="auto"/>
    </w:pPr>
    <w:rPr>
      <w:rFonts w:ascii="Times New Roman" w:hAnsi="Times New Roman"/>
      <w:sz w:val="24"/>
      <w:szCs w:val="20"/>
    </w:rPr>
  </w:style>
  <w:style w:type="paragraph" w:styleId="960" w:customStyle="1">
    <w:name w:val="样式1"/>
    <w:basedOn w:val="672"/>
    <w:link w:val="2042"/>
    <w:uiPriority w:val="0"/>
    <w:qFormat/>
    <w:pPr>
      <w:numPr>
        <w:ilvl w:val="0"/>
        <w:numId w:val="3"/>
      </w:numPr>
    </w:pPr>
    <w:rPr>
      <w:rFonts w:ascii="宋体" w:hAnsi="宋体"/>
      <w:szCs w:val="21"/>
    </w:rPr>
  </w:style>
  <w:style w:type="paragraph" w:styleId="961"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4" w:customStyle="1">
    <w:name w:val="标题3"/>
    <w:basedOn w:val="672"/>
    <w:next w:val="672"/>
    <w:link w:val="2063"/>
    <w:uiPriority w:val="0"/>
    <w:qFormat/>
    <w:pPr>
      <w:ind w:firstLine="624"/>
      <w:spacing w:line="590" w:lineRule="atLeast"/>
    </w:pPr>
    <w:rPr>
      <w:rFonts w:ascii="方正黑体_GBK" w:hAnsi="Times New Roman" w:eastAsia="方正黑体_GBK"/>
      <w:sz w:val="32"/>
      <w:szCs w:val="32"/>
    </w:rPr>
  </w:style>
  <w:style w:type="paragraph" w:styleId="965"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7"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68"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9" w:customStyle="1">
    <w:name w:val="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970"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71" w:customStyle="1">
    <w:name w:val="Char Char Char Char11"/>
    <w:basedOn w:val="697"/>
    <w:uiPriority w:val="0"/>
    <w:qFormat/>
    <w:pPr>
      <w:spacing w:line="360" w:lineRule="auto"/>
    </w:pPr>
    <w:rPr>
      <w:rFonts w:ascii="Tahoma" w:hAnsi="Tahoma"/>
      <w:sz w:val="24"/>
      <w:szCs w:val="24"/>
    </w:rPr>
  </w:style>
  <w:style w:type="paragraph" w:styleId="972" w:customStyle="1">
    <w:name w:val="table_1stline"/>
    <w:basedOn w:val="672"/>
    <w:uiPriority w:val="0"/>
    <w:qFormat/>
    <w:pPr>
      <w:jc w:val="left"/>
      <w:spacing w:before="120"/>
      <w:widowControl/>
    </w:pPr>
    <w:rPr>
      <w:rFonts w:ascii="Times New Roman" w:hAnsi="Times New Roman"/>
      <w:bCs/>
      <w:sz w:val="20"/>
      <w:szCs w:val="20"/>
      <w:lang w:val="de-DE" w:eastAsia="de-DE"/>
    </w:rPr>
  </w:style>
  <w:style w:type="paragraph" w:styleId="973"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74" w:customStyle="1">
    <w:name w:val="标题1"/>
    <w:basedOn w:val="672"/>
    <w:next w:val="67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75" w:customStyle="1">
    <w:name w:val="修订1"/>
    <w:uiPriority w:val="0"/>
    <w:qFormat/>
    <w:rPr>
      <w:rFonts w:ascii="Times New Roman" w:hAnsi="Times New Roman" w:eastAsia="宋体" w:cs="Times New Roman"/>
      <w:sz w:val="21"/>
      <w:szCs w:val="21"/>
      <w:lang w:val="en-US" w:eastAsia="zh-CN" w:bidi="ar-SA"/>
    </w:rPr>
  </w:style>
  <w:style w:type="paragraph" w:styleId="976" w:customStyle="1">
    <w:name w:val="标题 21"/>
    <w:basedOn w:val="672"/>
    <w:next w:val="672"/>
    <w:link w:val="977"/>
    <w:uiPriority w:val="0"/>
    <w:qFormat/>
    <w:pPr>
      <w:keepLines/>
      <w:keepNext/>
      <w:spacing w:before="260" w:after="260" w:line="413" w:lineRule="auto"/>
      <w:outlineLvl w:val="1"/>
    </w:pPr>
    <w:rPr>
      <w:rFonts w:ascii="Arial" w:hAnsi="Arial" w:eastAsia="黑体"/>
      <w:b/>
      <w:sz w:val="32"/>
      <w:szCs w:val="20"/>
    </w:rPr>
  </w:style>
  <w:style w:type="character" w:styleId="977" w:customStyle="1">
    <w:name w:val="标题 2 字符"/>
    <w:link w:val="976"/>
    <w:uiPriority w:val="0"/>
    <w:qFormat/>
    <w:rPr>
      <w:rFonts w:ascii="Arial" w:hAnsi="Arial" w:eastAsia="黑体"/>
      <w:b/>
      <w:sz w:val="32"/>
    </w:rPr>
  </w:style>
  <w:style w:type="paragraph" w:styleId="978" w:customStyle="1">
    <w:name w:val="批注文字1"/>
    <w:basedOn w:val="672"/>
    <w:link w:val="979"/>
    <w:uiPriority w:val="0"/>
    <w:qFormat/>
    <w:pPr>
      <w:jc w:val="left"/>
    </w:pPr>
    <w:rPr>
      <w:szCs w:val="20"/>
    </w:rPr>
  </w:style>
  <w:style w:type="character" w:styleId="979" w:customStyle="1">
    <w:name w:val="批注文字 字符"/>
    <w:link w:val="978"/>
    <w:uiPriority w:val="0"/>
    <w:qFormat/>
    <w:rPr>
      <w:sz w:val="21"/>
    </w:rPr>
  </w:style>
  <w:style w:type="paragraph" w:styleId="980" w:customStyle="1">
    <w:name w:val="Normal_0_1"/>
    <w:uiPriority w:val="0"/>
    <w:qFormat/>
    <w:rPr>
      <w:rFonts w:ascii="黑体" w:hAnsi="黑体" w:eastAsia="黑体" w:cs="Times New Roman"/>
      <w:b/>
      <w:sz w:val="32"/>
      <w:szCs w:val="24"/>
      <w:lang w:val="en-US" w:eastAsia="zh-CN" w:bidi="ar-SA"/>
    </w:rPr>
  </w:style>
  <w:style w:type="paragraph" w:styleId="98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正文空2字"/>
    <w:basedOn w:val="672"/>
    <w:uiPriority w:val="99"/>
    <w:qFormat/>
    <w:pPr>
      <w:ind w:firstLine="640"/>
      <w:jc w:val="left"/>
      <w:spacing w:line="560" w:lineRule="exact"/>
    </w:pPr>
    <w:rPr>
      <w:rFonts w:ascii="仿宋_GB2312" w:hAnsi="仿宋_GB2312" w:eastAsia="仿宋_GB2312" w:cs="仿宋_GB2312"/>
      <w:sz w:val="32"/>
      <w:szCs w:val="32"/>
      <w:lang w:val="zh-TW"/>
    </w:rPr>
  </w:style>
  <w:style w:type="character" w:styleId="984" w:customStyle="1">
    <w:name w:val="标题 4 字符"/>
    <w:uiPriority w:val="0"/>
    <w:qFormat/>
    <w:rPr>
      <w:rFonts w:ascii="Arial" w:hAnsi="Arial" w:eastAsia="黑体" w:cs="Arial"/>
      <w:b/>
      <w:bCs/>
      <w:sz w:val="28"/>
      <w:szCs w:val="28"/>
    </w:rPr>
  </w:style>
  <w:style w:type="paragraph" w:styleId="985" w:customStyle="1">
    <w:name w:val="Normal_20"/>
    <w:uiPriority w:val="0"/>
    <w:qFormat/>
    <w:rPr>
      <w:rFonts w:ascii="黑体" w:hAnsi="黑体" w:eastAsia="黑体" w:cs="黑体"/>
      <w:b/>
      <w:sz w:val="32"/>
      <w:szCs w:val="24"/>
      <w:lang w:val="en-US" w:eastAsia="zh-CN" w:bidi="ar-SA"/>
    </w:rPr>
  </w:style>
  <w:style w:type="paragraph" w:styleId="98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Normal_18_0"/>
    <w:uiPriority w:val="0"/>
    <w:qFormat/>
    <w:rPr>
      <w:rFonts w:ascii="黑体" w:hAnsi="黑体" w:eastAsia="黑体" w:cs="黑体"/>
      <w:b/>
      <w:sz w:val="32"/>
      <w:szCs w:val="24"/>
      <w:lang w:val="en-US" w:eastAsia="zh-CN" w:bidi="ar-SA"/>
    </w:rPr>
  </w:style>
  <w:style w:type="paragraph" w:styleId="988" w:customStyle="1">
    <w:name w:val="正文_12_0_0_0_0"/>
    <w:basedOn w:val="672"/>
    <w:uiPriority w:val="0"/>
    <w:qFormat/>
    <w:rPr>
      <w:rFonts w:ascii="Times New Roman" w:hAnsi="Times New Roman"/>
      <w:szCs w:val="24"/>
    </w:rPr>
  </w:style>
  <w:style w:type="paragraph" w:styleId="98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9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9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9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993" w:customStyle="1">
    <w:name w:val="正文_16_0_0"/>
    <w:next w:val="992"/>
    <w:uiPriority w:val="0"/>
    <w:qFormat/>
    <w:pPr>
      <w:jc w:val="both"/>
      <w:widowControl w:val="off"/>
    </w:pPr>
    <w:rPr>
      <w:rFonts w:ascii="Calibri" w:hAnsi="Calibri" w:eastAsia="宋体" w:cs="Times New Roman"/>
      <w:sz w:val="21"/>
      <w:szCs w:val="22"/>
      <w:lang w:val="en-US" w:eastAsia="zh-CN" w:bidi="ar-SA"/>
    </w:rPr>
  </w:style>
  <w:style w:type="paragraph" w:styleId="994" w:customStyle="1">
    <w:name w:val="Normal_3_0"/>
    <w:uiPriority w:val="0"/>
    <w:qFormat/>
    <w:rPr>
      <w:rFonts w:ascii="黑体" w:hAnsi="黑体" w:eastAsia="黑体" w:cs="Times New Roman"/>
      <w:b/>
      <w:sz w:val="32"/>
      <w:szCs w:val="24"/>
      <w:lang w:val="en-US" w:eastAsia="zh-CN" w:bidi="ar-SA"/>
    </w:rPr>
  </w:style>
  <w:style w:type="paragraph" w:styleId="99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96" w:customStyle="1">
    <w:name w:val="正文（标记）"/>
    <w:basedOn w:val="672"/>
    <w:link w:val="1193"/>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7" w:customStyle="1">
    <w:name w:val="Char Char2"/>
    <w:uiPriority w:val="0"/>
    <w:qFormat/>
    <w:rPr>
      <w:sz w:val="18"/>
      <w:szCs w:val="18"/>
    </w:rPr>
  </w:style>
  <w:style w:type="character" w:styleId="998" w:customStyle="1">
    <w:name w:val="maywed421"/>
    <w:uiPriority w:val="0"/>
    <w:qFormat/>
    <w:rPr>
      <w:color w:val="366fb6"/>
      <w:u w:val="none"/>
    </w:rPr>
  </w:style>
  <w:style w:type="paragraph" w:styleId="999"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00"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01" w:customStyle="1">
    <w:name w:val="Comment Text Char"/>
    <w:uiPriority w:val="0"/>
    <w:qFormat/>
    <w:rPr>
      <w:rFonts w:cs="Times New Roman"/>
      <w:sz w:val="21"/>
      <w:szCs w:val="21"/>
      <w:lang w:bidi="ar-SA"/>
    </w:rPr>
  </w:style>
  <w:style w:type="character" w:styleId="1002" w:customStyle="1">
    <w:name w:val="Footer Char"/>
    <w:uiPriority w:val="0"/>
    <w:qFormat/>
    <w:rPr>
      <w:rFonts w:eastAsia="宋体"/>
      <w:sz w:val="18"/>
      <w:lang w:val="en-US" w:eastAsia="zh-CN"/>
    </w:rPr>
  </w:style>
  <w:style w:type="character" w:styleId="1003" w:customStyle="1">
    <w:name w:val="ca-41"/>
    <w:uiPriority w:val="0"/>
    <w:qFormat/>
    <w:rPr>
      <w:rFonts w:ascii="宋体" w:eastAsia="宋体"/>
      <w:b/>
      <w:bCs/>
      <w:color w:val="000000"/>
      <w:spacing w:val="-20"/>
      <w:sz w:val="21"/>
      <w:szCs w:val="21"/>
    </w:rPr>
  </w:style>
  <w:style w:type="character" w:styleId="1004" w:customStyle="1">
    <w:name w:val="ca-1"/>
    <w:basedOn w:val="682"/>
    <w:uiPriority w:val="0"/>
    <w:qFormat/>
  </w:style>
  <w:style w:type="character" w:styleId="1005" w:customStyle="1">
    <w:name w:val="Plain Text Char"/>
    <w:uiPriority w:val="0"/>
    <w:qFormat/>
    <w:rPr>
      <w:rFonts w:ascii="宋体" w:eastAsia="宋体"/>
      <w:sz w:val="21"/>
      <w:lang w:val="en-US" w:eastAsia="zh-CN"/>
    </w:rPr>
  </w:style>
  <w:style w:type="character" w:styleId="1006" w:customStyle="1">
    <w:name w:val="Header Char"/>
    <w:uiPriority w:val="0"/>
    <w:qFormat/>
    <w:rPr>
      <w:rFonts w:eastAsia="宋体"/>
      <w:sz w:val="18"/>
      <w:lang w:val="en-US" w:eastAsia="zh-CN"/>
    </w:rPr>
  </w:style>
  <w:style w:type="character" w:styleId="1007" w:customStyle="1">
    <w:name w:val="marklong"/>
    <w:basedOn w:val="682"/>
    <w:uiPriority w:val="0"/>
    <w:qFormat/>
  </w:style>
  <w:style w:type="character" w:styleId="1008" w:customStyle="1">
    <w:name w:val="普通文字1 Char"/>
    <w:uiPriority w:val="0"/>
    <w:qFormat/>
    <w:rPr>
      <w:rFonts w:ascii="宋体" w:eastAsia="宋体" w:cs="Courier New"/>
      <w:sz w:val="21"/>
      <w:szCs w:val="21"/>
      <w:lang w:val="en-US" w:eastAsia="zh-CN" w:bidi="ar-SA"/>
    </w:rPr>
  </w:style>
  <w:style w:type="character" w:styleId="1009" w:customStyle="1">
    <w:name w:val="ca-21"/>
    <w:uiPriority w:val="0"/>
    <w:qFormat/>
    <w:rPr>
      <w:rFonts w:ascii="宋体" w:eastAsia="宋体"/>
      <w:sz w:val="21"/>
    </w:rPr>
  </w:style>
  <w:style w:type="paragraph" w:styleId="1010" w:customStyle="1">
    <w:name w:val="正文（缩进）"/>
    <w:basedOn w:val="672"/>
    <w:uiPriority w:val="0"/>
    <w:qFormat/>
    <w:pPr>
      <w:ind w:firstLine="200"/>
      <w:spacing w:before="50" w:after="50" w:line="360" w:lineRule="auto"/>
    </w:pPr>
    <w:rPr>
      <w:sz w:val="24"/>
    </w:rPr>
  </w:style>
  <w:style w:type="character" w:styleId="1011" w:customStyle="1">
    <w:name w:val="Heading 3 Char"/>
    <w:uiPriority w:val="99"/>
    <w:qFormat/>
    <w:rPr>
      <w:rFonts w:cs="Times New Roman"/>
      <w:b/>
      <w:bCs/>
      <w:sz w:val="32"/>
      <w:szCs w:val="32"/>
      <w:lang w:bidi="ar-SA"/>
    </w:rPr>
  </w:style>
  <w:style w:type="character" w:styleId="1012" w:customStyle="1">
    <w:name w:val="z12 style23"/>
    <w:basedOn w:val="682"/>
    <w:uiPriority w:val="0"/>
    <w:qFormat/>
  </w:style>
  <w:style w:type="paragraph" w:styleId="1013" w:customStyle="1">
    <w:name w:val="Indent Normal"/>
    <w:basedOn w:val="672"/>
    <w:uiPriority w:val="0"/>
    <w:qFormat/>
    <w:pPr>
      <w:ind w:firstLine="150"/>
    </w:pPr>
    <w:rPr>
      <w:sz w:val="24"/>
      <w:szCs w:val="20"/>
      <w:lang w:eastAsia="en-US"/>
    </w:rPr>
  </w:style>
  <w:style w:type="character" w:styleId="1014" w:customStyle="1">
    <w:name w:val="Char Char2111"/>
    <w:uiPriority w:val="0"/>
    <w:qFormat/>
    <w:rPr>
      <w:sz w:val="18"/>
      <w:szCs w:val="18"/>
    </w:rPr>
  </w:style>
  <w:style w:type="character" w:styleId="1015" w:customStyle="1">
    <w:name w:val="ca-31"/>
    <w:uiPriority w:val="0"/>
    <w:qFormat/>
    <w:rPr>
      <w:rFonts w:ascii="宋体" w:eastAsia="宋体"/>
      <w:color w:val="000000"/>
      <w:sz w:val="21"/>
      <w:szCs w:val="21"/>
    </w:rPr>
  </w:style>
  <w:style w:type="character" w:styleId="1016" w:customStyle="1">
    <w:name w:val="apple-converted-space"/>
    <w:basedOn w:val="682"/>
    <w:uiPriority w:val="0"/>
    <w:qFormat/>
  </w:style>
  <w:style w:type="character" w:styleId="1017" w:customStyle="1">
    <w:name w:val="Char Char1"/>
    <w:uiPriority w:val="0"/>
    <w:qFormat/>
    <w:rPr>
      <w:rFonts w:ascii="宋体" w:eastAsia="宋体"/>
      <w:sz w:val="21"/>
      <w:lang w:val="en-US" w:eastAsia="zh-CN"/>
    </w:rPr>
  </w:style>
  <w:style w:type="character" w:styleId="1018" w:customStyle="1">
    <w:name w:val="font21"/>
    <w:uiPriority w:val="0"/>
    <w:qFormat/>
    <w:rPr>
      <w:rFonts w:ascii="Times New Roman" w:hAnsi="Times New Roman"/>
      <w:color w:val="000000"/>
      <w:sz w:val="20"/>
      <w:u w:val="none"/>
    </w:rPr>
  </w:style>
  <w:style w:type="character" w:styleId="1019" w:customStyle="1">
    <w:name w:val="ca-01"/>
    <w:uiPriority w:val="0"/>
    <w:qFormat/>
    <w:rPr>
      <w:rFonts w:ascii="宋体" w:eastAsia="宋体"/>
      <w:b/>
      <w:bCs/>
      <w:spacing w:val="-20"/>
      <w:sz w:val="24"/>
      <w:szCs w:val="24"/>
    </w:rPr>
  </w:style>
  <w:style w:type="character" w:styleId="1020" w:customStyle="1">
    <w:name w:val="Char Char23"/>
    <w:uiPriority w:val="0"/>
    <w:qFormat/>
    <w:rPr>
      <w:sz w:val="24"/>
      <w:szCs w:val="21"/>
      <w:lang w:bidi="ar-SA"/>
    </w:rPr>
  </w:style>
  <w:style w:type="character" w:styleId="1021" w:customStyle="1">
    <w:name w:val="Char Char"/>
    <w:uiPriority w:val="0"/>
    <w:qFormat/>
    <w:rPr>
      <w:rFonts w:eastAsia="宋体"/>
      <w:sz w:val="18"/>
      <w:lang w:val="en-US" w:eastAsia="zh-CN"/>
    </w:rPr>
  </w:style>
  <w:style w:type="character" w:styleId="1022" w:customStyle="1">
    <w:name w:val="Char Char3"/>
    <w:uiPriority w:val="0"/>
    <w:qFormat/>
    <w:rPr>
      <w:rFonts w:ascii="宋体" w:eastAsia="宋体"/>
      <w:sz w:val="18"/>
      <w:szCs w:val="18"/>
      <w:lang w:val="en-US" w:eastAsia="zh-CN" w:bidi="ar-SA"/>
    </w:rPr>
  </w:style>
  <w:style w:type="paragraph" w:styleId="1023"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24" w:customStyle="1">
    <w:name w:val="Heading 4 Char"/>
    <w:uiPriority w:val="0"/>
    <w:qFormat/>
    <w:rPr>
      <w:rFonts w:ascii="Cambria" w:hAnsi="Cambria" w:eastAsia="宋体" w:cs="Cambria"/>
      <w:b/>
      <w:bCs/>
      <w:sz w:val="28"/>
      <w:szCs w:val="28"/>
      <w:lang w:bidi="ar-SA"/>
    </w:rPr>
  </w:style>
  <w:style w:type="character" w:styleId="1025" w:customStyle="1">
    <w:name w:val="Header Char1"/>
    <w:uiPriority w:val="99"/>
    <w:qFormat/>
    <w:rPr>
      <w:rFonts w:cs="Times New Roman"/>
      <w:sz w:val="18"/>
      <w:szCs w:val="18"/>
      <w:lang w:bidi="ar-SA"/>
    </w:rPr>
  </w:style>
  <w:style w:type="character" w:styleId="1026" w:customStyle="1">
    <w:name w:val="Footer Char1"/>
    <w:uiPriority w:val="0"/>
    <w:qFormat/>
    <w:rPr>
      <w:rFonts w:cs="Times New Roman"/>
      <w:sz w:val="18"/>
      <w:szCs w:val="18"/>
      <w:lang w:bidi="ar-SA"/>
    </w:rPr>
  </w:style>
  <w:style w:type="character" w:styleId="1027" w:customStyle="1">
    <w:name w:val="wj1"/>
    <w:uiPriority w:val="0"/>
    <w:qFormat/>
    <w:rPr>
      <w:color w:val="000000"/>
      <w:sz w:val="18"/>
      <w:szCs w:val="18"/>
      <w:u w:val="none"/>
    </w:rPr>
  </w:style>
  <w:style w:type="character" w:styleId="1028" w:customStyle="1">
    <w:name w:val="ca-11"/>
    <w:uiPriority w:val="0"/>
    <w:qFormat/>
    <w:rPr>
      <w:rFonts w:ascii="宋体" w:eastAsia="宋体"/>
      <w:b/>
      <w:bCs/>
      <w:color w:val="000000"/>
      <w:spacing w:val="-20"/>
      <w:sz w:val="28"/>
      <w:szCs w:val="28"/>
    </w:rPr>
  </w:style>
  <w:style w:type="paragraph" w:styleId="1029"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30" w:customStyle="1">
    <w:name w:val="Plain Text Char1"/>
    <w:uiPriority w:val="99"/>
    <w:qFormat/>
    <w:rPr>
      <w:rFonts w:ascii="宋体" w:eastAsia="宋体"/>
      <w:sz w:val="21"/>
      <w:szCs w:val="21"/>
      <w:lang w:val="en-US" w:eastAsia="zh-CN" w:bidi="ar-SA"/>
    </w:rPr>
  </w:style>
  <w:style w:type="character" w:styleId="1031" w:customStyle="1">
    <w:name w:val="段落 Char"/>
    <w:uiPriority w:val="0"/>
    <w:qFormat/>
    <w:rPr>
      <w:rFonts w:ascii="仿宋_GB2312" w:eastAsia="仿宋_GB2312"/>
      <w:sz w:val="24"/>
      <w:szCs w:val="24"/>
      <w:lang w:val="en-US" w:eastAsia="zh-CN" w:bidi="ar-SA"/>
    </w:rPr>
  </w:style>
  <w:style w:type="character" w:styleId="1032" w:customStyle="1">
    <w:name w:val="Heading 2 Char"/>
    <w:uiPriority w:val="0"/>
    <w:qFormat/>
    <w:rPr>
      <w:rFonts w:ascii="Arial" w:hAnsi="Arial" w:eastAsia="黑体"/>
      <w:b/>
      <w:bCs/>
      <w:sz w:val="32"/>
      <w:szCs w:val="32"/>
      <w:lang w:val="en-US" w:eastAsia="zh-CN" w:bidi="ar-SA"/>
    </w:rPr>
  </w:style>
  <w:style w:type="paragraph" w:styleId="103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34" w:customStyle="1">
    <w:name w:val="Char Char31"/>
    <w:uiPriority w:val="0"/>
    <w:qFormat/>
    <w:rPr>
      <w:rFonts w:ascii="Arial" w:hAnsi="Arial" w:eastAsia="黑体" w:cs="Times New Roman"/>
      <w:b/>
      <w:bCs/>
      <w:sz w:val="32"/>
      <w:szCs w:val="32"/>
      <w:lang w:val="en-US" w:eastAsia="zh-CN" w:bidi="ar-SA"/>
    </w:rPr>
  </w:style>
  <w:style w:type="paragraph" w:styleId="1035" w:customStyle="1">
    <w:name w:val="正文（黑体）"/>
    <w:basedOn w:val="672"/>
    <w:next w:val="672"/>
    <w:uiPriority w:val="0"/>
    <w:qFormat/>
    <w:pPr>
      <w:ind w:firstLine="200"/>
      <w:spacing w:before="50" w:after="50" w:line="360" w:lineRule="auto"/>
    </w:pPr>
    <w:rPr>
      <w:rFonts w:ascii="黑体" w:eastAsia="黑体"/>
      <w:color w:val="000080"/>
      <w:sz w:val="24"/>
    </w:rPr>
  </w:style>
  <w:style w:type="character" w:styleId="1036" w:customStyle="1">
    <w:name w:val="ca-51"/>
    <w:uiPriority w:val="0"/>
    <w:qFormat/>
    <w:rPr>
      <w:rFonts w:ascii="楷体_GB2312" w:eastAsia="楷体_GB2312"/>
      <w:b/>
      <w:bCs/>
      <w:spacing w:val="-20"/>
      <w:sz w:val="24"/>
      <w:szCs w:val="24"/>
    </w:rPr>
  </w:style>
  <w:style w:type="paragraph" w:styleId="1037" w:customStyle="1">
    <w:name w:val="加点正文缩进"/>
    <w:basedOn w:val="672"/>
    <w:uiPriority w:val="0"/>
    <w:qFormat/>
    <w:pPr>
      <w:ind w:left="962" w:hanging="480"/>
      <w:spacing w:line="300" w:lineRule="auto"/>
      <w:tabs>
        <w:tab w:val="left" w:pos="840" w:leader="none"/>
      </w:tabs>
    </w:pPr>
    <w:rPr>
      <w:sz w:val="24"/>
    </w:rPr>
  </w:style>
  <w:style w:type="paragraph" w:styleId="1038" w:customStyle="1">
    <w:name w:val="默认段落字体 Para Char Char Char Char Char Char Char Char Char Char Char Char Char Char"/>
    <w:basedOn w:val="697"/>
    <w:uiPriority w:val="0"/>
    <w:qFormat/>
    <w:rPr>
      <w:rFonts w:ascii="Tahoma" w:hAnsi="Tahoma"/>
      <w:sz w:val="24"/>
      <w:szCs w:val="22"/>
    </w:rPr>
  </w:style>
  <w:style w:type="paragraph" w:styleId="1039" w:customStyle="1">
    <w:name w:val="序号"/>
    <w:next w:val="672"/>
    <w:uiPriority w:val="0"/>
    <w:qFormat/>
    <w:pPr>
      <w:jc w:val="center"/>
    </w:pPr>
    <w:rPr>
      <w:rFonts w:ascii="Times New Roman" w:hAnsi="Times New Roman" w:eastAsia="仿宋_GB2312" w:cs="Times New Roman"/>
      <w:bCs/>
      <w:sz w:val="21"/>
      <w:szCs w:val="44"/>
      <w:lang w:val="en-US" w:eastAsia="zh-CN" w:bidi="ar-SA"/>
    </w:rPr>
  </w:style>
  <w:style w:type="paragraph" w:styleId="1040" w:customStyle="1">
    <w:name w:val="xl35"/>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1" w:customStyle="1">
    <w:name w:val="xl36"/>
    <w:basedOn w:val="6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2" w:customStyle="1">
    <w:name w:val="Char Char Char"/>
    <w:basedOn w:val="672"/>
    <w:uiPriority w:val="0"/>
    <w:qFormat/>
    <w:rPr>
      <w:rFonts w:ascii="Tahoma" w:hAnsi="Tahoma"/>
      <w:sz w:val="24"/>
      <w:szCs w:val="20"/>
    </w:rPr>
  </w:style>
  <w:style w:type="paragraph" w:styleId="1043" w:customStyle="1">
    <w:name w:val="Char12"/>
    <w:basedOn w:val="672"/>
    <w:uiPriority w:val="0"/>
    <w:qFormat/>
    <w:pPr>
      <w:ind w:left="360" w:right="202" w:firstLine="360"/>
      <w:spacing w:line="480" w:lineRule="auto"/>
      <w:tabs>
        <w:tab w:val="left" w:pos="360" w:leader="none"/>
      </w:tabs>
    </w:pPr>
    <w:rPr>
      <w:sz w:val="24"/>
    </w:rPr>
  </w:style>
  <w:style w:type="character" w:styleId="1044" w:customStyle="1">
    <w:name w:val="HTML 预设格式 Char2"/>
    <w:link w:val="742"/>
    <w:uiPriority w:val="0"/>
    <w:qFormat/>
    <w:rPr>
      <w:rFonts w:ascii="Arial" w:hAnsi="Arial" w:cs="Arial"/>
      <w:sz w:val="24"/>
      <w:szCs w:val="22"/>
    </w:rPr>
  </w:style>
  <w:style w:type="paragraph" w:styleId="1045" w:customStyle="1">
    <w:name w:val="Char Char Char Char Char Char Char Char Char Char11"/>
    <w:basedOn w:val="672"/>
    <w:uiPriority w:val="0"/>
    <w:qFormat/>
    <w:rPr>
      <w:rFonts w:ascii="Tahoma" w:hAnsi="Tahoma"/>
      <w:sz w:val="24"/>
      <w:szCs w:val="20"/>
    </w:rPr>
  </w:style>
  <w:style w:type="paragraph" w:styleId="1046" w:customStyle="1">
    <w:name w:val="正文段"/>
    <w:basedOn w:val="672"/>
    <w:uiPriority w:val="0"/>
    <w:qFormat/>
    <w:pPr>
      <w:ind w:firstLine="425"/>
      <w:spacing w:after="240" w:line="240" w:lineRule="atLeast"/>
      <w:widowControl/>
    </w:pPr>
    <w:rPr>
      <w:sz w:val="24"/>
      <w:szCs w:val="20"/>
    </w:rPr>
  </w:style>
  <w:style w:type="paragraph" w:styleId="1047" w:customStyle="1">
    <w:name w:val="段"/>
    <w:uiPriority w:val="0"/>
    <w:qFormat/>
    <w:pPr>
      <w:ind w:firstLine="200"/>
      <w:jc w:val="both"/>
    </w:pPr>
    <w:rPr>
      <w:rFonts w:ascii="宋体" w:hAnsi="Times New Roman" w:eastAsia="宋体" w:cs="Times New Roman"/>
      <w:sz w:val="21"/>
      <w:lang w:val="en-US" w:eastAsia="zh-CN" w:bidi="ar-SA"/>
    </w:rPr>
  </w:style>
  <w:style w:type="character" w:styleId="1048" w:customStyle="1">
    <w:name w:val="HTML 地址 Char"/>
    <w:link w:val="710"/>
    <w:uiPriority w:val="0"/>
    <w:qFormat/>
    <w:rPr>
      <w:i/>
      <w:iCs/>
      <w:sz w:val="21"/>
      <w:szCs w:val="22"/>
    </w:rPr>
  </w:style>
  <w:style w:type="character" w:styleId="1049" w:customStyle="1">
    <w:name w:val="脚注文本 Char3"/>
    <w:link w:val="732"/>
    <w:uiPriority w:val="0"/>
    <w:qFormat/>
    <w:rPr>
      <w:rFonts w:ascii="宋体"/>
      <w:bCs/>
      <w:sz w:val="18"/>
      <w:szCs w:val="18"/>
    </w:rPr>
  </w:style>
  <w:style w:type="paragraph" w:styleId="1050" w:customStyle="1">
    <w:name w:val="Char Char Char Char Char Char Char Char Char Char1"/>
    <w:basedOn w:val="672"/>
    <w:uiPriority w:val="0"/>
    <w:qFormat/>
    <w:rPr>
      <w:rFonts w:ascii="Tahoma" w:hAnsi="Tahoma" w:cs="Tahoma"/>
      <w:sz w:val="24"/>
    </w:rPr>
  </w:style>
  <w:style w:type="paragraph" w:styleId="1051" w:customStyle="1">
    <w:name w:val="xl34"/>
    <w:basedOn w:val="672"/>
    <w:uiPriority w:val="0"/>
    <w:qFormat/>
    <w:pPr>
      <w:jc w:val="center"/>
      <w:spacing w:before="100" w:beforeAutospacing="1" w:after="100" w:afterAutospacing="1"/>
      <w:widowControl/>
    </w:pPr>
    <w:rPr>
      <w:rFonts w:ascii="Arial Unicode MS" w:hAnsi="Arial Unicode MS" w:eastAsia="Arial Unicode MS"/>
      <w:sz w:val="24"/>
    </w:rPr>
  </w:style>
  <w:style w:type="paragraph" w:styleId="1052" w:customStyle="1">
    <w:name w:val="前言、引言标题"/>
    <w:next w:val="672"/>
    <w:uiPriority w:val="99"/>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53" w:customStyle="1">
    <w:name w:val="Char Char Char Char Char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1054" w:customStyle="1">
    <w:name w:val="pa-0"/>
    <w:basedOn w:val="672"/>
    <w:uiPriority w:val="0"/>
    <w:qFormat/>
    <w:pPr>
      <w:ind w:firstLine="480"/>
      <w:spacing w:line="360" w:lineRule="atLeast"/>
      <w:widowControl/>
    </w:pPr>
    <w:rPr>
      <w:rFonts w:ascii="宋体" w:cs="宋体"/>
      <w:sz w:val="24"/>
    </w:rPr>
  </w:style>
  <w:style w:type="paragraph" w:styleId="1055" w:customStyle="1">
    <w:name w:val="三级条标题"/>
    <w:basedOn w:val="1056"/>
    <w:next w:val="1047"/>
    <w:uiPriority w:val="99"/>
    <w:qFormat/>
    <w:pPr>
      <w:ind w:left="1050"/>
      <w:outlineLvl w:val="4"/>
    </w:pPr>
  </w:style>
  <w:style w:type="paragraph" w:styleId="1056" w:customStyle="1">
    <w:name w:val="二级条标题"/>
    <w:basedOn w:val="1057"/>
    <w:next w:val="1047"/>
    <w:uiPriority w:val="99"/>
    <w:qFormat/>
    <w:pPr>
      <w:ind w:left="360"/>
      <w:outlineLvl w:val="3"/>
    </w:pPr>
  </w:style>
  <w:style w:type="paragraph" w:styleId="1057" w:customStyle="1">
    <w:name w:val="一级条标题"/>
    <w:next w:val="1047"/>
    <w:uiPriority w:val="99"/>
    <w:qFormat/>
    <w:pPr>
      <w:outlineLvl w:val="2"/>
    </w:pPr>
    <w:rPr>
      <w:rFonts w:ascii="Times New Roman" w:hAnsi="Times New Roman" w:eastAsia="黑体" w:cs="Times New Roman"/>
      <w:sz w:val="21"/>
      <w:lang w:val="en-US" w:eastAsia="zh-CN" w:bidi="ar-SA"/>
    </w:rPr>
  </w:style>
  <w:style w:type="paragraph" w:styleId="1058" w:customStyle="1">
    <w:name w:val="FA正文+标号"/>
    <w:basedOn w:val="67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59" w:customStyle="1">
    <w:name w:val="表文1"/>
    <w:basedOn w:val="672"/>
    <w:uiPriority w:val="0"/>
    <w:qFormat/>
    <w:pPr>
      <w:ind w:firstLine="196"/>
      <w:spacing w:line="360" w:lineRule="auto"/>
      <w:widowControl/>
    </w:pPr>
    <w:rPr>
      <w:rFonts w:ascii="宋体"/>
      <w:sz w:val="24"/>
    </w:rPr>
  </w:style>
  <w:style w:type="character" w:styleId="1060" w:customStyle="1">
    <w:name w:val="尾注文本 Char3"/>
    <w:link w:val="721"/>
    <w:uiPriority w:val="0"/>
    <w:qFormat/>
    <w:rPr>
      <w:rFonts w:ascii="宋体"/>
      <w:bCs/>
      <w:sz w:val="21"/>
      <w:szCs w:val="21"/>
    </w:rPr>
  </w:style>
  <w:style w:type="paragraph" w:styleId="1061" w:customStyle="1">
    <w:name w:val="表内容"/>
    <w:basedOn w:val="1062"/>
    <w:uiPriority w:val="0"/>
    <w:qFormat/>
    <w:pPr>
      <w:ind w:left="0" w:firstLine="0"/>
      <w:spacing w:line="320" w:lineRule="exact"/>
    </w:pPr>
    <w:rPr>
      <w:sz w:val="20"/>
    </w:rPr>
  </w:style>
  <w:style w:type="paragraph" w:styleId="1062" w:customStyle="1">
    <w:name w:val="正文1"/>
    <w:basedOn w:val="672"/>
    <w:uiPriority w:val="0"/>
    <w:qFormat/>
    <w:pPr>
      <w:ind w:left="357" w:firstLine="420"/>
      <w:jc w:val="left"/>
      <w:spacing w:line="360" w:lineRule="auto"/>
      <w:widowControl/>
    </w:pPr>
    <w:rPr>
      <w:rFonts w:cs="Arial"/>
      <w:szCs w:val="20"/>
    </w:rPr>
  </w:style>
  <w:style w:type="paragraph" w:styleId="1063" w:customStyle="1">
    <w:name w:val="Char Char1 Char Char Char Char Char Char"/>
    <w:basedOn w:val="672"/>
    <w:uiPriority w:val="0"/>
    <w:qFormat/>
    <w:pPr>
      <w:jc w:val="center"/>
      <w:widowControl/>
    </w:pPr>
    <w:rPr>
      <w:szCs w:val="20"/>
    </w:rPr>
  </w:style>
  <w:style w:type="paragraph" w:styleId="106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65" w:customStyle="1">
    <w:name w:val="附图标题"/>
    <w:basedOn w:val="694"/>
    <w:next w:val="684"/>
    <w:uiPriority w:val="0"/>
    <w:qFormat/>
    <w:pPr>
      <w:ind w:left="780" w:hanging="480"/>
      <w:jc w:val="center"/>
      <w:spacing w:after="100"/>
      <w:tabs>
        <w:tab w:val="clear" w:pos="0" w:leader="none"/>
        <w:tab w:val="left" w:pos="780" w:leader="none"/>
      </w:tabs>
    </w:pPr>
    <w:rPr>
      <w:b/>
      <w:sz w:val="21"/>
    </w:rPr>
  </w:style>
  <w:style w:type="paragraph" w:styleId="1066" w:customStyle="1">
    <w:name w:val="图号"/>
    <w:basedOn w:val="67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67" w:customStyle="1">
    <w:name w:val="xl40"/>
    <w:basedOn w:val="67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68" w:customStyle="1">
    <w:name w:val="缩进正文"/>
    <w:basedOn w:val="672"/>
    <w:uiPriority w:val="0"/>
    <w:qFormat/>
    <w:pPr>
      <w:ind w:left="1418" w:firstLine="425"/>
      <w:jc w:val="left"/>
      <w:spacing w:after="200" w:line="400" w:lineRule="exact"/>
      <w:widowControl/>
    </w:pPr>
    <w:rPr>
      <w:rFonts w:ascii="宋体"/>
      <w:sz w:val="24"/>
      <w:szCs w:val="20"/>
    </w:rPr>
  </w:style>
  <w:style w:type="paragraph" w:styleId="1069" w:customStyle="1">
    <w:name w:val="Char1"/>
    <w:basedOn w:val="672"/>
    <w:uiPriority w:val="0"/>
    <w:qFormat/>
    <w:pPr>
      <w:ind w:left="360" w:right="202" w:firstLine="360"/>
      <w:spacing w:line="480" w:lineRule="auto"/>
      <w:tabs>
        <w:tab w:val="left" w:pos="360" w:leader="none"/>
      </w:tabs>
    </w:pPr>
    <w:rPr>
      <w:sz w:val="24"/>
    </w:rPr>
  </w:style>
  <w:style w:type="paragraph" w:styleId="1070" w:customStyle="1">
    <w:name w:val="首页标题"/>
    <w:uiPriority w:val="0"/>
    <w:qFormat/>
    <w:pPr>
      <w:jc w:val="center"/>
    </w:pPr>
    <w:rPr>
      <w:rFonts w:ascii="宋体" w:hAnsi="Times New Roman" w:eastAsia="宋体" w:cs="宋体"/>
      <w:sz w:val="72"/>
      <w:szCs w:val="72"/>
      <w:lang w:val="en-US" w:eastAsia="zh-CN" w:bidi="ar-SA"/>
    </w:rPr>
  </w:style>
  <w:style w:type="paragraph" w:styleId="1071" w:customStyle="1">
    <w:name w:val="pa-10"/>
    <w:basedOn w:val="672"/>
    <w:uiPriority w:val="0"/>
    <w:qFormat/>
    <w:pPr>
      <w:spacing w:line="240" w:lineRule="atLeast"/>
      <w:widowControl/>
    </w:pPr>
    <w:rPr>
      <w:rFonts w:ascii="宋体" w:cs="宋体"/>
      <w:sz w:val="24"/>
    </w:rPr>
  </w:style>
  <w:style w:type="paragraph" w:styleId="1072" w:customStyle="1">
    <w:name w:val="特点"/>
    <w:basedOn w:val="672"/>
    <w:next w:val="672"/>
    <w:link w:val="1359"/>
    <w:uiPriority w:val="0"/>
    <w:qFormat/>
    <w:pPr>
      <w:jc w:val="center"/>
      <w:spacing w:line="360" w:lineRule="auto"/>
    </w:pPr>
    <w:rPr>
      <w:rFonts w:ascii="Arial" w:hAnsi="Arial"/>
      <w:sz w:val="24"/>
      <w:szCs w:val="20"/>
    </w:rPr>
  </w:style>
  <w:style w:type="paragraph" w:styleId="1073" w:customStyle="1">
    <w:name w:val="pa-4"/>
    <w:basedOn w:val="672"/>
    <w:uiPriority w:val="0"/>
    <w:qFormat/>
    <w:pPr>
      <w:jc w:val="center"/>
      <w:spacing w:line="280" w:lineRule="atLeast"/>
      <w:widowControl/>
    </w:pPr>
    <w:rPr>
      <w:rFonts w:ascii="宋体" w:cs="宋体"/>
      <w:sz w:val="24"/>
    </w:rPr>
  </w:style>
  <w:style w:type="paragraph" w:styleId="1074" w:customStyle="1">
    <w:name w:val="编号"/>
    <w:basedOn w:val="672"/>
    <w:next w:val="1023"/>
    <w:uiPriority w:val="0"/>
    <w:qFormat/>
    <w:pPr>
      <w:ind w:left="420" w:right="-136" w:hanging="420"/>
      <w:widowControl/>
      <w:tabs>
        <w:tab w:val="left" w:pos="420" w:leader="none"/>
      </w:tabs>
    </w:pPr>
    <w:rPr>
      <w:rFonts w:ascii="仿宋_GB2312" w:eastAsia="仿宋_GB2312"/>
      <w:b/>
      <w:bCs/>
      <w:sz w:val="24"/>
      <w:szCs w:val="21"/>
    </w:rPr>
  </w:style>
  <w:style w:type="paragraph" w:styleId="107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76" w:customStyle="1">
    <w:name w:val="xl33"/>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7" w:customStyle="1">
    <w:name w:val="编号1"/>
    <w:next w:val="1023"/>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78" w:customStyle="1">
    <w:name w:val="xl3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9" w:customStyle="1">
    <w:name w:val="CM17"/>
    <w:basedOn w:val="672"/>
    <w:next w:val="672"/>
    <w:uiPriority w:val="0"/>
    <w:qFormat/>
    <w:pPr>
      <w:jc w:val="left"/>
      <w:spacing w:after="273" w:line="360" w:lineRule="auto"/>
    </w:pPr>
    <w:rPr>
      <w:rFonts w:ascii="宋体"/>
      <w:sz w:val="24"/>
    </w:rPr>
  </w:style>
  <w:style w:type="paragraph" w:styleId="1080" w:customStyle="1">
    <w:name w:val="xl38"/>
    <w:basedOn w:val="6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1" w:customStyle="1">
    <w:name w:val="参考资料清单+倾斜+蓝色"/>
    <w:basedOn w:val="672"/>
    <w:uiPriority w:val="0"/>
    <w:qFormat/>
    <w:pPr>
      <w:spacing w:line="360" w:lineRule="auto"/>
    </w:pPr>
    <w:rPr>
      <w:rFonts w:ascii="Arial" w:hAnsi="Arial"/>
      <w:i/>
      <w:iCs/>
      <w:color w:val="0000ff"/>
      <w:szCs w:val="21"/>
    </w:rPr>
  </w:style>
  <w:style w:type="paragraph" w:styleId="108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83" w:customStyle="1">
    <w:name w:val="pa-8"/>
    <w:basedOn w:val="672"/>
    <w:uiPriority w:val="0"/>
    <w:qFormat/>
    <w:pPr>
      <w:ind w:firstLine="480"/>
      <w:spacing w:line="280" w:lineRule="atLeast"/>
      <w:widowControl/>
    </w:pPr>
    <w:rPr>
      <w:rFonts w:ascii="宋体" w:cs="宋体"/>
      <w:sz w:val="24"/>
    </w:rPr>
  </w:style>
  <w:style w:type="paragraph" w:styleId="1084" w:customStyle="1">
    <w:name w:val="标书2"/>
    <w:next w:val="1023"/>
    <w:uiPriority w:val="0"/>
    <w:qFormat/>
    <w:rPr>
      <w:rFonts w:ascii="Times New Roman" w:hAnsi="Times New Roman" w:eastAsia="黑体" w:cs="宋体"/>
      <w:b/>
      <w:sz w:val="44"/>
      <w:lang w:val="en-US" w:eastAsia="zh-CN" w:bidi="ar-SA"/>
    </w:rPr>
  </w:style>
  <w:style w:type="paragraph" w:styleId="1085" w:customStyle="1">
    <w:name w:val="表格文字"/>
    <w:basedOn w:val="672"/>
    <w:link w:val="2043"/>
    <w:uiPriority w:val="0"/>
    <w:qFormat/>
    <w:pPr>
      <w:jc w:val="left"/>
    </w:pPr>
    <w:rPr>
      <w:sz w:val="18"/>
    </w:rPr>
  </w:style>
  <w:style w:type="paragraph" w:styleId="1086" w:customStyle="1">
    <w:name w:val="首页空格"/>
    <w:uiPriority w:val="0"/>
    <w:qFormat/>
    <w:pPr>
      <w:jc w:val="center"/>
    </w:pPr>
    <w:rPr>
      <w:rFonts w:ascii="Times New Roman" w:hAnsi="Times New Roman" w:eastAsia="宋体" w:cs="宋体"/>
      <w:sz w:val="72"/>
      <w:lang w:val="en-US" w:eastAsia="zh-CN" w:bidi="ar-SA"/>
    </w:rPr>
  </w:style>
  <w:style w:type="paragraph" w:styleId="1087" w:customStyle="1">
    <w:name w:val="保密事宜格式"/>
    <w:basedOn w:val="694"/>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8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089" w:customStyle="1">
    <w:name w:val="È±Ê¡ÎÄ±¾"/>
    <w:basedOn w:val="672"/>
    <w:uiPriority w:val="0"/>
    <w:qFormat/>
    <w:pPr>
      <w:jc w:val="left"/>
      <w:spacing w:line="360" w:lineRule="auto"/>
      <w:widowControl/>
    </w:pPr>
    <w:rPr>
      <w:sz w:val="24"/>
      <w:szCs w:val="20"/>
    </w:rPr>
  </w:style>
  <w:style w:type="paragraph" w:styleId="1090" w:customStyle="1">
    <w:name w:val="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1091" w:customStyle="1">
    <w:name w:val="附图居中"/>
    <w:basedOn w:val="672"/>
    <w:next w:val="1065"/>
    <w:uiPriority w:val="0"/>
    <w:qFormat/>
    <w:pPr>
      <w:ind w:left="1271" w:hanging="420"/>
      <w:jc w:val="center"/>
      <w:keepNext/>
      <w:spacing w:line="360" w:lineRule="auto"/>
      <w:tabs>
        <w:tab w:val="left" w:pos="0" w:leader="none"/>
      </w:tabs>
    </w:pPr>
    <w:rPr>
      <w:caps/>
      <w:sz w:val="24"/>
    </w:rPr>
  </w:style>
  <w:style w:type="paragraph" w:styleId="1092" w:customStyle="1">
    <w:name w:val="pa-6"/>
    <w:basedOn w:val="672"/>
    <w:uiPriority w:val="0"/>
    <w:qFormat/>
    <w:pPr>
      <w:spacing w:line="360" w:lineRule="atLeast"/>
      <w:widowControl/>
    </w:pPr>
    <w:rPr>
      <w:rFonts w:ascii="宋体"/>
      <w:sz w:val="24"/>
      <w:szCs w:val="20"/>
    </w:rPr>
  </w:style>
  <w:style w:type="paragraph" w:styleId="1093" w:customStyle="1">
    <w:name w:val="规范正文"/>
    <w:basedOn w:val="672"/>
    <w:uiPriority w:val="0"/>
    <w:qFormat/>
    <w:pPr>
      <w:ind w:left="480"/>
      <w:spacing w:line="360" w:lineRule="auto"/>
    </w:pPr>
    <w:rPr>
      <w:sz w:val="24"/>
      <w:szCs w:val="20"/>
    </w:rPr>
  </w:style>
  <w:style w:type="paragraph" w:styleId="1094" w:customStyle="1">
    <w:name w:val="缺省文本"/>
    <w:basedOn w:val="672"/>
    <w:uiPriority w:val="0"/>
    <w:qFormat/>
    <w:pPr>
      <w:jc w:val="left"/>
    </w:pPr>
    <w:rPr>
      <w:sz w:val="24"/>
      <w:szCs w:val="20"/>
    </w:rPr>
  </w:style>
  <w:style w:type="paragraph" w:styleId="1095" w:customStyle="1">
    <w:name w:val="序号-----------"/>
    <w:basedOn w:val="672"/>
    <w:uiPriority w:val="0"/>
    <w:qFormat/>
    <w:pPr>
      <w:jc w:val="left"/>
      <w:widowControl/>
    </w:pPr>
    <w:rPr>
      <w:rFonts w:ascii="宋体"/>
      <w:bCs/>
      <w:szCs w:val="21"/>
    </w:rPr>
  </w:style>
  <w:style w:type="paragraph" w:styleId="1096" w:customStyle="1">
    <w:name w:val="font8"/>
    <w:basedOn w:val="672"/>
    <w:uiPriority w:val="0"/>
    <w:qFormat/>
    <w:pPr>
      <w:jc w:val="left"/>
      <w:spacing w:before="100" w:beforeAutospacing="1" w:after="100" w:afterAutospacing="1"/>
      <w:widowControl/>
    </w:pPr>
    <w:rPr>
      <w:rFonts w:ascii="Arial" w:hAnsi="Arial" w:cs="Arial"/>
      <w:color w:val="000000"/>
      <w:sz w:val="18"/>
      <w:szCs w:val="18"/>
    </w:rPr>
  </w:style>
  <w:style w:type="paragraph" w:styleId="1097" w:customStyle="1">
    <w:name w:val="表格标题"/>
    <w:basedOn w:val="672"/>
    <w:link w:val="1672"/>
    <w:uiPriority w:val="0"/>
    <w:qFormat/>
    <w:pPr>
      <w:jc w:val="center"/>
    </w:pPr>
    <w:rPr>
      <w:b/>
    </w:rPr>
  </w:style>
  <w:style w:type="paragraph" w:styleId="1098" w:customStyle="1">
    <w:name w:val="章标题"/>
    <w:next w:val="1047"/>
    <w:uiPriority w:val="99"/>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099" w:customStyle="1">
    <w:name w:val="首页单位日期"/>
    <w:basedOn w:val="672"/>
    <w:uiPriority w:val="0"/>
    <w:qFormat/>
    <w:pPr>
      <w:jc w:val="center"/>
      <w:widowControl/>
    </w:pPr>
    <w:rPr>
      <w:rFonts w:ascii="宋体" w:cs="宋体"/>
      <w:bCs/>
      <w:sz w:val="28"/>
      <w:szCs w:val="20"/>
    </w:rPr>
  </w:style>
  <w:style w:type="paragraph" w:styleId="1100" w:customStyle="1">
    <w:name w:val="样式 正文缩进 + (中文) 仿宋_GB2312 小四 Char"/>
    <w:basedOn w:val="684"/>
    <w:uiPriority w:val="0"/>
    <w:qFormat/>
    <w:pPr>
      <w:ind w:firstLine="200"/>
      <w:spacing w:line="360" w:lineRule="auto"/>
    </w:pPr>
    <w:rPr>
      <w:rFonts w:ascii="宋体"/>
      <w:sz w:val="24"/>
      <w:szCs w:val="24"/>
    </w:rPr>
  </w:style>
  <w:style w:type="paragraph" w:styleId="1101" w:customStyle="1">
    <w:name w:val="项目"/>
    <w:basedOn w:val="672"/>
    <w:uiPriority w:val="0"/>
    <w:qFormat/>
    <w:pPr>
      <w:ind w:left="840" w:hanging="420"/>
      <w:spacing w:before="60" w:after="60" w:line="360" w:lineRule="auto"/>
      <w:tabs>
        <w:tab w:val="left" w:pos="840" w:leader="none"/>
      </w:tabs>
    </w:pPr>
    <w:rPr>
      <w:rFonts w:ascii="宋体"/>
      <w:szCs w:val="20"/>
    </w:rPr>
  </w:style>
  <w:style w:type="paragraph" w:styleId="1102" w:customStyle="1">
    <w:name w:val="默认段落字体 Para Char"/>
    <w:basedOn w:val="672"/>
    <w:uiPriority w:val="0"/>
    <w:qFormat/>
    <w:rPr>
      <w:rFonts w:ascii="宋体"/>
      <w:b/>
      <w:sz w:val="28"/>
      <w:szCs w:val="28"/>
    </w:rPr>
  </w:style>
  <w:style w:type="paragraph" w:styleId="1103" w:customStyle="1">
    <w:name w:val="篇名"/>
    <w:next w:val="67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04" w:customStyle="1">
    <w:name w:val="Char13"/>
    <w:basedOn w:val="672"/>
    <w:uiPriority w:val="0"/>
    <w:qFormat/>
  </w:style>
  <w:style w:type="paragraph" w:styleId="1105" w:customStyle="1">
    <w:name w:val="表头"/>
    <w:basedOn w:val="1062"/>
    <w:link w:val="1627"/>
    <w:uiPriority w:val="0"/>
    <w:qFormat/>
    <w:pPr>
      <w:ind w:left="0" w:firstLine="0"/>
      <w:spacing w:line="240" w:lineRule="auto"/>
    </w:pPr>
    <w:rPr>
      <w:sz w:val="20"/>
    </w:rPr>
  </w:style>
  <w:style w:type="paragraph" w:styleId="1106" w:customStyle="1">
    <w:name w:val="表格序号"/>
    <w:uiPriority w:val="0"/>
    <w:qFormat/>
    <w:rPr>
      <w:rFonts w:ascii="Times New Roman" w:hAnsi="Times New Roman" w:eastAsia="仿宋_GB2312" w:cs="宋体"/>
      <w:sz w:val="21"/>
      <w:lang w:val="en-US" w:eastAsia="zh-CN" w:bidi="ar-SA"/>
    </w:rPr>
  </w:style>
  <w:style w:type="paragraph" w:styleId="1107" w:customStyle="1">
    <w:name w:val="Char Char Char Char1"/>
    <w:basedOn w:val="672"/>
    <w:uiPriority w:val="0"/>
    <w:qFormat/>
    <w:pPr>
      <w:ind w:firstLine="200"/>
      <w:spacing w:line="360" w:lineRule="auto"/>
    </w:pPr>
    <w:rPr>
      <w:sz w:val="24"/>
      <w:szCs w:val="20"/>
    </w:rPr>
  </w:style>
  <w:style w:type="paragraph" w:styleId="1108" w:customStyle="1">
    <w:name w:val="标书3"/>
    <w:next w:val="1023"/>
    <w:uiPriority w:val="0"/>
    <w:qFormat/>
    <w:pPr>
      <w:jc w:val="center"/>
      <w:widowControl w:val="off"/>
    </w:pPr>
    <w:rPr>
      <w:rFonts w:ascii="Times New Roman" w:hAnsi="Times New Roman" w:eastAsia="黑体" w:cs="Times New Roman"/>
      <w:b/>
      <w:sz w:val="44"/>
      <w:szCs w:val="24"/>
      <w:lang w:val="en-US" w:eastAsia="zh-CN" w:bidi="ar-SA"/>
    </w:rPr>
  </w:style>
  <w:style w:type="paragraph" w:styleId="1109" w:customStyle="1">
    <w:name w:val="首页小标题"/>
    <w:next w:val="1086"/>
    <w:uiPriority w:val="0"/>
    <w:qFormat/>
    <w:pPr>
      <w:jc w:val="center"/>
    </w:pPr>
    <w:rPr>
      <w:rFonts w:ascii="Times New Roman" w:hAnsi="Times New Roman" w:eastAsia="宋体" w:cs="宋体"/>
      <w:sz w:val="44"/>
      <w:lang w:val="en-US" w:eastAsia="zh-CN" w:bidi="ar-SA"/>
    </w:rPr>
  </w:style>
  <w:style w:type="paragraph" w:styleId="1110" w:customStyle="1">
    <w:name w:val="新段落缩进"/>
    <w:basedOn w:val="672"/>
    <w:uiPriority w:val="0"/>
    <w:qFormat/>
    <w:pPr>
      <w:ind w:firstLine="200"/>
      <w:spacing w:line="400" w:lineRule="exact"/>
    </w:pPr>
    <w:rPr>
      <w:rFonts w:ascii="仿宋_GB2312" w:eastAsia="仿宋_GB2312"/>
      <w:sz w:val="24"/>
    </w:rPr>
  </w:style>
  <w:style w:type="paragraph" w:styleId="1111" w:customStyle="1">
    <w:name w:val="pa-2"/>
    <w:basedOn w:val="672"/>
    <w:uiPriority w:val="0"/>
    <w:qFormat/>
    <w:pPr>
      <w:spacing w:line="360" w:lineRule="atLeast"/>
      <w:widowControl/>
    </w:pPr>
    <w:rPr>
      <w:rFonts w:ascii="宋体" w:cs="宋体"/>
      <w:sz w:val="24"/>
    </w:rPr>
  </w:style>
  <w:style w:type="paragraph" w:styleId="1112" w:customStyle="1">
    <w:name w:val="四级条标题"/>
    <w:basedOn w:val="1055"/>
    <w:next w:val="1047"/>
    <w:uiPriority w:val="0"/>
    <w:qFormat/>
    <w:pPr>
      <w:ind w:left="0"/>
      <w:outlineLvl w:val="5"/>
    </w:pPr>
  </w:style>
  <w:style w:type="paragraph" w:styleId="1113" w:customStyle="1">
    <w:name w:val="保密事宜内容"/>
    <w:basedOn w:val="67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14" w:customStyle="1">
    <w:name w:val="Char1 Char Char Char"/>
    <w:basedOn w:val="672"/>
    <w:uiPriority w:val="0"/>
    <w:qFormat/>
    <w:rPr>
      <w:szCs w:val="20"/>
    </w:rPr>
  </w:style>
  <w:style w:type="paragraph" w:styleId="1115" w:customStyle="1">
    <w:name w:val="正文 + 宋体"/>
    <w:basedOn w:val="672"/>
    <w:uiPriority w:val="0"/>
    <w:qFormat/>
    <w:pPr>
      <w:ind w:firstLine="250"/>
    </w:pPr>
    <w:rPr>
      <w:rFonts w:ascii="宋体"/>
      <w:szCs w:val="21"/>
    </w:rPr>
  </w:style>
  <w:style w:type="paragraph" w:styleId="1116" w:customStyle="1">
    <w:name w:val="xl31"/>
    <w:basedOn w:val="67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17" w:customStyle="1">
    <w:name w:val="pbody"/>
    <w:basedOn w:val="672"/>
    <w:uiPriority w:val="0"/>
    <w:qFormat/>
    <w:pPr>
      <w:jc w:val="left"/>
      <w:spacing w:before="100" w:beforeAutospacing="1" w:after="100" w:afterAutospacing="1" w:line="360" w:lineRule="auto"/>
      <w:widowControl/>
    </w:pPr>
    <w:rPr>
      <w:rFonts w:ascii="宋体" w:cs="宋体"/>
      <w:sz w:val="24"/>
    </w:rPr>
  </w:style>
  <w:style w:type="paragraph" w:styleId="1118" w:customStyle="1">
    <w:name w:val="xl42"/>
    <w:basedOn w:val="67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9" w:customStyle="1">
    <w:name w:val="txt"/>
    <w:basedOn w:val="672"/>
    <w:link w:val="1698"/>
    <w:uiPriority w:val="0"/>
    <w:qFormat/>
    <w:pPr>
      <w:jc w:val="left"/>
      <w:spacing w:before="100" w:beforeAutospacing="1" w:after="100" w:afterAutospacing="1"/>
      <w:widowControl/>
    </w:pPr>
    <w:rPr>
      <w:rFonts w:ascii="宋体" w:cs="宋体"/>
      <w:sz w:val="24"/>
    </w:rPr>
  </w:style>
  <w:style w:type="paragraph" w:styleId="1120" w:customStyle="1">
    <w:name w:val="xl37"/>
    <w:basedOn w:val="6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21" w:customStyle="1">
    <w:name w:val="图表目录1"/>
    <w:uiPriority w:val="0"/>
    <w:qFormat/>
    <w:pPr>
      <w:ind w:left="840" w:hanging="420"/>
    </w:pPr>
    <w:rPr>
      <w:rFonts w:ascii="Times New Roman" w:hAnsi="Times New Roman" w:eastAsia="宋体" w:cs="宋体"/>
      <w:sz w:val="21"/>
      <w:lang w:val="en-US" w:eastAsia="zh-CN" w:bidi="ar-SA"/>
    </w:rPr>
  </w:style>
  <w:style w:type="paragraph" w:styleId="1122" w:customStyle="1">
    <w:name w:val="样式 序号----------- + 仿宋_GB2312"/>
    <w:basedOn w:val="1095"/>
    <w:uiPriority w:val="0"/>
    <w:qFormat/>
    <w:pPr>
      <w:ind w:firstLine="200"/>
      <w:spacing w:line="360" w:lineRule="auto"/>
    </w:pPr>
    <w:rPr>
      <w:rFonts w:ascii="仿宋_GB2312" w:eastAsia="仿宋_GB2312"/>
      <w:bCs w:val="0"/>
    </w:rPr>
  </w:style>
  <w:style w:type="paragraph" w:styleId="1123" w:customStyle="1">
    <w:name w:val="xl41"/>
    <w:basedOn w:val="67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24" w:customStyle="1">
    <w:name w:val="Char11"/>
    <w:basedOn w:val="672"/>
    <w:uiPriority w:val="0"/>
    <w:qFormat/>
    <w:rPr>
      <w:szCs w:val="21"/>
    </w:rPr>
  </w:style>
  <w:style w:type="paragraph" w:styleId="1125" w:customStyle="1">
    <w:name w:val="样式 序号----------- + 仿宋_GB23121"/>
    <w:basedOn w:val="1095"/>
    <w:uiPriority w:val="0"/>
    <w:qFormat/>
    <w:pPr>
      <w:spacing w:line="360" w:lineRule="auto"/>
    </w:pPr>
    <w:rPr>
      <w:rFonts w:ascii="仿宋_GB2312" w:eastAsia="仿宋_GB2312"/>
      <w:bCs w:val="0"/>
    </w:rPr>
  </w:style>
  <w:style w:type="paragraph" w:styleId="1126" w:customStyle="1">
    <w:name w:val="pa-9"/>
    <w:basedOn w:val="672"/>
    <w:uiPriority w:val="0"/>
    <w:qFormat/>
    <w:pPr>
      <w:jc w:val="center"/>
      <w:spacing w:line="360" w:lineRule="atLeast"/>
      <w:widowControl/>
    </w:pPr>
    <w:rPr>
      <w:rFonts w:ascii="宋体" w:cs="宋体"/>
      <w:sz w:val="24"/>
    </w:rPr>
  </w:style>
  <w:style w:type="paragraph" w:styleId="1127" w:customStyle="1">
    <w:name w:val="pa-3"/>
    <w:basedOn w:val="672"/>
    <w:uiPriority w:val="0"/>
    <w:qFormat/>
    <w:pPr>
      <w:jc w:val="left"/>
      <w:spacing w:before="150" w:after="150"/>
      <w:widowControl/>
    </w:pPr>
    <w:rPr>
      <w:rFonts w:ascii="宋体" w:cs="宋体"/>
      <w:sz w:val="24"/>
    </w:rPr>
  </w:style>
  <w:style w:type="paragraph" w:styleId="1128" w:customStyle="1">
    <w:name w:val="pa-5"/>
    <w:basedOn w:val="672"/>
    <w:uiPriority w:val="0"/>
    <w:qFormat/>
    <w:pPr>
      <w:spacing w:line="280" w:lineRule="atLeast"/>
      <w:widowControl/>
    </w:pPr>
    <w:rPr>
      <w:rFonts w:ascii="宋体" w:cs="宋体"/>
      <w:sz w:val="24"/>
    </w:rPr>
  </w:style>
  <w:style w:type="paragraph" w:styleId="1129" w:customStyle="1">
    <w:name w:val="xl39"/>
    <w:basedOn w:val="67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30" w:customStyle="1">
    <w:name w:val="font9"/>
    <w:basedOn w:val="672"/>
    <w:uiPriority w:val="0"/>
    <w:qFormat/>
    <w:pPr>
      <w:jc w:val="left"/>
      <w:spacing w:before="100" w:beforeAutospacing="1" w:after="100" w:afterAutospacing="1"/>
      <w:widowControl/>
    </w:pPr>
    <w:rPr>
      <w:rFonts w:ascii="宋体"/>
      <w:color w:val="000000"/>
      <w:sz w:val="18"/>
      <w:szCs w:val="18"/>
    </w:rPr>
  </w:style>
  <w:style w:type="paragraph" w:styleId="1131" w:customStyle="1">
    <w:name w:val="p0"/>
    <w:basedOn w:val="672"/>
    <w:uiPriority w:val="0"/>
    <w:qFormat/>
    <w:pPr>
      <w:widowControl/>
    </w:pPr>
    <w:rPr>
      <w:szCs w:val="21"/>
    </w:rPr>
  </w:style>
  <w:style w:type="paragraph" w:styleId="113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33" w:customStyle="1">
    <w:name w:val="表格正文"/>
    <w:basedOn w:val="672"/>
    <w:uiPriority w:val="0"/>
    <w:qFormat/>
    <w:pPr>
      <w:spacing w:line="300" w:lineRule="auto"/>
      <w:tabs>
        <w:tab w:val="left" w:pos="420" w:leader="none"/>
      </w:tabs>
    </w:pPr>
  </w:style>
  <w:style w:type="paragraph" w:styleId="1134" w:customStyle="1">
    <w:name w:val="首页标题小初"/>
    <w:uiPriority w:val="0"/>
    <w:qFormat/>
    <w:pPr>
      <w:jc w:val="center"/>
    </w:pPr>
    <w:rPr>
      <w:rFonts w:ascii="黑体" w:hAnsi="Times New Roman" w:eastAsia="黑体" w:cs="宋体"/>
      <w:sz w:val="72"/>
      <w:lang w:val="en-US" w:eastAsia="zh-CN" w:bidi="ar-SA"/>
    </w:rPr>
  </w:style>
  <w:style w:type="paragraph" w:styleId="1135" w:customStyle="1">
    <w:name w:val="五级条标题"/>
    <w:basedOn w:val="1112"/>
    <w:next w:val="1047"/>
    <w:uiPriority w:val="0"/>
    <w:qFormat/>
    <w:pPr>
      <w:outlineLvl w:val="6"/>
    </w:pPr>
  </w:style>
  <w:style w:type="paragraph" w:styleId="1136" w:customStyle="1">
    <w:name w:val="Char Char Char Char Char Char Char11"/>
    <w:basedOn w:val="672"/>
    <w:uiPriority w:val="0"/>
    <w:qFormat/>
    <w:pPr>
      <w:jc w:val="left"/>
      <w:spacing w:after="160" w:line="240" w:lineRule="exact"/>
      <w:widowControl/>
    </w:pPr>
    <w:rPr>
      <w:rFonts w:ascii="Verdana" w:hAnsi="Verdana"/>
      <w:sz w:val="20"/>
      <w:szCs w:val="20"/>
      <w:lang w:eastAsia="en-US"/>
    </w:rPr>
  </w:style>
  <w:style w:type="paragraph" w:styleId="1137" w:customStyle="1">
    <w:name w:val="ibm-list-next"/>
    <w:basedOn w:val="672"/>
    <w:uiPriority w:val="0"/>
    <w:qFormat/>
    <w:pPr>
      <w:jc w:val="left"/>
      <w:spacing w:before="100" w:beforeAutospacing="1" w:after="100" w:afterAutospacing="1"/>
      <w:widowControl/>
    </w:pPr>
    <w:rPr>
      <w:rFonts w:ascii="宋体" w:cs="宋体"/>
      <w:sz w:val="24"/>
    </w:rPr>
  </w:style>
  <w:style w:type="paragraph" w:styleId="1138" w:customStyle="1">
    <w:name w:val="首页标题 一号"/>
    <w:basedOn w:val="1134"/>
    <w:uiPriority w:val="0"/>
    <w:qFormat/>
    <w:rPr>
      <w:sz w:val="52"/>
    </w:rPr>
  </w:style>
  <w:style w:type="paragraph" w:styleId="1139" w:customStyle="1">
    <w:name w:val="Char Char Char Char Char Char Char Char Char Char2"/>
    <w:basedOn w:val="672"/>
    <w:uiPriority w:val="0"/>
    <w:qFormat/>
    <w:rPr>
      <w:rFonts w:ascii="Tahoma" w:hAnsi="Tahoma"/>
      <w:sz w:val="24"/>
      <w:szCs w:val="20"/>
    </w:rPr>
  </w:style>
  <w:style w:type="paragraph" w:styleId="1140" w:customStyle="1">
    <w:name w:val="正文（编号）"/>
    <w:basedOn w:val="1010"/>
    <w:link w:val="1194"/>
    <w:uiPriority w:val="0"/>
    <w:qFormat/>
    <w:pPr>
      <w:ind w:left="720" w:firstLine="0"/>
      <w:tabs>
        <w:tab w:val="left" w:pos="720" w:leader="none"/>
        <w:tab w:val="left" w:pos="780" w:leader="none"/>
      </w:tabs>
    </w:pPr>
    <w:rPr>
      <w:rFonts w:ascii="Times New Roman" w:hAnsi="Times New Roman"/>
      <w:szCs w:val="24"/>
      <w:lang w:eastAsia="en-US"/>
    </w:rPr>
  </w:style>
  <w:style w:type="paragraph" w:styleId="1141" w:customStyle="1">
    <w:name w:val="表格"/>
    <w:basedOn w:val="672"/>
    <w:link w:val="1673"/>
    <w:uiPriority w:val="0"/>
    <w:qFormat/>
    <w:pPr>
      <w:ind w:firstLine="21"/>
    </w:pPr>
    <w:rPr>
      <w:rFonts w:ascii="宋体"/>
      <w:szCs w:val="20"/>
    </w:rPr>
  </w:style>
  <w:style w:type="character" w:styleId="1142" w:customStyle="1">
    <w:name w:val="正文（缩进） Char Char"/>
    <w:uiPriority w:val="0"/>
    <w:qFormat/>
    <w:rPr>
      <w:rFonts w:eastAsia="宋体"/>
      <w:sz w:val="24"/>
      <w:szCs w:val="24"/>
      <w:lang w:val="en-US" w:eastAsia="zh-CN" w:bidi="ar-SA"/>
    </w:rPr>
  </w:style>
  <w:style w:type="paragraph" w:styleId="1143" w:customStyle="1">
    <w:name w:val="Char Char Char11"/>
    <w:basedOn w:val="672"/>
    <w:uiPriority w:val="0"/>
    <w:qFormat/>
    <w:rPr>
      <w:szCs w:val="21"/>
    </w:rPr>
  </w:style>
  <w:style w:type="paragraph" w:styleId="1144" w:customStyle="1">
    <w:name w:val="样式 正文2 + 首行缩进:  0 厘米 段后: 1.5 行"/>
    <w:basedOn w:val="67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45" w:customStyle="1">
    <w:name w:val="表中文字"/>
    <w:basedOn w:val="672"/>
    <w:link w:val="1580"/>
    <w:uiPriority w:val="0"/>
    <w:qFormat/>
    <w:pPr>
      <w:widowControl/>
    </w:pPr>
    <w:rPr>
      <w:szCs w:val="20"/>
    </w:rPr>
  </w:style>
  <w:style w:type="character" w:styleId="1146" w:customStyle="1">
    <w:name w:val="z1"/>
    <w:basedOn w:val="682"/>
    <w:uiPriority w:val="0"/>
    <w:qFormat/>
  </w:style>
  <w:style w:type="paragraph" w:styleId="1147" w:customStyle="1">
    <w:name w:val="a1"/>
    <w:basedOn w:val="672"/>
    <w:uiPriority w:val="0"/>
    <w:qFormat/>
    <w:pPr>
      <w:jc w:val="left"/>
      <w:spacing w:before="100" w:beforeAutospacing="1" w:after="100" w:afterAutospacing="1"/>
      <w:widowControl/>
    </w:pPr>
    <w:rPr>
      <w:rFonts w:ascii="宋体"/>
      <w:sz w:val="24"/>
    </w:rPr>
  </w:style>
  <w:style w:type="paragraph" w:styleId="1148" w:customStyle="1">
    <w:name w:val="a0"/>
    <w:basedOn w:val="672"/>
    <w:uiPriority w:val="0"/>
    <w:qFormat/>
    <w:pPr>
      <w:jc w:val="left"/>
      <w:spacing w:before="100" w:beforeAutospacing="1" w:after="100" w:afterAutospacing="1"/>
      <w:widowControl/>
    </w:pPr>
    <w:rPr>
      <w:rFonts w:ascii="宋体"/>
      <w:sz w:val="24"/>
    </w:rPr>
  </w:style>
  <w:style w:type="paragraph" w:styleId="1149" w:customStyle="1">
    <w:name w:val="tabletext"/>
    <w:basedOn w:val="672"/>
    <w:uiPriority w:val="0"/>
    <w:qFormat/>
    <w:pPr>
      <w:jc w:val="left"/>
      <w:spacing w:before="100" w:beforeAutospacing="1" w:after="100" w:afterAutospacing="1"/>
      <w:widowControl/>
    </w:pPr>
    <w:rPr>
      <w:rFonts w:ascii="宋体"/>
      <w:sz w:val="24"/>
    </w:rPr>
  </w:style>
  <w:style w:type="paragraph" w:styleId="1150" w:customStyle="1">
    <w:name w:val="我的样式"/>
    <w:basedOn w:val="672"/>
    <w:uiPriority w:val="0"/>
    <w:qFormat/>
    <w:pPr>
      <w:ind w:firstLine="420"/>
      <w:jc w:val="left"/>
      <w:spacing w:after="120"/>
      <w:widowControl/>
    </w:pPr>
    <w:rPr>
      <w:rFonts w:ascii="宋体"/>
      <w:color w:val="000000"/>
      <w:sz w:val="24"/>
      <w:szCs w:val="16"/>
    </w:rPr>
  </w:style>
  <w:style w:type="paragraph" w:styleId="1151" w:customStyle="1">
    <w:name w:val="Figure and Table Title"/>
    <w:basedOn w:val="672"/>
    <w:uiPriority w:val="0"/>
    <w:qFormat/>
    <w:pPr>
      <w:ind w:left="2160"/>
      <w:jc w:val="left"/>
      <w:widowControl/>
    </w:pPr>
    <w:rPr>
      <w:rFonts w:ascii="Helvetica-Light" w:hAnsi="Helvetica-Light"/>
      <w:b/>
      <w:bCs/>
      <w:sz w:val="20"/>
      <w:lang w:eastAsia="en-US"/>
    </w:rPr>
  </w:style>
  <w:style w:type="paragraph" w:styleId="1152" w:customStyle="1">
    <w:name w:val="Table Text/Title"/>
    <w:basedOn w:val="672"/>
    <w:uiPriority w:val="0"/>
    <w:qFormat/>
    <w:pPr>
      <w:jc w:val="left"/>
      <w:widowControl/>
    </w:pPr>
    <w:rPr>
      <w:rFonts w:ascii="宋体"/>
      <w:b/>
      <w:bCs/>
      <w:sz w:val="20"/>
      <w:szCs w:val="20"/>
      <w:lang w:eastAsia="en-US"/>
    </w:rPr>
  </w:style>
  <w:style w:type="paragraph" w:styleId="1153" w:customStyle="1">
    <w:name w:val="Sourcetext bullet"/>
    <w:basedOn w:val="67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54" w:customStyle="1">
    <w:name w:val="无标题正文 Char Char Char Char Char Char Char Char Char Char Char Char Char Char Char Char Char Char Char Char Char Char Char Char Char Char Char1 Char"/>
    <w:basedOn w:val="672"/>
    <w:uiPriority w:val="0"/>
    <w:qFormat/>
    <w:pPr>
      <w:jc w:val="center"/>
      <w:spacing w:after="160" w:line="240" w:lineRule="exact"/>
      <w:widowControl/>
    </w:pPr>
    <w:rPr>
      <w:rFonts w:ascii="Arial" w:hAnsi="Arial"/>
      <w:sz w:val="20"/>
      <w:szCs w:val="20"/>
      <w:lang w:eastAsia="en-US"/>
    </w:rPr>
  </w:style>
  <w:style w:type="character" w:styleId="1155" w:customStyle="1">
    <w:name w:val="style91"/>
    <w:uiPriority w:val="0"/>
    <w:qFormat/>
    <w:rPr>
      <w:color w:val="2060c0"/>
      <w:sz w:val="24"/>
      <w:szCs w:val="24"/>
    </w:rPr>
  </w:style>
  <w:style w:type="paragraph" w:styleId="1156" w:customStyle="1">
    <w:name w:val="标准小四"/>
    <w:basedOn w:val="672"/>
    <w:uiPriority w:val="0"/>
    <w:qFormat/>
    <w:pPr>
      <w:ind w:firstLine="200"/>
      <w:spacing w:line="360" w:lineRule="auto"/>
    </w:pPr>
    <w:rPr>
      <w:rFonts w:ascii="Arial" w:hAnsi="Arial"/>
      <w:sz w:val="24"/>
      <w:szCs w:val="21"/>
    </w:rPr>
  </w:style>
  <w:style w:type="paragraph" w:styleId="1157" w:customStyle="1">
    <w:name w:val="样式 正文首行缩进 + 宋体 首行缩进:  0.74 厘米"/>
    <w:basedOn w:val="747"/>
    <w:uiPriority w:val="0"/>
    <w:qFormat/>
    <w:pPr>
      <w:ind w:firstLine="210"/>
      <w:spacing w:before="120" w:line="380" w:lineRule="exact"/>
    </w:pPr>
    <w:rPr>
      <w:rFonts w:ascii="宋体" w:eastAsia="宋体" w:cs="宋体"/>
      <w:sz w:val="24"/>
      <w:szCs w:val="20"/>
    </w:rPr>
  </w:style>
  <w:style w:type="paragraph" w:styleId="1158" w:customStyle="1">
    <w:name w:val="默认段落字体 Para Char Char Char Char Char Char Char Char Char1"/>
    <w:basedOn w:val="672"/>
    <w:uiPriority w:val="0"/>
    <w:qFormat/>
    <w:rPr>
      <w:rFonts w:ascii="Tahoma" w:hAnsi="Tahoma"/>
      <w:sz w:val="24"/>
      <w:szCs w:val="20"/>
    </w:rPr>
  </w:style>
  <w:style w:type="character" w:styleId="1159" w:customStyle="1">
    <w:name w:val="标题 Char4"/>
    <w:link w:val="745"/>
    <w:uiPriority w:val="0"/>
    <w:qFormat/>
    <w:rPr>
      <w:rFonts w:ascii="Cambria" w:hAnsi="Cambria"/>
      <w:b/>
      <w:bCs/>
      <w:sz w:val="32"/>
      <w:szCs w:val="32"/>
    </w:rPr>
  </w:style>
  <w:style w:type="paragraph" w:styleId="1160" w:customStyle="1">
    <w:name w:val="正文小四"/>
    <w:basedOn w:val="672"/>
    <w:uiPriority w:val="0"/>
    <w:qFormat/>
    <w:pPr>
      <w:spacing w:line="312" w:lineRule="auto"/>
    </w:pPr>
    <w:rPr>
      <w:sz w:val="24"/>
    </w:rPr>
  </w:style>
  <w:style w:type="paragraph" w:styleId="1161" w:customStyle="1">
    <w:name w:val="ul"/>
    <w:basedOn w:val="672"/>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162" w:customStyle="1">
    <w:name w:val="Bullet"/>
    <w:basedOn w:val="67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3" w:customStyle="1">
    <w:name w:val="正文（首行缩进）"/>
    <w:basedOn w:val="672"/>
    <w:link w:val="2158"/>
    <w:uiPriority w:val="0"/>
    <w:qFormat/>
    <w:pPr>
      <w:ind w:firstLine="482"/>
      <w:spacing w:before="120" w:line="360" w:lineRule="auto"/>
      <w:widowControl/>
    </w:pPr>
    <w:rPr>
      <w:sz w:val="24"/>
      <w:szCs w:val="20"/>
    </w:rPr>
  </w:style>
  <w:style w:type="character" w:styleId="1164" w:customStyle="1">
    <w:name w:val="style161"/>
    <w:uiPriority w:val="0"/>
    <w:qFormat/>
    <w:rPr>
      <w:rFonts w:ascii="Verdana" w:hAnsi="Verdana" w:eastAsia="宋体"/>
      <w:b/>
      <w:color w:val="0a246a"/>
      <w:sz w:val="24"/>
      <w:szCs w:val="24"/>
      <w:lang w:val="en-US" w:eastAsia="zh-CN" w:bidi="ar-SA"/>
    </w:rPr>
  </w:style>
  <w:style w:type="paragraph" w:styleId="1165" w:customStyle="1">
    <w:name w:val="正文（首行缩进两字）"/>
    <w:basedOn w:val="672"/>
    <w:uiPriority w:val="0"/>
    <w:qFormat/>
    <w:pPr>
      <w:spacing w:line="312" w:lineRule="auto"/>
    </w:pPr>
    <w:rPr>
      <w:rFonts w:ascii="宋体" w:cs="宋体"/>
      <w:sz w:val="24"/>
    </w:rPr>
  </w:style>
  <w:style w:type="paragraph" w:styleId="1166" w:customStyle="1">
    <w:name w:val="正文文字缩进 3"/>
    <w:basedOn w:val="672"/>
    <w:uiPriority w:val="0"/>
    <w:qFormat/>
    <w:pPr>
      <w:ind w:left="420" w:firstLine="420"/>
      <w:spacing w:line="312" w:lineRule="auto"/>
    </w:pPr>
    <w:rPr>
      <w:rFonts w:ascii="黑体" w:hAnsi="黑体" w:cs="宋体"/>
      <w:bCs/>
      <w:color w:val="000000"/>
      <w:sz w:val="24"/>
    </w:rPr>
  </w:style>
  <w:style w:type="paragraph" w:styleId="1167" w:customStyle="1">
    <w:name w:val="技术方案3"/>
    <w:basedOn w:val="672"/>
    <w:uiPriority w:val="0"/>
    <w:qFormat/>
    <w:pPr>
      <w:spacing w:line="360" w:lineRule="auto"/>
    </w:pPr>
    <w:rPr>
      <w:rFonts w:ascii="宋体"/>
      <w:b/>
      <w:bCs/>
      <w:sz w:val="32"/>
    </w:rPr>
  </w:style>
  <w:style w:type="paragraph" w:styleId="1168" w:customStyle="1">
    <w:name w:val="技术方案2"/>
    <w:basedOn w:val="672"/>
    <w:uiPriority w:val="0"/>
    <w:qFormat/>
    <w:pPr>
      <w:spacing w:line="480" w:lineRule="auto"/>
    </w:pPr>
    <w:rPr>
      <w:rFonts w:ascii="宋体"/>
      <w:b/>
      <w:bCs/>
      <w:sz w:val="36"/>
    </w:rPr>
  </w:style>
  <w:style w:type="paragraph" w:styleId="1169" w:customStyle="1">
    <w:name w:val="技术方案正文"/>
    <w:basedOn w:val="672"/>
    <w:uiPriority w:val="0"/>
    <w:qFormat/>
    <w:pPr>
      <w:ind w:firstLine="480"/>
      <w:spacing w:line="360" w:lineRule="auto"/>
    </w:pPr>
    <w:rPr>
      <w:rFonts w:ascii="宋体"/>
      <w:sz w:val="24"/>
    </w:rPr>
  </w:style>
  <w:style w:type="paragraph" w:styleId="1170" w:customStyle="1">
    <w:name w:val="Normal Paragraph"/>
    <w:basedOn w:val="672"/>
    <w:uiPriority w:val="0"/>
    <w:qFormat/>
    <w:pPr>
      <w:ind w:firstLine="425"/>
      <w:spacing w:before="120" w:line="360" w:lineRule="auto"/>
      <w:widowControl/>
    </w:pPr>
    <w:rPr>
      <w:sz w:val="24"/>
      <w:szCs w:val="20"/>
    </w:rPr>
  </w:style>
  <w:style w:type="paragraph" w:styleId="1171" w:customStyle="1">
    <w:name w:val="Normal Paragraph Char"/>
    <w:basedOn w:val="672"/>
    <w:uiPriority w:val="0"/>
    <w:qFormat/>
    <w:pPr>
      <w:ind w:firstLine="425"/>
      <w:spacing w:before="120" w:line="360" w:lineRule="auto"/>
      <w:widowControl/>
    </w:pPr>
    <w:rPr>
      <w:sz w:val="24"/>
    </w:rPr>
  </w:style>
  <w:style w:type="paragraph" w:styleId="1172" w:customStyle="1">
    <w:name w:val="文档正文"/>
    <w:basedOn w:val="672"/>
    <w:uiPriority w:val="0"/>
    <w:qFormat/>
    <w:rPr>
      <w:rFonts w:ascii="宋体"/>
      <w:szCs w:val="20"/>
    </w:rPr>
  </w:style>
  <w:style w:type="paragraph" w:styleId="1173" w:customStyle="1">
    <w:name w:val="默认段落字体 Para Char Char Char Char Char"/>
    <w:basedOn w:val="672"/>
    <w:uiPriority w:val="0"/>
    <w:qFormat/>
    <w:pPr>
      <w:ind w:firstLine="200"/>
      <w:jc w:val="left"/>
      <w:spacing w:before="100" w:beforeAutospacing="1" w:after="100" w:afterAutospacing="1" w:line="360" w:lineRule="auto"/>
    </w:pPr>
    <w:rPr>
      <w:rFonts w:ascii="Arial" w:hAnsi="Arial"/>
      <w:sz w:val="24"/>
      <w:lang w:eastAsia="en-US"/>
    </w:rPr>
  </w:style>
  <w:style w:type="paragraph" w:styleId="1174" w:customStyle="1">
    <w:name w:val="标题2"/>
    <w:basedOn w:val="672"/>
    <w:link w:val="1559"/>
    <w:uiPriority w:val="0"/>
    <w:qFormat/>
    <w:pPr>
      <w:tabs>
        <w:tab w:val="left" w:pos="0" w:leader="none"/>
      </w:tabs>
    </w:pPr>
    <w:rPr>
      <w:rFonts w:ascii="黑体" w:eastAsia="黑体"/>
      <w:sz w:val="24"/>
    </w:rPr>
  </w:style>
  <w:style w:type="paragraph" w:styleId="1175" w:customStyle="1">
    <w:name w:val="Char Char Char Char Char Char Char Char Char Char Char Char Char11"/>
    <w:basedOn w:val="672"/>
    <w:uiPriority w:val="0"/>
    <w:qFormat/>
    <w:pPr>
      <w:jc w:val="left"/>
      <w:spacing w:after="160" w:line="240" w:lineRule="exact"/>
      <w:widowControl/>
    </w:pPr>
    <w:rPr>
      <w:rFonts w:ascii="Arial" w:hAnsi="Arial" w:eastAsia="Times New Roman" w:cs="Verdana"/>
      <w:b/>
      <w:sz w:val="24"/>
      <w:szCs w:val="32"/>
      <w:lang w:eastAsia="en-US"/>
    </w:rPr>
  </w:style>
  <w:style w:type="paragraph" w:styleId="1176" w:customStyle="1">
    <w:name w:val="样式2"/>
    <w:basedOn w:val="675"/>
    <w:uiPriority w:val="0"/>
    <w:qFormat/>
    <w:pPr>
      <w:spacing w:line="415" w:lineRule="auto"/>
    </w:pPr>
    <w:rPr>
      <w:rFonts w:ascii="Calibri" w:hAnsi="Calibri"/>
      <w:sz w:val="28"/>
      <w:szCs w:val="28"/>
      <w:lang w:eastAsia="en-US"/>
    </w:rPr>
  </w:style>
  <w:style w:type="paragraph" w:styleId="1177" w:customStyle="1">
    <w:name w:val="样式3"/>
    <w:basedOn w:val="675"/>
    <w:uiPriority w:val="0"/>
    <w:qFormat/>
    <w:pPr>
      <w:spacing w:line="415" w:lineRule="auto"/>
    </w:pPr>
    <w:rPr>
      <w:rFonts w:ascii="Calibri" w:hAnsi="Calibri"/>
      <w:sz w:val="28"/>
      <w:szCs w:val="28"/>
      <w:lang w:eastAsia="en-US"/>
    </w:rPr>
  </w:style>
  <w:style w:type="paragraph" w:styleId="1178" w:customStyle="1">
    <w:name w:val="样式4"/>
    <w:basedOn w:val="675"/>
    <w:uiPriority w:val="0"/>
    <w:qFormat/>
    <w:pPr>
      <w:spacing w:line="415" w:lineRule="auto"/>
    </w:pPr>
    <w:rPr>
      <w:rFonts w:ascii="Calibri" w:hAnsi="Calibri"/>
      <w:sz w:val="28"/>
      <w:szCs w:val="28"/>
      <w:lang w:eastAsia="en-US"/>
    </w:rPr>
  </w:style>
  <w:style w:type="paragraph" w:styleId="1179" w:customStyle="1">
    <w:name w:val="样式5"/>
    <w:basedOn w:val="675"/>
    <w:uiPriority w:val="0"/>
    <w:qFormat/>
    <w:pPr>
      <w:spacing w:line="415" w:lineRule="auto"/>
    </w:pPr>
    <w:rPr>
      <w:rFonts w:ascii="Calibri" w:hAnsi="Calibri"/>
      <w:sz w:val="28"/>
      <w:szCs w:val="28"/>
      <w:lang w:eastAsia="en-US"/>
    </w:rPr>
  </w:style>
  <w:style w:type="paragraph" w:styleId="1180" w:customStyle="1">
    <w:name w:val="样式6"/>
    <w:basedOn w:val="960"/>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181" w:customStyle="1">
    <w:name w:val="大汉方案正文 Char"/>
    <w:basedOn w:val="672"/>
    <w:uiPriority w:val="0"/>
    <w:qFormat/>
    <w:pPr>
      <w:ind w:firstLine="200"/>
      <w:spacing w:line="360" w:lineRule="auto"/>
    </w:pPr>
    <w:rPr>
      <w:rFonts w:ascii="Arial" w:hAnsi="Arial"/>
      <w:sz w:val="24"/>
    </w:rPr>
  </w:style>
  <w:style w:type="character" w:styleId="1182" w:customStyle="1">
    <w:name w:val="标题 2 Char Char Char"/>
    <w:uiPriority w:val="0"/>
    <w:qFormat/>
    <w:rPr>
      <w:rFonts w:ascii="Arial" w:hAnsi="Arial" w:eastAsia="宋体" w:cs="Arial"/>
      <w:b/>
      <w:bCs/>
      <w:i/>
      <w:iCs/>
      <w:sz w:val="28"/>
      <w:szCs w:val="28"/>
      <w:lang w:val="en-US" w:eastAsia="zh-CN" w:bidi="ar-SA"/>
    </w:rPr>
  </w:style>
  <w:style w:type="character" w:styleId="1183" w:customStyle="1">
    <w:name w:val="question-title"/>
    <w:basedOn w:val="682"/>
    <w:uiPriority w:val="0"/>
    <w:qFormat/>
  </w:style>
  <w:style w:type="paragraph" w:styleId="1184" w:customStyle="1">
    <w:name w:val="说明书2级标题"/>
    <w:basedOn w:val="672"/>
    <w:next w:val="1185"/>
    <w:uiPriority w:val="0"/>
    <w:qFormat/>
    <w:pPr>
      <w:numPr>
        <w:ilvl w:val="2"/>
        <w:numId w:val="5"/>
      </w:numPr>
      <w:spacing w:before="100"/>
    </w:pPr>
    <w:rPr>
      <w:rFonts w:eastAsia="黑体"/>
      <w:sz w:val="28"/>
      <w:szCs w:val="28"/>
    </w:rPr>
  </w:style>
  <w:style w:type="paragraph" w:styleId="1185" w:customStyle="1">
    <w:name w:val="说明书3级标题"/>
    <w:basedOn w:val="672"/>
    <w:next w:val="672"/>
    <w:uiPriority w:val="0"/>
    <w:qFormat/>
    <w:pPr>
      <w:numPr>
        <w:ilvl w:val="2"/>
        <w:numId w:val="6"/>
      </w:numPr>
      <w:spacing w:line="360" w:lineRule="auto"/>
    </w:pPr>
    <w:rPr>
      <w:rFonts w:eastAsia="黑体"/>
      <w:sz w:val="24"/>
    </w:rPr>
  </w:style>
  <w:style w:type="character" w:styleId="1186" w:customStyle="1">
    <w:name w:val="style15"/>
    <w:basedOn w:val="682"/>
    <w:uiPriority w:val="0"/>
    <w:qFormat/>
  </w:style>
  <w:style w:type="paragraph" w:styleId="1187" w:customStyle="1">
    <w:name w:val="列出段落[858D7CFB-ED40-4347-BF05-701D383B685F][858D7CFB-ED40-4347-BF05-701D383B685F]"/>
    <w:basedOn w:val="672"/>
    <w:uiPriority w:val="0"/>
    <w:qFormat/>
    <w:pPr>
      <w:ind w:firstLine="200"/>
    </w:pPr>
  </w:style>
  <w:style w:type="paragraph" w:styleId="1188" w:customStyle="1">
    <w:name w:val="默认段落字体 Para Char Char Char Char Char Char Char Char Char1 Char Char Char Char Char Char Char Char"/>
    <w:basedOn w:val="697"/>
    <w:uiPriority w:val="0"/>
    <w:qFormat/>
    <w:rPr>
      <w:rFonts w:ascii="Calibri" w:hAnsi="Calibri"/>
      <w:szCs w:val="22"/>
    </w:rPr>
  </w:style>
  <w:style w:type="paragraph" w:styleId="1189" w:customStyle="1">
    <w:name w:val="style42"/>
    <w:basedOn w:val="672"/>
    <w:uiPriority w:val="0"/>
    <w:qFormat/>
    <w:pPr>
      <w:jc w:val="left"/>
      <w:spacing w:before="100" w:beforeAutospacing="1" w:after="100" w:afterAutospacing="1"/>
      <w:widowControl/>
    </w:pPr>
    <w:rPr>
      <w:rFonts w:ascii="宋体" w:cs="宋体"/>
      <w:color w:val="000000"/>
      <w:sz w:val="15"/>
      <w:szCs w:val="15"/>
    </w:rPr>
  </w:style>
  <w:style w:type="paragraph" w:styleId="1190" w:customStyle="1">
    <w:name w:val="Char Char1 Char Char Char Char Char Char Char Char"/>
    <w:basedOn w:val="672"/>
    <w:uiPriority w:val="0"/>
    <w:qFormat/>
    <w:pPr>
      <w:jc w:val="left"/>
      <w:spacing w:after="160" w:line="240" w:lineRule="exact"/>
      <w:widowControl/>
    </w:pPr>
  </w:style>
  <w:style w:type="paragraph" w:styleId="1191" w:customStyle="1">
    <w:name w:val="技术方案正文样式"/>
    <w:basedOn w:val="672"/>
    <w:uiPriority w:val="0"/>
    <w:qFormat/>
    <w:pPr>
      <w:ind w:firstLine="200"/>
      <w:spacing w:line="400" w:lineRule="exact"/>
    </w:pPr>
    <w:rPr>
      <w:rFonts w:ascii="宋体" w:cs="宋体"/>
      <w:sz w:val="24"/>
      <w:szCs w:val="21"/>
    </w:rPr>
  </w:style>
  <w:style w:type="character" w:styleId="1192" w:customStyle="1">
    <w:name w:val="题注 Char"/>
    <w:link w:val="694"/>
    <w:uiPriority w:val="0"/>
    <w:qFormat/>
    <w:rPr>
      <w:rFonts w:ascii="Arial" w:hAnsi="Arial" w:eastAsia="黑体"/>
      <w:lang w:val="en-US" w:eastAsia="en-US"/>
    </w:rPr>
  </w:style>
  <w:style w:type="character" w:styleId="1193" w:customStyle="1">
    <w:name w:val="正文（标记） Char2"/>
    <w:link w:val="996"/>
    <w:uiPriority w:val="0"/>
    <w:qFormat/>
    <w:rPr>
      <w:rFonts w:ascii="Times New Roman" w:hAnsi="Times New Roman"/>
      <w:sz w:val="24"/>
      <w:szCs w:val="24"/>
      <w:lang w:val="en-US" w:eastAsia="en-US"/>
    </w:rPr>
  </w:style>
  <w:style w:type="character" w:styleId="1194" w:customStyle="1">
    <w:name w:val="正文（编号） Char Char"/>
    <w:link w:val="1140"/>
    <w:uiPriority w:val="0"/>
    <w:qFormat/>
    <w:rPr>
      <w:rFonts w:ascii="Times New Roman" w:hAnsi="Times New Roman"/>
      <w:sz w:val="24"/>
      <w:szCs w:val="24"/>
      <w:lang w:val="en-US" w:eastAsia="en-US"/>
    </w:rPr>
  </w:style>
  <w:style w:type="paragraph" w:styleId="1195" w:customStyle="1">
    <w:name w:val="D&amp;L"/>
    <w:basedOn w:val="724"/>
    <w:uiPriority w:val="0"/>
    <w:qFormat/>
    <w:pPr>
      <w:spacing w:line="240" w:lineRule="atLeast"/>
      <w:pBdr>
        <w:bottom w:val="single" w:color="000000" w:sz="18" w:space="1"/>
      </w:pBdr>
    </w:pPr>
    <w:rPr>
      <w:rFonts w:ascii="Calibri" w:hAnsi="Calibri"/>
      <w:sz w:val="24"/>
      <w:szCs w:val="20"/>
    </w:rPr>
  </w:style>
  <w:style w:type="paragraph" w:styleId="1196" w:customStyle="1">
    <w:name w:val="样式 标题 2 + Times New Roman 四号 非加粗 段前: 5 磅 段后: 0 磅 行距: 固定值 20..."/>
    <w:basedOn w:val="674"/>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197" w:customStyle="1">
    <w:name w:val="Char Char Char Char Char Char Char1 Char"/>
    <w:basedOn w:val="672"/>
    <w:uiPriority w:val="0"/>
    <w:qFormat/>
    <w:rPr>
      <w:rFonts w:ascii="Tahoma" w:hAnsi="Tahoma"/>
      <w:sz w:val="24"/>
      <w:szCs w:val="20"/>
    </w:rPr>
  </w:style>
  <w:style w:type="character" w:styleId="1198" w:customStyle="1">
    <w:name w:val="无间隔 Char1"/>
    <w:link w:val="778"/>
    <w:uiPriority w:val="0"/>
    <w:qFormat/>
    <w:rPr>
      <w:rFonts w:ascii="Times New Roman" w:hAnsi="Times New Roman"/>
      <w:sz w:val="21"/>
      <w:szCs w:val="21"/>
    </w:rPr>
  </w:style>
  <w:style w:type="table" w:styleId="1199" w:customStyle="1">
    <w:name w:val="网格型1"/>
    <w:basedOn w:val="683"/>
    <w:uiPriority w:val="0"/>
    <w:qFormat/>
    <w:tblPr>
      <w:tblCellMar>
        <w:left w:w="108" w:type="dxa"/>
        <w:top w:w="0" w:type="dxa"/>
        <w:right w:w="108" w:type="dxa"/>
        <w:bottom w:w="0" w:type="dxa"/>
      </w:tblCellMar>
    </w:tblPr>
  </w:style>
  <w:style w:type="paragraph" w:styleId="1200" w:customStyle="1">
    <w:name w:val="Normal_0"/>
    <w:uiPriority w:val="0"/>
    <w:qFormat/>
    <w:rPr>
      <w:rFonts w:ascii="黑体" w:hAnsi="黑体" w:eastAsia="黑体" w:cs="Times New Roman"/>
      <w:b/>
      <w:sz w:val="32"/>
      <w:szCs w:val="24"/>
      <w:lang w:val="en-US" w:eastAsia="zh-CN" w:bidi="ar-SA"/>
    </w:rPr>
  </w:style>
  <w:style w:type="paragraph" w:styleId="120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Normal_1"/>
    <w:uiPriority w:val="0"/>
    <w:qFormat/>
    <w:rPr>
      <w:rFonts w:ascii="黑体" w:hAnsi="黑体" w:eastAsia="黑体" w:cs="Times New Roman"/>
      <w:b/>
      <w:sz w:val="32"/>
      <w:szCs w:val="24"/>
      <w:lang w:val="en-US" w:eastAsia="zh-CN" w:bidi="ar-SA"/>
    </w:rPr>
  </w:style>
  <w:style w:type="paragraph" w:styleId="120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06" w:customStyle="1">
    <w:name w:val="Normal_2"/>
    <w:uiPriority w:val="0"/>
    <w:qFormat/>
    <w:rPr>
      <w:rFonts w:ascii="黑体" w:hAnsi="黑体" w:eastAsia="黑体" w:cs="Times New Roman"/>
      <w:b/>
      <w:sz w:val="32"/>
      <w:szCs w:val="24"/>
      <w:lang w:val="en-US" w:eastAsia="zh-CN" w:bidi="ar-SA"/>
    </w:rPr>
  </w:style>
  <w:style w:type="paragraph" w:styleId="120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Normal_3"/>
    <w:uiPriority w:val="0"/>
    <w:qFormat/>
    <w:rPr>
      <w:rFonts w:ascii="黑体" w:hAnsi="黑体" w:eastAsia="黑体" w:cs="Times New Roman"/>
      <w:b/>
      <w:sz w:val="32"/>
      <w:szCs w:val="24"/>
      <w:lang w:val="en-US" w:eastAsia="zh-CN" w:bidi="ar-SA"/>
    </w:rPr>
  </w:style>
  <w:style w:type="paragraph" w:styleId="1209" w:customStyle="1">
    <w:name w:val="Normal_4"/>
    <w:uiPriority w:val="0"/>
    <w:qFormat/>
    <w:rPr>
      <w:rFonts w:ascii="黑体" w:hAnsi="黑体" w:eastAsia="黑体" w:cs="Times New Roman"/>
      <w:b/>
      <w:sz w:val="32"/>
      <w:szCs w:val="24"/>
      <w:lang w:val="en-US" w:eastAsia="zh-CN" w:bidi="ar-SA"/>
    </w:rPr>
  </w:style>
  <w:style w:type="paragraph" w:styleId="1210" w:customStyle="1">
    <w:name w:val="Normal_5"/>
    <w:uiPriority w:val="0"/>
    <w:qFormat/>
    <w:rPr>
      <w:rFonts w:ascii="黑体" w:hAnsi="黑体" w:eastAsia="黑体" w:cs="Times New Roman"/>
      <w:b/>
      <w:sz w:val="32"/>
      <w:szCs w:val="24"/>
      <w:lang w:val="en-US" w:eastAsia="zh-CN" w:bidi="ar-SA"/>
    </w:rPr>
  </w:style>
  <w:style w:type="paragraph" w:styleId="121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Normal_6"/>
    <w:uiPriority w:val="0"/>
    <w:qFormat/>
    <w:rPr>
      <w:rFonts w:ascii="黑体" w:hAnsi="黑体" w:eastAsia="黑体" w:cs="Times New Roman"/>
      <w:b/>
      <w:sz w:val="32"/>
      <w:szCs w:val="24"/>
      <w:lang w:val="en-US" w:eastAsia="zh-CN" w:bidi="ar-SA"/>
    </w:rPr>
  </w:style>
  <w:style w:type="paragraph" w:styleId="121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14" w:customStyle="1">
    <w:name w:val="Normal_7"/>
    <w:uiPriority w:val="0"/>
    <w:qFormat/>
    <w:rPr>
      <w:rFonts w:ascii="黑体" w:hAnsi="黑体" w:eastAsia="黑体" w:cs="Times New Roman"/>
      <w:b/>
      <w:sz w:val="32"/>
      <w:szCs w:val="24"/>
      <w:lang w:val="en-US" w:eastAsia="zh-CN" w:bidi="ar-SA"/>
    </w:rPr>
  </w:style>
  <w:style w:type="paragraph" w:styleId="1215" w:customStyle="1">
    <w:name w:val="Normal_8"/>
    <w:uiPriority w:val="0"/>
    <w:qFormat/>
    <w:rPr>
      <w:rFonts w:ascii="Times New Roman" w:hAnsi="Times New Roman" w:eastAsia="Times New Roman" w:cs="Times New Roman"/>
      <w:sz w:val="24"/>
      <w:szCs w:val="24"/>
      <w:lang w:val="en-US" w:eastAsia="zh-CN" w:bidi="ar-SA"/>
    </w:rPr>
  </w:style>
  <w:style w:type="paragraph" w:styleId="1216" w:customStyle="1">
    <w:name w:val="Normal_9"/>
    <w:uiPriority w:val="0"/>
    <w:qFormat/>
    <w:rPr>
      <w:rFonts w:ascii="黑体" w:hAnsi="黑体" w:eastAsia="黑体" w:cs="Times New Roman"/>
      <w:b/>
      <w:sz w:val="32"/>
      <w:szCs w:val="24"/>
      <w:lang w:val="en-US" w:eastAsia="zh-CN" w:bidi="ar-SA"/>
    </w:rPr>
  </w:style>
  <w:style w:type="paragraph" w:styleId="121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18" w:customStyle="1">
    <w:name w:val="Normal_10"/>
    <w:uiPriority w:val="0"/>
    <w:qFormat/>
    <w:rPr>
      <w:rFonts w:ascii="黑体" w:hAnsi="黑体" w:eastAsia="黑体" w:cs="Times New Roman"/>
      <w:b/>
      <w:sz w:val="32"/>
      <w:szCs w:val="24"/>
      <w:lang w:val="en-US" w:eastAsia="zh-CN" w:bidi="ar-SA"/>
    </w:rPr>
  </w:style>
  <w:style w:type="paragraph" w:styleId="121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正文缩进_0"/>
    <w:basedOn w:val="1219"/>
    <w:link w:val="1221"/>
    <w:uiPriority w:val="99"/>
    <w:unhideWhenUsed/>
    <w:qFormat/>
    <w:pPr>
      <w:ind w:firstLine="420"/>
    </w:pPr>
    <w:rPr>
      <w:szCs w:val="22"/>
      <w:lang w:eastAsia="en-US"/>
    </w:rPr>
  </w:style>
  <w:style w:type="character" w:styleId="1221" w:customStyle="1">
    <w:name w:val="正文缩进 Char1_0"/>
    <w:link w:val="1220"/>
    <w:uiPriority w:val="0"/>
    <w:qFormat/>
    <w:rPr>
      <w:rFonts w:ascii="Times New Roman" w:hAnsi="Times New Roman"/>
      <w:sz w:val="21"/>
      <w:szCs w:val="22"/>
      <w:lang w:val="en-US" w:eastAsia="en-US"/>
    </w:rPr>
  </w:style>
  <w:style w:type="paragraph" w:styleId="1222" w:customStyle="1">
    <w:name w:val="纯文本_0"/>
    <w:basedOn w:val="1219"/>
    <w:link w:val="1223"/>
    <w:uiPriority w:val="99"/>
    <w:unhideWhenUsed/>
    <w:qFormat/>
    <w:rPr>
      <w:rFonts w:ascii="宋体" w:hAnsi="Courier New"/>
      <w:szCs w:val="21"/>
      <w:lang w:eastAsia="en-US"/>
    </w:rPr>
  </w:style>
  <w:style w:type="character" w:styleId="1223" w:customStyle="1">
    <w:name w:val="纯文本 Char_0"/>
    <w:link w:val="1222"/>
    <w:uiPriority w:val="99"/>
    <w:qFormat/>
    <w:rPr>
      <w:rFonts w:ascii="宋体" w:hAnsi="Courier New"/>
      <w:sz w:val="21"/>
      <w:szCs w:val="21"/>
      <w:lang w:val="en-US" w:eastAsia="en-US"/>
    </w:rPr>
  </w:style>
  <w:style w:type="paragraph" w:styleId="1224" w:customStyle="1">
    <w:name w:val="Normal_11"/>
    <w:uiPriority w:val="0"/>
    <w:qFormat/>
    <w:rPr>
      <w:rFonts w:ascii="黑体" w:hAnsi="黑体" w:eastAsia="黑体" w:cs="Times New Roman"/>
      <w:b/>
      <w:sz w:val="32"/>
      <w:szCs w:val="24"/>
      <w:lang w:val="en-US" w:eastAsia="zh-CN" w:bidi="ar-SA"/>
    </w:rPr>
  </w:style>
  <w:style w:type="paragraph" w:styleId="122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Normal_12"/>
    <w:uiPriority w:val="0"/>
    <w:qFormat/>
    <w:rPr>
      <w:rFonts w:ascii="黑体" w:hAnsi="黑体" w:eastAsia="黑体" w:cs="Times New Roman"/>
      <w:b/>
      <w:sz w:val="32"/>
      <w:szCs w:val="24"/>
      <w:lang w:val="en-US" w:eastAsia="zh-CN" w:bidi="ar-SA"/>
    </w:rPr>
  </w:style>
  <w:style w:type="paragraph" w:styleId="122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Normal_13"/>
    <w:uiPriority w:val="0"/>
    <w:qFormat/>
    <w:rPr>
      <w:rFonts w:ascii="黑体" w:hAnsi="黑体" w:eastAsia="黑体" w:cs="Times New Roman"/>
      <w:b/>
      <w:sz w:val="32"/>
      <w:szCs w:val="24"/>
      <w:lang w:val="en-US" w:eastAsia="zh-CN" w:bidi="ar-SA"/>
    </w:rPr>
  </w:style>
  <w:style w:type="paragraph" w:styleId="122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Normal_14"/>
    <w:uiPriority w:val="0"/>
    <w:qFormat/>
    <w:rPr>
      <w:rFonts w:ascii="黑体" w:hAnsi="黑体" w:eastAsia="黑体" w:cs="Times New Roman"/>
      <w:b/>
      <w:sz w:val="32"/>
      <w:szCs w:val="24"/>
      <w:lang w:val="en-US" w:eastAsia="zh-CN" w:bidi="ar-SA"/>
    </w:rPr>
  </w:style>
  <w:style w:type="paragraph" w:styleId="123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Normal_15"/>
    <w:uiPriority w:val="0"/>
    <w:qFormat/>
    <w:rPr>
      <w:rFonts w:ascii="黑体" w:hAnsi="黑体" w:eastAsia="黑体" w:cs="Times New Roman"/>
      <w:b/>
      <w:sz w:val="32"/>
      <w:szCs w:val="24"/>
      <w:lang w:val="en-US" w:eastAsia="zh-CN" w:bidi="ar-SA"/>
    </w:rPr>
  </w:style>
  <w:style w:type="paragraph" w:styleId="123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Normal_16"/>
    <w:uiPriority w:val="0"/>
    <w:qFormat/>
    <w:rPr>
      <w:rFonts w:ascii="黑体" w:hAnsi="黑体" w:eastAsia="黑体" w:cs="Times New Roman"/>
      <w:b/>
      <w:sz w:val="32"/>
      <w:szCs w:val="24"/>
      <w:lang w:val="en-US" w:eastAsia="zh-CN" w:bidi="ar-SA"/>
    </w:rPr>
  </w:style>
  <w:style w:type="paragraph" w:styleId="12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37" w:customStyle="1">
    <w:name w:val="Normal_17"/>
    <w:uiPriority w:val="0"/>
    <w:qFormat/>
    <w:rPr>
      <w:rFonts w:ascii="黑体" w:hAnsi="黑体" w:eastAsia="黑体" w:cs="Times New Roman"/>
      <w:b/>
      <w:sz w:val="32"/>
      <w:szCs w:val="24"/>
      <w:lang w:val="en-US" w:eastAsia="zh-CN" w:bidi="ar-SA"/>
    </w:rPr>
  </w:style>
  <w:style w:type="paragraph" w:styleId="1238" w:customStyle="1">
    <w:name w:val="Normal_18"/>
    <w:uiPriority w:val="0"/>
    <w:qFormat/>
    <w:rPr>
      <w:rFonts w:ascii="黑体" w:hAnsi="黑体" w:eastAsia="黑体" w:cs="Times New Roman"/>
      <w:b/>
      <w:sz w:val="32"/>
      <w:szCs w:val="24"/>
      <w:lang w:val="en-US" w:eastAsia="zh-CN" w:bidi="ar-SA"/>
    </w:rPr>
  </w:style>
  <w:style w:type="paragraph" w:styleId="123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40" w:customStyle="1">
    <w:name w:val="Normal_0_0"/>
    <w:uiPriority w:val="0"/>
    <w:qFormat/>
    <w:rPr>
      <w:rFonts w:ascii="黑体" w:hAnsi="黑体" w:eastAsia="黑体" w:cs="Times New Roman"/>
      <w:b/>
      <w:sz w:val="40"/>
      <w:szCs w:val="24"/>
      <w:lang w:val="en-US" w:eastAsia="zh-CN" w:bidi="ar-SA"/>
    </w:rPr>
  </w:style>
  <w:style w:type="paragraph" w:styleId="1241" w:customStyle="1">
    <w:name w:val="Normal_1_0"/>
    <w:uiPriority w:val="0"/>
    <w:qFormat/>
    <w:rPr>
      <w:rFonts w:ascii="Times New Roman" w:hAnsi="Times New Roman" w:eastAsia="Times New Roman" w:cs="Times New Roman"/>
      <w:sz w:val="24"/>
      <w:szCs w:val="24"/>
      <w:lang w:val="en-US" w:eastAsia="zh-CN" w:bidi="ar-SA"/>
    </w:rPr>
  </w:style>
  <w:style w:type="character" w:styleId="1242" w:customStyle="1">
    <w:name w:val="纯文本 Char1"/>
    <w:uiPriority w:val="0"/>
    <w:qFormat/>
    <w:rPr>
      <w:rFonts w:ascii="宋体" w:hAnsi="Calibri" w:eastAsia="宋体"/>
      <w:sz w:val="21"/>
      <w:szCs w:val="21"/>
      <w:lang w:val="en-US" w:eastAsia="zh-CN" w:bidi="ar-SA"/>
    </w:rPr>
  </w:style>
  <w:style w:type="paragraph" w:styleId="1243" w:customStyle="1">
    <w:name w:val="Normal1"/>
    <w:uiPriority w:val="0"/>
    <w:qFormat/>
    <w:rPr>
      <w:rFonts w:ascii="Times New Roman" w:hAnsi="Times New Roman" w:eastAsia="Times New Roman" w:cs="Times New Roman"/>
      <w:sz w:val="24"/>
      <w:szCs w:val="24"/>
      <w:lang w:val="en-US" w:eastAsia="zh-CN" w:bidi="ar-SA"/>
    </w:rPr>
  </w:style>
  <w:style w:type="paragraph" w:styleId="124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4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47" w:customStyle="1">
    <w:name w:val="Normal_19"/>
    <w:uiPriority w:val="0"/>
    <w:qFormat/>
    <w:rPr>
      <w:rFonts w:ascii="Times New Roman" w:hAnsi="Times New Roman" w:eastAsia="Times New Roman" w:cs="Times New Roman"/>
      <w:sz w:val="24"/>
      <w:szCs w:val="24"/>
      <w:lang w:val="en-US" w:eastAsia="zh-CN" w:bidi="ar-SA"/>
    </w:rPr>
  </w:style>
  <w:style w:type="paragraph" w:styleId="1248" w:customStyle="1">
    <w:name w:val="Normal_2_0"/>
    <w:uiPriority w:val="0"/>
    <w:qFormat/>
    <w:rPr>
      <w:rFonts w:ascii="黑体" w:hAnsi="黑体" w:eastAsia="黑体" w:cs="Times New Roman"/>
      <w:b/>
      <w:sz w:val="32"/>
      <w:szCs w:val="24"/>
      <w:lang w:val="en-US" w:eastAsia="zh-CN" w:bidi="ar-SA"/>
    </w:rPr>
  </w:style>
  <w:style w:type="paragraph" w:styleId="124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5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251"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25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53" w:customStyle="1">
    <w:name w:val="Normal_5_0"/>
    <w:uiPriority w:val="0"/>
    <w:qFormat/>
    <w:rPr>
      <w:rFonts w:ascii="黑体" w:hAnsi="黑体" w:eastAsia="黑体" w:cs="Times New Roman"/>
      <w:b/>
      <w:sz w:val="32"/>
      <w:szCs w:val="24"/>
      <w:lang w:val="en-US" w:eastAsia="zh-CN" w:bidi="ar-SA"/>
    </w:rPr>
  </w:style>
  <w:style w:type="paragraph" w:styleId="125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5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Normal_6_0"/>
    <w:uiPriority w:val="0"/>
    <w:qFormat/>
    <w:rPr>
      <w:rFonts w:ascii="黑体" w:hAnsi="黑体" w:eastAsia="黑体" w:cs="Times New Roman"/>
      <w:b/>
      <w:sz w:val="32"/>
      <w:szCs w:val="24"/>
      <w:lang w:val="en-US" w:eastAsia="zh-CN" w:bidi="ar-SA"/>
    </w:rPr>
  </w:style>
  <w:style w:type="paragraph" w:styleId="1257" w:customStyle="1">
    <w:name w:val="Normal_7_0"/>
    <w:uiPriority w:val="0"/>
    <w:qFormat/>
    <w:rPr>
      <w:rFonts w:ascii="Times New Roman" w:hAnsi="Times New Roman" w:eastAsia="Times New Roman" w:cs="Times New Roman"/>
      <w:sz w:val="24"/>
      <w:szCs w:val="24"/>
      <w:lang w:val="en-US" w:eastAsia="zh-CN" w:bidi="ar-SA"/>
    </w:rPr>
  </w:style>
  <w:style w:type="paragraph" w:styleId="1258" w:customStyle="1">
    <w:name w:val="Normal_8_0"/>
    <w:uiPriority w:val="0"/>
    <w:qFormat/>
    <w:rPr>
      <w:rFonts w:ascii="Times New Roman" w:hAnsi="Times New Roman" w:eastAsia="Times New Roman" w:cs="Times New Roman"/>
      <w:sz w:val="24"/>
      <w:szCs w:val="24"/>
      <w:lang w:val="en-US" w:eastAsia="zh-CN" w:bidi="ar-SA"/>
    </w:rPr>
  </w:style>
  <w:style w:type="paragraph" w:styleId="1259" w:customStyle="1">
    <w:name w:val="Normal_9_0"/>
    <w:uiPriority w:val="0"/>
    <w:qFormat/>
    <w:rPr>
      <w:rFonts w:ascii="黑体" w:hAnsi="黑体" w:eastAsia="黑体" w:cs="Times New Roman"/>
      <w:b/>
      <w:sz w:val="32"/>
      <w:szCs w:val="24"/>
      <w:lang w:val="en-US" w:eastAsia="zh-CN" w:bidi="ar-SA"/>
    </w:rPr>
  </w:style>
  <w:style w:type="paragraph" w:styleId="126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6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6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64" w:customStyle="1">
    <w:name w:val="列出段落_2"/>
    <w:basedOn w:val="1262"/>
    <w:uiPriority w:val="34"/>
    <w:qFormat/>
    <w:pPr>
      <w:ind w:firstLine="420"/>
    </w:pPr>
  </w:style>
  <w:style w:type="paragraph" w:styleId="1265" w:customStyle="1">
    <w:name w:val="Normal_10_0"/>
    <w:uiPriority w:val="0"/>
    <w:qFormat/>
    <w:rPr>
      <w:rFonts w:ascii="黑体" w:hAnsi="黑体" w:eastAsia="黑体" w:cs="Times New Roman"/>
      <w:b/>
      <w:sz w:val="32"/>
      <w:szCs w:val="24"/>
      <w:lang w:val="en-US" w:eastAsia="zh-CN" w:bidi="ar-SA"/>
    </w:rPr>
  </w:style>
  <w:style w:type="paragraph" w:styleId="126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正文缩进_0_0"/>
    <w:basedOn w:val="1266"/>
    <w:link w:val="1268"/>
    <w:uiPriority w:val="0"/>
    <w:unhideWhenUsed/>
    <w:qFormat/>
    <w:pPr>
      <w:ind w:firstLine="420"/>
    </w:pPr>
    <w:rPr>
      <w:rFonts w:ascii="Calibri" w:hAnsi="Calibri"/>
      <w:szCs w:val="22"/>
      <w:lang w:eastAsia="en-US"/>
    </w:rPr>
  </w:style>
  <w:style w:type="character" w:styleId="1268" w:customStyle="1">
    <w:name w:val="正文缩进 Char1_0_0"/>
    <w:link w:val="1267"/>
    <w:uiPriority w:val="0"/>
    <w:qFormat/>
    <w:rPr>
      <w:sz w:val="21"/>
      <w:szCs w:val="22"/>
      <w:lang w:val="en-US" w:eastAsia="en-US"/>
    </w:rPr>
  </w:style>
  <w:style w:type="paragraph" w:styleId="1269" w:customStyle="1">
    <w:name w:val="纯文本_0_0"/>
    <w:basedOn w:val="1270"/>
    <w:link w:val="1271"/>
    <w:uiPriority w:val="0"/>
    <w:unhideWhenUsed/>
    <w:qFormat/>
    <w:rPr>
      <w:rFonts w:ascii="宋体" w:hAnsi="Courier New"/>
      <w:szCs w:val="21"/>
      <w:lang w:eastAsia="en-US"/>
    </w:rPr>
  </w:style>
  <w:style w:type="paragraph" w:styleId="127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271" w:customStyle="1">
    <w:name w:val="纯文本 Char_0_0"/>
    <w:link w:val="1269"/>
    <w:uiPriority w:val="0"/>
    <w:qFormat/>
    <w:rPr>
      <w:rFonts w:ascii="宋体" w:hAnsi="Courier New"/>
      <w:sz w:val="21"/>
      <w:szCs w:val="21"/>
      <w:lang w:val="en-US" w:eastAsia="en-US"/>
    </w:rPr>
  </w:style>
  <w:style w:type="paragraph" w:styleId="1272" w:customStyle="1">
    <w:name w:val="Normal_11_0"/>
    <w:uiPriority w:val="0"/>
    <w:qFormat/>
    <w:rPr>
      <w:rFonts w:ascii="黑体" w:hAnsi="黑体" w:eastAsia="黑体" w:cs="Times New Roman"/>
      <w:b/>
      <w:sz w:val="32"/>
      <w:szCs w:val="24"/>
      <w:lang w:val="en-US" w:eastAsia="zh-CN" w:bidi="ar-SA"/>
    </w:rPr>
  </w:style>
  <w:style w:type="paragraph" w:styleId="1273" w:customStyle="1">
    <w:name w:val="Normal_13_0"/>
    <w:uiPriority w:val="0"/>
    <w:qFormat/>
    <w:rPr>
      <w:rFonts w:ascii="黑体" w:hAnsi="黑体" w:eastAsia="黑体" w:cs="Times New Roman"/>
      <w:b/>
      <w:sz w:val="32"/>
      <w:szCs w:val="24"/>
      <w:lang w:val="en-US" w:eastAsia="zh-CN" w:bidi="ar-SA"/>
    </w:rPr>
  </w:style>
  <w:style w:type="paragraph" w:styleId="1274"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7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76" w:customStyle="1">
    <w:name w:val="Normal_14_0"/>
    <w:uiPriority w:val="0"/>
    <w:qFormat/>
    <w:rPr>
      <w:rFonts w:ascii="黑体" w:hAnsi="黑体" w:eastAsia="黑体" w:cs="Times New Roman"/>
      <w:b/>
      <w:sz w:val="32"/>
      <w:szCs w:val="24"/>
      <w:lang w:val="en-US" w:eastAsia="zh-CN" w:bidi="ar-SA"/>
    </w:rPr>
  </w:style>
  <w:style w:type="paragraph" w:styleId="1277"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Normal_15_0"/>
    <w:uiPriority w:val="0"/>
    <w:qFormat/>
    <w:rPr>
      <w:rFonts w:ascii="黑体" w:hAnsi="黑体" w:eastAsia="黑体" w:cs="Times New Roman"/>
      <w:b/>
      <w:sz w:val="32"/>
      <w:szCs w:val="24"/>
      <w:lang w:val="en-US" w:eastAsia="zh-CN" w:bidi="ar-SA"/>
    </w:rPr>
  </w:style>
  <w:style w:type="paragraph" w:styleId="127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6_0"/>
    <w:uiPriority w:val="0"/>
    <w:qFormat/>
    <w:rPr>
      <w:rFonts w:ascii="黑体" w:hAnsi="黑体" w:eastAsia="黑体" w:cs="Times New Roman"/>
      <w:b/>
      <w:sz w:val="32"/>
      <w:szCs w:val="24"/>
      <w:lang w:val="en-US" w:eastAsia="zh-CN" w:bidi="ar-SA"/>
    </w:rPr>
  </w:style>
  <w:style w:type="paragraph" w:styleId="1281" w:customStyle="1">
    <w:name w:val="Normal_0_2"/>
    <w:uiPriority w:val="0"/>
    <w:qFormat/>
    <w:rPr>
      <w:rFonts w:ascii="黑体" w:hAnsi="黑体" w:eastAsia="黑体" w:cs="Times New Roman"/>
      <w:b/>
      <w:sz w:val="32"/>
      <w:szCs w:val="24"/>
      <w:lang w:val="en-US" w:eastAsia="zh-CN" w:bidi="ar-SA"/>
    </w:rPr>
  </w:style>
  <w:style w:type="paragraph" w:styleId="1282" w:customStyle="1">
    <w:name w:val="Normal_1_2"/>
    <w:uiPriority w:val="0"/>
    <w:qFormat/>
    <w:rPr>
      <w:rFonts w:ascii="Times New Roman" w:hAnsi="Times New Roman" w:eastAsia="Times New Roman" w:cs="Times New Roman"/>
      <w:sz w:val="24"/>
      <w:szCs w:val="24"/>
      <w:lang w:val="en-US" w:eastAsia="zh-CN" w:bidi="ar-SA"/>
    </w:rPr>
  </w:style>
  <w:style w:type="paragraph" w:styleId="1283" w:customStyle="1">
    <w:name w:val="Normal_0_3"/>
    <w:uiPriority w:val="0"/>
    <w:qFormat/>
    <w:rPr>
      <w:rFonts w:ascii="黑体" w:hAnsi="黑体" w:eastAsia="黑体" w:cs="Times New Roman"/>
      <w:b/>
      <w:sz w:val="32"/>
      <w:szCs w:val="24"/>
      <w:lang w:val="en-US" w:eastAsia="zh-CN" w:bidi="ar-SA"/>
    </w:rPr>
  </w:style>
  <w:style w:type="paragraph" w:styleId="1284" w:customStyle="1">
    <w:name w:val="正文_18"/>
    <w:uiPriority w:val="0"/>
    <w:qFormat/>
    <w:pPr>
      <w:jc w:val="both"/>
      <w:widowControl w:val="off"/>
    </w:pPr>
    <w:rPr>
      <w:rFonts w:ascii="Calibri" w:hAnsi="Calibri" w:eastAsia="宋体" w:cs="Times New Roman"/>
      <w:sz w:val="21"/>
      <w:szCs w:val="22"/>
      <w:lang w:val="en-US" w:eastAsia="zh-CN" w:bidi="ar-SA"/>
    </w:rPr>
  </w:style>
  <w:style w:type="character" w:styleId="1285" w:customStyle="1">
    <w:name w:val="纯文本 Char2"/>
    <w:basedOn w:val="682"/>
    <w:uiPriority w:val="0"/>
    <w:qFormat/>
    <w:rPr>
      <w:rFonts w:ascii="宋体" w:hAnsi="Courier New" w:cs="Courier New"/>
      <w:sz w:val="21"/>
      <w:szCs w:val="21"/>
    </w:rPr>
  </w:style>
  <w:style w:type="table" w:styleId="1286" w:customStyle="1">
    <w:name w:val="网格型2"/>
    <w:basedOn w:val="683"/>
    <w:uiPriority w:val="0"/>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87" w:customStyle="1">
    <w:name w:val="页眉 Char1"/>
    <w:basedOn w:val="682"/>
    <w:uiPriority w:val="99"/>
    <w:qFormat/>
    <w:rPr>
      <w:rFonts w:ascii="Calibri" w:hAnsi="Calibri" w:eastAsia="仿宋_GB2312" w:cs="Times New Roman"/>
      <w:sz w:val="18"/>
      <w:szCs w:val="18"/>
    </w:rPr>
  </w:style>
  <w:style w:type="character" w:styleId="1288" w:customStyle="1">
    <w:name w:val="Char Char4"/>
    <w:uiPriority w:val="0"/>
    <w:qFormat/>
    <w:rPr>
      <w:rFonts w:ascii="宋体" w:hAnsi="宋体" w:eastAsia="黑体" w:cs="Arial"/>
      <w:b/>
      <w:sz w:val="28"/>
      <w:szCs w:val="32"/>
      <w:lang w:val="en-US" w:eastAsia="zh-CN" w:bidi="ar-SA"/>
    </w:rPr>
  </w:style>
  <w:style w:type="paragraph" w:styleId="1289" w:customStyle="1">
    <w:name w:val="样式 标题 3 + (中文) 黑体 小四 非加粗 段前: 7.8 磅 段后: 0 磅 行距: 固定值 20 磅"/>
    <w:basedOn w:val="675"/>
    <w:uiPriority w:val="0"/>
    <w:qFormat/>
    <w:pPr>
      <w:ind w:left="37" w:right="37" w:firstLine="200"/>
      <w:jc w:val="left"/>
      <w:spacing w:before="0" w:after="0" w:line="400" w:lineRule="exact"/>
    </w:pPr>
    <w:rPr>
      <w:rFonts w:ascii="宋体" w:hAnsi="宋体" w:cs="宋体"/>
      <w:sz w:val="28"/>
      <w:szCs w:val="20"/>
    </w:rPr>
  </w:style>
  <w:style w:type="paragraph" w:styleId="1290" w:customStyle="1">
    <w:name w:val="样式 标题 1 + 黑体 三号 非加粗 居中 段前: 6 磅 段后: 6 磅 行距: 固定值 20 磅"/>
    <w:basedOn w:val="673"/>
    <w:uiPriority w:val="0"/>
    <w:qFormat/>
    <w:pPr>
      <w:ind w:firstLine="98"/>
      <w:keepLines/>
      <w:spacing w:line="400" w:lineRule="exact"/>
    </w:pPr>
    <w:rPr>
      <w:rFonts w:ascii="仿宋" w:hAnsi="黑体" w:eastAsia="黑体" w:cs="宋体"/>
      <w:bCs/>
      <w:sz w:val="32"/>
      <w:szCs w:val="20"/>
    </w:rPr>
  </w:style>
  <w:style w:type="paragraph" w:styleId="1291" w:customStyle="1">
    <w:name w:val="1"/>
    <w:uiPriority w:val="0"/>
    <w:qFormat/>
    <w:pPr>
      <w:jc w:val="both"/>
      <w:widowControl w:val="off"/>
    </w:pPr>
    <w:rPr>
      <w:rFonts w:ascii="宋体" w:hAnsi="宋体" w:eastAsia="宋体" w:cs="Times New Roman"/>
      <w:sz w:val="21"/>
      <w:szCs w:val="24"/>
      <w:lang w:val="en-US" w:eastAsia="zh-CN" w:bidi="ar-SA"/>
    </w:rPr>
  </w:style>
  <w:style w:type="paragraph" w:styleId="1292" w:customStyle="1">
    <w:name w:val="Definition Term"/>
    <w:basedOn w:val="672"/>
    <w:next w:val="1293"/>
    <w:uiPriority w:val="0"/>
    <w:qFormat/>
    <w:pPr>
      <w:ind w:firstLine="200"/>
      <w:jc w:val="left"/>
      <w:spacing w:line="360" w:lineRule="auto"/>
    </w:pPr>
    <w:rPr>
      <w:rFonts w:ascii="宋体" w:hAnsi="宋体"/>
      <w:szCs w:val="20"/>
    </w:rPr>
  </w:style>
  <w:style w:type="paragraph" w:styleId="1293" w:customStyle="1">
    <w:name w:val="Definition List"/>
    <w:basedOn w:val="672"/>
    <w:next w:val="1292"/>
    <w:uiPriority w:val="0"/>
    <w:qFormat/>
    <w:pPr>
      <w:ind w:left="360" w:firstLine="200"/>
      <w:jc w:val="left"/>
      <w:spacing w:line="360" w:lineRule="auto"/>
    </w:pPr>
    <w:rPr>
      <w:rFonts w:ascii="宋体" w:hAnsi="宋体"/>
      <w:szCs w:val="20"/>
    </w:rPr>
  </w:style>
  <w:style w:type="paragraph" w:styleId="1294" w:customStyle="1">
    <w:name w:val="默认段落字体 Para Char Char Char Char Char Char Char"/>
    <w:basedOn w:val="672"/>
    <w:uiPriority w:val="0"/>
    <w:qFormat/>
    <w:pPr>
      <w:ind w:firstLine="200"/>
      <w:spacing w:line="360" w:lineRule="auto"/>
    </w:pPr>
    <w:rPr>
      <w:rFonts w:ascii="Tahoma" w:hAnsi="Tahoma"/>
      <w:szCs w:val="20"/>
    </w:rPr>
  </w:style>
  <w:style w:type="character" w:styleId="1295" w:customStyle="1">
    <w:name w:val="正文文本缩进 2 Char1"/>
    <w:basedOn w:val="682"/>
    <w:uiPriority w:val="0"/>
    <w:qFormat/>
    <w:rPr>
      <w:rFonts w:ascii="宋体" w:hAnsi="Times New Roman" w:eastAsia="宋体" w:cs="Times New Roman"/>
      <w:sz w:val="28"/>
      <w:szCs w:val="20"/>
    </w:rPr>
  </w:style>
  <w:style w:type="paragraph" w:styleId="1296" w:customStyle="1">
    <w:name w:val="样式 (西文) 仿宋_GB2312 居中 行距: 1.5 倍行距"/>
    <w:basedOn w:val="672"/>
    <w:uiPriority w:val="0"/>
    <w:qFormat/>
    <w:pPr>
      <w:ind w:firstLine="200"/>
      <w:jc w:val="center"/>
      <w:spacing w:line="360" w:lineRule="auto"/>
    </w:pPr>
    <w:rPr>
      <w:rFonts w:ascii="宋体" w:hAnsi="宋体" w:cs="宋体"/>
      <w:szCs w:val="20"/>
    </w:rPr>
  </w:style>
  <w:style w:type="character" w:styleId="1297" w:customStyle="1">
    <w:name w:val="Definition"/>
    <w:uiPriority w:val="0"/>
    <w:qFormat/>
    <w:rPr>
      <w:i/>
    </w:rPr>
  </w:style>
  <w:style w:type="paragraph" w:styleId="1298" w:customStyle="1">
    <w:name w:val="H1"/>
    <w:basedOn w:val="672"/>
    <w:next w:val="672"/>
    <w:uiPriority w:val="0"/>
    <w:qFormat/>
    <w:pPr>
      <w:ind w:firstLine="200"/>
      <w:jc w:val="left"/>
      <w:keepNext/>
      <w:spacing w:before="100" w:after="100" w:line="360" w:lineRule="auto"/>
      <w:outlineLvl w:val="1"/>
    </w:pPr>
    <w:rPr>
      <w:rFonts w:ascii="宋体" w:hAnsi="宋体"/>
      <w:b/>
      <w:sz w:val="48"/>
      <w:szCs w:val="20"/>
    </w:rPr>
  </w:style>
  <w:style w:type="paragraph" w:styleId="1299" w:customStyle="1">
    <w:name w:val="H2"/>
    <w:basedOn w:val="672"/>
    <w:next w:val="672"/>
    <w:uiPriority w:val="0"/>
    <w:qFormat/>
    <w:pPr>
      <w:ind w:firstLine="200"/>
      <w:jc w:val="left"/>
      <w:keepNext/>
      <w:spacing w:before="100" w:after="100" w:line="360" w:lineRule="auto"/>
      <w:outlineLvl w:val="2"/>
    </w:pPr>
    <w:rPr>
      <w:rFonts w:ascii="宋体" w:hAnsi="宋体"/>
      <w:b/>
      <w:sz w:val="36"/>
      <w:szCs w:val="20"/>
    </w:rPr>
  </w:style>
  <w:style w:type="paragraph" w:styleId="1300" w:customStyle="1">
    <w:name w:val="H3"/>
    <w:basedOn w:val="672"/>
    <w:next w:val="672"/>
    <w:uiPriority w:val="0"/>
    <w:qFormat/>
    <w:pPr>
      <w:ind w:firstLine="200"/>
      <w:jc w:val="left"/>
      <w:keepNext/>
      <w:spacing w:before="100" w:after="100" w:line="360" w:lineRule="auto"/>
      <w:outlineLvl w:val="3"/>
    </w:pPr>
    <w:rPr>
      <w:rFonts w:ascii="宋体" w:hAnsi="宋体"/>
      <w:b/>
      <w:sz w:val="28"/>
      <w:szCs w:val="20"/>
    </w:rPr>
  </w:style>
  <w:style w:type="paragraph" w:styleId="1301" w:customStyle="1">
    <w:name w:val="H4"/>
    <w:basedOn w:val="672"/>
    <w:next w:val="672"/>
    <w:uiPriority w:val="0"/>
    <w:qFormat/>
    <w:pPr>
      <w:ind w:firstLine="200"/>
      <w:jc w:val="left"/>
      <w:keepNext/>
      <w:spacing w:before="100" w:after="100" w:line="360" w:lineRule="auto"/>
      <w:outlineLvl w:val="4"/>
    </w:pPr>
    <w:rPr>
      <w:rFonts w:ascii="宋体" w:hAnsi="宋体"/>
      <w:b/>
      <w:szCs w:val="20"/>
    </w:rPr>
  </w:style>
  <w:style w:type="paragraph" w:styleId="1302" w:customStyle="1">
    <w:name w:val="H5"/>
    <w:basedOn w:val="672"/>
    <w:next w:val="672"/>
    <w:uiPriority w:val="0"/>
    <w:qFormat/>
    <w:pPr>
      <w:ind w:firstLine="200"/>
      <w:jc w:val="left"/>
      <w:keepNext/>
      <w:spacing w:before="100" w:after="100" w:line="360" w:lineRule="auto"/>
      <w:outlineLvl w:val="5"/>
    </w:pPr>
    <w:rPr>
      <w:rFonts w:ascii="宋体" w:hAnsi="宋体"/>
      <w:b/>
      <w:sz w:val="20"/>
      <w:szCs w:val="20"/>
    </w:rPr>
  </w:style>
  <w:style w:type="paragraph" w:styleId="1303" w:customStyle="1">
    <w:name w:val="H6"/>
    <w:basedOn w:val="672"/>
    <w:next w:val="672"/>
    <w:uiPriority w:val="0"/>
    <w:qFormat/>
    <w:pPr>
      <w:ind w:firstLine="200"/>
      <w:jc w:val="left"/>
      <w:keepNext/>
      <w:spacing w:before="100" w:after="100" w:line="360" w:lineRule="auto"/>
      <w:outlineLvl w:val="6"/>
    </w:pPr>
    <w:rPr>
      <w:rFonts w:ascii="宋体" w:hAnsi="宋体"/>
      <w:b/>
      <w:sz w:val="16"/>
      <w:szCs w:val="20"/>
    </w:rPr>
  </w:style>
  <w:style w:type="paragraph" w:styleId="1304" w:customStyle="1">
    <w:name w:val="Address"/>
    <w:basedOn w:val="672"/>
    <w:next w:val="672"/>
    <w:uiPriority w:val="0"/>
    <w:qFormat/>
    <w:pPr>
      <w:ind w:firstLine="200"/>
      <w:jc w:val="left"/>
      <w:spacing w:line="360" w:lineRule="auto"/>
    </w:pPr>
    <w:rPr>
      <w:rFonts w:ascii="宋体" w:hAnsi="宋体"/>
      <w:i/>
      <w:szCs w:val="20"/>
    </w:rPr>
  </w:style>
  <w:style w:type="paragraph" w:styleId="1305" w:customStyle="1">
    <w:name w:val="Blockquote"/>
    <w:basedOn w:val="672"/>
    <w:uiPriority w:val="0"/>
    <w:qFormat/>
    <w:pPr>
      <w:ind w:left="360" w:right="360" w:firstLine="200"/>
      <w:jc w:val="left"/>
      <w:spacing w:before="100" w:after="100" w:line="360" w:lineRule="auto"/>
    </w:pPr>
    <w:rPr>
      <w:rFonts w:ascii="宋体" w:hAnsi="宋体"/>
      <w:szCs w:val="20"/>
    </w:rPr>
  </w:style>
  <w:style w:type="character" w:styleId="1306" w:customStyle="1">
    <w:name w:val="CITE"/>
    <w:uiPriority w:val="0"/>
    <w:qFormat/>
    <w:rPr>
      <w:i/>
    </w:rPr>
  </w:style>
  <w:style w:type="character" w:styleId="1307" w:customStyle="1">
    <w:name w:val="CODE"/>
    <w:uiPriority w:val="0"/>
    <w:qFormat/>
    <w:rPr>
      <w:rFonts w:ascii="Courier New" w:hAnsi="Courier New"/>
      <w:sz w:val="20"/>
    </w:rPr>
  </w:style>
  <w:style w:type="character" w:styleId="1308" w:customStyle="1">
    <w:name w:val="Keyboard"/>
    <w:uiPriority w:val="0"/>
    <w:qFormat/>
    <w:rPr>
      <w:rFonts w:ascii="Courier New" w:hAnsi="Courier New"/>
      <w:b/>
      <w:sz w:val="20"/>
    </w:rPr>
  </w:style>
  <w:style w:type="paragraph" w:styleId="1309" w:customStyle="1">
    <w:name w:val="Preformatted"/>
    <w:basedOn w:val="672"/>
    <w:uiPriority w:val="0"/>
    <w:qFormat/>
    <w:pPr>
      <w:ind w:firstLine="200"/>
      <w:jc w:val="left"/>
      <w:spacing w:line="36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10" w:customStyle="1">
    <w:name w:val="z-Bottom of Form"/>
    <w:next w:val="672"/>
    <w:hidden/>
    <w:uiPriority w:val="0"/>
    <w:qFormat/>
    <w:pPr>
      <w:jc w:val="center"/>
      <w:widowControl w:val="off"/>
      <w:pBdr>
        <w:top w:val="single" w:color="000000" w:sz="2" w:space="0"/>
      </w:pBdr>
    </w:pPr>
    <w:rPr>
      <w:rFonts w:ascii="Arial" w:hAnsi="Arial" w:eastAsia="宋体" w:cs="Times New Roman"/>
      <w:vanish/>
      <w:sz w:val="16"/>
      <w:szCs w:val="21"/>
      <w:lang w:val="en-US" w:eastAsia="zh-CN" w:bidi="ar-SA"/>
    </w:rPr>
  </w:style>
  <w:style w:type="paragraph" w:styleId="1311" w:customStyle="1">
    <w:name w:val="z-Top of Form"/>
    <w:next w:val="672"/>
    <w:hidden/>
    <w:uiPriority w:val="0"/>
    <w:qFormat/>
    <w:pPr>
      <w:jc w:val="center"/>
      <w:widowControl w:val="off"/>
      <w:pBdr>
        <w:bottom w:val="single" w:color="000000" w:sz="2" w:space="0"/>
      </w:pBdr>
    </w:pPr>
    <w:rPr>
      <w:rFonts w:ascii="Arial" w:hAnsi="Arial" w:eastAsia="宋体" w:cs="Times New Roman"/>
      <w:vanish/>
      <w:sz w:val="16"/>
      <w:szCs w:val="21"/>
      <w:lang w:val="en-US" w:eastAsia="zh-CN" w:bidi="ar-SA"/>
    </w:rPr>
  </w:style>
  <w:style w:type="character" w:styleId="1312" w:customStyle="1">
    <w:name w:val="Sample"/>
    <w:uiPriority w:val="0"/>
    <w:qFormat/>
    <w:rPr>
      <w:rFonts w:ascii="Courier New" w:hAnsi="Courier New"/>
    </w:rPr>
  </w:style>
  <w:style w:type="character" w:styleId="1313" w:customStyle="1">
    <w:name w:val="Typewriter"/>
    <w:uiPriority w:val="0"/>
    <w:qFormat/>
    <w:rPr>
      <w:rFonts w:ascii="Courier New" w:hAnsi="Courier New"/>
      <w:sz w:val="20"/>
    </w:rPr>
  </w:style>
  <w:style w:type="character" w:styleId="1314" w:customStyle="1">
    <w:name w:val="Variable"/>
    <w:uiPriority w:val="0"/>
    <w:qFormat/>
    <w:rPr>
      <w:i/>
    </w:rPr>
  </w:style>
  <w:style w:type="character" w:styleId="1315" w:customStyle="1">
    <w:name w:val="HTML Markup"/>
    <w:uiPriority w:val="0"/>
    <w:qFormat/>
    <w:rPr>
      <w:vanish/>
      <w:color w:val="ff0000"/>
    </w:rPr>
  </w:style>
  <w:style w:type="character" w:styleId="1316" w:customStyle="1">
    <w:name w:val="Comment"/>
    <w:uiPriority w:val="0"/>
    <w:qFormat/>
    <w:rPr>
      <w:vanish/>
    </w:rPr>
  </w:style>
  <w:style w:type="character" w:styleId="131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18" w:customStyle="1">
    <w:name w:val="Char Char18"/>
    <w:uiPriority w:val="0"/>
    <w:qFormat/>
    <w:rPr>
      <w:rFonts w:ascii="Cambria" w:hAnsi="Cambria" w:eastAsia="宋体"/>
      <w:b/>
      <w:bCs/>
      <w:sz w:val="32"/>
      <w:szCs w:val="32"/>
      <w:lang w:val="en-US" w:eastAsia="zh-CN" w:bidi="ar-SA"/>
    </w:rPr>
  </w:style>
  <w:style w:type="character" w:styleId="1319" w:customStyle="1">
    <w:name w:val="Char Char26"/>
    <w:uiPriority w:val="0"/>
    <w:qFormat/>
    <w:rPr>
      <w:rFonts w:ascii="宋体" w:hAnsi="Arial" w:eastAsia="宋体" w:cs="Arial"/>
      <w:b/>
      <w:sz w:val="24"/>
      <w:szCs w:val="44"/>
      <w:lang w:val="en-US" w:eastAsia="zh-CN" w:bidi="ar-SA"/>
    </w:rPr>
  </w:style>
  <w:style w:type="character" w:styleId="1320" w:customStyle="1">
    <w:name w:val="content1"/>
    <w:uiPriority w:val="0"/>
    <w:qFormat/>
    <w:rPr>
      <w:rFonts w:hint="default" w:ascii="Tahoma" w:hAnsi="Tahoma" w:cs="Tahoma"/>
      <w:sz w:val="21"/>
      <w:szCs w:val="21"/>
    </w:rPr>
  </w:style>
  <w:style w:type="character" w:styleId="1321" w:customStyle="1">
    <w:name w:val="正文文本 Char1"/>
    <w:uiPriority w:val="0"/>
    <w:qFormat/>
    <w:rPr>
      <w:sz w:val="21"/>
      <w:szCs w:val="22"/>
    </w:rPr>
  </w:style>
  <w:style w:type="character" w:styleId="1322" w:customStyle="1">
    <w:name w:val="正文文本缩进 Char1"/>
    <w:uiPriority w:val="0"/>
    <w:qFormat/>
    <w:rPr>
      <w:sz w:val="21"/>
      <w:szCs w:val="22"/>
    </w:rPr>
  </w:style>
  <w:style w:type="paragraph" w:styleId="1323" w:customStyle="1">
    <w:name w:val="标题 2_0"/>
    <w:basedOn w:val="1324"/>
    <w:next w:val="1201"/>
    <w:link w:val="1326"/>
    <w:uiPriority w:val="0"/>
    <w:unhideWhenUsed/>
    <w:qFormat/>
    <w:pPr>
      <w:keepLines/>
      <w:keepNext/>
      <w:spacing w:before="120" w:after="120" w:line="360" w:lineRule="auto"/>
      <w:outlineLvl w:val="1"/>
    </w:pPr>
    <w:rPr>
      <w:rFonts w:ascii="黑体" w:hAnsi="宋体" w:eastAsia="黑体"/>
      <w:sz w:val="30"/>
      <w:szCs w:val="30"/>
    </w:rPr>
  </w:style>
  <w:style w:type="paragraph" w:styleId="1324" w:customStyle="1">
    <w:name w:val="标题_0"/>
    <w:basedOn w:val="1201"/>
    <w:next w:val="1201"/>
    <w:link w:val="1325"/>
    <w:uiPriority w:val="0"/>
    <w:qFormat/>
    <w:pPr>
      <w:jc w:val="center"/>
      <w:spacing w:before="240" w:after="60"/>
      <w:outlineLvl w:val="0"/>
    </w:pPr>
    <w:rPr>
      <w:rFonts w:ascii="Cambria" w:hAnsi="Cambria"/>
      <w:b/>
      <w:bCs/>
      <w:sz w:val="32"/>
      <w:szCs w:val="32"/>
    </w:rPr>
  </w:style>
  <w:style w:type="character" w:styleId="1325" w:customStyle="1">
    <w:name w:val="标题 Char_0"/>
    <w:link w:val="1324"/>
    <w:uiPriority w:val="0"/>
    <w:qFormat/>
    <w:rPr>
      <w:rFonts w:ascii="Cambria" w:hAnsi="Cambria"/>
      <w:b/>
      <w:bCs/>
      <w:sz w:val="32"/>
      <w:szCs w:val="32"/>
    </w:rPr>
  </w:style>
  <w:style w:type="character" w:styleId="1326" w:customStyle="1">
    <w:name w:val="标题 2 Char_0"/>
    <w:link w:val="1323"/>
    <w:uiPriority w:val="0"/>
    <w:qFormat/>
    <w:rPr>
      <w:rFonts w:ascii="黑体" w:hAnsi="宋体" w:eastAsia="黑体"/>
      <w:b/>
      <w:bCs/>
      <w:sz w:val="30"/>
      <w:szCs w:val="30"/>
    </w:rPr>
  </w:style>
  <w:style w:type="paragraph" w:styleId="1327" w:customStyle="1">
    <w:name w:val="TOC 标题111"/>
    <w:basedOn w:val="673"/>
    <w:next w:val="672"/>
    <w:uiPriority w:val="0"/>
    <w:unhideWhenUsed/>
    <w:qFormat/>
    <w:pPr>
      <w:keepLines/>
      <w:spacing w:line="276" w:lineRule="auto"/>
      <w:widowControl/>
      <w:outlineLvl w:val="9"/>
    </w:pPr>
    <w:rPr>
      <w:rFonts w:ascii="Cambria" w:hAnsi="Cambria" w:eastAsia="宋体"/>
      <w:b/>
      <w:bCs/>
      <w:color w:val="365f91"/>
    </w:rPr>
  </w:style>
  <w:style w:type="character" w:styleId="1328">
    <w:name w:val="Placeholder Text"/>
    <w:basedOn w:val="682"/>
    <w:uiPriority w:val="99"/>
    <w:semiHidden/>
    <w:qFormat/>
    <w:rPr>
      <w:color w:val="808080"/>
    </w:rPr>
  </w:style>
  <w:style w:type="character" w:styleId="1329" w:customStyle="1">
    <w:name w:val="不明显强调1"/>
    <w:uiPriority w:val="19"/>
    <w:qFormat/>
    <w:rPr>
      <w:i/>
      <w:iCs/>
      <w:color w:val="808080"/>
    </w:rPr>
  </w:style>
  <w:style w:type="character" w:styleId="1330" w:customStyle="1">
    <w:name w:val="标题5 Char Char"/>
    <w:link w:val="1331"/>
    <w:uiPriority w:val="0"/>
    <w:qFormat/>
    <w:rPr>
      <w:rFonts w:ascii="Arial" w:hAnsi="Arial"/>
      <w:b/>
      <w:bCs/>
      <w:sz w:val="24"/>
      <w:szCs w:val="32"/>
    </w:rPr>
  </w:style>
  <w:style w:type="paragraph" w:styleId="1331" w:customStyle="1">
    <w:name w:val="标题5"/>
    <w:basedOn w:val="675"/>
    <w:link w:val="1330"/>
    <w:uiPriority w:val="0"/>
    <w:qFormat/>
    <w:pPr>
      <w:spacing w:line="413" w:lineRule="auto"/>
    </w:pPr>
    <w:rPr>
      <w:rFonts w:ascii="Arial" w:hAnsi="Arial"/>
      <w:sz w:val="24"/>
    </w:rPr>
  </w:style>
  <w:style w:type="character" w:styleId="1332" w:customStyle="1">
    <w:name w:val="明显参考1"/>
    <w:uiPriority w:val="0"/>
    <w:qFormat/>
    <w:rPr>
      <w:b/>
      <w:bCs/>
      <w:smallCaps/>
      <w:color w:val="c0504d"/>
      <w:spacing w:val="5"/>
      <w:u w:val="single"/>
    </w:rPr>
  </w:style>
  <w:style w:type="character" w:styleId="1333" w:customStyle="1">
    <w:name w:val="书籍标题1"/>
    <w:uiPriority w:val="0"/>
    <w:qFormat/>
    <w:rPr>
      <w:b/>
      <w:bCs/>
      <w:smallCaps/>
      <w:spacing w:val="5"/>
    </w:rPr>
  </w:style>
  <w:style w:type="character" w:styleId="1334" w:customStyle="1">
    <w:name w:val="批注框文本 Char1"/>
    <w:uiPriority w:val="0"/>
    <w:qFormat/>
    <w:rPr>
      <w:sz w:val="18"/>
      <w:szCs w:val="18"/>
    </w:rPr>
  </w:style>
  <w:style w:type="character" w:styleId="1335" w:customStyle="1">
    <w:name w:val="批注主题 Char1"/>
    <w:uiPriority w:val="99"/>
    <w:qFormat/>
    <w:rPr>
      <w:b/>
      <w:bCs/>
      <w:sz w:val="21"/>
      <w:szCs w:val="22"/>
    </w:rPr>
  </w:style>
  <w:style w:type="character" w:styleId="1336" w:customStyle="1">
    <w:name w:val="日期 Char1"/>
    <w:uiPriority w:val="0"/>
    <w:qFormat/>
    <w:rPr>
      <w:sz w:val="21"/>
      <w:szCs w:val="22"/>
    </w:rPr>
  </w:style>
  <w:style w:type="character" w:styleId="1337" w:customStyle="1">
    <w:name w:val="明显强调1"/>
    <w:uiPriority w:val="0"/>
    <w:qFormat/>
    <w:rPr>
      <w:b/>
      <w:bCs/>
      <w:i/>
      <w:iCs/>
      <w:color w:val="4f81bd"/>
    </w:rPr>
  </w:style>
  <w:style w:type="character" w:styleId="1338" w:customStyle="1">
    <w:name w:val="textcontents"/>
    <w:uiPriority w:val="0"/>
    <w:qFormat/>
    <w:rPr>
      <w:rFonts w:cs="Times New Roman"/>
    </w:rPr>
  </w:style>
  <w:style w:type="character" w:styleId="1339" w:customStyle="1">
    <w:name w:val="不明显参考1"/>
    <w:uiPriority w:val="0"/>
    <w:qFormat/>
    <w:rPr>
      <w:smallCaps/>
      <w:color w:val="c0504d"/>
      <w:u w:val="single"/>
    </w:rPr>
  </w:style>
  <w:style w:type="character" w:styleId="1340" w:customStyle="1">
    <w:name w:val="批注文字 Char Char"/>
    <w:uiPriority w:val="0"/>
    <w:qFormat/>
    <w:rPr>
      <w:rFonts w:ascii="宋体" w:hAnsi="Times New Roman" w:eastAsia="宋体" w:cs="Times New Roman"/>
      <w:sz w:val="28"/>
      <w:szCs w:val="20"/>
    </w:rPr>
  </w:style>
  <w:style w:type="character" w:styleId="1341" w:customStyle="1">
    <w:name w:val="文档结构图 Char1"/>
    <w:uiPriority w:val="0"/>
    <w:qFormat/>
    <w:rPr>
      <w:rFonts w:ascii="宋体"/>
      <w:sz w:val="18"/>
      <w:szCs w:val="18"/>
    </w:rPr>
  </w:style>
  <w:style w:type="paragraph" w:styleId="1342" w:customStyle="1">
    <w:name w:val="修订11"/>
    <w:uiPriority w:val="0"/>
    <w:qFormat/>
    <w:rPr>
      <w:rFonts w:ascii="宋体" w:hAnsi="宋体" w:eastAsia="宋体" w:cs="Times New Roman"/>
      <w:sz w:val="21"/>
      <w:szCs w:val="24"/>
      <w:lang w:val="en-US" w:eastAsia="zh-CN" w:bidi="ar-SA"/>
    </w:rPr>
  </w:style>
  <w:style w:type="character" w:styleId="1343" w:customStyle="1">
    <w:name w:val="页脚 字符1"/>
    <w:basedOn w:val="682"/>
    <w:uiPriority w:val="99"/>
    <w:qFormat/>
    <w:rPr>
      <w:sz w:val="18"/>
      <w:szCs w:val="18"/>
    </w:rPr>
  </w:style>
  <w:style w:type="character" w:styleId="1344" w:customStyle="1">
    <w:name w:val="批注框文本 字符1"/>
    <w:basedOn w:val="682"/>
    <w:uiPriority w:val="99"/>
    <w:semiHidden/>
    <w:qFormat/>
    <w:rPr>
      <w:sz w:val="18"/>
      <w:szCs w:val="18"/>
    </w:rPr>
  </w:style>
  <w:style w:type="character" w:styleId="1345" w:customStyle="1">
    <w:name w:val="批注文字 字符1"/>
    <w:basedOn w:val="682"/>
    <w:uiPriority w:val="99"/>
    <w:qFormat/>
    <w:rPr>
      <w:sz w:val="21"/>
      <w:szCs w:val="22"/>
    </w:rPr>
  </w:style>
  <w:style w:type="character" w:styleId="1346" w:customStyle="1">
    <w:name w:val="批注主题 字符1"/>
    <w:basedOn w:val="1345"/>
    <w:uiPriority w:val="0"/>
    <w:qFormat/>
    <w:rPr>
      <w:b/>
      <w:bCs/>
      <w:sz w:val="21"/>
      <w:szCs w:val="22"/>
    </w:rPr>
  </w:style>
  <w:style w:type="character" w:styleId="1347" w:customStyle="1">
    <w:name w:val="文档结构图 字符1"/>
    <w:basedOn w:val="682"/>
    <w:uiPriority w:val="99"/>
    <w:qFormat/>
    <w:rPr>
      <w:rFonts w:ascii="Microsoft YaHei UI" w:eastAsia="Microsoft YaHei UI"/>
      <w:sz w:val="18"/>
      <w:szCs w:val="18"/>
    </w:rPr>
  </w:style>
  <w:style w:type="character" w:styleId="1348" w:customStyle="1">
    <w:name w:val="页眉 字符1"/>
    <w:basedOn w:val="682"/>
    <w:uiPriority w:val="0"/>
    <w:qFormat/>
    <w:rPr>
      <w:sz w:val="18"/>
      <w:szCs w:val="18"/>
    </w:rPr>
  </w:style>
  <w:style w:type="character" w:styleId="1349" w:customStyle="1">
    <w:name w:val="日期 字符1"/>
    <w:basedOn w:val="682"/>
    <w:uiPriority w:val="0"/>
    <w:qFormat/>
    <w:rPr>
      <w:sz w:val="21"/>
      <w:szCs w:val="22"/>
    </w:rPr>
  </w:style>
  <w:style w:type="character" w:styleId="1350" w:customStyle="1">
    <w:name w:val="正文文本 字符1"/>
    <w:basedOn w:val="682"/>
    <w:uiPriority w:val="0"/>
    <w:qFormat/>
    <w:rPr>
      <w:sz w:val="21"/>
      <w:szCs w:val="22"/>
    </w:rPr>
  </w:style>
  <w:style w:type="character" w:styleId="1351" w:customStyle="1">
    <w:name w:val="标题 字符1"/>
    <w:basedOn w:val="682"/>
    <w:uiPriority w:val="0"/>
    <w:qFormat/>
    <w:rPr>
      <w:rFonts w:ascii="Cambria" w:hAnsi="Cambria" w:eastAsia="宋体" w:cs="Times New Roman"/>
      <w:b/>
      <w:bCs/>
      <w:sz w:val="32"/>
      <w:szCs w:val="32"/>
    </w:rPr>
  </w:style>
  <w:style w:type="character" w:styleId="1352" w:customStyle="1">
    <w:name w:val="副标题 字符1"/>
    <w:basedOn w:val="682"/>
    <w:uiPriority w:val="0"/>
    <w:qFormat/>
    <w:rPr>
      <w:b/>
      <w:bCs/>
      <w:sz w:val="32"/>
      <w:szCs w:val="32"/>
    </w:rPr>
  </w:style>
  <w:style w:type="character" w:styleId="1353" w:customStyle="1">
    <w:name w:val="明显引用 字符1"/>
    <w:basedOn w:val="682"/>
    <w:uiPriority w:val="0"/>
    <w:qFormat/>
    <w:rPr>
      <w:rFonts w:ascii="Calibri" w:hAnsi="Calibri" w:eastAsia="仿宋_GB2312" w:cs="Times New Roman"/>
      <w:i/>
      <w:iCs/>
      <w:color w:val="4f81bd"/>
      <w:sz w:val="24"/>
    </w:rPr>
  </w:style>
  <w:style w:type="paragraph" w:styleId="1354" w:customStyle="1">
    <w:name w:val="空半行"/>
    <w:basedOn w:val="672"/>
    <w:uiPriority w:val="0"/>
    <w:qFormat/>
    <w:pPr>
      <w:spacing w:line="120" w:lineRule="exact"/>
    </w:pPr>
    <w:rPr>
      <w:rFonts w:ascii="Times New Roman" w:hAnsi="Times New Roman"/>
      <w:color w:val="ffffff"/>
      <w:sz w:val="30"/>
      <w:szCs w:val="20"/>
    </w:rPr>
  </w:style>
  <w:style w:type="character" w:styleId="1355" w:customStyle="1">
    <w:name w:val="引用 字符1"/>
    <w:basedOn w:val="682"/>
    <w:uiPriority w:val="0"/>
    <w:qFormat/>
    <w:rPr>
      <w:rFonts w:ascii="Calibri" w:hAnsi="Calibri" w:eastAsia="仿宋_GB2312" w:cs="Times New Roman"/>
      <w:i/>
      <w:iCs/>
      <w:color w:val="404040"/>
      <w:sz w:val="24"/>
    </w:rPr>
  </w:style>
  <w:style w:type="paragraph" w:styleId="1356" w:customStyle="1">
    <w:name w:val="flNote"/>
    <w:basedOn w:val="672"/>
    <w:uiPriority w:val="0"/>
    <w:qFormat/>
    <w:pPr>
      <w:jc w:val="center"/>
      <w:spacing w:before="320" w:after="160" w:line="360" w:lineRule="atLeast"/>
    </w:pPr>
    <w:rPr>
      <w:rFonts w:ascii="Arial" w:hAnsi="Times New Roman" w:eastAsia="黑体"/>
      <w:sz w:val="30"/>
      <w:szCs w:val="20"/>
    </w:rPr>
  </w:style>
  <w:style w:type="table" w:styleId="1357" w:customStyle="1">
    <w:name w:val="网格型11"/>
    <w:basedOn w:val="683"/>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8" w:customStyle="1">
    <w:name w:val="网格型21"/>
    <w:basedOn w:val="683"/>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59" w:customStyle="1">
    <w:name w:val="标题4 Char Char"/>
    <w:link w:val="1072"/>
    <w:uiPriority w:val="0"/>
    <w:qFormat/>
    <w:rPr>
      <w:rFonts w:ascii="Arial" w:hAnsi="Arial"/>
      <w:sz w:val="24"/>
    </w:rPr>
  </w:style>
  <w:style w:type="table" w:styleId="1360" w:customStyle="1">
    <w:name w:val="网格型3"/>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1" w:customStyle="1">
    <w:name w:val="TOC 标题2"/>
    <w:basedOn w:val="673"/>
    <w:next w:val="672"/>
    <w:uiPriority w:val="0"/>
    <w:unhideWhenUsed/>
    <w:qFormat/>
    <w:pPr>
      <w:ind w:firstLine="200"/>
      <w:jc w:val="both"/>
      <w:keepLines/>
      <w:spacing w:before="340" w:after="330" w:line="578" w:lineRule="auto"/>
      <w:outlineLvl w:val="9"/>
    </w:pPr>
    <w:rPr>
      <w:rFonts w:ascii="Calibri" w:hAnsi="Calibri" w:eastAsia="仿宋_GB2312"/>
      <w:b/>
      <w:bCs/>
      <w:sz w:val="44"/>
      <w:szCs w:val="44"/>
    </w:rPr>
  </w:style>
  <w:style w:type="character" w:styleId="1362" w:customStyle="1">
    <w:name w:val="不明显强调2"/>
    <w:uiPriority w:val="0"/>
    <w:qFormat/>
    <w:rPr>
      <w:i/>
      <w:iCs/>
      <w:color w:val="808080"/>
    </w:rPr>
  </w:style>
  <w:style w:type="character" w:styleId="1363" w:customStyle="1">
    <w:name w:val="明显参考2"/>
    <w:uiPriority w:val="0"/>
    <w:qFormat/>
    <w:rPr>
      <w:b/>
      <w:bCs/>
      <w:smallCaps/>
      <w:color w:val="c0504d"/>
      <w:spacing w:val="5"/>
      <w:u w:val="single"/>
    </w:rPr>
  </w:style>
  <w:style w:type="character" w:styleId="1364" w:customStyle="1">
    <w:name w:val="书籍标题2"/>
    <w:uiPriority w:val="0"/>
    <w:qFormat/>
    <w:rPr>
      <w:b/>
      <w:bCs/>
      <w:smallCaps/>
      <w:spacing w:val="5"/>
    </w:rPr>
  </w:style>
  <w:style w:type="character" w:styleId="1365" w:customStyle="1">
    <w:name w:val="明显强调2"/>
    <w:uiPriority w:val="0"/>
    <w:qFormat/>
    <w:rPr>
      <w:b/>
      <w:bCs/>
      <w:i/>
      <w:iCs/>
      <w:color w:val="4f81bd"/>
    </w:rPr>
  </w:style>
  <w:style w:type="character" w:styleId="1366" w:customStyle="1">
    <w:name w:val="不明显参考2"/>
    <w:uiPriority w:val="0"/>
    <w:qFormat/>
    <w:rPr>
      <w:smallCaps/>
      <w:color w:val="c0504d"/>
      <w:u w:val="single"/>
    </w:rPr>
  </w:style>
  <w:style w:type="paragraph" w:styleId="1367" w:customStyle="1">
    <w:name w:val="修订2"/>
    <w:uiPriority w:val="0"/>
    <w:qFormat/>
    <w:rPr>
      <w:rFonts w:ascii="宋体" w:hAnsi="宋体" w:eastAsia="宋体" w:cs="Times New Roman"/>
      <w:sz w:val="21"/>
      <w:szCs w:val="24"/>
      <w:lang w:val="en-US" w:eastAsia="zh-CN" w:bidi="ar-SA"/>
    </w:rPr>
  </w:style>
  <w:style w:type="table" w:styleId="1368" w:customStyle="1">
    <w:name w:val="网格型4"/>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9" w:customStyle="1">
    <w:name w:val="网格型5"/>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70" w:customStyle="1">
    <w:name w:val="font161"/>
    <w:uiPriority w:val="0"/>
    <w:qFormat/>
    <w:rPr>
      <w:b/>
      <w:bCs/>
      <w:sz w:val="32"/>
      <w:szCs w:val="32"/>
    </w:rPr>
  </w:style>
  <w:style w:type="paragraph" w:styleId="1371" w:customStyle="1">
    <w:name w:val="6'"/>
    <w:basedOn w:val="672"/>
    <w:uiPriority w:val="0"/>
    <w:qFormat/>
    <w:pPr>
      <w:jc w:val="center"/>
      <w:spacing w:line="320" w:lineRule="exact"/>
    </w:pPr>
    <w:rPr>
      <w:rFonts w:ascii="宋体" w:hAnsi="宋体"/>
      <w:spacing w:val="20"/>
      <w:szCs w:val="20"/>
    </w:rPr>
  </w:style>
  <w:style w:type="paragraph" w:styleId="1372" w:customStyle="1">
    <w:name w:val="_Style 177"/>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1373" w:customStyle="1">
    <w:name w:val="默认段落字体 Para Char Char Char Char Char Char Char Char Char1 Char Char Char Char Char Char Char"/>
    <w:basedOn w:val="697"/>
    <w:uiPriority w:val="0"/>
    <w:qFormat/>
    <w:rPr>
      <w:rFonts w:ascii="Tahoma" w:hAnsi="Tahoma"/>
      <w:sz w:val="24"/>
      <w:szCs w:val="22"/>
    </w:rPr>
  </w:style>
  <w:style w:type="character" w:styleId="1374" w:customStyle="1">
    <w:name w:val="标题 1.1 Char"/>
    <w:uiPriority w:val="0"/>
    <w:qFormat/>
    <w:rPr>
      <w:rFonts w:ascii="Arial" w:hAnsi="Arial" w:eastAsia="黑体"/>
      <w:b/>
      <w:bCs/>
      <w:sz w:val="32"/>
      <w:szCs w:val="32"/>
      <w:lang w:val="en-US" w:eastAsia="zh-CN" w:bidi="ar-SA"/>
    </w:rPr>
  </w:style>
  <w:style w:type="paragraph" w:styleId="1375" w:customStyle="1">
    <w:name w:val="Char Char Char Char Char Char Char Char Char Char Char Char Char1"/>
    <w:basedOn w:val="672"/>
    <w:uiPriority w:val="0"/>
    <w:qFormat/>
    <w:rPr>
      <w:rFonts w:ascii="Times New Roman" w:hAnsi="Times New Roman"/>
      <w:szCs w:val="20"/>
    </w:rPr>
  </w:style>
  <w:style w:type="paragraph" w:styleId="1376" w:customStyle="1">
    <w:name w:val="TOC 标题3"/>
    <w:basedOn w:val="673"/>
    <w:next w:val="672"/>
    <w:uiPriority w:val="0"/>
    <w:qFormat/>
    <w:pPr>
      <w:jc w:val="both"/>
      <w:keepLines/>
      <w:spacing w:before="340" w:after="330" w:line="276" w:lineRule="auto"/>
      <w:widowControl/>
      <w:outlineLvl w:val="9"/>
    </w:pPr>
    <w:rPr>
      <w:rFonts w:ascii="Cambria" w:hAnsi="Cambria" w:eastAsia="宋体"/>
      <w:b/>
      <w:color w:val="365f91"/>
      <w:szCs w:val="20"/>
    </w:rPr>
  </w:style>
  <w:style w:type="paragraph" w:styleId="1377" w:customStyle="1">
    <w:name w:val="标题6"/>
    <w:basedOn w:val="672"/>
    <w:link w:val="1378"/>
    <w:uiPriority w:val="0"/>
    <w:qFormat/>
    <w:pPr>
      <w:jc w:val="center"/>
      <w:keepLines/>
      <w:keepNext/>
      <w:spacing w:line="400" w:lineRule="exact"/>
      <w:outlineLvl w:val="2"/>
    </w:pPr>
    <w:rPr>
      <w:rFonts w:ascii="宋体" w:hAnsi="宋体" w:eastAsia="黑体"/>
      <w:sz w:val="32"/>
      <w:szCs w:val="32"/>
    </w:rPr>
  </w:style>
  <w:style w:type="character" w:styleId="1378" w:customStyle="1">
    <w:name w:val="标题6 Char"/>
    <w:link w:val="1377"/>
    <w:uiPriority w:val="0"/>
    <w:qFormat/>
    <w:rPr>
      <w:rFonts w:ascii="宋体" w:hAnsi="宋体" w:eastAsia="黑体"/>
      <w:sz w:val="32"/>
      <w:szCs w:val="32"/>
    </w:rPr>
  </w:style>
  <w:style w:type="paragraph" w:styleId="1379" w:customStyle="1">
    <w:name w:val="样式 标题 2 + Times New Roman 四号 非加粗 段前: 5 磅 段后: 0 磅 行距: 固定值 20..._0"/>
    <w:basedOn w:val="1323"/>
    <w:uiPriority w:val="99"/>
    <w:qFormat/>
    <w:pPr>
      <w:jc w:val="both"/>
      <w:spacing w:before="100" w:after="0" w:line="400" w:lineRule="exact"/>
    </w:pPr>
    <w:rPr>
      <w:rFonts w:ascii="Times New Roman" w:hAnsi="Times New Roman" w:cs="宋体"/>
      <w:b w:val="0"/>
      <w:bCs w:val="0"/>
      <w:sz w:val="28"/>
      <w:szCs w:val="20"/>
    </w:rPr>
  </w:style>
  <w:style w:type="paragraph" w:styleId="1380" w:customStyle="1">
    <w:name w:val="正文文本缩进_0"/>
    <w:basedOn w:val="1201"/>
    <w:link w:val="1381"/>
    <w:uiPriority w:val="99"/>
    <w:qFormat/>
    <w:pPr>
      <w:ind w:left="420"/>
      <w:spacing w:after="120"/>
    </w:pPr>
    <w:rPr>
      <w:rFonts w:ascii="Calibri" w:hAnsi="Calibri"/>
      <w:szCs w:val="22"/>
    </w:rPr>
  </w:style>
  <w:style w:type="character" w:styleId="1381" w:customStyle="1">
    <w:name w:val="正文文本缩进 Char_0"/>
    <w:basedOn w:val="682"/>
    <w:link w:val="1380"/>
    <w:uiPriority w:val="99"/>
    <w:qFormat/>
    <w:rPr>
      <w:sz w:val="21"/>
      <w:szCs w:val="22"/>
    </w:rPr>
  </w:style>
  <w:style w:type="paragraph" w:styleId="1382" w:customStyle="1">
    <w:name w:val="正文文本_0"/>
    <w:basedOn w:val="1201"/>
    <w:link w:val="1383"/>
    <w:uiPriority w:val="0"/>
    <w:qFormat/>
    <w:pPr>
      <w:spacing w:after="120"/>
    </w:pPr>
    <w:rPr>
      <w:rFonts w:ascii="Calibri" w:hAnsi="Calibri"/>
      <w:szCs w:val="22"/>
    </w:rPr>
  </w:style>
  <w:style w:type="character" w:styleId="1383" w:customStyle="1">
    <w:name w:val="正文文本 Char_0"/>
    <w:basedOn w:val="682"/>
    <w:link w:val="1382"/>
    <w:uiPriority w:val="0"/>
    <w:qFormat/>
    <w:rPr>
      <w:sz w:val="21"/>
      <w:szCs w:val="22"/>
    </w:rPr>
  </w:style>
  <w:style w:type="paragraph" w:styleId="1384" w:customStyle="1">
    <w:name w:val="批注文字_0"/>
    <w:basedOn w:val="1201"/>
    <w:link w:val="1385"/>
    <w:uiPriority w:val="99"/>
    <w:unhideWhenUsed/>
    <w:qFormat/>
    <w:pPr>
      <w:jc w:val="left"/>
    </w:pPr>
    <w:rPr>
      <w:szCs w:val="22"/>
    </w:rPr>
  </w:style>
  <w:style w:type="character" w:styleId="1385" w:customStyle="1">
    <w:name w:val="批注文字 Char_0"/>
    <w:link w:val="1384"/>
    <w:uiPriority w:val="99"/>
    <w:qFormat/>
    <w:rPr>
      <w:rFonts w:ascii="Times New Roman" w:hAnsi="Times New Roman"/>
      <w:sz w:val="21"/>
      <w:szCs w:val="22"/>
    </w:rPr>
  </w:style>
  <w:style w:type="paragraph" w:styleId="1386" w:customStyle="1">
    <w:name w:val="正文文本缩进 2_0"/>
    <w:basedOn w:val="1201"/>
    <w:link w:val="1387"/>
    <w:uiPriority w:val="0"/>
    <w:qFormat/>
    <w:pPr>
      <w:ind w:left="420"/>
      <w:spacing w:after="120" w:line="480" w:lineRule="auto"/>
    </w:pPr>
    <w:rPr>
      <w:rFonts w:ascii="Calibri" w:hAnsi="Calibri"/>
      <w:szCs w:val="22"/>
    </w:rPr>
  </w:style>
  <w:style w:type="character" w:styleId="1387" w:customStyle="1">
    <w:name w:val="正文文本缩进 2 Char_0"/>
    <w:basedOn w:val="682"/>
    <w:link w:val="1386"/>
    <w:uiPriority w:val="0"/>
    <w:qFormat/>
    <w:rPr>
      <w:sz w:val="21"/>
      <w:szCs w:val="22"/>
    </w:rPr>
  </w:style>
  <w:style w:type="character" w:styleId="1388" w:customStyle="1">
    <w:name w:val="书籍标题3"/>
    <w:uiPriority w:val="0"/>
    <w:qFormat/>
    <w:rPr>
      <w:b/>
      <w:bCs/>
      <w:smallCaps/>
      <w:spacing w:val="5"/>
    </w:rPr>
  </w:style>
  <w:style w:type="character" w:styleId="1389" w:customStyle="1">
    <w:name w:val="明显强调3"/>
    <w:uiPriority w:val="0"/>
    <w:qFormat/>
    <w:rPr>
      <w:b/>
      <w:bCs/>
      <w:i/>
      <w:iCs/>
      <w:color w:val="4f81bd"/>
    </w:rPr>
  </w:style>
  <w:style w:type="character" w:styleId="1390" w:customStyle="1">
    <w:name w:val="不明显强调3"/>
    <w:uiPriority w:val="0"/>
    <w:qFormat/>
    <w:rPr>
      <w:i/>
      <w:iCs/>
      <w:color w:val="808080"/>
    </w:rPr>
  </w:style>
  <w:style w:type="character" w:styleId="1391" w:customStyle="1">
    <w:name w:val="不明显参考3"/>
    <w:uiPriority w:val="0"/>
    <w:qFormat/>
    <w:rPr>
      <w:smallCaps/>
      <w:color w:val="c0504d"/>
      <w:u w:val="single"/>
    </w:rPr>
  </w:style>
  <w:style w:type="character" w:styleId="1392" w:customStyle="1">
    <w:name w:val="明显参考3"/>
    <w:uiPriority w:val="0"/>
    <w:qFormat/>
    <w:rPr>
      <w:b/>
      <w:bCs/>
      <w:smallCaps/>
      <w:color w:val="c0504d"/>
      <w:spacing w:val="5"/>
      <w:u w:val="single"/>
    </w:rPr>
  </w:style>
  <w:style w:type="character" w:styleId="1393" w:customStyle="1">
    <w:name w:val="副标题 Char1"/>
    <w:uiPriority w:val="0"/>
    <w:qFormat/>
    <w:rPr>
      <w:rFonts w:ascii="Cambria" w:hAnsi="Cambria" w:cs="Times New Roman"/>
      <w:b/>
      <w:bCs/>
      <w:sz w:val="32"/>
      <w:szCs w:val="32"/>
    </w:rPr>
  </w:style>
  <w:style w:type="character" w:styleId="1394" w:customStyle="1">
    <w:name w:val="明显引用 Char1"/>
    <w:uiPriority w:val="0"/>
    <w:qFormat/>
    <w:rPr>
      <w:rFonts w:ascii="Calibri" w:hAnsi="Calibri"/>
      <w:b/>
      <w:bCs/>
      <w:i/>
      <w:iCs/>
      <w:color w:val="4f81bd"/>
      <w:sz w:val="21"/>
      <w:szCs w:val="22"/>
    </w:rPr>
  </w:style>
  <w:style w:type="character" w:styleId="1395" w:customStyle="1">
    <w:name w:val="引用 Char1"/>
    <w:uiPriority w:val="0"/>
    <w:qFormat/>
    <w:rPr>
      <w:rFonts w:ascii="Calibri" w:hAnsi="Calibri"/>
      <w:i/>
      <w:iCs/>
      <w:color w:val="000000"/>
      <w:sz w:val="21"/>
      <w:szCs w:val="22"/>
    </w:rPr>
  </w:style>
  <w:style w:type="paragraph" w:styleId="1396" w:customStyle="1">
    <w:name w:val="修订3"/>
    <w:uiPriority w:val="0"/>
    <w:qFormat/>
    <w:rPr>
      <w:rFonts w:ascii="宋体" w:hAnsi="宋体" w:eastAsia="宋体" w:cs="Times New Roman"/>
      <w:sz w:val="21"/>
      <w:szCs w:val="24"/>
      <w:lang w:val="en-US" w:eastAsia="zh-CN" w:bidi="ar-SA"/>
    </w:rPr>
  </w:style>
  <w:style w:type="paragraph" w:styleId="1397" w:customStyle="1">
    <w:name w:val="正文文本缩进_0_0"/>
    <w:basedOn w:val="1204"/>
    <w:uiPriority w:val="0"/>
    <w:qFormat/>
    <w:pPr>
      <w:ind w:left="420"/>
      <w:spacing w:after="120"/>
    </w:pPr>
    <w:rPr>
      <w:rFonts w:ascii="宋体" w:hAnsi="宋体"/>
      <w:szCs w:val="20"/>
    </w:rPr>
  </w:style>
  <w:style w:type="paragraph" w:styleId="1398" w:customStyle="1">
    <w:name w:val="正文_0_0_0_0"/>
    <w:uiPriority w:val="0"/>
    <w:qFormat/>
    <w:pPr>
      <w:jc w:val="both"/>
      <w:widowControl w:val="off"/>
    </w:pPr>
    <w:rPr>
      <w:rFonts w:ascii="宋体" w:hAnsi="宋体" w:eastAsia="宋体" w:cs="Times New Roman"/>
      <w:sz w:val="21"/>
      <w:szCs w:val="22"/>
      <w:lang w:val="en-US" w:eastAsia="zh-CN" w:bidi="ar-SA"/>
    </w:rPr>
  </w:style>
  <w:style w:type="paragraph" w:styleId="1399" w:customStyle="1">
    <w:name w:val="标题 3_0"/>
    <w:basedOn w:val="1211"/>
    <w:next w:val="1211"/>
    <w:link w:val="1400"/>
    <w:uiPriority w:val="0"/>
    <w:unhideWhenUsed/>
    <w:qFormat/>
    <w:pPr>
      <w:keepLines/>
      <w:keepNext/>
      <w:spacing w:before="260" w:after="260" w:line="412" w:lineRule="auto"/>
      <w:outlineLvl w:val="2"/>
    </w:pPr>
    <w:rPr>
      <w:rFonts w:ascii="宋体" w:hAnsi="宋体"/>
      <w:b/>
      <w:sz w:val="32"/>
      <w:szCs w:val="21"/>
    </w:rPr>
  </w:style>
  <w:style w:type="character" w:styleId="1400" w:customStyle="1">
    <w:name w:val="标题 3 Char_0"/>
    <w:link w:val="1399"/>
    <w:uiPriority w:val="0"/>
    <w:qFormat/>
    <w:rPr>
      <w:rFonts w:ascii="宋体" w:hAnsi="宋体"/>
      <w:b/>
      <w:sz w:val="32"/>
      <w:szCs w:val="21"/>
    </w:rPr>
  </w:style>
  <w:style w:type="paragraph" w:styleId="1401" w:customStyle="1">
    <w:name w:val="正文文本缩进 2_1"/>
    <w:basedOn w:val="1211"/>
    <w:link w:val="1402"/>
    <w:uiPriority w:val="0"/>
    <w:semiHidden/>
    <w:unhideWhenUsed/>
    <w:qFormat/>
    <w:pPr>
      <w:ind w:left="420"/>
      <w:spacing w:after="120" w:line="480" w:lineRule="auto"/>
    </w:pPr>
    <w:rPr>
      <w:rFonts w:ascii="宋体" w:hAnsi="宋体"/>
      <w:sz w:val="20"/>
      <w:szCs w:val="21"/>
    </w:rPr>
  </w:style>
  <w:style w:type="character" w:styleId="1402" w:customStyle="1">
    <w:name w:val="正文文本缩进 2 Char_1"/>
    <w:link w:val="1401"/>
    <w:uiPriority w:val="0"/>
    <w:semiHidden/>
    <w:qFormat/>
    <w:rPr>
      <w:rFonts w:ascii="宋体" w:hAnsi="宋体"/>
      <w:szCs w:val="21"/>
    </w:rPr>
  </w:style>
  <w:style w:type="paragraph" w:styleId="1403" w:customStyle="1">
    <w:name w:val="标题 4_0"/>
    <w:basedOn w:val="1211"/>
    <w:next w:val="1211"/>
    <w:link w:val="1404"/>
    <w:uiPriority w:val="0"/>
    <w:semiHidden/>
    <w:unhideWhenUsed/>
    <w:qFormat/>
    <w:pPr>
      <w:keepLines/>
      <w:keepNext/>
      <w:spacing w:before="280" w:after="290" w:line="372" w:lineRule="auto"/>
      <w:outlineLvl w:val="3"/>
    </w:pPr>
    <w:rPr>
      <w:rFonts w:ascii="Arial" w:hAnsi="Arial" w:eastAsia="黑体"/>
      <w:b/>
      <w:sz w:val="28"/>
      <w:szCs w:val="21"/>
    </w:rPr>
  </w:style>
  <w:style w:type="character" w:styleId="1404" w:customStyle="1">
    <w:name w:val="标题 4 Char_0"/>
    <w:link w:val="1403"/>
    <w:uiPriority w:val="0"/>
    <w:semiHidden/>
    <w:qFormat/>
    <w:rPr>
      <w:rFonts w:ascii="Arial" w:hAnsi="Arial" w:eastAsia="黑体"/>
      <w:b/>
      <w:sz w:val="28"/>
      <w:szCs w:val="21"/>
    </w:rPr>
  </w:style>
  <w:style w:type="paragraph" w:styleId="1405" w:customStyle="1">
    <w:name w:val="正文文本_1"/>
    <w:basedOn w:val="1211"/>
    <w:link w:val="1406"/>
    <w:uiPriority w:val="0"/>
    <w:unhideWhenUsed/>
    <w:qFormat/>
    <w:pPr>
      <w:spacing w:after="120"/>
    </w:pPr>
    <w:rPr>
      <w:rFonts w:ascii="宋体" w:hAnsi="宋体"/>
      <w:sz w:val="20"/>
      <w:szCs w:val="21"/>
    </w:rPr>
  </w:style>
  <w:style w:type="character" w:styleId="1406" w:customStyle="1">
    <w:name w:val="正文文本 Char_1"/>
    <w:link w:val="1405"/>
    <w:uiPriority w:val="0"/>
    <w:qFormat/>
    <w:rPr>
      <w:rFonts w:ascii="宋体" w:hAnsi="宋体"/>
      <w:szCs w:val="21"/>
    </w:rPr>
  </w:style>
  <w:style w:type="paragraph" w:styleId="1407" w:customStyle="1">
    <w:name w:val="样式 标题 2 + Times New Roman 四号 非加粗 段前: 5 磅 段后: 0 磅 行距: 固定值 20..._1"/>
    <w:basedOn w:val="1408"/>
    <w:uiPriority w:val="0"/>
    <w:qFormat/>
    <w:pPr>
      <w:spacing w:before="100" w:after="0" w:line="400" w:lineRule="exact"/>
    </w:pPr>
    <w:rPr>
      <w:rFonts w:ascii="Times New Roman" w:hAnsi="Times New Roman" w:cs="宋体"/>
      <w:b w:val="0"/>
      <w:bCs/>
      <w:sz w:val="28"/>
    </w:rPr>
  </w:style>
  <w:style w:type="paragraph" w:styleId="1408" w:customStyle="1">
    <w:name w:val="标题 2_1"/>
    <w:basedOn w:val="1213"/>
    <w:next w:val="1213"/>
    <w:link w:val="1409"/>
    <w:uiPriority w:val="9"/>
    <w:qFormat/>
    <w:pPr>
      <w:keepLines/>
      <w:keepNext/>
      <w:spacing w:before="260" w:after="260" w:line="413" w:lineRule="auto"/>
      <w:outlineLvl w:val="1"/>
    </w:pPr>
    <w:rPr>
      <w:rFonts w:ascii="Arial" w:hAnsi="Arial" w:eastAsia="黑体"/>
      <w:b/>
      <w:sz w:val="32"/>
      <w:szCs w:val="21"/>
    </w:rPr>
  </w:style>
  <w:style w:type="character" w:styleId="1409" w:customStyle="1">
    <w:name w:val="标题 2 Char_1"/>
    <w:link w:val="1408"/>
    <w:uiPriority w:val="9"/>
    <w:qFormat/>
    <w:rPr>
      <w:rFonts w:ascii="Arial" w:hAnsi="Arial" w:eastAsia="黑体"/>
      <w:b/>
      <w:sz w:val="32"/>
      <w:szCs w:val="21"/>
    </w:rPr>
  </w:style>
  <w:style w:type="paragraph" w:styleId="1410" w:customStyle="1">
    <w:name w:val="正文_6_0"/>
    <w:uiPriority w:val="0"/>
    <w:qFormat/>
    <w:pPr>
      <w:jc w:val="both"/>
      <w:widowControl w:val="off"/>
    </w:pPr>
    <w:rPr>
      <w:rFonts w:ascii="宋体" w:hAnsi="宋体" w:eastAsia="宋体" w:cs="Times New Roman"/>
      <w:sz w:val="21"/>
      <w:szCs w:val="24"/>
      <w:lang w:val="en-US" w:eastAsia="zh-CN" w:bidi="ar-SA"/>
    </w:rPr>
  </w:style>
  <w:style w:type="paragraph" w:styleId="1411" w:customStyle="1">
    <w:name w:val="样式 标题 3 + (中文) 黑体 小四 非加粗 段前: 7.8 磅 段后: 0 磅 行距: 固定值 20 磅_0"/>
    <w:basedOn w:val="1412"/>
    <w:uiPriority w:val="0"/>
    <w:qFormat/>
    <w:pPr>
      <w:spacing w:before="0" w:after="0" w:line="400" w:lineRule="exact"/>
    </w:pPr>
    <w:rPr>
      <w:rFonts w:eastAsia="黑体"/>
      <w:b w:val="0"/>
      <w:bCs w:val="0"/>
      <w:sz w:val="24"/>
      <w:szCs w:val="20"/>
    </w:rPr>
  </w:style>
  <w:style w:type="paragraph" w:styleId="1412" w:customStyle="1">
    <w:name w:val="标题 3_1"/>
    <w:basedOn w:val="1219"/>
    <w:next w:val="1219"/>
    <w:link w:val="1413"/>
    <w:uiPriority w:val="0"/>
    <w:qFormat/>
    <w:pPr>
      <w:keepLines/>
      <w:keepNext/>
      <w:spacing w:before="260" w:after="260" w:line="416" w:lineRule="auto"/>
      <w:outlineLvl w:val="2"/>
    </w:pPr>
    <w:rPr>
      <w:rFonts w:ascii="宋体" w:hAnsi="宋体"/>
      <w:b/>
      <w:bCs/>
      <w:sz w:val="32"/>
      <w:szCs w:val="32"/>
    </w:rPr>
  </w:style>
  <w:style w:type="character" w:styleId="1413" w:customStyle="1">
    <w:name w:val="标题 3 字符"/>
    <w:link w:val="1412"/>
    <w:uiPriority w:val="0"/>
    <w:qFormat/>
    <w:rPr>
      <w:rFonts w:ascii="宋体" w:hAnsi="宋体"/>
      <w:b/>
      <w:bCs/>
      <w:sz w:val="32"/>
      <w:szCs w:val="32"/>
    </w:rPr>
  </w:style>
  <w:style w:type="paragraph" w:styleId="1414" w:customStyle="1">
    <w:name w:val="目录 1_0"/>
    <w:basedOn w:val="1219"/>
    <w:next w:val="1219"/>
    <w:uiPriority w:val="39"/>
    <w:qFormat/>
    <w:pPr>
      <w:jc w:val="center"/>
      <w:spacing w:line="440" w:lineRule="exact"/>
    </w:pPr>
    <w:rPr>
      <w:rFonts w:ascii="宋体" w:hAnsi="宋体"/>
    </w:rPr>
  </w:style>
  <w:style w:type="paragraph" w:styleId="1415" w:customStyle="1">
    <w:name w:val="样式 标题 3 + (中文) 黑体 小四 非加粗 段前: 7.8 磅 段后: 0 磅 行距: 固定值 20 磅_0_0"/>
    <w:basedOn w:val="1416"/>
    <w:uiPriority w:val="0"/>
    <w:qFormat/>
    <w:pPr>
      <w:spacing w:before="0" w:after="0" w:line="400" w:lineRule="exact"/>
    </w:pPr>
    <w:rPr>
      <w:rFonts w:eastAsia="黑体"/>
      <w:b w:val="0"/>
      <w:bCs w:val="0"/>
      <w:sz w:val="24"/>
      <w:szCs w:val="20"/>
    </w:rPr>
  </w:style>
  <w:style w:type="paragraph" w:styleId="1416" w:customStyle="1">
    <w:name w:val="标题 3_0_0"/>
    <w:basedOn w:val="1225"/>
    <w:next w:val="1225"/>
    <w:link w:val="1417"/>
    <w:uiPriority w:val="0"/>
    <w:qFormat/>
    <w:pPr>
      <w:keepLines/>
      <w:keepNext/>
      <w:spacing w:before="260" w:after="260" w:line="416" w:lineRule="auto"/>
      <w:outlineLvl w:val="2"/>
    </w:pPr>
    <w:rPr>
      <w:rFonts w:ascii="宋体" w:hAnsi="宋体"/>
      <w:b/>
      <w:bCs/>
      <w:sz w:val="32"/>
      <w:szCs w:val="32"/>
    </w:rPr>
  </w:style>
  <w:style w:type="character" w:styleId="1417" w:customStyle="1">
    <w:name w:val="标题 3 字符_0"/>
    <w:link w:val="1416"/>
    <w:uiPriority w:val="0"/>
    <w:qFormat/>
    <w:rPr>
      <w:rFonts w:ascii="宋体" w:hAnsi="宋体"/>
      <w:b/>
      <w:bCs/>
      <w:sz w:val="32"/>
      <w:szCs w:val="32"/>
    </w:rPr>
  </w:style>
  <w:style w:type="paragraph" w:styleId="1418" w:customStyle="1">
    <w:name w:val="样式 标题 3 + (中文) 黑体 小四 非加粗 段前: 7.8 磅 段后: 0 磅 行距: 固定值 20 磅_1"/>
    <w:basedOn w:val="1419"/>
    <w:uiPriority w:val="0"/>
    <w:qFormat/>
    <w:pPr>
      <w:spacing w:before="0" w:after="0" w:line="400" w:lineRule="exact"/>
    </w:pPr>
    <w:rPr>
      <w:rFonts w:eastAsia="黑体"/>
      <w:b w:val="0"/>
      <w:bCs w:val="0"/>
      <w:sz w:val="24"/>
      <w:szCs w:val="20"/>
    </w:rPr>
  </w:style>
  <w:style w:type="paragraph" w:styleId="1419" w:customStyle="1">
    <w:name w:val="标题 3_1_0"/>
    <w:basedOn w:val="1227"/>
    <w:next w:val="1227"/>
    <w:link w:val="1420"/>
    <w:uiPriority w:val="0"/>
    <w:qFormat/>
    <w:pPr>
      <w:keepLines/>
      <w:keepNext/>
      <w:spacing w:before="260" w:after="260" w:line="416" w:lineRule="auto"/>
      <w:outlineLvl w:val="2"/>
    </w:pPr>
    <w:rPr>
      <w:rFonts w:ascii="宋体" w:hAnsi="宋体"/>
      <w:b/>
      <w:bCs/>
      <w:sz w:val="32"/>
      <w:szCs w:val="32"/>
    </w:rPr>
  </w:style>
  <w:style w:type="character" w:styleId="1420" w:customStyle="1">
    <w:name w:val="标题 3 字符_1"/>
    <w:link w:val="1419"/>
    <w:uiPriority w:val="0"/>
    <w:qFormat/>
    <w:rPr>
      <w:rFonts w:ascii="宋体" w:hAnsi="宋体"/>
      <w:b/>
      <w:bCs/>
      <w:sz w:val="32"/>
      <w:szCs w:val="32"/>
    </w:rPr>
  </w:style>
  <w:style w:type="paragraph" w:styleId="1421" w:customStyle="1">
    <w:name w:val="样式 标题 3 + (中文) 黑体 小四 非加粗 段前: 7.8 磅 段后: 0 磅 行距: 固定值 20 磅_2"/>
    <w:basedOn w:val="1422"/>
    <w:uiPriority w:val="0"/>
    <w:qFormat/>
    <w:pPr>
      <w:spacing w:before="0" w:after="0" w:line="400" w:lineRule="exact"/>
    </w:pPr>
    <w:rPr>
      <w:rFonts w:eastAsia="黑体"/>
      <w:b w:val="0"/>
      <w:bCs w:val="0"/>
      <w:sz w:val="24"/>
      <w:szCs w:val="20"/>
    </w:rPr>
  </w:style>
  <w:style w:type="paragraph" w:styleId="1422" w:customStyle="1">
    <w:name w:val="标题 3_2"/>
    <w:basedOn w:val="1229"/>
    <w:next w:val="1229"/>
    <w:link w:val="1423"/>
    <w:uiPriority w:val="0"/>
    <w:qFormat/>
    <w:pPr>
      <w:keepLines/>
      <w:keepNext/>
      <w:spacing w:before="260" w:after="260" w:line="416" w:lineRule="auto"/>
      <w:outlineLvl w:val="2"/>
    </w:pPr>
    <w:rPr>
      <w:rFonts w:ascii="宋体" w:hAnsi="宋体"/>
      <w:b/>
      <w:bCs/>
      <w:sz w:val="32"/>
      <w:szCs w:val="32"/>
    </w:rPr>
  </w:style>
  <w:style w:type="character" w:styleId="1423" w:customStyle="1">
    <w:name w:val="标题 3 字符_2"/>
    <w:link w:val="1422"/>
    <w:uiPriority w:val="0"/>
    <w:qFormat/>
    <w:rPr>
      <w:rFonts w:ascii="宋体" w:hAnsi="宋体"/>
      <w:b/>
      <w:bCs/>
      <w:sz w:val="32"/>
      <w:szCs w:val="32"/>
    </w:rPr>
  </w:style>
  <w:style w:type="paragraph" w:styleId="1424" w:customStyle="1">
    <w:name w:val="样式 标题 3 + (中文) 黑体 小四 非加粗 段前: 7.8 磅 段后: 0 磅 行距: 固定值 20 磅_3"/>
    <w:basedOn w:val="1425"/>
    <w:uiPriority w:val="0"/>
    <w:qFormat/>
    <w:pPr>
      <w:spacing w:before="0" w:after="0" w:line="400" w:lineRule="exact"/>
    </w:pPr>
    <w:rPr>
      <w:rFonts w:eastAsia="黑体"/>
      <w:b w:val="0"/>
      <w:bCs w:val="0"/>
      <w:sz w:val="24"/>
      <w:szCs w:val="20"/>
    </w:rPr>
  </w:style>
  <w:style w:type="paragraph" w:styleId="1425" w:customStyle="1">
    <w:name w:val="标题 3_3"/>
    <w:basedOn w:val="1231"/>
    <w:next w:val="1231"/>
    <w:link w:val="1426"/>
    <w:uiPriority w:val="0"/>
    <w:qFormat/>
    <w:pPr>
      <w:keepLines/>
      <w:keepNext/>
      <w:spacing w:before="260" w:after="260" w:line="416" w:lineRule="auto"/>
      <w:outlineLvl w:val="2"/>
    </w:pPr>
    <w:rPr>
      <w:rFonts w:ascii="宋体" w:hAnsi="宋体"/>
      <w:b/>
      <w:bCs/>
      <w:sz w:val="32"/>
      <w:szCs w:val="32"/>
    </w:rPr>
  </w:style>
  <w:style w:type="character" w:styleId="1426" w:customStyle="1">
    <w:name w:val="标题 3 字符_3"/>
    <w:link w:val="1425"/>
    <w:uiPriority w:val="0"/>
    <w:qFormat/>
    <w:rPr>
      <w:rFonts w:ascii="宋体" w:hAnsi="宋体"/>
      <w:b/>
      <w:bCs/>
      <w:sz w:val="32"/>
      <w:szCs w:val="32"/>
    </w:rPr>
  </w:style>
  <w:style w:type="paragraph" w:styleId="1427" w:customStyle="1">
    <w:name w:val="样式 标题 3 + (中文) 黑体 小四 非加粗 段前: 7.8 磅 段后: 0 磅 行距: 固定值 20 磅_4"/>
    <w:basedOn w:val="1428"/>
    <w:uiPriority w:val="0"/>
    <w:qFormat/>
    <w:pPr>
      <w:spacing w:before="0" w:after="0" w:line="400" w:lineRule="exact"/>
    </w:pPr>
    <w:rPr>
      <w:rFonts w:eastAsia="黑体"/>
      <w:b w:val="0"/>
      <w:bCs w:val="0"/>
      <w:sz w:val="24"/>
      <w:szCs w:val="20"/>
    </w:rPr>
  </w:style>
  <w:style w:type="paragraph" w:styleId="1428" w:customStyle="1">
    <w:name w:val="标题 3_4"/>
    <w:basedOn w:val="1233"/>
    <w:next w:val="1233"/>
    <w:link w:val="1429"/>
    <w:uiPriority w:val="0"/>
    <w:qFormat/>
    <w:pPr>
      <w:keepLines/>
      <w:keepNext/>
      <w:spacing w:before="260" w:after="260" w:line="416" w:lineRule="auto"/>
      <w:outlineLvl w:val="2"/>
    </w:pPr>
    <w:rPr>
      <w:rFonts w:ascii="宋体" w:hAnsi="宋体"/>
      <w:b/>
      <w:bCs/>
      <w:sz w:val="32"/>
      <w:szCs w:val="32"/>
    </w:rPr>
  </w:style>
  <w:style w:type="character" w:styleId="1429" w:customStyle="1">
    <w:name w:val="标题 3 字符_4"/>
    <w:link w:val="1428"/>
    <w:uiPriority w:val="0"/>
    <w:qFormat/>
    <w:rPr>
      <w:rFonts w:ascii="宋体" w:hAnsi="宋体"/>
      <w:b/>
      <w:bCs/>
      <w:sz w:val="32"/>
      <w:szCs w:val="32"/>
    </w:rPr>
  </w:style>
  <w:style w:type="paragraph" w:styleId="1430" w:customStyle="1">
    <w:name w:val="样式 标题 3 + (中文) 黑体 小四 非加粗 段前: 7.8 磅 段后: 0 磅 行距: 固定值 20 磅_5"/>
    <w:basedOn w:val="1431"/>
    <w:uiPriority w:val="0"/>
    <w:qFormat/>
    <w:pPr>
      <w:spacing w:before="0" w:after="0" w:line="400" w:lineRule="exact"/>
    </w:pPr>
    <w:rPr>
      <w:rFonts w:eastAsia="黑体"/>
      <w:b w:val="0"/>
      <w:sz w:val="24"/>
      <w:szCs w:val="20"/>
    </w:rPr>
  </w:style>
  <w:style w:type="paragraph" w:styleId="1431" w:customStyle="1">
    <w:name w:val="标题 3_5"/>
    <w:basedOn w:val="1235"/>
    <w:next w:val="1235"/>
    <w:link w:val="1432"/>
    <w:uiPriority w:val="9"/>
    <w:semiHidden/>
    <w:unhideWhenUsed/>
    <w:qFormat/>
    <w:pPr>
      <w:keepLines/>
      <w:keepNext/>
      <w:spacing w:before="260" w:after="260" w:line="416" w:lineRule="auto"/>
      <w:outlineLvl w:val="2"/>
    </w:pPr>
    <w:rPr>
      <w:b/>
      <w:bCs/>
      <w:sz w:val="32"/>
      <w:szCs w:val="32"/>
    </w:rPr>
  </w:style>
  <w:style w:type="character" w:styleId="1432" w:customStyle="1">
    <w:name w:val="标题 3 Char_1"/>
    <w:link w:val="1431"/>
    <w:uiPriority w:val="0"/>
    <w:qFormat/>
    <w:rPr>
      <w:rFonts w:ascii="Times New Roman" w:hAnsi="Times New Roman"/>
      <w:b/>
      <w:bCs/>
      <w:sz w:val="32"/>
      <w:szCs w:val="32"/>
    </w:rPr>
  </w:style>
  <w:style w:type="paragraph" w:styleId="1433" w:customStyle="1">
    <w:name w:val="列表接续 2_0"/>
    <w:basedOn w:val="1236"/>
    <w:uiPriority w:val="0"/>
    <w:qFormat/>
    <w:pPr>
      <w:ind w:left="840"/>
      <w:spacing w:after="120"/>
    </w:pPr>
    <w:rPr>
      <w:rFonts w:ascii="宋体" w:hAnsi="宋体"/>
      <w:szCs w:val="24"/>
    </w:rPr>
  </w:style>
  <w:style w:type="paragraph" w:styleId="1434"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435" w:customStyle="1">
    <w:name w:val="正文_20"/>
    <w:uiPriority w:val="0"/>
    <w:qFormat/>
    <w:pPr>
      <w:jc w:val="both"/>
      <w:widowControl w:val="off"/>
    </w:pPr>
    <w:rPr>
      <w:rFonts w:ascii="宋体" w:hAnsi="宋体" w:eastAsia="宋体" w:cs="Times New Roman"/>
      <w:sz w:val="21"/>
      <w:szCs w:val="24"/>
      <w:lang w:val="en-US" w:eastAsia="zh-CN" w:bidi="ar-SA"/>
    </w:rPr>
  </w:style>
  <w:style w:type="paragraph" w:styleId="1436" w:customStyle="1">
    <w:name w:val="正文_21"/>
    <w:uiPriority w:val="0"/>
    <w:qFormat/>
    <w:pPr>
      <w:jc w:val="both"/>
      <w:widowControl w:val="off"/>
    </w:pPr>
    <w:rPr>
      <w:rFonts w:ascii="Calibri" w:hAnsi="Calibri" w:eastAsia="宋体" w:cs="Times New Roman"/>
      <w:sz w:val="21"/>
      <w:szCs w:val="22"/>
      <w:lang w:val="en-US" w:eastAsia="zh-CN" w:bidi="ar-SA"/>
    </w:rPr>
  </w:style>
  <w:style w:type="paragraph" w:styleId="1437" w:customStyle="1">
    <w:name w:val="GW-正文"/>
    <w:basedOn w:val="1436"/>
    <w:link w:val="1438"/>
    <w:uiPriority w:val="0"/>
    <w:qFormat/>
  </w:style>
  <w:style w:type="character" w:styleId="1438" w:customStyle="1">
    <w:name w:val="GW-正文 Char"/>
    <w:link w:val="1437"/>
    <w:uiPriority w:val="0"/>
    <w:qFormat/>
    <w:rPr>
      <w:sz w:val="21"/>
      <w:szCs w:val="22"/>
    </w:rPr>
  </w:style>
  <w:style w:type="paragraph" w:styleId="1439" w:customStyle="1">
    <w:name w:val="正文文本_2"/>
    <w:basedOn w:val="1436"/>
    <w:link w:val="1440"/>
    <w:uiPriority w:val="0"/>
    <w:unhideWhenUsed/>
    <w:qFormat/>
    <w:pPr>
      <w:spacing w:after="120"/>
    </w:pPr>
    <w:rPr>
      <w:rFonts w:cs="Calibri"/>
    </w:rPr>
  </w:style>
  <w:style w:type="character" w:styleId="1440" w:customStyle="1">
    <w:name w:val="正文文本 Char_2"/>
    <w:link w:val="1439"/>
    <w:uiPriority w:val="0"/>
    <w:qFormat/>
    <w:rPr>
      <w:rFonts w:cs="Calibri"/>
      <w:sz w:val="21"/>
      <w:szCs w:val="22"/>
    </w:rPr>
  </w:style>
  <w:style w:type="paragraph" w:styleId="1441" w:customStyle="1">
    <w:name w:val="样式 标题 2 + Times New Roman 四号 非加粗 段前: 5 磅 段后: 0 磅 行距: 固定值 20..._1_0"/>
    <w:basedOn w:val="1442"/>
    <w:uiPriority w:val="0"/>
    <w:qFormat/>
    <w:pPr>
      <w:keepLines/>
      <w:keepNext/>
      <w:spacing w:before="100" w:line="400" w:lineRule="exact"/>
      <w:outlineLvl w:val="1"/>
    </w:pPr>
    <w:rPr>
      <w:rFonts w:eastAsia="黑体" w:cs="宋体"/>
      <w:bCs/>
      <w:sz w:val="28"/>
      <w:szCs w:val="20"/>
    </w:rPr>
  </w:style>
  <w:style w:type="paragraph" w:styleId="1442" w:customStyle="1">
    <w:name w:val="正文_22"/>
    <w:uiPriority w:val="0"/>
    <w:qFormat/>
    <w:pPr>
      <w:jc w:val="both"/>
      <w:widowControl w:val="off"/>
    </w:pPr>
    <w:rPr>
      <w:rFonts w:ascii="宋体" w:hAnsi="宋体" w:eastAsia="宋体" w:cs="Times New Roman"/>
      <w:sz w:val="21"/>
      <w:szCs w:val="22"/>
      <w:lang w:val="en-US" w:eastAsia="zh-CN" w:bidi="ar-SA"/>
    </w:rPr>
  </w:style>
  <w:style w:type="paragraph" w:styleId="1443" w:customStyle="1">
    <w:name w:val="正文_5_1"/>
    <w:uiPriority w:val="0"/>
    <w:qFormat/>
    <w:pPr>
      <w:jc w:val="both"/>
      <w:widowControl w:val="off"/>
    </w:pPr>
    <w:rPr>
      <w:rFonts w:ascii="宋体" w:hAnsi="宋体" w:eastAsia="宋体" w:cs="Times New Roman"/>
      <w:sz w:val="21"/>
      <w:szCs w:val="21"/>
      <w:lang w:val="en-US" w:eastAsia="zh-CN" w:bidi="ar-SA"/>
    </w:rPr>
  </w:style>
  <w:style w:type="paragraph" w:styleId="1444" w:customStyle="1">
    <w:name w:val="正文_23"/>
    <w:uiPriority w:val="0"/>
    <w:qFormat/>
    <w:pPr>
      <w:jc w:val="both"/>
      <w:widowControl w:val="off"/>
    </w:pPr>
    <w:rPr>
      <w:rFonts w:ascii="Calibri" w:hAnsi="Calibri" w:eastAsia="宋体" w:cs="Times New Roman"/>
      <w:sz w:val="21"/>
      <w:szCs w:val="22"/>
      <w:lang w:val="en-US" w:eastAsia="zh-CN" w:bidi="ar-SA"/>
    </w:rPr>
  </w:style>
  <w:style w:type="paragraph" w:styleId="1445" w:customStyle="1">
    <w:name w:val="正文_6_1"/>
    <w:uiPriority w:val="0"/>
    <w:qFormat/>
    <w:pPr>
      <w:jc w:val="both"/>
      <w:widowControl w:val="off"/>
    </w:pPr>
    <w:rPr>
      <w:rFonts w:ascii="Calibri" w:hAnsi="Calibri" w:eastAsia="宋体" w:cs="Times New Roman"/>
      <w:sz w:val="21"/>
      <w:szCs w:val="22"/>
      <w:lang w:val="en-US" w:eastAsia="zh-CN" w:bidi="ar-SA"/>
    </w:rPr>
  </w:style>
  <w:style w:type="paragraph" w:styleId="1446"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447" w:customStyle="1">
    <w:name w:val="正文_0_2_0"/>
    <w:uiPriority w:val="0"/>
    <w:qFormat/>
    <w:pPr>
      <w:jc w:val="both"/>
      <w:widowControl w:val="off"/>
    </w:pPr>
    <w:rPr>
      <w:rFonts w:ascii="宋体" w:hAnsi="宋体" w:eastAsia="宋体" w:cs="Times New Roman"/>
      <w:sz w:val="21"/>
      <w:szCs w:val="24"/>
      <w:lang w:val="en-US" w:eastAsia="zh-CN" w:bidi="ar-SA"/>
    </w:rPr>
  </w:style>
  <w:style w:type="paragraph" w:styleId="1448"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1449" w:customStyle="1">
    <w:name w:val="正文_1_1_0"/>
    <w:uiPriority w:val="0"/>
    <w:qFormat/>
    <w:pPr>
      <w:jc w:val="both"/>
      <w:widowControl w:val="off"/>
    </w:pPr>
    <w:rPr>
      <w:rFonts w:ascii="宋体" w:hAnsi="宋体" w:eastAsia="宋体" w:cs="Times New Roman"/>
      <w:sz w:val="21"/>
      <w:szCs w:val="24"/>
      <w:lang w:val="en-US" w:eastAsia="zh-CN" w:bidi="ar-SA"/>
    </w:rPr>
  </w:style>
  <w:style w:type="paragraph" w:styleId="145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51"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正文_3_0_0"/>
    <w:uiPriority w:val="0"/>
    <w:qFormat/>
    <w:pPr>
      <w:jc w:val="both"/>
      <w:widowControl w:val="off"/>
    </w:pPr>
    <w:rPr>
      <w:rFonts w:ascii="宋体" w:hAnsi="宋体" w:eastAsia="宋体" w:cs="Times New Roman"/>
      <w:sz w:val="21"/>
      <w:szCs w:val="21"/>
      <w:lang w:val="en-US" w:eastAsia="zh-CN" w:bidi="ar-SA"/>
    </w:rPr>
  </w:style>
  <w:style w:type="paragraph" w:styleId="1453"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45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455"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456" w:customStyle="1">
    <w:name w:val="目录 1_0_0"/>
    <w:basedOn w:val="1454"/>
    <w:next w:val="1454"/>
    <w:uiPriority w:val="39"/>
    <w:qFormat/>
    <w:pPr>
      <w:jc w:val="left"/>
      <w:spacing w:line="410" w:lineRule="atLeast"/>
    </w:pPr>
    <w:rPr>
      <w:rFonts w:ascii="宋体" w:hAnsi="Times New Roman"/>
      <w:sz w:val="24"/>
      <w:szCs w:val="20"/>
    </w:rPr>
  </w:style>
  <w:style w:type="paragraph" w:styleId="1457" w:customStyle="1">
    <w:name w:val="正文_5_2"/>
    <w:uiPriority w:val="0"/>
    <w:qFormat/>
    <w:pPr>
      <w:spacing w:after="160" w:line="259" w:lineRule="auto"/>
    </w:pPr>
    <w:rPr>
      <w:rFonts w:ascii="Calibri" w:hAnsi="Calibri" w:eastAsia="宋体" w:cs="Times New Roman"/>
      <w:sz w:val="22"/>
      <w:szCs w:val="22"/>
      <w:lang w:val="en-US" w:eastAsia="zh-CN" w:bidi="ar-SA"/>
    </w:rPr>
  </w:style>
  <w:style w:type="paragraph" w:styleId="1458" w:customStyle="1">
    <w:name w:val="GW-正文_0"/>
    <w:basedOn w:val="1459"/>
    <w:link w:val="1460"/>
    <w:uiPriority w:val="0"/>
    <w:qFormat/>
    <w:pPr>
      <w:contextualSpacing/>
      <w:ind w:firstLine="200"/>
      <w:spacing w:line="360" w:lineRule="auto"/>
    </w:pPr>
    <w:rPr>
      <w:szCs w:val="24"/>
    </w:rPr>
  </w:style>
  <w:style w:type="paragraph" w:styleId="1459" w:customStyle="1">
    <w:name w:val="正文_8_0"/>
    <w:uiPriority w:val="0"/>
    <w:qFormat/>
    <w:pPr>
      <w:jc w:val="both"/>
      <w:widowControl w:val="off"/>
    </w:pPr>
    <w:rPr>
      <w:rFonts w:ascii="Calibri" w:hAnsi="Calibri" w:eastAsia="宋体" w:cs="Times New Roman"/>
      <w:sz w:val="21"/>
      <w:szCs w:val="22"/>
      <w:lang w:val="en-US" w:eastAsia="zh-CN" w:bidi="ar-SA"/>
    </w:rPr>
  </w:style>
  <w:style w:type="character" w:styleId="1460" w:customStyle="1">
    <w:name w:val="GW-正文 Char_0"/>
    <w:link w:val="1458"/>
    <w:uiPriority w:val="0"/>
    <w:qFormat/>
    <w:rPr>
      <w:sz w:val="21"/>
      <w:szCs w:val="24"/>
    </w:rPr>
  </w:style>
  <w:style w:type="paragraph" w:styleId="1461" w:customStyle="1">
    <w:name w:val="正文_8_0_0"/>
    <w:uiPriority w:val="0"/>
    <w:qFormat/>
    <w:pPr>
      <w:jc w:val="both"/>
      <w:widowControl w:val="off"/>
    </w:pPr>
    <w:rPr>
      <w:rFonts w:ascii="宋体" w:hAnsi="宋体" w:eastAsia="宋体" w:cs="Times New Roman"/>
      <w:sz w:val="21"/>
      <w:szCs w:val="24"/>
      <w:lang w:val="en-US" w:eastAsia="zh-CN" w:bidi="ar-SA"/>
    </w:rPr>
  </w:style>
  <w:style w:type="paragraph" w:styleId="1462" w:customStyle="1">
    <w:name w:val="正文_10_0"/>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GW-正文_0_0"/>
    <w:basedOn w:val="1462"/>
    <w:link w:val="1464"/>
    <w:uiPriority w:val="0"/>
    <w:qFormat/>
    <w:pPr>
      <w:contextualSpacing/>
      <w:ind w:firstLine="200"/>
      <w:spacing w:line="360" w:lineRule="auto"/>
    </w:pPr>
    <w:rPr>
      <w:szCs w:val="24"/>
    </w:rPr>
  </w:style>
  <w:style w:type="character" w:styleId="1464" w:customStyle="1">
    <w:name w:val="GW-正文 Char_0_0"/>
    <w:link w:val="1463"/>
    <w:uiPriority w:val="0"/>
    <w:qFormat/>
    <w:rPr>
      <w:sz w:val="21"/>
      <w:szCs w:val="24"/>
    </w:rPr>
  </w:style>
  <w:style w:type="paragraph" w:styleId="1465" w:customStyle="1">
    <w:name w:val="正文_9_0_0"/>
    <w:uiPriority w:val="0"/>
    <w:qFormat/>
    <w:pPr>
      <w:jc w:val="both"/>
      <w:widowControl w:val="off"/>
    </w:pPr>
    <w:rPr>
      <w:rFonts w:ascii="宋体" w:hAnsi="宋体" w:eastAsia="宋体" w:cs="Times New Roman"/>
      <w:sz w:val="21"/>
      <w:szCs w:val="24"/>
      <w:lang w:val="en-US" w:eastAsia="zh-CN" w:bidi="ar-SA"/>
    </w:rPr>
  </w:style>
  <w:style w:type="paragraph" w:styleId="1466" w:customStyle="1">
    <w:name w:val="正文_10_0_0"/>
    <w:uiPriority w:val="0"/>
    <w:qFormat/>
    <w:pPr>
      <w:jc w:val="both"/>
      <w:widowControl w:val="off"/>
    </w:pPr>
    <w:rPr>
      <w:rFonts w:ascii="宋体" w:hAnsi="宋体" w:eastAsia="宋体" w:cs="Times New Roman"/>
      <w:sz w:val="21"/>
      <w:szCs w:val="24"/>
      <w:lang w:val="en-US" w:eastAsia="zh-CN" w:bidi="ar-SA"/>
    </w:rPr>
  </w:style>
  <w:style w:type="paragraph" w:styleId="1467" w:customStyle="1">
    <w:name w:val="GW-正文_1"/>
    <w:basedOn w:val="1277"/>
    <w:link w:val="1468"/>
    <w:uiPriority w:val="0"/>
    <w:qFormat/>
    <w:pPr>
      <w:contextualSpacing/>
      <w:ind w:firstLine="200"/>
      <w:spacing w:line="360" w:lineRule="auto"/>
    </w:pPr>
    <w:rPr>
      <w:rFonts w:ascii="Calibri" w:hAnsi="Calibri"/>
    </w:rPr>
  </w:style>
  <w:style w:type="character" w:styleId="1468" w:customStyle="1">
    <w:name w:val="GW-正文 Char_1"/>
    <w:link w:val="1467"/>
    <w:uiPriority w:val="0"/>
    <w:qFormat/>
    <w:rPr>
      <w:sz w:val="21"/>
      <w:szCs w:val="24"/>
    </w:rPr>
  </w:style>
  <w:style w:type="paragraph" w:styleId="1469" w:customStyle="1">
    <w:name w:val="样式 标题 3 + (中文) 黑体 小四 非加粗 段前: 7.8 磅 段后: 0 磅 行距: 固定值 20 磅_2_0"/>
    <w:basedOn w:val="1277"/>
    <w:uiPriority w:val="0"/>
    <w:qFormat/>
    <w:pPr>
      <w:keepLines/>
      <w:keepNext/>
      <w:spacing w:line="400" w:lineRule="exact"/>
      <w:outlineLvl w:val="2"/>
    </w:pPr>
    <w:rPr>
      <w:rFonts w:eastAsia="黑体"/>
      <w:sz w:val="24"/>
      <w:szCs w:val="20"/>
    </w:rPr>
  </w:style>
  <w:style w:type="paragraph" w:styleId="1470" w:customStyle="1">
    <w:name w:val="正文_10_1"/>
    <w:uiPriority w:val="0"/>
    <w:qFormat/>
    <w:pPr>
      <w:jc w:val="both"/>
      <w:widowControl w:val="off"/>
    </w:pPr>
    <w:rPr>
      <w:rFonts w:ascii="宋体" w:hAnsi="宋体" w:eastAsia="宋体" w:cs="Times New Roman"/>
      <w:sz w:val="21"/>
      <w:szCs w:val="24"/>
      <w:lang w:val="en-US" w:eastAsia="zh-CN" w:bidi="ar-SA"/>
    </w:rPr>
  </w:style>
  <w:style w:type="paragraph" w:styleId="1471" w:customStyle="1">
    <w:name w:val="正文_11_0"/>
    <w:uiPriority w:val="0"/>
    <w:qFormat/>
    <w:pPr>
      <w:jc w:val="both"/>
      <w:widowControl w:val="off"/>
    </w:pPr>
    <w:rPr>
      <w:rFonts w:ascii="宋体" w:hAnsi="宋体" w:eastAsia="宋体" w:cs="Times New Roman"/>
      <w:sz w:val="21"/>
      <w:szCs w:val="24"/>
      <w:lang w:val="en-US" w:eastAsia="zh-CN" w:bidi="ar-SA"/>
    </w:rPr>
  </w:style>
  <w:style w:type="paragraph" w:styleId="1472" w:customStyle="1">
    <w:name w:val="正文_16_0"/>
    <w:uiPriority w:val="0"/>
    <w:qFormat/>
    <w:pPr>
      <w:jc w:val="both"/>
      <w:widowControl w:val="off"/>
    </w:pPr>
    <w:rPr>
      <w:rFonts w:ascii="宋体" w:hAnsi="宋体" w:eastAsia="宋体" w:cs="Times New Roman"/>
      <w:sz w:val="21"/>
      <w:szCs w:val="24"/>
      <w:lang w:val="en-US" w:eastAsia="zh-CN" w:bidi="ar-SA"/>
    </w:rPr>
  </w:style>
  <w:style w:type="paragraph" w:styleId="1473" w:customStyle="1">
    <w:name w:val="Normal_8_0_0"/>
    <w:uiPriority w:val="0"/>
    <w:qFormat/>
    <w:rPr>
      <w:rFonts w:ascii="黑体" w:hAnsi="黑体" w:eastAsia="黑体" w:cs="Times New Roman"/>
      <w:b/>
      <w:sz w:val="32"/>
      <w:szCs w:val="24"/>
      <w:lang w:val="en-US" w:eastAsia="zh-CN" w:bidi="ar-SA"/>
    </w:rPr>
  </w:style>
  <w:style w:type="paragraph" w:styleId="1474" w:customStyle="1">
    <w:name w:val="Normal_12_0"/>
    <w:uiPriority w:val="0"/>
    <w:qFormat/>
    <w:rPr>
      <w:rFonts w:ascii="黑体" w:hAnsi="黑体" w:eastAsia="黑体" w:cs="Times New Roman"/>
      <w:b/>
      <w:sz w:val="32"/>
      <w:szCs w:val="24"/>
      <w:lang w:val="en-US" w:eastAsia="zh-CN" w:bidi="ar-SA"/>
    </w:rPr>
  </w:style>
  <w:style w:type="paragraph" w:styleId="1475"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476" w:customStyle="1">
    <w:name w:val="正文_5_0_0"/>
    <w:uiPriority w:val="0"/>
    <w:qFormat/>
    <w:pPr>
      <w:jc w:val="both"/>
      <w:widowControl w:val="off"/>
    </w:pPr>
    <w:rPr>
      <w:rFonts w:ascii="宋体" w:hAnsi="宋体" w:eastAsia="宋体" w:cs="Times New Roman"/>
      <w:sz w:val="21"/>
      <w:szCs w:val="24"/>
      <w:lang w:val="en-US" w:eastAsia="zh-CN" w:bidi="ar-SA"/>
    </w:rPr>
  </w:style>
  <w:style w:type="paragraph" w:styleId="1477" w:customStyle="1">
    <w:name w:val="正文_18_0"/>
    <w:uiPriority w:val="0"/>
    <w:qFormat/>
    <w:pPr>
      <w:jc w:val="both"/>
      <w:widowControl w:val="off"/>
    </w:pPr>
    <w:rPr>
      <w:rFonts w:ascii="Calibri" w:hAnsi="Calibri" w:eastAsia="宋体" w:cs="Times New Roman"/>
      <w:sz w:val="21"/>
      <w:szCs w:val="22"/>
      <w:lang w:val="en-US" w:eastAsia="zh-CN" w:bidi="ar-SA"/>
    </w:rPr>
  </w:style>
  <w:style w:type="paragraph" w:styleId="1478"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479" w:customStyle="1">
    <w:name w:val="正文_15_0_0"/>
    <w:uiPriority w:val="0"/>
    <w:qFormat/>
    <w:pPr>
      <w:jc w:val="both"/>
      <w:widowControl w:val="off"/>
    </w:pPr>
    <w:rPr>
      <w:rFonts w:ascii="Calibri" w:hAnsi="Calibri" w:eastAsia="宋体" w:cs="Times New Roman"/>
      <w:sz w:val="21"/>
      <w:szCs w:val="22"/>
      <w:lang w:val="en-US" w:eastAsia="zh-CN" w:bidi="ar-SA"/>
    </w:rPr>
  </w:style>
  <w:style w:type="paragraph" w:styleId="1480" w:customStyle="1">
    <w:name w:val="正文_21_0"/>
    <w:uiPriority w:val="0"/>
    <w:qFormat/>
    <w:pPr>
      <w:jc w:val="both"/>
      <w:widowControl w:val="off"/>
    </w:pPr>
    <w:rPr>
      <w:rFonts w:ascii="Calibri" w:hAnsi="Calibri" w:eastAsia="宋体" w:cs="Times New Roman"/>
      <w:sz w:val="21"/>
      <w:szCs w:val="22"/>
      <w:lang w:val="en-US" w:eastAsia="zh-CN" w:bidi="ar-SA"/>
    </w:rPr>
  </w:style>
  <w:style w:type="paragraph" w:styleId="1481" w:customStyle="1">
    <w:name w:val="正文_16_1"/>
    <w:uiPriority w:val="0"/>
    <w:qFormat/>
    <w:pPr>
      <w:jc w:val="both"/>
      <w:widowControl w:val="off"/>
    </w:pPr>
    <w:rPr>
      <w:rFonts w:ascii="Calibri" w:hAnsi="Calibri" w:eastAsia="宋体" w:cs="Calibri"/>
      <w:sz w:val="21"/>
      <w:szCs w:val="24"/>
      <w:lang w:val="en-US" w:eastAsia="zh-CN" w:bidi="ar-SA"/>
    </w:rPr>
  </w:style>
  <w:style w:type="paragraph" w:styleId="1482" w:customStyle="1">
    <w:name w:val="正文_15_1"/>
    <w:uiPriority w:val="0"/>
    <w:qFormat/>
    <w:pPr>
      <w:jc w:val="both"/>
      <w:widowControl w:val="off"/>
    </w:pPr>
    <w:rPr>
      <w:rFonts w:ascii="Calibri" w:hAnsi="Calibri" w:eastAsia="宋体" w:cs="Calibri"/>
      <w:sz w:val="21"/>
      <w:szCs w:val="24"/>
      <w:lang w:val="en-US" w:eastAsia="zh-CN" w:bidi="ar-SA"/>
    </w:rPr>
  </w:style>
  <w:style w:type="paragraph" w:styleId="1483"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484" w:customStyle="1">
    <w:name w:val="正文_22_0"/>
    <w:uiPriority w:val="0"/>
    <w:qFormat/>
    <w:pPr>
      <w:jc w:val="both"/>
      <w:widowControl w:val="off"/>
    </w:pPr>
    <w:rPr>
      <w:rFonts w:ascii="Calibri" w:hAnsi="Calibri" w:eastAsia="宋体" w:cs="Times New Roman"/>
      <w:sz w:val="21"/>
      <w:szCs w:val="22"/>
      <w:lang w:val="en-US" w:eastAsia="zh-CN" w:bidi="ar-SA"/>
    </w:rPr>
  </w:style>
  <w:style w:type="paragraph" w:styleId="1485" w:customStyle="1">
    <w:name w:val="正文_23_0"/>
    <w:uiPriority w:val="0"/>
    <w:qFormat/>
    <w:pPr>
      <w:jc w:val="both"/>
      <w:widowControl w:val="off"/>
    </w:pPr>
    <w:rPr>
      <w:rFonts w:ascii="Calibri" w:hAnsi="Calibri" w:eastAsia="宋体" w:cs="Times New Roman"/>
      <w:sz w:val="21"/>
      <w:szCs w:val="22"/>
      <w:lang w:val="en-US" w:eastAsia="zh-CN" w:bidi="ar-SA"/>
    </w:rPr>
  </w:style>
  <w:style w:type="paragraph" w:styleId="1486" w:customStyle="1">
    <w:name w:val="正文_18_0_0"/>
    <w:uiPriority w:val="0"/>
    <w:qFormat/>
    <w:pPr>
      <w:jc w:val="both"/>
      <w:widowControl w:val="off"/>
    </w:pPr>
    <w:rPr>
      <w:rFonts w:ascii="Calibri" w:hAnsi="Calibri" w:eastAsia="宋体" w:cs="Times New Roman"/>
      <w:sz w:val="21"/>
      <w:szCs w:val="22"/>
      <w:lang w:val="en-US" w:eastAsia="zh-CN" w:bidi="ar-SA"/>
    </w:rPr>
  </w:style>
  <w:style w:type="paragraph" w:styleId="1487" w:customStyle="1">
    <w:name w:val="Normal_21"/>
    <w:uiPriority w:val="0"/>
    <w:qFormat/>
    <w:rPr>
      <w:rFonts w:ascii="宋体" w:hAnsi="宋体" w:eastAsia="Times New Roman" w:cs="Times New Roman"/>
      <w:sz w:val="24"/>
      <w:szCs w:val="24"/>
      <w:lang w:val="en-US" w:eastAsia="zh-CN" w:bidi="ar-SA"/>
    </w:rPr>
  </w:style>
  <w:style w:type="paragraph" w:styleId="1488" w:customStyle="1">
    <w:name w:val="Normal_22"/>
    <w:uiPriority w:val="0"/>
    <w:qFormat/>
    <w:rPr>
      <w:rFonts w:ascii="黑体" w:hAnsi="黑体" w:eastAsia="黑体" w:cs="Times New Roman"/>
      <w:b/>
      <w:sz w:val="32"/>
      <w:szCs w:val="24"/>
      <w:lang w:val="en-US" w:eastAsia="zh-CN" w:bidi="ar-SA"/>
    </w:rPr>
  </w:style>
  <w:style w:type="paragraph" w:styleId="1489" w:customStyle="1">
    <w:name w:val="正文_24"/>
    <w:uiPriority w:val="0"/>
    <w:qFormat/>
    <w:pPr>
      <w:jc w:val="both"/>
      <w:widowControl w:val="off"/>
    </w:pPr>
    <w:rPr>
      <w:rFonts w:ascii="Calibri" w:hAnsi="Calibri" w:eastAsia="宋体" w:cs="Times New Roman"/>
      <w:sz w:val="21"/>
      <w:szCs w:val="22"/>
      <w:lang w:val="en-US" w:eastAsia="zh-CN" w:bidi="ar-SA"/>
    </w:rPr>
  </w:style>
  <w:style w:type="paragraph" w:styleId="1490" w:customStyle="1">
    <w:name w:val="Normal_0_4"/>
    <w:uiPriority w:val="0"/>
    <w:qFormat/>
    <w:rPr>
      <w:rFonts w:ascii="黑体" w:hAnsi="黑体" w:eastAsia="黑体" w:cs="Times New Roman"/>
      <w:b/>
      <w:sz w:val="32"/>
      <w:szCs w:val="24"/>
      <w:lang w:val="en-US" w:eastAsia="zh-CN" w:bidi="ar-SA"/>
    </w:rPr>
  </w:style>
  <w:style w:type="paragraph" w:styleId="1491" w:customStyle="1">
    <w:name w:val="正文_20_0"/>
    <w:uiPriority w:val="0"/>
    <w:qFormat/>
    <w:pPr>
      <w:jc w:val="both"/>
      <w:widowControl w:val="off"/>
    </w:pPr>
    <w:rPr>
      <w:rFonts w:ascii="宋体" w:hAnsi="宋体" w:eastAsia="宋体" w:cs="Times New Roman"/>
      <w:sz w:val="21"/>
      <w:szCs w:val="24"/>
      <w:lang w:val="en-US" w:eastAsia="zh-CN" w:bidi="ar-SA"/>
    </w:rPr>
  </w:style>
  <w:style w:type="paragraph" w:styleId="1492" w:customStyle="1">
    <w:name w:val="15"/>
    <w:basedOn w:val="672"/>
    <w:uiPriority w:val="0"/>
    <w:qFormat/>
    <w:pPr>
      <w:jc w:val="left"/>
      <w:spacing w:before="100" w:beforeAutospacing="1" w:after="100" w:afterAutospacing="1"/>
      <w:widowControl/>
    </w:pPr>
    <w:rPr>
      <w:rFonts w:ascii="宋体" w:hAnsi="宋体" w:cs="宋体"/>
      <w:szCs w:val="24"/>
    </w:rPr>
  </w:style>
  <w:style w:type="paragraph" w:styleId="1493" w:customStyle="1">
    <w:name w:val="TOC 标题4"/>
    <w:basedOn w:val="673"/>
    <w:next w:val="672"/>
    <w:uiPriority w:val="0"/>
    <w:unhideWhenUsed/>
    <w:qFormat/>
    <w:pPr>
      <w:ind w:firstLine="200"/>
      <w:jc w:val="both"/>
      <w:keepLines/>
      <w:spacing w:before="340" w:after="330" w:line="578" w:lineRule="auto"/>
      <w:outlineLvl w:val="9"/>
    </w:pPr>
    <w:rPr>
      <w:rFonts w:ascii="宋体" w:hAnsi="宋体" w:eastAsia="宋体"/>
      <w:b/>
      <w:bCs/>
      <w:sz w:val="44"/>
      <w:szCs w:val="44"/>
    </w:rPr>
  </w:style>
  <w:style w:type="paragraph" w:styleId="1494" w:customStyle="1">
    <w:name w:val="_Style 385"/>
    <w:uiPriority w:val="0"/>
    <w:qFormat/>
    <w:rPr>
      <w:rFonts w:ascii="宋体" w:hAnsi="宋体" w:eastAsia="宋体" w:cs="Times New Roman"/>
      <w:sz w:val="21"/>
      <w:szCs w:val="21"/>
      <w:lang w:val="en-US" w:eastAsia="zh-CN" w:bidi="ar-SA"/>
    </w:rPr>
  </w:style>
  <w:style w:type="paragraph" w:styleId="1495" w:customStyle="1">
    <w:name w:val="标题 1_0"/>
    <w:basedOn w:val="1201"/>
    <w:next w:val="1201"/>
    <w:link w:val="1496"/>
    <w:uiPriority w:val="9"/>
    <w:qFormat/>
    <w:pPr>
      <w:keepLines/>
      <w:keepNext/>
      <w:spacing w:before="340" w:after="330" w:line="578" w:lineRule="auto"/>
      <w:outlineLvl w:val="0"/>
    </w:pPr>
    <w:rPr>
      <w:b/>
      <w:bCs/>
      <w:sz w:val="44"/>
      <w:szCs w:val="44"/>
      <w:lang w:val="zh-CN"/>
    </w:rPr>
  </w:style>
  <w:style w:type="character" w:styleId="1496" w:customStyle="1">
    <w:name w:val="标题 1 Char_0"/>
    <w:link w:val="1495"/>
    <w:uiPriority w:val="9"/>
    <w:qFormat/>
    <w:rPr>
      <w:rFonts w:ascii="Times New Roman" w:hAnsi="Times New Roman"/>
      <w:b/>
      <w:bCs/>
      <w:sz w:val="44"/>
      <w:szCs w:val="44"/>
      <w:lang w:val="zh-CN"/>
    </w:rPr>
  </w:style>
  <w:style w:type="paragraph" w:styleId="1497" w:customStyle="1">
    <w:name w:val="font0"/>
    <w:basedOn w:val="672"/>
    <w:uiPriority w:val="0"/>
    <w:qFormat/>
    <w:pPr>
      <w:jc w:val="left"/>
      <w:spacing w:before="100" w:beforeAutospacing="1" w:after="100" w:afterAutospacing="1"/>
      <w:widowControl/>
    </w:pPr>
    <w:rPr>
      <w:rFonts w:hint="eastAsia" w:ascii="宋体" w:hAnsi="宋体"/>
      <w:sz w:val="24"/>
      <w:szCs w:val="20"/>
    </w:rPr>
  </w:style>
  <w:style w:type="paragraph" w:styleId="1498" w:customStyle="1">
    <w:name w:val="列出段落2"/>
    <w:basedOn w:val="672"/>
    <w:uiPriority w:val="34"/>
    <w:qFormat/>
    <w:pPr>
      <w:ind w:firstLine="420"/>
    </w:pPr>
  </w:style>
  <w:style w:type="character" w:styleId="1499" w:customStyle="1">
    <w:name w:val="书籍标题4"/>
    <w:uiPriority w:val="0"/>
    <w:qFormat/>
    <w:rPr>
      <w:b/>
      <w:bCs/>
      <w:smallCaps/>
      <w:spacing w:val="5"/>
    </w:rPr>
  </w:style>
  <w:style w:type="character" w:styleId="1500" w:customStyle="1">
    <w:name w:val="明显强调4"/>
    <w:uiPriority w:val="0"/>
    <w:qFormat/>
    <w:rPr>
      <w:b/>
      <w:bCs/>
      <w:i/>
      <w:iCs/>
      <w:color w:val="4f81bd"/>
    </w:rPr>
  </w:style>
  <w:style w:type="character" w:styleId="1501" w:customStyle="1">
    <w:name w:val="不明显强调4"/>
    <w:uiPriority w:val="0"/>
    <w:qFormat/>
    <w:rPr>
      <w:i/>
      <w:iCs/>
      <w:color w:val="808080"/>
    </w:rPr>
  </w:style>
  <w:style w:type="character" w:styleId="1502" w:customStyle="1">
    <w:name w:val="不明显参考4"/>
    <w:uiPriority w:val="0"/>
    <w:qFormat/>
    <w:rPr>
      <w:smallCaps/>
      <w:color w:val="c0504d"/>
      <w:u w:val="single"/>
    </w:rPr>
  </w:style>
  <w:style w:type="character" w:styleId="1503" w:customStyle="1">
    <w:name w:val="明显参考4"/>
    <w:uiPriority w:val="0"/>
    <w:qFormat/>
    <w:rPr>
      <w:b/>
      <w:bCs/>
      <w:smallCaps/>
      <w:color w:val="c0504d"/>
      <w:spacing w:val="5"/>
      <w:u w:val="single"/>
    </w:rPr>
  </w:style>
  <w:style w:type="paragraph" w:styleId="1504" w:customStyle="1">
    <w:name w:val="修订4"/>
    <w:uiPriority w:val="0"/>
    <w:qFormat/>
    <w:rPr>
      <w:rFonts w:ascii="Times New Roman" w:hAnsi="Times New Roman" w:eastAsia="宋体" w:cs="Times New Roman"/>
      <w:sz w:val="21"/>
      <w:szCs w:val="24"/>
      <w:lang w:val="en-US" w:eastAsia="zh-CN" w:bidi="ar-SA"/>
    </w:rPr>
  </w:style>
  <w:style w:type="paragraph" w:styleId="1505" w:customStyle="1">
    <w:name w:val="reader-word-layer"/>
    <w:basedOn w:val="672"/>
    <w:uiPriority w:val="0"/>
    <w:qFormat/>
    <w:pPr>
      <w:jc w:val="left"/>
      <w:spacing w:before="100" w:beforeAutospacing="1" w:after="100" w:afterAutospacing="1"/>
      <w:widowControl/>
    </w:pPr>
    <w:rPr>
      <w:rFonts w:ascii="宋体" w:hAnsi="宋体" w:cs="宋体"/>
      <w:sz w:val="24"/>
      <w:szCs w:val="24"/>
    </w:rPr>
  </w:style>
  <w:style w:type="paragraph" w:styleId="1506" w:customStyle="1">
    <w:name w:val="newpage"/>
    <w:basedOn w:val="672"/>
    <w:uiPriority w:val="0"/>
    <w:qFormat/>
    <w:pPr>
      <w:jc w:val="left"/>
      <w:spacing w:before="100" w:beforeAutospacing="1" w:after="100" w:afterAutospacing="1"/>
      <w:widowControl/>
    </w:pPr>
    <w:rPr>
      <w:rFonts w:ascii="宋体" w:hAnsi="宋体" w:cs="宋体"/>
      <w:sz w:val="24"/>
      <w:szCs w:val="24"/>
    </w:rPr>
  </w:style>
  <w:style w:type="character" w:styleId="1507" w:customStyle="1">
    <w:name w:val="mini-outputtext1"/>
    <w:basedOn w:val="682"/>
    <w:uiPriority w:val="0"/>
    <w:qFormat/>
  </w:style>
  <w:style w:type="character" w:styleId="1508" w:customStyle="1">
    <w:name w:val="hover"/>
    <w:basedOn w:val="682"/>
    <w:uiPriority w:val="0"/>
    <w:qFormat/>
    <w:rPr>
      <w:color w:val="2590eb"/>
    </w:rPr>
  </w:style>
  <w:style w:type="character" w:styleId="1509" w:customStyle="1">
    <w:name w:val="hover1"/>
    <w:basedOn w:val="682"/>
    <w:uiPriority w:val="0"/>
    <w:qFormat/>
    <w:rPr>
      <w:color w:val="2590eb"/>
    </w:rPr>
  </w:style>
  <w:style w:type="character" w:styleId="1510" w:customStyle="1">
    <w:name w:val="hover2"/>
    <w:basedOn w:val="682"/>
    <w:uiPriority w:val="0"/>
    <w:qFormat/>
  </w:style>
  <w:style w:type="character" w:styleId="1511" w:customStyle="1">
    <w:name w:val="hover3"/>
    <w:basedOn w:val="682"/>
    <w:uiPriority w:val="0"/>
    <w:qFormat/>
    <w:rPr>
      <w:color w:val="2590eb"/>
    </w:rPr>
  </w:style>
  <w:style w:type="character" w:styleId="1512" w:customStyle="1">
    <w:name w:val="font01"/>
    <w:uiPriority w:val="0"/>
    <w:qFormat/>
    <w:rPr>
      <w:rFonts w:hint="default" w:ascii="Calibri" w:hAnsi="Calibri" w:cs="Calibri"/>
      <w:color w:val="000000"/>
      <w:sz w:val="16"/>
      <w:szCs w:val="16"/>
      <w:u w:val="none"/>
    </w:rPr>
  </w:style>
  <w:style w:type="character" w:styleId="1513" w:customStyle="1">
    <w:name w:val="font11"/>
    <w:basedOn w:val="682"/>
    <w:uiPriority w:val="0"/>
    <w:qFormat/>
    <w:rPr>
      <w:rFonts w:hint="eastAsia" w:ascii="宋体" w:hAnsi="宋体" w:eastAsia="宋体" w:cs="宋体"/>
      <w:color w:val="000000"/>
      <w:sz w:val="16"/>
      <w:szCs w:val="16"/>
      <w:u w:val="none"/>
    </w:rPr>
  </w:style>
  <w:style w:type="table" w:styleId="1514" w:customStyle="1">
    <w:name w:val="网格型6"/>
    <w:basedOn w:val="68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15" w:customStyle="1">
    <w:name w:val="font41"/>
    <w:basedOn w:val="682"/>
    <w:uiPriority w:val="0"/>
    <w:qFormat/>
    <w:rPr>
      <w:rFonts w:ascii="Symbol" w:hAnsi="Symbol" w:cs="Symbol"/>
      <w:color w:val="000000"/>
      <w:sz w:val="20"/>
      <w:szCs w:val="20"/>
      <w:u w:val="none"/>
    </w:rPr>
  </w:style>
  <w:style w:type="paragraph" w:styleId="1516" w:customStyle="1">
    <w:name w:val="付标题"/>
    <w:basedOn w:val="672"/>
    <w:uiPriority w:val="0"/>
    <w:qFormat/>
    <w:pPr>
      <w:jc w:val="center"/>
      <w:spacing w:before="360" w:line="360" w:lineRule="auto"/>
    </w:pPr>
    <w:rPr>
      <w:rFonts w:ascii="Times New Roman" w:hAnsi="Times New Roman" w:eastAsia="黑体"/>
      <w:sz w:val="48"/>
      <w:szCs w:val="20"/>
    </w:rPr>
  </w:style>
  <w:style w:type="character" w:styleId="1517" w:customStyle="1">
    <w:name w:val="纯文本 Char4"/>
    <w:link w:val="714"/>
    <w:uiPriority w:val="0"/>
    <w:qFormat/>
    <w:rPr>
      <w:rFonts w:ascii="宋体" w:hAnsi="Courier New"/>
      <w:szCs w:val="21"/>
    </w:rPr>
  </w:style>
  <w:style w:type="character" w:styleId="1518" w:customStyle="1">
    <w:name w:val="二级标题 Char Char_0"/>
    <w:link w:val="1519"/>
    <w:uiPriority w:val="0"/>
    <w:qFormat/>
    <w:rPr>
      <w:rFonts w:ascii="黑体" w:hAnsi="黑体" w:eastAsia="黑体"/>
      <w:b/>
      <w:sz w:val="28"/>
      <w:szCs w:val="32"/>
    </w:rPr>
  </w:style>
  <w:style w:type="paragraph" w:styleId="1519" w:customStyle="1">
    <w:name w:val="二级标题_0"/>
    <w:basedOn w:val="672"/>
    <w:link w:val="1518"/>
    <w:uiPriority w:val="0"/>
    <w:qFormat/>
    <w:pPr>
      <w:keepLines/>
      <w:keepNext/>
      <w:spacing w:line="500" w:lineRule="exact"/>
      <w:outlineLvl w:val="1"/>
    </w:pPr>
    <w:rPr>
      <w:rFonts w:ascii="黑体" w:hAnsi="黑体" w:eastAsia="黑体"/>
      <w:b/>
      <w:sz w:val="28"/>
      <w:szCs w:val="32"/>
    </w:rPr>
  </w:style>
  <w:style w:type="character" w:styleId="1520" w:customStyle="1">
    <w:name w:val="二级标题 Char Char"/>
    <w:link w:val="1521"/>
    <w:uiPriority w:val="0"/>
    <w:qFormat/>
    <w:rPr>
      <w:rFonts w:eastAsia="黑体"/>
      <w:b/>
      <w:sz w:val="28"/>
      <w:szCs w:val="32"/>
    </w:rPr>
  </w:style>
  <w:style w:type="paragraph" w:styleId="1521" w:customStyle="1">
    <w:name w:val="二级标题"/>
    <w:basedOn w:val="674"/>
    <w:link w:val="1520"/>
    <w:uiPriority w:val="0"/>
    <w:qFormat/>
    <w:pPr>
      <w:jc w:val="both"/>
      <w:spacing w:line="500" w:lineRule="exact"/>
    </w:pPr>
    <w:rPr>
      <w:rFonts w:ascii="Calibri" w:hAnsi="Calibri" w:eastAsia="黑体" w:cs="Times New Roman"/>
      <w:bCs w:val="0"/>
      <w:sz w:val="28"/>
      <w:szCs w:val="32"/>
    </w:rPr>
  </w:style>
  <w:style w:type="paragraph" w:styleId="1522" w:customStyle="1">
    <w:name w:val="正文_25"/>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1523" w:customStyle="1">
    <w:name w:val="Char1 Char Char Char Char Char Char Char Char11"/>
    <w:basedOn w:val="674"/>
    <w:next w:val="672"/>
    <w:uiPriority w:val="0"/>
    <w:qFormat/>
    <w:pPr>
      <w:jc w:val="left"/>
      <w:spacing w:line="240" w:lineRule="auto"/>
    </w:pPr>
    <w:rPr>
      <w:rFonts w:eastAsia="黑体" w:cs="Times New Roman"/>
      <w:bCs w:val="0"/>
      <w:sz w:val="32"/>
      <w:szCs w:val="20"/>
    </w:rPr>
  </w:style>
  <w:style w:type="paragraph" w:styleId="1524" w:customStyle="1">
    <w:name w:val="首行缩进"/>
    <w:basedOn w:val="672"/>
    <w:uiPriority w:val="0"/>
    <w:qFormat/>
    <w:pPr>
      <w:ind w:firstLine="480"/>
    </w:pPr>
    <w:rPr>
      <w:rFonts w:ascii="Times New Roman" w:hAnsi="Times New Roman"/>
      <w:lang w:val="zh-CN"/>
    </w:rPr>
  </w:style>
  <w:style w:type="paragraph" w:styleId="1525" w:customStyle="1">
    <w:name w:val="标题 41"/>
    <w:basedOn w:val="672"/>
    <w:next w:val="672"/>
    <w:link w:val="1528"/>
    <w:uiPriority w:val="0"/>
    <w:unhideWhenUsed/>
    <w:qFormat/>
    <w:pPr>
      <w:keepLines/>
      <w:keepNext/>
      <w:spacing w:line="312" w:lineRule="auto"/>
      <w:outlineLvl w:val="3"/>
    </w:pPr>
    <w:rPr>
      <w:rFonts w:asciiTheme="minorHAnsi" w:hAnsiTheme="minorHAnsi" w:cstheme="minorBidi"/>
      <w:b/>
      <w:sz w:val="24"/>
      <w:szCs w:val="21"/>
    </w:rPr>
  </w:style>
  <w:style w:type="paragraph" w:styleId="1526" w:customStyle="1">
    <w:name w:val="正文文本1"/>
    <w:basedOn w:val="672"/>
    <w:link w:val="1601"/>
    <w:uiPriority w:val="0"/>
    <w:qFormat/>
    <w:pPr>
      <w:spacing w:after="120"/>
    </w:pPr>
    <w:rPr>
      <w:rFonts w:asciiTheme="minorHAnsi" w:hAnsiTheme="minorHAnsi" w:cstheme="minorBidi"/>
      <w:szCs w:val="24"/>
    </w:rPr>
  </w:style>
  <w:style w:type="character" w:styleId="1527" w:customStyle="1">
    <w:name w:val="txt1"/>
    <w:uiPriority w:val="0"/>
    <w:qFormat/>
  </w:style>
  <w:style w:type="character" w:styleId="1528" w:customStyle="1">
    <w:name w:val="标题 4 Char Char Char1"/>
    <w:link w:val="1525"/>
    <w:uiPriority w:val="0"/>
    <w:qFormat/>
    <w:rPr>
      <w:rFonts w:asciiTheme="minorHAnsi" w:hAnsiTheme="minorHAnsi" w:cstheme="minorBidi"/>
      <w:b/>
      <w:sz w:val="24"/>
      <w:szCs w:val="21"/>
    </w:rPr>
  </w:style>
  <w:style w:type="character" w:styleId="1529" w:customStyle="1">
    <w:name w:val="四级标题 Char"/>
    <w:basedOn w:val="1530"/>
    <w:link w:val="1531"/>
    <w:uiPriority w:val="0"/>
    <w:qFormat/>
    <w:rPr>
      <w:rFonts w:ascii="Arial" w:hAnsi="Arial" w:eastAsia="宋体"/>
      <w:sz w:val="24"/>
      <w:szCs w:val="24"/>
      <w:lang w:val="en-US" w:eastAsia="zh-CN" w:bidi="ar-SA"/>
    </w:rPr>
  </w:style>
  <w:style w:type="character" w:styleId="1530" w:customStyle="1">
    <w:name w:val="标题4 Char"/>
    <w:uiPriority w:val="0"/>
    <w:qFormat/>
    <w:rPr>
      <w:rFonts w:ascii="Arial" w:hAnsi="Arial" w:eastAsia="宋体"/>
      <w:b/>
      <w:sz w:val="24"/>
      <w:szCs w:val="24"/>
      <w:lang w:val="en-US" w:eastAsia="zh-CN" w:bidi="ar-SA"/>
    </w:rPr>
  </w:style>
  <w:style w:type="paragraph" w:styleId="1531" w:customStyle="1">
    <w:name w:val="四级标题"/>
    <w:basedOn w:val="1072"/>
    <w:link w:val="1529"/>
    <w:uiPriority w:val="0"/>
    <w:qFormat/>
    <w:pPr>
      <w:jc w:val="both"/>
      <w:spacing w:line="500" w:lineRule="exact"/>
      <w:outlineLvl w:val="3"/>
    </w:pPr>
    <w:rPr>
      <w:b/>
      <w:szCs w:val="24"/>
    </w:rPr>
  </w:style>
  <w:style w:type="character" w:styleId="1532" w:customStyle="1">
    <w:name w:val="正文非缩进 Char"/>
    <w:uiPriority w:val="99"/>
    <w:unhideWhenUsed/>
    <w:qFormat/>
    <w:rPr>
      <w:rFonts w:ascii="Times New Roman" w:eastAsia="宋体"/>
    </w:rPr>
  </w:style>
  <w:style w:type="character" w:styleId="1533" w:customStyle="1">
    <w:name w:val="font51"/>
    <w:uiPriority w:val="0"/>
    <w:qFormat/>
    <w:rPr>
      <w:rFonts w:hint="eastAsia" w:ascii="宋体" w:hAnsi="宋体" w:eastAsia="宋体" w:cs="宋体"/>
      <w:color w:val="000000"/>
      <w:sz w:val="22"/>
      <w:szCs w:val="22"/>
    </w:rPr>
  </w:style>
  <w:style w:type="character" w:styleId="1534" w:customStyle="1">
    <w:name w:val="正文缩进12 Char Char1"/>
    <w:uiPriority w:val="0"/>
    <w:qFormat/>
    <w:rPr>
      <w:rFonts w:ascii="Arial" w:hAnsi="Arial" w:eastAsia="黑体"/>
      <w:b/>
      <w:sz w:val="21"/>
      <w:lang w:val="en-US" w:eastAsia="zh-CN" w:bidi="ar-SA"/>
    </w:rPr>
  </w:style>
  <w:style w:type="character" w:styleId="1535" w:customStyle="1">
    <w:name w:val="HTML 预设格式 Char1"/>
    <w:uiPriority w:val="99"/>
    <w:qFormat/>
    <w:rPr>
      <w:rFonts w:ascii="Courier New" w:hAnsi="Courier New" w:cs="Courier New"/>
    </w:rPr>
  </w:style>
  <w:style w:type="character" w:styleId="1536" w:customStyle="1">
    <w:name w:val="页眉 Char Char Char"/>
    <w:uiPriority w:val="0"/>
    <w:qFormat/>
    <w:rPr>
      <w:rFonts w:eastAsia="宋体"/>
      <w:sz w:val="18"/>
      <w:szCs w:val="18"/>
      <w:lang w:val="en-US" w:eastAsia="zh-CN" w:bidi="ar-SA"/>
    </w:rPr>
  </w:style>
  <w:style w:type="character" w:styleId="1537" w:customStyle="1">
    <w:name w:val="jj101"/>
    <w:uiPriority w:val="0"/>
    <w:qFormat/>
    <w:rPr>
      <w:sz w:val="20"/>
      <w:u w:val="none"/>
    </w:rPr>
  </w:style>
  <w:style w:type="character" w:styleId="1538" w:customStyle="1">
    <w:name w:val="文档结构图 Char"/>
    <w:uiPriority w:val="0"/>
    <w:qFormat/>
    <w:rPr>
      <w:rFonts w:eastAsia="宋体"/>
      <w:szCs w:val="21"/>
      <w:shd w:val="clear" w:color="auto" w:fill="000080"/>
    </w:rPr>
  </w:style>
  <w:style w:type="character" w:styleId="1539" w:customStyle="1">
    <w:name w:val="正文文本缩进 Char"/>
    <w:uiPriority w:val="0"/>
    <w:qFormat/>
    <w:rPr>
      <w:sz w:val="21"/>
      <w:szCs w:val="21"/>
    </w:rPr>
  </w:style>
  <w:style w:type="character" w:styleId="1540" w:customStyle="1">
    <w:name w:val="批注文字 Char1"/>
    <w:uiPriority w:val="0"/>
    <w:qFormat/>
    <w:rPr>
      <w:sz w:val="21"/>
      <w:szCs w:val="21"/>
    </w:rPr>
  </w:style>
  <w:style w:type="character" w:styleId="1541" w:customStyle="1">
    <w:name w:val="正文缩进 Char"/>
    <w:uiPriority w:val="0"/>
    <w:qFormat/>
    <w:rPr>
      <w:rFonts w:ascii="Arial" w:hAnsi="Arial" w:eastAsia="宋体"/>
      <w:b/>
      <w:bCs/>
      <w:sz w:val="21"/>
      <w:lang w:val="en-US" w:eastAsia="zh-CN" w:bidi="ar-SA"/>
    </w:rPr>
  </w:style>
  <w:style w:type="character" w:styleId="1542" w:customStyle="1">
    <w:name w:val="Char Char11"/>
    <w:uiPriority w:val="0"/>
    <w:qFormat/>
    <w:rPr>
      <w:rFonts w:ascii="Tahoma" w:hAnsi="Tahoma" w:eastAsia="宋体"/>
      <w:b/>
      <w:bCs/>
      <w:sz w:val="44"/>
      <w:szCs w:val="44"/>
      <w:lang w:val="en-US" w:eastAsia="zh-CN" w:bidi="ar-SA"/>
    </w:rPr>
  </w:style>
  <w:style w:type="character" w:styleId="1543" w:customStyle="1">
    <w:name w:val="标题 4 Char Char Char"/>
    <w:uiPriority w:val="0"/>
    <w:qFormat/>
    <w:rPr>
      <w:rFonts w:eastAsia="宋体"/>
      <w:b/>
      <w:sz w:val="24"/>
      <w:szCs w:val="21"/>
      <w:lang w:val="en-US" w:eastAsia="zh-CN" w:bidi="ar-SA"/>
    </w:rPr>
  </w:style>
  <w:style w:type="character" w:styleId="1544" w:customStyle="1">
    <w:name w:val="表头文字 Char"/>
    <w:link w:val="1545"/>
    <w:uiPriority w:val="0"/>
    <w:qFormat/>
    <w:rPr>
      <w:rFonts w:cs="宋体"/>
    </w:rPr>
  </w:style>
  <w:style w:type="paragraph" w:styleId="1545" w:customStyle="1">
    <w:name w:val="表头文字"/>
    <w:basedOn w:val="672"/>
    <w:link w:val="1544"/>
    <w:uiPriority w:val="0"/>
    <w:qFormat/>
    <w:pPr>
      <w:jc w:val="center"/>
      <w:spacing w:line="360" w:lineRule="auto"/>
    </w:pPr>
    <w:rPr>
      <w:rFonts w:cs="宋体"/>
      <w:sz w:val="20"/>
      <w:szCs w:val="20"/>
    </w:rPr>
  </w:style>
  <w:style w:type="character" w:styleId="1546" w:customStyle="1">
    <w:name w:val="标题3 Char3"/>
    <w:uiPriority w:val="0"/>
    <w:qFormat/>
    <w:rPr>
      <w:rFonts w:eastAsia="黑体"/>
      <w:bCs/>
      <w:sz w:val="24"/>
      <w:szCs w:val="24"/>
      <w:lang w:val="en-US" w:eastAsia="zh-CN" w:bidi="ar-SA"/>
    </w:rPr>
  </w:style>
  <w:style w:type="character" w:styleId="1547" w:customStyle="1">
    <w:name w:val="正文文本 2 Char"/>
    <w:uiPriority w:val="0"/>
    <w:qFormat/>
    <w:rPr>
      <w:b/>
      <w:bCs/>
      <w:szCs w:val="21"/>
    </w:rPr>
  </w:style>
  <w:style w:type="character" w:styleId="1548" w:customStyle="1">
    <w:name w:val="样式 标题2 + Char Char"/>
    <w:uiPriority w:val="0"/>
    <w:qFormat/>
    <w:rPr>
      <w:sz w:val="21"/>
      <w:szCs w:val="21"/>
    </w:rPr>
  </w:style>
  <w:style w:type="character" w:styleId="1549" w:customStyle="1">
    <w:name w:val="样式 标题2 + Char"/>
    <w:link w:val="1550"/>
    <w:uiPriority w:val="0"/>
    <w:qFormat/>
    <w:rPr>
      <w:szCs w:val="21"/>
    </w:rPr>
  </w:style>
  <w:style w:type="paragraph" w:styleId="1550" w:customStyle="1">
    <w:name w:val="样式 标题2 +"/>
    <w:basedOn w:val="672"/>
    <w:link w:val="1549"/>
    <w:uiPriority w:val="0"/>
    <w:qFormat/>
    <w:pPr>
      <w:ind w:firstLine="454"/>
      <w:spacing w:line="360" w:lineRule="auto"/>
    </w:pPr>
    <w:rPr>
      <w:sz w:val="20"/>
      <w:szCs w:val="21"/>
    </w:rPr>
  </w:style>
  <w:style w:type="character" w:styleId="1551" w:customStyle="1">
    <w:name w:val="正文首行缩进 Char Char Char Char1"/>
    <w:uiPriority w:val="0"/>
    <w:qFormat/>
    <w:rPr>
      <w:rFonts w:ascii="Tahoma" w:hAnsi="Tahoma" w:eastAsia="宋体" w:cs="宋体"/>
      <w:sz w:val="28"/>
      <w:szCs w:val="24"/>
      <w:lang w:val="en-US" w:eastAsia="zh-CN" w:bidi="ar-SA"/>
    </w:rPr>
  </w:style>
  <w:style w:type="character" w:styleId="1552" w:customStyle="1">
    <w:name w:val="标题3 Char1"/>
    <w:uiPriority w:val="0"/>
    <w:qFormat/>
    <w:rPr>
      <w:rFonts w:eastAsia="黑体"/>
      <w:bCs/>
      <w:sz w:val="24"/>
      <w:szCs w:val="24"/>
      <w:lang w:val="en-US" w:eastAsia="zh-CN" w:bidi="ar-SA"/>
    </w:rPr>
  </w:style>
  <w:style w:type="character" w:styleId="1553" w:customStyle="1">
    <w:name w:val="样式 正文 + Char Char"/>
    <w:uiPriority w:val="0"/>
    <w:qFormat/>
    <w:rPr>
      <w:bCs/>
      <w:sz w:val="21"/>
      <w:szCs w:val="21"/>
    </w:rPr>
  </w:style>
  <w:style w:type="character" w:styleId="1554" w:customStyle="1">
    <w:name w:val="正文文本缩进 3 Char1"/>
    <w:uiPriority w:val="0"/>
    <w:qFormat/>
    <w:rPr>
      <w:sz w:val="16"/>
      <w:szCs w:val="16"/>
    </w:rPr>
  </w:style>
  <w:style w:type="character" w:styleId="1555" w:customStyle="1">
    <w:name w:val="文字 Char Char"/>
    <w:link w:val="1556"/>
    <w:uiPriority w:val="0"/>
    <w:qFormat/>
    <w:rPr>
      <w:rFonts w:cs="宋体"/>
    </w:rPr>
  </w:style>
  <w:style w:type="paragraph" w:styleId="1556" w:customStyle="1">
    <w:name w:val="文字"/>
    <w:basedOn w:val="672"/>
    <w:link w:val="1555"/>
    <w:uiPriority w:val="0"/>
    <w:qFormat/>
    <w:pPr>
      <w:ind w:firstLine="420"/>
      <w:spacing w:line="360" w:lineRule="auto"/>
    </w:pPr>
    <w:rPr>
      <w:rFonts w:cs="宋体"/>
      <w:sz w:val="20"/>
      <w:szCs w:val="20"/>
    </w:rPr>
  </w:style>
  <w:style w:type="character" w:styleId="1557" w:customStyle="1">
    <w:name w:val="章节标题 Char"/>
    <w:link w:val="1558"/>
    <w:uiPriority w:val="0"/>
    <w:qFormat/>
    <w:rPr>
      <w:rFonts w:eastAsia="黑体"/>
      <w:sz w:val="32"/>
      <w:szCs w:val="32"/>
    </w:rPr>
  </w:style>
  <w:style w:type="paragraph" w:styleId="1558" w:customStyle="1">
    <w:name w:val="标题 11"/>
    <w:basedOn w:val="672"/>
    <w:next w:val="672"/>
    <w:link w:val="1557"/>
    <w:uiPriority w:val="0"/>
    <w:unhideWhenUsed/>
    <w:qFormat/>
    <w:pPr>
      <w:jc w:val="center"/>
      <w:keepLines/>
      <w:keepNext/>
      <w:spacing w:line="312" w:lineRule="auto"/>
      <w:tabs>
        <w:tab w:val="center" w:pos="4153" w:leader="none"/>
      </w:tabs>
      <w:outlineLvl w:val="0"/>
    </w:pPr>
    <w:rPr>
      <w:rFonts w:eastAsia="黑体"/>
      <w:sz w:val="32"/>
      <w:szCs w:val="32"/>
    </w:rPr>
  </w:style>
  <w:style w:type="character" w:styleId="1559" w:customStyle="1">
    <w:name w:val="标题2 Char"/>
    <w:link w:val="1174"/>
    <w:uiPriority w:val="0"/>
    <w:qFormat/>
    <w:rPr>
      <w:rFonts w:ascii="黑体" w:eastAsia="黑体"/>
      <w:sz w:val="24"/>
      <w:szCs w:val="22"/>
    </w:rPr>
  </w:style>
  <w:style w:type="character" w:styleId="1560" w:customStyle="1">
    <w:name w:val="表头 Char"/>
    <w:uiPriority w:val="0"/>
    <w:qFormat/>
    <w:rPr>
      <w:rFonts w:eastAsia="宋体"/>
      <w:bCs/>
      <w:sz w:val="21"/>
      <w:szCs w:val="21"/>
      <w:lang w:val="en-US" w:eastAsia="zh-CN" w:bidi="ar-SA"/>
    </w:rPr>
  </w:style>
  <w:style w:type="character" w:styleId="1561" w:customStyle="1">
    <w:name w:val="引用 Char"/>
    <w:uiPriority w:val="0"/>
    <w:qFormat/>
    <w:rPr>
      <w:rFonts w:eastAsia="楷体_GB2312"/>
      <w:i/>
      <w:iCs/>
      <w:color w:val="000000"/>
      <w:szCs w:val="24"/>
    </w:rPr>
  </w:style>
  <w:style w:type="character" w:styleId="1562" w:customStyle="1">
    <w:name w:val="正文首行缩进 2 Char"/>
    <w:uiPriority w:val="0"/>
    <w:qFormat/>
    <w:rPr>
      <w:szCs w:val="21"/>
    </w:rPr>
  </w:style>
  <w:style w:type="character" w:styleId="1563" w:customStyle="1">
    <w:name w:val="Char Char13"/>
    <w:uiPriority w:val="0"/>
    <w:qFormat/>
    <w:rPr>
      <w:rFonts w:ascii="Tahoma" w:hAnsi="Tahoma" w:eastAsia="宋体"/>
      <w:sz w:val="21"/>
      <w:szCs w:val="21"/>
      <w:lang w:val="en-US" w:eastAsia="zh-CN" w:bidi="ar-SA"/>
    </w:rPr>
  </w:style>
  <w:style w:type="character" w:styleId="1564" w:customStyle="1">
    <w:name w:val="正文文本缩进 Char2"/>
    <w:uiPriority w:val="0"/>
    <w:qFormat/>
    <w:rPr>
      <w:sz w:val="21"/>
      <w:szCs w:val="21"/>
    </w:rPr>
  </w:style>
  <w:style w:type="character" w:styleId="1565" w:customStyle="1">
    <w:name w:val="标题 Char1"/>
    <w:uiPriority w:val="0"/>
    <w:qFormat/>
    <w:rPr>
      <w:rFonts w:ascii="Cambria" w:hAnsi="Cambria" w:cs="Times New Roman"/>
      <w:b/>
      <w:bCs/>
      <w:sz w:val="32"/>
      <w:szCs w:val="32"/>
    </w:rPr>
  </w:style>
  <w:style w:type="character" w:styleId="1566" w:customStyle="1">
    <w:name w:val="正文首行缩进 Char1"/>
    <w:uiPriority w:val="99"/>
    <w:qFormat/>
    <w:rPr>
      <w:rFonts w:eastAsia="宋体"/>
      <w:sz w:val="21"/>
      <w:szCs w:val="21"/>
      <w:lang w:val="en-US" w:eastAsia="zh-CN" w:bidi="ar-SA"/>
    </w:rPr>
  </w:style>
  <w:style w:type="character" w:styleId="1567" w:customStyle="1">
    <w:name w:val="正文文本缩进 2 Char"/>
    <w:uiPriority w:val="0"/>
    <w:qFormat/>
    <w:rPr>
      <w:szCs w:val="21"/>
    </w:rPr>
  </w:style>
  <w:style w:type="character" w:styleId="1568" w:customStyle="1">
    <w:name w:val="正文缩进12 Char Char"/>
    <w:uiPriority w:val="0"/>
    <w:qFormat/>
    <w:rPr>
      <w:rFonts w:ascii="Arial" w:hAnsi="Arial" w:eastAsia="黑体"/>
      <w:b/>
      <w:sz w:val="21"/>
      <w:szCs w:val="20"/>
      <w:lang w:val="en-US" w:eastAsia="zh-CN" w:bidi="ar-SA"/>
    </w:rPr>
  </w:style>
  <w:style w:type="character" w:styleId="1569" w:customStyle="1">
    <w:name w:val="正文文字4 Char Char"/>
    <w:link w:val="1570"/>
    <w:uiPriority w:val="0"/>
    <w:qFormat/>
    <w:rPr>
      <w:szCs w:val="21"/>
    </w:rPr>
  </w:style>
  <w:style w:type="paragraph" w:styleId="1570" w:customStyle="1">
    <w:name w:val="正文文本缩进1"/>
    <w:basedOn w:val="672"/>
    <w:link w:val="1569"/>
    <w:uiPriority w:val="0"/>
    <w:unhideWhenUsed/>
    <w:qFormat/>
    <w:pPr>
      <w:ind w:left="420" w:firstLine="200"/>
      <w:spacing w:after="120" w:line="312" w:lineRule="auto"/>
    </w:pPr>
    <w:rPr>
      <w:sz w:val="20"/>
      <w:szCs w:val="21"/>
    </w:rPr>
  </w:style>
  <w:style w:type="character" w:styleId="1571" w:customStyle="1">
    <w:name w:val="Char Char6"/>
    <w:uiPriority w:val="0"/>
    <w:qFormat/>
    <w:rPr>
      <w:rFonts w:eastAsia="宋体"/>
      <w:sz w:val="18"/>
      <w:lang w:val="en-US" w:eastAsia="zh-CN" w:bidi="ar-SA"/>
    </w:rPr>
  </w:style>
  <w:style w:type="character" w:styleId="1572" w:customStyle="1">
    <w:name w:val="标题 4 Char Char Char2"/>
    <w:uiPriority w:val="0"/>
    <w:qFormat/>
    <w:rPr>
      <w:rFonts w:eastAsia="宋体"/>
      <w:b/>
      <w:sz w:val="24"/>
      <w:szCs w:val="24"/>
      <w:lang w:val="en-US" w:eastAsia="zh-CN" w:bidi="ar-SA"/>
    </w:rPr>
  </w:style>
  <w:style w:type="character" w:styleId="1573" w:customStyle="1">
    <w:name w:val="样式 宋体 小四"/>
    <w:uiPriority w:val="0"/>
    <w:qFormat/>
    <w:rPr>
      <w:rFonts w:ascii="宋体" w:hAnsi="宋体"/>
      <w:sz w:val="21"/>
    </w:rPr>
  </w:style>
  <w:style w:type="character" w:styleId="1574" w:customStyle="1">
    <w:name w:val="尾注文本 Char"/>
    <w:uiPriority w:val="0"/>
    <w:qFormat/>
    <w:rPr>
      <w:rFonts w:ascii="仿宋_GB2312" w:hAnsi="仿宋_GB2312" w:cs="仿宋_GB2312"/>
      <w:szCs w:val="24"/>
    </w:rPr>
  </w:style>
  <w:style w:type="character" w:styleId="1575" w:customStyle="1">
    <w:name w:val="标题 Char"/>
    <w:uiPriority w:val="0"/>
    <w:qFormat/>
    <w:rPr>
      <w:rFonts w:ascii="Cambria" w:hAnsi="Cambria" w:eastAsia="黑体"/>
      <w:bCs/>
      <w:sz w:val="28"/>
      <w:szCs w:val="32"/>
    </w:rPr>
  </w:style>
  <w:style w:type="character" w:styleId="1576" w:customStyle="1">
    <w:name w:val="表头 Char Char"/>
    <w:uiPriority w:val="0"/>
    <w:qFormat/>
    <w:rPr>
      <w:rFonts w:eastAsia="宋体"/>
      <w:bCs/>
      <w:sz w:val="21"/>
      <w:szCs w:val="21"/>
      <w:lang w:val="en-US" w:eastAsia="zh-CN" w:bidi="ar-SA"/>
    </w:rPr>
  </w:style>
  <w:style w:type="character" w:styleId="1577" w:customStyle="1">
    <w:name w:val="日期 Char"/>
    <w:uiPriority w:val="0"/>
    <w:qFormat/>
    <w:rPr>
      <w:rFonts w:ascii="Calibri" w:hAnsi="Calibri" w:eastAsia="宋体" w:cs="Times New Roman"/>
    </w:rPr>
  </w:style>
  <w:style w:type="character" w:styleId="1578" w:customStyle="1">
    <w:name w:val="正文文字 Char Char Char"/>
    <w:uiPriority w:val="0"/>
    <w:qFormat/>
    <w:rPr>
      <w:rFonts w:ascii="Tahoma" w:hAnsi="Tahoma" w:eastAsia="宋体"/>
      <w:sz w:val="21"/>
      <w:szCs w:val="24"/>
      <w:lang w:val="en-US" w:eastAsia="zh-CN" w:bidi="ar-SA"/>
    </w:rPr>
  </w:style>
  <w:style w:type="character" w:styleId="1579" w:customStyle="1">
    <w:name w:val="font91"/>
    <w:uiPriority w:val="0"/>
    <w:qFormat/>
    <w:rPr>
      <w:rFonts w:hint="eastAsia" w:ascii="宋体" w:hAnsi="宋体" w:eastAsia="宋体" w:cs="宋体"/>
      <w:color w:val="000000"/>
      <w:sz w:val="22"/>
      <w:szCs w:val="22"/>
      <w:vertAlign w:val="superscript"/>
    </w:rPr>
  </w:style>
  <w:style w:type="character" w:styleId="1580" w:customStyle="1">
    <w:name w:val="表中文字 Char"/>
    <w:link w:val="1145"/>
    <w:uiPriority w:val="0"/>
    <w:qFormat/>
    <w:rPr>
      <w:sz w:val="21"/>
    </w:rPr>
  </w:style>
  <w:style w:type="character" w:styleId="1581" w:customStyle="1">
    <w:name w:val="正文文本 Char"/>
    <w:link w:val="1582"/>
    <w:uiPriority w:val="0"/>
    <w:qFormat/>
    <w:rPr>
      <w:sz w:val="21"/>
      <w:szCs w:val="24"/>
    </w:rPr>
  </w:style>
  <w:style w:type="paragraph" w:styleId="1582" w:customStyle="1">
    <w:name w:val="正文文本2"/>
    <w:basedOn w:val="672"/>
    <w:link w:val="1581"/>
    <w:uiPriority w:val="0"/>
    <w:qFormat/>
    <w:pPr>
      <w:spacing w:after="120"/>
    </w:pPr>
    <w:rPr>
      <w:szCs w:val="24"/>
    </w:rPr>
  </w:style>
  <w:style w:type="character" w:styleId="1583" w:customStyle="1">
    <w:name w:val="标题3 Char2"/>
    <w:link w:val="1584"/>
    <w:uiPriority w:val="0"/>
    <w:unhideWhenUsed/>
    <w:qFormat/>
    <w:rPr>
      <w:rFonts w:ascii="Times New Roman" w:eastAsia="黑体"/>
      <w:sz w:val="24"/>
    </w:rPr>
  </w:style>
  <w:style w:type="paragraph" w:styleId="1584" w:customStyle="1">
    <w:name w:val="标题 31"/>
    <w:basedOn w:val="672"/>
    <w:next w:val="672"/>
    <w:link w:val="1583"/>
    <w:uiPriority w:val="0"/>
    <w:qFormat/>
    <w:pPr>
      <w:keepLines/>
      <w:keepNext/>
      <w:spacing w:line="312" w:lineRule="auto"/>
      <w:outlineLvl w:val="2"/>
    </w:pPr>
    <w:rPr>
      <w:rFonts w:ascii="Times New Roman" w:eastAsia="黑体"/>
      <w:sz w:val="24"/>
      <w:szCs w:val="20"/>
    </w:rPr>
  </w:style>
  <w:style w:type="character" w:styleId="1585" w:customStyle="1">
    <w:name w:val="Char Char15"/>
    <w:uiPriority w:val="0"/>
    <w:qFormat/>
    <w:rPr>
      <w:rFonts w:ascii="Tahoma" w:hAnsi="Tahoma" w:eastAsia="宋体"/>
      <w:b/>
      <w:sz w:val="21"/>
      <w:szCs w:val="21"/>
      <w:lang w:val="en-US" w:eastAsia="zh-CN" w:bidi="ar-SA"/>
    </w:rPr>
  </w:style>
  <w:style w:type="character" w:styleId="1586" w:customStyle="1">
    <w:name w:val="正文 + 首行缩进:  2 字符 Char Char"/>
    <w:link w:val="1587"/>
    <w:uiPriority w:val="0"/>
    <w:unhideWhenUsed/>
    <w:qFormat/>
    <w:rPr>
      <w:rFonts w:ascii="Times New Roman"/>
      <w:sz w:val="24"/>
    </w:rPr>
  </w:style>
  <w:style w:type="paragraph" w:styleId="1587" w:customStyle="1">
    <w:name w:val="正文 + 首行缩进:  2 字符"/>
    <w:basedOn w:val="672"/>
    <w:link w:val="1586"/>
    <w:uiPriority w:val="0"/>
    <w:unhideWhenUsed/>
    <w:qFormat/>
    <w:pPr>
      <w:ind w:firstLine="200"/>
      <w:spacing w:line="360" w:lineRule="auto"/>
    </w:pPr>
    <w:rPr>
      <w:rFonts w:ascii="Times New Roman"/>
      <w:sz w:val="24"/>
      <w:szCs w:val="20"/>
    </w:rPr>
  </w:style>
  <w:style w:type="character" w:styleId="1588" w:customStyle="1">
    <w:name w:val="表中文字 Char Char"/>
    <w:uiPriority w:val="0"/>
    <w:qFormat/>
    <w:rPr>
      <w:rFonts w:eastAsia="宋体"/>
      <w:bCs/>
      <w:sz w:val="18"/>
      <w:szCs w:val="18"/>
      <w:lang w:val="en-US" w:eastAsia="zh-CN" w:bidi="ar-SA"/>
    </w:rPr>
  </w:style>
  <w:style w:type="character" w:styleId="1589" w:customStyle="1">
    <w:name w:val="正文文本 Char2"/>
    <w:uiPriority w:val="0"/>
    <w:qFormat/>
    <w:rPr>
      <w:sz w:val="21"/>
      <w:szCs w:val="24"/>
    </w:rPr>
  </w:style>
  <w:style w:type="character" w:styleId="1590" w:customStyle="1">
    <w:name w:val="font61"/>
    <w:uiPriority w:val="0"/>
    <w:qFormat/>
    <w:rPr>
      <w:rFonts w:hint="eastAsia" w:ascii="宋体" w:hAnsi="宋体" w:eastAsia="宋体" w:cs="宋体"/>
      <w:color w:val="000000"/>
      <w:sz w:val="20"/>
      <w:szCs w:val="20"/>
    </w:rPr>
  </w:style>
  <w:style w:type="character" w:styleId="1591" w:customStyle="1">
    <w:name w:val="页脚 Char1"/>
    <w:uiPriority w:val="0"/>
    <w:qFormat/>
    <w:rPr>
      <w:rFonts w:eastAsia="MS Gothic" w:cs="MS Gothic"/>
      <w:sz w:val="18"/>
      <w:szCs w:val="18"/>
    </w:rPr>
  </w:style>
  <w:style w:type="character" w:styleId="1592" w:customStyle="1">
    <w:name w:val="Char Char14"/>
    <w:uiPriority w:val="0"/>
    <w:qFormat/>
    <w:rPr>
      <w:rFonts w:ascii="Tahoma" w:hAnsi="Tahoma" w:eastAsia="宋体"/>
      <w:b/>
      <w:sz w:val="21"/>
      <w:szCs w:val="20"/>
      <w:lang w:val="en-US" w:eastAsia="zh-CN" w:bidi="ar-SA"/>
    </w:rPr>
  </w:style>
  <w:style w:type="character" w:styleId="1593" w:customStyle="1">
    <w:name w:val="一级标题 Char Char"/>
    <w:uiPriority w:val="0"/>
    <w:qFormat/>
    <w:rPr>
      <w:rFonts w:ascii="Arial" w:hAnsi="Arial" w:eastAsia="黑体"/>
      <w:b/>
      <w:bCs/>
      <w:sz w:val="32"/>
    </w:rPr>
  </w:style>
  <w:style w:type="character" w:styleId="1594" w:customStyle="1">
    <w:name w:val="apple-style-span"/>
    <w:uiPriority w:val="0"/>
    <w:qFormat/>
    <w:rPr>
      <w:rFonts w:cs="Times New Roman"/>
    </w:rPr>
  </w:style>
  <w:style w:type="character" w:styleId="1595" w:customStyle="1">
    <w:name w:val="标题 5 Char Char Char"/>
    <w:uiPriority w:val="0"/>
    <w:qFormat/>
    <w:rPr>
      <w:rFonts w:eastAsia="宋体"/>
      <w:b/>
      <w:sz w:val="21"/>
      <w:szCs w:val="21"/>
      <w:lang w:val="en-US" w:eastAsia="zh-CN" w:bidi="ar-SA"/>
    </w:rPr>
  </w:style>
  <w:style w:type="character" w:styleId="1596" w:customStyle="1">
    <w:name w:val="副标题 Char"/>
    <w:uiPriority w:val="0"/>
    <w:qFormat/>
    <w:rPr>
      <w:rFonts w:ascii="Cambria" w:hAnsi="Cambria" w:eastAsia="宋体"/>
      <w:bCs/>
      <w:sz w:val="24"/>
      <w:szCs w:val="32"/>
    </w:rPr>
  </w:style>
  <w:style w:type="character" w:styleId="1597" w:customStyle="1">
    <w:name w:val="正文文本 3 Char"/>
    <w:uiPriority w:val="0"/>
    <w:qFormat/>
    <w:rPr>
      <w:sz w:val="16"/>
      <w:szCs w:val="16"/>
    </w:rPr>
  </w:style>
  <w:style w:type="character" w:styleId="1598" w:customStyle="1">
    <w:name w:val="正文文本 2 Char1"/>
    <w:uiPriority w:val="0"/>
    <w:qFormat/>
    <w:rPr>
      <w:sz w:val="21"/>
      <w:szCs w:val="21"/>
    </w:rPr>
  </w:style>
  <w:style w:type="character" w:styleId="1599" w:customStyle="1">
    <w:name w:val="标题 1 Char Char"/>
    <w:uiPriority w:val="0"/>
    <w:qFormat/>
    <w:rPr>
      <w:rFonts w:ascii="Tahoma" w:hAnsi="Tahoma" w:eastAsia="宋体"/>
      <w:b/>
      <w:bCs/>
      <w:sz w:val="44"/>
      <w:szCs w:val="44"/>
      <w:lang w:val="en-US" w:eastAsia="zh-CN" w:bidi="ar-SA"/>
    </w:rPr>
  </w:style>
  <w:style w:type="character" w:styleId="1600" w:customStyle="1">
    <w:name w:val="标题 8 Char Char Char Char Char Char2"/>
    <w:uiPriority w:val="0"/>
    <w:qFormat/>
    <w:rPr>
      <w:rFonts w:eastAsia="宋体"/>
      <w:sz w:val="21"/>
      <w:szCs w:val="21"/>
      <w:lang w:val="en-US" w:eastAsia="zh-CN" w:bidi="ar-SA"/>
    </w:rPr>
  </w:style>
  <w:style w:type="character" w:styleId="1601" w:customStyle="1">
    <w:name w:val="正文文字 Char Char2"/>
    <w:link w:val="1526"/>
    <w:uiPriority w:val="0"/>
    <w:qFormat/>
    <w:rPr>
      <w:rFonts w:asciiTheme="minorHAnsi" w:hAnsiTheme="minorHAnsi" w:cstheme="minorBidi"/>
      <w:sz w:val="21"/>
      <w:szCs w:val="24"/>
    </w:rPr>
  </w:style>
  <w:style w:type="character" w:styleId="1602" w:customStyle="1">
    <w:name w:val="明显引用 Char"/>
    <w:uiPriority w:val="0"/>
    <w:qFormat/>
    <w:rPr>
      <w:rFonts w:eastAsia="楷体_GB2312"/>
      <w:b/>
      <w:bCs/>
      <w:i/>
      <w:iCs/>
      <w:color w:val="4f81bd"/>
      <w:szCs w:val="24"/>
    </w:rPr>
  </w:style>
  <w:style w:type="character" w:styleId="1603" w:customStyle="1">
    <w:name w:val="批注主题 Char"/>
    <w:uiPriority w:val="0"/>
    <w:qFormat/>
    <w:rPr>
      <w:b/>
      <w:bCs/>
      <w:szCs w:val="21"/>
    </w:rPr>
  </w:style>
  <w:style w:type="character" w:styleId="1604" w:customStyle="1">
    <w:name w:val="批注文字 Char"/>
    <w:uiPriority w:val="0"/>
    <w:qFormat/>
    <w:rPr>
      <w:rFonts w:eastAsia="楷体_GB2312"/>
      <w:sz w:val="21"/>
      <w:szCs w:val="24"/>
    </w:rPr>
  </w:style>
  <w:style w:type="character" w:styleId="1605" w:customStyle="1">
    <w:name w:val="bz-content1"/>
    <w:uiPriority w:val="0"/>
    <w:qFormat/>
    <w:rPr>
      <w:sz w:val="20"/>
      <w:u w:val="none"/>
    </w:rPr>
  </w:style>
  <w:style w:type="character" w:styleId="1606" w:customStyle="1">
    <w:name w:val="表头文字 Char Char"/>
    <w:uiPriority w:val="0"/>
    <w:qFormat/>
    <w:rPr>
      <w:rFonts w:cs="宋体"/>
      <w:sz w:val="21"/>
    </w:rPr>
  </w:style>
  <w:style w:type="character" w:styleId="1607" w:customStyle="1">
    <w:name w:val="四级标题 Char Char"/>
    <w:basedOn w:val="1359"/>
    <w:uiPriority w:val="0"/>
    <w:qFormat/>
    <w:rPr>
      <w:rFonts w:ascii="Arial" w:hAnsi="Arial"/>
      <w:b/>
      <w:sz w:val="24"/>
      <w:szCs w:val="24"/>
    </w:rPr>
  </w:style>
  <w:style w:type="character" w:styleId="1608" w:customStyle="1">
    <w:name w:val="zb Char Char"/>
    <w:uiPriority w:val="0"/>
    <w:qFormat/>
    <w:rPr>
      <w:rFonts w:ascii="宋体" w:hAnsi="宋体"/>
      <w:color w:val="ff0000"/>
      <w:sz w:val="24"/>
      <w:szCs w:val="24"/>
    </w:rPr>
  </w:style>
  <w:style w:type="character" w:styleId="1609" w:customStyle="1">
    <w:name w:val="正文 + 首行缩进:  2 字符 Char"/>
    <w:uiPriority w:val="0"/>
    <w:qFormat/>
    <w:rPr>
      <w:rFonts w:ascii="Tahoma" w:hAnsi="Tahoma" w:eastAsia="宋体"/>
      <w:sz w:val="24"/>
      <w:szCs w:val="20"/>
      <w:lang w:val="en-US" w:eastAsia="zh-CN" w:bidi="ar-SA"/>
    </w:rPr>
  </w:style>
  <w:style w:type="character" w:styleId="1610" w:customStyle="1">
    <w:name w:val="页眉 Char Char Char1"/>
    <w:uiPriority w:val="0"/>
    <w:qFormat/>
    <w:rPr>
      <w:rFonts w:eastAsia="宋体"/>
      <w:sz w:val="18"/>
      <w:szCs w:val="18"/>
      <w:lang w:val="en-US" w:eastAsia="zh-CN" w:bidi="ar-SA"/>
    </w:rPr>
  </w:style>
  <w:style w:type="character" w:styleId="1611" w:customStyle="1">
    <w:name w:val="三级标题 Char Char"/>
    <w:link w:val="1612"/>
    <w:uiPriority w:val="0"/>
    <w:qFormat/>
    <w:rPr>
      <w:rFonts w:ascii="Arial" w:hAnsi="Arial"/>
      <w:b/>
      <w:bCs/>
      <w:sz w:val="24"/>
      <w:szCs w:val="21"/>
    </w:rPr>
  </w:style>
  <w:style w:type="paragraph" w:styleId="1612" w:customStyle="1">
    <w:name w:val="三级标题"/>
    <w:basedOn w:val="672"/>
    <w:link w:val="1611"/>
    <w:uiPriority w:val="0"/>
    <w:qFormat/>
    <w:pPr>
      <w:spacing w:line="500" w:lineRule="exact"/>
      <w:outlineLvl w:val="2"/>
    </w:pPr>
    <w:rPr>
      <w:rFonts w:ascii="Arial" w:hAnsi="Arial"/>
      <w:b/>
      <w:bCs/>
      <w:sz w:val="24"/>
      <w:szCs w:val="21"/>
    </w:rPr>
  </w:style>
  <w:style w:type="character" w:styleId="1613" w:customStyle="1">
    <w:name w:val="正文首行缩进 Char"/>
    <w:uiPriority w:val="0"/>
    <w:qFormat/>
    <w:rPr>
      <w:rFonts w:ascii="宋体" w:hAnsi="宋体" w:eastAsia="宋体"/>
      <w:szCs w:val="24"/>
    </w:rPr>
  </w:style>
  <w:style w:type="character" w:styleId="1614" w:customStyle="1">
    <w:name w:val="使用正文 Char"/>
    <w:link w:val="1615"/>
    <w:uiPriority w:val="0"/>
    <w:qFormat/>
    <w:rPr>
      <w:sz w:val="24"/>
      <w:szCs w:val="24"/>
    </w:rPr>
  </w:style>
  <w:style w:type="paragraph" w:styleId="1615" w:customStyle="1">
    <w:name w:val="使用正文"/>
    <w:basedOn w:val="672"/>
    <w:link w:val="1614"/>
    <w:uiPriority w:val="0"/>
    <w:qFormat/>
    <w:pPr>
      <w:ind w:firstLine="200"/>
      <w:spacing w:line="360" w:lineRule="auto"/>
    </w:pPr>
    <w:rPr>
      <w:sz w:val="24"/>
      <w:szCs w:val="24"/>
    </w:rPr>
  </w:style>
  <w:style w:type="character" w:styleId="1616" w:customStyle="1">
    <w:name w:val="标题 8 Char Char Char Char Char Char"/>
    <w:uiPriority w:val="0"/>
    <w:qFormat/>
    <w:rPr>
      <w:rFonts w:ascii="Arial" w:hAnsi="Arial" w:eastAsia="黑体"/>
      <w:bCs/>
      <w:sz w:val="24"/>
      <w:szCs w:val="24"/>
      <w:lang w:val="en-US" w:eastAsia="zh-CN" w:bidi="ar-SA"/>
    </w:rPr>
  </w:style>
  <w:style w:type="character" w:styleId="1617" w:customStyle="1">
    <w:name w:val="页眉 Char Char Char Char"/>
    <w:uiPriority w:val="0"/>
    <w:qFormat/>
    <w:rPr>
      <w:rFonts w:eastAsia="宋体"/>
      <w:sz w:val="18"/>
      <w:szCs w:val="18"/>
      <w:lang w:val="en-US" w:eastAsia="zh-CN" w:bidi="ar-SA"/>
    </w:rPr>
  </w:style>
  <w:style w:type="paragraph" w:styleId="1618" w:customStyle="1">
    <w:name w:val="正文文本 31"/>
    <w:basedOn w:val="672"/>
    <w:uiPriority w:val="0"/>
    <w:unhideWhenUsed/>
    <w:qFormat/>
    <w:pPr>
      <w:jc w:val="left"/>
      <w:spacing w:after="120"/>
      <w:widowControl/>
    </w:pPr>
    <w:rPr>
      <w:rFonts w:asciiTheme="minorHAnsi" w:hAnsiTheme="minorHAnsi" w:cstheme="minorBidi"/>
      <w:sz w:val="16"/>
      <w:szCs w:val="16"/>
    </w:rPr>
  </w:style>
  <w:style w:type="character" w:styleId="1619" w:customStyle="1">
    <w:name w:val="123YJ Char Char"/>
    <w:uiPriority w:val="0"/>
    <w:qFormat/>
    <w:rPr>
      <w:rFonts w:eastAsia="宋体"/>
      <w:bCs/>
      <w:sz w:val="18"/>
      <w:szCs w:val="18"/>
      <w:lang w:val="en-US" w:eastAsia="zh-CN" w:bidi="ar-SA"/>
    </w:rPr>
  </w:style>
  <w:style w:type="character" w:styleId="1620" w:customStyle="1">
    <w:name w:val="zb Char"/>
    <w:link w:val="1621"/>
    <w:uiPriority w:val="0"/>
    <w:qFormat/>
    <w:rPr>
      <w:rFonts w:ascii="宋体" w:hAnsi="宋体"/>
      <w:color w:val="ff0000"/>
      <w:sz w:val="24"/>
      <w:szCs w:val="24"/>
    </w:rPr>
  </w:style>
  <w:style w:type="paragraph" w:styleId="1621" w:customStyle="1">
    <w:name w:val="zb"/>
    <w:basedOn w:val="705"/>
    <w:link w:val="1620"/>
    <w:uiPriority w:val="0"/>
    <w:qFormat/>
    <w:pPr>
      <w:ind w:left="0" w:firstLine="480"/>
      <w:spacing w:after="0" w:line="360" w:lineRule="auto"/>
    </w:pPr>
    <w:rPr>
      <w:rFonts w:ascii="宋体" w:hAnsi="宋体"/>
      <w:color w:val="ff0000"/>
      <w:sz w:val="24"/>
      <w:szCs w:val="24"/>
    </w:rPr>
  </w:style>
  <w:style w:type="character" w:styleId="1622" w:customStyle="1">
    <w:name w:val="样式 正文 + Char"/>
    <w:link w:val="1623"/>
    <w:uiPriority w:val="0"/>
    <w:qFormat/>
    <w:rPr>
      <w:bCs/>
      <w:szCs w:val="21"/>
    </w:rPr>
  </w:style>
  <w:style w:type="paragraph" w:styleId="1623" w:customStyle="1">
    <w:name w:val="样式 正文 +"/>
    <w:basedOn w:val="672"/>
    <w:link w:val="1622"/>
    <w:uiPriority w:val="0"/>
    <w:qFormat/>
    <w:pPr>
      <w:ind w:left="14" w:right="100" w:hanging="14"/>
      <w:spacing w:line="360" w:lineRule="auto"/>
    </w:pPr>
    <w:rPr>
      <w:bCs/>
      <w:sz w:val="20"/>
      <w:szCs w:val="21"/>
    </w:rPr>
  </w:style>
  <w:style w:type="character" w:styleId="1624" w:customStyle="1">
    <w:name w:val="脚注文本 Char"/>
    <w:uiPriority w:val="0"/>
    <w:qFormat/>
    <w:rPr>
      <w:sz w:val="18"/>
    </w:rPr>
  </w:style>
  <w:style w:type="character" w:styleId="1625" w:customStyle="1">
    <w:name w:val="HTML 预设格式 Char"/>
    <w:link w:val="1626"/>
    <w:uiPriority w:val="0"/>
    <w:qFormat/>
    <w:rPr>
      <w:rFonts w:ascii="Arial" w:hAnsi="Arial" w:cs="Arial"/>
      <w:sz w:val="24"/>
      <w:szCs w:val="24"/>
    </w:rPr>
  </w:style>
  <w:style w:type="paragraph" w:styleId="1626" w:customStyle="1">
    <w:name w:val="HTML 预设格式1"/>
    <w:basedOn w:val="672"/>
    <w:link w:val="16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character" w:styleId="1627" w:customStyle="1">
    <w:name w:val="表头 Char2"/>
    <w:link w:val="1105"/>
    <w:uiPriority w:val="0"/>
    <w:qFormat/>
    <w:rPr>
      <w:rFonts w:cs="Arial"/>
    </w:rPr>
  </w:style>
  <w:style w:type="character" w:styleId="1628" w:customStyle="1">
    <w:name w:val="页眉 Char Char"/>
    <w:link w:val="1629"/>
    <w:uiPriority w:val="0"/>
    <w:qFormat/>
    <w:rPr>
      <w:sz w:val="18"/>
    </w:rPr>
  </w:style>
  <w:style w:type="paragraph" w:styleId="1629" w:customStyle="1">
    <w:name w:val="页眉1"/>
    <w:basedOn w:val="672"/>
    <w:link w:val="1628"/>
    <w:uiPriority w:val="0"/>
    <w:qFormat/>
    <w:pPr>
      <w:jc w:val="center"/>
      <w:tabs>
        <w:tab w:val="center" w:pos="4153" w:leader="none"/>
        <w:tab w:val="right" w:pos="8306" w:leader="none"/>
      </w:tabs>
      <w:pBdr>
        <w:bottom w:val="single" w:color="auto" w:sz="6" w:space="1"/>
      </w:pBdr>
    </w:pPr>
    <w:rPr>
      <w:sz w:val="18"/>
      <w:szCs w:val="20"/>
    </w:rPr>
  </w:style>
  <w:style w:type="character" w:styleId="1630" w:customStyle="1">
    <w:name w:val="b5 Char"/>
    <w:uiPriority w:val="0"/>
    <w:qFormat/>
    <w:rPr>
      <w:rFonts w:ascii="Tahoma" w:hAnsi="Tahoma" w:eastAsia="宋体"/>
      <w:b/>
      <w:sz w:val="21"/>
      <w:szCs w:val="21"/>
      <w:lang w:val="en-US" w:eastAsia="zh-CN" w:bidi="ar-SA"/>
    </w:rPr>
  </w:style>
  <w:style w:type="character" w:styleId="1631" w:customStyle="1">
    <w:name w:val="正文文字缩进 3 Char Char"/>
    <w:uiPriority w:val="0"/>
    <w:qFormat/>
    <w:rPr>
      <w:rFonts w:eastAsia="宋体"/>
      <w:sz w:val="16"/>
      <w:szCs w:val="16"/>
      <w:lang w:val="en-US" w:eastAsia="zh-CN" w:bidi="ar-SA"/>
    </w:rPr>
  </w:style>
  <w:style w:type="character" w:styleId="1632" w:customStyle="1">
    <w:name w:val="标题 5 Char Char Char2"/>
    <w:uiPriority w:val="0"/>
    <w:qFormat/>
    <w:rPr>
      <w:rFonts w:eastAsia="宋体"/>
      <w:sz w:val="21"/>
      <w:szCs w:val="21"/>
      <w:lang w:val="en-US" w:eastAsia="zh-CN" w:bidi="ar-SA"/>
    </w:rPr>
  </w:style>
  <w:style w:type="character" w:styleId="1633" w:customStyle="1">
    <w:name w:val="一级标题 Char"/>
    <w:link w:val="1634"/>
    <w:uiPriority w:val="0"/>
    <w:qFormat/>
    <w:rPr>
      <w:rFonts w:ascii="Arial" w:hAnsi="Arial" w:eastAsia="黑体"/>
      <w:b/>
      <w:bCs/>
      <w:sz w:val="32"/>
    </w:rPr>
  </w:style>
  <w:style w:type="paragraph" w:styleId="1634" w:customStyle="1">
    <w:name w:val="一级标题"/>
    <w:basedOn w:val="672"/>
    <w:next w:val="672"/>
    <w:link w:val="1633"/>
    <w:uiPriority w:val="0"/>
    <w:qFormat/>
    <w:pPr>
      <w:jc w:val="center"/>
      <w:spacing w:before="300" w:line="500" w:lineRule="exact"/>
      <w:outlineLvl w:val="0"/>
    </w:pPr>
    <w:rPr>
      <w:rFonts w:ascii="Arial" w:hAnsi="Arial" w:eastAsia="黑体"/>
      <w:b/>
      <w:bCs/>
      <w:sz w:val="32"/>
      <w:szCs w:val="20"/>
    </w:rPr>
  </w:style>
  <w:style w:type="character" w:styleId="1635" w:customStyle="1">
    <w:name w:val="页眉 Char Char Char3"/>
    <w:link w:val="1636"/>
    <w:uiPriority w:val="0"/>
    <w:qFormat/>
    <w:rPr>
      <w:sz w:val="18"/>
      <w:szCs w:val="18"/>
    </w:rPr>
  </w:style>
  <w:style w:type="paragraph" w:styleId="1636" w:customStyle="1">
    <w:name w:val="页眉2"/>
    <w:basedOn w:val="672"/>
    <w:link w:val="1635"/>
    <w:uiPriority w:val="0"/>
    <w:qFormat/>
    <w:pPr>
      <w:ind w:firstLine="200"/>
      <w:jc w:val="center"/>
      <w:spacing w:line="360" w:lineRule="auto"/>
      <w:tabs>
        <w:tab w:val="center" w:pos="4153" w:leader="none"/>
        <w:tab w:val="right" w:pos="8306" w:leader="none"/>
      </w:tabs>
      <w:pBdr>
        <w:bottom w:val="single" w:color="auto" w:sz="6" w:space="1"/>
      </w:pBdr>
    </w:pPr>
    <w:rPr>
      <w:sz w:val="18"/>
      <w:szCs w:val="18"/>
    </w:rPr>
  </w:style>
  <w:style w:type="character" w:styleId="1637" w:customStyle="1">
    <w:name w:val="表格两端对齐 Char1"/>
    <w:link w:val="1638"/>
    <w:uiPriority w:val="0"/>
    <w:qFormat/>
    <w:rPr>
      <w:rFonts w:ascii="宋体" w:hAnsi="宋体"/>
      <w:bCs/>
      <w:szCs w:val="21"/>
    </w:rPr>
  </w:style>
  <w:style w:type="paragraph" w:styleId="1638" w:customStyle="1">
    <w:name w:val="表格两端对齐"/>
    <w:link w:val="1637"/>
    <w:uiPriority w:val="0"/>
    <w:qFormat/>
    <w:pPr>
      <w:jc w:val="both"/>
      <w:widowControl w:val="off"/>
    </w:pPr>
    <w:rPr>
      <w:rFonts w:ascii="宋体" w:hAnsi="宋体" w:eastAsia="宋体" w:cs="Times New Roman"/>
      <w:bCs/>
      <w:szCs w:val="21"/>
      <w:lang w:val="en-US" w:eastAsia="zh-CN" w:bidi="ar-SA"/>
    </w:rPr>
  </w:style>
  <w:style w:type="character" w:styleId="1639" w:customStyle="1">
    <w:name w:val="标题 8 Char Char Char Char Char Char1"/>
    <w:link w:val="1640"/>
    <w:uiPriority w:val="0"/>
    <w:qFormat/>
    <w:rPr>
      <w:szCs w:val="21"/>
    </w:rPr>
  </w:style>
  <w:style w:type="paragraph" w:styleId="1640" w:customStyle="1">
    <w:name w:val="标题 81"/>
    <w:basedOn w:val="681"/>
    <w:next w:val="672"/>
    <w:link w:val="1639"/>
    <w:uiPriority w:val="0"/>
    <w:unhideWhenUsed/>
    <w:qFormat/>
    <w:pPr>
      <w:numPr>
        <w:ilvl w:val="0"/>
        <w:numId w:val="0"/>
      </w:numPr>
      <w:keepLines w:val="0"/>
      <w:keepNext w:val="0"/>
      <w:spacing w:before="0" w:after="0" w:line="240" w:lineRule="auto"/>
      <w:outlineLvl w:val="7"/>
    </w:pPr>
    <w:rPr>
      <w:rFonts w:ascii="Calibri" w:hAnsi="Calibri" w:eastAsia="宋体"/>
      <w:sz w:val="20"/>
    </w:rPr>
  </w:style>
  <w:style w:type="character" w:styleId="1641" w:customStyle="1">
    <w:name w:val="样式 粉红 下划线"/>
    <w:uiPriority w:val="0"/>
    <w:qFormat/>
    <w:rPr>
      <w:rFonts w:ascii="Tahoma" w:hAnsi="Tahoma"/>
      <w:color w:val="auto"/>
      <w:sz w:val="24"/>
      <w:szCs w:val="20"/>
      <w:u w:val="none"/>
    </w:rPr>
  </w:style>
  <w:style w:type="character" w:styleId="1642" w:customStyle="1">
    <w:name w:val="样式 粉红"/>
    <w:uiPriority w:val="0"/>
    <w:qFormat/>
    <w:rPr>
      <w:rFonts w:ascii="Tahoma" w:hAnsi="Tahoma"/>
      <w:color w:val="auto"/>
      <w:sz w:val="24"/>
      <w:szCs w:val="20"/>
      <w:u w:val="none"/>
    </w:rPr>
  </w:style>
  <w:style w:type="character" w:styleId="1643" w:customStyle="1">
    <w:name w:val="正文文本缩进 3 Char"/>
    <w:uiPriority w:val="0"/>
    <w:qFormat/>
    <w:rPr>
      <w:sz w:val="16"/>
      <w:szCs w:val="16"/>
    </w:rPr>
  </w:style>
  <w:style w:type="character" w:styleId="1644" w:customStyle="1">
    <w:name w:val="正文文字 Char Char Char1"/>
    <w:uiPriority w:val="0"/>
    <w:qFormat/>
    <w:rPr>
      <w:rFonts w:eastAsia="宋体" w:cs="宋体"/>
      <w:sz w:val="21"/>
      <w:szCs w:val="24"/>
      <w:lang w:val="en-US" w:eastAsia="zh-CN" w:bidi="ar-SA"/>
    </w:rPr>
  </w:style>
  <w:style w:type="character" w:styleId="1645" w:customStyle="1">
    <w:name w:val="样式 标题 2标题 2 一级标题节标题 1.1H2标题 2 Char Char节标题 1.1 Char Char Ch... Char"/>
    <w:link w:val="1646"/>
    <w:uiPriority w:val="0"/>
    <w:qFormat/>
    <w:rPr>
      <w:rFonts w:ascii="Times New Roman" w:eastAsia="黑体"/>
      <w:sz w:val="24"/>
    </w:rPr>
  </w:style>
  <w:style w:type="paragraph" w:styleId="1646" w:customStyle="1">
    <w:name w:val="样式 标题 2标题 2 一级标题节标题 1.1H2标题 2 Char Char节标题 1.1 Char Char Ch..."/>
    <w:basedOn w:val="976"/>
    <w:link w:val="1645"/>
    <w:uiPriority w:val="0"/>
    <w:qFormat/>
    <w:pPr>
      <w:jc w:val="left"/>
      <w:spacing w:before="0" w:after="0" w:line="312" w:lineRule="auto"/>
    </w:pPr>
    <w:rPr>
      <w:rFonts w:ascii="Times New Roman" w:hAnsi="Calibri"/>
      <w:b w:val="0"/>
      <w:sz w:val="24"/>
      <w:shd w:val="clear" w:color="auto" w:fill="ff6600"/>
    </w:rPr>
  </w:style>
  <w:style w:type="character" w:styleId="1647" w:customStyle="1">
    <w:name w:val="正文文本 3 Char1"/>
    <w:uiPriority w:val="0"/>
    <w:qFormat/>
    <w:rPr>
      <w:sz w:val="16"/>
      <w:szCs w:val="16"/>
    </w:rPr>
  </w:style>
  <w:style w:type="character" w:styleId="1648" w:customStyle="1">
    <w:name w:val="文本块 Char"/>
    <w:link w:val="708"/>
    <w:uiPriority w:val="0"/>
    <w:qFormat/>
    <w:rPr>
      <w:rFonts w:ascii="宋体"/>
      <w:bCs/>
      <w:sz w:val="28"/>
      <w:szCs w:val="22"/>
    </w:rPr>
  </w:style>
  <w:style w:type="character" w:styleId="1649" w:customStyle="1">
    <w:name w:val="文字 Char"/>
    <w:uiPriority w:val="0"/>
    <w:qFormat/>
    <w:rPr>
      <w:rFonts w:ascii="Tahoma" w:hAnsi="Tahoma" w:eastAsia="宋体" w:cs="宋体"/>
      <w:sz w:val="24"/>
      <w:szCs w:val="24"/>
      <w:lang w:val="en-US" w:eastAsia="zh-CN" w:bidi="ar-SA"/>
    </w:rPr>
  </w:style>
  <w:style w:type="character" w:styleId="1650" w:customStyle="1">
    <w:name w:val="标题 5 Char Char"/>
    <w:uiPriority w:val="0"/>
    <w:qFormat/>
    <w:rPr>
      <w:rFonts w:eastAsia="宋体"/>
      <w:b/>
      <w:bCs/>
      <w:sz w:val="21"/>
      <w:szCs w:val="21"/>
      <w:lang w:val="en-US" w:eastAsia="zh-CN" w:bidi="ar-SA"/>
    </w:rPr>
  </w:style>
  <w:style w:type="character" w:styleId="1651" w:customStyle="1">
    <w:name w:val="正文文字 Char Char"/>
    <w:uiPriority w:val="0"/>
    <w:qFormat/>
    <w:rPr>
      <w:rFonts w:eastAsia="宋体"/>
      <w:sz w:val="21"/>
      <w:szCs w:val="24"/>
      <w:lang w:val="en-US" w:eastAsia="zh-CN" w:bidi="ar-SA"/>
    </w:rPr>
  </w:style>
  <w:style w:type="character" w:styleId="1652" w:customStyle="1">
    <w:name w:val="批注框文本 Char"/>
    <w:uiPriority w:val="0"/>
    <w:qFormat/>
    <w:rPr>
      <w:sz w:val="18"/>
      <w:szCs w:val="18"/>
    </w:rPr>
  </w:style>
  <w:style w:type="character" w:styleId="1653" w:customStyle="1">
    <w:name w:val="123YJ Char Char1"/>
    <w:link w:val="1654"/>
    <w:uiPriority w:val="0"/>
    <w:qFormat/>
    <w:rPr>
      <w:sz w:val="18"/>
      <w:szCs w:val="18"/>
    </w:rPr>
  </w:style>
  <w:style w:type="paragraph" w:styleId="1654" w:customStyle="1">
    <w:name w:val="页脚2"/>
    <w:basedOn w:val="672"/>
    <w:link w:val="1653"/>
    <w:uiPriority w:val="0"/>
    <w:unhideWhenUsed/>
    <w:qFormat/>
    <w:pPr>
      <w:ind w:firstLine="200"/>
      <w:jc w:val="left"/>
      <w:spacing w:line="312" w:lineRule="auto"/>
      <w:tabs>
        <w:tab w:val="center" w:pos="4153" w:leader="none"/>
        <w:tab w:val="right" w:pos="8306" w:leader="none"/>
      </w:tabs>
    </w:pPr>
    <w:rPr>
      <w:sz w:val="18"/>
      <w:szCs w:val="18"/>
    </w:rPr>
  </w:style>
  <w:style w:type="character" w:styleId="1655" w:customStyle="1">
    <w:name w:val="Char Char12"/>
    <w:uiPriority w:val="0"/>
    <w:qFormat/>
    <w:rPr>
      <w:rFonts w:eastAsia="黑体"/>
      <w:b/>
      <w:bCs/>
      <w:sz w:val="36"/>
      <w:szCs w:val="44"/>
      <w:lang w:val="en-US" w:eastAsia="zh-CN" w:bidi="ar-SA"/>
    </w:rPr>
  </w:style>
  <w:style w:type="character" w:styleId="1656" w:customStyle="1">
    <w:name w:val="正文 居中 Char1"/>
    <w:link w:val="1657"/>
    <w:uiPriority w:val="0"/>
    <w:qFormat/>
    <w:rPr>
      <w:rFonts w:ascii="宋体" w:hAnsi="宋体" w:eastAsia="Times New Roman" w:cs="宋体"/>
      <w:b/>
      <w:sz w:val="24"/>
    </w:rPr>
  </w:style>
  <w:style w:type="paragraph" w:styleId="1657" w:customStyle="1">
    <w:name w:val="正文 居中"/>
    <w:next w:val="672"/>
    <w:link w:val="1656"/>
    <w:uiPriority w:val="0"/>
    <w:qFormat/>
    <w:pPr>
      <w:jc w:val="center"/>
      <w:spacing w:line="360" w:lineRule="auto"/>
    </w:pPr>
    <w:rPr>
      <w:rFonts w:ascii="宋体" w:hAnsi="宋体" w:eastAsia="Times New Roman" w:cs="宋体"/>
      <w:b/>
      <w:sz w:val="24"/>
      <w:lang w:val="en-US" w:eastAsia="zh-CN" w:bidi="ar-SA"/>
    </w:rPr>
  </w:style>
  <w:style w:type="character" w:styleId="1658" w:customStyle="1">
    <w:name w:val="正文首行缩进 2 Char1"/>
    <w:basedOn w:val="1569"/>
    <w:uiPriority w:val="0"/>
    <w:qFormat/>
    <w:rPr>
      <w:szCs w:val="21"/>
    </w:rPr>
  </w:style>
  <w:style w:type="character" w:styleId="1659" w:customStyle="1">
    <w:name w:val="页脚 Char Char"/>
    <w:link w:val="1660"/>
    <w:uiPriority w:val="0"/>
    <w:qFormat/>
    <w:rPr>
      <w:sz w:val="18"/>
    </w:rPr>
  </w:style>
  <w:style w:type="paragraph" w:styleId="1660" w:customStyle="1">
    <w:name w:val="页脚1"/>
    <w:basedOn w:val="672"/>
    <w:link w:val="1659"/>
    <w:uiPriority w:val="0"/>
    <w:qFormat/>
    <w:pPr>
      <w:jc w:val="left"/>
      <w:tabs>
        <w:tab w:val="center" w:pos="4153" w:leader="none"/>
        <w:tab w:val="right" w:pos="8306" w:leader="none"/>
      </w:tabs>
    </w:pPr>
    <w:rPr>
      <w:sz w:val="18"/>
      <w:szCs w:val="20"/>
    </w:rPr>
  </w:style>
  <w:style w:type="character" w:styleId="1661" w:customStyle="1">
    <w:name w:val="font5 Char Char"/>
    <w:uiPriority w:val="0"/>
    <w:qFormat/>
    <w:rPr>
      <w:rFonts w:ascii="宋体" w:hAnsi="宋体"/>
      <w:sz w:val="24"/>
      <w:szCs w:val="24"/>
    </w:rPr>
  </w:style>
  <w:style w:type="character" w:styleId="1662" w:customStyle="1">
    <w:name w:val="标题2 Char Char"/>
    <w:uiPriority w:val="0"/>
    <w:qFormat/>
    <w:rPr>
      <w:rFonts w:ascii="Arial" w:hAnsi="Arial" w:eastAsia="黑体"/>
      <w:b/>
      <w:sz w:val="24"/>
    </w:rPr>
  </w:style>
  <w:style w:type="character" w:styleId="1663" w:customStyle="1">
    <w:name w:val="标题 5 Char1"/>
    <w:uiPriority w:val="0"/>
    <w:qFormat/>
    <w:rPr>
      <w:rFonts w:eastAsia="宋体"/>
      <w:b/>
      <w:sz w:val="21"/>
      <w:szCs w:val="21"/>
      <w:lang w:val="en-US" w:eastAsia="zh-CN" w:bidi="ar-SA"/>
    </w:rPr>
  </w:style>
  <w:style w:type="character" w:styleId="1664" w:customStyle="1">
    <w:name w:val="Char Char16"/>
    <w:uiPriority w:val="0"/>
    <w:qFormat/>
    <w:rPr>
      <w:rFonts w:ascii="Arial" w:hAnsi="Arial" w:eastAsia="黑体"/>
      <w:bCs/>
      <w:sz w:val="36"/>
      <w:szCs w:val="36"/>
      <w:lang w:val="en-US" w:eastAsia="zh-CN" w:bidi="ar-SA"/>
    </w:rPr>
  </w:style>
  <w:style w:type="character" w:styleId="1665" w:customStyle="1">
    <w:name w:val="Char Char10"/>
    <w:uiPriority w:val="0"/>
    <w:qFormat/>
    <w:rPr>
      <w:rFonts w:ascii="Arial" w:hAnsi="Arial" w:eastAsia="黑体"/>
      <w:b/>
      <w:bCs/>
      <w:sz w:val="32"/>
      <w:szCs w:val="32"/>
      <w:lang w:val="en-US" w:eastAsia="zh-CN" w:bidi="ar-SA"/>
    </w:rPr>
  </w:style>
  <w:style w:type="character" w:styleId="1666" w:customStyle="1">
    <w:name w:val="要点1"/>
    <w:uiPriority w:val="99"/>
    <w:unhideWhenUsed/>
    <w:qFormat/>
    <w:rPr>
      <w:rFonts w:hint="default" w:eastAsia="楷体_GB2312"/>
      <w:sz w:val="21"/>
    </w:rPr>
  </w:style>
  <w:style w:type="character" w:styleId="1667" w:customStyle="1">
    <w:name w:val="段落1 Char Char Char Char Char Char"/>
    <w:link w:val="1668"/>
    <w:uiPriority w:val="0"/>
    <w:qFormat/>
    <w:rPr>
      <w:spacing w:val="2"/>
      <w:sz w:val="28"/>
      <w:szCs w:val="28"/>
    </w:rPr>
  </w:style>
  <w:style w:type="paragraph" w:styleId="1668" w:customStyle="1">
    <w:name w:val="段落1 Char"/>
    <w:basedOn w:val="684"/>
    <w:link w:val="1667"/>
    <w:uiPriority w:val="0"/>
    <w:qFormat/>
    <w:pPr>
      <w:ind w:firstLine="568"/>
      <w:spacing w:before="48" w:after="48" w:line="360" w:lineRule="auto"/>
    </w:pPr>
    <w:rPr>
      <w:spacing w:val="2"/>
      <w:sz w:val="28"/>
      <w:szCs w:val="28"/>
    </w:rPr>
  </w:style>
  <w:style w:type="character" w:styleId="1669" w:customStyle="1">
    <w:name w:val="表头1 Char Char Char Char Char"/>
    <w:link w:val="1670"/>
    <w:uiPriority w:val="0"/>
    <w:qFormat/>
    <w:rPr>
      <w:rFonts w:ascii="宋体" w:hAnsi="宋体"/>
      <w:b/>
      <w:sz w:val="24"/>
      <w:szCs w:val="24"/>
    </w:rPr>
  </w:style>
  <w:style w:type="paragraph" w:styleId="1670" w:customStyle="1">
    <w:name w:val="表头1"/>
    <w:basedOn w:val="1062"/>
    <w:link w:val="1669"/>
    <w:uiPriority w:val="0"/>
    <w:qFormat/>
    <w:pPr>
      <w:ind w:left="0" w:firstLine="0"/>
      <w:jc w:val="center"/>
      <w:widowControl w:val="off"/>
    </w:pPr>
    <w:rPr>
      <w:rFonts w:ascii="宋体" w:hAnsi="宋体" w:cs="Times New Roman"/>
      <w:b/>
      <w:sz w:val="24"/>
      <w:szCs w:val="24"/>
    </w:rPr>
  </w:style>
  <w:style w:type="character" w:styleId="1671" w:customStyle="1">
    <w:name w:val="普通(网站) Char"/>
    <w:link w:val="743"/>
    <w:uiPriority w:val="0"/>
    <w:qFormat/>
    <w:rPr>
      <w:rFonts w:ascii="宋体" w:hAnsi="宋体" w:cs="宋体"/>
      <w:sz w:val="24"/>
      <w:szCs w:val="24"/>
    </w:rPr>
  </w:style>
  <w:style w:type="character" w:styleId="1672" w:customStyle="1">
    <w:name w:val="表格标题 Char1"/>
    <w:link w:val="1097"/>
    <w:uiPriority w:val="0"/>
    <w:qFormat/>
    <w:rPr>
      <w:b/>
      <w:sz w:val="21"/>
      <w:szCs w:val="22"/>
    </w:rPr>
  </w:style>
  <w:style w:type="character" w:styleId="1673" w:customStyle="1">
    <w:name w:val="表格 Char Char"/>
    <w:link w:val="1141"/>
    <w:uiPriority w:val="0"/>
    <w:qFormat/>
    <w:rPr>
      <w:rFonts w:ascii="宋体"/>
      <w:sz w:val="21"/>
    </w:rPr>
  </w:style>
  <w:style w:type="character" w:styleId="1674" w:customStyle="1">
    <w:name w:val="正文文本缩进 + 蓝色 Char Char"/>
    <w:link w:val="1675"/>
    <w:uiPriority w:val="0"/>
    <w:qFormat/>
    <w:rPr>
      <w:rFonts w:ascii="Tahoma" w:hAnsi="Tahoma"/>
      <w:color w:val="0000ff"/>
      <w:spacing w:val="4"/>
      <w:sz w:val="24"/>
    </w:rPr>
  </w:style>
  <w:style w:type="paragraph" w:styleId="1675" w:customStyle="1">
    <w:name w:val="正文文本缩进 + 蓝色"/>
    <w:basedOn w:val="705"/>
    <w:link w:val="1674"/>
    <w:uiPriority w:val="0"/>
    <w:qFormat/>
    <w:pPr>
      <w:ind w:left="0" w:firstLine="510"/>
      <w:spacing w:after="0" w:line="180" w:lineRule="auto"/>
    </w:pPr>
    <w:rPr>
      <w:rFonts w:ascii="Tahoma" w:hAnsi="Tahoma"/>
      <w:color w:val="0000ff"/>
      <w:spacing w:val="4"/>
      <w:sz w:val="24"/>
      <w:szCs w:val="20"/>
    </w:rPr>
  </w:style>
  <w:style w:type="character" w:styleId="1676" w:customStyle="1">
    <w:name w:val="表头1 Char Char Char Char"/>
    <w:link w:val="1677"/>
    <w:uiPriority w:val="0"/>
    <w:qFormat/>
    <w:rPr>
      <w:rFonts w:ascii="宋体" w:hAnsi="宋体"/>
      <w:sz w:val="24"/>
    </w:rPr>
  </w:style>
  <w:style w:type="paragraph" w:styleId="1677" w:customStyle="1">
    <w:name w:val="表头1 Char Char"/>
    <w:basedOn w:val="672"/>
    <w:link w:val="1676"/>
    <w:uiPriority w:val="0"/>
    <w:qFormat/>
    <w:pPr>
      <w:jc w:val="center"/>
      <w:spacing w:line="360" w:lineRule="auto"/>
    </w:pPr>
    <w:rPr>
      <w:rFonts w:ascii="宋体" w:hAnsi="宋体"/>
      <w:sz w:val="24"/>
      <w:szCs w:val="20"/>
    </w:rPr>
  </w:style>
  <w:style w:type="character" w:styleId="1678" w:customStyle="1">
    <w:name w:val="样式 样式 样式 首行缩进:  2 字符 + 首行缩进:  2 字符1 + 黑色 Char Char"/>
    <w:link w:val="1679"/>
    <w:uiPriority w:val="0"/>
    <w:qFormat/>
    <w:rPr>
      <w:rFonts w:ascii="Tahoma" w:hAnsi="Tahoma"/>
      <w:color w:val="000000"/>
      <w:sz w:val="24"/>
    </w:rPr>
  </w:style>
  <w:style w:type="paragraph" w:styleId="1679" w:customStyle="1">
    <w:name w:val="样式 样式 样式 首行缩进:  2 字符 + 首行缩进:  2 字符1 + 黑色 Char"/>
    <w:basedOn w:val="672"/>
    <w:link w:val="1678"/>
    <w:uiPriority w:val="0"/>
    <w:qFormat/>
    <w:pPr>
      <w:ind w:firstLine="512"/>
    </w:pPr>
    <w:rPr>
      <w:rFonts w:ascii="Tahoma" w:hAnsi="Tahoma"/>
      <w:color w:val="000000"/>
      <w:sz w:val="24"/>
      <w:szCs w:val="20"/>
    </w:rPr>
  </w:style>
  <w:style w:type="character" w:styleId="1680" w:customStyle="1">
    <w:name w:val="样式 正文首行缩进正文首行缩进 Char Char Char正文首行缩进 Char Char Char Char Char ... Char Char Char Char Char Char"/>
    <w:link w:val="1681"/>
    <w:uiPriority w:val="0"/>
    <w:qFormat/>
    <w:rPr>
      <w:rFonts w:ascii="宋体" w:hAnsi="宋体"/>
      <w:color w:val="000000"/>
      <w:spacing w:val="8"/>
      <w:sz w:val="24"/>
    </w:rPr>
  </w:style>
  <w:style w:type="paragraph" w:styleId="1681" w:customStyle="1">
    <w:name w:val="样式 正文首行缩进正文首行缩进 Char Char Char正文首行缩进 Char Char Char Char Char ... Char Char Char"/>
    <w:basedOn w:val="672"/>
    <w:link w:val="1680"/>
    <w:uiPriority w:val="0"/>
    <w:qFormat/>
    <w:pPr>
      <w:ind w:firstLine="100"/>
      <w:spacing w:line="360" w:lineRule="auto"/>
    </w:pPr>
    <w:rPr>
      <w:rFonts w:ascii="宋体" w:hAnsi="宋体"/>
      <w:color w:val="000000"/>
      <w:spacing w:val="8"/>
      <w:sz w:val="24"/>
      <w:szCs w:val="20"/>
    </w:rPr>
  </w:style>
  <w:style w:type="character" w:styleId="1682" w:customStyle="1">
    <w:name w:val="标题 2 + Times New Roman Char Char"/>
    <w:link w:val="1683"/>
    <w:uiPriority w:val="0"/>
    <w:qFormat/>
    <w:rPr>
      <w:rFonts w:ascii="Tahoma" w:hAnsi="Tahoma"/>
      <w:b/>
      <w:sz w:val="24"/>
    </w:rPr>
  </w:style>
  <w:style w:type="paragraph" w:styleId="1683" w:customStyle="1">
    <w:name w:val="标题 2 + Times New Roman"/>
    <w:basedOn w:val="674"/>
    <w:link w:val="1682"/>
    <w:uiPriority w:val="0"/>
    <w:qFormat/>
    <w:pPr>
      <w:jc w:val="both"/>
      <w:spacing w:before="0" w:after="0" w:line="360" w:lineRule="auto"/>
    </w:pPr>
    <w:rPr>
      <w:rFonts w:ascii="Tahoma" w:hAnsi="Tahoma" w:eastAsia="宋体" w:cs="Times New Roman"/>
      <w:bCs w:val="0"/>
      <w:sz w:val="24"/>
      <w:szCs w:val="20"/>
    </w:rPr>
  </w:style>
  <w:style w:type="character" w:styleId="1684" w:customStyle="1">
    <w:name w:val="样式 正文文本 + 首行缩进:  2 字符 Char"/>
    <w:link w:val="1685"/>
    <w:uiPriority w:val="0"/>
    <w:qFormat/>
    <w:rPr>
      <w:rFonts w:ascii="仿宋_GB2312" w:hAnsi="Tahoma" w:eastAsia="仿宋_GB2312"/>
      <w:sz w:val="24"/>
    </w:rPr>
  </w:style>
  <w:style w:type="paragraph" w:styleId="1685" w:customStyle="1">
    <w:name w:val="样式 正文文本 + 首行缩进:  2 字符"/>
    <w:basedOn w:val="704"/>
    <w:link w:val="1684"/>
    <w:uiPriority w:val="0"/>
    <w:qFormat/>
    <w:pPr>
      <w:ind w:firstLine="200"/>
      <w:spacing w:line="520" w:lineRule="exact"/>
    </w:pPr>
    <w:rPr>
      <w:rFonts w:ascii="仿宋_GB2312" w:hAnsi="Tahoma" w:eastAsia="仿宋_GB2312"/>
      <w:sz w:val="24"/>
      <w:szCs w:val="20"/>
    </w:rPr>
  </w:style>
  <w:style w:type="character" w:styleId="1686" w:customStyle="1">
    <w:name w:val="韩中骆正文 Char"/>
    <w:link w:val="1687"/>
    <w:uiPriority w:val="0"/>
    <w:qFormat/>
    <w:rPr>
      <w:rFonts w:ascii="Tahoma" w:hAnsi="Tahoma"/>
      <w:spacing w:val="8"/>
      <w:sz w:val="24"/>
    </w:rPr>
  </w:style>
  <w:style w:type="paragraph" w:styleId="1687" w:customStyle="1">
    <w:name w:val="韩中骆正文"/>
    <w:basedOn w:val="672"/>
    <w:link w:val="1686"/>
    <w:uiPriority w:val="0"/>
    <w:qFormat/>
    <w:pPr>
      <w:ind w:firstLine="200"/>
      <w:spacing w:line="360" w:lineRule="auto"/>
    </w:pPr>
    <w:rPr>
      <w:rFonts w:ascii="Tahoma" w:hAnsi="Tahoma"/>
      <w:spacing w:val="8"/>
      <w:sz w:val="24"/>
      <w:szCs w:val="20"/>
    </w:rPr>
  </w:style>
  <w:style w:type="character" w:styleId="1688" w:customStyle="1">
    <w:name w:val="样式 标题 2 + Times New Roman + (中文) 宋体 小四1 Char Char"/>
    <w:link w:val="1689"/>
    <w:uiPriority w:val="0"/>
    <w:qFormat/>
    <w:rPr>
      <w:rFonts w:ascii="黑体" w:hAnsi="Tahoma" w:eastAsia="黑体"/>
      <w:b/>
      <w:sz w:val="24"/>
    </w:rPr>
  </w:style>
  <w:style w:type="paragraph" w:styleId="1689" w:customStyle="1">
    <w:name w:val="样式 标题 2 + Times New Roman + (中文) 宋体 小四1"/>
    <w:basedOn w:val="1683"/>
    <w:link w:val="1688"/>
    <w:uiPriority w:val="0"/>
    <w:qFormat/>
    <w:rPr>
      <w:rFonts w:ascii="黑体" w:eastAsia="黑体"/>
    </w:rPr>
  </w:style>
  <w:style w:type="character" w:styleId="1690" w:customStyle="1">
    <w:name w:val="样式 标题 3Char标题 3 Char Char标题 3 Char Char标题 3 Char Char Char ...1 Char"/>
    <w:link w:val="1691"/>
    <w:uiPriority w:val="0"/>
    <w:qFormat/>
    <w:rPr>
      <w:rFonts w:ascii="Tahoma" w:hAnsi="Tahoma"/>
      <w:b/>
      <w:spacing w:val="8"/>
      <w:sz w:val="30"/>
    </w:rPr>
  </w:style>
  <w:style w:type="paragraph" w:styleId="1691" w:customStyle="1">
    <w:name w:val="样式 标题 3Char标题 3 Char Char标题 3 Char Char标题 3 Char Char Char ...1"/>
    <w:basedOn w:val="675"/>
    <w:link w:val="1690"/>
    <w:uiPriority w:val="0"/>
    <w:qFormat/>
    <w:pPr>
      <w:ind w:firstLine="103"/>
      <w:spacing w:before="120" w:after="120" w:line="180" w:lineRule="auto"/>
      <w:tabs>
        <w:tab w:val="left" w:pos="900" w:leader="none"/>
      </w:tabs>
    </w:pPr>
    <w:rPr>
      <w:rFonts w:ascii="Tahoma" w:hAnsi="Tahoma"/>
      <w:bCs w:val="0"/>
      <w:spacing w:val="8"/>
      <w:sz w:val="30"/>
      <w:szCs w:val="20"/>
    </w:rPr>
  </w:style>
  <w:style w:type="character" w:styleId="1692" w:customStyle="1">
    <w:name w:val="表格文字（居中） Char Char"/>
    <w:link w:val="1693"/>
    <w:uiPriority w:val="0"/>
    <w:qFormat/>
    <w:rPr>
      <w:rFonts w:ascii="Tahoma" w:hAnsi="Tahoma"/>
      <w:spacing w:val="-20"/>
      <w:sz w:val="18"/>
    </w:rPr>
  </w:style>
  <w:style w:type="paragraph" w:styleId="1693" w:customStyle="1">
    <w:name w:val="表格文字（居中）"/>
    <w:basedOn w:val="672"/>
    <w:link w:val="1692"/>
    <w:uiPriority w:val="0"/>
    <w:qFormat/>
    <w:pPr>
      <w:jc w:val="left"/>
      <w:spacing w:line="240" w:lineRule="exact"/>
      <w:widowControl/>
    </w:pPr>
    <w:rPr>
      <w:rFonts w:ascii="Tahoma" w:hAnsi="Tahoma"/>
      <w:spacing w:val="-20"/>
      <w:sz w:val="18"/>
      <w:szCs w:val="20"/>
    </w:rPr>
  </w:style>
  <w:style w:type="character" w:styleId="1694" w:customStyle="1">
    <w:name w:val="样式 正文首行缩进正文首行缩进 Char Char Char正文首行缩进 Char Char Char Char Char ... Char Char Char Char Char"/>
    <w:link w:val="1695"/>
    <w:uiPriority w:val="0"/>
    <w:qFormat/>
    <w:rPr>
      <w:rFonts w:ascii="宋体" w:hAnsi="宋体"/>
      <w:color w:val="000000"/>
      <w:spacing w:val="8"/>
      <w:sz w:val="24"/>
    </w:rPr>
  </w:style>
  <w:style w:type="paragraph" w:styleId="1695" w:customStyle="1">
    <w:name w:val="样式 正文首行缩进正文首行缩进 Char Char Char正文首行缩进 Char Char Char Char Char ... Char"/>
    <w:basedOn w:val="672"/>
    <w:link w:val="1694"/>
    <w:uiPriority w:val="0"/>
    <w:qFormat/>
    <w:pPr>
      <w:ind w:firstLine="100"/>
      <w:spacing w:line="360" w:lineRule="auto"/>
    </w:pPr>
    <w:rPr>
      <w:rFonts w:ascii="宋体" w:hAnsi="宋体"/>
      <w:color w:val="000000"/>
      <w:spacing w:val="8"/>
      <w:sz w:val="24"/>
      <w:szCs w:val="20"/>
    </w:rPr>
  </w:style>
  <w:style w:type="character" w:styleId="1696" w:customStyle="1">
    <w:name w:val="表格11 Char Char"/>
    <w:link w:val="1697"/>
    <w:uiPriority w:val="0"/>
    <w:qFormat/>
    <w:rPr>
      <w:rFonts w:ascii="宋体" w:hAnsi="宋体"/>
      <w:spacing w:val="-10"/>
      <w:sz w:val="24"/>
    </w:rPr>
  </w:style>
  <w:style w:type="paragraph" w:styleId="1697" w:customStyle="1">
    <w:name w:val="表格11"/>
    <w:basedOn w:val="1141"/>
    <w:link w:val="1696"/>
    <w:uiPriority w:val="0"/>
    <w:qFormat/>
    <w:pPr>
      <w:ind w:firstLine="0"/>
      <w:jc w:val="center"/>
    </w:pPr>
    <w:rPr>
      <w:rFonts w:hAnsi="宋体"/>
      <w:spacing w:val="-10"/>
      <w:sz w:val="24"/>
    </w:rPr>
  </w:style>
  <w:style w:type="character" w:styleId="1698" w:customStyle="1">
    <w:name w:val="txt Char"/>
    <w:link w:val="1119"/>
    <w:uiPriority w:val="0"/>
    <w:qFormat/>
    <w:rPr>
      <w:rFonts w:ascii="宋体" w:cs="宋体"/>
      <w:sz w:val="24"/>
      <w:szCs w:val="22"/>
    </w:rPr>
  </w:style>
  <w:style w:type="character" w:styleId="1699" w:customStyle="1">
    <w:name w:val="!正文缩进_alt7 Char Char"/>
    <w:link w:val="1700"/>
    <w:uiPriority w:val="0"/>
    <w:qFormat/>
    <w:rPr>
      <w:rFonts w:ascii="Tahoma" w:hAnsi="Tahoma"/>
      <w:spacing w:val="6"/>
      <w:sz w:val="24"/>
    </w:rPr>
  </w:style>
  <w:style w:type="paragraph" w:styleId="1700" w:customStyle="1">
    <w:name w:val="!正文缩进_alt7"/>
    <w:basedOn w:val="672"/>
    <w:link w:val="1699"/>
    <w:uiPriority w:val="0"/>
    <w:qFormat/>
    <w:pPr>
      <w:ind w:firstLine="200"/>
      <w:spacing w:line="180" w:lineRule="auto"/>
    </w:pPr>
    <w:rPr>
      <w:rFonts w:ascii="Tahoma" w:hAnsi="Tahoma"/>
      <w:spacing w:val="6"/>
      <w:sz w:val="24"/>
      <w:szCs w:val="20"/>
    </w:rPr>
  </w:style>
  <w:style w:type="character" w:styleId="1701" w:customStyle="1">
    <w:name w:val="段落1 Char Char Char Char Char Char Char"/>
    <w:link w:val="1702"/>
    <w:uiPriority w:val="0"/>
    <w:qFormat/>
    <w:rPr>
      <w:rFonts w:ascii="宋体" w:hAnsi="宋体"/>
      <w:spacing w:val="8"/>
      <w:sz w:val="24"/>
    </w:rPr>
  </w:style>
  <w:style w:type="paragraph" w:styleId="1702" w:customStyle="1">
    <w:name w:val="段落1 Char Char Char"/>
    <w:basedOn w:val="672"/>
    <w:link w:val="1701"/>
    <w:uiPriority w:val="0"/>
    <w:qFormat/>
    <w:pPr>
      <w:ind w:firstLine="480"/>
      <w:spacing w:line="560" w:lineRule="exact"/>
    </w:pPr>
    <w:rPr>
      <w:rFonts w:ascii="宋体" w:hAnsi="宋体"/>
      <w:spacing w:val="8"/>
      <w:sz w:val="24"/>
      <w:szCs w:val="20"/>
    </w:rPr>
  </w:style>
  <w:style w:type="character" w:styleId="1703" w:customStyle="1">
    <w:name w:val="样式 五号"/>
    <w:uiPriority w:val="0"/>
    <w:qFormat/>
    <w:rPr>
      <w:rFonts w:hint="eastAsia" w:ascii="黑体" w:hAnsi="宋体" w:eastAsia="宋体"/>
      <w:b/>
      <w:sz w:val="24"/>
      <w:szCs w:val="20"/>
      <w:lang w:val="en-US" w:eastAsia="zh-CN"/>
    </w:rPr>
  </w:style>
  <w:style w:type="character" w:styleId="1704" w:customStyle="1">
    <w:name w:val="标书正文 Char"/>
    <w:uiPriority w:val="0"/>
    <w:qFormat/>
    <w:rPr>
      <w:rFonts w:hint="eastAsia" w:ascii="宋体" w:hAnsi="Courier New" w:eastAsia="仿宋_GB2312"/>
      <w:sz w:val="21"/>
      <w:szCs w:val="20"/>
      <w:lang w:val="en-US" w:eastAsia="zh-CN"/>
    </w:rPr>
  </w:style>
  <w:style w:type="character" w:styleId="1705" w:customStyle="1">
    <w:name w:val="Char Char25"/>
    <w:uiPriority w:val="0"/>
    <w:qFormat/>
    <w:rPr>
      <w:rFonts w:hint="default" w:ascii="Arial" w:hAnsi="Arial" w:eastAsia="黑体" w:cs="Arial"/>
      <w:b/>
      <w:sz w:val="32"/>
      <w:szCs w:val="20"/>
      <w:lang w:val="en-US" w:eastAsia="zh-CN"/>
    </w:rPr>
  </w:style>
  <w:style w:type="character" w:styleId="1706" w:customStyle="1">
    <w:name w:val="章标题 1 Char2"/>
    <w:uiPriority w:val="0"/>
    <w:qFormat/>
    <w:rPr>
      <w:rFonts w:hint="eastAsia" w:ascii="宋体" w:hAnsi="宋体" w:eastAsia="宋体"/>
      <w:b/>
      <w:sz w:val="30"/>
      <w:szCs w:val="20"/>
      <w:lang w:val="en-US" w:eastAsia="zh-CN"/>
    </w:rPr>
  </w:style>
  <w:style w:type="character" w:styleId="1707" w:customStyle="1">
    <w:name w:val="样式 标题 2 + Times New Roman + (中文) 宋体 小四 Char Char"/>
    <w:link w:val="1708"/>
    <w:uiPriority w:val="0"/>
    <w:qFormat/>
    <w:rPr>
      <w:rFonts w:ascii="Tahoma" w:hAnsi="Tahoma" w:eastAsia="仿宋_GB2312"/>
    </w:rPr>
  </w:style>
  <w:style w:type="paragraph" w:styleId="1708" w:customStyle="1">
    <w:name w:val="样式 标题 2 + Times New Roman + (中文) 宋体 小四"/>
    <w:basedOn w:val="672"/>
    <w:link w:val="1707"/>
    <w:uiPriority w:val="0"/>
    <w:qFormat/>
    <w:rPr>
      <w:rFonts w:ascii="Tahoma" w:hAnsi="Tahoma" w:eastAsia="仿宋_GB2312"/>
      <w:sz w:val="20"/>
      <w:szCs w:val="20"/>
    </w:rPr>
  </w:style>
  <w:style w:type="character" w:styleId="1709" w:customStyle="1">
    <w:name w:val="Char Char5"/>
    <w:uiPriority w:val="0"/>
    <w:qFormat/>
    <w:rPr>
      <w:rFonts w:hint="eastAsia" w:ascii="宋体" w:hAnsi="宋体" w:eastAsia="宋体"/>
      <w:sz w:val="21"/>
      <w:lang w:val="en-US" w:eastAsia="zh-CN" w:bidi="ar-SA"/>
    </w:rPr>
  </w:style>
  <w:style w:type="character" w:styleId="1710" w:customStyle="1">
    <w:name w:val="标题 3 Char Char"/>
    <w:uiPriority w:val="0"/>
    <w:qFormat/>
    <w:rPr>
      <w:rFonts w:hint="eastAsia" w:ascii="仿宋_GB2312" w:hAnsi="Tahoma" w:eastAsia="仿宋_GB2312"/>
      <w:b/>
      <w:sz w:val="32"/>
      <w:szCs w:val="20"/>
      <w:lang w:val="en-US" w:eastAsia="zh-CN"/>
    </w:rPr>
  </w:style>
  <w:style w:type="character" w:styleId="1711" w:customStyle="1">
    <w:name w:val="表格文字（对中） Char Char"/>
    <w:uiPriority w:val="0"/>
    <w:qFormat/>
    <w:rPr>
      <w:rFonts w:hint="eastAsia" w:ascii="宋体" w:hAnsi="宋体" w:eastAsia="宋体"/>
      <w:spacing w:val="8"/>
      <w:sz w:val="18"/>
      <w:szCs w:val="20"/>
      <w:lang w:val="en-US" w:eastAsia="zh-CN"/>
    </w:rPr>
  </w:style>
  <w:style w:type="character" w:styleId="1712" w:customStyle="1">
    <w:name w:val="标题 8 Char Char Char Char Char Char Char"/>
    <w:uiPriority w:val="0"/>
    <w:qFormat/>
    <w:rPr>
      <w:rFonts w:hint="default" w:ascii="Arial" w:hAnsi="Arial" w:eastAsia="黑体" w:cs="Arial"/>
      <w:spacing w:val="8"/>
      <w:sz w:val="24"/>
      <w:szCs w:val="20"/>
    </w:rPr>
  </w:style>
  <w:style w:type="character" w:styleId="1713" w:customStyle="1">
    <w:name w:val="样式 (中文) 华文仿宋 三号1"/>
    <w:uiPriority w:val="0"/>
    <w:qFormat/>
    <w:rPr>
      <w:rFonts w:hint="eastAsia" w:ascii="仿宋_GB2312" w:hAnsi="Tahoma" w:eastAsia="仿宋_GB2312"/>
      <w:sz w:val="32"/>
      <w:szCs w:val="20"/>
    </w:rPr>
  </w:style>
  <w:style w:type="character" w:styleId="1714" w:customStyle="1">
    <w:name w:val="tpc_content1"/>
    <w:uiPriority w:val="0"/>
    <w:qFormat/>
    <w:rPr>
      <w:rFonts w:ascii="Tahoma" w:hAnsi="Tahoma"/>
      <w:sz w:val="18"/>
      <w:szCs w:val="20"/>
    </w:rPr>
  </w:style>
  <w:style w:type="character" w:styleId="1715" w:customStyle="1">
    <w:name w:val="纯文本 Char Char Char Char"/>
    <w:uiPriority w:val="0"/>
    <w:qFormat/>
    <w:rPr>
      <w:rFonts w:hint="eastAsia" w:ascii="楷体_GB2312" w:hAnsi="Courier New" w:eastAsia="楷体_GB2312"/>
      <w:sz w:val="21"/>
      <w:szCs w:val="20"/>
      <w:lang w:val="en-US" w:eastAsia="zh-CN"/>
    </w:rPr>
  </w:style>
  <w:style w:type="character" w:styleId="1716" w:customStyle="1">
    <w:name w:val="表格 Char"/>
    <w:uiPriority w:val="0"/>
    <w:qFormat/>
    <w:rPr>
      <w:rFonts w:hint="eastAsia" w:ascii="华文细黑" w:hAnsi="华文细黑" w:eastAsia="宋体"/>
      <w:sz w:val="21"/>
      <w:szCs w:val="20"/>
      <w:lang w:val="en-US" w:eastAsia="zh-CN"/>
    </w:rPr>
  </w:style>
  <w:style w:type="character" w:styleId="1717" w:customStyle="1">
    <w:name w:val="Char Char24"/>
    <w:uiPriority w:val="0"/>
    <w:qFormat/>
    <w:rPr>
      <w:rFonts w:hint="eastAsia" w:ascii="仿宋_GB2312" w:eastAsia="仿宋_GB2312"/>
      <w:b/>
      <w:sz w:val="32"/>
      <w:lang w:val="en-US" w:eastAsia="zh-CN"/>
    </w:rPr>
  </w:style>
  <w:style w:type="character" w:styleId="1718" w:customStyle="1">
    <w:name w:val="Char Char8"/>
    <w:uiPriority w:val="0"/>
    <w:qFormat/>
    <w:rPr>
      <w:rFonts w:hint="eastAsia" w:ascii="宋体" w:hAnsi="宋体" w:eastAsia="宋体"/>
      <w:sz w:val="18"/>
      <w:szCs w:val="20"/>
      <w:lang w:val="en-US" w:eastAsia="zh-CN"/>
    </w:rPr>
  </w:style>
  <w:style w:type="character" w:styleId="1719" w:customStyle="1">
    <w:name w:val="正文文本 Char Char"/>
    <w:uiPriority w:val="0"/>
    <w:qFormat/>
    <w:rPr>
      <w:rFonts w:hint="eastAsia" w:ascii="宋体" w:hAnsi="宋体" w:eastAsia="宋体"/>
      <w:sz w:val="24"/>
      <w:szCs w:val="20"/>
      <w:lang w:val="en-US" w:eastAsia="zh-CN"/>
    </w:rPr>
  </w:style>
  <w:style w:type="character" w:styleId="1720" w:customStyle="1">
    <w:name w:val="正文文字4 Char Char Char"/>
    <w:uiPriority w:val="0"/>
    <w:qFormat/>
    <w:rPr>
      <w:rFonts w:hint="eastAsia" w:ascii="仿宋_GB2312" w:hAnsi="Tahoma" w:eastAsia="仿宋_GB2312"/>
      <w:sz w:val="28"/>
      <w:szCs w:val="20"/>
      <w:lang w:val="en-US" w:eastAsia="zh-CN"/>
    </w:rPr>
  </w:style>
  <w:style w:type="character" w:styleId="1721" w:customStyle="1">
    <w:name w:val="样式 标题 3 Char Char + 宋体 非加粗"/>
    <w:uiPriority w:val="0"/>
    <w:qFormat/>
    <w:rPr>
      <w:rFonts w:hint="eastAsia" w:ascii="宋体" w:hAnsi="宋体" w:eastAsia="黑体"/>
      <w:sz w:val="28"/>
      <w:szCs w:val="20"/>
    </w:rPr>
  </w:style>
  <w:style w:type="character" w:styleId="1722" w:customStyle="1">
    <w:name w:val="章标题 1 Char Char2"/>
    <w:uiPriority w:val="0"/>
    <w:qFormat/>
    <w:rPr>
      <w:rFonts w:hint="eastAsia" w:ascii="宋体" w:hAnsi="宋体" w:eastAsia="宋体"/>
      <w:b/>
      <w:sz w:val="30"/>
      <w:szCs w:val="20"/>
    </w:rPr>
  </w:style>
  <w:style w:type="character" w:styleId="1723" w:customStyle="1">
    <w:name w:val="grame"/>
    <w:uiPriority w:val="0"/>
    <w:qFormat/>
  </w:style>
  <w:style w:type="character" w:styleId="1724" w:customStyle="1">
    <w:name w:val="标题 1 Char2"/>
    <w:uiPriority w:val="0"/>
    <w:qFormat/>
    <w:rPr>
      <w:rFonts w:hint="eastAsia" w:ascii="宋体" w:hAnsi="宋体" w:eastAsia="宋体"/>
      <w:b/>
      <w:sz w:val="30"/>
      <w:szCs w:val="20"/>
    </w:rPr>
  </w:style>
  <w:style w:type="character" w:styleId="1725" w:customStyle="1">
    <w:name w:val="newscontent1"/>
    <w:uiPriority w:val="0"/>
    <w:qFormat/>
    <w:rPr>
      <w:rFonts w:ascii="Tahoma" w:hAnsi="Tahoma"/>
      <w:sz w:val="20"/>
      <w:szCs w:val="20"/>
      <w:u w:val="none"/>
    </w:rPr>
  </w:style>
  <w:style w:type="character" w:styleId="1726" w:customStyle="1">
    <w:name w:val="样式 (中文) 华文仿宋 三号 红色"/>
    <w:uiPriority w:val="0"/>
    <w:qFormat/>
    <w:rPr>
      <w:rFonts w:hint="eastAsia" w:ascii="仿宋_GB2312" w:hAnsi="Tahoma" w:eastAsia="仿宋_GB2312"/>
      <w:color w:val="ff0000"/>
      <w:sz w:val="32"/>
      <w:szCs w:val="20"/>
    </w:rPr>
  </w:style>
  <w:style w:type="paragraph" w:styleId="1727" w:customStyle="1">
    <w:name w:val="样式 首行缩进:  0 字符"/>
    <w:basedOn w:val="672"/>
    <w:uiPriority w:val="0"/>
    <w:qFormat/>
    <w:pPr>
      <w:spacing w:line="360" w:lineRule="auto"/>
    </w:pPr>
    <w:rPr>
      <w:rFonts w:ascii="宋体" w:hAnsi="宋体" w:cs="宋体"/>
      <w:szCs w:val="20"/>
    </w:rPr>
  </w:style>
  <w:style w:type="paragraph" w:styleId="1728" w:customStyle="1">
    <w:name w:val="Char Char Char Char Char"/>
    <w:basedOn w:val="672"/>
    <w:uiPriority w:val="0"/>
    <w:qFormat/>
    <w:pPr>
      <w:spacing w:line="360" w:lineRule="auto"/>
      <w:tabs>
        <w:tab w:val="left" w:pos="360" w:leader="none"/>
      </w:tabs>
    </w:pPr>
    <w:rPr>
      <w:rFonts w:ascii="Times New Roman" w:hAnsi="Times New Roman"/>
      <w:szCs w:val="24"/>
    </w:rPr>
  </w:style>
  <w:style w:type="paragraph" w:styleId="1729" w:customStyle="1">
    <w:name w:val="Char2 Char Char Char Char Char1 Char"/>
    <w:basedOn w:val="672"/>
    <w:uiPriority w:val="0"/>
    <w:qFormat/>
    <w:rPr>
      <w:rFonts w:ascii="Tahoma" w:hAnsi="Tahoma"/>
      <w:sz w:val="24"/>
      <w:szCs w:val="20"/>
    </w:rPr>
  </w:style>
  <w:style w:type="paragraph" w:styleId="1730" w:customStyle="1">
    <w:name w:val="font10"/>
    <w:basedOn w:val="672"/>
    <w:uiPriority w:val="0"/>
    <w:qFormat/>
    <w:pPr>
      <w:jc w:val="left"/>
      <w:spacing w:before="100" w:beforeAutospacing="1" w:after="100" w:afterAutospacing="1"/>
      <w:widowControl/>
    </w:pPr>
    <w:rPr>
      <w:rFonts w:ascii="Times New Roman" w:hAnsi="Times New Roman"/>
      <w:sz w:val="30"/>
      <w:szCs w:val="20"/>
    </w:rPr>
  </w:style>
  <w:style w:type="paragraph" w:styleId="1731" w:customStyle="1">
    <w:name w:val="xl156"/>
    <w:basedOn w:val="672"/>
    <w:uiPriority w:val="0"/>
    <w:qFormat/>
    <w:pPr>
      <w:jc w:val="center"/>
      <w:spacing w:before="100" w:beforeAutospacing="1" w:after="100" w:afterAutospacing="1"/>
      <w:shd w:val="clear" w:color="auto" w:fill="ffcc00"/>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32" w:customStyle="1">
    <w:name w:val="xl83"/>
    <w:basedOn w:val="672"/>
    <w:uiPriority w:val="0"/>
    <w:qFormat/>
    <w:pPr>
      <w:jc w:val="center"/>
      <w:spacing w:before="100" w:beforeAutospacing="1" w:after="100" w:afterAutospacing="1"/>
      <w:widowControl/>
      <w:pBdr>
        <w:left w:val="single" w:color="auto" w:sz="12" w:space="0"/>
        <w:right w:val="single" w:color="auto" w:sz="4" w:space="0"/>
      </w:pBdr>
    </w:pPr>
    <w:rPr>
      <w:rFonts w:ascii="宋体" w:hAnsi="宋体" w:cs="宋体"/>
      <w:sz w:val="24"/>
      <w:szCs w:val="24"/>
    </w:rPr>
  </w:style>
  <w:style w:type="paragraph" w:styleId="1733" w:customStyle="1">
    <w:name w:val="xl8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734" w:customStyle="1">
    <w:name w:val="Char1 Char Char Char Char Char Char Char Char Char Char Char Char Char Char Char"/>
    <w:basedOn w:val="672"/>
    <w:uiPriority w:val="0"/>
    <w:qFormat/>
    <w:pPr>
      <w:ind w:firstLine="200"/>
      <w:jc w:val="left"/>
      <w:spacing w:line="180" w:lineRule="auto"/>
    </w:pPr>
    <w:rPr>
      <w:rFonts w:ascii="宋体" w:hAnsi="宋体" w:eastAsia="仿宋_GB2312"/>
      <w:sz w:val="24"/>
      <w:szCs w:val="20"/>
    </w:rPr>
  </w:style>
  <w:style w:type="paragraph" w:styleId="1735" w:customStyle="1">
    <w:name w:val="样式 标题 1 + (中文) 黑体"/>
    <w:basedOn w:val="673"/>
    <w:uiPriority w:val="0"/>
    <w:qFormat/>
    <w:pPr>
      <w:numPr>
        <w:ilvl w:val="0"/>
        <w:numId w:val="7"/>
      </w:numPr>
      <w:keepLines/>
      <w:spacing w:before="360" w:after="360" w:line="360" w:lineRule="auto"/>
      <w:tabs>
        <w:tab w:val="left" w:pos="1200" w:leader="none"/>
      </w:tabs>
    </w:pPr>
    <w:rPr>
      <w:rFonts w:ascii="Times New Roman" w:eastAsia="宋体"/>
      <w:b/>
      <w:caps/>
      <w:spacing w:val="8"/>
      <w:sz w:val="84"/>
      <w:szCs w:val="20"/>
    </w:rPr>
  </w:style>
  <w:style w:type="paragraph" w:styleId="1736" w:customStyle="1">
    <w:name w:val="样式 正文文本缩进 + 首行缩进:  2 字符"/>
    <w:basedOn w:val="705"/>
    <w:next w:val="672"/>
    <w:uiPriority w:val="0"/>
    <w:qFormat/>
    <w:pPr>
      <w:ind w:left="0" w:firstLine="420"/>
      <w:spacing w:after="0" w:line="360" w:lineRule="auto"/>
    </w:pPr>
    <w:rPr>
      <w:rFonts w:ascii="Times New Roman" w:hAnsi="Times New Roman" w:cs="宋体"/>
      <w:szCs w:val="20"/>
    </w:rPr>
  </w:style>
  <w:style w:type="paragraph" w:styleId="1737" w:customStyle="1">
    <w:name w:val="xl1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38" w:customStyle="1">
    <w:name w:val="默认段落字体 Para Char Char Char Char Char Char Char Char Char Char"/>
    <w:basedOn w:val="672"/>
    <w:uiPriority w:val="0"/>
    <w:qFormat/>
    <w:pPr>
      <w:ind w:firstLine="200"/>
      <w:spacing w:line="360" w:lineRule="auto"/>
    </w:pPr>
    <w:rPr>
      <w:rFonts w:ascii="Times New Roman" w:hAnsi="Times New Roman" w:eastAsia="仿宋_GB2312"/>
      <w:sz w:val="24"/>
      <w:szCs w:val="20"/>
    </w:rPr>
  </w:style>
  <w:style w:type="paragraph" w:styleId="1739" w:customStyle="1">
    <w:name w:val="xl14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40" w:customStyle="1">
    <w:name w:val="xl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1741" w:customStyle="1">
    <w:name w:val="Char Char Char Char Char Char Char Char Char"/>
    <w:basedOn w:val="674"/>
    <w:next w:val="672"/>
    <w:uiPriority w:val="0"/>
    <w:qFormat/>
    <w:pPr>
      <w:jc w:val="left"/>
      <w:spacing w:before="0" w:after="0" w:line="240" w:lineRule="auto"/>
    </w:pPr>
    <w:rPr>
      <w:rFonts w:eastAsia="黑体" w:cs="Times New Roman"/>
      <w:bCs w:val="0"/>
      <w:sz w:val="24"/>
      <w:szCs w:val="20"/>
    </w:rPr>
  </w:style>
  <w:style w:type="paragraph" w:styleId="1742" w:customStyle="1">
    <w:name w:val="默认段落字体 Para Char Char Char Char"/>
    <w:basedOn w:val="672"/>
    <w:uiPriority w:val="0"/>
    <w:qFormat/>
    <w:rPr>
      <w:rFonts w:ascii="Times New Roman" w:hAnsi="Times New Roman"/>
      <w:szCs w:val="24"/>
    </w:rPr>
  </w:style>
  <w:style w:type="paragraph" w:styleId="1743" w:customStyle="1">
    <w:name w:val="xl1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44" w:customStyle="1">
    <w:name w:val="xl10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45" w:customStyle="1">
    <w:name w:val="表格2"/>
    <w:basedOn w:val="672"/>
    <w:uiPriority w:val="0"/>
    <w:qFormat/>
    <w:pPr>
      <w:jc w:val="center"/>
      <w:spacing w:before="60" w:after="60"/>
    </w:pPr>
    <w:rPr>
      <w:rFonts w:ascii="宋体" w:hAnsi="Times New Roman"/>
      <w:color w:val="000000"/>
      <w:sz w:val="24"/>
      <w:szCs w:val="20"/>
    </w:rPr>
  </w:style>
  <w:style w:type="paragraph" w:styleId="1746" w:customStyle="1">
    <w:name w:val="Char Char Char1 Char Char Char Char Char Char Char"/>
    <w:basedOn w:val="672"/>
    <w:uiPriority w:val="0"/>
    <w:qFormat/>
    <w:pPr>
      <w:ind w:firstLine="200"/>
      <w:spacing w:line="360" w:lineRule="auto"/>
    </w:pPr>
    <w:rPr>
      <w:rFonts w:ascii="Times New Roman" w:hAnsi="Times New Roman" w:eastAsia="仿宋_GB2312"/>
      <w:sz w:val="24"/>
      <w:szCs w:val="20"/>
    </w:rPr>
  </w:style>
  <w:style w:type="paragraph" w:styleId="1747" w:customStyle="1">
    <w:name w:val="样式 宋体 四号 行距: 固定值 26 磅"/>
    <w:basedOn w:val="672"/>
    <w:uiPriority w:val="0"/>
    <w:qFormat/>
    <w:pPr>
      <w:ind w:firstLine="560"/>
      <w:spacing w:line="520" w:lineRule="exact"/>
    </w:pPr>
    <w:rPr>
      <w:rFonts w:ascii="宋体" w:hAnsi="宋体"/>
      <w:sz w:val="24"/>
      <w:szCs w:val="20"/>
    </w:rPr>
  </w:style>
  <w:style w:type="paragraph" w:styleId="1748" w:customStyle="1">
    <w:name w:val="xl103"/>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49" w:customStyle="1">
    <w:name w:val="xl60"/>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750" w:customStyle="1">
    <w:name w:val="xl137"/>
    <w:basedOn w:val="672"/>
    <w:uiPriority w:val="0"/>
    <w:qFormat/>
    <w:pPr>
      <w:jc w:val="left"/>
      <w:spacing w:before="100" w:beforeAutospacing="1" w:after="100" w:afterAutospacing="1"/>
      <w:widowControl/>
    </w:pPr>
    <w:rPr>
      <w:rFonts w:ascii="宋体" w:hAnsi="宋体"/>
      <w:b/>
      <w:color w:val="ff00ff"/>
      <w:sz w:val="24"/>
      <w:szCs w:val="20"/>
    </w:rPr>
  </w:style>
  <w:style w:type="paragraph" w:styleId="1751" w:customStyle="1">
    <w:name w:val="正文文本 21"/>
    <w:basedOn w:val="672"/>
    <w:uiPriority w:val="0"/>
    <w:qFormat/>
    <w:pPr>
      <w:ind w:firstLine="525"/>
      <w:spacing w:line="360" w:lineRule="atLeast"/>
    </w:pPr>
    <w:rPr>
      <w:rFonts w:ascii="宋体" w:hAnsi="Times New Roman"/>
      <w:sz w:val="28"/>
      <w:szCs w:val="20"/>
    </w:rPr>
  </w:style>
  <w:style w:type="paragraph" w:styleId="1752" w:customStyle="1">
    <w:name w:val="Char Char Char1"/>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1753" w:customStyle="1">
    <w:name w:val="Char2 Char Char Char"/>
    <w:basedOn w:val="672"/>
    <w:uiPriority w:val="0"/>
    <w:qFormat/>
    <w:pPr>
      <w:ind w:firstLine="200"/>
      <w:spacing w:line="360" w:lineRule="auto"/>
    </w:pPr>
    <w:rPr>
      <w:rFonts w:ascii="Times New Roman" w:hAnsi="Times New Roman" w:eastAsia="仿宋_GB2312"/>
      <w:sz w:val="24"/>
      <w:szCs w:val="20"/>
    </w:rPr>
  </w:style>
  <w:style w:type="paragraph" w:styleId="1754" w:customStyle="1">
    <w:name w:val="xl169"/>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755" w:customStyle="1">
    <w:name w:val="样式 标题2 + 行距: 固定值 20 磅"/>
    <w:basedOn w:val="672"/>
    <w:next w:val="673"/>
    <w:uiPriority w:val="0"/>
    <w:qFormat/>
    <w:pPr>
      <w:ind w:firstLine="454"/>
      <w:jc w:val="center"/>
      <w:spacing w:before="240" w:after="60" w:line="360" w:lineRule="auto"/>
      <w:outlineLvl w:val="0"/>
    </w:pPr>
    <w:rPr>
      <w:rFonts w:ascii="Arial" w:hAnsi="Arial" w:cs="宋体"/>
      <w:b/>
      <w:sz w:val="32"/>
      <w:szCs w:val="20"/>
    </w:rPr>
  </w:style>
  <w:style w:type="paragraph" w:styleId="1756" w:customStyle="1">
    <w:name w:val="xl44"/>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757" w:customStyle="1">
    <w:name w:val="样式 标题2 + Times New Roman"/>
    <w:basedOn w:val="1521"/>
    <w:uiPriority w:val="0"/>
    <w:qFormat/>
    <w:pPr>
      <w:spacing w:before="0" w:after="0" w:line="360" w:lineRule="auto"/>
    </w:pPr>
    <w:rPr>
      <w:rFonts w:ascii="Arial" w:hAnsi="Arial" w:eastAsia="宋体" w:cstheme="minorBidi"/>
      <w:color w:val="000000"/>
    </w:rPr>
  </w:style>
  <w:style w:type="paragraph" w:styleId="1758" w:customStyle="1">
    <w:name w:val="xl97"/>
    <w:basedOn w:val="6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759" w:customStyle="1">
    <w:name w:val="表格标题（左对齐）"/>
    <w:basedOn w:val="672"/>
    <w:link w:val="2172"/>
    <w:uiPriority w:val="0"/>
    <w:qFormat/>
    <w:pPr>
      <w:jc w:val="center"/>
      <w:spacing w:before="120" w:after="120"/>
    </w:pPr>
    <w:rPr>
      <w:rFonts w:ascii="宋体" w:hAnsi="Times New Roman"/>
      <w:b/>
      <w:spacing w:val="8"/>
      <w:sz w:val="28"/>
      <w:szCs w:val="20"/>
    </w:rPr>
  </w:style>
  <w:style w:type="paragraph" w:styleId="1760" w:customStyle="1">
    <w:name w:val="xl109"/>
    <w:basedOn w:val="672"/>
    <w:uiPriority w:val="0"/>
    <w:qFormat/>
    <w:pPr>
      <w:jc w:val="center"/>
      <w:spacing w:before="100" w:beforeAutospacing="1" w:after="100" w:afterAutospacing="1"/>
      <w:widowControl/>
      <w:pBdr>
        <w:top w:val="single" w:color="auto" w:sz="4" w:space="0"/>
        <w:left w:val="single" w:color="auto" w:sz="12" w:space="0"/>
        <w:bottom w:val="single" w:color="auto" w:sz="12" w:space="0"/>
        <w:right w:val="single" w:color="auto" w:sz="4" w:space="0"/>
      </w:pBdr>
    </w:pPr>
    <w:rPr>
      <w:rFonts w:ascii="宋体" w:hAnsi="宋体" w:cs="宋体"/>
      <w:sz w:val="24"/>
      <w:szCs w:val="24"/>
    </w:rPr>
  </w:style>
  <w:style w:type="paragraph" w:styleId="1761" w:customStyle="1">
    <w:name w:val="xl52"/>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762" w:customStyle="1">
    <w:name w:val="样式 标题 1 + 宋体 小四"/>
    <w:basedOn w:val="673"/>
    <w:uiPriority w:val="0"/>
    <w:qFormat/>
    <w:pPr>
      <w:keepLines/>
      <w:spacing w:before="360" w:after="360" w:line="360" w:lineRule="auto"/>
    </w:pPr>
    <w:rPr>
      <w:rFonts w:ascii="宋体" w:eastAsia="黑体"/>
      <w:b/>
      <w:spacing w:val="8"/>
      <w:sz w:val="44"/>
      <w:szCs w:val="20"/>
    </w:rPr>
  </w:style>
  <w:style w:type="paragraph" w:styleId="1763" w:customStyle="1">
    <w:name w:val="font16"/>
    <w:basedOn w:val="672"/>
    <w:uiPriority w:val="0"/>
    <w:qFormat/>
    <w:pPr>
      <w:jc w:val="left"/>
      <w:spacing w:before="100" w:beforeAutospacing="1" w:after="100" w:afterAutospacing="1"/>
      <w:widowControl/>
    </w:pPr>
    <w:rPr>
      <w:rFonts w:ascii="Times New Roman" w:hAnsi="Times New Roman"/>
      <w:sz w:val="14"/>
      <w:szCs w:val="20"/>
    </w:rPr>
  </w:style>
  <w:style w:type="paragraph" w:styleId="1764" w:customStyle="1">
    <w:name w:val="表格文字（左对齐）"/>
    <w:uiPriority w:val="0"/>
    <w:qFormat/>
    <w:rPr>
      <w:rFonts w:ascii="Times New Roman" w:hAnsi="Times New Roman" w:eastAsia="宋体" w:cs="Times New Roman"/>
      <w:spacing w:val="8"/>
      <w:sz w:val="21"/>
      <w:lang w:val="en-US" w:eastAsia="zh-CN" w:bidi="ar-SA"/>
    </w:rPr>
  </w:style>
  <w:style w:type="paragraph" w:styleId="1765" w:customStyle="1">
    <w:name w:val="xl165"/>
    <w:basedOn w:val="672"/>
    <w:uiPriority w:val="0"/>
    <w:qFormat/>
    <w:pPr>
      <w:jc w:val="left"/>
      <w:spacing w:before="100" w:beforeAutospacing="1" w:after="100" w:afterAutospacing="1"/>
      <w:widowControl/>
    </w:pPr>
    <w:rPr>
      <w:rFonts w:ascii="宋体" w:hAnsi="宋体"/>
      <w:sz w:val="24"/>
      <w:szCs w:val="20"/>
    </w:rPr>
  </w:style>
  <w:style w:type="paragraph" w:styleId="1766" w:customStyle="1">
    <w:name w:val="xl107"/>
    <w:basedOn w:val="672"/>
    <w:uiPriority w:val="0"/>
    <w:qFormat/>
    <w:pPr>
      <w:jc w:val="center"/>
      <w:spacing w:before="100" w:beforeAutospacing="1" w:after="100" w:afterAutospacing="1"/>
      <w:widowControl/>
      <w:pBdr>
        <w:top w:val="single" w:color="000000" w:sz="4" w:space="0"/>
        <w:left w:val="single" w:color="auto" w:sz="12" w:space="0"/>
        <w:bottom w:val="single" w:color="000000" w:sz="4" w:space="0"/>
        <w:right w:val="single" w:color="000000" w:sz="4" w:space="0"/>
      </w:pBdr>
    </w:pPr>
    <w:rPr>
      <w:rFonts w:ascii="宋体" w:hAnsi="宋体" w:cs="宋体"/>
      <w:color w:val="000000"/>
      <w:sz w:val="24"/>
      <w:szCs w:val="24"/>
    </w:rPr>
  </w:style>
  <w:style w:type="paragraph" w:styleId="1767" w:customStyle="1">
    <w:name w:val="declear1"/>
    <w:basedOn w:val="672"/>
    <w:uiPriority w:val="0"/>
    <w:qFormat/>
    <w:pPr>
      <w:jc w:val="left"/>
      <w:spacing w:after="30" w:line="240" w:lineRule="atLeast"/>
      <w:widowControl/>
    </w:pPr>
    <w:rPr>
      <w:rFonts w:ascii="宋体" w:hAnsi="宋体"/>
      <w:vanish/>
      <w:color w:val="999999"/>
      <w:sz w:val="18"/>
      <w:szCs w:val="20"/>
    </w:rPr>
  </w:style>
  <w:style w:type="paragraph" w:styleId="1768" w:customStyle="1">
    <w:name w:val="xl55"/>
    <w:basedOn w:val="672"/>
    <w:uiPriority w:val="0"/>
    <w:qFormat/>
    <w:pPr>
      <w:jc w:val="right"/>
      <w:spacing w:before="100" w:beforeAutospacing="1" w:after="100" w:afterAutospacing="1"/>
      <w:widowControl/>
      <w:pBdr>
        <w:left w:val="single" w:color="auto" w:sz="4" w:space="0"/>
        <w:bottom w:val="single" w:color="auto" w:sz="4" w:space="0"/>
        <w:right w:val="single" w:color="auto" w:sz="12" w:space="0"/>
      </w:pBdr>
    </w:pPr>
    <w:rPr>
      <w:rFonts w:ascii="宋体" w:hAnsi="宋体" w:cs="宋体"/>
      <w:color w:val="0000ff"/>
      <w:sz w:val="24"/>
      <w:szCs w:val="24"/>
    </w:rPr>
  </w:style>
  <w:style w:type="paragraph" w:styleId="1769" w:customStyle="1">
    <w:name w:val="Char1 Char Char Char Char Char Char Char Char Char Char Char Char Char Char Char Char Char Char Char Char1 Char"/>
    <w:basedOn w:val="672"/>
    <w:uiPriority w:val="0"/>
    <w:qFormat/>
    <w:pPr>
      <w:ind w:firstLine="200"/>
      <w:jc w:val="left"/>
      <w:spacing w:line="180" w:lineRule="auto"/>
    </w:pPr>
    <w:rPr>
      <w:rFonts w:ascii="Times New Roman" w:hAnsi="Times New Roman" w:eastAsia="仿宋_GB2312"/>
      <w:sz w:val="24"/>
      <w:szCs w:val="20"/>
    </w:rPr>
  </w:style>
  <w:style w:type="paragraph" w:styleId="1770" w:customStyle="1">
    <w:name w:val="xl106"/>
    <w:basedOn w:val="67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szCs w:val="24"/>
    </w:rPr>
  </w:style>
  <w:style w:type="paragraph" w:styleId="1771" w:customStyle="1">
    <w:name w:val="样式 正文 首行缩进:  2 字符 行距: 单倍行距"/>
    <w:basedOn w:val="672"/>
    <w:uiPriority w:val="0"/>
    <w:qFormat/>
    <w:pPr>
      <w:ind w:firstLine="480"/>
      <w:jc w:val="left"/>
    </w:pPr>
    <w:rPr>
      <w:rFonts w:ascii="Times New Roman" w:hAnsi="Times New Roman" w:cs="宋体"/>
      <w:sz w:val="24"/>
      <w:szCs w:val="20"/>
    </w:rPr>
  </w:style>
  <w:style w:type="paragraph" w:styleId="1772" w:customStyle="1">
    <w:name w:val="xl75"/>
    <w:basedOn w:val="672"/>
    <w:uiPriority w:val="0"/>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sz w:val="24"/>
      <w:szCs w:val="24"/>
    </w:rPr>
  </w:style>
  <w:style w:type="paragraph" w:styleId="1773" w:customStyle="1">
    <w:name w:val="xl81"/>
    <w:basedOn w:val="672"/>
    <w:uiPriority w:val="0"/>
    <w:qFormat/>
    <w:pPr>
      <w:jc w:val="center"/>
      <w:spacing w:before="100" w:beforeAutospacing="1" w:after="100" w:afterAutospacing="1"/>
      <w:widowControl/>
      <w:pBdr>
        <w:top w:val="single" w:color="auto" w:sz="4" w:space="0"/>
        <w:left w:val="single" w:color="auto" w:sz="12" w:space="0"/>
        <w:right w:val="single" w:color="auto" w:sz="4" w:space="0"/>
      </w:pBdr>
    </w:pPr>
    <w:rPr>
      <w:rFonts w:ascii="宋体" w:hAnsi="宋体" w:cs="宋体"/>
      <w:sz w:val="24"/>
      <w:szCs w:val="24"/>
    </w:rPr>
  </w:style>
  <w:style w:type="paragraph" w:styleId="1774" w:customStyle="1">
    <w:name w:val="样式 文档结构图 + 小四 加粗 居中 行距: 1.5 倍行距"/>
    <w:basedOn w:val="697"/>
    <w:uiPriority w:val="0"/>
    <w:qFormat/>
    <w:pPr>
      <w:jc w:val="center"/>
      <w:spacing w:line="360" w:lineRule="auto"/>
      <w:shd w:val="clear" w:color="auto" w:fill="auto"/>
    </w:pPr>
    <w:rPr>
      <w:rFonts w:asciiTheme="minorHAnsi" w:hAnsiTheme="minorHAnsi" w:cstheme="minorBidi"/>
      <w:b/>
      <w:sz w:val="24"/>
      <w:szCs w:val="20"/>
    </w:rPr>
  </w:style>
  <w:style w:type="paragraph" w:styleId="1775" w:customStyle="1">
    <w:name w:val="xl80"/>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76" w:customStyle="1">
    <w:name w:val="xl164"/>
    <w:basedOn w:val="672"/>
    <w:uiPriority w:val="0"/>
    <w:qFormat/>
    <w:pPr>
      <w:jc w:val="left"/>
      <w:spacing w:before="100" w:beforeAutospacing="1" w:after="100" w:afterAutospacing="1"/>
      <w:widowControl/>
    </w:pPr>
    <w:rPr>
      <w:rFonts w:ascii="宋体" w:hAnsi="宋体"/>
      <w:sz w:val="24"/>
      <w:szCs w:val="20"/>
    </w:rPr>
  </w:style>
  <w:style w:type="paragraph" w:styleId="1777" w:customStyle="1">
    <w:name w:val="一"/>
    <w:basedOn w:val="672"/>
    <w:uiPriority w:val="0"/>
    <w:qFormat/>
    <w:pPr>
      <w:ind w:firstLine="425"/>
      <w:jc w:val="center"/>
      <w:spacing w:before="360" w:after="180" w:line="440" w:lineRule="exact"/>
    </w:pPr>
    <w:rPr>
      <w:rFonts w:ascii="黑体" w:hAnsi="Courier New" w:eastAsia="黑体"/>
      <w:sz w:val="30"/>
      <w:szCs w:val="20"/>
    </w:rPr>
  </w:style>
  <w:style w:type="paragraph" w:styleId="1778" w:customStyle="1">
    <w:name w:val="样式 正文文本 3 + 宋体 五号 段后: 0 磅 行距: 1.5 倍行距"/>
    <w:basedOn w:val="702"/>
    <w:uiPriority w:val="0"/>
    <w:qFormat/>
    <w:pPr>
      <w:ind w:firstLine="420"/>
    </w:pPr>
    <w:rPr>
      <w:rFonts w:ascii="宋体" w:hAnsi="宋体" w:eastAsiaTheme="minorEastAsia" w:cstheme="minorBidi"/>
      <w:sz w:val="21"/>
      <w:szCs w:val="20"/>
    </w:rPr>
  </w:style>
  <w:style w:type="paragraph" w:styleId="1779" w:customStyle="1">
    <w:name w:val="xl48"/>
    <w:basedOn w:val="672"/>
    <w:uiPriority w:val="0"/>
    <w:qFormat/>
    <w:pPr>
      <w:jc w:val="right"/>
      <w:spacing w:before="100" w:beforeAutospacing="1" w:after="100" w:afterAutospacing="1"/>
      <w:widowControl/>
      <w:pBdr>
        <w:left w:val="single" w:color="auto" w:sz="4" w:space="0"/>
        <w:right w:val="single" w:color="auto" w:sz="12" w:space="0"/>
      </w:pBdr>
    </w:pPr>
    <w:rPr>
      <w:rFonts w:ascii="宋体" w:hAnsi="宋体" w:cs="宋体"/>
      <w:color w:val="0000ff"/>
      <w:sz w:val="24"/>
      <w:szCs w:val="24"/>
    </w:rPr>
  </w:style>
  <w:style w:type="paragraph" w:styleId="1780" w:customStyle="1">
    <w:name w:val="xl119"/>
    <w:basedOn w:val="672"/>
    <w:uiPriority w:val="0"/>
    <w:qFormat/>
    <w:pPr>
      <w:jc w:val="center"/>
      <w:spacing w:before="100" w:beforeAutospacing="1" w:after="100" w:afterAutospacing="1"/>
      <w:widowControl/>
      <w:pBdr>
        <w:top w:val="single" w:color="auto" w:sz="12" w:space="0"/>
        <w:left w:val="single" w:color="auto" w:sz="4" w:space="0"/>
        <w:right w:val="single" w:color="auto" w:sz="4" w:space="0"/>
      </w:pBdr>
    </w:pPr>
    <w:rPr>
      <w:rFonts w:ascii="宋体" w:hAnsi="宋体" w:cs="宋体"/>
      <w:b/>
      <w:bCs/>
      <w:color w:val="000000"/>
      <w:sz w:val="24"/>
      <w:szCs w:val="24"/>
    </w:rPr>
  </w:style>
  <w:style w:type="paragraph" w:styleId="1781" w:customStyle="1">
    <w:name w:val="XW标题1"/>
    <w:basedOn w:val="672"/>
    <w:next w:val="672"/>
    <w:uiPriority w:val="0"/>
    <w:qFormat/>
    <w:pPr>
      <w:ind w:left="-359" w:right="147"/>
      <w:jc w:val="center"/>
      <w:spacing w:before="300" w:after="8" w:line="480" w:lineRule="exact"/>
      <w:outlineLvl w:val="1"/>
    </w:pPr>
    <w:rPr>
      <w:rFonts w:ascii="Arial" w:hAnsi="Arial" w:eastAsia="黑体"/>
      <w:b/>
      <w:bCs/>
      <w:sz w:val="44"/>
      <w:szCs w:val="20"/>
    </w:rPr>
  </w:style>
  <w:style w:type="paragraph" w:styleId="1782" w:customStyle="1">
    <w:name w:val="样式 标题 2 + 小三 首行缩进:  2 字符"/>
    <w:basedOn w:val="674"/>
    <w:uiPriority w:val="0"/>
    <w:qFormat/>
    <w:pPr>
      <w:jc w:val="both"/>
      <w:spacing w:before="0" w:after="0" w:line="360" w:lineRule="auto"/>
    </w:pPr>
    <w:rPr>
      <w:rFonts w:ascii="宋体" w:hAnsi="宋体" w:eastAsia="宋体" w:cs="Times New Roman"/>
      <w:bCs w:val="0"/>
      <w:sz w:val="28"/>
      <w:szCs w:val="20"/>
    </w:rPr>
  </w:style>
  <w:style w:type="paragraph" w:styleId="1783" w:customStyle="1">
    <w:name w:val="xl112"/>
    <w:basedOn w:val="672"/>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784" w:customStyle="1">
    <w:name w:val="金安桥正文"/>
    <w:basedOn w:val="705"/>
    <w:uiPriority w:val="0"/>
    <w:qFormat/>
    <w:pPr>
      <w:ind w:left="0" w:firstLine="539"/>
      <w:jc w:val="left"/>
      <w:spacing w:after="0" w:line="300" w:lineRule="auto"/>
    </w:pPr>
    <w:rPr>
      <w:rFonts w:ascii="Times New Roman" w:hAnsi="Times New Roman"/>
      <w:b/>
      <w:sz w:val="24"/>
      <w:szCs w:val="20"/>
    </w:rPr>
  </w:style>
  <w:style w:type="paragraph" w:styleId="1785" w:customStyle="1">
    <w:name w:val="xl102"/>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86" w:customStyle="1">
    <w:name w:val="图名"/>
    <w:basedOn w:val="672"/>
    <w:uiPriority w:val="0"/>
    <w:qFormat/>
    <w:pPr>
      <w:ind w:firstLine="420"/>
      <w:jc w:val="center"/>
      <w:spacing w:line="300" w:lineRule="exact"/>
      <w:widowControl/>
    </w:pPr>
    <w:rPr>
      <w:rFonts w:ascii="Times New Roman" w:hAnsi="Times New Roman"/>
      <w:b/>
      <w:sz w:val="30"/>
      <w:szCs w:val="20"/>
    </w:rPr>
  </w:style>
  <w:style w:type="paragraph" w:styleId="1787" w:customStyle="1">
    <w:name w:val="xl1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788" w:customStyle="1">
    <w:name w:val="表格文字（对中）"/>
    <w:basedOn w:val="684"/>
    <w:link w:val="4151"/>
    <w:uiPriority w:val="0"/>
    <w:qFormat/>
    <w:pPr>
      <w:ind w:firstLine="0"/>
      <w:jc w:val="center"/>
    </w:pPr>
    <w:rPr>
      <w:rFonts w:ascii="Tahoma" w:hAnsi="Tahoma" w:cstheme="minorBidi"/>
      <w:spacing w:val="8"/>
      <w:sz w:val="18"/>
      <w:szCs w:val="22"/>
    </w:rPr>
  </w:style>
  <w:style w:type="paragraph" w:styleId="1789" w:customStyle="1">
    <w:name w:val="xl46"/>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color w:val="0000ff"/>
      <w:sz w:val="24"/>
      <w:szCs w:val="24"/>
    </w:rPr>
  </w:style>
  <w:style w:type="paragraph" w:styleId="1790" w:customStyle="1">
    <w:name w:val="xl5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791" w:customStyle="1">
    <w:name w:val="font15"/>
    <w:basedOn w:val="672"/>
    <w:uiPriority w:val="0"/>
    <w:qFormat/>
    <w:pPr>
      <w:jc w:val="left"/>
      <w:spacing w:before="100" w:beforeAutospacing="1" w:after="100" w:afterAutospacing="1"/>
      <w:widowControl/>
    </w:pPr>
    <w:rPr>
      <w:rFonts w:ascii="Times New Roman" w:hAnsi="Times New Roman"/>
      <w:color w:val="000000"/>
      <w:sz w:val="16"/>
      <w:szCs w:val="20"/>
    </w:rPr>
  </w:style>
  <w:style w:type="paragraph" w:styleId="1792" w:customStyle="1">
    <w:name w:val="样式 二级标题 + 段前: 0.2 行 段后: 0.2 行 行距: 2 倍行距"/>
    <w:basedOn w:val="1521"/>
    <w:uiPriority w:val="0"/>
    <w:qFormat/>
    <w:pPr>
      <w:spacing w:before="0" w:after="0" w:line="480" w:lineRule="auto"/>
    </w:pPr>
    <w:rPr>
      <w:rFonts w:ascii="Arial" w:hAnsi="Arial" w:eastAsia="宋体" w:cs="宋体"/>
      <w:szCs w:val="20"/>
    </w:rPr>
  </w:style>
  <w:style w:type="paragraph" w:styleId="1793" w:customStyle="1">
    <w:name w:val="XW正文"/>
    <w:basedOn w:val="705"/>
    <w:uiPriority w:val="0"/>
    <w:qFormat/>
    <w:pPr>
      <w:ind w:left="0" w:firstLine="520"/>
      <w:jc w:val="left"/>
      <w:spacing w:after="0" w:line="300" w:lineRule="auto"/>
    </w:pPr>
    <w:rPr>
      <w:rFonts w:ascii="Times New Roman" w:hAnsi="Times New Roman"/>
      <w:szCs w:val="20"/>
    </w:rPr>
  </w:style>
  <w:style w:type="paragraph" w:styleId="1794" w:customStyle="1">
    <w:name w:val="xl153"/>
    <w:basedOn w:val="672"/>
    <w:uiPriority w:val="0"/>
    <w:qFormat/>
    <w:pPr>
      <w:jc w:val="left"/>
      <w:spacing w:before="100" w:beforeAutospacing="1" w:after="100" w:afterAutospacing="1"/>
      <w:widowControl/>
    </w:pPr>
    <w:rPr>
      <w:rFonts w:ascii="宋体" w:hAnsi="宋体"/>
      <w:color w:val="0000ff"/>
      <w:sz w:val="18"/>
      <w:szCs w:val="20"/>
    </w:rPr>
  </w:style>
  <w:style w:type="paragraph" w:styleId="1795" w:customStyle="1">
    <w:name w:val="样式 标题 2 + 行距: 1.5 倍行距"/>
    <w:basedOn w:val="674"/>
    <w:uiPriority w:val="0"/>
    <w:qFormat/>
    <w:pPr>
      <w:ind w:left="200"/>
      <w:spacing w:before="0" w:after="0" w:line="360" w:lineRule="auto"/>
    </w:pPr>
    <w:rPr>
      <w:rFonts w:ascii="宋体" w:hAnsi="宋体" w:eastAsia="宋体" w:cs="Times New Roman"/>
      <w:bCs w:val="0"/>
      <w:spacing w:val="8"/>
      <w:sz w:val="32"/>
      <w:szCs w:val="20"/>
    </w:rPr>
  </w:style>
  <w:style w:type="paragraph" w:styleId="1796" w:customStyle="1">
    <w:name w:val="xl101"/>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797" w:customStyle="1">
    <w:name w:val="样式 样式 标题 3 + 首行缩进:  1 字符 + (中文) 宋体 小四 首行缩进:  1 字符"/>
    <w:basedOn w:val="672"/>
    <w:uiPriority w:val="0"/>
    <w:qFormat/>
    <w:pPr>
      <w:jc w:val="left"/>
      <w:keepLines/>
      <w:keepNext/>
      <w:spacing w:line="360" w:lineRule="auto"/>
      <w:outlineLvl w:val="2"/>
    </w:pPr>
    <w:rPr>
      <w:rFonts w:ascii="Times New Roman" w:hAnsi="Times New Roman"/>
      <w:sz w:val="24"/>
      <w:szCs w:val="20"/>
    </w:rPr>
  </w:style>
  <w:style w:type="paragraph" w:styleId="1798" w:customStyle="1">
    <w:name w:val="xl1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799" w:customStyle="1">
    <w:name w:val="xl85"/>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800" w:customStyle="1">
    <w:name w:val="xl110"/>
    <w:basedOn w:val="672"/>
    <w:uiPriority w:val="0"/>
    <w:qFormat/>
    <w:pPr>
      <w:jc w:val="center"/>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01" w:customStyle="1">
    <w:name w:val="font1"/>
    <w:basedOn w:val="672"/>
    <w:uiPriority w:val="0"/>
    <w:qFormat/>
    <w:pPr>
      <w:jc w:val="left"/>
      <w:spacing w:before="100" w:beforeAutospacing="1" w:after="100" w:afterAutospacing="1"/>
      <w:widowControl/>
    </w:pPr>
    <w:rPr>
      <w:rFonts w:ascii="宋体" w:hAnsi="宋体"/>
      <w:sz w:val="24"/>
      <w:szCs w:val="20"/>
    </w:rPr>
  </w:style>
  <w:style w:type="paragraph" w:styleId="1802" w:customStyle="1">
    <w:name w:val="1 Char"/>
    <w:basedOn w:val="672"/>
    <w:uiPriority w:val="0"/>
    <w:qFormat/>
    <w:rPr>
      <w:rFonts w:ascii="Times New Roman" w:hAnsi="Times New Roman"/>
      <w:szCs w:val="24"/>
    </w:rPr>
  </w:style>
  <w:style w:type="paragraph" w:styleId="1803" w:customStyle="1">
    <w:name w:val="Char Char Char Char Char Char"/>
    <w:basedOn w:val="672"/>
    <w:uiPriority w:val="0"/>
    <w:qFormat/>
    <w:rPr>
      <w:rFonts w:ascii="Times New Roman" w:hAnsi="Times New Roman"/>
      <w:szCs w:val="20"/>
    </w:rPr>
  </w:style>
  <w:style w:type="paragraph" w:styleId="1804" w:customStyle="1">
    <w:name w:val="xl1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05" w:customStyle="1">
    <w:name w:val="表"/>
    <w:basedOn w:val="672"/>
    <w:uiPriority w:val="0"/>
    <w:qFormat/>
    <w:pPr>
      <w:jc w:val="center"/>
    </w:pPr>
    <w:rPr>
      <w:rFonts w:ascii="Times New Roman" w:hAnsi="Times New Roman"/>
      <w:szCs w:val="20"/>
    </w:rPr>
  </w:style>
  <w:style w:type="paragraph" w:styleId="1806" w:customStyle="1">
    <w:name w:val="2"/>
    <w:basedOn w:val="672"/>
    <w:next w:val="684"/>
    <w:uiPriority w:val="0"/>
    <w:qFormat/>
    <w:pPr>
      <w:ind w:firstLine="420"/>
      <w:spacing w:line="440" w:lineRule="atLeast"/>
    </w:pPr>
    <w:rPr>
      <w:rFonts w:ascii="Times New Roman" w:hAnsi="Times New Roman"/>
      <w:szCs w:val="20"/>
    </w:rPr>
  </w:style>
  <w:style w:type="paragraph" w:styleId="1807" w:customStyle="1">
    <w:name w:val="xl1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08" w:customStyle="1">
    <w:name w:val="样式 标题 2 + 首行缩进:  0.85 厘米"/>
    <w:basedOn w:val="976"/>
    <w:uiPriority w:val="0"/>
    <w:qFormat/>
    <w:pPr>
      <w:spacing w:before="0" w:after="0" w:line="360" w:lineRule="auto"/>
    </w:pPr>
    <w:rPr>
      <w:rFonts w:eastAsia="宋体" w:cs="宋体"/>
      <w:bCs/>
      <w:sz w:val="24"/>
      <w:szCs w:val="22"/>
    </w:rPr>
  </w:style>
  <w:style w:type="paragraph" w:styleId="1809" w:customStyle="1">
    <w:name w:val="xl166"/>
    <w:basedOn w:val="672"/>
    <w:uiPriority w:val="0"/>
    <w:qFormat/>
    <w:pPr>
      <w:jc w:val="left"/>
      <w:spacing w:before="100" w:beforeAutospacing="1" w:after="100" w:afterAutospacing="1"/>
      <w:widowControl/>
    </w:pPr>
    <w:rPr>
      <w:rFonts w:ascii="宋体" w:hAnsi="宋体"/>
      <w:sz w:val="24"/>
      <w:szCs w:val="20"/>
    </w:rPr>
  </w:style>
  <w:style w:type="paragraph" w:styleId="1810" w:customStyle="1">
    <w:name w:val="xl168"/>
    <w:basedOn w:val="672"/>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11" w:customStyle="1">
    <w:name w:val="Char3"/>
    <w:basedOn w:val="672"/>
    <w:uiPriority w:val="0"/>
    <w:qFormat/>
    <w:pPr>
      <w:numPr>
        <w:ilvl w:val="0"/>
        <w:numId w:val="8"/>
      </w:numPr>
      <w:ind w:left="780" w:firstLine="0"/>
      <w:spacing w:line="360" w:lineRule="auto"/>
    </w:pPr>
    <w:rPr>
      <w:rFonts w:ascii="Times New Roman" w:hAnsi="Times New Roman" w:eastAsia="仿宋_GB2312" w:cs="宋体"/>
      <w:sz w:val="24"/>
      <w:szCs w:val="24"/>
    </w:rPr>
  </w:style>
  <w:style w:type="paragraph" w:styleId="1812" w:customStyle="1">
    <w:name w:val="xl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13" w:customStyle="1">
    <w:name w:val="样式 标题 3Char Char + 宋体"/>
    <w:basedOn w:val="675"/>
    <w:uiPriority w:val="0"/>
    <w:qFormat/>
    <w:pPr>
      <w:spacing w:before="120" w:after="40" w:line="360" w:lineRule="auto"/>
    </w:pPr>
    <w:rPr>
      <w:rFonts w:ascii="宋体" w:hAnsi="宋体"/>
      <w:bCs w:val="0"/>
      <w:sz w:val="24"/>
      <w:szCs w:val="20"/>
    </w:rPr>
  </w:style>
  <w:style w:type="paragraph" w:styleId="1814" w:customStyle="1">
    <w:name w:val="默认段落字体 Para Char Char Char Char Char Char Char Char Char Char Char Char Char Char Char"/>
    <w:basedOn w:val="697"/>
    <w:uiPriority w:val="0"/>
    <w:qFormat/>
    <w:rPr>
      <w:rFonts w:ascii="Tahoma" w:hAnsi="Tahoma" w:cstheme="minorBidi"/>
      <w:sz w:val="24"/>
      <w:szCs w:val="24"/>
    </w:rPr>
  </w:style>
  <w:style w:type="paragraph" w:styleId="1815" w:customStyle="1">
    <w:name w:val="正文2"/>
    <w:basedOn w:val="672"/>
    <w:next w:val="672"/>
    <w:uiPriority w:val="0"/>
    <w:qFormat/>
    <w:pPr>
      <w:ind w:left="4025" w:hanging="425"/>
      <w:spacing w:line="360" w:lineRule="auto"/>
      <w:tabs>
        <w:tab w:val="left" w:pos="4025" w:leader="none"/>
      </w:tabs>
    </w:pPr>
    <w:rPr>
      <w:rFonts w:ascii="Times New Roman" w:hAnsi="Times New Roman"/>
      <w:b/>
      <w:bCs/>
      <w:sz w:val="24"/>
      <w:szCs w:val="20"/>
    </w:rPr>
  </w:style>
  <w:style w:type="paragraph" w:styleId="1816" w:customStyle="1">
    <w:name w:val="xl14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17" w:customStyle="1">
    <w:name w:val="样式 样式 标题 3 + 黑色 首行缩进:  1 字符 + (中文) 宋体 小四 首行缩进:  1 字符"/>
    <w:basedOn w:val="672"/>
    <w:uiPriority w:val="0"/>
    <w:qFormat/>
    <w:pPr>
      <w:jc w:val="left"/>
      <w:keepLines/>
      <w:keepNext/>
      <w:spacing w:line="360" w:lineRule="auto"/>
      <w:outlineLvl w:val="2"/>
    </w:pPr>
    <w:rPr>
      <w:rFonts w:ascii="Times New Roman" w:hAnsi="Times New Roman"/>
      <w:color w:val="000000"/>
      <w:sz w:val="24"/>
      <w:szCs w:val="20"/>
    </w:rPr>
  </w:style>
  <w:style w:type="paragraph" w:styleId="1818" w:customStyle="1">
    <w:name w:val="xl63"/>
    <w:basedOn w:val="672"/>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000000"/>
      <w:sz w:val="24"/>
      <w:szCs w:val="24"/>
    </w:rPr>
  </w:style>
  <w:style w:type="paragraph" w:styleId="1819" w:customStyle="1">
    <w:name w:val="节"/>
    <w:basedOn w:val="672"/>
    <w:uiPriority w:val="0"/>
    <w:qFormat/>
    <w:pPr>
      <w:spacing w:before="110" w:line="360" w:lineRule="auto"/>
    </w:pPr>
    <w:rPr>
      <w:rFonts w:ascii="黑体" w:hAnsi="Times New Roman" w:eastAsia="黑体"/>
      <w:sz w:val="28"/>
      <w:szCs w:val="20"/>
    </w:rPr>
  </w:style>
  <w:style w:type="paragraph" w:styleId="1820" w:customStyle="1">
    <w:name w:val="插图"/>
    <w:basedOn w:val="672"/>
    <w:next w:val="1786"/>
    <w:link w:val="2044"/>
    <w:uiPriority w:val="0"/>
    <w:qFormat/>
    <w:pPr>
      <w:jc w:val="center"/>
      <w:spacing w:line="360" w:lineRule="auto"/>
      <w:widowControl/>
    </w:pPr>
    <w:rPr>
      <w:rFonts w:ascii="宋体" w:hAnsi="宋体"/>
      <w:bCs/>
      <w:sz w:val="24"/>
      <w:szCs w:val="24"/>
    </w:rPr>
  </w:style>
  <w:style w:type="paragraph" w:styleId="1821" w:customStyle="1">
    <w:name w:val="5"/>
    <w:basedOn w:val="672"/>
    <w:next w:val="720"/>
    <w:uiPriority w:val="0"/>
    <w:qFormat/>
    <w:pPr>
      <w:ind w:firstLine="480"/>
      <w:spacing w:line="360" w:lineRule="auto"/>
    </w:pPr>
    <w:rPr>
      <w:rFonts w:ascii="楷体_GB2312" w:hAnsi="Times New Roman" w:eastAsia="楷体_GB2312"/>
      <w:color w:val="000000"/>
      <w:spacing w:val="8"/>
      <w:sz w:val="28"/>
      <w:szCs w:val="20"/>
    </w:rPr>
  </w:style>
  <w:style w:type="paragraph" w:styleId="1822" w:customStyle="1">
    <w:name w:val="font12"/>
    <w:basedOn w:val="672"/>
    <w:uiPriority w:val="0"/>
    <w:qFormat/>
    <w:pPr>
      <w:jc w:val="left"/>
      <w:spacing w:before="100" w:beforeAutospacing="1" w:after="100" w:afterAutospacing="1"/>
      <w:widowControl/>
    </w:pPr>
    <w:rPr>
      <w:rFonts w:ascii="Times New Roman" w:hAnsi="Times New Roman"/>
      <w:color w:val="ff0000"/>
      <w:sz w:val="20"/>
      <w:szCs w:val="20"/>
    </w:rPr>
  </w:style>
  <w:style w:type="paragraph" w:styleId="1823" w:customStyle="1">
    <w:name w:val="表内文字"/>
    <w:basedOn w:val="684"/>
    <w:uiPriority w:val="0"/>
    <w:qFormat/>
    <w:pPr>
      <w:ind w:firstLine="0"/>
      <w:jc w:val="center"/>
      <w:widowControl/>
    </w:pPr>
    <w:rPr>
      <w:rFonts w:ascii="Tahoma" w:hAnsi="Tahoma" w:cstheme="minorBidi"/>
      <w:spacing w:val="-8"/>
      <w:szCs w:val="22"/>
    </w:rPr>
  </w:style>
  <w:style w:type="paragraph" w:styleId="1824" w:customStyle="1">
    <w:name w:val="标题2 Char Char Char Char Char Char Char Char Char Char Char Char Char Char"/>
    <w:basedOn w:val="675"/>
    <w:next w:val="672"/>
    <w:uiPriority w:val="0"/>
    <w:qFormat/>
    <w:pPr>
      <w:ind w:firstLine="126"/>
      <w:spacing w:after="0" w:line="360" w:lineRule="auto"/>
    </w:pPr>
    <w:rPr>
      <w:rFonts w:ascii="黑体" w:hAnsi="宋体" w:eastAsia="黑体" w:cs="宋体"/>
      <w:bCs w:val="0"/>
      <w:sz w:val="28"/>
      <w:szCs w:val="24"/>
      <w:lang w:val="zh-CN"/>
    </w:rPr>
  </w:style>
  <w:style w:type="paragraph" w:styleId="1825" w:customStyle="1">
    <w:name w:val="xl7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26" w:customStyle="1">
    <w:name w:val="xl13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27" w:customStyle="1">
    <w:name w:val="二级编号"/>
    <w:basedOn w:val="672"/>
    <w:uiPriority w:val="0"/>
    <w:qFormat/>
    <w:pPr>
      <w:ind w:firstLine="478"/>
      <w:jc w:val="left"/>
      <w:spacing w:before="120" w:after="120" w:line="180" w:lineRule="auto"/>
      <w:outlineLvl w:val="1"/>
    </w:pPr>
    <w:rPr>
      <w:rFonts w:ascii="Times New Roman" w:hAnsi="Times New Roman" w:eastAsia="黑体"/>
      <w:color w:val="000000"/>
      <w:sz w:val="32"/>
      <w:szCs w:val="20"/>
    </w:rPr>
  </w:style>
  <w:style w:type="paragraph" w:styleId="1828" w:customStyle="1">
    <w:name w:val="样式 文档结构图 + 小四 行距: 1.5 倍行距"/>
    <w:basedOn w:val="697"/>
    <w:uiPriority w:val="0"/>
    <w:qFormat/>
    <w:pPr>
      <w:ind w:firstLine="480"/>
      <w:spacing w:line="360" w:lineRule="auto"/>
      <w:shd w:val="clear" w:color="auto" w:fill="auto"/>
    </w:pPr>
    <w:rPr>
      <w:rFonts w:asciiTheme="minorHAnsi" w:hAnsiTheme="minorHAnsi" w:cstheme="minorBidi"/>
      <w:sz w:val="24"/>
      <w:szCs w:val="20"/>
    </w:rPr>
  </w:style>
  <w:style w:type="paragraph" w:styleId="1829" w:customStyle="1">
    <w:name w:val="样式 样式 样式 宋体 小四 悬挂缩进: 8.5 字符 行距: 1.5 倍行距 + 左侧:  1.8 字符 首行缩进:  2 字..."/>
    <w:basedOn w:val="672"/>
    <w:uiPriority w:val="0"/>
    <w:qFormat/>
    <w:pPr>
      <w:ind w:firstLine="200"/>
      <w:spacing w:line="360" w:lineRule="auto"/>
    </w:pPr>
    <w:rPr>
      <w:rFonts w:ascii="宋体" w:hAnsi="宋体"/>
      <w:sz w:val="24"/>
      <w:szCs w:val="20"/>
    </w:rPr>
  </w:style>
  <w:style w:type="paragraph" w:styleId="1830" w:customStyle="1">
    <w:name w:val="xl70"/>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831" w:customStyle="1">
    <w:name w:val="采用正文"/>
    <w:basedOn w:val="675"/>
    <w:uiPriority w:val="0"/>
    <w:qFormat/>
    <w:pPr>
      <w:ind w:firstLine="200"/>
      <w:keepLines w:val="0"/>
      <w:keepNext w:val="0"/>
      <w:spacing w:before="0" w:after="0" w:line="560" w:lineRule="exact"/>
      <w:outlineLvl w:val="9"/>
    </w:pPr>
    <w:rPr>
      <w:rFonts w:ascii="宋体" w:hAnsi="宋体" w:eastAsia="仿宋_GB2312"/>
      <w:bCs w:val="0"/>
      <w:spacing w:val="8"/>
      <w:sz w:val="24"/>
      <w:szCs w:val="20"/>
    </w:rPr>
  </w:style>
  <w:style w:type="paragraph" w:styleId="1832" w:customStyle="1">
    <w:name w:val="xl1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33" w:customStyle="1">
    <w:name w:val="（一）"/>
    <w:basedOn w:val="672"/>
    <w:uiPriority w:val="0"/>
    <w:qFormat/>
    <w:pPr>
      <w:spacing w:before="120" w:after="120" w:line="560" w:lineRule="exact"/>
      <w:outlineLvl w:val="2"/>
    </w:pPr>
    <w:rPr>
      <w:rFonts w:ascii="黑体" w:hAnsi="Times New Roman" w:eastAsia="黑体"/>
      <w:sz w:val="28"/>
      <w:szCs w:val="20"/>
    </w:rPr>
  </w:style>
  <w:style w:type="paragraph" w:styleId="1834" w:customStyle="1">
    <w:name w:val="xl150"/>
    <w:basedOn w:val="672"/>
    <w:uiPriority w:val="0"/>
    <w:qFormat/>
    <w:pPr>
      <w:jc w:val="left"/>
      <w:spacing w:before="100" w:beforeAutospacing="1" w:after="100" w:afterAutospacing="1"/>
      <w:widowControl/>
    </w:pPr>
    <w:rPr>
      <w:rFonts w:ascii="宋体" w:hAnsi="宋体"/>
      <w:color w:val="993300"/>
      <w:sz w:val="24"/>
      <w:szCs w:val="20"/>
    </w:rPr>
  </w:style>
  <w:style w:type="paragraph" w:styleId="1835" w:customStyle="1">
    <w:name w:val="font13"/>
    <w:basedOn w:val="672"/>
    <w:uiPriority w:val="0"/>
    <w:qFormat/>
    <w:pPr>
      <w:jc w:val="left"/>
      <w:spacing w:before="100" w:beforeAutospacing="1" w:after="100" w:afterAutospacing="1"/>
      <w:widowControl/>
    </w:pPr>
    <w:rPr>
      <w:rFonts w:ascii="宋体" w:hAnsi="宋体"/>
      <w:color w:val="000000"/>
      <w:sz w:val="16"/>
      <w:szCs w:val="20"/>
    </w:rPr>
  </w:style>
  <w:style w:type="paragraph" w:styleId="1836" w:customStyle="1">
    <w:name w:val="样式 标题 2 + 宋体 一号 居中"/>
    <w:basedOn w:val="674"/>
    <w:uiPriority w:val="0"/>
    <w:qFormat/>
    <w:pPr>
      <w:spacing w:before="0" w:after="0" w:line="412" w:lineRule="auto"/>
    </w:pPr>
    <w:rPr>
      <w:rFonts w:ascii="宋体" w:hAnsi="宋体" w:eastAsia="宋体" w:cs="Times New Roman"/>
      <w:bCs w:val="0"/>
      <w:sz w:val="52"/>
      <w:szCs w:val="20"/>
    </w:rPr>
  </w:style>
  <w:style w:type="paragraph" w:styleId="1837" w:customStyle="1">
    <w:name w:val="xl72"/>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38" w:customStyle="1">
    <w:name w:val="xl96"/>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39" w:customStyle="1">
    <w:name w:val="正文，样式2"/>
    <w:basedOn w:val="684"/>
    <w:uiPriority w:val="0"/>
    <w:qFormat/>
    <w:pPr>
      <w:ind w:firstLine="0"/>
      <w:spacing w:line="440" w:lineRule="exact"/>
      <w:tabs>
        <w:tab w:val="left" w:pos="57" w:leader="none"/>
      </w:tabs>
    </w:pPr>
    <w:rPr>
      <w:rFonts w:asciiTheme="minorHAnsi" w:hAnsiTheme="minorHAnsi" w:cstheme="minorBidi"/>
    </w:rPr>
  </w:style>
  <w:style w:type="paragraph" w:styleId="1840" w:customStyle="1">
    <w:name w:val="表名"/>
    <w:basedOn w:val="672"/>
    <w:link w:val="4153"/>
    <w:uiPriority w:val="0"/>
    <w:qFormat/>
    <w:pPr>
      <w:jc w:val="center"/>
    </w:pPr>
    <w:rPr>
      <w:rFonts w:ascii="Arial" w:hAnsi="Arial" w:eastAsia="黑体"/>
      <w:szCs w:val="20"/>
    </w:rPr>
  </w:style>
  <w:style w:type="paragraph" w:styleId="1841" w:customStyle="1">
    <w:name w:val="样式 标题 3标题 3 Char Char + 左侧:  2.5 字符"/>
    <w:basedOn w:val="675"/>
    <w:uiPriority w:val="0"/>
    <w:qFormat/>
    <w:pPr>
      <w:ind w:left="105"/>
      <w:spacing w:before="120" w:after="120" w:line="180" w:lineRule="auto"/>
    </w:pPr>
    <w:rPr>
      <w:bCs w:val="0"/>
      <w:spacing w:val="8"/>
      <w:sz w:val="28"/>
      <w:szCs w:val="20"/>
    </w:rPr>
  </w:style>
  <w:style w:type="paragraph" w:styleId="1842" w:customStyle="1">
    <w:name w:val="Char Char Char1 Char Char Char Char"/>
    <w:basedOn w:val="674"/>
    <w:next w:val="672"/>
    <w:uiPriority w:val="0"/>
    <w:qFormat/>
    <w:pPr>
      <w:jc w:val="left"/>
      <w:spacing w:before="0" w:after="0" w:line="240" w:lineRule="auto"/>
    </w:pPr>
    <w:rPr>
      <w:rFonts w:eastAsia="黑体" w:cs="Times New Roman"/>
      <w:bCs w:val="0"/>
      <w:sz w:val="24"/>
      <w:szCs w:val="20"/>
    </w:rPr>
  </w:style>
  <w:style w:type="paragraph" w:styleId="1843" w:customStyle="1">
    <w:name w:val="正文小标题"/>
    <w:basedOn w:val="672"/>
    <w:next w:val="704"/>
    <w:uiPriority w:val="0"/>
    <w:qFormat/>
    <w:pPr>
      <w:ind w:firstLine="420"/>
      <w:tabs>
        <w:tab w:val="left" w:pos="735" w:leader="none"/>
        <w:tab w:val="left" w:pos="780" w:leader="none"/>
      </w:tabs>
    </w:pPr>
    <w:rPr>
      <w:rFonts w:ascii="Times New Roman" w:hAnsi="Times New Roman"/>
      <w:b/>
      <w:bCs/>
      <w:szCs w:val="20"/>
    </w:rPr>
  </w:style>
  <w:style w:type="paragraph" w:styleId="1844" w:customStyle="1">
    <w:name w:val="xl6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45" w:customStyle="1">
    <w:name w:val="样式 标题 1 + 黑体 一号 居中"/>
    <w:basedOn w:val="673"/>
    <w:uiPriority w:val="0"/>
    <w:qFormat/>
    <w:pPr>
      <w:keepLines/>
      <w:spacing w:before="340" w:after="330" w:line="576" w:lineRule="auto"/>
    </w:pPr>
    <w:rPr>
      <w:rFonts w:ascii="黑体" w:eastAsia="黑体"/>
      <w:b/>
      <w:sz w:val="52"/>
      <w:szCs w:val="20"/>
    </w:rPr>
  </w:style>
  <w:style w:type="paragraph" w:styleId="1846" w:customStyle="1">
    <w:name w:val="样式 首行缩进:  1 字符"/>
    <w:basedOn w:val="672"/>
    <w:uiPriority w:val="0"/>
    <w:qFormat/>
    <w:pPr>
      <w:ind w:firstLine="280"/>
    </w:pPr>
    <w:rPr>
      <w:rFonts w:ascii="Times New Roman" w:hAnsi="Times New Roman"/>
      <w:sz w:val="30"/>
      <w:szCs w:val="20"/>
    </w:rPr>
  </w:style>
  <w:style w:type="paragraph" w:styleId="1847" w:customStyle="1">
    <w:name w:val="xl155"/>
    <w:basedOn w:val="672"/>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1848" w:customStyle="1">
    <w:name w:val="xl6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49" w:customStyle="1">
    <w:name w:val="样式 标题 1 + 宋体 小三 行距: 1.5 倍行距"/>
    <w:basedOn w:val="673"/>
    <w:uiPriority w:val="0"/>
    <w:qFormat/>
    <w:pPr>
      <w:ind w:left="4107" w:hanging="432"/>
      <w:keepLines/>
      <w:spacing w:before="120" w:after="120" w:line="480" w:lineRule="auto"/>
      <w:tabs>
        <w:tab w:val="left" w:pos="4107" w:leader="none"/>
      </w:tabs>
    </w:pPr>
    <w:rPr>
      <w:rFonts w:ascii="宋体" w:hAnsi="宋体" w:eastAsia="宋体" w:cs="宋体"/>
      <w:b/>
      <w:bCs/>
      <w:sz w:val="30"/>
      <w:szCs w:val="20"/>
    </w:rPr>
  </w:style>
  <w:style w:type="paragraph" w:styleId="1850" w:customStyle="1">
    <w:name w:val="xl167"/>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51" w:customStyle="1">
    <w:name w:val="xl115"/>
    <w:basedOn w:val="672"/>
    <w:uiPriority w:val="0"/>
    <w:qFormat/>
    <w:pPr>
      <w:jc w:val="center"/>
      <w:spacing w:before="100" w:beforeAutospacing="1" w:after="100" w:afterAutospacing="1"/>
      <w:widowControl/>
      <w:pBdr>
        <w:top w:val="single" w:color="auto" w:sz="12" w:space="0"/>
        <w:left w:val="single" w:color="auto" w:sz="12" w:space="0"/>
        <w:bottom w:val="single" w:color="auto" w:sz="4" w:space="0"/>
        <w:right w:val="single" w:color="auto" w:sz="4" w:space="0"/>
      </w:pBdr>
    </w:pPr>
    <w:rPr>
      <w:rFonts w:ascii="宋体" w:hAnsi="宋体" w:cs="宋体"/>
      <w:b/>
      <w:bCs/>
      <w:color w:val="000000"/>
      <w:sz w:val="24"/>
      <w:szCs w:val="24"/>
    </w:rPr>
  </w:style>
  <w:style w:type="paragraph" w:styleId="1852" w:customStyle="1">
    <w:name w:val="xl116"/>
    <w:basedOn w:val="672"/>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b/>
      <w:bCs/>
      <w:sz w:val="24"/>
      <w:szCs w:val="24"/>
    </w:rPr>
  </w:style>
  <w:style w:type="paragraph" w:styleId="1853" w:customStyle="1">
    <w:name w:val="xl68"/>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854" w:customStyle="1">
    <w:name w:val="正文格式"/>
    <w:basedOn w:val="672"/>
    <w:uiPriority w:val="0"/>
    <w:qFormat/>
    <w:pPr>
      <w:ind w:firstLine="420"/>
      <w:spacing w:line="500" w:lineRule="exact"/>
    </w:pPr>
    <w:rPr>
      <w:rFonts w:ascii="Times New Roman" w:hAnsi="Times New Roman" w:cs="宋体"/>
      <w:szCs w:val="20"/>
    </w:rPr>
  </w:style>
  <w:style w:type="paragraph" w:styleId="1855" w:customStyle="1">
    <w:name w:val="表1.1"/>
    <w:basedOn w:val="672"/>
    <w:uiPriority w:val="0"/>
    <w:qFormat/>
    <w:rPr>
      <w:rFonts w:ascii="Times New Roman" w:hAnsi="Times New Roman" w:eastAsia="黑体"/>
      <w:sz w:val="24"/>
      <w:szCs w:val="20"/>
    </w:rPr>
  </w:style>
  <w:style w:type="paragraph" w:styleId="1856" w:customStyle="1">
    <w:name w:val="样式 二级标题 + 段前: 0.2 行 段后: 0.2 行"/>
    <w:basedOn w:val="1521"/>
    <w:uiPriority w:val="0"/>
    <w:qFormat/>
    <w:pPr>
      <w:spacing w:line="360" w:lineRule="auto"/>
    </w:pPr>
    <w:rPr>
      <w:rFonts w:ascii="Arial" w:hAnsi="Arial" w:eastAsia="宋体" w:cs="宋体"/>
      <w:szCs w:val="20"/>
    </w:rPr>
  </w:style>
  <w:style w:type="paragraph" w:styleId="1857" w:customStyle="1">
    <w:name w:val="Char Char Char Char Char Char Char Char Char Char Char Char Char Char Char Char"/>
    <w:basedOn w:val="674"/>
    <w:next w:val="672"/>
    <w:uiPriority w:val="0"/>
    <w:qFormat/>
    <w:pPr>
      <w:jc w:val="left"/>
      <w:spacing w:before="0" w:after="0" w:line="240" w:lineRule="auto"/>
    </w:pPr>
    <w:rPr>
      <w:rFonts w:eastAsia="黑体" w:cs="Times New Roman"/>
      <w:bCs w:val="0"/>
      <w:sz w:val="24"/>
      <w:szCs w:val="20"/>
    </w:rPr>
  </w:style>
  <w:style w:type="paragraph" w:styleId="1858" w:customStyle="1">
    <w:name w:val="章"/>
    <w:basedOn w:val="672"/>
    <w:uiPriority w:val="0"/>
    <w:qFormat/>
    <w:pPr>
      <w:jc w:val="center"/>
      <w:spacing w:before="120" w:after="120" w:line="360" w:lineRule="auto"/>
    </w:pPr>
    <w:rPr>
      <w:rFonts w:ascii="黑体" w:hAnsi="Times New Roman" w:eastAsia="黑体"/>
      <w:sz w:val="32"/>
      <w:szCs w:val="20"/>
    </w:rPr>
  </w:style>
  <w:style w:type="paragraph" w:styleId="1859" w:customStyle="1">
    <w:name w:val="xl84"/>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860" w:customStyle="1">
    <w:name w:val="表格标题（对中）"/>
    <w:uiPriority w:val="0"/>
    <w:qFormat/>
    <w:pPr>
      <w:jc w:val="center"/>
      <w:spacing w:before="240" w:after="240"/>
      <w:outlineLvl w:val="0"/>
    </w:pPr>
    <w:rPr>
      <w:rFonts w:ascii="Times New Roman" w:hAnsi="Times New Roman" w:eastAsia="黑体" w:cs="Times New Roman"/>
      <w:b/>
      <w:spacing w:val="8"/>
      <w:sz w:val="28"/>
      <w:lang w:val="en-US" w:eastAsia="zh-CN" w:bidi="ar-SA"/>
    </w:rPr>
  </w:style>
  <w:style w:type="paragraph" w:styleId="1861" w:customStyle="1">
    <w:name w:val="xl78"/>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62" w:customStyle="1">
    <w:name w:val="样式 样式 标题2 + 行距: 固定值 20 磅 + 首行缩进:  1.5 字符"/>
    <w:basedOn w:val="1755"/>
    <w:next w:val="672"/>
    <w:uiPriority w:val="0"/>
    <w:qFormat/>
    <w:pPr>
      <w:ind w:firstLine="482"/>
    </w:pPr>
    <w:rPr>
      <w:bCs/>
    </w:rPr>
  </w:style>
  <w:style w:type="paragraph" w:styleId="1863" w:customStyle="1">
    <w:name w:val="xl61"/>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64" w:customStyle="1">
    <w:name w:val="样式 标题 2节标题 1.11.1标题2b2标题 2 Char Char标2h2标题 2 Char1.1标题 2..."/>
    <w:basedOn w:val="674"/>
    <w:uiPriority w:val="0"/>
    <w:qFormat/>
    <w:pPr>
      <w:ind w:left="6" w:firstLine="6"/>
      <w:jc w:val="left"/>
      <w:keepLines w:val="0"/>
      <w:spacing w:before="0" w:line="500" w:lineRule="exact"/>
      <w:widowControl/>
      <w:tabs>
        <w:tab w:val="left" w:pos="-8" w:leader="none"/>
      </w:tabs>
    </w:pPr>
    <w:rPr>
      <w:rFonts w:eastAsia="黑体" w:cs="Times New Roman"/>
      <w:bCs w:val="0"/>
      <w:color w:val="000000"/>
      <w:sz w:val="30"/>
      <w:szCs w:val="20"/>
    </w:rPr>
  </w:style>
  <w:style w:type="paragraph" w:styleId="1865" w:customStyle="1">
    <w:name w:val="Char1 Char Char Char Char Char Char Char Char Char Char Char Char Char Char Char Char Char Char1 Char"/>
    <w:basedOn w:val="672"/>
    <w:uiPriority w:val="0"/>
    <w:qFormat/>
    <w:pPr>
      <w:ind w:firstLine="200"/>
      <w:spacing w:line="360" w:lineRule="auto"/>
    </w:pPr>
    <w:rPr>
      <w:rFonts w:ascii="Times New Roman" w:hAnsi="Times New Roman"/>
      <w:szCs w:val="20"/>
    </w:rPr>
  </w:style>
  <w:style w:type="paragraph" w:styleId="1866" w:customStyle="1">
    <w:name w:val="xl173"/>
    <w:basedOn w:val="672"/>
    <w:uiPriority w:val="0"/>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867" w:customStyle="1">
    <w:name w:val="附录段落"/>
    <w:basedOn w:val="720"/>
    <w:uiPriority w:val="0"/>
    <w:qFormat/>
    <w:pPr>
      <w:ind w:left="0" w:firstLine="425"/>
      <w:spacing w:line="400" w:lineRule="exact"/>
    </w:pPr>
    <w:rPr>
      <w:rFonts w:asciiTheme="minorHAnsi" w:hAnsiTheme="minorHAnsi" w:eastAsiaTheme="minorEastAsia" w:cstheme="minorBidi"/>
      <w:sz w:val="21"/>
      <w:szCs w:val="20"/>
    </w:rPr>
  </w:style>
  <w:style w:type="paragraph" w:styleId="1868" w:customStyle="1">
    <w:name w:val="样式 标题 1 + 首行缩进:  2 字符1"/>
    <w:basedOn w:val="673"/>
    <w:uiPriority w:val="0"/>
    <w:qFormat/>
    <w:pPr>
      <w:ind w:firstLine="643"/>
      <w:keepLines/>
      <w:spacing w:before="100" w:beforeAutospacing="1" w:after="100" w:afterAutospacing="1" w:line="360" w:lineRule="auto"/>
    </w:pPr>
    <w:rPr>
      <w:rFonts w:ascii="宋体" w:hAnsi="宋体" w:eastAsia="宋体" w:cs="宋体"/>
      <w:b/>
      <w:bCs/>
      <w:sz w:val="32"/>
      <w:szCs w:val="20"/>
    </w:rPr>
  </w:style>
  <w:style w:type="paragraph" w:styleId="1869" w:customStyle="1">
    <w:name w:val="font17"/>
    <w:basedOn w:val="672"/>
    <w:uiPriority w:val="0"/>
    <w:qFormat/>
    <w:pPr>
      <w:jc w:val="left"/>
      <w:spacing w:before="100" w:beforeAutospacing="1" w:after="100" w:afterAutospacing="1"/>
      <w:widowControl/>
    </w:pPr>
    <w:rPr>
      <w:rFonts w:ascii="宋体" w:hAnsi="宋体"/>
      <w:sz w:val="14"/>
      <w:szCs w:val="20"/>
    </w:rPr>
  </w:style>
  <w:style w:type="paragraph" w:styleId="1870" w:customStyle="1">
    <w:name w:val="样式 样式 四号 行距: 固定值 18 磅 + 首行缩进:  2 字符"/>
    <w:basedOn w:val="672"/>
    <w:uiPriority w:val="0"/>
    <w:qFormat/>
    <w:pPr>
      <w:ind w:firstLine="200"/>
      <w:spacing w:line="356" w:lineRule="exact"/>
    </w:pPr>
    <w:rPr>
      <w:rFonts w:ascii="Times New Roman" w:hAnsi="Times New Roman"/>
      <w:sz w:val="28"/>
      <w:szCs w:val="20"/>
    </w:rPr>
  </w:style>
  <w:style w:type="paragraph" w:styleId="1871" w:customStyle="1">
    <w:name w:val="xl69"/>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872" w:customStyle="1">
    <w:name w:val="样式7"/>
    <w:basedOn w:val="714"/>
    <w:uiPriority w:val="0"/>
    <w:qFormat/>
    <w:pPr>
      <w:ind w:firstLine="0"/>
    </w:pPr>
    <w:rPr>
      <w:rFonts w:hAnsi="宋体" w:cs="Courier New"/>
      <w:sz w:val="21"/>
      <w:szCs w:val="20"/>
    </w:rPr>
  </w:style>
  <w:style w:type="paragraph" w:styleId="1873" w:customStyle="1">
    <w:name w:val="样式 标题3 + Times New Roman"/>
    <w:basedOn w:val="672"/>
    <w:uiPriority w:val="0"/>
    <w:qFormat/>
    <w:pPr>
      <w:spacing w:line="360" w:lineRule="auto"/>
    </w:pPr>
    <w:rPr>
      <w:rFonts w:ascii="Times New Roman" w:hAnsi="Times New Roman"/>
      <w:bCs/>
      <w:color w:val="000000"/>
      <w:sz w:val="24"/>
      <w:szCs w:val="21"/>
    </w:rPr>
  </w:style>
  <w:style w:type="paragraph" w:styleId="1874" w:customStyle="1">
    <w:name w:val="正文段落"/>
    <w:basedOn w:val="747"/>
    <w:uiPriority w:val="0"/>
    <w:qFormat/>
    <w:pPr>
      <w:ind w:firstLine="525"/>
    </w:pPr>
    <w:rPr>
      <w:rFonts w:ascii="Tahoma" w:hAnsi="Tahoma" w:cstheme="minorBidi"/>
      <w:sz w:val="28"/>
      <w:szCs w:val="20"/>
    </w:rPr>
  </w:style>
  <w:style w:type="paragraph" w:styleId="1875" w:customStyle="1">
    <w:name w:val="xl76"/>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876" w:customStyle="1">
    <w:name w:val="_Style 1"/>
    <w:basedOn w:val="672"/>
    <w:uiPriority w:val="0"/>
    <w:qFormat/>
    <w:rPr>
      <w:rFonts w:ascii="Times New Roman" w:hAnsi="Times New Roman"/>
      <w:szCs w:val="20"/>
    </w:rPr>
  </w:style>
  <w:style w:type="paragraph" w:styleId="1877" w:customStyle="1">
    <w:name w:val="xl47"/>
    <w:basedOn w:val="672"/>
    <w:uiPriority w:val="0"/>
    <w:qFormat/>
    <w:pPr>
      <w:jc w:val="center"/>
      <w:spacing w:before="100" w:beforeAutospacing="1" w:after="100" w:afterAutospacing="1"/>
      <w:widowControl/>
    </w:pPr>
    <w:rPr>
      <w:rFonts w:ascii="宋体" w:hAnsi="宋体"/>
      <w:sz w:val="28"/>
      <w:szCs w:val="28"/>
    </w:rPr>
  </w:style>
  <w:style w:type="paragraph" w:styleId="1878" w:customStyle="1">
    <w:name w:val="xl1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1879" w:customStyle="1">
    <w:name w:val="标题2(第4篇)"/>
    <w:basedOn w:val="672"/>
    <w:uiPriority w:val="0"/>
    <w:qFormat/>
    <w:pPr>
      <w:jc w:val="center"/>
    </w:pPr>
    <w:rPr>
      <w:rFonts w:ascii="Times New Roman" w:hAnsi="Times New Roman" w:eastAsia="仿宋_GB2312"/>
      <w:b/>
      <w:sz w:val="32"/>
      <w:szCs w:val="20"/>
    </w:rPr>
  </w:style>
  <w:style w:type="paragraph" w:styleId="1880" w:customStyle="1">
    <w:name w:val="样式 标题 2节标题 1.11.1标题2b2标题 2 Char标题 2 Char Char Char Charb2 ...1"/>
    <w:basedOn w:val="674"/>
    <w:uiPriority w:val="0"/>
    <w:qFormat/>
    <w:pPr>
      <w:jc w:val="both"/>
      <w:spacing w:after="0" w:line="360" w:lineRule="atLeast"/>
    </w:pPr>
    <w:rPr>
      <w:rFonts w:ascii="宋体" w:hAnsi="宋体" w:eastAsia="宋体" w:cs="Times New Roman"/>
      <w:sz w:val="21"/>
      <w:szCs w:val="20"/>
    </w:rPr>
  </w:style>
  <w:style w:type="paragraph" w:styleId="1881" w:customStyle="1">
    <w:name w:val="xl9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82" w:customStyle="1">
    <w:name w:val="格式10"/>
    <w:basedOn w:val="672"/>
    <w:uiPriority w:val="0"/>
    <w:qFormat/>
    <w:pPr>
      <w:ind w:left="480"/>
      <w:spacing w:line="360" w:lineRule="exact"/>
    </w:pPr>
    <w:rPr>
      <w:rFonts w:ascii="Times New Roman" w:hAnsi="Times New Roman"/>
      <w:sz w:val="24"/>
      <w:szCs w:val="20"/>
    </w:rPr>
  </w:style>
  <w:style w:type="paragraph" w:styleId="1883" w:customStyle="1">
    <w:name w:val="xl91"/>
    <w:basedOn w:val="672"/>
    <w:uiPriority w:val="0"/>
    <w:qFormat/>
    <w:pPr>
      <w:jc w:val="center"/>
      <w:spacing w:before="100" w:beforeAutospacing="1" w:after="100" w:afterAutospacing="1"/>
      <w:widowControl/>
      <w:pBdr>
        <w:top w:val="single" w:color="auto" w:sz="4" w:space="0"/>
        <w:left w:val="single" w:color="auto" w:sz="12" w:space="0"/>
        <w:bottom w:val="single" w:color="auto" w:sz="4" w:space="0"/>
        <w:right w:val="single" w:color="auto" w:sz="4" w:space="0"/>
      </w:pBdr>
    </w:pPr>
    <w:rPr>
      <w:rFonts w:ascii="宋体" w:hAnsi="宋体" w:cs="宋体"/>
      <w:color w:val="ff0000"/>
      <w:sz w:val="24"/>
      <w:szCs w:val="24"/>
    </w:rPr>
  </w:style>
  <w:style w:type="paragraph" w:styleId="1884" w:customStyle="1">
    <w:name w:val="xl1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85" w:customStyle="1">
    <w:name w:val="表格居中"/>
    <w:basedOn w:val="672"/>
    <w:link w:val="2080"/>
    <w:uiPriority w:val="0"/>
    <w:qFormat/>
    <w:pPr>
      <w:ind w:firstLine="200"/>
      <w:jc w:val="center"/>
      <w:spacing w:line="360" w:lineRule="auto"/>
    </w:pPr>
    <w:rPr>
      <w:rFonts w:ascii="宋体" w:hAnsi="宋体"/>
      <w:sz w:val="20"/>
      <w:szCs w:val="20"/>
    </w:rPr>
  </w:style>
  <w:style w:type="paragraph" w:styleId="1886" w:customStyle="1">
    <w:name w:val="xl1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87" w:customStyle="1">
    <w:name w:val="xl113"/>
    <w:basedOn w:val="672"/>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sz w:val="24"/>
      <w:szCs w:val="24"/>
    </w:rPr>
  </w:style>
  <w:style w:type="paragraph" w:styleId="1888" w:customStyle="1">
    <w:name w:val="xl99"/>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89" w:customStyle="1">
    <w:name w:val="样式 黑体 四号 居中 首行缩进:  3.5 字符"/>
    <w:basedOn w:val="672"/>
    <w:uiPriority w:val="0"/>
    <w:qFormat/>
    <w:pPr>
      <w:jc w:val="center"/>
      <w:spacing w:line="360" w:lineRule="auto"/>
    </w:pPr>
    <w:rPr>
      <w:rFonts w:ascii="宋体" w:hAnsi="宋体" w:cs="宋体"/>
      <w:sz w:val="36"/>
      <w:szCs w:val="36"/>
    </w:rPr>
  </w:style>
  <w:style w:type="paragraph" w:styleId="1890" w:customStyle="1">
    <w:name w:val="Char Char1 Char"/>
    <w:basedOn w:val="672"/>
    <w:uiPriority w:val="0"/>
    <w:qFormat/>
    <w:rPr>
      <w:rFonts w:ascii="Times New Roman" w:hAnsi="Times New Roman"/>
      <w:szCs w:val="20"/>
    </w:rPr>
  </w:style>
  <w:style w:type="paragraph" w:styleId="1891" w:customStyle="1">
    <w:name w:val="xl73"/>
    <w:basedOn w:val="6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892" w:customStyle="1">
    <w:name w:val="附表"/>
    <w:uiPriority w:val="0"/>
    <w:qFormat/>
    <w:pPr>
      <w:spacing w:before="240" w:after="240"/>
      <w:tabs>
        <w:tab w:val="left" w:pos="567" w:leader="none"/>
      </w:tabs>
    </w:pPr>
    <w:rPr>
      <w:rFonts w:ascii="Times New Roman" w:hAnsi="Times New Roman" w:eastAsia="宋体" w:cs="Times New Roman"/>
      <w:b/>
      <w:spacing w:val="8"/>
      <w:sz w:val="32"/>
      <w:lang w:val="en-GB" w:eastAsia="zh-CN" w:bidi="ar-SA"/>
    </w:rPr>
  </w:style>
  <w:style w:type="paragraph" w:styleId="1893" w:customStyle="1">
    <w:name w:val="四级标题（标书）"/>
    <w:basedOn w:val="672"/>
    <w:uiPriority w:val="0"/>
    <w:qFormat/>
    <w:pPr>
      <w:spacing w:line="500" w:lineRule="exact"/>
      <w:outlineLvl w:val="3"/>
    </w:pPr>
    <w:rPr>
      <w:rFonts w:ascii="Times New Roman" w:hAnsi="Times New Roman"/>
      <w:b/>
      <w:szCs w:val="20"/>
    </w:rPr>
  </w:style>
  <w:style w:type="paragraph" w:styleId="1894" w:customStyle="1">
    <w:name w:val="xl1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1895" w:customStyle="1">
    <w:name w:val="表格文字 Char Char"/>
    <w:basedOn w:val="672"/>
    <w:uiPriority w:val="0"/>
    <w:qFormat/>
    <w:pPr>
      <w:jc w:val="center"/>
    </w:pPr>
    <w:rPr>
      <w:rFonts w:ascii="宋体" w:hAnsi="宋体"/>
      <w:sz w:val="18"/>
      <w:szCs w:val="20"/>
    </w:rPr>
  </w:style>
  <w:style w:type="paragraph" w:styleId="1896" w:customStyle="1">
    <w:name w:val="xl1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897" w:customStyle="1">
    <w:name w:val="xl1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898" w:customStyle="1">
    <w:name w:val="样式 标题 3 + 首行缩进:  2 字符"/>
    <w:basedOn w:val="675"/>
    <w:uiPriority w:val="0"/>
    <w:qFormat/>
    <w:pPr>
      <w:spacing w:before="120" w:after="40" w:line="360" w:lineRule="auto"/>
    </w:pPr>
    <w:rPr>
      <w:rFonts w:hint="eastAsia" w:ascii="黑体" w:hAnsi="宋体" w:cs="宋体"/>
      <w:b w:val="0"/>
      <w:bCs w:val="0"/>
      <w:sz w:val="21"/>
      <w:szCs w:val="21"/>
    </w:rPr>
  </w:style>
  <w:style w:type="paragraph" w:styleId="1899" w:customStyle="1">
    <w:name w:val="xl151"/>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olor w:val="ff0000"/>
      <w:sz w:val="20"/>
      <w:szCs w:val="20"/>
    </w:rPr>
  </w:style>
  <w:style w:type="paragraph" w:styleId="1900" w:customStyle="1">
    <w:name w:val="3"/>
    <w:next w:val="672"/>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1901" w:customStyle="1">
    <w:name w:val="xl1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02" w:customStyle="1">
    <w:name w:val="样式 居中 行距: 固定值 22 磅3"/>
    <w:basedOn w:val="672"/>
    <w:uiPriority w:val="0"/>
    <w:qFormat/>
    <w:pPr>
      <w:jc w:val="center"/>
      <w:spacing w:line="440" w:lineRule="exact"/>
    </w:pPr>
    <w:rPr>
      <w:rFonts w:ascii="Times New Roman" w:hAnsi="Times New Roman" w:cs="宋体"/>
      <w:szCs w:val="20"/>
    </w:rPr>
  </w:style>
  <w:style w:type="paragraph" w:styleId="1903" w:customStyle="1">
    <w:name w:val="正文(其它)"/>
    <w:basedOn w:val="672"/>
    <w:uiPriority w:val="0"/>
    <w:qFormat/>
    <w:pPr>
      <w:jc w:val="center"/>
      <w:spacing w:line="312" w:lineRule="auto"/>
    </w:pPr>
    <w:rPr>
      <w:rFonts w:ascii="黑体" w:hAnsi="Times New Roman" w:eastAsia="黑体"/>
      <w:sz w:val="32"/>
      <w:szCs w:val="32"/>
    </w:rPr>
  </w:style>
  <w:style w:type="paragraph" w:styleId="1904" w:customStyle="1">
    <w:name w:val="样式 标题 1 + 两端对齐"/>
    <w:basedOn w:val="673"/>
    <w:uiPriority w:val="0"/>
    <w:qFormat/>
    <w:pPr>
      <w:keepLines/>
      <w:spacing w:line="360" w:lineRule="auto"/>
    </w:pPr>
    <w:rPr>
      <w:rFonts w:ascii="宋体" w:hAnsi="宋体" w:eastAsia="宋体"/>
      <w:b/>
      <w:szCs w:val="20"/>
    </w:rPr>
  </w:style>
  <w:style w:type="paragraph" w:styleId="1905" w:customStyle="1">
    <w:name w:val="样式 标题 2节标题 1.11.1标题2b2标题 2 Char标题 2 Char Char Char Charb2 ...3"/>
    <w:basedOn w:val="674"/>
    <w:uiPriority w:val="0"/>
    <w:qFormat/>
    <w:pPr>
      <w:jc w:val="both"/>
      <w:spacing w:before="0" w:after="0" w:line="413" w:lineRule="auto"/>
      <w:widowControl/>
    </w:pPr>
    <w:rPr>
      <w:rFonts w:eastAsia="黑体" w:cs="宋体"/>
      <w:sz w:val="28"/>
      <w:szCs w:val="20"/>
    </w:rPr>
  </w:style>
  <w:style w:type="paragraph" w:styleId="1906" w:customStyle="1">
    <w:name w:val="Char Char Char Char Char Char Char Char Char Char Char Char Char Char Char Char Char Char Char Char Char Char Char Char Char Char Char Char Char Char Char Char Char Char"/>
    <w:basedOn w:val="672"/>
    <w:uiPriority w:val="0"/>
    <w:qFormat/>
    <w:rPr>
      <w:rFonts w:ascii="Times New Roman" w:hAnsi="Times New Roman"/>
      <w:szCs w:val="24"/>
    </w:rPr>
  </w:style>
  <w:style w:type="paragraph" w:styleId="1907" w:customStyle="1">
    <w:name w:val="xl10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08" w:customStyle="1">
    <w:name w:val="三级编号"/>
    <w:basedOn w:val="675"/>
    <w:uiPriority w:val="0"/>
    <w:qFormat/>
    <w:pPr>
      <w:ind w:left="180"/>
      <w:spacing w:before="120" w:after="120" w:line="180" w:lineRule="auto"/>
      <w:tabs>
        <w:tab w:val="left" w:pos="900" w:leader="none"/>
      </w:tabs>
    </w:pPr>
    <w:rPr>
      <w:bCs w:val="0"/>
      <w:color w:val="000000"/>
      <w:spacing w:val="8"/>
      <w:sz w:val="28"/>
      <w:szCs w:val="20"/>
    </w:rPr>
  </w:style>
  <w:style w:type="paragraph" w:styleId="1909" w:customStyle="1">
    <w:name w:val="aa"/>
    <w:basedOn w:val="672"/>
    <w:uiPriority w:val="0"/>
    <w:qFormat/>
    <w:pPr>
      <w:ind w:firstLine="449"/>
      <w:spacing w:line="360" w:lineRule="auto"/>
    </w:pPr>
    <w:rPr>
      <w:rFonts w:ascii="Times New Roman" w:hAnsi="宋体"/>
      <w:sz w:val="24"/>
      <w:szCs w:val="24"/>
    </w:rPr>
  </w:style>
  <w:style w:type="paragraph" w:styleId="1910" w:customStyle="1">
    <w:name w:val="样式 居中 行距: 固定值 22 磅1"/>
    <w:basedOn w:val="672"/>
    <w:uiPriority w:val="0"/>
    <w:qFormat/>
    <w:pPr>
      <w:jc w:val="center"/>
      <w:spacing w:line="440" w:lineRule="exact"/>
    </w:pPr>
    <w:rPr>
      <w:rFonts w:ascii="Times New Roman" w:hAnsi="Times New Roman" w:cs="宋体"/>
      <w:szCs w:val="20"/>
    </w:rPr>
  </w:style>
  <w:style w:type="paragraph" w:styleId="1911" w:customStyle="1">
    <w:name w:val="xl56"/>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12" w:customStyle="1">
    <w:name w:val="Char Char Char1 Char Char Char1 Char Char Char Char Char Char Char"/>
    <w:basedOn w:val="672"/>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1913" w:customStyle="1">
    <w:name w:val="font14"/>
    <w:basedOn w:val="672"/>
    <w:uiPriority w:val="0"/>
    <w:qFormat/>
    <w:pPr>
      <w:jc w:val="left"/>
      <w:spacing w:before="100" w:beforeAutospacing="1" w:after="100" w:afterAutospacing="1"/>
      <w:widowControl/>
    </w:pPr>
    <w:rPr>
      <w:rFonts w:ascii="Times New Roman" w:hAnsi="Times New Roman"/>
      <w:color w:val="000000"/>
      <w:sz w:val="16"/>
      <w:szCs w:val="20"/>
    </w:rPr>
  </w:style>
  <w:style w:type="paragraph" w:styleId="1914" w:customStyle="1">
    <w:name w:val="Char1 Char Char Char Char Char Char"/>
    <w:basedOn w:val="672"/>
    <w:uiPriority w:val="0"/>
    <w:qFormat/>
    <w:rPr>
      <w:rFonts w:ascii="Tahoma" w:hAnsi="Tahoma"/>
      <w:sz w:val="24"/>
      <w:szCs w:val="20"/>
    </w:rPr>
  </w:style>
  <w:style w:type="paragraph" w:styleId="1915" w:customStyle="1">
    <w:name w:val="行距"/>
    <w:basedOn w:val="672"/>
    <w:uiPriority w:val="0"/>
    <w:qFormat/>
    <w:pPr>
      <w:ind w:firstLine="449"/>
      <w:spacing w:line="360" w:lineRule="auto"/>
    </w:pPr>
    <w:rPr>
      <w:rFonts w:ascii="Times New Roman" w:hAnsi="宋体"/>
      <w:sz w:val="24"/>
      <w:szCs w:val="24"/>
    </w:rPr>
  </w:style>
  <w:style w:type="paragraph" w:styleId="1916" w:customStyle="1">
    <w:name w:val="段落1"/>
    <w:basedOn w:val="684"/>
    <w:uiPriority w:val="0"/>
    <w:qFormat/>
    <w:pPr>
      <w:ind w:firstLine="567"/>
      <w:spacing w:line="360" w:lineRule="auto"/>
    </w:pPr>
    <w:rPr>
      <w:rFonts w:ascii="宋体" w:hAnsi="宋体" w:cstheme="minorBidi"/>
      <w:color w:val="000000"/>
      <w:sz w:val="28"/>
      <w:szCs w:val="22"/>
    </w:rPr>
  </w:style>
  <w:style w:type="paragraph" w:styleId="1917" w:customStyle="1">
    <w:name w:val="Char4 Char Char Char"/>
    <w:next w:val="748"/>
    <w:uiPriority w:val="0"/>
    <w:qFormat/>
    <w:pPr>
      <w:ind w:firstLine="200"/>
      <w:spacing w:line="360" w:lineRule="auto"/>
    </w:pPr>
    <w:rPr>
      <w:rFonts w:ascii="Times New Roman" w:hAnsi="Times New Roman" w:eastAsia="宋体" w:cs="Times New Roman"/>
      <w:lang w:val="en-US" w:eastAsia="zh-CN" w:bidi="ar-SA"/>
    </w:rPr>
  </w:style>
  <w:style w:type="paragraph" w:styleId="1918" w:customStyle="1">
    <w:name w:val="xl128"/>
    <w:basedOn w:val="672"/>
    <w:uiPriority w:val="0"/>
    <w:qFormat/>
    <w:pPr>
      <w:jc w:val="left"/>
      <w:spacing w:before="100" w:beforeAutospacing="1" w:after="100" w:afterAutospacing="1"/>
      <w:widowControl/>
    </w:pPr>
    <w:rPr>
      <w:rFonts w:ascii="宋体" w:hAnsi="宋体"/>
      <w:sz w:val="24"/>
      <w:szCs w:val="20"/>
    </w:rPr>
  </w:style>
  <w:style w:type="paragraph" w:styleId="1919" w:customStyle="1">
    <w:name w:val="样式 标题 2节标题 1.11.1标题2b2标题 2 Char标题 2 Char Char Char Charb2 ..."/>
    <w:basedOn w:val="674"/>
    <w:uiPriority w:val="0"/>
    <w:qFormat/>
    <w:pPr>
      <w:jc w:val="both"/>
      <w:spacing w:after="0" w:line="360" w:lineRule="auto"/>
    </w:pPr>
    <w:rPr>
      <w:rFonts w:ascii="宋体" w:hAnsi="宋体" w:eastAsia="宋体" w:cs="宋体"/>
      <w:sz w:val="28"/>
      <w:szCs w:val="28"/>
    </w:rPr>
  </w:style>
  <w:style w:type="paragraph" w:styleId="1920" w:customStyle="1">
    <w:name w:val="xl1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1921" w:customStyle="1">
    <w:name w:val="正文文本缩进 21"/>
    <w:basedOn w:val="672"/>
    <w:uiPriority w:val="0"/>
    <w:qFormat/>
    <w:pPr>
      <w:ind w:firstLine="855"/>
      <w:spacing w:line="360" w:lineRule="atLeast"/>
    </w:pPr>
    <w:rPr>
      <w:rFonts w:hint="eastAsia" w:ascii="Times New Roman" w:hAnsi="Times New Roman"/>
      <w:szCs w:val="21"/>
    </w:rPr>
  </w:style>
  <w:style w:type="paragraph" w:styleId="1922" w:customStyle="1">
    <w:name w:val="xl82"/>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23" w:customStyle="1">
    <w:name w:val="样式 (中文) 华文仿宋 三号 行距: 固定值 30 磅"/>
    <w:basedOn w:val="672"/>
    <w:uiPriority w:val="0"/>
    <w:qFormat/>
    <w:pPr>
      <w:ind w:firstLine="640"/>
      <w:spacing w:line="600" w:lineRule="exact"/>
    </w:pPr>
    <w:rPr>
      <w:rFonts w:ascii="Times New Roman" w:hAnsi="Times New Roman" w:eastAsia="仿宋_GB2312"/>
      <w:sz w:val="32"/>
      <w:szCs w:val="20"/>
    </w:rPr>
  </w:style>
  <w:style w:type="paragraph" w:styleId="1924" w:customStyle="1">
    <w:name w:val="xl152"/>
    <w:basedOn w:val="672"/>
    <w:uiPriority w:val="0"/>
    <w:qFormat/>
    <w:pPr>
      <w:jc w:val="left"/>
      <w:spacing w:before="100" w:beforeAutospacing="1" w:after="100" w:afterAutospacing="1"/>
      <w:widowControl/>
    </w:pPr>
    <w:rPr>
      <w:rFonts w:ascii="宋体" w:hAnsi="宋体"/>
      <w:sz w:val="18"/>
      <w:szCs w:val="20"/>
    </w:rPr>
  </w:style>
  <w:style w:type="paragraph" w:styleId="1925" w:customStyle="1">
    <w:name w:val="xl77"/>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26" w:customStyle="1">
    <w:name w:val="xl121"/>
    <w:basedOn w:val="672"/>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12" w:space="0"/>
      </w:pBdr>
    </w:pPr>
    <w:rPr>
      <w:rFonts w:ascii="宋体" w:hAnsi="宋体" w:cs="宋体"/>
      <w:b/>
      <w:bCs/>
      <w:sz w:val="24"/>
      <w:szCs w:val="24"/>
    </w:rPr>
  </w:style>
  <w:style w:type="paragraph" w:styleId="1927" w:customStyle="1">
    <w:name w:val="xl45"/>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928" w:customStyle="1">
    <w:name w:val="Char2 Char Char Char Char Char1 Char Char Char Char Char Char Char Char"/>
    <w:basedOn w:val="672"/>
    <w:uiPriority w:val="0"/>
    <w:qFormat/>
    <w:rPr>
      <w:rFonts w:ascii="Tahoma" w:hAnsi="Tahoma"/>
      <w:sz w:val="24"/>
      <w:szCs w:val="20"/>
    </w:rPr>
  </w:style>
  <w:style w:type="paragraph" w:styleId="1929" w:customStyle="1">
    <w:name w:val="样式 样式 样式 样式 (中文) 仿宋_GB2312 四号 黑色 首行缩进:  0.95 厘米 行距: 1.5 倍行距 + 宋体..."/>
    <w:basedOn w:val="672"/>
    <w:uiPriority w:val="0"/>
    <w:qFormat/>
    <w:pPr>
      <w:ind w:firstLine="482"/>
      <w:spacing w:line="480" w:lineRule="atLeast"/>
    </w:pPr>
    <w:rPr>
      <w:rFonts w:ascii="Times New Roman" w:hAnsi="Times New Roman" w:cs="宋体"/>
      <w:bCs/>
      <w:sz w:val="24"/>
      <w:szCs w:val="20"/>
    </w:rPr>
  </w:style>
  <w:style w:type="paragraph" w:styleId="1930" w:customStyle="1">
    <w:name w:val="Char Char Char Char Char Char Char Char Char Char Char Char Char Char Char1 Char Char Char Char"/>
    <w:basedOn w:val="672"/>
    <w:uiPriority w:val="0"/>
    <w:qFormat/>
    <w:rPr>
      <w:rFonts w:ascii="Times New Roman" w:hAnsi="Times New Roman"/>
      <w:szCs w:val="24"/>
    </w:rPr>
  </w:style>
  <w:style w:type="paragraph" w:styleId="1931" w:customStyle="1">
    <w:name w:val="XW标题2"/>
    <w:basedOn w:val="672"/>
    <w:next w:val="672"/>
    <w:uiPriority w:val="0"/>
    <w:qFormat/>
    <w:pPr>
      <w:ind w:left="-4"/>
      <w:jc w:val="left"/>
      <w:spacing w:before="300" w:line="360" w:lineRule="auto"/>
      <w:outlineLvl w:val="1"/>
    </w:pPr>
    <w:rPr>
      <w:rFonts w:ascii="Arial" w:hAnsi="Arial" w:eastAsia="黑体"/>
      <w:b/>
      <w:bCs/>
      <w:sz w:val="32"/>
      <w:szCs w:val="20"/>
      <w:u w:val="single"/>
    </w:rPr>
  </w:style>
  <w:style w:type="paragraph" w:styleId="1932" w:customStyle="1">
    <w:name w:val="样式 宋体 小四 左 行距: 1.5 倍行距"/>
    <w:basedOn w:val="672"/>
    <w:uiPriority w:val="0"/>
    <w:qFormat/>
    <w:pPr>
      <w:ind w:firstLine="1450"/>
      <w:jc w:val="left"/>
      <w:spacing w:line="360" w:lineRule="exact"/>
    </w:pPr>
    <w:rPr>
      <w:rFonts w:ascii="宋体" w:hAnsi="宋体" w:cs="宋体"/>
      <w:szCs w:val="20"/>
    </w:rPr>
  </w:style>
  <w:style w:type="paragraph" w:styleId="1933" w:customStyle="1">
    <w:name w:val="xl62"/>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34" w:customStyle="1">
    <w:name w:val="章2 Char Char"/>
    <w:basedOn w:val="674"/>
    <w:next w:val="672"/>
    <w:uiPriority w:val="0"/>
    <w:qFormat/>
    <w:pPr>
      <w:jc w:val="left"/>
      <w:spacing w:before="0" w:after="0" w:line="240" w:lineRule="auto"/>
      <w:widowControl/>
    </w:pPr>
    <w:rPr>
      <w:rFonts w:eastAsia="黑体" w:cs="Times New Roman"/>
      <w:bCs w:val="0"/>
      <w:sz w:val="24"/>
      <w:szCs w:val="20"/>
    </w:rPr>
  </w:style>
  <w:style w:type="paragraph" w:styleId="1935" w:customStyle="1">
    <w:name w:val="xl51"/>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szCs w:val="24"/>
    </w:rPr>
  </w:style>
  <w:style w:type="paragraph" w:styleId="1936" w:customStyle="1">
    <w:name w:val="Char Char2 Char Char Char Char Char Char Char Char"/>
    <w:basedOn w:val="675"/>
    <w:next w:val="672"/>
    <w:uiPriority w:val="0"/>
    <w:semiHidden/>
    <w:qFormat/>
    <w:pPr>
      <w:ind w:firstLine="126"/>
      <w:spacing w:after="0" w:line="360" w:lineRule="auto"/>
    </w:pPr>
    <w:rPr>
      <w:rFonts w:ascii="黑体" w:hAnsi="宋体" w:eastAsia="黑体" w:cs="宋体"/>
      <w:bCs w:val="0"/>
      <w:sz w:val="28"/>
      <w:szCs w:val="24"/>
      <w:lang w:val="zh-CN"/>
    </w:rPr>
  </w:style>
  <w:style w:type="paragraph" w:styleId="1937" w:customStyle="1">
    <w:name w:val="基准标题"/>
    <w:basedOn w:val="704"/>
    <w:next w:val="704"/>
    <w:uiPriority w:val="0"/>
    <w:qFormat/>
    <w:pPr>
      <w:ind w:firstLine="454"/>
      <w:jc w:val="left"/>
      <w:spacing w:line="360" w:lineRule="auto"/>
      <w:widowControl/>
      <w:tabs>
        <w:tab w:val="left" w:pos="6000" w:leader="none"/>
        <w:tab w:val="left" w:pos="7680" w:leader="none"/>
      </w:tabs>
    </w:pPr>
    <w:rPr>
      <w:rFonts w:ascii="Garamond" w:hAnsi="Garamond" w:eastAsia="宋体"/>
      <w:b/>
      <w:bCs/>
      <w:sz w:val="21"/>
      <w:szCs w:val="20"/>
    </w:rPr>
  </w:style>
  <w:style w:type="paragraph" w:styleId="1938" w:customStyle="1">
    <w:name w:val="xl65"/>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39" w:customStyle="1">
    <w:name w:val="样式 首行缩进:  0 字符1"/>
    <w:basedOn w:val="672"/>
    <w:uiPriority w:val="0"/>
    <w:qFormat/>
    <w:pPr>
      <w:spacing w:line="360" w:lineRule="auto"/>
    </w:pPr>
    <w:rPr>
      <w:rFonts w:ascii="宋体" w:hAnsi="宋体" w:cs="宋体"/>
      <w:szCs w:val="20"/>
    </w:rPr>
  </w:style>
  <w:style w:type="paragraph" w:styleId="1940" w:customStyle="1">
    <w:name w:val="xl114"/>
    <w:basedOn w:val="672"/>
    <w:uiPriority w:val="0"/>
    <w:qFormat/>
    <w:pPr>
      <w:jc w:val="right"/>
      <w:spacing w:before="100" w:beforeAutospacing="1" w:after="100" w:afterAutospacing="1"/>
      <w:widowControl/>
      <w:pBdr>
        <w:top w:val="single" w:color="auto" w:sz="4" w:space="0"/>
        <w:left w:val="single" w:color="auto" w:sz="4" w:space="0"/>
        <w:bottom w:val="single" w:color="auto" w:sz="12" w:space="0"/>
        <w:right w:val="single" w:color="auto" w:sz="12" w:space="0"/>
      </w:pBdr>
    </w:pPr>
    <w:rPr>
      <w:rFonts w:ascii="宋体" w:hAnsi="宋体" w:cs="宋体"/>
      <w:color w:val="0000ff"/>
      <w:sz w:val="24"/>
      <w:szCs w:val="24"/>
    </w:rPr>
  </w:style>
  <w:style w:type="paragraph" w:styleId="1941" w:customStyle="1">
    <w:name w:val="xl105"/>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42" w:customStyle="1">
    <w:name w:val="Char Char Char Char Char Char Char Char Char Char Char Char Char Char Char Char Char Char Char"/>
    <w:basedOn w:val="674"/>
    <w:next w:val="672"/>
    <w:uiPriority w:val="0"/>
    <w:qFormat/>
    <w:pPr>
      <w:jc w:val="left"/>
      <w:spacing w:before="0" w:after="0" w:line="240" w:lineRule="auto"/>
    </w:pPr>
    <w:rPr>
      <w:rFonts w:eastAsia="黑体" w:cs="Times New Roman"/>
      <w:bCs w:val="0"/>
      <w:sz w:val="32"/>
      <w:szCs w:val="20"/>
    </w:rPr>
  </w:style>
  <w:style w:type="paragraph" w:styleId="1943" w:customStyle="1">
    <w:name w:val="xl117"/>
    <w:basedOn w:val="672"/>
    <w:uiPriority w:val="0"/>
    <w:qFormat/>
    <w:pPr>
      <w:jc w:val="center"/>
      <w:spacing w:before="100" w:beforeAutospacing="1" w:after="100" w:afterAutospacing="1"/>
      <w:widowControl/>
      <w:pBdr>
        <w:top w:val="single" w:color="auto" w:sz="12"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944" w:customStyle="1">
    <w:name w:val="样式 标题 2节标题 1.11.1标题2b2标题 2 Char标题 2 Char Char Char Charb2 ...2"/>
    <w:basedOn w:val="674"/>
    <w:uiPriority w:val="0"/>
    <w:qFormat/>
    <w:pPr>
      <w:jc w:val="both"/>
      <w:spacing w:before="0" w:after="0" w:line="413" w:lineRule="auto"/>
      <w:widowControl/>
    </w:pPr>
    <w:rPr>
      <w:rFonts w:eastAsia="黑体" w:cs="宋体"/>
      <w:b w:val="0"/>
      <w:bCs w:val="0"/>
      <w:sz w:val="28"/>
      <w:szCs w:val="20"/>
    </w:rPr>
  </w:style>
  <w:style w:type="paragraph" w:styleId="1945" w:customStyle="1">
    <w:name w:val="Char Char3 Char Char"/>
    <w:basedOn w:val="672"/>
    <w:uiPriority w:val="0"/>
    <w:qFormat/>
    <w:pPr>
      <w:ind w:firstLine="560"/>
      <w:spacing w:before="50" w:after="50" w:line="360" w:lineRule="auto"/>
    </w:pPr>
    <w:rPr>
      <w:rFonts w:ascii="Times New Roman" w:hAnsi="Times New Roman" w:eastAsia="仿宋_GB2312"/>
      <w:color w:val="000000"/>
      <w:sz w:val="24"/>
      <w:szCs w:val="24"/>
    </w:rPr>
  </w:style>
  <w:style w:type="paragraph" w:styleId="1946" w:customStyle="1">
    <w:name w:val="样式 样式 二级标题 + 段前: 0.2 行 段后: 0.2 行 行距: 2 倍行距 + 段前: 0.2 行 段后: 0.2 行"/>
    <w:basedOn w:val="672"/>
    <w:uiPriority w:val="0"/>
    <w:qFormat/>
    <w:pPr>
      <w:keepLines/>
      <w:keepNext/>
      <w:spacing w:line="480" w:lineRule="auto"/>
      <w:outlineLvl w:val="1"/>
    </w:pPr>
    <w:rPr>
      <w:rFonts w:ascii="Times New Roman" w:hAnsi="Times New Roman" w:cs="宋体"/>
      <w:b/>
      <w:bCs/>
      <w:sz w:val="24"/>
      <w:szCs w:val="20"/>
    </w:rPr>
  </w:style>
  <w:style w:type="paragraph" w:styleId="1947" w:customStyle="1">
    <w:name w:val="样式 标题 2标题 2 Char + 宋体 四号 段前: 6 磅 段后: 6 磅"/>
    <w:basedOn w:val="674"/>
    <w:uiPriority w:val="0"/>
    <w:qFormat/>
    <w:pPr>
      <w:spacing w:before="0" w:after="0" w:line="360" w:lineRule="auto"/>
    </w:pPr>
    <w:rPr>
      <w:rFonts w:ascii="宋体" w:hAnsi="宋体" w:eastAsia="宋体" w:cs="宋体"/>
      <w:sz w:val="28"/>
      <w:szCs w:val="20"/>
    </w:rPr>
  </w:style>
  <w:style w:type="paragraph" w:styleId="1948" w:customStyle="1">
    <w:name w:val="表格内容"/>
    <w:basedOn w:val="672"/>
    <w:next w:val="672"/>
    <w:uiPriority w:val="0"/>
    <w:qFormat/>
    <w:pPr>
      <w:keepLines/>
      <w:keepNext/>
      <w:spacing w:line="200" w:lineRule="exact"/>
      <w:widowControl/>
    </w:pPr>
    <w:rPr>
      <w:rFonts w:ascii="Times New Roman" w:hAnsi="Times New Roman"/>
      <w:sz w:val="18"/>
      <w:szCs w:val="18"/>
    </w:rPr>
  </w:style>
  <w:style w:type="paragraph" w:styleId="1949" w:customStyle="1">
    <w:name w:val="正文 居中 Char Char"/>
    <w:basedOn w:val="672"/>
    <w:uiPriority w:val="0"/>
    <w:qFormat/>
    <w:pPr>
      <w:ind w:firstLine="480"/>
      <w:jc w:val="center"/>
      <w:spacing w:line="360" w:lineRule="auto"/>
    </w:pPr>
    <w:rPr>
      <w:rFonts w:ascii="宋体" w:hAnsi="宋体"/>
      <w:b/>
      <w:szCs w:val="21"/>
    </w:rPr>
  </w:style>
  <w:style w:type="paragraph" w:styleId="1950" w:customStyle="1">
    <w:name w:val="xl123"/>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51" w:customStyle="1">
    <w:name w:val="日期1"/>
    <w:basedOn w:val="672"/>
    <w:next w:val="672"/>
    <w:uiPriority w:val="0"/>
    <w:qFormat/>
    <w:rPr>
      <w:rFonts w:ascii="宋体" w:hAnsi="Times New Roman"/>
      <w:sz w:val="30"/>
      <w:szCs w:val="20"/>
    </w:rPr>
  </w:style>
  <w:style w:type="paragraph" w:styleId="1952" w:customStyle="1">
    <w:name w:val="xl9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53" w:customStyle="1">
    <w:name w:val="样式 标题 2 + 首行缩进:  2 字符"/>
    <w:basedOn w:val="674"/>
    <w:uiPriority w:val="0"/>
    <w:qFormat/>
    <w:pPr>
      <w:ind w:firstLine="480"/>
      <w:jc w:val="left"/>
      <w:spacing w:before="0" w:after="0" w:line="360" w:lineRule="auto"/>
    </w:pPr>
    <w:rPr>
      <w:rFonts w:eastAsia="宋体" w:cs="宋体"/>
      <w:sz w:val="24"/>
      <w:szCs w:val="20"/>
    </w:rPr>
  </w:style>
  <w:style w:type="paragraph" w:styleId="1954" w:customStyle="1">
    <w:name w:val="xl111"/>
    <w:basedOn w:val="672"/>
    <w:uiPriority w:val="0"/>
    <w:qFormat/>
    <w:pPr>
      <w:jc w:val="left"/>
      <w:spacing w:before="100" w:beforeAutospacing="1" w:after="100" w:afterAutospacing="1"/>
      <w:widowControl/>
      <w:pBdr>
        <w:top w:val="single" w:color="auto" w:sz="4" w:space="0"/>
        <w:left w:val="single" w:color="auto" w:sz="4" w:space="0"/>
        <w:bottom w:val="single" w:color="auto" w:sz="12" w:space="0"/>
        <w:right w:val="single" w:color="auto" w:sz="4" w:space="0"/>
      </w:pBdr>
    </w:pPr>
    <w:rPr>
      <w:rFonts w:ascii="宋体" w:hAnsi="宋体" w:cs="宋体"/>
      <w:color w:val="000000"/>
      <w:sz w:val="24"/>
      <w:szCs w:val="24"/>
    </w:rPr>
  </w:style>
  <w:style w:type="paragraph" w:styleId="1955" w:customStyle="1">
    <w:name w:val="xl12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956" w:customStyle="1">
    <w:name w:val="样式 三级标题 + 段前: 0.2 行 段后: 0.2 行"/>
    <w:basedOn w:val="672"/>
    <w:uiPriority w:val="0"/>
    <w:qFormat/>
    <w:pPr>
      <w:spacing w:line="360" w:lineRule="auto"/>
      <w:outlineLvl w:val="2"/>
    </w:pPr>
    <w:rPr>
      <w:rFonts w:ascii="Arial" w:hAnsi="Arial" w:cs="宋体"/>
      <w:b/>
      <w:bCs/>
      <w:szCs w:val="20"/>
    </w:rPr>
  </w:style>
  <w:style w:type="paragraph" w:styleId="1957" w:customStyle="1">
    <w:name w:val="标题3（2）"/>
    <w:basedOn w:val="675"/>
    <w:uiPriority w:val="0"/>
    <w:qFormat/>
    <w:pPr>
      <w:jc w:val="left"/>
      <w:spacing w:before="120" w:after="120" w:line="300" w:lineRule="auto"/>
    </w:pPr>
    <w:rPr>
      <w:rFonts w:ascii="Arial" w:hAnsi="Arial" w:eastAsia="方正小标宋_GBK"/>
      <w:bCs w:val="0"/>
      <w:color w:val="000000"/>
      <w:sz w:val="24"/>
      <w:szCs w:val="24"/>
    </w:rPr>
  </w:style>
  <w:style w:type="paragraph" w:styleId="1958" w:customStyle="1">
    <w:name w:val="样式 加粗 行距: 固定值 20 磅"/>
    <w:basedOn w:val="672"/>
    <w:uiPriority w:val="0"/>
    <w:qFormat/>
    <w:pPr>
      <w:ind w:firstLine="200"/>
      <w:spacing w:line="400" w:lineRule="exact"/>
      <w:outlineLvl w:val="3"/>
    </w:pPr>
    <w:rPr>
      <w:rFonts w:ascii="Times New Roman" w:hAnsi="Times New Roman" w:cs="宋体"/>
      <w:b/>
      <w:bCs/>
      <w:szCs w:val="20"/>
    </w:rPr>
  </w:style>
  <w:style w:type="paragraph" w:styleId="1959" w:customStyle="1">
    <w:name w:val="xl122"/>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960" w:customStyle="1">
    <w:name w:val="xl59"/>
    <w:basedOn w:val="6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61" w:customStyle="1">
    <w:name w:val="xl100"/>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962" w:customStyle="1">
    <w:name w:val="xl74"/>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63" w:customStyle="1">
    <w:name w:val="A."/>
    <w:basedOn w:val="672"/>
    <w:link w:val="2171"/>
    <w:uiPriority w:val="0"/>
    <w:qFormat/>
    <w:pPr>
      <w:spacing w:line="240" w:lineRule="atLeast"/>
      <w:widowControl/>
    </w:pPr>
    <w:rPr>
      <w:rFonts w:ascii="Times New Roman" w:hAnsi="Times New Roman"/>
      <w:sz w:val="24"/>
      <w:szCs w:val="24"/>
    </w:rPr>
  </w:style>
  <w:style w:type="paragraph" w:styleId="1964" w:customStyle="1">
    <w:name w:val="范本-正文"/>
    <w:uiPriority w:val="0"/>
    <w:qFormat/>
    <w:pPr>
      <w:ind w:firstLine="420"/>
      <w:spacing w:line="360" w:lineRule="auto"/>
    </w:pPr>
    <w:rPr>
      <w:rFonts w:ascii="Times New Roman" w:hAnsi="Times New Roman" w:eastAsia="宋体" w:cs="Times New Roman"/>
      <w:iCs/>
      <w:sz w:val="24"/>
      <w:szCs w:val="21"/>
      <w:lang w:val="en-US" w:eastAsia="zh-CN" w:bidi="ar-SA"/>
    </w:rPr>
  </w:style>
  <w:style w:type="paragraph" w:styleId="1965" w:customStyle="1">
    <w:name w:val="Char Char Char1 Char"/>
    <w:basedOn w:val="672"/>
    <w:uiPriority w:val="0"/>
    <w:qFormat/>
    <w:pPr>
      <w:ind w:hanging="425"/>
      <w:keepNext/>
      <w:spacing w:before="80" w:after="80"/>
      <w:widowControl/>
      <w:tabs>
        <w:tab w:val="left" w:pos="425" w:leader="none"/>
      </w:tabs>
    </w:pPr>
    <w:rPr>
      <w:rFonts w:ascii="Arial" w:hAnsi="Arial" w:cs="Arial"/>
      <w:sz w:val="20"/>
      <w:szCs w:val="20"/>
    </w:rPr>
  </w:style>
  <w:style w:type="paragraph" w:styleId="1966" w:customStyle="1">
    <w:name w:val="xl49"/>
    <w:basedOn w:val="672"/>
    <w:uiPriority w:val="0"/>
    <w:qFormat/>
    <w:pPr>
      <w:jc w:val="center"/>
      <w:spacing w:before="100" w:beforeAutospacing="1" w:after="100" w:afterAutospacing="1"/>
      <w:widowControl/>
      <w:pBdr>
        <w:left w:val="single" w:color="auto" w:sz="12" w:space="0"/>
        <w:bottom w:val="single" w:color="auto" w:sz="4" w:space="0"/>
        <w:right w:val="single" w:color="auto" w:sz="4" w:space="0"/>
      </w:pBdr>
    </w:pPr>
    <w:rPr>
      <w:rFonts w:ascii="宋体" w:hAnsi="宋体" w:cs="宋体"/>
      <w:color w:val="000000"/>
      <w:sz w:val="24"/>
      <w:szCs w:val="24"/>
    </w:rPr>
  </w:style>
  <w:style w:type="paragraph" w:styleId="1967" w:customStyle="1">
    <w:name w:val="Char1 Char Char Char Char Char Char Char Char"/>
    <w:basedOn w:val="674"/>
    <w:next w:val="672"/>
    <w:uiPriority w:val="0"/>
    <w:qFormat/>
    <w:pPr>
      <w:jc w:val="left"/>
      <w:spacing w:before="0" w:after="0" w:line="240" w:lineRule="auto"/>
    </w:pPr>
    <w:rPr>
      <w:rFonts w:eastAsia="黑体" w:cs="Times New Roman"/>
      <w:bCs w:val="0"/>
      <w:sz w:val="32"/>
      <w:szCs w:val="20"/>
    </w:rPr>
  </w:style>
  <w:style w:type="paragraph" w:styleId="1968" w:customStyle="1">
    <w:name w:val="样式 样式 正文文本缩进 + 首行缩进:  2 字符 + 加粗"/>
    <w:basedOn w:val="1736"/>
    <w:uiPriority w:val="0"/>
    <w:qFormat/>
    <w:pPr>
      <w:ind w:firstLine="0"/>
    </w:pPr>
    <w:rPr>
      <w:b/>
    </w:rPr>
  </w:style>
  <w:style w:type="paragraph" w:styleId="1969" w:customStyle="1">
    <w:name w:val="xl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970" w:customStyle="1">
    <w:name w:val="抬头"/>
    <w:basedOn w:val="672"/>
    <w:uiPriority w:val="0"/>
    <w:qFormat/>
    <w:pPr>
      <w:spacing w:line="300" w:lineRule="auto"/>
    </w:pPr>
    <w:rPr>
      <w:rFonts w:ascii="Times New Roman" w:hAnsi="Times New Roman"/>
      <w:szCs w:val="20"/>
    </w:rPr>
  </w:style>
  <w:style w:type="paragraph" w:styleId="1971" w:customStyle="1">
    <w:name w:val="xl5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972" w:customStyle="1">
    <w:name w:val="样式 样式 样式 标题 2 + (西文) Times New Roman (中文) 宋体 左 + (中文) 宋体 五号 两端对齐..."/>
    <w:basedOn w:val="672"/>
    <w:uiPriority w:val="0"/>
    <w:qFormat/>
    <w:pPr>
      <w:jc w:val="left"/>
      <w:keepLines/>
      <w:keepNext/>
      <w:spacing w:line="360" w:lineRule="auto"/>
      <w:outlineLvl w:val="1"/>
    </w:pPr>
    <w:rPr>
      <w:rFonts w:ascii="黑体" w:hAnsi="Times New Roman" w:eastAsia="黑体" w:cs="宋体"/>
      <w:sz w:val="28"/>
      <w:szCs w:val="28"/>
    </w:rPr>
  </w:style>
  <w:style w:type="paragraph" w:styleId="1973" w:customStyle="1">
    <w:name w:val="xl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74" w:customStyle="1">
    <w:name w:val="xl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75" w:customStyle="1">
    <w:name w:val="条"/>
    <w:basedOn w:val="672"/>
    <w:link w:val="2084"/>
    <w:uiPriority w:val="0"/>
    <w:qFormat/>
    <w:pPr>
      <w:spacing w:before="60" w:after="60" w:line="360" w:lineRule="auto"/>
    </w:pPr>
    <w:rPr>
      <w:rFonts w:ascii="黑体" w:hAnsi="Times New Roman" w:eastAsia="黑体"/>
      <w:sz w:val="24"/>
      <w:szCs w:val="20"/>
    </w:rPr>
  </w:style>
  <w:style w:type="paragraph" w:styleId="1976" w:customStyle="1">
    <w:name w:val="xl64"/>
    <w:basedOn w:val="67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977" w:customStyle="1">
    <w:name w:val="小条"/>
    <w:basedOn w:val="1023"/>
    <w:uiPriority w:val="0"/>
    <w:qFormat/>
    <w:pPr>
      <w:ind w:firstLine="0"/>
      <w:spacing w:before="0" w:after="0" w:line="240" w:lineRule="auto"/>
      <w:widowControl w:val="off"/>
    </w:pPr>
    <w:rPr>
      <w:rFonts w:hAnsi="宋体" w:eastAsia="宋体"/>
      <w:sz w:val="21"/>
      <w:szCs w:val="20"/>
    </w:rPr>
  </w:style>
  <w:style w:type="paragraph" w:styleId="1978" w:customStyle="1">
    <w:name w:val="正文3"/>
    <w:basedOn w:val="672"/>
    <w:next w:val="672"/>
    <w:uiPriority w:val="0"/>
    <w:qFormat/>
    <w:pPr>
      <w:ind w:left="1276" w:hanging="425"/>
      <w:spacing w:line="360" w:lineRule="auto"/>
      <w:tabs>
        <w:tab w:val="left" w:pos="1276" w:leader="none"/>
      </w:tabs>
    </w:pPr>
    <w:rPr>
      <w:rFonts w:ascii="Times New Roman" w:hAnsi="Times New Roman"/>
      <w:b/>
      <w:bCs/>
      <w:spacing w:val="4"/>
      <w:sz w:val="24"/>
      <w:szCs w:val="20"/>
    </w:rPr>
  </w:style>
  <w:style w:type="paragraph" w:styleId="1979" w:customStyle="1">
    <w:name w:val="默认段落字体 Para Char Char Char Char Char Char1 Char Char Char Char Char Char Char"/>
    <w:basedOn w:val="672"/>
    <w:uiPriority w:val="0"/>
    <w:qFormat/>
    <w:pPr>
      <w:ind w:left="200"/>
      <w:spacing w:line="360" w:lineRule="auto"/>
      <w:tabs>
        <w:tab w:val="left" w:pos="1280" w:leader="none"/>
      </w:tabs>
    </w:pPr>
    <w:rPr>
      <w:rFonts w:ascii="Times New Roman" w:hAnsi="Times New Roman" w:eastAsia="仿宋_GB2312"/>
      <w:sz w:val="24"/>
      <w:szCs w:val="24"/>
    </w:rPr>
  </w:style>
  <w:style w:type="paragraph" w:styleId="1980" w:customStyle="1">
    <w:name w:val="xl94"/>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szCs w:val="24"/>
    </w:rPr>
  </w:style>
  <w:style w:type="paragraph" w:styleId="1981" w:customStyle="1">
    <w:name w:val="xl43"/>
    <w:basedOn w:val="6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szCs w:val="24"/>
    </w:rPr>
  </w:style>
  <w:style w:type="paragraph" w:styleId="1982" w:customStyle="1">
    <w:name w:val="xl90"/>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983" w:customStyle="1">
    <w:name w:val="xl58"/>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4"/>
      <w:szCs w:val="24"/>
    </w:rPr>
  </w:style>
  <w:style w:type="paragraph" w:styleId="1984" w:customStyle="1">
    <w:name w:val="xl95"/>
    <w:basedOn w:val="67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color w:val="000000"/>
      <w:sz w:val="24"/>
      <w:szCs w:val="24"/>
    </w:rPr>
  </w:style>
  <w:style w:type="paragraph" w:styleId="1985" w:customStyle="1">
    <w:name w:val="xl54"/>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1986" w:customStyle="1">
    <w:name w:val="注脚"/>
    <w:basedOn w:val="672"/>
    <w:uiPriority w:val="0"/>
    <w:qFormat/>
    <w:pPr>
      <w:ind w:firstLine="420"/>
    </w:pPr>
    <w:rPr>
      <w:rFonts w:ascii="Times New Roman" w:hAnsi="Times New Roman"/>
      <w:bCs/>
      <w:sz w:val="18"/>
      <w:szCs w:val="21"/>
    </w:rPr>
  </w:style>
  <w:style w:type="paragraph" w:styleId="1987" w:customStyle="1">
    <w:name w:val="xl89"/>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988" w:customStyle="1">
    <w:name w:val="样式 标题 1 + 居中"/>
    <w:basedOn w:val="673"/>
    <w:uiPriority w:val="0"/>
    <w:qFormat/>
    <w:pPr>
      <w:keepLines/>
      <w:spacing w:before="340" w:after="330" w:line="576" w:lineRule="auto"/>
    </w:pPr>
    <w:rPr>
      <w:rFonts w:ascii="Times New Roman" w:eastAsia="宋体" w:cs="宋体"/>
      <w:b/>
      <w:bCs/>
      <w:sz w:val="32"/>
      <w:szCs w:val="20"/>
    </w:rPr>
  </w:style>
  <w:style w:type="paragraph" w:styleId="1989" w:customStyle="1">
    <w:name w:val="xl53"/>
    <w:basedOn w:val="67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ff"/>
      <w:sz w:val="24"/>
      <w:szCs w:val="24"/>
    </w:rPr>
  </w:style>
  <w:style w:type="paragraph" w:styleId="1990" w:customStyle="1">
    <w:name w:val="样式 标题 1 + 首行缩进:  2 字符"/>
    <w:basedOn w:val="673"/>
    <w:uiPriority w:val="0"/>
    <w:qFormat/>
    <w:pPr>
      <w:ind w:firstLine="641"/>
      <w:keepLines/>
      <w:spacing w:before="100" w:beforeAutospacing="1" w:after="100" w:afterAutospacing="1" w:line="360" w:lineRule="auto"/>
    </w:pPr>
    <w:rPr>
      <w:rFonts w:ascii="宋体" w:hAnsi="宋体" w:eastAsia="宋体" w:cs="宋体"/>
      <w:b/>
      <w:bCs/>
      <w:sz w:val="32"/>
      <w:szCs w:val="20"/>
    </w:rPr>
  </w:style>
  <w:style w:type="paragraph" w:styleId="1991" w:customStyle="1">
    <w:name w:val="1 Char Char Char"/>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1992" w:customStyle="1">
    <w:name w:val="标题2（2）"/>
    <w:basedOn w:val="674"/>
    <w:uiPriority w:val="0"/>
    <w:qFormat/>
    <w:pPr>
      <w:jc w:val="left"/>
      <w:spacing w:before="0" w:after="0" w:line="300" w:lineRule="auto"/>
    </w:pPr>
    <w:rPr>
      <w:rFonts w:eastAsia="黑体" w:cs="Times New Roman"/>
      <w:b w:val="0"/>
      <w:color w:val="000000"/>
      <w:sz w:val="24"/>
      <w:szCs w:val="24"/>
    </w:rPr>
  </w:style>
  <w:style w:type="paragraph" w:styleId="1993" w:customStyle="1">
    <w:name w:val="xl1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1994" w:customStyle="1">
    <w:name w:val="xl170"/>
    <w:basedOn w:val="672"/>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b/>
      <w:color w:val="ff0000"/>
      <w:sz w:val="20"/>
      <w:szCs w:val="20"/>
    </w:rPr>
  </w:style>
  <w:style w:type="paragraph" w:styleId="1995" w:customStyle="1">
    <w:name w:val="样式 标题 2 + 宋体 小四 行距: 1.5 倍行距"/>
    <w:basedOn w:val="674"/>
    <w:uiPriority w:val="0"/>
    <w:qFormat/>
    <w:pPr>
      <w:spacing w:before="0" w:after="0" w:line="12" w:lineRule="auto"/>
    </w:pPr>
    <w:rPr>
      <w:rFonts w:ascii="宋体" w:hAnsi="宋体" w:eastAsia="黑体" w:cs="Times New Roman"/>
      <w:bCs w:val="0"/>
      <w:spacing w:val="8"/>
      <w:sz w:val="32"/>
      <w:szCs w:val="20"/>
    </w:rPr>
  </w:style>
  <w:style w:type="paragraph" w:styleId="1996" w:customStyle="1">
    <w:name w:val="Char Char Char Char Char Char Char Char Char Char Char Char Char Char Char1 Char Char Char Char Char Char Char Char Char Char"/>
    <w:basedOn w:val="672"/>
    <w:uiPriority w:val="0"/>
    <w:qFormat/>
    <w:rPr>
      <w:rFonts w:ascii="Times New Roman" w:hAnsi="Times New Roman"/>
      <w:szCs w:val="20"/>
    </w:rPr>
  </w:style>
  <w:style w:type="paragraph" w:styleId="1997" w:customStyle="1">
    <w:name w:val="xl130"/>
    <w:basedOn w:val="672"/>
    <w:uiPriority w:val="0"/>
    <w:qFormat/>
    <w:pPr>
      <w:jc w:val="left"/>
      <w:spacing w:before="100" w:beforeAutospacing="1" w:after="100" w:afterAutospacing="1"/>
      <w:widowControl/>
    </w:pPr>
    <w:rPr>
      <w:rFonts w:ascii="宋体" w:hAnsi="宋体"/>
      <w:b/>
      <w:sz w:val="24"/>
      <w:szCs w:val="20"/>
    </w:rPr>
  </w:style>
  <w:style w:type="paragraph" w:styleId="1998" w:customStyle="1">
    <w:name w:val="打印正文1"/>
    <w:basedOn w:val="672"/>
    <w:uiPriority w:val="0"/>
    <w:qFormat/>
    <w:pPr>
      <w:spacing w:before="240" w:line="240" w:lineRule="atLeast"/>
    </w:pPr>
    <w:rPr>
      <w:rFonts w:ascii="Times New Roman" w:hAnsi="Times New Roman"/>
      <w:szCs w:val="20"/>
    </w:rPr>
  </w:style>
  <w:style w:type="paragraph" w:styleId="1999" w:customStyle="1">
    <w:name w:val="样式 宋体 行距: 1.5 倍行距"/>
    <w:basedOn w:val="672"/>
    <w:uiPriority w:val="0"/>
    <w:qFormat/>
    <w:rPr>
      <w:rFonts w:ascii="宋体" w:hAnsi="宋体"/>
      <w:sz w:val="18"/>
      <w:szCs w:val="20"/>
    </w:rPr>
  </w:style>
  <w:style w:type="paragraph" w:styleId="2000" w:customStyle="1">
    <w:name w:val="xl1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01" w:customStyle="1">
    <w:name w:val="5级编号"/>
    <w:basedOn w:val="672"/>
    <w:uiPriority w:val="0"/>
    <w:qFormat/>
    <w:pPr>
      <w:spacing w:line="440" w:lineRule="exact"/>
    </w:pPr>
    <w:rPr>
      <w:rFonts w:ascii="宋体" w:hAnsi="宋体"/>
      <w:sz w:val="24"/>
      <w:szCs w:val="20"/>
    </w:rPr>
  </w:style>
  <w:style w:type="paragraph" w:styleId="2002" w:customStyle="1">
    <w:name w:val="Char Char Char Char2"/>
    <w:basedOn w:val="672"/>
    <w:uiPriority w:val="0"/>
    <w:qFormat/>
    <w:pPr>
      <w:ind w:firstLine="200"/>
      <w:spacing w:line="360" w:lineRule="auto"/>
    </w:pPr>
    <w:rPr>
      <w:rFonts w:ascii="Times New Roman" w:hAnsi="Times New Roman" w:eastAsia="仿宋_GB2312"/>
      <w:sz w:val="24"/>
      <w:szCs w:val="20"/>
    </w:rPr>
  </w:style>
  <w:style w:type="paragraph" w:styleId="2003" w:customStyle="1">
    <w:name w:val="标题 4 + (西文) Times New Roman (中文) 仿宋_GB2312 三号 首行缩进:  0 厘米"/>
    <w:basedOn w:val="676"/>
    <w:uiPriority w:val="0"/>
    <w:qFormat/>
    <w:pPr>
      <w:jc w:val="left"/>
      <w:spacing w:line="240" w:lineRule="auto"/>
    </w:pPr>
    <w:rPr>
      <w:rFonts w:ascii="Times New Roman" w:hAnsi="Times New Roman" w:eastAsia="仿宋_GB2312" w:cs="Times New Roman"/>
      <w:bCs w:val="0"/>
      <w:color w:val="000000"/>
      <w:szCs w:val="20"/>
    </w:rPr>
  </w:style>
  <w:style w:type="paragraph" w:styleId="2004" w:customStyle="1">
    <w:name w:val="正文4"/>
    <w:uiPriority w:val="0"/>
    <w:qFormat/>
    <w:pPr>
      <w:jc w:val="both"/>
      <w:spacing w:line="360" w:lineRule="atLeast"/>
      <w:widowControl w:val="off"/>
      <w:tabs>
        <w:tab w:val="left" w:pos="567" w:leader="none"/>
      </w:tabs>
    </w:pPr>
    <w:rPr>
      <w:rFonts w:ascii="Times New Roman" w:hAnsi="Courier" w:eastAsia="PMingLiU" w:cs="Times New Roman"/>
      <w:sz w:val="24"/>
      <w:lang w:val="en-US" w:eastAsia="zh-TW" w:bidi="ar-SA"/>
    </w:rPr>
  </w:style>
  <w:style w:type="paragraph" w:styleId="2005" w:customStyle="1">
    <w:name w:val="样式 宋体 四号 行距: 1.5 倍行距"/>
    <w:basedOn w:val="672"/>
    <w:uiPriority w:val="0"/>
    <w:qFormat/>
    <w:pPr>
      <w:ind w:firstLine="560"/>
      <w:spacing w:line="360" w:lineRule="auto"/>
    </w:pPr>
    <w:rPr>
      <w:rFonts w:ascii="Times New Roman" w:hAnsi="Times New Roman"/>
      <w:sz w:val="28"/>
      <w:szCs w:val="20"/>
    </w:rPr>
  </w:style>
  <w:style w:type="paragraph" w:styleId="2006" w:customStyle="1">
    <w:name w:val="xl1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07" w:customStyle="1">
    <w:name w:val="格式3"/>
    <w:basedOn w:val="672"/>
    <w:uiPriority w:val="0"/>
    <w:qFormat/>
    <w:pPr>
      <w:numPr>
        <w:ilvl w:val="0"/>
        <w:numId w:val="9"/>
      </w:numPr>
      <w:ind w:firstLine="0"/>
      <w:spacing w:line="360" w:lineRule="auto"/>
      <w:tabs>
        <w:tab w:val="left" w:pos="1222" w:leader="none"/>
        <w:tab w:val="left" w:pos="1626" w:leader="none"/>
      </w:tabs>
    </w:pPr>
    <w:rPr>
      <w:rFonts w:ascii="宋体" w:hAnsi="宋体"/>
      <w:szCs w:val="20"/>
    </w:rPr>
  </w:style>
  <w:style w:type="paragraph" w:styleId="2008" w:customStyle="1">
    <w:name w:val="样式 样式 正文文本缩进 3 + 小四 首行缩进:  0.85 厘米 段后: 0 磅 行距: 固定值 20 磅 + 首行缩进: ..."/>
    <w:basedOn w:val="672"/>
    <w:uiPriority w:val="0"/>
    <w:qFormat/>
    <w:pPr>
      <w:ind w:firstLine="200"/>
      <w:spacing w:line="400" w:lineRule="exact"/>
    </w:pPr>
    <w:rPr>
      <w:rFonts w:ascii="Times New Roman" w:hAnsi="Times New Roman"/>
      <w:sz w:val="24"/>
      <w:szCs w:val="20"/>
    </w:rPr>
  </w:style>
  <w:style w:type="paragraph" w:styleId="2009" w:customStyle="1">
    <w:name w:val="xl1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10" w:customStyle="1">
    <w:name w:val="样式 首行缩进:  2 字符"/>
    <w:basedOn w:val="672"/>
    <w:uiPriority w:val="0"/>
    <w:qFormat/>
    <w:pPr>
      <w:ind w:left="480"/>
      <w:spacing w:line="180" w:lineRule="auto"/>
    </w:pPr>
    <w:rPr>
      <w:rFonts w:ascii="Times New Roman" w:hAnsi="Times New Roman"/>
      <w:spacing w:val="8"/>
      <w:sz w:val="24"/>
      <w:szCs w:val="20"/>
    </w:rPr>
  </w:style>
  <w:style w:type="paragraph" w:styleId="2011" w:customStyle="1">
    <w:name w:val="xl154"/>
    <w:basedOn w:val="672"/>
    <w:uiPriority w:val="0"/>
    <w:qFormat/>
    <w:pPr>
      <w:jc w:val="left"/>
      <w:spacing w:before="100" w:beforeAutospacing="1" w:after="100" w:afterAutospacing="1"/>
      <w:widowControl/>
    </w:pPr>
    <w:rPr>
      <w:rFonts w:ascii="宋体" w:hAnsi="宋体"/>
      <w:b/>
      <w:color w:val="ff00ff"/>
      <w:sz w:val="18"/>
      <w:szCs w:val="20"/>
    </w:rPr>
  </w:style>
  <w:style w:type="paragraph" w:styleId="2012" w:customStyle="1">
    <w:name w:val="xl1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13" w:customStyle="1">
    <w:name w:val="正  文"/>
    <w:basedOn w:val="672"/>
    <w:uiPriority w:val="0"/>
    <w:qFormat/>
    <w:pPr>
      <w:ind w:firstLine="200"/>
      <w:spacing w:line="360" w:lineRule="auto"/>
    </w:pPr>
    <w:rPr>
      <w:rFonts w:ascii="宋体" w:hAnsi="Times New Roman"/>
      <w:sz w:val="24"/>
      <w:szCs w:val="20"/>
    </w:rPr>
  </w:style>
  <w:style w:type="paragraph" w:styleId="2014" w:customStyle="1">
    <w:name w:val="xl13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15" w:customStyle="1">
    <w:name w:val="样式 标题 3 + 非加粗"/>
    <w:basedOn w:val="675"/>
    <w:uiPriority w:val="0"/>
    <w:qFormat/>
    <w:pPr>
      <w:spacing w:before="0" w:after="0" w:line="400" w:lineRule="exact"/>
    </w:pPr>
    <w:rPr>
      <w:b w:val="0"/>
      <w:bCs w:val="0"/>
      <w:spacing w:val="8"/>
      <w:sz w:val="24"/>
      <w:szCs w:val="20"/>
    </w:rPr>
  </w:style>
  <w:style w:type="paragraph" w:styleId="2016" w:customStyle="1">
    <w:name w:val="Char10"/>
    <w:basedOn w:val="672"/>
    <w:uiPriority w:val="0"/>
    <w:qFormat/>
    <w:pPr>
      <w:ind w:firstLine="200"/>
      <w:spacing w:line="360" w:lineRule="auto"/>
    </w:pPr>
    <w:rPr>
      <w:rFonts w:ascii="Times New Roman" w:hAnsi="Times New Roman" w:eastAsia="仿宋_GB2312"/>
      <w:sz w:val="24"/>
      <w:szCs w:val="20"/>
    </w:rPr>
  </w:style>
  <w:style w:type="paragraph" w:styleId="2017" w:customStyle="1">
    <w:name w:val="xl142"/>
    <w:basedOn w:val="672"/>
    <w:uiPriority w:val="0"/>
    <w:qFormat/>
    <w:pPr>
      <w:jc w:val="left"/>
      <w:spacing w:before="100" w:beforeAutospacing="1" w:after="100" w:afterAutospacing="1"/>
      <w:widowControl/>
    </w:pPr>
    <w:rPr>
      <w:rFonts w:ascii="宋体" w:hAnsi="宋体"/>
      <w:color w:val="0000ff"/>
      <w:sz w:val="24"/>
      <w:szCs w:val="20"/>
    </w:rPr>
  </w:style>
  <w:style w:type="paragraph" w:styleId="2018" w:customStyle="1">
    <w:name w:val="表格(居中)"/>
    <w:basedOn w:val="672"/>
    <w:uiPriority w:val="0"/>
    <w:qFormat/>
    <w:pPr>
      <w:jc w:val="center"/>
      <w:spacing w:line="0" w:lineRule="atLeast"/>
    </w:pPr>
    <w:rPr>
      <w:rFonts w:ascii="Times New Roman" w:hAnsi="Times New Roman"/>
      <w:szCs w:val="20"/>
    </w:rPr>
  </w:style>
  <w:style w:type="paragraph" w:styleId="2019" w:customStyle="1">
    <w:name w:val="xl1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sz w:val="20"/>
      <w:szCs w:val="20"/>
    </w:rPr>
  </w:style>
  <w:style w:type="paragraph" w:styleId="2020" w:customStyle="1">
    <w:name w:val="p15"/>
    <w:basedOn w:val="672"/>
    <w:uiPriority w:val="0"/>
    <w:qFormat/>
    <w:pPr>
      <w:spacing w:before="100" w:line="400" w:lineRule="atLeast"/>
      <w:widowControl/>
    </w:pPr>
    <w:rPr>
      <w:rFonts w:ascii="Times New Roman" w:hAnsi="Times New Roman"/>
      <w:sz w:val="28"/>
      <w:szCs w:val="20"/>
    </w:rPr>
  </w:style>
  <w:style w:type="paragraph" w:styleId="2021" w:customStyle="1">
    <w:name w:val="正文文字缩进"/>
    <w:basedOn w:val="672"/>
    <w:next w:val="672"/>
    <w:uiPriority w:val="0"/>
    <w:qFormat/>
    <w:pPr>
      <w:ind w:firstLine="560"/>
      <w:spacing w:line="360" w:lineRule="auto"/>
      <w:widowControl/>
    </w:pPr>
    <w:rPr>
      <w:rFonts w:ascii="Times New Roman" w:hAnsi="Times New Roman"/>
      <w:color w:val="000000"/>
      <w:sz w:val="28"/>
      <w:szCs w:val="20"/>
    </w:rPr>
  </w:style>
  <w:style w:type="paragraph" w:styleId="2022" w:customStyle="1">
    <w:name w:val="Achievement"/>
    <w:basedOn w:val="672"/>
    <w:uiPriority w:val="0"/>
    <w:qFormat/>
    <w:pPr>
      <w:ind w:left="425" w:hanging="425"/>
      <w:jc w:val="left"/>
      <w:widowControl/>
      <w:tabs>
        <w:tab w:val="left" w:pos="425" w:leader="none"/>
      </w:tabs>
    </w:pPr>
    <w:rPr>
      <w:rFonts w:ascii="Times New Roman" w:hAnsi="Times New Roman"/>
      <w:sz w:val="20"/>
      <w:szCs w:val="20"/>
    </w:rPr>
  </w:style>
  <w:style w:type="paragraph" w:styleId="2023" w:customStyle="1">
    <w:name w:val="xl1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993300"/>
      <w:sz w:val="20"/>
      <w:szCs w:val="20"/>
    </w:rPr>
  </w:style>
  <w:style w:type="paragraph" w:styleId="2024" w:customStyle="1">
    <w:name w:val="xl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20"/>
    </w:rPr>
  </w:style>
  <w:style w:type="paragraph" w:styleId="2025" w:customStyle="1">
    <w:name w:val="样式 标题 1 + (西文) Times New Roman (中文) 宋体 小四 首行缩进:  1 字符"/>
    <w:basedOn w:val="673"/>
    <w:uiPriority w:val="0"/>
    <w:qFormat/>
    <w:pPr>
      <w:jc w:val="left"/>
      <w:keepLines/>
      <w:spacing w:line="360" w:lineRule="auto"/>
    </w:pPr>
    <w:rPr>
      <w:rFonts w:ascii="Times New Roman" w:eastAsia="宋体"/>
      <w:szCs w:val="20"/>
    </w:rPr>
  </w:style>
  <w:style w:type="paragraph" w:styleId="2026" w:customStyle="1">
    <w:name w:val="正文缩近"/>
    <w:basedOn w:val="672"/>
    <w:uiPriority w:val="0"/>
    <w:qFormat/>
    <w:pPr>
      <w:ind w:firstLine="510"/>
      <w:spacing w:line="360" w:lineRule="auto"/>
      <w:outlineLvl w:val="4"/>
    </w:pPr>
    <w:rPr>
      <w:rFonts w:ascii="宋体" w:hAnsi="宋体"/>
      <w:color w:val="000000"/>
      <w:spacing w:val="8"/>
      <w:position w:val="-24"/>
      <w:sz w:val="24"/>
      <w:szCs w:val="20"/>
    </w:rPr>
  </w:style>
  <w:style w:type="paragraph" w:styleId="2027" w:customStyle="1">
    <w:name w:val="简单回函地址"/>
    <w:basedOn w:val="672"/>
    <w:uiPriority w:val="0"/>
    <w:qFormat/>
    <w:rPr>
      <w:rFonts w:ascii="Times New Roman" w:hAnsi="Times New Roman"/>
      <w:szCs w:val="20"/>
    </w:rPr>
  </w:style>
  <w:style w:type="paragraph" w:styleId="2028" w:customStyle="1">
    <w:name w:val="xl1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29" w:customStyle="1">
    <w:name w:val="正文 + 小二"/>
    <w:basedOn w:val="675"/>
    <w:uiPriority w:val="0"/>
    <w:qFormat/>
    <w:pPr>
      <w:ind w:firstLine="177"/>
      <w:jc w:val="center"/>
      <w:spacing w:before="120" w:after="120" w:line="360" w:lineRule="auto"/>
      <w:tabs>
        <w:tab w:val="left" w:pos="900" w:leader="none"/>
      </w:tabs>
    </w:pPr>
    <w:rPr>
      <w:bCs w:val="0"/>
      <w:sz w:val="36"/>
      <w:szCs w:val="20"/>
    </w:rPr>
  </w:style>
  <w:style w:type="paragraph" w:styleId="2030" w:customStyle="1">
    <w:name w:val="样式 标题 3 + 仿宋_GB2312 下划线"/>
    <w:basedOn w:val="675"/>
    <w:uiPriority w:val="0"/>
    <w:qFormat/>
    <w:pPr>
      <w:spacing w:line="412" w:lineRule="auto"/>
    </w:pPr>
    <w:rPr>
      <w:rFonts w:ascii="仿宋_GB2312" w:hAnsi="仿宋_GB2312" w:eastAsia="仿宋_GB2312"/>
      <w:bCs w:val="0"/>
      <w:szCs w:val="20"/>
      <w:u w:val="single"/>
    </w:rPr>
  </w:style>
  <w:style w:type="paragraph" w:styleId="2031" w:customStyle="1">
    <w:name w:val="xl16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olor w:val="0000ff"/>
      <w:sz w:val="20"/>
      <w:szCs w:val="20"/>
    </w:rPr>
  </w:style>
  <w:style w:type="paragraph" w:styleId="2032" w:customStyle="1">
    <w:name w:val="xl1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color w:val="ff00ff"/>
      <w:sz w:val="20"/>
      <w:szCs w:val="20"/>
    </w:rPr>
  </w:style>
  <w:style w:type="paragraph" w:styleId="2033" w:customStyle="1">
    <w:name w:val="样式 标题 2 + 左侧:  2 字符"/>
    <w:basedOn w:val="674"/>
    <w:uiPriority w:val="0"/>
    <w:qFormat/>
    <w:pPr>
      <w:ind w:left="420"/>
      <w:spacing w:before="0" w:after="0" w:line="360" w:lineRule="auto"/>
    </w:pPr>
    <w:rPr>
      <w:rFonts w:ascii="宋体" w:hAnsi="宋体" w:eastAsia="宋体" w:cs="Times New Roman"/>
      <w:bCs w:val="0"/>
      <w:spacing w:val="8"/>
      <w:sz w:val="28"/>
      <w:szCs w:val="20"/>
    </w:rPr>
  </w:style>
  <w:style w:type="paragraph" w:styleId="2034" w:customStyle="1">
    <w:name w:val="xl1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35" w:customStyle="1">
    <w:name w:val="正文1 Char"/>
    <w:basedOn w:val="672"/>
    <w:uiPriority w:val="0"/>
    <w:qFormat/>
    <w:pPr>
      <w:spacing w:line="360" w:lineRule="auto"/>
      <w:tabs>
        <w:tab w:val="left" w:pos="600" w:leader="none"/>
      </w:tabs>
    </w:pPr>
    <w:rPr>
      <w:rFonts w:ascii="Arial" w:hAnsi="Arial"/>
      <w:b/>
      <w:color w:val="000000"/>
      <w:sz w:val="24"/>
      <w:szCs w:val="20"/>
    </w:rPr>
  </w:style>
  <w:style w:type="paragraph" w:styleId="2036" w:customStyle="1">
    <w:name w:val="样式 标题 2节标题 1.11.1标题2b2标题 2 Char Char + 段前: 25.3 磅 段后: 25.3 磅"/>
    <w:basedOn w:val="674"/>
    <w:uiPriority w:val="0"/>
    <w:qFormat/>
    <w:pPr>
      <w:jc w:val="both"/>
      <w:spacing w:before="0" w:after="0" w:line="240" w:lineRule="atLeast"/>
    </w:pPr>
    <w:rPr>
      <w:rFonts w:eastAsia="黑体" w:cs="Times New Roman"/>
      <w:bCs w:val="0"/>
      <w:sz w:val="32"/>
      <w:szCs w:val="20"/>
    </w:rPr>
  </w:style>
  <w:style w:type="paragraph" w:styleId="2037" w:customStyle="1">
    <w:name w:val="样式 样式 标题 4 + Times New Roman 首行缩进:  1 字符 + (中文) 宋体 小四 首行缩进:  1..."/>
    <w:basedOn w:val="672"/>
    <w:uiPriority w:val="0"/>
    <w:qFormat/>
    <w:pPr>
      <w:jc w:val="left"/>
      <w:keepLines/>
      <w:keepNext/>
      <w:spacing w:line="360" w:lineRule="auto"/>
      <w:outlineLvl w:val="3"/>
    </w:pPr>
    <w:rPr>
      <w:rFonts w:ascii="Times New Roman" w:hAnsi="Times New Roman"/>
      <w:sz w:val="24"/>
      <w:szCs w:val="20"/>
    </w:rPr>
  </w:style>
  <w:style w:type="paragraph" w:styleId="2038" w:customStyle="1">
    <w:name w:val="样式 标题 2 + 黑色"/>
    <w:basedOn w:val="674"/>
    <w:uiPriority w:val="0"/>
    <w:qFormat/>
    <w:pPr>
      <w:ind w:left="680" w:hanging="680"/>
      <w:jc w:val="left"/>
      <w:spacing w:before="0" w:after="0" w:line="180" w:lineRule="auto"/>
      <w:widowControl/>
      <w:tabs>
        <w:tab w:val="left" w:pos="680" w:leader="none"/>
        <w:tab w:val="left" w:pos="720" w:leader="none"/>
      </w:tabs>
    </w:pPr>
    <w:rPr>
      <w:rFonts w:ascii="宋体" w:hAnsi="Times New Roman" w:eastAsia="宋体" w:cs="Times New Roman"/>
      <w:b w:val="0"/>
      <w:bCs w:val="0"/>
      <w:color w:val="000000"/>
      <w:sz w:val="30"/>
      <w:szCs w:val="20"/>
    </w:rPr>
  </w:style>
  <w:style w:type="paragraph" w:styleId="2039" w:customStyle="1">
    <w:name w:val="样式 标题 4 + (西文) Times New Roman (中文) 仿宋_GB2312 三号"/>
    <w:basedOn w:val="676"/>
    <w:uiPriority w:val="0"/>
    <w:qFormat/>
    <w:pPr>
      <w:numPr>
        <w:ilvl w:val="0"/>
        <w:numId w:val="10"/>
      </w:numPr>
      <w:ind w:left="0" w:firstLine="0"/>
      <w:jc w:val="left"/>
      <w:spacing w:line="240" w:lineRule="auto"/>
    </w:pPr>
    <w:rPr>
      <w:rFonts w:ascii="Times New Roman" w:hAnsi="Times New Roman" w:eastAsia="仿宋_GB2312" w:cs="Times New Roman"/>
      <w:bCs w:val="0"/>
      <w:color w:val="000000"/>
      <w:szCs w:val="20"/>
    </w:rPr>
  </w:style>
  <w:style w:type="paragraph" w:styleId="2040" w:customStyle="1">
    <w:name w:val="样式 纯文本普通文字 + Times New Roman 小四 行距: 固定值 20 磅"/>
    <w:basedOn w:val="672"/>
    <w:uiPriority w:val="0"/>
    <w:qFormat/>
    <w:pPr>
      <w:ind w:firstLine="200"/>
      <w:spacing w:line="400" w:lineRule="exact"/>
    </w:pPr>
    <w:rPr>
      <w:rFonts w:ascii="Times New Roman" w:hAnsi="Times New Roman"/>
      <w:sz w:val="24"/>
      <w:szCs w:val="20"/>
    </w:rPr>
  </w:style>
  <w:style w:type="paragraph" w:styleId="2041" w:customStyle="1">
    <w:name w:val="韩中骆二级标题"/>
    <w:basedOn w:val="1687"/>
    <w:uiPriority w:val="0"/>
    <w:qFormat/>
    <w:pPr>
      <w:ind w:left="200" w:firstLine="0"/>
      <w:jc w:val="left"/>
      <w:spacing w:before="240" w:after="240" w:line="240" w:lineRule="auto"/>
      <w:tabs>
        <w:tab w:val="left" w:pos="780" w:leader="none"/>
      </w:tabs>
      <w:outlineLvl w:val="1"/>
    </w:pPr>
    <w:rPr>
      <w:rFonts w:ascii="宋体" w:hAnsi="宋体"/>
      <w:b/>
      <w:sz w:val="32"/>
    </w:rPr>
  </w:style>
  <w:style w:type="character" w:styleId="2042" w:customStyle="1">
    <w:name w:val="样式1 Char"/>
    <w:link w:val="960"/>
    <w:uiPriority w:val="0"/>
    <w:qFormat/>
    <w:rPr>
      <w:rFonts w:ascii="宋体" w:hAnsi="宋体"/>
      <w:sz w:val="21"/>
      <w:szCs w:val="21"/>
    </w:rPr>
  </w:style>
  <w:style w:type="character" w:styleId="2043" w:customStyle="1">
    <w:name w:val="表格文字 Char"/>
    <w:link w:val="1085"/>
    <w:uiPriority w:val="0"/>
    <w:qFormat/>
    <w:rPr>
      <w:sz w:val="18"/>
      <w:szCs w:val="22"/>
    </w:rPr>
  </w:style>
  <w:style w:type="character" w:styleId="2044" w:customStyle="1">
    <w:name w:val="插图 Char"/>
    <w:link w:val="1820"/>
    <w:uiPriority w:val="0"/>
    <w:qFormat/>
    <w:rPr>
      <w:rFonts w:ascii="宋体" w:hAnsi="宋体"/>
      <w:bCs/>
      <w:sz w:val="24"/>
      <w:szCs w:val="24"/>
    </w:rPr>
  </w:style>
  <w:style w:type="character" w:styleId="2045" w:customStyle="1">
    <w:name w:val="Char Char17"/>
    <w:uiPriority w:val="0"/>
    <w:qFormat/>
    <w:rPr>
      <w:rFonts w:eastAsia="宋体"/>
      <w:b/>
      <w:sz w:val="21"/>
      <w:lang w:val="en-US" w:eastAsia="zh-CN" w:bidi="ar-SA"/>
    </w:rPr>
  </w:style>
  <w:style w:type="character" w:styleId="2046" w:customStyle="1">
    <w:name w:val="样式 标题2 + Char Char Char"/>
    <w:uiPriority w:val="0"/>
    <w:qFormat/>
    <w:rPr>
      <w:rFonts w:eastAsia="宋体"/>
      <w:sz w:val="21"/>
      <w:szCs w:val="21"/>
      <w:lang w:val="en-US" w:eastAsia="zh-CN" w:bidi="ar-SA"/>
    </w:rPr>
  </w:style>
  <w:style w:type="character" w:styleId="2047" w:customStyle="1">
    <w:name w:val="Char Char7"/>
    <w:uiPriority w:val="0"/>
    <w:qFormat/>
    <w:rPr>
      <w:rFonts w:eastAsia="宋体"/>
      <w:sz w:val="18"/>
      <w:lang w:val="en-US" w:eastAsia="zh-CN"/>
    </w:rPr>
  </w:style>
  <w:style w:type="character" w:styleId="2048" w:customStyle="1">
    <w:name w:val="Char Char9"/>
    <w:uiPriority w:val="0"/>
    <w:qFormat/>
    <w:rPr>
      <w:rFonts w:eastAsia="宋体"/>
      <w:sz w:val="21"/>
      <w:lang w:val="en-US" w:eastAsia="zh-CN" w:bidi="ar-SA"/>
    </w:rPr>
  </w:style>
  <w:style w:type="character" w:styleId="2049" w:customStyle="1">
    <w:name w:val="标题 2XW Char1"/>
    <w:uiPriority w:val="0"/>
    <w:qFormat/>
    <w:rPr>
      <w:rFonts w:ascii="Arial" w:hAnsi="Arial" w:eastAsia="黑体"/>
      <w:b/>
      <w:sz w:val="32"/>
      <w:lang w:val="en-US" w:eastAsia="zh-CN"/>
    </w:rPr>
  </w:style>
  <w:style w:type="character" w:styleId="2050" w:customStyle="1">
    <w:name w:val="Char Char20"/>
    <w:uiPriority w:val="0"/>
    <w:qFormat/>
    <w:rPr>
      <w:rFonts w:ascii="仿宋_GB2312" w:hAnsi="仿宋_GB2312" w:eastAsia="宋体"/>
      <w:b/>
      <w:sz w:val="24"/>
      <w:lang w:val="en-US" w:eastAsia="zh-CN" w:bidi="ar-SA"/>
    </w:rPr>
  </w:style>
  <w:style w:type="character" w:styleId="2051" w:customStyle="1">
    <w:name w:val="Char Char21"/>
    <w:uiPriority w:val="0"/>
    <w:qFormat/>
    <w:rPr>
      <w:rFonts w:ascii="楷体" w:hAnsi="楷体" w:eastAsia="..ì." w:cs="宋体"/>
      <w:b/>
      <w:sz w:val="24"/>
      <w:lang w:val="en-US" w:eastAsia="zh-CN" w:bidi="ar-SA"/>
    </w:rPr>
  </w:style>
  <w:style w:type="character" w:styleId="2052" w:customStyle="1">
    <w:name w:val="标题 2XW Char2"/>
    <w:uiPriority w:val="0"/>
    <w:qFormat/>
    <w:rPr>
      <w:rFonts w:ascii="Arial" w:hAnsi="Arial" w:eastAsia="黑体"/>
      <w:b/>
      <w:bCs/>
      <w:sz w:val="32"/>
      <w:szCs w:val="32"/>
      <w:lang w:val="en-US" w:eastAsia="zh-CN" w:bidi="ar-SA"/>
    </w:rPr>
  </w:style>
  <w:style w:type="character" w:styleId="2053" w:customStyle="1">
    <w:name w:val="Char Char19"/>
    <w:uiPriority w:val="0"/>
    <w:qFormat/>
    <w:rPr>
      <w:rFonts w:ascii="楷体" w:hAnsi="楷体" w:eastAsia="..ì."/>
      <w:sz w:val="24"/>
      <w:lang w:val="en-US" w:eastAsia="zh-CN" w:bidi="ar-SA"/>
    </w:rPr>
  </w:style>
  <w:style w:type="character" w:styleId="2054" w:customStyle="1">
    <w:name w:val="正文文字4 Char1"/>
    <w:uiPriority w:val="0"/>
    <w:qFormat/>
    <w:rPr>
      <w:rFonts w:ascii="仿宋_GB2312" w:hAnsi="仿宋_GB2312" w:eastAsia="宋体" w:cs="仿宋_GB2312"/>
      <w:sz w:val="21"/>
      <w:szCs w:val="24"/>
      <w:lang w:val="en-US" w:eastAsia="zh-CN" w:bidi="ar-SA"/>
    </w:rPr>
  </w:style>
  <w:style w:type="character" w:styleId="2055" w:customStyle="1">
    <w:name w:val="正文文字4 Char"/>
    <w:uiPriority w:val="0"/>
    <w:qFormat/>
    <w:rPr>
      <w:rFonts w:eastAsia="宋体"/>
      <w:sz w:val="21"/>
      <w:szCs w:val="24"/>
      <w:lang w:val="en-US" w:eastAsia="zh-CN" w:bidi="ar-SA"/>
    </w:rPr>
  </w:style>
  <w:style w:type="paragraph" w:styleId="2056" w:customStyle="1">
    <w:name w:val="样式 居中"/>
    <w:basedOn w:val="672"/>
    <w:uiPriority w:val="0"/>
    <w:qFormat/>
    <w:pPr>
      <w:jc w:val="center"/>
    </w:pPr>
    <w:rPr>
      <w:rFonts w:ascii="Times New Roman" w:hAnsi="Times New Roman" w:cs="宋体"/>
      <w:sz w:val="28"/>
      <w:szCs w:val="20"/>
    </w:rPr>
  </w:style>
  <w:style w:type="paragraph" w:styleId="2057" w:customStyle="1">
    <w:name w:val="样式 目录 1 + 首行缩进:  2 字符"/>
    <w:basedOn w:val="725"/>
    <w:uiPriority w:val="0"/>
    <w:qFormat/>
    <w:pPr>
      <w:jc w:val="both"/>
      <w:spacing w:before="0" w:after="0" w:line="360" w:lineRule="auto"/>
      <w:tabs>
        <w:tab w:val="clear" w:pos="8720" w:leader="none"/>
        <w:tab w:val="right" w:pos="8721" w:leader="dot"/>
      </w:tabs>
    </w:pPr>
    <w:rPr>
      <w:rFonts w:ascii="Times New Roman" w:hAnsi="Times New Roman" w:cs="宋体"/>
      <w:b/>
      <w:caps w:val="0"/>
      <w:sz w:val="21"/>
      <w:szCs w:val="20"/>
    </w:rPr>
  </w:style>
  <w:style w:type="paragraph" w:styleId="2058" w:customStyle="1">
    <w:name w:val="Char4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2059" w:customStyle="1">
    <w:name w:val="样式 四号 居中"/>
    <w:basedOn w:val="672"/>
    <w:uiPriority w:val="0"/>
    <w:qFormat/>
    <w:pPr>
      <w:jc w:val="center"/>
    </w:pPr>
    <w:rPr>
      <w:rFonts w:ascii="Times New Roman" w:hAnsi="Times New Roman"/>
      <w:sz w:val="28"/>
      <w:szCs w:val="20"/>
    </w:rPr>
  </w:style>
  <w:style w:type="paragraph" w:styleId="2060" w:customStyle="1">
    <w:name w:val="kang"/>
    <w:basedOn w:val="672"/>
    <w:uiPriority w:val="0"/>
    <w:qFormat/>
    <w:pPr>
      <w:ind w:firstLine="200"/>
      <w:spacing w:line="360" w:lineRule="auto"/>
    </w:pPr>
    <w:rPr>
      <w:rFonts w:ascii="Times New Roman" w:hAnsi="Times New Roman"/>
      <w:sz w:val="24"/>
      <w:szCs w:val="20"/>
    </w:rPr>
  </w:style>
  <w:style w:type="paragraph" w:styleId="2061" w:customStyle="1">
    <w:name w:val="表格3"/>
    <w:basedOn w:val="672"/>
    <w:uiPriority w:val="0"/>
    <w:qFormat/>
    <w:pPr>
      <w:spacing w:line="420" w:lineRule="atLeast"/>
    </w:pPr>
    <w:rPr>
      <w:rFonts w:ascii="Times New Roman" w:hAnsi="Times New Roman" w:eastAsia="楷体"/>
      <w:szCs w:val="20"/>
    </w:rPr>
  </w:style>
  <w:style w:type="paragraph" w:styleId="2062" w:customStyle="1">
    <w:name w:val="文档结构图1"/>
    <w:basedOn w:val="672"/>
    <w:uiPriority w:val="0"/>
    <w:qFormat/>
    <w:pPr>
      <w:ind w:firstLine="200"/>
    </w:pPr>
    <w:rPr>
      <w:rFonts w:ascii="宋体" w:hAnsi="Times New Roman"/>
      <w:sz w:val="18"/>
      <w:szCs w:val="20"/>
    </w:rPr>
  </w:style>
  <w:style w:type="character" w:styleId="2063" w:customStyle="1">
    <w:name w:val="标题3 Char"/>
    <w:link w:val="964"/>
    <w:uiPriority w:val="0"/>
    <w:qFormat/>
    <w:rPr>
      <w:rFonts w:ascii="方正黑体_GBK" w:hAnsi="Times New Roman" w:eastAsia="方正黑体_GBK"/>
      <w:sz w:val="32"/>
      <w:szCs w:val="32"/>
    </w:rPr>
  </w:style>
  <w:style w:type="paragraph" w:styleId="2064" w:customStyle="1">
    <w:name w:val="Char Char2 Char Char Char Char Char Char"/>
    <w:basedOn w:val="675"/>
    <w:next w:val="672"/>
    <w:uiPriority w:val="0"/>
    <w:qFormat/>
    <w:pPr>
      <w:ind w:firstLine="126"/>
      <w:spacing w:after="0" w:line="360" w:lineRule="auto"/>
    </w:pPr>
    <w:rPr>
      <w:rFonts w:ascii="黑体" w:hAnsi="宋体" w:eastAsia="黑体" w:cs="宋体"/>
      <w:bCs w:val="0"/>
      <w:sz w:val="28"/>
      <w:szCs w:val="24"/>
      <w:lang w:val="zh-CN"/>
    </w:rPr>
  </w:style>
  <w:style w:type="character" w:styleId="2065" w:customStyle="1">
    <w:name w:val="Char Char Char Char Char1"/>
    <w:uiPriority w:val="0"/>
    <w:qFormat/>
    <w:rPr>
      <w:rFonts w:hint="default" w:ascii="Arial" w:hAnsi="Arial" w:eastAsia="黑体" w:cs="Arial"/>
      <w:b/>
      <w:bCs/>
      <w:sz w:val="32"/>
      <w:szCs w:val="32"/>
      <w:lang w:val="en-US" w:eastAsia="zh-CN" w:bidi="ar-SA"/>
    </w:rPr>
  </w:style>
  <w:style w:type="character" w:styleId="2066" w:customStyle="1">
    <w:name w:val="页码1"/>
    <w:basedOn w:val="682"/>
    <w:uiPriority w:val="0"/>
    <w:qFormat/>
  </w:style>
  <w:style w:type="paragraph" w:styleId="2067" w:customStyle="1">
    <w:name w:val="报告正文"/>
    <w:basedOn w:val="672"/>
    <w:uiPriority w:val="0"/>
    <w:qFormat/>
    <w:pPr>
      <w:ind w:firstLine="420"/>
      <w:spacing w:line="480" w:lineRule="atLeast"/>
    </w:pPr>
    <w:rPr>
      <w:rFonts w:ascii="Times New Roman" w:hAnsi="宋体"/>
      <w:sz w:val="24"/>
      <w:szCs w:val="24"/>
    </w:rPr>
  </w:style>
  <w:style w:type="paragraph" w:styleId="2068" w:customStyle="1">
    <w:name w:val="灿"/>
    <w:basedOn w:val="672"/>
    <w:uiPriority w:val="0"/>
    <w:qFormat/>
    <w:pPr>
      <w:tabs>
        <w:tab w:val="left" w:pos="2160" w:leader="none"/>
        <w:tab w:val="left" w:pos="2520" w:leader="none"/>
        <w:tab w:val="left" w:pos="2880" w:leader="none"/>
        <w:tab w:val="left" w:pos="3240" w:leader="none"/>
      </w:tabs>
    </w:pPr>
    <w:rPr>
      <w:rFonts w:ascii="華康中楷體" w:hAnsi="華康中楷體" w:eastAsia="華康中楷體"/>
      <w:sz w:val="24"/>
      <w:szCs w:val="20"/>
      <w:lang w:eastAsia="en-US"/>
    </w:rPr>
  </w:style>
  <w:style w:type="paragraph" w:styleId="2069" w:customStyle="1">
    <w:name w:val="Char1 Char Char Char Char Char Char Char Char Char Char Char Char Char Char Char Char Char Char"/>
    <w:basedOn w:val="672"/>
    <w:uiPriority w:val="0"/>
    <w:qFormat/>
    <w:pPr>
      <w:ind w:firstLine="200"/>
      <w:jc w:val="left"/>
      <w:spacing w:line="180" w:lineRule="auto"/>
    </w:pPr>
    <w:rPr>
      <w:rFonts w:ascii="Times New Roman" w:hAnsi="Times New Roman" w:eastAsia="仿宋_GB2312"/>
      <w:sz w:val="24"/>
      <w:szCs w:val="24"/>
    </w:rPr>
  </w:style>
  <w:style w:type="paragraph" w:styleId="2070" w:customStyle="1">
    <w:name w:val="报告文字"/>
    <w:basedOn w:val="672"/>
    <w:next w:val="672"/>
    <w:link w:val="2071"/>
    <w:uiPriority w:val="0"/>
    <w:qFormat/>
    <w:pPr>
      <w:jc w:val="center"/>
      <w:spacing w:line="520" w:lineRule="exact"/>
    </w:pPr>
    <w:rPr>
      <w:rFonts w:ascii="宋体" w:hAnsi="宋体"/>
      <w:color w:val="000000"/>
      <w:sz w:val="24"/>
      <w:szCs w:val="18"/>
    </w:rPr>
  </w:style>
  <w:style w:type="character" w:styleId="2071" w:customStyle="1">
    <w:name w:val="报告文字 Char"/>
    <w:link w:val="2070"/>
    <w:uiPriority w:val="0"/>
    <w:qFormat/>
    <w:rPr>
      <w:rFonts w:ascii="宋体" w:hAnsi="宋体"/>
      <w:color w:val="000000"/>
      <w:sz w:val="24"/>
      <w:szCs w:val="18"/>
    </w:rPr>
  </w:style>
  <w:style w:type="paragraph" w:styleId="2072" w:customStyle="1">
    <w:name w:val="正文wp"/>
    <w:basedOn w:val="672"/>
    <w:uiPriority w:val="0"/>
    <w:qFormat/>
    <w:pPr>
      <w:ind w:firstLine="200"/>
      <w:spacing w:line="360" w:lineRule="auto"/>
    </w:pPr>
    <w:rPr>
      <w:sz w:val="24"/>
      <w:szCs w:val="21"/>
    </w:rPr>
  </w:style>
  <w:style w:type="paragraph" w:styleId="2073" w:customStyle="1">
    <w:name w:val="xl1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4" w:customStyle="1">
    <w:name w:val="xl12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75" w:customStyle="1">
    <w:name w:val="xl126"/>
    <w:basedOn w:val="672"/>
    <w:uiPriority w:val="0"/>
    <w:qFormat/>
    <w:pPr>
      <w:jc w:val="center"/>
      <w:spacing w:before="100" w:beforeAutospacing="1" w:after="100" w:afterAutospacing="1"/>
      <w:shd w:val="clear" w:color="ebf1de" w:fill="ebf1de"/>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76" w:customStyle="1">
    <w:name w:val="xl12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2077" w:customStyle="1">
    <w:name w:val="正文表格"/>
    <w:basedOn w:val="672"/>
    <w:uiPriority w:val="0"/>
    <w:qFormat/>
    <w:pPr>
      <w:jc w:val="center"/>
      <w:spacing w:line="360" w:lineRule="auto"/>
    </w:pPr>
    <w:rPr>
      <w:rFonts w:ascii="Times New Roman" w:hAnsi="宋体"/>
      <w:color w:val="000000"/>
      <w:szCs w:val="21"/>
    </w:rPr>
  </w:style>
  <w:style w:type="character" w:styleId="2078" w:customStyle="1">
    <w:name w:val="段落1 Char Char1"/>
    <w:uiPriority w:val="0"/>
    <w:qFormat/>
    <w:rPr>
      <w:rFonts w:hAnsi="宋体" w:eastAsia="宋体"/>
      <w:lang w:val="zh-CN"/>
    </w:rPr>
  </w:style>
  <w:style w:type="paragraph" w:styleId="2079" w:customStyle="1">
    <w:name w:val="文本"/>
    <w:basedOn w:val="672"/>
    <w:uiPriority w:val="0"/>
    <w:qFormat/>
    <w:pPr>
      <w:ind w:firstLine="480"/>
      <w:spacing w:line="360" w:lineRule="auto"/>
    </w:pPr>
    <w:rPr>
      <w:rFonts w:ascii="Times New Roman" w:hAnsi="Times New Roman"/>
      <w:sz w:val="24"/>
      <w:szCs w:val="24"/>
    </w:rPr>
  </w:style>
  <w:style w:type="character" w:styleId="2080" w:customStyle="1">
    <w:name w:val="表格居中 Char1"/>
    <w:link w:val="1885"/>
    <w:uiPriority w:val="0"/>
    <w:qFormat/>
    <w:rPr>
      <w:rFonts w:ascii="宋体" w:hAnsi="宋体"/>
    </w:rPr>
  </w:style>
  <w:style w:type="paragraph" w:styleId="2081" w:customStyle="1">
    <w:name w:val="样式8"/>
    <w:basedOn w:val="672"/>
    <w:uiPriority w:val="0"/>
    <w:qFormat/>
    <w:pPr>
      <w:ind w:firstLine="420"/>
      <w:jc w:val="left"/>
      <w:spacing w:line="360" w:lineRule="auto"/>
    </w:pPr>
    <w:rPr>
      <w:rFonts w:ascii="宋体" w:hAnsi="宋体"/>
      <w:color w:val="000000"/>
      <w:szCs w:val="21"/>
    </w:rPr>
  </w:style>
  <w:style w:type="character" w:styleId="2082" w:customStyle="1">
    <w:name w:val="批注主题 Char2"/>
    <w:uiPriority w:val="99"/>
    <w:semiHidden/>
    <w:qFormat/>
    <w:rPr>
      <w:rFonts w:ascii="Times New Roman" w:hAnsi="Times New Roman" w:eastAsia="宋体" w:cs="Times New Roman"/>
      <w:b/>
      <w:bCs/>
      <w:szCs w:val="21"/>
    </w:rPr>
  </w:style>
  <w:style w:type="character" w:styleId="2083" w:customStyle="1">
    <w:name w:val="mystyle"/>
    <w:uiPriority w:val="0"/>
    <w:qFormat/>
  </w:style>
  <w:style w:type="character" w:styleId="2084" w:customStyle="1">
    <w:name w:val="条 Char"/>
    <w:link w:val="1975"/>
    <w:uiPriority w:val="0"/>
    <w:qFormat/>
    <w:rPr>
      <w:rFonts w:ascii="黑体" w:hAnsi="Times New Roman" w:eastAsia="黑体"/>
      <w:sz w:val="24"/>
    </w:rPr>
  </w:style>
  <w:style w:type="character" w:styleId="2085" w:customStyle="1">
    <w:name w:val="Char Char22"/>
    <w:uiPriority w:val="0"/>
    <w:qFormat/>
    <w:rPr>
      <w:rFonts w:eastAsia="宋体"/>
      <w:b/>
      <w:sz w:val="21"/>
      <w:szCs w:val="21"/>
      <w:lang w:val="en-US" w:eastAsia="zh-CN" w:bidi="ar-SA"/>
    </w:rPr>
  </w:style>
  <w:style w:type="character" w:styleId="2086" w:customStyle="1">
    <w:name w:val="图中文字4 Char Char Char2"/>
    <w:uiPriority w:val="0"/>
    <w:qFormat/>
    <w:rPr>
      <w:rFonts w:ascii="宋体" w:eastAsia="宋体"/>
      <w:sz w:val="21"/>
      <w:szCs w:val="28"/>
      <w:lang w:val="en-US" w:eastAsia="zh-CN" w:bidi="ar-SA"/>
    </w:rPr>
  </w:style>
  <w:style w:type="character" w:styleId="2087" w:customStyle="1">
    <w:name w:val="scy正文 Char Char"/>
    <w:link w:val="2088"/>
    <w:uiPriority w:val="0"/>
    <w:qFormat/>
    <w:rPr>
      <w:rFonts w:ascii="仿宋_GB2312" w:hAnsi="宋体" w:eastAsia="仿宋_GB2312" w:cs="宋体"/>
      <w:sz w:val="28"/>
    </w:rPr>
  </w:style>
  <w:style w:type="paragraph" w:styleId="2088" w:customStyle="1">
    <w:name w:val="scy正文"/>
    <w:basedOn w:val="672"/>
    <w:link w:val="2087"/>
    <w:uiPriority w:val="0"/>
    <w:qFormat/>
    <w:pPr>
      <w:ind w:firstLine="560"/>
      <w:jc w:val="left"/>
      <w:spacing w:line="520" w:lineRule="exact"/>
      <w:widowControl/>
    </w:pPr>
    <w:rPr>
      <w:rFonts w:ascii="仿宋_GB2312" w:hAnsi="宋体" w:eastAsia="仿宋_GB2312" w:cs="宋体"/>
      <w:sz w:val="28"/>
      <w:szCs w:val="20"/>
    </w:rPr>
  </w:style>
  <w:style w:type="character" w:styleId="2089" w:customStyle="1">
    <w:name w:val="13blk1"/>
    <w:uiPriority w:val="0"/>
    <w:qFormat/>
    <w:rPr>
      <w:spacing w:val="240"/>
      <w:sz w:val="20"/>
      <w:szCs w:val="20"/>
    </w:rPr>
  </w:style>
  <w:style w:type="character" w:styleId="2090" w:customStyle="1">
    <w:name w:val="para1"/>
    <w:uiPriority w:val="0"/>
    <w:qFormat/>
  </w:style>
  <w:style w:type="character" w:styleId="2091" w:customStyle="1">
    <w:name w:val="scy表文"/>
    <w:uiPriority w:val="0"/>
    <w:qFormat/>
    <w:rPr>
      <w:rFonts w:ascii="仿宋_GB2312" w:hAnsi="仿宋_GB2312" w:eastAsia="仿宋_GB2312" w:cs="宋体"/>
      <w:bCs/>
      <w:sz w:val="21"/>
      <w:lang w:val="en-US" w:eastAsia="zh-CN" w:bidi="ar-SA"/>
    </w:rPr>
  </w:style>
  <w:style w:type="character" w:styleId="2092" w:customStyle="1">
    <w:name w:val="图正文2 Char Char Char Char"/>
    <w:uiPriority w:val="0"/>
    <w:qFormat/>
    <w:rPr>
      <w:rFonts w:hAnsi="仿宋_GB2312" w:eastAsia="宋体"/>
      <w:color w:val="000000"/>
      <w:sz w:val="18"/>
      <w:lang w:val="en-US" w:eastAsia="zh-CN" w:bidi="ar-SA"/>
    </w:rPr>
  </w:style>
  <w:style w:type="character" w:styleId="2093" w:customStyle="1">
    <w:name w:val="Xie表头 Char Char"/>
    <w:link w:val="2094"/>
    <w:uiPriority w:val="0"/>
    <w:qFormat/>
    <w:rPr>
      <w:rFonts w:eastAsia="黑体"/>
      <w:sz w:val="24"/>
      <w:szCs w:val="24"/>
    </w:rPr>
  </w:style>
  <w:style w:type="paragraph" w:styleId="2094" w:customStyle="1">
    <w:name w:val="Xie表头"/>
    <w:basedOn w:val="672"/>
    <w:link w:val="2093"/>
    <w:uiPriority w:val="0"/>
    <w:qFormat/>
    <w:pPr>
      <w:jc w:val="center"/>
      <w:spacing w:before="60" w:after="60"/>
    </w:pPr>
    <w:rPr>
      <w:rFonts w:eastAsia="黑体"/>
      <w:sz w:val="24"/>
      <w:szCs w:val="24"/>
    </w:rPr>
  </w:style>
  <w:style w:type="character" w:styleId="2095" w:customStyle="1">
    <w:name w:val="图中文字2 Char Char Char Char1"/>
    <w:uiPriority w:val="0"/>
    <w:qFormat/>
    <w:rPr>
      <w:rFonts w:eastAsia="仿宋_GB2312"/>
      <w:sz w:val="21"/>
      <w:szCs w:val="21"/>
      <w:lang w:val="en-US" w:eastAsia="zh-CN" w:bidi="ar-SA"/>
    </w:rPr>
  </w:style>
  <w:style w:type="character" w:styleId="2096" w:customStyle="1">
    <w:name w:val="h31"/>
    <w:uiPriority w:val="0"/>
    <w:qFormat/>
    <w:rPr>
      <w:rFonts w:eastAsia="楷体_GB2312"/>
      <w:sz w:val="24"/>
      <w:lang w:val="en-US" w:eastAsia="zh-CN"/>
    </w:rPr>
  </w:style>
  <w:style w:type="character" w:styleId="2097" w:customStyle="1">
    <w:name w:val="cl标题3 Char Char"/>
    <w:link w:val="2098"/>
    <w:uiPriority w:val="0"/>
    <w:qFormat/>
    <w:rPr>
      <w:rFonts w:ascii="宋体" w:hAnsi="宋体"/>
      <w:b/>
      <w:bCs/>
      <w:sz w:val="24"/>
      <w:szCs w:val="24"/>
      <w:lang w:val="zh-CN"/>
    </w:rPr>
  </w:style>
  <w:style w:type="paragraph" w:styleId="2098" w:customStyle="1">
    <w:name w:val="cl标题3"/>
    <w:basedOn w:val="675"/>
    <w:link w:val="2097"/>
    <w:uiPriority w:val="0"/>
    <w:qFormat/>
    <w:pPr>
      <w:jc w:val="left"/>
      <w:spacing w:before="100" w:beforeAutospacing="1" w:after="100" w:afterAutospacing="1" w:line="360" w:lineRule="auto"/>
    </w:pPr>
    <w:rPr>
      <w:rFonts w:ascii="宋体" w:hAnsi="宋体"/>
      <w:sz w:val="24"/>
      <w:szCs w:val="24"/>
      <w:lang w:val="zh-CN"/>
    </w:rPr>
  </w:style>
  <w:style w:type="character" w:styleId="2099" w:customStyle="1">
    <w:name w:val="标题2 Char Char Char Char"/>
    <w:uiPriority w:val="0"/>
    <w:qFormat/>
    <w:rPr>
      <w:rFonts w:ascii="Arial" w:hAnsi="Arial" w:eastAsia="黑体"/>
      <w:b/>
      <w:sz w:val="24"/>
      <w:lang w:val="en-US" w:eastAsia="zh-CN" w:bidi="ar-SA"/>
    </w:rPr>
  </w:style>
  <w:style w:type="character" w:styleId="2100" w:customStyle="1">
    <w:name w:val="表中文字 Char Char Char Char"/>
    <w:uiPriority w:val="0"/>
    <w:qFormat/>
    <w:rPr>
      <w:rFonts w:eastAsia="宋体"/>
      <w:bCs/>
      <w:sz w:val="18"/>
      <w:szCs w:val="18"/>
      <w:lang w:val="en-US" w:eastAsia="zh-CN" w:bidi="ar-SA"/>
    </w:rPr>
  </w:style>
  <w:style w:type="character" w:styleId="2101" w:customStyle="1">
    <w:name w:val="myfont1"/>
    <w:uiPriority w:val="0"/>
    <w:qFormat/>
    <w:rPr>
      <w:rFonts w:hint="default" w:ascii="Arial" w:hAnsi="Arial" w:cs="Arial"/>
      <w:color w:val="333333"/>
      <w:sz w:val="18"/>
      <w:szCs w:val="18"/>
    </w:rPr>
  </w:style>
  <w:style w:type="character" w:styleId="2102" w:customStyle="1">
    <w:name w:val="fontb51"/>
    <w:uiPriority w:val="0"/>
    <w:qFormat/>
    <w:rPr>
      <w:b/>
      <w:bCs/>
      <w:color w:val="ff6600"/>
    </w:rPr>
  </w:style>
  <w:style w:type="character" w:styleId="2103" w:customStyle="1">
    <w:name w:val="表头 Char Char Char Char"/>
    <w:uiPriority w:val="0"/>
    <w:qFormat/>
    <w:rPr>
      <w:rFonts w:eastAsia="宋体"/>
      <w:bCs/>
      <w:sz w:val="21"/>
      <w:szCs w:val="21"/>
      <w:lang w:val="en-US" w:eastAsia="zh-CN" w:bidi="ar-SA"/>
    </w:rPr>
  </w:style>
  <w:style w:type="character" w:styleId="2104" w:customStyle="1">
    <w:name w:val="blue1"/>
    <w:uiPriority w:val="0"/>
    <w:qFormat/>
    <w:rPr>
      <w:color w:val="0066cc"/>
    </w:rPr>
  </w:style>
  <w:style w:type="character" w:styleId="2105" w:customStyle="1">
    <w:name w:val="text1"/>
    <w:uiPriority w:val="0"/>
    <w:qFormat/>
    <w:rPr>
      <w:sz w:val="18"/>
      <w:u w:val="none"/>
    </w:rPr>
  </w:style>
  <w:style w:type="character" w:styleId="2106" w:customStyle="1">
    <w:name w:val="样式3 Char Char Char Char Char Char Char Char Char"/>
    <w:uiPriority w:val="0"/>
    <w:qFormat/>
    <w:rPr>
      <w:rFonts w:eastAsia="仿宋_GB2312"/>
      <w:sz w:val="10"/>
      <w:szCs w:val="10"/>
      <w:lang w:val="en-US" w:eastAsia="zh-CN" w:bidi="ar-SA"/>
    </w:rPr>
  </w:style>
  <w:style w:type="character" w:styleId="2107" w:customStyle="1">
    <w:name w:val="Xie表标题 Char Char"/>
    <w:link w:val="2108"/>
    <w:uiPriority w:val="0"/>
    <w:qFormat/>
    <w:rPr>
      <w:b/>
      <w:sz w:val="28"/>
      <w:szCs w:val="24"/>
    </w:rPr>
  </w:style>
  <w:style w:type="paragraph" w:styleId="2108" w:customStyle="1">
    <w:name w:val="Xie表标题"/>
    <w:basedOn w:val="672"/>
    <w:next w:val="672"/>
    <w:link w:val="2107"/>
    <w:uiPriority w:val="0"/>
    <w:qFormat/>
    <w:pPr>
      <w:jc w:val="center"/>
      <w:spacing w:before="60" w:line="240" w:lineRule="atLeast"/>
    </w:pPr>
    <w:rPr>
      <w:b/>
      <w:sz w:val="28"/>
      <w:szCs w:val="24"/>
    </w:rPr>
  </w:style>
  <w:style w:type="character" w:styleId="2109" w:customStyle="1">
    <w:name w:val="正文要点 Char Char"/>
    <w:link w:val="2110"/>
    <w:uiPriority w:val="0"/>
    <w:qFormat/>
    <w:rPr>
      <w:rFonts w:ascii="宋体"/>
      <w:color w:val="000000"/>
    </w:rPr>
  </w:style>
  <w:style w:type="paragraph" w:styleId="2110" w:customStyle="1">
    <w:name w:val="正文要点"/>
    <w:basedOn w:val="672"/>
    <w:next w:val="672"/>
    <w:link w:val="2109"/>
    <w:uiPriority w:val="0"/>
    <w:qFormat/>
    <w:pPr>
      <w:ind w:left="780" w:hanging="360"/>
      <w:spacing w:line="360" w:lineRule="auto"/>
      <w:tabs>
        <w:tab w:val="left" w:pos="420" w:leader="none"/>
        <w:tab w:val="left" w:pos="780" w:leader="none"/>
      </w:tabs>
    </w:pPr>
    <w:rPr>
      <w:rFonts w:ascii="宋体"/>
      <w:color w:val="000000"/>
      <w:sz w:val="20"/>
      <w:szCs w:val="20"/>
    </w:rPr>
  </w:style>
  <w:style w:type="character" w:styleId="2111" w:customStyle="1">
    <w:name w:val="样式 scy正文 + 首行缩进:  2 字符 Char Char"/>
    <w:link w:val="2112"/>
    <w:uiPriority w:val="0"/>
    <w:qFormat/>
    <w:rPr>
      <w:rFonts w:ascii="仿宋_GB2312" w:hAnsi="宋体" w:eastAsia="仿宋_GB2312" w:cs="宋体"/>
      <w:bCs/>
      <w:sz w:val="28"/>
    </w:rPr>
  </w:style>
  <w:style w:type="paragraph" w:styleId="2112" w:customStyle="1">
    <w:name w:val="样式 scy正文 + 首行缩进:  2 字符"/>
    <w:basedOn w:val="2088"/>
    <w:link w:val="2111"/>
    <w:uiPriority w:val="0"/>
    <w:qFormat/>
    <w:pPr>
      <w:ind w:firstLine="562"/>
    </w:pPr>
    <w:rPr>
      <w:bCs/>
    </w:rPr>
  </w:style>
  <w:style w:type="character" w:styleId="2113" w:customStyle="1">
    <w:name w:val="项 Char Char"/>
    <w:uiPriority w:val="0"/>
    <w:qFormat/>
    <w:rPr>
      <w:rFonts w:eastAsia="仿宋_GB2312" w:cs="宋体"/>
      <w:b/>
      <w:bCs/>
      <w:sz w:val="28"/>
      <w:lang w:val="en-US" w:eastAsia="zh-CN" w:bidi="ar-SA"/>
    </w:rPr>
  </w:style>
  <w:style w:type="character" w:styleId="2114" w:customStyle="1">
    <w:name w:val="HTML 预设格式 Char3"/>
    <w:uiPriority w:val="99"/>
    <w:qFormat/>
    <w:rPr>
      <w:rFonts w:ascii="Courier New" w:hAnsi="Courier New" w:eastAsia="宋体" w:cs="Courier New"/>
      <w:sz w:val="20"/>
      <w:szCs w:val="20"/>
    </w:rPr>
  </w:style>
  <w:style w:type="character" w:styleId="2115" w:customStyle="1">
    <w:name w:val="g1"/>
    <w:uiPriority w:val="0"/>
    <w:qFormat/>
    <w:rPr>
      <w:color w:val="008000"/>
    </w:rPr>
  </w:style>
  <w:style w:type="character" w:styleId="2116" w:customStyle="1">
    <w:name w:val="4正文 Char"/>
    <w:link w:val="2117"/>
    <w:uiPriority w:val="0"/>
    <w:qFormat/>
    <w:rPr>
      <w:sz w:val="24"/>
      <w:szCs w:val="24"/>
    </w:rPr>
  </w:style>
  <w:style w:type="paragraph" w:styleId="2117" w:customStyle="1">
    <w:name w:val="4正文"/>
    <w:basedOn w:val="672"/>
    <w:link w:val="2116"/>
    <w:uiPriority w:val="0"/>
    <w:qFormat/>
    <w:pPr>
      <w:ind w:firstLine="480"/>
      <w:jc w:val="left"/>
      <w:spacing w:line="360" w:lineRule="auto"/>
    </w:pPr>
    <w:rPr>
      <w:sz w:val="24"/>
      <w:szCs w:val="24"/>
    </w:rPr>
  </w:style>
  <w:style w:type="character" w:styleId="2118" w:customStyle="1">
    <w:name w:val="sbody"/>
    <w:uiPriority w:val="0"/>
    <w:qFormat/>
    <w:rPr>
      <w:rFonts w:eastAsia="仿宋_GB2312"/>
      <w:sz w:val="28"/>
    </w:rPr>
  </w:style>
  <w:style w:type="character" w:styleId="2119" w:customStyle="1">
    <w:name w:val="正文首行缩进 Char Char Char Char Char"/>
    <w:uiPriority w:val="0"/>
    <w:qFormat/>
    <w:rPr>
      <w:rFonts w:eastAsia="宋体"/>
      <w:sz w:val="24"/>
      <w:lang w:val="en-US" w:eastAsia="zh-CN" w:bidi="ar-SA"/>
    </w:rPr>
  </w:style>
  <w:style w:type="character" w:styleId="2120" w:customStyle="1">
    <w:name w:val="正文文本（） Char Char"/>
    <w:link w:val="2121"/>
    <w:uiPriority w:val="0"/>
    <w:qFormat/>
    <w:rPr>
      <w:rFonts w:ascii="宋体" w:hAnsi="宋体"/>
      <w:szCs w:val="21"/>
    </w:rPr>
  </w:style>
  <w:style w:type="paragraph" w:styleId="2121" w:customStyle="1">
    <w:name w:val="正文文本（）"/>
    <w:basedOn w:val="672"/>
    <w:link w:val="2120"/>
    <w:uiPriority w:val="0"/>
    <w:qFormat/>
    <w:pPr>
      <w:ind w:firstLine="200"/>
      <w:spacing w:line="460" w:lineRule="exact"/>
    </w:pPr>
    <w:rPr>
      <w:rFonts w:ascii="宋体" w:hAnsi="宋体"/>
      <w:sz w:val="20"/>
      <w:szCs w:val="21"/>
    </w:rPr>
  </w:style>
  <w:style w:type="character" w:styleId="2122" w:customStyle="1">
    <w:name w:val="四级标题 Char Char Char Char"/>
    <w:uiPriority w:val="0"/>
    <w:qFormat/>
  </w:style>
  <w:style w:type="character" w:styleId="2123" w:customStyle="1">
    <w:name w:val="报告正文 Char Char"/>
    <w:uiPriority w:val="0"/>
    <w:qFormat/>
    <w:rPr>
      <w:rFonts w:hAnsi="宋体" w:eastAsia="宋体"/>
      <w:sz w:val="24"/>
      <w:szCs w:val="24"/>
      <w:lang w:bidi="ar-SA"/>
    </w:rPr>
  </w:style>
  <w:style w:type="character" w:styleId="2124" w:customStyle="1">
    <w:name w:val="font31"/>
    <w:uiPriority w:val="0"/>
    <w:qFormat/>
    <w:rPr>
      <w:rFonts w:hint="eastAsia" w:ascii="宋体" w:hAnsi="宋体" w:eastAsia="宋体" w:cs="宋体"/>
      <w:color w:val="000000"/>
      <w:sz w:val="20"/>
      <w:szCs w:val="20"/>
      <w:u w:val="none"/>
    </w:rPr>
  </w:style>
  <w:style w:type="character" w:styleId="2125" w:customStyle="1">
    <w:name w:val="普通文字 Char3"/>
    <w:uiPriority w:val="0"/>
    <w:qFormat/>
    <w:rPr>
      <w:rFonts w:ascii="宋体" w:hAnsi="Courier New" w:eastAsia="宋体" w:cs="Courier New"/>
      <w:sz w:val="21"/>
      <w:szCs w:val="21"/>
      <w:lang w:val="en-US" w:eastAsia="zh-CN" w:bidi="ar-SA"/>
    </w:rPr>
  </w:style>
  <w:style w:type="character" w:styleId="2126" w:customStyle="1">
    <w:name w:val="一级标题 Char Char Char Char"/>
    <w:uiPriority w:val="0"/>
    <w:qFormat/>
    <w:rPr>
      <w:rFonts w:ascii="Arial" w:hAnsi="Arial" w:eastAsia="黑体"/>
      <w:b/>
      <w:bCs/>
      <w:sz w:val="32"/>
      <w:lang w:val="en-US" w:eastAsia="zh-CN" w:bidi="ar-SA"/>
    </w:rPr>
  </w:style>
  <w:style w:type="character" w:styleId="2127" w:customStyle="1">
    <w:name w:val="一级标题 Char Char Char"/>
    <w:uiPriority w:val="0"/>
    <w:qFormat/>
    <w:rPr>
      <w:rFonts w:ascii="Arial" w:hAnsi="Arial" w:eastAsia="黑体"/>
      <w:b/>
      <w:bCs/>
      <w:sz w:val="32"/>
      <w:lang w:val="en-US" w:eastAsia="zh-CN" w:bidi="ar-SA"/>
    </w:rPr>
  </w:style>
  <w:style w:type="character" w:styleId="2128" w:customStyle="1">
    <w:name w:val="样式 标题 2标题 2 一级标题节标题 1.1H2标题 2 Char Char节标题 1.1 Char Char Ch... Char Char Char"/>
    <w:uiPriority w:val="0"/>
    <w:qFormat/>
    <w:rPr>
      <w:rFonts w:ascii="Times New Roman" w:hAnsi="Times New Roman" w:eastAsia="黑体"/>
      <w:sz w:val="24"/>
      <w:szCs w:val="32"/>
      <w:lang w:val="en-US" w:eastAsia="zh-CN" w:bidi="ar-SA"/>
    </w:rPr>
  </w:style>
  <w:style w:type="character" w:styleId="2129" w:customStyle="1">
    <w:name w:val="表头文字 Char Char Char"/>
    <w:uiPriority w:val="0"/>
    <w:qFormat/>
    <w:rPr>
      <w:rFonts w:eastAsia="宋体" w:cs="宋体"/>
      <w:sz w:val="21"/>
      <w:lang w:val="en-US" w:eastAsia="zh-CN" w:bidi="ar-SA"/>
    </w:rPr>
  </w:style>
  <w:style w:type="character" w:styleId="2130" w:customStyle="1">
    <w:name w:val="表头 Char Char Char"/>
    <w:uiPriority w:val="0"/>
    <w:qFormat/>
    <w:rPr>
      <w:rFonts w:eastAsia="宋体"/>
      <w:bCs/>
      <w:sz w:val="21"/>
      <w:szCs w:val="21"/>
      <w:lang w:val="en-US" w:eastAsia="zh-CN" w:bidi="ar-SA"/>
    </w:rPr>
  </w:style>
  <w:style w:type="character" w:styleId="2131" w:customStyle="1">
    <w:name w:val="表中文字 Char Char Char Char Char"/>
    <w:uiPriority w:val="0"/>
    <w:qFormat/>
    <w:rPr>
      <w:rFonts w:eastAsia="宋体"/>
      <w:bCs/>
      <w:sz w:val="18"/>
      <w:szCs w:val="18"/>
      <w:lang w:val="en-US" w:eastAsia="zh-CN" w:bidi="ar-SA"/>
    </w:rPr>
  </w:style>
  <w:style w:type="character" w:styleId="2132" w:customStyle="1">
    <w:name w:val="正文张阳 Char"/>
    <w:uiPriority w:val="0"/>
    <w:qFormat/>
    <w:rPr>
      <w:rFonts w:ascii="宋体" w:hAnsi="宋体" w:eastAsia="宋体"/>
      <w:sz w:val="28"/>
      <w:szCs w:val="28"/>
      <w:lang w:val="en-US" w:eastAsia="zh-CN" w:bidi="ar-SA"/>
    </w:rPr>
  </w:style>
  <w:style w:type="character" w:styleId="2133" w:customStyle="1">
    <w:name w:val="表中文字 Char Char Char"/>
    <w:uiPriority w:val="0"/>
    <w:qFormat/>
    <w:rPr>
      <w:rFonts w:eastAsia="宋体"/>
      <w:bCs/>
      <w:sz w:val="18"/>
      <w:szCs w:val="18"/>
      <w:lang w:val="en-US" w:eastAsia="zh-CN" w:bidi="ar-SA"/>
    </w:rPr>
  </w:style>
  <w:style w:type="character" w:styleId="2134" w:customStyle="1">
    <w:name w:val="报告文字 Char Char"/>
    <w:uiPriority w:val="0"/>
    <w:qFormat/>
    <w:rPr>
      <w:rFonts w:ascii="宋体" w:hAnsi="宋体" w:cs="宋体"/>
      <w:color w:val="000000"/>
      <w:sz w:val="24"/>
      <w:szCs w:val="18"/>
    </w:rPr>
  </w:style>
  <w:style w:type="character" w:styleId="2135" w:customStyle="1">
    <w:name w:val="表格标题 Char Char"/>
    <w:uiPriority w:val="0"/>
    <w:qFormat/>
    <w:rPr>
      <w:rFonts w:eastAsia="黑体"/>
      <w:sz w:val="24"/>
      <w:lang w:bidi="ar-SA"/>
    </w:rPr>
  </w:style>
  <w:style w:type="character" w:styleId="2136" w:customStyle="1">
    <w:name w:val="样式 表格标题 + 段前: 1 行 Char"/>
    <w:uiPriority w:val="0"/>
    <w:qFormat/>
    <w:rPr>
      <w:rFonts w:ascii="宋体" w:hAnsi="新宋体" w:eastAsia="宋体" w:cs="宋体"/>
      <w:sz w:val="21"/>
      <w:szCs w:val="21"/>
      <w:lang w:val="en-US" w:eastAsia="zh-CN" w:bidi="ar-SA"/>
    </w:rPr>
  </w:style>
  <w:style w:type="character" w:styleId="2137" w:customStyle="1">
    <w:name w:val="f14"/>
    <w:uiPriority w:val="0"/>
    <w:qFormat/>
  </w:style>
  <w:style w:type="character" w:styleId="2138" w:customStyle="1">
    <w:name w:val="表头文字 Char Char Char Char Char"/>
    <w:uiPriority w:val="0"/>
    <w:qFormat/>
    <w:rPr>
      <w:rFonts w:eastAsia="宋体" w:cs="宋体"/>
      <w:sz w:val="21"/>
      <w:lang w:val="en-US" w:eastAsia="zh-CN" w:bidi="ar-SA"/>
    </w:rPr>
  </w:style>
  <w:style w:type="character" w:styleId="2139" w:customStyle="1">
    <w:name w:val="font5 Char Char Char Char"/>
    <w:uiPriority w:val="0"/>
    <w:qFormat/>
    <w:rPr>
      <w:rFonts w:ascii="宋体" w:hAnsi="宋体" w:eastAsia="宋体"/>
      <w:sz w:val="24"/>
      <w:szCs w:val="24"/>
      <w:lang w:val="en-US" w:eastAsia="zh-CN" w:bidi="ar-SA"/>
    </w:rPr>
  </w:style>
  <w:style w:type="character" w:styleId="2140" w:customStyle="1">
    <w:name w:val="样式 正文 + Char Char Char Char"/>
    <w:uiPriority w:val="0"/>
    <w:qFormat/>
    <w:rPr>
      <w:rFonts w:eastAsia="宋体"/>
      <w:bCs/>
      <w:sz w:val="21"/>
      <w:szCs w:val="21"/>
      <w:lang w:val="en-US" w:eastAsia="zh-CN" w:bidi="ar-SA"/>
    </w:rPr>
  </w:style>
  <w:style w:type="character" w:styleId="2141" w:customStyle="1">
    <w:name w:val="标题2 Char Char Char"/>
    <w:uiPriority w:val="0"/>
    <w:qFormat/>
    <w:rPr>
      <w:rFonts w:ascii="Arial" w:hAnsi="Arial" w:eastAsia="黑体"/>
      <w:b/>
      <w:sz w:val="24"/>
      <w:lang w:val="en-US" w:eastAsia="zh-CN" w:bidi="ar-SA"/>
    </w:rPr>
  </w:style>
  <w:style w:type="character" w:styleId="2142" w:customStyle="1">
    <w:name w:val="表头文字 Char Char Char Char"/>
    <w:uiPriority w:val="0"/>
    <w:qFormat/>
    <w:rPr>
      <w:rFonts w:eastAsia="宋体" w:cs="宋体"/>
      <w:sz w:val="21"/>
      <w:lang w:val="en-US" w:eastAsia="zh-CN" w:bidi="ar-SA"/>
    </w:rPr>
  </w:style>
  <w:style w:type="character" w:styleId="2143" w:customStyle="1">
    <w:name w:val="font5 Char Char Char"/>
    <w:uiPriority w:val="0"/>
    <w:qFormat/>
    <w:rPr>
      <w:rFonts w:ascii="宋体" w:hAnsi="宋体" w:eastAsia="宋体"/>
      <w:sz w:val="24"/>
      <w:szCs w:val="24"/>
      <w:lang w:val="en-US" w:eastAsia="zh-CN" w:bidi="ar-SA"/>
    </w:rPr>
  </w:style>
  <w:style w:type="character" w:styleId="2144" w:customStyle="1">
    <w:name w:val="四级标题 Char Char Char"/>
    <w:uiPriority w:val="0"/>
    <w:qFormat/>
  </w:style>
  <w:style w:type="character" w:styleId="2145" w:customStyle="1">
    <w:name w:val="样式 标题2 + Char Char Char Char"/>
    <w:uiPriority w:val="0"/>
    <w:qFormat/>
    <w:rPr>
      <w:rFonts w:eastAsia="宋体"/>
      <w:sz w:val="21"/>
      <w:szCs w:val="21"/>
      <w:lang w:val="en-US" w:eastAsia="zh-CN" w:bidi="ar-SA"/>
    </w:rPr>
  </w:style>
  <w:style w:type="character" w:styleId="2146" w:customStyle="1">
    <w:name w:val="样式 标题 2标题 2 一级标题节标题 1.1H2标题 2 Char Char节标题 1.1 Char Char Ch... Char Char"/>
    <w:uiPriority w:val="0"/>
    <w:qFormat/>
    <w:rPr>
      <w:rFonts w:eastAsia="黑体"/>
      <w:sz w:val="24"/>
      <w:szCs w:val="32"/>
    </w:rPr>
  </w:style>
  <w:style w:type="character" w:styleId="2147" w:customStyle="1">
    <w:name w:val="样式 正文 + Char Char Char"/>
    <w:uiPriority w:val="0"/>
    <w:qFormat/>
    <w:rPr>
      <w:rFonts w:eastAsia="宋体"/>
      <w:bCs/>
      <w:sz w:val="21"/>
      <w:szCs w:val="21"/>
      <w:lang w:val="en-US" w:eastAsia="zh-CN" w:bidi="ar-SA"/>
    </w:rPr>
  </w:style>
  <w:style w:type="character" w:styleId="2148" w:customStyle="1">
    <w:name w:val="2号标"/>
    <w:uiPriority w:val="0"/>
    <w:qFormat/>
    <w:rPr>
      <w:rFonts w:ascii="Arial" w:hAnsi="Arial" w:eastAsia="黑体"/>
      <w:sz w:val="28"/>
      <w:lang w:val="en-US" w:eastAsia="zh-CN" w:bidi="ar-SA"/>
    </w:rPr>
  </w:style>
  <w:style w:type="character" w:styleId="2149" w:customStyle="1">
    <w:name w:val="图中文字2 Char Char Char Char Char"/>
    <w:link w:val="2150"/>
    <w:uiPriority w:val="0"/>
    <w:qFormat/>
    <w:rPr>
      <w:rFonts w:eastAsia="仿宋_GB2312"/>
      <w:szCs w:val="21"/>
    </w:rPr>
  </w:style>
  <w:style w:type="paragraph" w:styleId="2150" w:customStyle="1">
    <w:name w:val="图中文字2 Char Char"/>
    <w:link w:val="2149"/>
    <w:uiPriority w:val="0"/>
    <w:qFormat/>
    <w:pPr>
      <w:jc w:val="center"/>
    </w:pPr>
    <w:rPr>
      <w:rFonts w:ascii="Calibri" w:hAnsi="Calibri" w:eastAsia="仿宋_GB2312" w:cs="Times New Roman"/>
      <w:szCs w:val="21"/>
      <w:lang w:val="en-US" w:eastAsia="zh-CN" w:bidi="ar-SA"/>
    </w:rPr>
  </w:style>
  <w:style w:type="character" w:styleId="2151" w:customStyle="1">
    <w:name w:val="样式 样式 scy正文 + 首行缩进:  2 字符 + 加粗2 Char Char"/>
    <w:link w:val="2152"/>
    <w:uiPriority w:val="0"/>
    <w:qFormat/>
    <w:rPr>
      <w:rFonts w:cs="宋体"/>
    </w:rPr>
  </w:style>
  <w:style w:type="paragraph" w:styleId="2152" w:customStyle="1">
    <w:name w:val="样式 样式 scy正文 + 首行缩进:  2 字符 + 加粗2"/>
    <w:basedOn w:val="2112"/>
    <w:link w:val="2151"/>
    <w:uiPriority w:val="0"/>
    <w:qFormat/>
    <w:rPr>
      <w:rFonts w:ascii="Calibri" w:hAnsi="Calibri" w:eastAsia="宋体"/>
      <w:bCs w:val="0"/>
      <w:sz w:val="20"/>
    </w:rPr>
  </w:style>
  <w:style w:type="character" w:styleId="2153" w:customStyle="1">
    <w:name w:val="页眉 Char2"/>
    <w:uiPriority w:val="99"/>
    <w:qFormat/>
    <w:rPr>
      <w:rFonts w:ascii="Times New Roman" w:hAnsi="Times New Roman" w:eastAsia="宋体" w:cs="Times New Roman"/>
      <w:sz w:val="18"/>
      <w:szCs w:val="18"/>
    </w:rPr>
  </w:style>
  <w:style w:type="character" w:styleId="2154" w:customStyle="1">
    <w:name w:val="图中文字2 Char Char Char Char Char Char"/>
    <w:uiPriority w:val="0"/>
    <w:qFormat/>
    <w:rPr>
      <w:rFonts w:eastAsia="仿宋_GB2312"/>
      <w:sz w:val="21"/>
      <w:szCs w:val="21"/>
      <w:lang w:val="en-US" w:eastAsia="zh-CN" w:bidi="ar-SA"/>
    </w:rPr>
  </w:style>
  <w:style w:type="character" w:styleId="2155" w:customStyle="1">
    <w:name w:val="para"/>
    <w:uiPriority w:val="0"/>
    <w:qFormat/>
  </w:style>
  <w:style w:type="character" w:styleId="2156" w:customStyle="1">
    <w:name w:val="表格 Char Char Char"/>
    <w:uiPriority w:val="0"/>
    <w:qFormat/>
    <w:rPr>
      <w:rFonts w:eastAsia="仿宋_GB2312" w:cs="宋体"/>
      <w:sz w:val="21"/>
      <w:lang w:val="en-US" w:eastAsia="zh-CN" w:bidi="ar-SA"/>
    </w:rPr>
  </w:style>
  <w:style w:type="character" w:styleId="2157" w:customStyle="1">
    <w:name w:val="point_normal"/>
    <w:uiPriority w:val="0"/>
    <w:qFormat/>
  </w:style>
  <w:style w:type="character" w:styleId="2158" w:customStyle="1">
    <w:name w:val="正文（首行缩进） Char Char"/>
    <w:link w:val="1163"/>
    <w:uiPriority w:val="0"/>
    <w:qFormat/>
    <w:rPr>
      <w:sz w:val="24"/>
    </w:rPr>
  </w:style>
  <w:style w:type="character" w:styleId="2159" w:customStyle="1">
    <w:name w:val="样式 scyzw0 + 宋体 五号 Char Char"/>
    <w:link w:val="2160"/>
    <w:uiPriority w:val="0"/>
    <w:qFormat/>
    <w:rPr>
      <w:rFonts w:ascii="宋体" w:hAnsi="宋体" w:eastAsia="仿宋_GB2312" w:cs="宋体"/>
      <w:b/>
      <w:bCs/>
      <w:szCs w:val="21"/>
    </w:rPr>
  </w:style>
  <w:style w:type="paragraph" w:styleId="2160" w:customStyle="1">
    <w:name w:val="样式 scyzw0 + 宋体 五号"/>
    <w:basedOn w:val="2161"/>
    <w:link w:val="2159"/>
    <w:uiPriority w:val="0"/>
    <w:qFormat/>
    <w:pPr>
      <w:ind w:firstLine="420"/>
    </w:pPr>
    <w:rPr>
      <w:rFonts w:ascii="宋体"/>
      <w:sz w:val="20"/>
      <w:szCs w:val="21"/>
    </w:rPr>
  </w:style>
  <w:style w:type="paragraph" w:styleId="2161" w:customStyle="1">
    <w:name w:val="scyzw0"/>
    <w:basedOn w:val="1163"/>
    <w:link w:val="2162"/>
    <w:uiPriority w:val="0"/>
    <w:qFormat/>
    <w:pPr>
      <w:ind w:firstLine="200"/>
      <w:jc w:val="left"/>
      <w:spacing w:before="0" w:line="520" w:lineRule="exact"/>
    </w:pPr>
    <w:rPr>
      <w:rFonts w:ascii="仿宋_GB2312" w:hAnsi="宋体" w:eastAsia="仿宋_GB2312" w:cs="宋体"/>
      <w:b/>
      <w:bCs/>
      <w:sz w:val="21"/>
      <w:szCs w:val="18"/>
    </w:rPr>
  </w:style>
  <w:style w:type="character" w:styleId="2162" w:customStyle="1">
    <w:name w:val="scyzw0 Char Char"/>
    <w:link w:val="2161"/>
    <w:uiPriority w:val="0"/>
    <w:qFormat/>
    <w:rPr>
      <w:rFonts w:ascii="仿宋_GB2312" w:hAnsi="宋体" w:eastAsia="仿宋_GB2312" w:cs="宋体"/>
      <w:b/>
      <w:bCs/>
      <w:sz w:val="21"/>
      <w:szCs w:val="18"/>
    </w:rPr>
  </w:style>
  <w:style w:type="character" w:styleId="2163" w:customStyle="1">
    <w:name w:val="图中文字3 Char Char Char Char"/>
    <w:uiPriority w:val="0"/>
    <w:qFormat/>
    <w:rPr>
      <w:rFonts w:eastAsia="宋体"/>
      <w:sz w:val="21"/>
      <w:szCs w:val="24"/>
      <w:lang w:val="en-US" w:eastAsia="zh-CN" w:bidi="ar-SA"/>
    </w:rPr>
  </w:style>
  <w:style w:type="character" w:styleId="2164" w:customStyle="1">
    <w:name w:val="图中文字5 Char Char"/>
    <w:uiPriority w:val="0"/>
    <w:qFormat/>
    <w:rPr>
      <w:rFonts w:ascii="宋体" w:eastAsia="宋体"/>
      <w:spacing w:val="-16"/>
      <w:sz w:val="18"/>
      <w:szCs w:val="18"/>
      <w:lang w:val="en-US" w:eastAsia="zh-CN" w:bidi="ar-SA"/>
    </w:rPr>
  </w:style>
  <w:style w:type="character" w:styleId="2165" w:customStyle="1">
    <w:name w:val="14ptword1"/>
    <w:uiPriority w:val="0"/>
    <w:qFormat/>
    <w:rPr>
      <w:sz w:val="21"/>
      <w:szCs w:val="21"/>
    </w:rPr>
  </w:style>
  <w:style w:type="character" w:styleId="2166" w:customStyle="1">
    <w:name w:val="text"/>
    <w:uiPriority w:val="0"/>
    <w:qFormat/>
  </w:style>
  <w:style w:type="character" w:styleId="2167" w:customStyle="1">
    <w:name w:val="样式 样式 scy正文 + 首行缩进:  2 字符 + 加粗1 Char Char"/>
    <w:link w:val="2168"/>
    <w:uiPriority w:val="0"/>
    <w:qFormat/>
    <w:rPr>
      <w:rFonts w:cs="宋体"/>
    </w:rPr>
  </w:style>
  <w:style w:type="paragraph" w:styleId="2168" w:customStyle="1">
    <w:name w:val="样式 样式 scy正文 + 首行缩进:  2 字符 + 加粗1"/>
    <w:basedOn w:val="2112"/>
    <w:link w:val="2167"/>
    <w:uiPriority w:val="0"/>
    <w:qFormat/>
    <w:rPr>
      <w:rFonts w:ascii="Calibri" w:hAnsi="Calibri" w:eastAsia="宋体"/>
      <w:bCs w:val="0"/>
      <w:sz w:val="20"/>
    </w:rPr>
  </w:style>
  <w:style w:type="character" w:styleId="2169" w:customStyle="1">
    <w:name w:val="样式 正文首行缩进 + 首行缩进:  2 字符 Char Char"/>
    <w:link w:val="2170"/>
    <w:uiPriority w:val="0"/>
    <w:qFormat/>
    <w:rPr>
      <w:rFonts w:ascii="宋体"/>
      <w:color w:val="000000"/>
    </w:rPr>
  </w:style>
  <w:style w:type="paragraph" w:styleId="2170" w:customStyle="1">
    <w:name w:val="样式 正文首行缩进 + 首行缩进:  2 字符"/>
    <w:basedOn w:val="747"/>
    <w:next w:val="672"/>
    <w:link w:val="2169"/>
    <w:uiPriority w:val="0"/>
    <w:qFormat/>
    <w:rPr>
      <w:rFonts w:ascii="宋体" w:hAnsi="Calibri" w:eastAsia="宋体"/>
      <w:color w:val="000000"/>
      <w:sz w:val="20"/>
      <w:szCs w:val="20"/>
    </w:rPr>
  </w:style>
  <w:style w:type="character" w:styleId="2171" w:customStyle="1">
    <w:name w:val="A. Char"/>
    <w:link w:val="1963"/>
    <w:uiPriority w:val="0"/>
    <w:qFormat/>
    <w:rPr>
      <w:rFonts w:ascii="Times New Roman" w:hAnsi="Times New Roman"/>
      <w:sz w:val="24"/>
      <w:szCs w:val="24"/>
    </w:rPr>
  </w:style>
  <w:style w:type="character" w:styleId="2172" w:customStyle="1">
    <w:name w:val="表格标题（左对齐） Char"/>
    <w:link w:val="1759"/>
    <w:uiPriority w:val="0"/>
    <w:qFormat/>
    <w:rPr>
      <w:rFonts w:ascii="宋体" w:hAnsi="Times New Roman"/>
      <w:b/>
      <w:spacing w:val="8"/>
      <w:sz w:val="28"/>
    </w:rPr>
  </w:style>
  <w:style w:type="character" w:styleId="2173" w:customStyle="1">
    <w:name w:val="署名 Char Char Char"/>
    <w:uiPriority w:val="0"/>
    <w:qFormat/>
    <w:rPr>
      <w:rFonts w:hint="default" w:ascii="Times New Roman" w:hAnsi="Times New Roman" w:cs="Times New Roman"/>
      <w:sz w:val="28"/>
      <w:szCs w:val="22"/>
    </w:rPr>
  </w:style>
  <w:style w:type="character" w:styleId="2174" w:customStyle="1">
    <w:name w:val="cl4 Char"/>
    <w:link w:val="2175"/>
    <w:uiPriority w:val="0"/>
    <w:qFormat/>
    <w:rPr>
      <w:rFonts w:ascii="宋体" w:hAnsi="Arial"/>
      <w:b/>
      <w:bCs/>
      <w:szCs w:val="28"/>
      <w:lang w:val="zh-CN"/>
    </w:rPr>
  </w:style>
  <w:style w:type="paragraph" w:styleId="2175" w:customStyle="1">
    <w:name w:val="cl4"/>
    <w:basedOn w:val="676"/>
    <w:link w:val="2174"/>
    <w:uiPriority w:val="0"/>
    <w:qFormat/>
    <w:pPr>
      <w:spacing w:before="100" w:beforeAutospacing="1" w:after="100" w:afterAutospacing="1" w:line="360" w:lineRule="auto"/>
    </w:pPr>
    <w:rPr>
      <w:rFonts w:ascii="宋体" w:eastAsia="宋体" w:cs="Times New Roman"/>
      <w:sz w:val="20"/>
      <w:lang w:val="zh-CN"/>
    </w:rPr>
  </w:style>
  <w:style w:type="character" w:styleId="2176" w:customStyle="1">
    <w:name w:val="大标题3"/>
    <w:uiPriority w:val="0"/>
    <w:qFormat/>
    <w:rPr>
      <w:rFonts w:ascii="宋体" w:hAnsi="宋体"/>
    </w:rPr>
  </w:style>
  <w:style w:type="character" w:styleId="2177" w:customStyle="1">
    <w:name w:val="b5 Char Char"/>
    <w:uiPriority w:val="0"/>
    <w:qFormat/>
    <w:rPr>
      <w:rFonts w:ascii="Arial" w:hAnsi="Arial" w:eastAsia="黑体"/>
      <w:b/>
      <w:bCs/>
      <w:sz w:val="24"/>
      <w:szCs w:val="28"/>
      <w:lang w:val="en-US" w:eastAsia="zh-CN" w:bidi="ar-SA"/>
    </w:rPr>
  </w:style>
  <w:style w:type="character" w:styleId="2178" w:customStyle="1">
    <w:name w:val="zhczw Char"/>
    <w:link w:val="2179"/>
    <w:uiPriority w:val="0"/>
    <w:qFormat/>
    <w:rPr>
      <w:rFonts w:ascii="宋体" w:hAnsi="宋体"/>
      <w:spacing w:val="8"/>
      <w:sz w:val="24"/>
      <w:szCs w:val="24"/>
    </w:rPr>
  </w:style>
  <w:style w:type="paragraph" w:styleId="2179" w:customStyle="1">
    <w:name w:val="zhczw"/>
    <w:basedOn w:val="672"/>
    <w:link w:val="2178"/>
    <w:uiPriority w:val="0"/>
    <w:qFormat/>
    <w:pPr>
      <w:ind w:firstLine="200"/>
      <w:spacing w:line="180" w:lineRule="auto"/>
    </w:pPr>
    <w:rPr>
      <w:rFonts w:ascii="宋体" w:hAnsi="宋体"/>
      <w:spacing w:val="8"/>
      <w:sz w:val="24"/>
      <w:szCs w:val="24"/>
    </w:rPr>
  </w:style>
  <w:style w:type="character" w:styleId="2180" w:customStyle="1">
    <w:name w:val="标题 7 Char1"/>
    <w:uiPriority w:val="0"/>
    <w:qFormat/>
    <w:rPr>
      <w:rFonts w:eastAsia="宋体"/>
      <w:b/>
      <w:sz w:val="21"/>
      <w:lang w:val="en-US" w:eastAsia="zh-CN" w:bidi="ar-SA"/>
    </w:rPr>
  </w:style>
  <w:style w:type="character" w:styleId="2181" w:customStyle="1">
    <w:name w:val="标题 2 + Times New Roman Char"/>
    <w:uiPriority w:val="0"/>
    <w:qFormat/>
    <w:rPr>
      <w:rFonts w:ascii="Calibri" w:hAnsi="Calibri"/>
      <w:b/>
      <w:bCs/>
      <w:sz w:val="24"/>
    </w:rPr>
  </w:style>
  <w:style w:type="character" w:styleId="2182" w:customStyle="1">
    <w:name w:val="正文文本 Char4"/>
    <w:uiPriority w:val="99"/>
    <w:qFormat/>
    <w:rPr>
      <w:sz w:val="21"/>
      <w:szCs w:val="24"/>
    </w:rPr>
  </w:style>
  <w:style w:type="character" w:styleId="2183" w:customStyle="1">
    <w:name w:val="页脚 Char2"/>
    <w:uiPriority w:val="99"/>
    <w:qFormat/>
    <w:rPr>
      <w:rFonts w:ascii="Times New Roman" w:hAnsi="Times New Roman" w:eastAsia="宋体" w:cs="Times New Roman"/>
      <w:sz w:val="18"/>
      <w:szCs w:val="18"/>
    </w:rPr>
  </w:style>
  <w:style w:type="paragraph" w:styleId="2184" w:customStyle="1">
    <w:name w:val="样式 scy正文 + 首行缩进:  2 字符3"/>
    <w:basedOn w:val="2088"/>
    <w:uiPriority w:val="0"/>
    <w:qFormat/>
    <w:pPr>
      <w:ind w:firstLine="562"/>
    </w:pPr>
    <w:rPr>
      <w:b/>
      <w:bCs/>
    </w:rPr>
  </w:style>
  <w:style w:type="character" w:styleId="2185" w:customStyle="1">
    <w:name w:val="文档结构图 Char3"/>
    <w:basedOn w:val="682"/>
    <w:uiPriority w:val="99"/>
    <w:qFormat/>
    <w:rPr>
      <w:rFonts w:ascii="Microsoft YaHei UI" w:hAnsi="Times New Roman" w:eastAsia="Microsoft YaHei UI" w:cs="Times New Roman"/>
      <w:sz w:val="18"/>
      <w:szCs w:val="18"/>
    </w:rPr>
  </w:style>
  <w:style w:type="paragraph" w:styleId="2186" w:customStyle="1">
    <w:name w:val="正文 + 仿宋_GB2312"/>
    <w:basedOn w:val="672"/>
    <w:uiPriority w:val="0"/>
    <w:qFormat/>
    <w:pPr>
      <w:ind w:firstLine="590"/>
      <w:jc w:val="center"/>
      <w:spacing w:line="500" w:lineRule="exact"/>
      <w:widowControl/>
    </w:pPr>
    <w:rPr>
      <w:rFonts w:ascii="宋体" w:hAnsi="宋体" w:eastAsia="仿宋_GB2312" w:cs="宋体"/>
      <w:sz w:val="28"/>
      <w:szCs w:val="28"/>
    </w:rPr>
  </w:style>
  <w:style w:type="character" w:styleId="2187" w:customStyle="1">
    <w:name w:val="批注框文本 Char3"/>
    <w:basedOn w:val="682"/>
    <w:uiPriority w:val="99"/>
    <w:qFormat/>
    <w:rPr>
      <w:rFonts w:ascii="Times New Roman" w:hAnsi="Times New Roman" w:eastAsia="宋体" w:cs="Times New Roman"/>
      <w:sz w:val="18"/>
      <w:szCs w:val="18"/>
    </w:rPr>
  </w:style>
  <w:style w:type="paragraph" w:styleId="2188" w:customStyle="1">
    <w:name w:val="表中文字居中"/>
    <w:uiPriority w:val="0"/>
    <w:qFormat/>
    <w:pPr>
      <w:ind w:left="-37"/>
      <w:jc w:val="center"/>
      <w:spacing w:line="400" w:lineRule="exact"/>
      <w:widowControl w:val="off"/>
    </w:pPr>
    <w:rPr>
      <w:rFonts w:ascii="Times New Roman" w:hAnsi="Times New Roman" w:eastAsia="仿宋_GB2312" w:cs="Times New Roman"/>
      <w:sz w:val="28"/>
      <w:lang w:val="en-US" w:eastAsia="zh-CN" w:bidi="ar-SA"/>
    </w:rPr>
  </w:style>
  <w:style w:type="character" w:styleId="2189" w:customStyle="1">
    <w:name w:val="正文文本 Char5"/>
    <w:basedOn w:val="682"/>
    <w:uiPriority w:val="0"/>
    <w:qFormat/>
    <w:rPr>
      <w:rFonts w:ascii="Times New Roman" w:hAnsi="Times New Roman" w:eastAsia="宋体" w:cs="Times New Roman"/>
      <w:szCs w:val="21"/>
    </w:rPr>
  </w:style>
  <w:style w:type="character" w:styleId="2190" w:customStyle="1">
    <w:name w:val="正文首行缩进 Char3"/>
    <w:basedOn w:val="2189"/>
    <w:uiPriority w:val="99"/>
    <w:qFormat/>
    <w:rPr>
      <w:rFonts w:ascii="Times New Roman" w:hAnsi="Times New Roman" w:eastAsia="宋体" w:cs="Times New Roman"/>
      <w:szCs w:val="21"/>
    </w:rPr>
  </w:style>
  <w:style w:type="paragraph" w:styleId="2191" w:customStyle="1">
    <w:name w:val="图中文字3"/>
    <w:basedOn w:val="2192"/>
    <w:uiPriority w:val="0"/>
    <w:qFormat/>
    <w:rPr>
      <w:rFonts w:eastAsia="宋体"/>
      <w:szCs w:val="24"/>
    </w:rPr>
  </w:style>
  <w:style w:type="paragraph" w:styleId="2192" w:customStyle="1">
    <w:name w:val="图中文字2"/>
    <w:uiPriority w:val="0"/>
    <w:qFormat/>
    <w:pPr>
      <w:jc w:val="center"/>
    </w:pPr>
    <w:rPr>
      <w:rFonts w:ascii="Times New Roman" w:hAnsi="Times New Roman" w:eastAsia="仿宋_GB2312" w:cs="Times New Roman"/>
      <w:sz w:val="24"/>
      <w:szCs w:val="28"/>
      <w:lang w:val="en-US" w:eastAsia="zh-CN" w:bidi="ar-SA"/>
    </w:rPr>
  </w:style>
  <w:style w:type="paragraph" w:styleId="2193" w:customStyle="1">
    <w:name w:val="图中文字4 Char Char"/>
    <w:basedOn w:val="672"/>
    <w:uiPriority w:val="0"/>
    <w:qFormat/>
    <w:pPr>
      <w:ind w:firstLine="200"/>
      <w:jc w:val="left"/>
      <w:spacing w:line="520" w:lineRule="exact"/>
      <w:widowControl/>
      <w:tabs>
        <w:tab w:val="left" w:pos="4480" w:leader="none"/>
      </w:tabs>
    </w:pPr>
    <w:rPr>
      <w:rFonts w:ascii="宋体" w:hAnsi="宋体" w:eastAsia="仿宋_GB2312" w:cs="宋体"/>
      <w:color w:val="000000"/>
      <w:sz w:val="28"/>
      <w:szCs w:val="28"/>
    </w:rPr>
  </w:style>
  <w:style w:type="paragraph" w:styleId="2194" w:customStyle="1">
    <w:name w:val="7"/>
    <w:basedOn w:val="672"/>
    <w:next w:val="734"/>
    <w:uiPriority w:val="0"/>
    <w:qFormat/>
    <w:pPr>
      <w:ind w:firstLine="496"/>
    </w:pPr>
    <w:rPr>
      <w:rFonts w:ascii="Times New Roman" w:hAnsi="Times New Roman"/>
      <w:sz w:val="28"/>
      <w:szCs w:val="20"/>
    </w:rPr>
  </w:style>
  <w:style w:type="paragraph" w:styleId="2195" w:customStyle="1">
    <w:name w:val="Char2 Char Char Char Char Char1 Char Char Char"/>
    <w:basedOn w:val="672"/>
    <w:uiPriority w:val="0"/>
    <w:qFormat/>
    <w:rPr>
      <w:rFonts w:ascii="Tahoma" w:hAnsi="Tahoma"/>
      <w:sz w:val="24"/>
      <w:szCs w:val="20"/>
    </w:rPr>
  </w:style>
  <w:style w:type="paragraph" w:styleId="2196" w:customStyle="1">
    <w:name w:val="图文宋体五号"/>
    <w:basedOn w:val="2197"/>
    <w:uiPriority w:val="0"/>
    <w:qFormat/>
    <w:pPr>
      <w:tabs>
        <w:tab w:val="left" w:pos="4480" w:leader="none"/>
      </w:tabs>
    </w:pPr>
    <w:rPr>
      <w:rFonts w:eastAsia="宋体"/>
    </w:rPr>
  </w:style>
  <w:style w:type="paragraph" w:styleId="2197" w:customStyle="1">
    <w:name w:val="图文仿宋五号"/>
    <w:basedOn w:val="2198"/>
    <w:uiPriority w:val="0"/>
    <w:qFormat/>
    <w:pPr>
      <w:jc w:val="left"/>
      <w:tabs>
        <w:tab w:val="left" w:pos="4480" w:leader="none"/>
      </w:tabs>
    </w:pPr>
    <w:rPr>
      <w:sz w:val="21"/>
    </w:rPr>
  </w:style>
  <w:style w:type="paragraph" w:styleId="2198" w:customStyle="1">
    <w:name w:val="图文仿宋小四"/>
    <w:basedOn w:val="2199"/>
    <w:uiPriority w:val="0"/>
    <w:qFormat/>
    <w:pPr>
      <w:tabs>
        <w:tab w:val="left" w:pos="4480" w:leader="none"/>
      </w:tabs>
    </w:pPr>
    <w:rPr>
      <w:sz w:val="24"/>
    </w:rPr>
  </w:style>
  <w:style w:type="paragraph" w:styleId="2199" w:customStyle="1">
    <w:name w:val="图文仿宋四号"/>
    <w:basedOn w:val="672"/>
    <w:uiPriority w:val="0"/>
    <w:qFormat/>
    <w:pPr>
      <w:ind w:firstLine="200"/>
      <w:jc w:val="center"/>
      <w:spacing w:beforeAutospacing="1" w:line="520" w:lineRule="exact"/>
      <w:widowControl/>
      <w:tabs>
        <w:tab w:val="left" w:pos="4480" w:leader="none"/>
      </w:tabs>
    </w:pPr>
    <w:rPr>
      <w:rFonts w:ascii="宋体" w:hAnsi="宋体" w:eastAsia="仿宋_GB2312" w:cs="宋体"/>
      <w:sz w:val="28"/>
      <w:szCs w:val="28"/>
    </w:rPr>
  </w:style>
  <w:style w:type="paragraph" w:styleId="2200" w:customStyle="1">
    <w:name w:val="xl2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2201" w:customStyle="1">
    <w:name w:val="xl25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02" w:customStyle="1">
    <w:name w:val="xl323"/>
    <w:basedOn w:val="672"/>
    <w:uiPriority w:val="0"/>
    <w:qFormat/>
    <w:pPr>
      <w:jc w:val="center"/>
      <w:spacing w:before="100" w:beforeAutospacing="1" w:after="100" w:afterAutospacing="1"/>
      <w:widowControl/>
    </w:pPr>
    <w:rPr>
      <w:rFonts w:ascii="宋体" w:hAnsi="宋体" w:cs="宋体"/>
      <w:color w:val="000000"/>
      <w:sz w:val="22"/>
    </w:rPr>
  </w:style>
  <w:style w:type="paragraph" w:styleId="2203" w:customStyle="1">
    <w:name w:val="xl2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04" w:customStyle="1">
    <w:name w:val="xl2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character" w:styleId="2205" w:customStyle="1">
    <w:name w:val="批注文字 Char3"/>
    <w:basedOn w:val="682"/>
    <w:uiPriority w:val="0"/>
    <w:qFormat/>
    <w:rPr>
      <w:rFonts w:ascii="Times New Roman" w:hAnsi="Times New Roman" w:eastAsia="宋体" w:cs="Times New Roman"/>
      <w:szCs w:val="21"/>
    </w:rPr>
  </w:style>
  <w:style w:type="character" w:styleId="2206" w:customStyle="1">
    <w:name w:val="批注主题 Char3"/>
    <w:basedOn w:val="2205"/>
    <w:uiPriority w:val="99"/>
    <w:semiHidden/>
    <w:qFormat/>
    <w:rPr>
      <w:rFonts w:ascii="Times New Roman" w:hAnsi="Times New Roman" w:eastAsia="宋体" w:cs="Times New Roman"/>
      <w:b/>
      <w:bCs/>
      <w:szCs w:val="21"/>
    </w:rPr>
  </w:style>
  <w:style w:type="character" w:styleId="2207" w:customStyle="1">
    <w:name w:val="正文文本 3 Char3"/>
    <w:basedOn w:val="682"/>
    <w:uiPriority w:val="99"/>
    <w:qFormat/>
    <w:rPr>
      <w:rFonts w:ascii="Times New Roman" w:hAnsi="Times New Roman" w:eastAsia="宋体" w:cs="Times New Roman"/>
      <w:sz w:val="16"/>
      <w:szCs w:val="16"/>
    </w:rPr>
  </w:style>
  <w:style w:type="paragraph" w:styleId="2208" w:customStyle="1">
    <w:name w:val="小标题 1"/>
    <w:basedOn w:val="672"/>
    <w:uiPriority w:val="0"/>
    <w:qFormat/>
    <w:pPr>
      <w:spacing w:line="360" w:lineRule="atLeast"/>
    </w:pPr>
    <w:rPr>
      <w:rFonts w:ascii="文鼎粗黑" w:hAnsi="Times New Roman" w:eastAsia="文鼎粗黑"/>
      <w:sz w:val="22"/>
      <w:szCs w:val="20"/>
    </w:rPr>
  </w:style>
  <w:style w:type="paragraph" w:styleId="2209" w:customStyle="1">
    <w:name w:val="xl195"/>
    <w:basedOn w:val="672"/>
    <w:uiPriority w:val="0"/>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10" w:customStyle="1">
    <w:name w:val="xl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211" w:customStyle="1">
    <w:name w:val="xl3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2" w:customStyle="1">
    <w:name w:val="图文标题"/>
    <w:basedOn w:val="672"/>
    <w:uiPriority w:val="0"/>
    <w:qFormat/>
    <w:pPr>
      <w:ind w:firstLine="200"/>
      <w:jc w:val="center"/>
      <w:spacing w:line="520" w:lineRule="exact"/>
      <w:widowControl/>
      <w:tabs>
        <w:tab w:val="left" w:pos="4480" w:leader="none"/>
      </w:tabs>
    </w:pPr>
    <w:rPr>
      <w:rFonts w:ascii="宋体" w:hAnsi="宋体" w:eastAsia="仿宋_GB2312" w:cs="宋体"/>
      <w:color w:val="000000"/>
      <w:sz w:val="28"/>
      <w:szCs w:val="28"/>
    </w:rPr>
  </w:style>
  <w:style w:type="paragraph" w:styleId="2213" w:customStyle="1">
    <w:name w:val="xl1522"/>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character" w:styleId="2214" w:customStyle="1">
    <w:name w:val="正文文本缩进 Char4"/>
    <w:basedOn w:val="682"/>
    <w:uiPriority w:val="99"/>
    <w:semiHidden/>
    <w:qFormat/>
    <w:rPr>
      <w:rFonts w:ascii="Times New Roman" w:hAnsi="Times New Roman" w:eastAsia="宋体" w:cs="Times New Roman"/>
      <w:szCs w:val="21"/>
    </w:rPr>
  </w:style>
  <w:style w:type="paragraph" w:styleId="2215" w:customStyle="1">
    <w:name w:val="xl242"/>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16" w:customStyle="1">
    <w:name w:val="xl22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217" w:customStyle="1">
    <w:name w:val="xl2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18" w:customStyle="1">
    <w:name w:val="xl22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19" w:customStyle="1">
    <w:name w:val="xl217"/>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20" w:customStyle="1">
    <w:name w:val="xl235"/>
    <w:basedOn w:val="672"/>
    <w:uiPriority w:val="0"/>
    <w:qFormat/>
    <w:pPr>
      <w:jc w:val="left"/>
      <w:spacing w:before="100" w:beforeAutospacing="1" w:after="100" w:afterAutospacing="1"/>
      <w:widowControl/>
    </w:pPr>
    <w:rPr>
      <w:rFonts w:ascii="宋体" w:hAnsi="宋体" w:cs="宋体"/>
      <w:color w:val="000000"/>
      <w:sz w:val="20"/>
      <w:szCs w:val="20"/>
    </w:rPr>
  </w:style>
  <w:style w:type="paragraph" w:styleId="2221" w:customStyle="1">
    <w:name w:val="xl15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22" w:customStyle="1">
    <w:name w:val="xl215"/>
    <w:basedOn w:val="6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rPr>
  </w:style>
  <w:style w:type="paragraph" w:styleId="2223" w:customStyle="1">
    <w:name w:val="xl208"/>
    <w:basedOn w:val="672"/>
    <w:uiPriority w:val="0"/>
    <w:qFormat/>
    <w:pPr>
      <w:jc w:val="center"/>
      <w:spacing w:before="100" w:beforeAutospacing="1" w:after="100" w:afterAutospacing="1"/>
      <w:widowControl/>
    </w:pPr>
    <w:rPr>
      <w:rFonts w:ascii="Times New Roman" w:hAnsi="Times New Roman"/>
      <w:color w:val="000000"/>
      <w:sz w:val="24"/>
      <w:szCs w:val="24"/>
    </w:rPr>
  </w:style>
  <w:style w:type="paragraph" w:styleId="2224" w:customStyle="1">
    <w:name w:val="xl180"/>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225" w:customStyle="1">
    <w:name w:val="xl2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226" w:customStyle="1">
    <w:name w:val="xl15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27" w:customStyle="1">
    <w:name w:val="xl227"/>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28" w:customStyle="1">
    <w:name w:val="xl218"/>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29" w:customStyle="1">
    <w:name w:val="xl34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30" w:customStyle="1">
    <w:name w:val="xl15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31" w:customStyle="1">
    <w:name w:val="xl2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232" w:customStyle="1">
    <w:name w:val="xl277"/>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33" w:customStyle="1">
    <w:name w:val="xl2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2234" w:customStyle="1">
    <w:name w:val="xl2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35" w:customStyle="1">
    <w:name w:val="xl2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236" w:customStyle="1">
    <w:name w:val="xl35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37" w:customStyle="1">
    <w:name w:val="xl245"/>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24"/>
      <w:szCs w:val="24"/>
    </w:rPr>
  </w:style>
  <w:style w:type="paragraph" w:styleId="2238" w:customStyle="1">
    <w:name w:val="xl2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239" w:customStyle="1">
    <w:name w:val="xl3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40" w:customStyle="1">
    <w:name w:val="xl288"/>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szCs w:val="24"/>
    </w:rPr>
  </w:style>
  <w:style w:type="paragraph" w:styleId="2241" w:customStyle="1">
    <w:name w:val="xl27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42" w:customStyle="1">
    <w:name w:val="xl287"/>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18"/>
      <w:szCs w:val="18"/>
    </w:rPr>
  </w:style>
  <w:style w:type="character" w:styleId="2243" w:customStyle="1">
    <w:name w:val="日期 Char3"/>
    <w:basedOn w:val="682"/>
    <w:uiPriority w:val="99"/>
    <w:qFormat/>
    <w:rPr>
      <w:rFonts w:ascii="Times New Roman" w:hAnsi="Times New Roman" w:eastAsia="宋体" w:cs="Times New Roman"/>
      <w:szCs w:val="21"/>
    </w:rPr>
  </w:style>
  <w:style w:type="character" w:styleId="2244" w:customStyle="1">
    <w:name w:val="正文文本缩进 2 Char3"/>
    <w:basedOn w:val="682"/>
    <w:uiPriority w:val="99"/>
    <w:qFormat/>
    <w:rPr>
      <w:rFonts w:ascii="Times New Roman" w:hAnsi="Times New Roman" w:eastAsia="宋体" w:cs="Times New Roman"/>
      <w:szCs w:val="21"/>
    </w:rPr>
  </w:style>
  <w:style w:type="character" w:styleId="2245" w:customStyle="1">
    <w:name w:val="尾注文本 Char2"/>
    <w:basedOn w:val="682"/>
    <w:uiPriority w:val="99"/>
    <w:qFormat/>
    <w:rPr>
      <w:rFonts w:ascii="Times New Roman" w:hAnsi="Times New Roman" w:eastAsia="宋体" w:cs="Times New Roman"/>
      <w:szCs w:val="21"/>
    </w:rPr>
  </w:style>
  <w:style w:type="character" w:styleId="2246" w:customStyle="1">
    <w:name w:val="正文首行缩进 2 Char3"/>
    <w:basedOn w:val="2214"/>
    <w:uiPriority w:val="99"/>
    <w:qFormat/>
    <w:rPr>
      <w:rFonts w:ascii="Times New Roman" w:hAnsi="Times New Roman" w:eastAsia="宋体" w:cs="Times New Roman"/>
      <w:szCs w:val="21"/>
    </w:rPr>
  </w:style>
  <w:style w:type="character" w:styleId="2247" w:customStyle="1">
    <w:name w:val="副标题 Char3"/>
    <w:basedOn w:val="682"/>
    <w:uiPriority w:val="11"/>
    <w:qFormat/>
    <w:rPr>
      <w:rFonts w:ascii="Cambria" w:hAnsi="Cambria" w:eastAsia="宋体" w:cs="Times New Roman"/>
      <w:b/>
      <w:bCs/>
      <w:sz w:val="32"/>
      <w:szCs w:val="32"/>
    </w:rPr>
  </w:style>
  <w:style w:type="character" w:styleId="2248" w:customStyle="1">
    <w:name w:val="脚注文本 Char2"/>
    <w:basedOn w:val="682"/>
    <w:uiPriority w:val="99"/>
    <w:qFormat/>
    <w:rPr>
      <w:rFonts w:ascii="Times New Roman" w:hAnsi="Times New Roman" w:eastAsia="宋体" w:cs="Times New Roman"/>
      <w:sz w:val="18"/>
      <w:szCs w:val="18"/>
    </w:rPr>
  </w:style>
  <w:style w:type="character" w:styleId="2249" w:customStyle="1">
    <w:name w:val="正文文本缩进 3 Char3"/>
    <w:basedOn w:val="682"/>
    <w:uiPriority w:val="99"/>
    <w:qFormat/>
    <w:rPr>
      <w:rFonts w:ascii="Times New Roman" w:hAnsi="Times New Roman" w:eastAsia="宋体" w:cs="Times New Roman"/>
      <w:sz w:val="16"/>
      <w:szCs w:val="16"/>
    </w:rPr>
  </w:style>
  <w:style w:type="character" w:styleId="2250" w:customStyle="1">
    <w:name w:val="正文文本 2 Char3"/>
    <w:basedOn w:val="682"/>
    <w:uiPriority w:val="99"/>
    <w:qFormat/>
    <w:rPr>
      <w:rFonts w:ascii="Times New Roman" w:hAnsi="Times New Roman" w:eastAsia="宋体" w:cs="Times New Roman"/>
      <w:szCs w:val="21"/>
    </w:rPr>
  </w:style>
  <w:style w:type="character" w:styleId="2251" w:customStyle="1">
    <w:name w:val="HTML 预设格式 Char4"/>
    <w:basedOn w:val="682"/>
    <w:uiPriority w:val="99"/>
    <w:semiHidden/>
    <w:qFormat/>
    <w:rPr>
      <w:rFonts w:ascii="Courier New" w:hAnsi="Courier New" w:eastAsia="宋体" w:cs="Courier New"/>
      <w:sz w:val="20"/>
      <w:szCs w:val="20"/>
    </w:rPr>
  </w:style>
  <w:style w:type="paragraph" w:styleId="2252" w:customStyle="1">
    <w:name w:val="表中文字1"/>
    <w:uiPriority w:val="0"/>
    <w:qFormat/>
    <w:pPr>
      <w:jc w:val="center"/>
    </w:pPr>
    <w:rPr>
      <w:rFonts w:ascii="Times New Roman" w:hAnsi="Times New Roman" w:eastAsia="仿宋_GB2312" w:cs="Times New Roman"/>
      <w:sz w:val="21"/>
      <w:szCs w:val="24"/>
      <w:lang w:val="en-US" w:eastAsia="zh-CN" w:bidi="ar-SA"/>
    </w:rPr>
  </w:style>
  <w:style w:type="character" w:styleId="2253" w:customStyle="1">
    <w:name w:val="标题 Char3"/>
    <w:basedOn w:val="682"/>
    <w:uiPriority w:val="10"/>
    <w:qFormat/>
    <w:rPr>
      <w:rFonts w:ascii="Cambria" w:hAnsi="Cambria" w:eastAsia="宋体" w:cs="Times New Roman"/>
      <w:b/>
      <w:bCs/>
      <w:sz w:val="32"/>
      <w:szCs w:val="32"/>
    </w:rPr>
  </w:style>
  <w:style w:type="paragraph" w:styleId="2254" w:customStyle="1">
    <w:name w:val="xl18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55" w:customStyle="1">
    <w:name w:val="xl191"/>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56" w:customStyle="1">
    <w:name w:val="正文文本缩进 22"/>
    <w:basedOn w:val="672"/>
    <w:uiPriority w:val="0"/>
    <w:qFormat/>
    <w:pPr>
      <w:ind w:firstLine="855"/>
      <w:jc w:val="left"/>
      <w:spacing w:line="360" w:lineRule="atLeast"/>
    </w:pPr>
    <w:rPr>
      <w:rFonts w:ascii="宋体" w:hAnsi="Times New Roman"/>
      <w:sz w:val="28"/>
      <w:szCs w:val="20"/>
    </w:rPr>
  </w:style>
  <w:style w:type="paragraph" w:styleId="2257" w:customStyle="1">
    <w:name w:val="reader-word-layer reader-word-s5-3"/>
    <w:basedOn w:val="672"/>
    <w:uiPriority w:val="0"/>
    <w:qFormat/>
    <w:pPr>
      <w:jc w:val="left"/>
      <w:spacing w:before="100" w:beforeAutospacing="1" w:after="100" w:afterAutospacing="1"/>
      <w:widowControl/>
    </w:pPr>
    <w:rPr>
      <w:rFonts w:ascii="宋体" w:hAnsi="宋体" w:cs="宋体"/>
      <w:sz w:val="24"/>
      <w:szCs w:val="24"/>
    </w:rPr>
  </w:style>
  <w:style w:type="paragraph" w:styleId="2258" w:customStyle="1">
    <w:name w:val="reader-word-layer reader-word-s1-1"/>
    <w:basedOn w:val="672"/>
    <w:uiPriority w:val="0"/>
    <w:qFormat/>
    <w:pPr>
      <w:jc w:val="left"/>
      <w:spacing w:before="100" w:beforeAutospacing="1" w:after="100" w:afterAutospacing="1"/>
      <w:widowControl/>
    </w:pPr>
    <w:rPr>
      <w:rFonts w:ascii="宋体" w:hAnsi="宋体" w:cs="宋体"/>
      <w:sz w:val="24"/>
      <w:szCs w:val="24"/>
    </w:rPr>
  </w:style>
  <w:style w:type="character" w:styleId="2259" w:customStyle="1">
    <w:name w:val="引用 Char3"/>
    <w:basedOn w:val="682"/>
    <w:uiPriority w:val="29"/>
    <w:qFormat/>
    <w:rPr>
      <w:rFonts w:ascii="Times New Roman" w:hAnsi="Times New Roman" w:eastAsia="宋体" w:cs="Times New Roman"/>
      <w:i/>
      <w:iCs/>
      <w:color w:val="404040"/>
      <w:szCs w:val="21"/>
    </w:rPr>
  </w:style>
  <w:style w:type="paragraph" w:styleId="2260" w:customStyle="1">
    <w:name w:val="xl185"/>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261" w:customStyle="1">
    <w:name w:val="font18"/>
    <w:basedOn w:val="672"/>
    <w:uiPriority w:val="0"/>
    <w:qFormat/>
    <w:pPr>
      <w:jc w:val="left"/>
      <w:spacing w:before="100" w:beforeAutospacing="1" w:after="100" w:afterAutospacing="1"/>
      <w:widowControl/>
    </w:pPr>
    <w:rPr>
      <w:rFonts w:ascii="宋体" w:hAnsi="宋体" w:cs="宋体"/>
      <w:color w:val="000000"/>
      <w:sz w:val="24"/>
      <w:szCs w:val="24"/>
    </w:rPr>
  </w:style>
  <w:style w:type="paragraph" w:styleId="2262" w:customStyle="1">
    <w:name w:val="xl190"/>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character" w:styleId="2263" w:customStyle="1">
    <w:name w:val="明显引用 Char3"/>
    <w:basedOn w:val="682"/>
    <w:uiPriority w:val="30"/>
    <w:qFormat/>
    <w:rPr>
      <w:rFonts w:ascii="Times New Roman" w:hAnsi="Times New Roman" w:eastAsia="宋体" w:cs="Times New Roman"/>
      <w:i/>
      <w:iCs/>
      <w:color w:val="4f81bd"/>
      <w:szCs w:val="21"/>
    </w:rPr>
  </w:style>
  <w:style w:type="paragraph" w:styleId="2264" w:customStyle="1">
    <w:name w:val="xl188"/>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65" w:customStyle="1">
    <w:name w:val="xl19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66" w:customStyle="1">
    <w:name w:val="xl193"/>
    <w:basedOn w:val="672"/>
    <w:uiPriority w:val="0"/>
    <w:qFormat/>
    <w:pPr>
      <w:jc w:val="center"/>
      <w:spacing w:before="100" w:beforeAutospacing="1" w:after="100" w:afterAutospacing="1"/>
      <w:shd w:val="clear" w:color="000000" w:fill="f79646"/>
      <w:widowControl/>
    </w:pPr>
    <w:rPr>
      <w:rFonts w:ascii="Times New Roman" w:hAnsi="Times New Roman"/>
      <w:color w:val="000000"/>
      <w:sz w:val="22"/>
    </w:rPr>
  </w:style>
  <w:style w:type="paragraph" w:styleId="2267" w:customStyle="1">
    <w:name w:val="xl187"/>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268" w:customStyle="1">
    <w:name w:val="xl194"/>
    <w:basedOn w:val="672"/>
    <w:uiPriority w:val="0"/>
    <w:qFormat/>
    <w:pPr>
      <w:jc w:val="center"/>
      <w:spacing w:before="100" w:beforeAutospacing="1" w:after="100" w:afterAutospacing="1"/>
      <w:shd w:val="clear" w:color="000000" w:fill="f79646"/>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269" w:customStyle="1">
    <w:name w:val="xl15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70" w:customStyle="1">
    <w:name w:val="xl2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1" w:customStyle="1">
    <w:name w:val="xl15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72" w:customStyle="1">
    <w:name w:val="xl228"/>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73" w:customStyle="1">
    <w:name w:val="xl358"/>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274" w:customStyle="1">
    <w:name w:val="xl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75" w:customStyle="1">
    <w:name w:val="xl1498"/>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276" w:customStyle="1">
    <w:name w:val="xl2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7" w:customStyle="1">
    <w:name w:val="xl225"/>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78" w:customStyle="1">
    <w:name w:val="xl15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279" w:customStyle="1">
    <w:name w:val="xl322"/>
    <w:basedOn w:val="672"/>
    <w:uiPriority w:val="0"/>
    <w:qFormat/>
    <w:pPr>
      <w:jc w:val="center"/>
      <w:spacing w:before="100" w:beforeAutospacing="1" w:after="100" w:afterAutospacing="1"/>
      <w:widowControl/>
    </w:pPr>
    <w:rPr>
      <w:rFonts w:ascii="宋体" w:hAnsi="宋体" w:cs="宋体"/>
      <w:color w:val="000000"/>
      <w:sz w:val="22"/>
    </w:rPr>
  </w:style>
  <w:style w:type="paragraph" w:styleId="2280" w:customStyle="1">
    <w:name w:val="xl196"/>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281" w:customStyle="1">
    <w:name w:val="xl14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2" w:customStyle="1">
    <w:name w:val="xl3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83" w:customStyle="1">
    <w:name w:val="xl2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84" w:customStyle="1">
    <w:name w:val="xl25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85" w:customStyle="1">
    <w:name w:val="xl29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2"/>
    </w:rPr>
  </w:style>
  <w:style w:type="paragraph" w:styleId="2286" w:customStyle="1">
    <w:name w:val="xl311"/>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287" w:customStyle="1">
    <w:name w:val="xl2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2"/>
    </w:rPr>
  </w:style>
  <w:style w:type="paragraph" w:styleId="2288" w:customStyle="1">
    <w:name w:val="xl2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89" w:customStyle="1">
    <w:name w:val="xl1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290" w:customStyle="1">
    <w:name w:val="xl274"/>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291" w:customStyle="1">
    <w:name w:val="xl19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Cs w:val="21"/>
    </w:rPr>
  </w:style>
  <w:style w:type="paragraph" w:styleId="2292" w:customStyle="1">
    <w:name w:val="xl34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293" w:customStyle="1">
    <w:name w:val="xl268"/>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294" w:customStyle="1">
    <w:name w:val="xl330"/>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295" w:customStyle="1">
    <w:name w:val="xl233"/>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96" w:customStyle="1">
    <w:name w:val="xl20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297" w:customStyle="1">
    <w:name w:val="xl184"/>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rPr>
  </w:style>
  <w:style w:type="paragraph" w:styleId="2298" w:customStyle="1">
    <w:name w:val="xl176"/>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299" w:customStyle="1">
    <w:name w:val="xl2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0" w:customStyle="1">
    <w:name w:val="xl1514"/>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301" w:customStyle="1">
    <w:name w:val="xl2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 w:val="20"/>
      <w:szCs w:val="20"/>
    </w:rPr>
  </w:style>
  <w:style w:type="paragraph" w:styleId="2302" w:customStyle="1">
    <w:name w:val="xl2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03" w:customStyle="1">
    <w:name w:val="xl305"/>
    <w:basedOn w:val="672"/>
    <w:uiPriority w:val="0"/>
    <w:qFormat/>
    <w:pPr>
      <w:jc w:val="left"/>
      <w:spacing w:before="100" w:beforeAutospacing="1" w:after="100" w:afterAutospacing="1"/>
      <w:widowControl/>
      <w:pBdr>
        <w:top w:val="single" w:color="auto" w:sz="4" w:space="0"/>
      </w:pBdr>
    </w:pPr>
    <w:rPr>
      <w:rFonts w:ascii="宋体" w:hAnsi="宋体" w:cs="宋体"/>
      <w:color w:val="000000"/>
      <w:sz w:val="20"/>
      <w:szCs w:val="20"/>
    </w:rPr>
  </w:style>
  <w:style w:type="paragraph" w:styleId="2304" w:customStyle="1">
    <w:name w:val="xl29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05" w:customStyle="1">
    <w:name w:val="xl2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2306" w:customStyle="1">
    <w:name w:val="xl2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7" w:customStyle="1">
    <w:name w:val="xl31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08" w:customStyle="1">
    <w:name w:val="xl275"/>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09" w:customStyle="1">
    <w:name w:val="xl34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10" w:customStyle="1">
    <w:name w:val="xl2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Cs w:val="21"/>
    </w:rPr>
  </w:style>
  <w:style w:type="paragraph" w:styleId="2311" w:customStyle="1">
    <w:name w:val="xl28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12" w:customStyle="1">
    <w:name w:val="xl179"/>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13" w:customStyle="1">
    <w:name w:val="xl26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314" w:customStyle="1">
    <w:name w:val="xl30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15" w:customStyle="1">
    <w:name w:val="xl35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16" w:customStyle="1">
    <w:name w:val="xl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17" w:customStyle="1">
    <w:name w:val="xl177"/>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18" w:customStyle="1">
    <w:name w:val="xl3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19" w:customStyle="1">
    <w:name w:val="xl273"/>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20" w:customStyle="1">
    <w:name w:val="xl2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21" w:customStyle="1">
    <w:name w:val="xl244"/>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22" w:customStyle="1">
    <w:name w:val="xl2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Cs w:val="21"/>
    </w:rPr>
  </w:style>
  <w:style w:type="paragraph" w:styleId="2323" w:customStyle="1">
    <w:name w:val="xl345"/>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24" w:customStyle="1">
    <w:name w:val="xl2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25" w:customStyle="1">
    <w:name w:val="xl2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26" w:customStyle="1">
    <w:name w:val="xl1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27" w:customStyle="1">
    <w:name w:val="xl29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2328" w:customStyle="1">
    <w:name w:val="xl2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329" w:customStyle="1">
    <w:name w:val="xl343"/>
    <w:basedOn w:val="672"/>
    <w:uiPriority w:val="0"/>
    <w:qFormat/>
    <w:pPr>
      <w:jc w:val="center"/>
      <w:spacing w:before="100" w:beforeAutospacing="1" w:after="100" w:afterAutospacing="1"/>
      <w:shd w:val="clear" w:color="000000" w:fill="e46d0a"/>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0" w:customStyle="1">
    <w:name w:val="xl300"/>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31" w:customStyle="1">
    <w:name w:val="xl28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2332" w:customStyle="1">
    <w:name w:val="xl27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33" w:customStyle="1">
    <w:name w:val="xl27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34" w:customStyle="1">
    <w:name w:val="xl30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5" w:customStyle="1">
    <w:name w:val="xl19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36" w:customStyle="1">
    <w:name w:val="xl320"/>
    <w:basedOn w:val="672"/>
    <w:uiPriority w:val="0"/>
    <w:qFormat/>
    <w:pPr>
      <w:jc w:val="center"/>
      <w:spacing w:before="100" w:beforeAutospacing="1" w:after="100" w:afterAutospacing="1"/>
      <w:widowControl/>
    </w:pPr>
    <w:rPr>
      <w:rFonts w:ascii="宋体" w:hAnsi="宋体" w:cs="宋体"/>
      <w:color w:val="000000"/>
      <w:sz w:val="22"/>
    </w:rPr>
  </w:style>
  <w:style w:type="paragraph" w:styleId="2337" w:customStyle="1">
    <w:name w:val="xl19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38" w:customStyle="1">
    <w:name w:val="xl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39" w:customStyle="1">
    <w:name w:val="xl219"/>
    <w:basedOn w:val="672"/>
    <w:uiPriority w:val="0"/>
    <w:qFormat/>
    <w:pPr>
      <w:jc w:val="center"/>
      <w:spacing w:before="100" w:beforeAutospacing="1" w:after="100" w:afterAutospacing="1"/>
      <w:widowControl/>
      <w:pBdr>
        <w:left w:val="single" w:color="000000" w:sz="4" w:space="0"/>
      </w:pBdr>
    </w:pPr>
    <w:rPr>
      <w:rFonts w:ascii="Times New Roman" w:hAnsi="Times New Roman"/>
      <w:color w:val="000000"/>
      <w:sz w:val="22"/>
    </w:rPr>
  </w:style>
  <w:style w:type="paragraph" w:styleId="2340" w:customStyle="1">
    <w:name w:val="xl15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41" w:customStyle="1">
    <w:name w:val="xl339"/>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rPr>
  </w:style>
  <w:style w:type="paragraph" w:styleId="2342" w:customStyle="1">
    <w:name w:val="xl2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3" w:customStyle="1">
    <w:name w:val="xl280"/>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44" w:customStyle="1">
    <w:name w:val="xl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45" w:customStyle="1">
    <w:name w:val="xl271"/>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46" w:customStyle="1">
    <w:name w:val="xl1518"/>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47" w:customStyle="1">
    <w:name w:val="xl178"/>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rPr>
  </w:style>
  <w:style w:type="paragraph" w:styleId="2348" w:customStyle="1">
    <w:name w:val="xl220"/>
    <w:basedOn w:val="672"/>
    <w:uiPriority w:val="0"/>
    <w:qFormat/>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2"/>
    </w:rPr>
  </w:style>
  <w:style w:type="paragraph" w:styleId="2349" w:customStyle="1">
    <w:name w:val="xl236"/>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50" w:customStyle="1">
    <w:name w:val="xl223"/>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olor w:val="000000"/>
      <w:sz w:val="24"/>
      <w:szCs w:val="24"/>
    </w:rPr>
  </w:style>
  <w:style w:type="paragraph" w:styleId="2351" w:customStyle="1">
    <w:name w:val="xl1532"/>
    <w:basedOn w:val="672"/>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20"/>
      <w:szCs w:val="20"/>
    </w:rPr>
  </w:style>
  <w:style w:type="paragraph" w:styleId="2352" w:customStyle="1">
    <w:name w:val="xl2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53" w:customStyle="1">
    <w:name w:val="xl234"/>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54" w:customStyle="1">
    <w:name w:val="xl1530"/>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55" w:customStyle="1">
    <w:name w:val="xl214"/>
    <w:basedOn w:val="672"/>
    <w:uiPriority w:val="0"/>
    <w:qFormat/>
    <w:pPr>
      <w:jc w:val="center"/>
      <w:spacing w:before="100" w:beforeAutospacing="1" w:after="100" w:afterAutospacing="1"/>
      <w:widowControl/>
      <w:pBdr>
        <w:left w:val="single" w:color="000000" w:sz="4" w:space="0"/>
        <w:bottom w:val="single" w:color="000000" w:sz="4" w:space="0"/>
      </w:pBdr>
    </w:pPr>
    <w:rPr>
      <w:rFonts w:ascii="Times New Roman" w:hAnsi="Times New Roman"/>
      <w:color w:val="000000"/>
      <w:sz w:val="22"/>
    </w:rPr>
  </w:style>
  <w:style w:type="paragraph" w:styleId="2356" w:customStyle="1">
    <w:name w:val="xl2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357" w:customStyle="1">
    <w:name w:val="xl205"/>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22"/>
    </w:rPr>
  </w:style>
  <w:style w:type="paragraph" w:styleId="2358" w:customStyle="1">
    <w:name w:val="xl210"/>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color w:val="000000"/>
      <w:szCs w:val="21"/>
    </w:rPr>
  </w:style>
  <w:style w:type="paragraph" w:styleId="2359" w:customStyle="1">
    <w:name w:val="xl1505"/>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360" w:customStyle="1">
    <w:name w:val="xl1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2"/>
    </w:rPr>
  </w:style>
  <w:style w:type="paragraph" w:styleId="2361" w:customStyle="1">
    <w:name w:val="xl15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62" w:customStyle="1">
    <w:name w:val="xl3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3" w:customStyle="1">
    <w:name w:val="font19"/>
    <w:basedOn w:val="672"/>
    <w:uiPriority w:val="0"/>
    <w:qFormat/>
    <w:pPr>
      <w:jc w:val="left"/>
      <w:spacing w:before="100" w:beforeAutospacing="1" w:after="100" w:afterAutospacing="1"/>
      <w:widowControl/>
    </w:pPr>
    <w:rPr>
      <w:rFonts w:ascii="宋体" w:hAnsi="宋体" w:cs="宋体"/>
      <w:color w:val="000000"/>
      <w:sz w:val="20"/>
      <w:szCs w:val="20"/>
    </w:rPr>
  </w:style>
  <w:style w:type="paragraph" w:styleId="2364" w:customStyle="1">
    <w:name w:val="xl3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365" w:customStyle="1">
    <w:name w:val="xl31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6" w:customStyle="1">
    <w:name w:val="xl211"/>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rPr>
  </w:style>
  <w:style w:type="paragraph" w:styleId="2367" w:customStyle="1">
    <w:name w:val="xl229"/>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8" w:customStyle="1">
    <w:name w:val="xl15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369" w:customStyle="1">
    <w:name w:val="xl209"/>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370" w:customStyle="1">
    <w:name w:val="xl1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371" w:customStyle="1">
    <w:name w:val="xl23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72" w:customStyle="1">
    <w:name w:val="xl201"/>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73" w:customStyle="1">
    <w:name w:val="xl22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szCs w:val="24"/>
    </w:rPr>
  </w:style>
  <w:style w:type="paragraph" w:styleId="2374" w:customStyle="1">
    <w:name w:val="xl213"/>
    <w:basedOn w:val="672"/>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375" w:customStyle="1">
    <w:name w:val="xl2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76" w:customStyle="1">
    <w:name w:val="xl224"/>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rPr>
  </w:style>
  <w:style w:type="paragraph" w:styleId="2377" w:customStyle="1">
    <w:name w:val="xl2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78" w:customStyle="1">
    <w:name w:val="xl203"/>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79" w:customStyle="1">
    <w:name w:val="xl202"/>
    <w:basedOn w:val="672"/>
    <w:uiPriority w:val="0"/>
    <w:qFormat/>
    <w:pPr>
      <w:jc w:val="center"/>
      <w:spacing w:before="100" w:beforeAutospacing="1" w:after="100" w:afterAutospacing="1"/>
      <w:widowControl/>
      <w:pBdr>
        <w:right w:val="single" w:color="000000" w:sz="4" w:space="0"/>
      </w:pBdr>
    </w:pPr>
    <w:rPr>
      <w:rFonts w:ascii="宋体" w:hAnsi="宋体" w:cs="宋体"/>
      <w:color w:val="000000"/>
      <w:sz w:val="22"/>
    </w:rPr>
  </w:style>
  <w:style w:type="paragraph" w:styleId="2380" w:customStyle="1">
    <w:name w:val="xl25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81" w:customStyle="1">
    <w:name w:val="xl2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82" w:customStyle="1">
    <w:name w:val="xl2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383" w:customStyle="1">
    <w:name w:val="xl204"/>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384" w:customStyle="1">
    <w:name w:val="xl2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85" w:customStyle="1">
    <w:name w:val="xl186"/>
    <w:basedOn w:val="672"/>
    <w:uiPriority w:val="0"/>
    <w:qFormat/>
    <w:pPr>
      <w:jc w:val="center"/>
      <w:spacing w:before="100" w:beforeAutospacing="1" w:after="100" w:afterAutospacing="1"/>
      <w:shd w:val="clear" w:color="000000" w:fill="f79646"/>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2"/>
    </w:rPr>
  </w:style>
  <w:style w:type="paragraph" w:styleId="2386" w:customStyle="1">
    <w:name w:val="xl200"/>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2"/>
    </w:rPr>
  </w:style>
  <w:style w:type="paragraph" w:styleId="2387" w:customStyle="1">
    <w:name w:val="xl212"/>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88" w:customStyle="1">
    <w:name w:val="xl2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389" w:customStyle="1">
    <w:name w:val="xl26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0" w:customStyle="1">
    <w:name w:val="xl329"/>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91" w:customStyle="1">
    <w:name w:val="xl243"/>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392" w:customStyle="1">
    <w:name w:val="xl26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93" w:customStyle="1">
    <w:name w:val="xl2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94" w:customStyle="1">
    <w:name w:val="xl2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b/>
      <w:bCs/>
      <w:color w:val="000000"/>
      <w:sz w:val="20"/>
      <w:szCs w:val="20"/>
    </w:rPr>
  </w:style>
  <w:style w:type="paragraph" w:styleId="2395" w:customStyle="1">
    <w:name w:val="xl301"/>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color w:val="000000"/>
      <w:sz w:val="32"/>
      <w:szCs w:val="32"/>
    </w:rPr>
  </w:style>
  <w:style w:type="paragraph" w:styleId="2396" w:customStyle="1">
    <w:name w:val="xl299"/>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color w:val="000000"/>
      <w:szCs w:val="21"/>
    </w:rPr>
  </w:style>
  <w:style w:type="paragraph" w:styleId="2397" w:customStyle="1">
    <w:name w:val="xl278"/>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0"/>
      <w:szCs w:val="20"/>
    </w:rPr>
  </w:style>
  <w:style w:type="paragraph" w:styleId="2398" w:customStyle="1">
    <w:name w:val="xl333"/>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399" w:customStyle="1">
    <w:name w:val="xl26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0"/>
      <w:szCs w:val="20"/>
    </w:rPr>
  </w:style>
  <w:style w:type="paragraph" w:styleId="2400" w:customStyle="1">
    <w:name w:val="xl3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1" w:customStyle="1">
    <w:name w:val="xl3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2" w:customStyle="1">
    <w:name w:val="xl3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3" w:customStyle="1">
    <w:name w:val="xl3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04" w:customStyle="1">
    <w:name w:val="xl3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05" w:customStyle="1">
    <w:name w:val="xl31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6" w:customStyle="1">
    <w:name w:val="xl321"/>
    <w:basedOn w:val="672"/>
    <w:uiPriority w:val="0"/>
    <w:qFormat/>
    <w:pPr>
      <w:jc w:val="center"/>
      <w:spacing w:before="100" w:beforeAutospacing="1" w:after="100" w:afterAutospacing="1"/>
      <w:widowControl/>
    </w:pPr>
    <w:rPr>
      <w:rFonts w:ascii="宋体" w:hAnsi="宋体" w:cs="宋体"/>
      <w:color w:val="000000"/>
      <w:sz w:val="22"/>
    </w:rPr>
  </w:style>
  <w:style w:type="paragraph" w:styleId="2407" w:customStyle="1">
    <w:name w:val="xl324"/>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b/>
      <w:bCs/>
      <w:color w:val="000000"/>
      <w:sz w:val="22"/>
    </w:rPr>
  </w:style>
  <w:style w:type="paragraph" w:styleId="2408" w:customStyle="1">
    <w:name w:val="xl325"/>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09" w:customStyle="1">
    <w:name w:val="xl326"/>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10" w:customStyle="1">
    <w:name w:val="xl327"/>
    <w:basedOn w:val="672"/>
    <w:uiPriority w:val="0"/>
    <w:qFormat/>
    <w:pPr>
      <w:jc w:val="center"/>
      <w:spacing w:before="100" w:beforeAutospacing="1" w:after="100" w:afterAutospacing="1"/>
      <w:widowControl/>
      <w:pBdr>
        <w:right w:val="single" w:color="000000" w:sz="4" w:space="0"/>
      </w:pBdr>
    </w:pPr>
    <w:rPr>
      <w:rFonts w:ascii="Times New Roman" w:hAnsi="Times New Roman"/>
      <w:color w:val="000000"/>
      <w:sz w:val="22"/>
    </w:rPr>
  </w:style>
  <w:style w:type="paragraph" w:styleId="2411" w:customStyle="1">
    <w:name w:val="xl328"/>
    <w:basedOn w:val="6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color w:val="000000"/>
      <w:sz w:val="22"/>
    </w:rPr>
  </w:style>
  <w:style w:type="paragraph" w:styleId="2412" w:customStyle="1">
    <w:name w:val="xl331"/>
    <w:basedOn w:val="672"/>
    <w:uiPriority w:val="0"/>
    <w:qFormat/>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2"/>
    </w:rPr>
  </w:style>
  <w:style w:type="paragraph" w:styleId="2413" w:customStyle="1">
    <w:name w:val="xl1534"/>
    <w:basedOn w:val="67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14" w:customStyle="1">
    <w:name w:val="xl332"/>
    <w:basedOn w:val="672"/>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color w:val="000000"/>
      <w:sz w:val="22"/>
    </w:rPr>
  </w:style>
  <w:style w:type="paragraph" w:styleId="2415" w:customStyle="1">
    <w:name w:val="xl334"/>
    <w:basedOn w:val="67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color w:val="000000"/>
      <w:sz w:val="22"/>
    </w:rPr>
  </w:style>
  <w:style w:type="paragraph" w:styleId="2416" w:customStyle="1">
    <w:name w:val="xl3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17" w:customStyle="1">
    <w:name w:val="xl15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18" w:customStyle="1">
    <w:name w:val="xl3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rPr>
  </w:style>
  <w:style w:type="paragraph" w:styleId="2419" w:customStyle="1">
    <w:name w:val="xl1527"/>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20" w:customStyle="1">
    <w:name w:val="xl15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21" w:customStyle="1">
    <w:name w:val="xl340"/>
    <w:basedOn w:val="672"/>
    <w:uiPriority w:val="0"/>
    <w:qFormat/>
    <w:pPr>
      <w:jc w:val="left"/>
      <w:spacing w:before="100" w:beforeAutospacing="1" w:after="100" w:afterAutospacing="1"/>
      <w:widowControl/>
    </w:pPr>
    <w:rPr>
      <w:rFonts w:ascii="宋体" w:hAnsi="宋体" w:cs="宋体"/>
      <w:color w:val="000000"/>
      <w:sz w:val="22"/>
    </w:rPr>
  </w:style>
  <w:style w:type="paragraph" w:styleId="2422" w:customStyle="1">
    <w:name w:val="xl15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23" w:customStyle="1">
    <w:name w:val="xl344"/>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22"/>
    </w:rPr>
  </w:style>
  <w:style w:type="paragraph" w:styleId="2424" w:customStyle="1">
    <w:name w:val="xl348"/>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25" w:customStyle="1">
    <w:name w:val="xl15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26" w:customStyle="1">
    <w:name w:val="xl350"/>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7" w:customStyle="1">
    <w:name w:val="xl351"/>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28" w:customStyle="1">
    <w:name w:val="xl352"/>
    <w:basedOn w:val="672"/>
    <w:uiPriority w:val="0"/>
    <w:qFormat/>
    <w:pPr>
      <w:jc w:val="center"/>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2429" w:customStyle="1">
    <w:name w:val="xl353"/>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2430" w:customStyle="1">
    <w:name w:val="xl14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31" w:customStyle="1">
    <w:name w:val="xl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2432" w:customStyle="1">
    <w:name w:val="xl357"/>
    <w:basedOn w:val="672"/>
    <w:uiPriority w:val="0"/>
    <w:qFormat/>
    <w:pPr>
      <w:jc w:val="left"/>
      <w:spacing w:before="100" w:beforeAutospacing="1" w:after="100" w:afterAutospacing="1"/>
      <w:shd w:val="clear" w:color="000000" w:fill="f7964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433" w:customStyle="1">
    <w:name w:val="我的正文"/>
    <w:uiPriority w:val="0"/>
    <w:qFormat/>
    <w:pPr>
      <w:ind w:firstLine="200"/>
      <w:jc w:val="both"/>
      <w:spacing w:line="360" w:lineRule="auto"/>
    </w:pPr>
    <w:rPr>
      <w:rFonts w:hint="eastAsia" w:ascii="宋体" w:hAnsi="Arial" w:eastAsia="宋体" w:cs="Times New Roman"/>
      <w:sz w:val="24"/>
      <w:szCs w:val="22"/>
      <w:lang w:val="en-US" w:eastAsia="zh-CN" w:bidi="ar-SA"/>
    </w:rPr>
  </w:style>
  <w:style w:type="paragraph" w:styleId="2434" w:customStyle="1">
    <w:name w:val="表内字体"/>
    <w:basedOn w:val="672"/>
    <w:uiPriority w:val="0"/>
    <w:qFormat/>
    <w:pPr>
      <w:ind w:firstLine="200"/>
      <w:jc w:val="center"/>
      <w:spacing w:line="360" w:lineRule="auto"/>
      <w:widowControl/>
    </w:pPr>
    <w:rPr>
      <w:rFonts w:ascii="Times New Roman" w:hAnsi="宋体"/>
      <w:color w:val="000000"/>
      <w:szCs w:val="20"/>
    </w:rPr>
  </w:style>
  <w:style w:type="paragraph" w:styleId="2435" w:customStyle="1">
    <w:name w:val="xl1474"/>
    <w:basedOn w:val="672"/>
    <w:uiPriority w:val="0"/>
    <w:qFormat/>
    <w:pPr>
      <w:jc w:val="center"/>
      <w:spacing w:before="100" w:beforeAutospacing="1" w:after="100" w:afterAutospacing="1"/>
      <w:widowControl/>
    </w:pPr>
    <w:rPr>
      <w:rFonts w:ascii="宋体" w:hAnsi="宋体" w:cs="宋体"/>
      <w:sz w:val="20"/>
      <w:szCs w:val="20"/>
    </w:rPr>
  </w:style>
  <w:style w:type="paragraph" w:styleId="2436" w:customStyle="1">
    <w:name w:val="xl1475"/>
    <w:basedOn w:val="672"/>
    <w:uiPriority w:val="0"/>
    <w:qFormat/>
    <w:pPr>
      <w:jc w:val="center"/>
      <w:spacing w:before="100" w:beforeAutospacing="1" w:after="100" w:afterAutospacing="1"/>
      <w:widowControl/>
    </w:pPr>
    <w:rPr>
      <w:rFonts w:ascii="宋体" w:hAnsi="宋体" w:cs="宋体"/>
      <w:sz w:val="20"/>
      <w:szCs w:val="20"/>
    </w:rPr>
  </w:style>
  <w:style w:type="paragraph" w:styleId="2437" w:customStyle="1">
    <w:name w:val="xl1476"/>
    <w:basedOn w:val="672"/>
    <w:uiPriority w:val="0"/>
    <w:qFormat/>
    <w:pPr>
      <w:jc w:val="center"/>
      <w:spacing w:before="100" w:beforeAutospacing="1" w:after="100" w:afterAutospacing="1"/>
      <w:widowControl/>
    </w:pPr>
    <w:rPr>
      <w:rFonts w:ascii="宋体" w:hAnsi="宋体" w:cs="宋体"/>
      <w:sz w:val="24"/>
      <w:szCs w:val="24"/>
    </w:rPr>
  </w:style>
  <w:style w:type="paragraph" w:styleId="2438" w:customStyle="1">
    <w:name w:val="xl1477"/>
    <w:basedOn w:val="672"/>
    <w:uiPriority w:val="0"/>
    <w:qFormat/>
    <w:pPr>
      <w:jc w:val="center"/>
      <w:spacing w:before="100" w:beforeAutospacing="1" w:after="100" w:afterAutospacing="1"/>
      <w:widowControl/>
    </w:pPr>
    <w:rPr>
      <w:rFonts w:ascii="宋体" w:hAnsi="宋体" w:cs="宋体"/>
      <w:sz w:val="24"/>
      <w:szCs w:val="24"/>
    </w:rPr>
  </w:style>
  <w:style w:type="paragraph" w:styleId="2439" w:customStyle="1">
    <w:name w:val="xl14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40" w:customStyle="1">
    <w:name w:val="xl1479"/>
    <w:basedOn w:val="672"/>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2441" w:customStyle="1">
    <w:name w:val="Xie图文左"/>
    <w:uiPriority w:val="0"/>
    <w:qFormat/>
    <w:pPr>
      <w:spacing w:before="40" w:after="40"/>
    </w:pPr>
    <w:rPr>
      <w:rFonts w:ascii="Times New Roman" w:hAnsi="Times New Roman" w:eastAsia="仿宋_GB2312" w:cs="Times New Roman"/>
      <w:sz w:val="24"/>
      <w:lang w:val="en-US" w:eastAsia="zh-CN" w:bidi="ar-SA"/>
    </w:rPr>
  </w:style>
  <w:style w:type="paragraph" w:styleId="2442" w:customStyle="1">
    <w:name w:val="xl1480"/>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43" w:customStyle="1">
    <w:name w:val="Xie表下单位"/>
    <w:next w:val="672"/>
    <w:uiPriority w:val="0"/>
    <w:qFormat/>
    <w:pPr>
      <w:jc w:val="right"/>
    </w:pPr>
    <w:rPr>
      <w:rFonts w:ascii="Times New Roman" w:hAnsi="Times New Roman" w:eastAsia="宋体" w:cs="Times New Roman"/>
      <w:sz w:val="24"/>
      <w:szCs w:val="24"/>
      <w:lang w:val="en-US" w:eastAsia="zh-CN" w:bidi="ar-SA"/>
    </w:rPr>
  </w:style>
  <w:style w:type="paragraph" w:styleId="2444" w:customStyle="1">
    <w:name w:val="xl1481"/>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45" w:customStyle="1">
    <w:name w:val="xl1482"/>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2446" w:customStyle="1">
    <w:name w:val="xl1483"/>
    <w:basedOn w:val="67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s="宋体"/>
      <w:b/>
      <w:bCs/>
      <w:sz w:val="20"/>
      <w:szCs w:val="20"/>
    </w:rPr>
  </w:style>
  <w:style w:type="paragraph" w:styleId="2447" w:customStyle="1">
    <w:name w:val="xl1484"/>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48" w:customStyle="1">
    <w:name w:val="xl14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49" w:customStyle="1">
    <w:name w:val="xl14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50" w:customStyle="1">
    <w:name w:val="xl14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51" w:customStyle="1">
    <w:name w:val="xl14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52" w:customStyle="1">
    <w:name w:val="xl14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Times New Roman" w:hAnsi="Times New Roman"/>
      <w:b/>
      <w:bCs/>
      <w:sz w:val="20"/>
      <w:szCs w:val="20"/>
    </w:rPr>
  </w:style>
  <w:style w:type="paragraph" w:styleId="2453" w:customStyle="1">
    <w:name w:val="xl1490"/>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54" w:customStyle="1">
    <w:name w:val="xl14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55" w:customStyle="1">
    <w:name w:val="xl14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2456" w:customStyle="1">
    <w:name w:val="xl14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szCs w:val="24"/>
    </w:rPr>
  </w:style>
  <w:style w:type="paragraph" w:styleId="2457" w:customStyle="1">
    <w:name w:val="xl1496"/>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58" w:customStyle="1">
    <w:name w:val="xl14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59" w:customStyle="1">
    <w:name w:val="xl14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0" w:customStyle="1">
    <w:name w:val="xl15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1" w:customStyle="1">
    <w:name w:val="xl15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2" w:customStyle="1">
    <w:name w:val="xl1502"/>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0"/>
      <w:szCs w:val="20"/>
    </w:rPr>
  </w:style>
  <w:style w:type="paragraph" w:styleId="2463" w:customStyle="1">
    <w:name w:val="xl1503"/>
    <w:basedOn w:val="67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2464" w:customStyle="1">
    <w:name w:val="xl15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5" w:customStyle="1">
    <w:name w:val="xl15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66" w:customStyle="1">
    <w:name w:val="xl15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7" w:customStyle="1">
    <w:name w:val="xl15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68" w:customStyle="1">
    <w:name w:val="xl15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9" w:customStyle="1">
    <w:name w:val="xl15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70" w:customStyle="1">
    <w:name w:val="xl15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2471" w:customStyle="1">
    <w:name w:val="xl1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472" w:customStyle="1">
    <w:name w:val="xl1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b/>
      <w:bCs/>
      <w:sz w:val="20"/>
      <w:szCs w:val="20"/>
    </w:rPr>
  </w:style>
  <w:style w:type="paragraph" w:styleId="2473" w:customStyle="1">
    <w:name w:val="xl1533"/>
    <w:basedOn w:val="67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20"/>
      <w:szCs w:val="20"/>
    </w:rPr>
  </w:style>
  <w:style w:type="paragraph" w:styleId="2474" w:customStyle="1">
    <w:name w:val="xl1535"/>
    <w:basedOn w:val="67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cs="宋体"/>
      <w:sz w:val="20"/>
      <w:szCs w:val="20"/>
    </w:rPr>
  </w:style>
  <w:style w:type="paragraph" w:styleId="2475" w:customStyle="1">
    <w:name w:val="xl1536"/>
    <w:basedOn w:val="672"/>
    <w:uiPriority w:val="0"/>
    <w:qFormat/>
    <w:pPr>
      <w:jc w:val="center"/>
      <w:spacing w:before="100" w:beforeAutospacing="1" w:after="100" w:afterAutospacing="1"/>
      <w:widowControl/>
      <w:pBdr>
        <w:top w:val="single" w:color="auto" w:sz="8" w:space="0"/>
        <w:left w:val="single" w:color="auto" w:sz="4" w:space="0"/>
        <w:bottom w:val="single" w:color="auto" w:sz="4" w:space="0"/>
      </w:pBdr>
    </w:pPr>
    <w:rPr>
      <w:rFonts w:ascii="宋体" w:hAnsi="宋体" w:cs="宋体"/>
      <w:b/>
      <w:bCs/>
      <w:sz w:val="20"/>
      <w:szCs w:val="20"/>
    </w:rPr>
  </w:style>
  <w:style w:type="paragraph" w:styleId="2476" w:customStyle="1">
    <w:name w:val="xl1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477" w:customStyle="1">
    <w:name w:val="xl1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478" w:customStyle="1">
    <w:name w:val="xl1540"/>
    <w:basedOn w:val="672"/>
    <w:uiPriority w:val="0"/>
    <w:qFormat/>
    <w:pPr>
      <w:jc w:val="center"/>
      <w:spacing w:before="100" w:beforeAutospacing="1" w:after="100" w:afterAutospacing="1"/>
      <w:widowControl/>
      <w:pBdr>
        <w:top w:val="single" w:color="auto" w:sz="4" w:space="0"/>
        <w:left w:val="single" w:color="auto" w:sz="4" w:space="0"/>
        <w:bottom w:val="single" w:color="auto" w:sz="8" w:space="0"/>
      </w:pBdr>
    </w:pPr>
    <w:rPr>
      <w:rFonts w:ascii="宋体" w:hAnsi="宋体" w:cs="宋体"/>
      <w:sz w:val="20"/>
      <w:szCs w:val="20"/>
    </w:rPr>
  </w:style>
  <w:style w:type="paragraph" w:styleId="2479" w:customStyle="1">
    <w:name w:val="Char Char Char Char Char Char Char1"/>
    <w:basedOn w:val="674"/>
    <w:next w:val="672"/>
    <w:uiPriority w:val="0"/>
    <w:qFormat/>
    <w:pPr>
      <w:jc w:val="left"/>
      <w:spacing w:before="0" w:after="0" w:line="240" w:lineRule="auto"/>
    </w:pPr>
    <w:rPr>
      <w:rFonts w:eastAsia="黑体" w:cs="Times New Roman"/>
      <w:bCs w:val="0"/>
      <w:sz w:val="24"/>
      <w:szCs w:val="20"/>
    </w:rPr>
  </w:style>
  <w:style w:type="paragraph" w:styleId="2480" w:customStyle="1">
    <w:name w:val="招标文件正文样式"/>
    <w:uiPriority w:val="0"/>
    <w:qFormat/>
    <w:pPr>
      <w:ind w:firstLine="480"/>
      <w:jc w:val="both"/>
      <w:spacing w:line="400" w:lineRule="exact"/>
    </w:pPr>
    <w:rPr>
      <w:rFonts w:ascii="宋体" w:hAnsi="宋体" w:eastAsia="宋体" w:cs="Times New Roman"/>
      <w:sz w:val="24"/>
      <w:szCs w:val="21"/>
      <w:lang w:val="en-US" w:eastAsia="en-US" w:bidi="en-US"/>
    </w:rPr>
  </w:style>
  <w:style w:type="paragraph" w:styleId="2481" w:customStyle="1">
    <w:name w:val="样式 1、小章节号 + 段前: 2 行"/>
    <w:basedOn w:val="672"/>
    <w:uiPriority w:val="0"/>
    <w:qFormat/>
    <w:pPr>
      <w:keepLines/>
      <w:keepNext/>
      <w:spacing w:line="360" w:lineRule="auto"/>
      <w:outlineLvl w:val="1"/>
    </w:pPr>
    <w:rPr>
      <w:rFonts w:ascii="宋体" w:hAnsi="宋体" w:eastAsia="黑体" w:cs="宋体"/>
      <w:b/>
      <w:bCs/>
      <w:sz w:val="28"/>
      <w:szCs w:val="20"/>
    </w:rPr>
  </w:style>
  <w:style w:type="paragraph" w:styleId="2482" w:customStyle="1">
    <w:name w:val="样式 标题 2 + 首行缩进:  0.25 厘米1"/>
    <w:basedOn w:val="672"/>
    <w:uiPriority w:val="0"/>
    <w:qFormat/>
    <w:pPr>
      <w:ind w:left="1365" w:hanging="420"/>
      <w:jc w:val="center"/>
      <w:widowControl/>
      <w:tabs>
        <w:tab w:val="left" w:pos="1365" w:leader="none"/>
      </w:tabs>
    </w:pPr>
    <w:rPr>
      <w:rFonts w:ascii="宋体" w:hAnsi="宋体" w:cs="宋体"/>
      <w:sz w:val="18"/>
      <w:szCs w:val="18"/>
    </w:rPr>
  </w:style>
  <w:style w:type="paragraph" w:styleId="2483" w:customStyle="1">
    <w:name w:val="图2文字仿宋小5"/>
    <w:uiPriority w:val="0"/>
    <w:qFormat/>
    <w:pPr>
      <w:spacing w:line="216" w:lineRule="auto"/>
    </w:pPr>
    <w:rPr>
      <w:rFonts w:ascii="Times New Roman" w:hAnsi="Times New Roman" w:eastAsia="仿宋_GB2312" w:cs="Times New Roman"/>
      <w:color w:val="000000"/>
      <w:sz w:val="18"/>
      <w:szCs w:val="28"/>
      <w:lang w:val="en-US" w:eastAsia="zh-CN" w:bidi="ar-SA"/>
    </w:rPr>
  </w:style>
  <w:style w:type="paragraph" w:styleId="2484" w:customStyle="1">
    <w:name w:val="样式 样式 行距: 1.5 倍行距 + 小四 黑色 首行缩进:  2 字符 行距: 1.5 倍行距"/>
    <w:basedOn w:val="1176"/>
    <w:next w:val="1176"/>
    <w:uiPriority w:val="0"/>
    <w:qFormat/>
    <w:pPr>
      <w:ind w:firstLine="480"/>
      <w:jc w:val="center"/>
      <w:keepLines w:val="0"/>
      <w:keepNext w:val="0"/>
      <w:spacing w:before="0" w:after="0" w:line="360" w:lineRule="auto"/>
      <w:outlineLvl w:val="9"/>
    </w:pPr>
    <w:rPr>
      <w:rFonts w:ascii="宋体" w:hAnsi="宋体"/>
      <w:b w:val="0"/>
      <w:bCs w:val="0"/>
      <w:color w:val="000000"/>
      <w:sz w:val="24"/>
      <w:szCs w:val="21"/>
      <w:lang w:eastAsia="zh-CN"/>
    </w:rPr>
  </w:style>
  <w:style w:type="paragraph" w:styleId="2485" w:customStyle="1">
    <w:name w:val="图文"/>
    <w:basedOn w:val="672"/>
    <w:uiPriority w:val="0"/>
    <w:qFormat/>
    <w:pPr>
      <w:ind w:firstLine="200"/>
      <w:jc w:val="center"/>
      <w:spacing w:line="520" w:lineRule="exact"/>
      <w:widowControl/>
      <w:tabs>
        <w:tab w:val="left" w:pos="4480" w:leader="none"/>
      </w:tabs>
    </w:pPr>
    <w:rPr>
      <w:rFonts w:ascii="宋体" w:hAnsi="仿宋_GB2312" w:eastAsia="仿宋_GB2312" w:cs="宋体"/>
      <w:color w:val="000000"/>
      <w:sz w:val="18"/>
      <w:szCs w:val="20"/>
    </w:rPr>
  </w:style>
  <w:style w:type="paragraph" w:styleId="2486" w:customStyle="1">
    <w:name w:val="样式 两端对齐 首行缩进:  0 厘米 段后: 6 磅"/>
    <w:basedOn w:val="672"/>
    <w:next w:val="672"/>
    <w:uiPriority w:val="0"/>
    <w:qFormat/>
    <w:pPr>
      <w:ind w:left="3780" w:hanging="360"/>
      <w:spacing w:line="360" w:lineRule="auto"/>
      <w:tabs>
        <w:tab w:val="left" w:pos="3780" w:leader="none"/>
      </w:tabs>
    </w:pPr>
    <w:rPr>
      <w:rFonts w:ascii="Times New Roman" w:hAnsi="Times New Roman"/>
      <w:szCs w:val="20"/>
    </w:rPr>
  </w:style>
  <w:style w:type="paragraph" w:styleId="2487" w:customStyle="1">
    <w:name w:val="Char Char Char1 Char1"/>
    <w:basedOn w:val="672"/>
    <w:uiPriority w:val="0"/>
    <w:qFormat/>
    <w:pPr>
      <w:spacing w:after="160" w:line="240" w:lineRule="exact"/>
    </w:pPr>
    <w:rPr>
      <w:rFonts w:ascii="Verdana" w:hAnsi="Verdana"/>
      <w:sz w:val="20"/>
      <w:szCs w:val="20"/>
      <w:lang w:eastAsia="en-US"/>
    </w:rPr>
  </w:style>
  <w:style w:type="paragraph" w:styleId="2488" w:customStyle="1">
    <w:name w:val="Char Char Char1 Char Char Char Char1"/>
    <w:basedOn w:val="674"/>
    <w:next w:val="672"/>
    <w:uiPriority w:val="0"/>
    <w:qFormat/>
    <w:pPr>
      <w:jc w:val="left"/>
      <w:spacing w:before="0" w:after="0" w:line="240" w:lineRule="auto"/>
    </w:pPr>
    <w:rPr>
      <w:rFonts w:eastAsia="黑体" w:cs="Times New Roman"/>
      <w:bCs w:val="0"/>
      <w:sz w:val="24"/>
      <w:szCs w:val="20"/>
    </w:rPr>
  </w:style>
  <w:style w:type="paragraph" w:styleId="2489" w:customStyle="1">
    <w:name w:val="Char Char Char Char Char Char Char Char Char Char Char Char Char Char Char Char1"/>
    <w:basedOn w:val="674"/>
    <w:next w:val="672"/>
    <w:uiPriority w:val="0"/>
    <w:qFormat/>
    <w:pPr>
      <w:jc w:val="left"/>
      <w:spacing w:before="0" w:after="0" w:line="240" w:lineRule="auto"/>
    </w:pPr>
    <w:rPr>
      <w:rFonts w:eastAsia="黑体" w:cs="Times New Roman"/>
      <w:bCs w:val="0"/>
      <w:sz w:val="24"/>
      <w:szCs w:val="20"/>
    </w:rPr>
  </w:style>
  <w:style w:type="paragraph" w:styleId="2490" w:customStyle="1">
    <w:name w:val="Char Char Char Char Char Char Char Char Char1 Char Char Char Char Char Char Char Char Char Char Char Char Char Char Char Char"/>
    <w:basedOn w:val="673"/>
    <w:uiPriority w:val="0"/>
    <w:qFormat/>
    <w:pPr>
      <w:keepLines/>
      <w:spacing w:before="240" w:after="240" w:line="348" w:lineRule="auto"/>
    </w:pPr>
    <w:rPr>
      <w:rFonts w:ascii="Tahoma" w:hAnsi="Tahoma" w:eastAsia="宋体"/>
      <w:bCs/>
      <w:sz w:val="24"/>
      <w:szCs w:val="20"/>
    </w:rPr>
  </w:style>
  <w:style w:type="paragraph" w:styleId="2491" w:customStyle="1">
    <w:name w:val="样式 仿宋_GB2312 小四 左 行距: 单倍行距"/>
    <w:basedOn w:val="672"/>
    <w:uiPriority w:val="0"/>
    <w:qFormat/>
    <w:pPr>
      <w:ind w:firstLine="561"/>
      <w:jc w:val="left"/>
      <w:spacing w:line="520" w:lineRule="exact"/>
      <w:widowControl/>
      <w:tabs>
        <w:tab w:val="left" w:pos="4480" w:leader="none"/>
      </w:tabs>
    </w:pPr>
    <w:rPr>
      <w:rFonts w:ascii="仿宋_GB2312" w:hAnsi="宋体" w:eastAsia="仿宋_GB2312" w:cs="宋体"/>
      <w:sz w:val="24"/>
      <w:szCs w:val="28"/>
    </w:rPr>
  </w:style>
  <w:style w:type="paragraph" w:styleId="2492" w:customStyle="1">
    <w:name w:val="纯文本2"/>
    <w:basedOn w:val="672"/>
    <w:uiPriority w:val="0"/>
    <w:qFormat/>
    <w:pPr>
      <w:ind w:firstLine="425"/>
      <w:spacing w:line="360" w:lineRule="exact"/>
    </w:pPr>
    <w:rPr>
      <w:rFonts w:ascii="宋体" w:hAnsi="Times New Roman"/>
      <w:szCs w:val="20"/>
    </w:rPr>
  </w:style>
  <w:style w:type="paragraph" w:styleId="2493" w:customStyle="1">
    <w:name w:val="正文文本缩进 31"/>
    <w:basedOn w:val="672"/>
    <w:uiPriority w:val="0"/>
    <w:qFormat/>
    <w:pPr>
      <w:spacing w:before="40" w:line="440" w:lineRule="exact"/>
    </w:pPr>
    <w:rPr>
      <w:rFonts w:ascii="Times New Roman" w:hAnsi="Times New Roman"/>
      <w:szCs w:val="20"/>
    </w:rPr>
  </w:style>
  <w:style w:type="paragraph" w:styleId="2494" w:customStyle="1">
    <w:name w:val="样式 标题 2 + 仿宋_GB2312 段前: 0 磅 段后: 0 磅 行距: 1.5 倍行距"/>
    <w:basedOn w:val="674"/>
    <w:uiPriority w:val="0"/>
    <w:qFormat/>
    <w:pPr>
      <w:jc w:val="both"/>
      <w:spacing w:before="0" w:after="0" w:line="413" w:lineRule="auto"/>
    </w:pPr>
    <w:rPr>
      <w:rFonts w:ascii="黑体" w:eastAsia="黑体" w:cs="宋体"/>
      <w:b w:val="0"/>
      <w:sz w:val="32"/>
      <w:szCs w:val="20"/>
    </w:rPr>
  </w:style>
  <w:style w:type="paragraph" w:styleId="2495" w:customStyle="1">
    <w:name w:val="正文张阳"/>
    <w:basedOn w:val="672"/>
    <w:uiPriority w:val="0"/>
    <w:qFormat/>
    <w:pPr>
      <w:ind w:firstLine="560"/>
      <w:spacing w:line="360" w:lineRule="auto"/>
    </w:pPr>
    <w:rPr>
      <w:rFonts w:ascii="宋体" w:hAnsi="宋体"/>
      <w:sz w:val="28"/>
      <w:szCs w:val="28"/>
    </w:rPr>
  </w:style>
  <w:style w:type="paragraph" w:styleId="2496" w:customStyle="1">
    <w:name w:val="监理招标文件正文"/>
    <w:basedOn w:val="672"/>
    <w:uiPriority w:val="0"/>
    <w:qFormat/>
    <w:pPr>
      <w:contextualSpacing/>
      <w:ind w:firstLine="560"/>
      <w:spacing w:line="480" w:lineRule="exact"/>
    </w:pPr>
    <w:rPr>
      <w:rFonts w:ascii="宋体" w:hAnsi="宋体" w:cs="宋体"/>
      <w:color w:val="000000"/>
      <w:sz w:val="28"/>
      <w:szCs w:val="28"/>
    </w:rPr>
  </w:style>
  <w:style w:type="paragraph" w:styleId="2497" w:customStyle="1">
    <w:name w:val="纯文本3"/>
    <w:basedOn w:val="672"/>
    <w:uiPriority w:val="0"/>
    <w:qFormat/>
    <w:pPr>
      <w:ind w:firstLine="425"/>
      <w:spacing w:line="360" w:lineRule="exact"/>
    </w:pPr>
    <w:rPr>
      <w:rFonts w:ascii="宋体" w:hAnsi="Times New Roman"/>
      <w:szCs w:val="20"/>
    </w:rPr>
  </w:style>
  <w:style w:type="paragraph" w:styleId="2498" w:customStyle="1">
    <w:name w:val="正文文本缩进 32"/>
    <w:basedOn w:val="672"/>
    <w:uiPriority w:val="0"/>
    <w:qFormat/>
    <w:pPr>
      <w:spacing w:before="40" w:line="440" w:lineRule="exact"/>
    </w:pPr>
    <w:rPr>
      <w:rFonts w:ascii="Times New Roman" w:hAnsi="Times New Roman"/>
      <w:szCs w:val="20"/>
    </w:rPr>
  </w:style>
  <w:style w:type="paragraph" w:styleId="2499" w:customStyle="1">
    <w:name w:val="Xie图文中小"/>
    <w:basedOn w:val="2500"/>
    <w:uiPriority w:val="0"/>
    <w:qFormat/>
    <w:rPr>
      <w:rFonts w:ascii="楷体_GB2312"/>
      <w:sz w:val="21"/>
    </w:rPr>
  </w:style>
  <w:style w:type="paragraph" w:styleId="2500" w:customStyle="1">
    <w:name w:val="Xie图文中"/>
    <w:uiPriority w:val="0"/>
    <w:qFormat/>
    <w:pPr>
      <w:jc w:val="center"/>
      <w:spacing w:before="40" w:after="40"/>
      <w:widowControl w:val="off"/>
    </w:pPr>
    <w:rPr>
      <w:rFonts w:ascii="Times New Roman" w:hAnsi="Times New Roman" w:eastAsia="宋体" w:cs="Times New Roman"/>
      <w:sz w:val="24"/>
      <w:szCs w:val="24"/>
      <w:lang w:val="en-US" w:eastAsia="zh-CN" w:bidi="ar-SA"/>
    </w:rPr>
  </w:style>
  <w:style w:type="paragraph" w:styleId="2501" w:customStyle="1">
    <w:name w:val="表格文字new"/>
    <w:basedOn w:val="672"/>
    <w:uiPriority w:val="0"/>
    <w:qFormat/>
    <w:pPr>
      <w:ind w:left="15" w:hanging="15"/>
      <w:jc w:val="center"/>
      <w:spacing w:line="320" w:lineRule="exact"/>
    </w:pPr>
    <w:rPr>
      <w:rFonts w:hAnsi="宋体" w:cs="Arial"/>
      <w:bCs/>
      <w:szCs w:val="21"/>
    </w:rPr>
  </w:style>
  <w:style w:type="paragraph" w:styleId="2502" w:customStyle="1">
    <w:name w:val="图中文字3 Char Char"/>
    <w:uiPriority w:val="0"/>
    <w:qFormat/>
    <w:rPr>
      <w:rFonts w:ascii="Times New Roman" w:hAnsi="Times New Roman" w:eastAsia="宋体" w:cs="Times New Roman"/>
      <w:szCs w:val="24"/>
      <w:lang w:val="en-US" w:eastAsia="zh-CN" w:bidi="ar-SA"/>
    </w:rPr>
  </w:style>
  <w:style w:type="paragraph" w:styleId="2503" w:customStyle="1">
    <w:name w:val="样式 技术规格节_3 + 宋体 小四 段前: 0 磅 段后: 0 磅"/>
    <w:basedOn w:val="672"/>
    <w:uiPriority w:val="0"/>
    <w:qFormat/>
    <w:pPr>
      <w:ind w:firstLine="200"/>
      <w:keepLines/>
      <w:keepNext/>
      <w:spacing w:line="360" w:lineRule="auto"/>
      <w:tabs>
        <w:tab w:val="left" w:pos="5100" w:leader="none"/>
      </w:tabs>
      <w:outlineLvl w:val="3"/>
    </w:pPr>
    <w:rPr>
      <w:rFonts w:ascii="宋体" w:hAnsi="宋体" w:cs="宋体"/>
      <w:b/>
      <w:bCs/>
      <w:sz w:val="24"/>
      <w:szCs w:val="20"/>
    </w:rPr>
  </w:style>
  <w:style w:type="paragraph" w:styleId="2504" w:customStyle="1">
    <w:name w:val="样式 scy正文 + 首行缩进:  2 字符1"/>
    <w:basedOn w:val="2088"/>
    <w:uiPriority w:val="0"/>
    <w:qFormat/>
    <w:pPr>
      <w:ind w:firstLine="562"/>
    </w:pPr>
    <w:rPr>
      <w:bCs/>
    </w:rPr>
  </w:style>
  <w:style w:type="paragraph" w:styleId="2505" w:customStyle="1">
    <w:name w:val="图中文字5"/>
    <w:uiPriority w:val="0"/>
    <w:qFormat/>
    <w:pPr>
      <w:spacing w:line="200" w:lineRule="exact"/>
    </w:pPr>
    <w:rPr>
      <w:rFonts w:ascii="宋体" w:hAnsi="Times New Roman" w:eastAsia="宋体" w:cs="Times New Roman"/>
      <w:spacing w:val="-16"/>
      <w:sz w:val="18"/>
      <w:szCs w:val="18"/>
      <w:lang w:val="en-US" w:eastAsia="zh-CN" w:bidi="ar-SA"/>
    </w:rPr>
  </w:style>
  <w:style w:type="paragraph" w:styleId="2506" w:customStyle="1">
    <w:name w:val="宏图高科"/>
    <w:basedOn w:val="672"/>
    <w:uiPriority w:val="0"/>
    <w:qFormat/>
    <w:pPr>
      <w:ind w:firstLine="480"/>
      <w:spacing w:line="360" w:lineRule="auto"/>
    </w:pPr>
    <w:rPr>
      <w:rFonts w:ascii="Times New Roman" w:hAnsi="Times New Roman" w:eastAsia="楷体_GB2312"/>
      <w:sz w:val="24"/>
      <w:szCs w:val="20"/>
    </w:rPr>
  </w:style>
  <w:style w:type="paragraph" w:styleId="2507" w:customStyle="1">
    <w:name w:val="样式 scyzw0 + 宋体 五号 黑色 首行缩进:  2 字符"/>
    <w:basedOn w:val="2161"/>
    <w:uiPriority w:val="0"/>
    <w:qFormat/>
    <w:pPr>
      <w:ind w:firstLine="422"/>
    </w:pPr>
    <w:rPr>
      <w:rFonts w:ascii="宋体" w:eastAsia="宋体"/>
      <w:b w:val="0"/>
      <w:color w:val="000000"/>
      <w:szCs w:val="21"/>
    </w:rPr>
  </w:style>
  <w:style w:type="paragraph" w:styleId="2508" w:customStyle="1">
    <w:name w:val="±íÉí"/>
    <w:basedOn w:val="672"/>
    <w:uiPriority w:val="0"/>
    <w:qFormat/>
    <w:pPr>
      <w:jc w:val="left"/>
      <w:spacing w:line="300" w:lineRule="auto"/>
      <w:widowControl/>
    </w:pPr>
    <w:rPr>
      <w:rFonts w:ascii="Times New Roman" w:hAnsi="Times New Roman"/>
      <w:sz w:val="18"/>
      <w:szCs w:val="20"/>
    </w:rPr>
  </w:style>
  <w:style w:type="paragraph" w:styleId="2509" w:customStyle="1">
    <w:name w:val="PI"/>
    <w:basedOn w:val="672"/>
    <w:next w:val="714"/>
    <w:uiPriority w:val="0"/>
    <w:qFormat/>
    <w:rPr>
      <w:rFonts w:ascii="宋体" w:hAnsi="Courier New"/>
      <w:szCs w:val="20"/>
    </w:rPr>
  </w:style>
  <w:style w:type="paragraph" w:styleId="2510" w:customStyle="1">
    <w:name w:val="样式 样式 scy正文 + 首行缩进:  2 字符 + 加粗"/>
    <w:basedOn w:val="2112"/>
    <w:uiPriority w:val="0"/>
    <w:qFormat/>
  </w:style>
  <w:style w:type="paragraph" w:styleId="2511" w:customStyle="1">
    <w:name w:val="样式3 Char Char Char Char Char Char Char"/>
    <w:basedOn w:val="672"/>
    <w:uiPriority w:val="0"/>
    <w:qFormat/>
    <w:pPr>
      <w:ind w:firstLine="560"/>
      <w:jc w:val="left"/>
      <w:spacing w:line="520" w:lineRule="exact"/>
      <w:widowControl/>
      <w:tabs>
        <w:tab w:val="left" w:pos="4480" w:leader="none"/>
      </w:tabs>
    </w:pPr>
    <w:rPr>
      <w:rFonts w:ascii="宋体" w:hAnsi="宋体" w:eastAsia="仿宋_GB2312" w:cs="宋体"/>
      <w:sz w:val="10"/>
      <w:szCs w:val="10"/>
    </w:rPr>
  </w:style>
  <w:style w:type="paragraph" w:styleId="2512" w:customStyle="1">
    <w:name w:val="正文A"/>
    <w:basedOn w:val="672"/>
    <w:uiPriority w:val="0"/>
    <w:qFormat/>
    <w:pPr>
      <w:spacing w:line="0" w:lineRule="atLeast"/>
    </w:pPr>
    <w:rPr>
      <w:rFonts w:ascii="Times New Roman" w:hAnsi="Times New Roman"/>
      <w:sz w:val="24"/>
      <w:szCs w:val="20"/>
    </w:rPr>
  </w:style>
  <w:style w:type="paragraph" w:styleId="2513" w:customStyle="1">
    <w:name w:val="正文12"/>
    <w:basedOn w:val="672"/>
    <w:uiPriority w:val="0"/>
    <w:qFormat/>
    <w:pPr>
      <w:spacing w:line="14" w:lineRule="auto"/>
    </w:pPr>
    <w:rPr>
      <w:rFonts w:ascii="Times New Roman" w:hAnsi="Times New Roman"/>
      <w:szCs w:val="20"/>
    </w:rPr>
  </w:style>
  <w:style w:type="paragraph" w:styleId="2514" w:customStyle="1">
    <w:name w:val="Xie封面前"/>
    <w:basedOn w:val="672"/>
    <w:uiPriority w:val="0"/>
    <w:qFormat/>
    <w:pPr>
      <w:jc w:val="center"/>
    </w:pPr>
    <w:rPr>
      <w:rFonts w:ascii="Times New Roman" w:hAnsi="Times New Roman" w:eastAsia="黑体"/>
      <w:sz w:val="36"/>
      <w:szCs w:val="36"/>
    </w:rPr>
  </w:style>
  <w:style w:type="paragraph" w:styleId="2515" w:customStyle="1">
    <w:name w:val="样式 scy正文 + 首行缩进:  2 字符4"/>
    <w:basedOn w:val="2088"/>
    <w:uiPriority w:val="0"/>
    <w:qFormat/>
    <w:pPr>
      <w:ind w:firstLine="562"/>
    </w:pPr>
    <w:rPr>
      <w:b/>
      <w:bCs/>
    </w:rPr>
  </w:style>
  <w:style w:type="paragraph" w:styleId="2516" w:customStyle="1">
    <w:name w:val="样式 段后: 6 磅"/>
    <w:basedOn w:val="672"/>
    <w:uiPriority w:val="0"/>
    <w:qFormat/>
    <w:pPr>
      <w:ind w:left="780" w:hanging="360"/>
      <w:spacing w:line="360" w:lineRule="auto"/>
      <w:tabs>
        <w:tab w:val="left" w:pos="780" w:leader="none"/>
      </w:tabs>
    </w:pPr>
    <w:rPr>
      <w:rFonts w:ascii="Times New Roman" w:hAnsi="Times New Roman"/>
      <w:szCs w:val="20"/>
    </w:rPr>
  </w:style>
  <w:style w:type="paragraph" w:styleId="2517" w:customStyle="1">
    <w:name w:val="样式 (西文) 仿宋_GB2312 (中文) 仿宋_GB2312 (符号) 宋体 四号 加粗 行距: 1.5 倍行距..."/>
    <w:basedOn w:val="672"/>
    <w:uiPriority w:val="0"/>
    <w:qFormat/>
    <w:pPr>
      <w:ind w:firstLine="200"/>
      <w:jc w:val="center"/>
      <w:spacing w:before="260" w:after="260"/>
      <w:widowControl/>
    </w:pPr>
    <w:rPr>
      <w:rFonts w:ascii="仿宋_GB2312" w:hAnsi="宋体" w:eastAsia="仿宋_GB2312" w:cs="宋体"/>
      <w:b/>
      <w:bCs/>
      <w:sz w:val="28"/>
      <w:szCs w:val="20"/>
    </w:rPr>
  </w:style>
  <w:style w:type="paragraph" w:styleId="2518" w:customStyle="1">
    <w:name w:val="p9"/>
    <w:basedOn w:val="672"/>
    <w:uiPriority w:val="0"/>
    <w:qFormat/>
    <w:pPr>
      <w:jc w:val="left"/>
      <w:spacing w:before="100" w:beforeAutospacing="1" w:after="100" w:afterAutospacing="1" w:line="360" w:lineRule="auto"/>
      <w:widowControl/>
    </w:pPr>
    <w:rPr>
      <w:rFonts w:ascii="Arial" w:hAnsi="Arial"/>
      <w:sz w:val="18"/>
      <w:szCs w:val="20"/>
    </w:rPr>
  </w:style>
  <w:style w:type="paragraph" w:styleId="2519" w:customStyle="1">
    <w:name w:val="8"/>
    <w:basedOn w:val="672"/>
    <w:next w:val="704"/>
    <w:uiPriority w:val="0"/>
    <w:qFormat/>
    <w:rPr>
      <w:rFonts w:ascii="Times New Roman" w:hAnsi="Times New Roman"/>
      <w:sz w:val="28"/>
      <w:szCs w:val="20"/>
    </w:rPr>
  </w:style>
  <w:style w:type="paragraph" w:styleId="2520" w:customStyle="1">
    <w:name w:val="图文(小四中)"/>
    <w:basedOn w:val="672"/>
    <w:uiPriority w:val="0"/>
    <w:qFormat/>
    <w:pPr>
      <w:jc w:val="center"/>
    </w:pPr>
    <w:rPr>
      <w:rFonts w:ascii="宋体" w:hAnsi="宋体"/>
      <w:sz w:val="24"/>
      <w:szCs w:val="24"/>
    </w:rPr>
  </w:style>
  <w:style w:type="paragraph" w:styleId="2521" w:customStyle="1">
    <w:name w:val="Xie表头小"/>
    <w:basedOn w:val="2094"/>
    <w:uiPriority w:val="0"/>
    <w:qFormat/>
    <w:rPr>
      <w:sz w:val="21"/>
      <w:szCs w:val="21"/>
    </w:rPr>
  </w:style>
  <w:style w:type="paragraph" w:styleId="2522" w:customStyle="1">
    <w:name w:val="格式３"/>
    <w:basedOn w:val="672"/>
    <w:uiPriority w:val="0"/>
    <w:qFormat/>
    <w:pPr>
      <w:ind w:left="249" w:hanging="249"/>
      <w:keepLines/>
      <w:spacing w:before="20" w:line="440" w:lineRule="exact"/>
    </w:pPr>
    <w:rPr>
      <w:rFonts w:ascii="宋体" w:hAnsi="宋体"/>
      <w:color w:val="000000"/>
      <w:sz w:val="24"/>
      <w:szCs w:val="20"/>
    </w:rPr>
  </w:style>
  <w:style w:type="paragraph" w:styleId="2523" w:customStyle="1">
    <w:name w:val="水利标题2"/>
    <w:basedOn w:val="674"/>
    <w:uiPriority w:val="0"/>
    <w:qFormat/>
    <w:pPr>
      <w:jc w:val="both"/>
      <w:spacing w:line="360" w:lineRule="auto"/>
    </w:pPr>
    <w:rPr>
      <w:rFonts w:eastAsia="黑体" w:cs="Times New Roman"/>
      <w:bCs w:val="0"/>
      <w:sz w:val="28"/>
      <w:szCs w:val="20"/>
    </w:rPr>
  </w:style>
  <w:style w:type="paragraph" w:styleId="2524" w:customStyle="1">
    <w:name w:val="作者及单位"/>
    <w:uiPriority w:val="0"/>
    <w:qFormat/>
    <w:pPr>
      <w:jc w:val="center"/>
    </w:pPr>
    <w:rPr>
      <w:rFonts w:ascii="Times New Roman" w:hAnsi="Times New Roman" w:eastAsia="宋体" w:cs="Times New Roman"/>
      <w:sz w:val="21"/>
      <w:szCs w:val="24"/>
      <w:lang w:val="en-US" w:eastAsia="zh-CN" w:bidi="ar-SA"/>
    </w:rPr>
  </w:style>
  <w:style w:type="paragraph" w:styleId="2525" w:customStyle="1">
    <w:name w:val="Xie图标题"/>
    <w:basedOn w:val="2108"/>
    <w:next w:val="672"/>
    <w:uiPriority w:val="0"/>
    <w:qFormat/>
    <w:pPr>
      <w:spacing w:before="0" w:after="60" w:line="520" w:lineRule="atLeast"/>
    </w:pPr>
  </w:style>
  <w:style w:type="paragraph" w:styleId="2526" w:customStyle="1">
    <w:name w:val="附录1层"/>
    <w:basedOn w:val="672"/>
    <w:next w:val="672"/>
    <w:uiPriority w:val="0"/>
    <w:qFormat/>
    <w:pPr>
      <w:spacing w:before="160" w:after="160" w:line="360" w:lineRule="atLeast"/>
      <w:widowControl/>
    </w:pPr>
    <w:rPr>
      <w:rFonts w:ascii="黑体" w:hAnsi="Times New Roman" w:eastAsia="黑体"/>
      <w:sz w:val="24"/>
      <w:szCs w:val="20"/>
    </w:rPr>
  </w:style>
  <w:style w:type="paragraph" w:styleId="2527" w:customStyle="1">
    <w:name w:val="图中文字1"/>
    <w:uiPriority w:val="0"/>
    <w:qFormat/>
    <w:pPr>
      <w:jc w:val="center"/>
    </w:pPr>
    <w:rPr>
      <w:rFonts w:ascii="Times New Roman" w:hAnsi="Times New Roman" w:eastAsia="黑体" w:cs="Times New Roman"/>
      <w:sz w:val="28"/>
      <w:szCs w:val="28"/>
      <w:lang w:val="en-US" w:eastAsia="zh-CN" w:bidi="ar-SA"/>
    </w:rPr>
  </w:style>
  <w:style w:type="paragraph" w:styleId="2528" w:customStyle="1">
    <w:name w:val="表格文字2"/>
    <w:basedOn w:val="672"/>
    <w:uiPriority w:val="0"/>
    <w:qFormat/>
    <w:pPr>
      <w:ind w:left="454"/>
      <w:jc w:val="left"/>
      <w:spacing w:line="360" w:lineRule="exact"/>
    </w:pPr>
    <w:rPr>
      <w:rFonts w:ascii="Times New Roman" w:hAnsi="Times New Roman"/>
      <w:sz w:val="24"/>
      <w:szCs w:val="20"/>
    </w:rPr>
  </w:style>
  <w:style w:type="paragraph" w:styleId="2529" w:customStyle="1">
    <w:name w:val="图文2"/>
    <w:basedOn w:val="672"/>
    <w:uiPriority w:val="0"/>
    <w:qFormat/>
    <w:pPr>
      <w:ind w:firstLine="200"/>
      <w:jc w:val="center"/>
      <w:spacing w:line="520" w:lineRule="exact"/>
      <w:widowControl/>
    </w:pPr>
    <w:rPr>
      <w:rFonts w:ascii="宋体" w:hAnsi="宋体" w:eastAsia="仿宋_GB2312" w:cs="宋体"/>
      <w:color w:val="000000"/>
      <w:sz w:val="15"/>
      <w:szCs w:val="28"/>
    </w:rPr>
  </w:style>
  <w:style w:type="paragraph" w:styleId="2530" w:customStyle="1">
    <w:name w:val="样式 仿宋_GB2312 四号 首行缩进:  0.99 厘米 行距: 1.5 倍行距"/>
    <w:basedOn w:val="672"/>
    <w:uiPriority w:val="0"/>
    <w:qFormat/>
    <w:pPr>
      <w:ind w:firstLine="560"/>
      <w:jc w:val="center"/>
      <w:spacing w:line="360" w:lineRule="auto"/>
      <w:widowControl/>
    </w:pPr>
    <w:rPr>
      <w:rFonts w:ascii="仿宋_GB2312" w:hAnsi="宋体" w:eastAsia="仿宋_GB2312" w:cs="宋体"/>
      <w:sz w:val="28"/>
      <w:szCs w:val="20"/>
    </w:rPr>
  </w:style>
  <w:style w:type="paragraph" w:styleId="2531" w:customStyle="1">
    <w:name w:val="bt2"/>
    <w:basedOn w:val="674"/>
    <w:uiPriority w:val="0"/>
    <w:qFormat/>
    <w:pPr>
      <w:ind w:left="1843"/>
      <w:jc w:val="left"/>
      <w:spacing w:before="0" w:after="0" w:line="240" w:lineRule="auto"/>
      <w:widowControl/>
    </w:pPr>
    <w:rPr>
      <w:rFonts w:ascii="宋体" w:hAnsi="宋体" w:eastAsia="黑体" w:cs="宋体"/>
      <w:sz w:val="32"/>
      <w:szCs w:val="20"/>
    </w:rPr>
  </w:style>
  <w:style w:type="paragraph" w:styleId="2532" w:customStyle="1">
    <w:name w:val="样式 标题 2标题 2 Char Char Char标题 2 Char Char标题 2 Char + (西文) Time..."/>
    <w:basedOn w:val="674"/>
    <w:uiPriority w:val="0"/>
    <w:qFormat/>
    <w:pPr>
      <w:ind w:left="840" w:hanging="420"/>
      <w:jc w:val="left"/>
      <w:spacing w:before="0" w:after="0" w:line="180" w:lineRule="auto"/>
      <w:tabs>
        <w:tab w:val="left" w:pos="840" w:leader="none"/>
      </w:tabs>
    </w:pPr>
    <w:rPr>
      <w:rFonts w:ascii="Times New Roman" w:hAnsi="Times New Roman" w:eastAsia="黑体" w:cs="Times New Roman"/>
      <w:b w:val="0"/>
      <w:bCs w:val="0"/>
      <w:color w:val="000000"/>
      <w:spacing w:val="8"/>
      <w:sz w:val="28"/>
      <w:szCs w:val="20"/>
    </w:rPr>
  </w:style>
  <w:style w:type="paragraph" w:styleId="2533" w:customStyle="1">
    <w:name w:val="ÕýÎÄ 1"/>
    <w:basedOn w:val="672"/>
    <w:uiPriority w:val="0"/>
    <w:qFormat/>
    <w:pPr>
      <w:ind w:left="1417"/>
      <w:spacing w:before="80" w:after="80" w:line="360" w:lineRule="auto"/>
      <w:widowControl/>
    </w:pPr>
    <w:rPr>
      <w:rFonts w:ascii="Times New Roman" w:hAnsi="Times New Roman"/>
      <w:szCs w:val="20"/>
    </w:rPr>
  </w:style>
  <w:style w:type="paragraph" w:styleId="2534" w:customStyle="1">
    <w:name w:val="摘要"/>
    <w:basedOn w:val="748"/>
    <w:uiPriority w:val="0"/>
    <w:qFormat/>
    <w:pPr>
      <w:ind w:firstLine="0"/>
      <w:spacing w:line="240" w:lineRule="auto"/>
      <w:outlineLvl w:val="0"/>
    </w:pPr>
    <w:rPr>
      <w:rFonts w:asciiTheme="minorHAnsi" w:hAnsiTheme="minorHAnsi" w:eastAsiaTheme="minorEastAsia" w:cstheme="minorBidi"/>
      <w:sz w:val="18"/>
    </w:rPr>
  </w:style>
  <w:style w:type="paragraph" w:styleId="2535" w:customStyle="1">
    <w:name w:val="水利标题3"/>
    <w:basedOn w:val="675"/>
    <w:uiPriority w:val="0"/>
    <w:qFormat/>
    <w:pPr>
      <w:spacing w:after="0" w:line="360" w:lineRule="auto"/>
    </w:pPr>
    <w:rPr>
      <w:rFonts w:eastAsia="仿宋_GB2312"/>
      <w:bCs w:val="0"/>
      <w:sz w:val="28"/>
      <w:szCs w:val="20"/>
    </w:rPr>
  </w:style>
  <w:style w:type="paragraph" w:styleId="2536" w:customStyle="1">
    <w:name w:val="bt3"/>
    <w:basedOn w:val="675"/>
    <w:uiPriority w:val="0"/>
    <w:qFormat/>
    <w:pPr>
      <w:ind w:left="851"/>
      <w:jc w:val="left"/>
      <w:spacing w:before="240" w:after="240" w:line="240" w:lineRule="auto"/>
      <w:widowControl/>
    </w:pPr>
    <w:rPr>
      <w:rFonts w:ascii="宋体" w:hAnsi="宋体" w:eastAsia="黑体" w:cs="Arial"/>
      <w:sz w:val="30"/>
    </w:rPr>
  </w:style>
  <w:style w:type="paragraph" w:styleId="2537" w:customStyle="1">
    <w:name w:val="Char Char1 Char Char1 Char Char Char Char Char Char"/>
    <w:basedOn w:val="672"/>
    <w:uiPriority w:val="0"/>
    <w:qFormat/>
    <w:pPr>
      <w:ind w:firstLine="200"/>
      <w:jc w:val="left"/>
      <w:spacing w:line="360" w:lineRule="auto"/>
      <w:widowControl/>
    </w:pPr>
    <w:rPr>
      <w:rFonts w:ascii="Verdana" w:hAnsi="Verdana"/>
      <w:sz w:val="20"/>
      <w:szCs w:val="20"/>
      <w:lang w:eastAsia="en-US"/>
    </w:rPr>
  </w:style>
  <w:style w:type="paragraph" w:styleId="2538" w:customStyle="1">
    <w:name w:val="紧缩0.1"/>
    <w:basedOn w:val="672"/>
    <w:uiPriority w:val="0"/>
    <w:qFormat/>
    <w:pPr>
      <w:ind w:firstLine="560"/>
      <w:jc w:val="center"/>
      <w:spacing w:line="520" w:lineRule="exact"/>
      <w:widowControl/>
    </w:pPr>
    <w:rPr>
      <w:rFonts w:ascii="宋体" w:hAnsi="宋体" w:eastAsia="仿宋_GB2312" w:cs="宋体"/>
      <w:spacing w:val="-2"/>
      <w:sz w:val="28"/>
      <w:szCs w:val="28"/>
    </w:rPr>
  </w:style>
  <w:style w:type="paragraph" w:styleId="2539" w:customStyle="1">
    <w:name w:val="图形文字：居中"/>
    <w:basedOn w:val="672"/>
    <w:uiPriority w:val="0"/>
    <w:qFormat/>
    <w:pPr>
      <w:ind w:firstLine="200"/>
      <w:jc w:val="center"/>
      <w:spacing w:line="500" w:lineRule="atLeast"/>
      <w:widowControl/>
    </w:pPr>
    <w:rPr>
      <w:rFonts w:ascii="宋体" w:hAnsi="宋体" w:eastAsia="仿宋_GB2312" w:cs="宋体"/>
      <w:color w:val="000000"/>
      <w:sz w:val="36"/>
      <w:szCs w:val="20"/>
    </w:rPr>
  </w:style>
  <w:style w:type="paragraph" w:styleId="2540"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2541" w:customStyle="1">
    <w:name w:val="样式 scy正文 + 首行缩进:  2 字符5"/>
    <w:basedOn w:val="2088"/>
    <w:uiPriority w:val="0"/>
    <w:qFormat/>
    <w:pPr>
      <w:ind w:firstLine="562"/>
    </w:pPr>
    <w:rPr>
      <w:b/>
      <w:bCs/>
    </w:rPr>
  </w:style>
  <w:style w:type="paragraph" w:styleId="2542" w:customStyle="1">
    <w:name w:val="默认段落字体 Para Char Char Char"/>
    <w:basedOn w:val="672"/>
    <w:uiPriority w:val="0"/>
    <w:qFormat/>
    <w:rPr>
      <w:rFonts w:ascii="Times New Roman" w:hAnsi="Times New Roman"/>
      <w:szCs w:val="20"/>
    </w:rPr>
  </w:style>
  <w:style w:type="paragraph" w:styleId="2543" w:customStyle="1">
    <w:name w:val="样式 scyzw0 + 首行缩进:  2 字符1"/>
    <w:basedOn w:val="2161"/>
    <w:uiPriority w:val="0"/>
    <w:qFormat/>
    <w:pPr>
      <w:ind w:firstLine="422"/>
    </w:pPr>
    <w:rPr>
      <w:b w:val="0"/>
    </w:rPr>
  </w:style>
  <w:style w:type="paragraph" w:styleId="2544" w:customStyle="1">
    <w:name w:val="正文普通文字"/>
    <w:uiPriority w:val="0"/>
    <w:qFormat/>
    <w:pPr>
      <w:ind w:firstLine="482"/>
      <w:spacing w:line="500" w:lineRule="atLeast"/>
    </w:pPr>
    <w:rPr>
      <w:rFonts w:ascii="仿宋_GB2312" w:hAnsi="Times New Roman" w:eastAsia="仿宋_GB2312" w:cs="Times New Roman"/>
      <w:sz w:val="24"/>
      <w:lang w:val="en-US" w:eastAsia="zh-CN" w:bidi="ar-SA"/>
    </w:rPr>
  </w:style>
  <w:style w:type="paragraph" w:styleId="2545" w:customStyle="1">
    <w:name w:val="Xie整行图"/>
    <w:next w:val="672"/>
    <w:uiPriority w:val="0"/>
    <w:qFormat/>
    <w:pPr>
      <w:jc w:val="center"/>
      <w:spacing w:before="60" w:after="60"/>
    </w:pPr>
    <w:rPr>
      <w:rFonts w:ascii="Times New Roman" w:hAnsi="Times New Roman" w:eastAsia="宋体" w:cs="Times New Roman"/>
      <w:sz w:val="24"/>
      <w:szCs w:val="24"/>
      <w:lang w:val="en-US" w:eastAsia="zh-CN" w:bidi="ar-SA"/>
    </w:rPr>
  </w:style>
  <w:style w:type="paragraph" w:styleId="2546" w:customStyle="1">
    <w:name w:val="样式 样式 scy正文 + 首行缩进:  2 字符 + 首行缩进:  2 字符"/>
    <w:basedOn w:val="2112"/>
    <w:uiPriority w:val="0"/>
    <w:qFormat/>
    <w:pPr>
      <w:ind w:firstLine="560"/>
    </w:pPr>
    <w:rPr>
      <w:bCs w:val="0"/>
    </w:rPr>
  </w:style>
  <w:style w:type="paragraph" w:styleId="2547" w:customStyle="1">
    <w:name w:val="表文字左"/>
    <w:basedOn w:val="672"/>
    <w:uiPriority w:val="0"/>
    <w:qFormat/>
    <w:pPr>
      <w:ind w:firstLine="200"/>
      <w:jc w:val="center"/>
      <w:spacing w:line="520" w:lineRule="exact"/>
      <w:widowControl/>
      <w:tabs>
        <w:tab w:val="left" w:pos="4480" w:leader="none"/>
      </w:tabs>
    </w:pPr>
    <w:rPr>
      <w:rFonts w:ascii="宋体" w:hAnsi="宋体" w:eastAsia="仿宋_GB2312" w:cs="宋体"/>
      <w:color w:val="000000"/>
      <w:spacing w:val="-20"/>
      <w:sz w:val="28"/>
      <w:szCs w:val="28"/>
    </w:rPr>
  </w:style>
  <w:style w:type="paragraph" w:styleId="2548" w:customStyle="1">
    <w:name w:val="1、2、3标题"/>
    <w:basedOn w:val="672"/>
    <w:uiPriority w:val="0"/>
    <w:qFormat/>
    <w:pPr>
      <w:spacing w:line="500" w:lineRule="exact"/>
      <w:widowControl/>
      <w:tabs>
        <w:tab w:val="left" w:pos="482" w:leader="none"/>
      </w:tabs>
    </w:pPr>
    <w:rPr>
      <w:rFonts w:ascii="Times New Roman" w:hAnsi="Times New Roman"/>
      <w:spacing w:val="8"/>
      <w:sz w:val="24"/>
      <w:szCs w:val="20"/>
    </w:rPr>
  </w:style>
  <w:style w:type="paragraph" w:styleId="2549" w:customStyle="1">
    <w:name w:val="宋体5"/>
    <w:basedOn w:val="672"/>
    <w:uiPriority w:val="0"/>
    <w:qFormat/>
    <w:pPr>
      <w:ind w:firstLine="200"/>
      <w:jc w:val="center"/>
      <w:spacing w:line="520" w:lineRule="exact"/>
      <w:widowControl/>
      <w:tabs>
        <w:tab w:val="left" w:pos="4480" w:leader="none"/>
      </w:tabs>
    </w:pPr>
    <w:rPr>
      <w:rFonts w:ascii="宋体" w:hAnsi="宋体" w:eastAsia="仿宋_GB2312" w:cs="宋体"/>
      <w:color w:val="000000"/>
      <w:sz w:val="28"/>
      <w:szCs w:val="20"/>
    </w:rPr>
  </w:style>
  <w:style w:type="paragraph" w:styleId="2550" w:customStyle="1">
    <w:name w:val="样式 仿宋_GB2312 四号 左侧:  0 厘米 首行缩进:  0.98 厘米 段前: 0 磅 段后: 0 磅 行..."/>
    <w:basedOn w:val="672"/>
    <w:uiPriority w:val="0"/>
    <w:qFormat/>
    <w:pPr>
      <w:ind w:firstLine="560"/>
      <w:jc w:val="left"/>
      <w:spacing w:line="360" w:lineRule="auto"/>
    </w:pPr>
    <w:rPr>
      <w:rFonts w:ascii="仿宋_GB2312" w:hAnsi="Tahoma" w:eastAsia="仿宋_GB2312" w:cs="宋体"/>
      <w:sz w:val="28"/>
      <w:szCs w:val="20"/>
    </w:rPr>
  </w:style>
  <w:style w:type="paragraph" w:styleId="2551" w:customStyle="1">
    <w:name w:val="摘要标题"/>
    <w:uiPriority w:val="0"/>
    <w:qFormat/>
    <w:pPr>
      <w:ind w:firstLine="200"/>
    </w:pPr>
    <w:rPr>
      <w:rFonts w:ascii="Times New Roman" w:hAnsi="Times New Roman" w:eastAsia="黑体" w:cs="Times New Roman"/>
      <w:sz w:val="21"/>
      <w:szCs w:val="24"/>
      <w:lang w:val="en-US" w:eastAsia="zh-CN" w:bidi="ar-SA"/>
    </w:rPr>
  </w:style>
  <w:style w:type="paragraph" w:styleId="2552" w:customStyle="1">
    <w:name w:val="列表内容"/>
    <w:basedOn w:val="672"/>
    <w:next w:val="672"/>
    <w:uiPriority w:val="0"/>
    <w:qFormat/>
    <w:pPr>
      <w:ind w:left="840" w:hanging="420"/>
      <w:jc w:val="left"/>
      <w:widowControl/>
      <w:tabs>
        <w:tab w:val="left" w:pos="840" w:leader="none"/>
      </w:tabs>
    </w:pPr>
    <w:rPr>
      <w:rFonts w:ascii="Times New Roman" w:hAnsi="Times New Roman"/>
      <w:sz w:val="18"/>
      <w:szCs w:val="24"/>
    </w:rPr>
  </w:style>
  <w:style w:type="paragraph" w:styleId="2553" w:customStyle="1">
    <w:name w:val="正文标准"/>
    <w:basedOn w:val="672"/>
    <w:uiPriority w:val="0"/>
    <w:qFormat/>
    <w:pPr>
      <w:ind w:firstLine="468"/>
      <w:jc w:val="left"/>
      <w:spacing w:line="360" w:lineRule="auto"/>
    </w:pPr>
    <w:rPr>
      <w:rFonts w:ascii="Times New Roman" w:hAnsi="Times New Roman"/>
      <w:bCs/>
      <w:color w:val="000000"/>
      <w:spacing w:val="12"/>
      <w:sz w:val="24"/>
      <w:szCs w:val="21"/>
    </w:rPr>
  </w:style>
  <w:style w:type="paragraph" w:styleId="2554" w:customStyle="1">
    <w:name w:val="My Paragraph"/>
    <w:basedOn w:val="672"/>
    <w:uiPriority w:val="0"/>
    <w:qFormat/>
    <w:pPr>
      <w:ind w:firstLine="200"/>
      <w:jc w:val="left"/>
      <w:spacing w:line="360" w:lineRule="auto"/>
      <w:tabs>
        <w:tab w:val="left" w:pos="1247" w:leader="none"/>
      </w:tabs>
    </w:pPr>
    <w:rPr>
      <w:rFonts w:ascii="Times New Roman" w:hAnsi="Times New Roman"/>
      <w:sz w:val="24"/>
      <w:szCs w:val="24"/>
    </w:rPr>
  </w:style>
  <w:style w:type="paragraph" w:styleId="2555" w:customStyle="1">
    <w:name w:val="正文文字2"/>
    <w:basedOn w:val="672"/>
    <w:uiPriority w:val="0"/>
    <w:qFormat/>
    <w:pPr>
      <w:ind w:left="851"/>
      <w:spacing w:before="50" w:line="440" w:lineRule="exact"/>
    </w:pPr>
    <w:rPr>
      <w:rFonts w:ascii="Times New Roman" w:hAnsi="Times New Roman"/>
      <w:sz w:val="24"/>
      <w:szCs w:val="20"/>
    </w:rPr>
  </w:style>
  <w:style w:type="paragraph" w:styleId="2556" w:customStyle="1">
    <w:name w:val="泰州正文"/>
    <w:basedOn w:val="672"/>
    <w:uiPriority w:val="0"/>
    <w:qFormat/>
    <w:pPr>
      <w:ind w:firstLine="560"/>
      <w:spacing w:line="360" w:lineRule="auto"/>
    </w:pPr>
    <w:rPr>
      <w:rFonts w:ascii="仿宋_GB2312" w:hAnsi="Times New Roman" w:eastAsia="仿宋_GB2312"/>
      <w:sz w:val="28"/>
      <w:szCs w:val="28"/>
    </w:rPr>
  </w:style>
  <w:style w:type="paragraph" w:styleId="2557" w:customStyle="1">
    <w:name w:val="Char2 Char Char Char Char Char1 Char Char Char Char Char Char Char Char Char Char"/>
    <w:basedOn w:val="672"/>
    <w:uiPriority w:val="0"/>
    <w:qFormat/>
    <w:rPr>
      <w:rFonts w:ascii="Tahoma" w:hAnsi="Tahoma"/>
      <w:sz w:val="24"/>
      <w:szCs w:val="20"/>
    </w:rPr>
  </w:style>
  <w:style w:type="paragraph" w:styleId="2558" w:customStyle="1">
    <w:name w:val="样式 仿宋_GB2312 四号 段前: 0 磅 段后: 0 磅"/>
    <w:basedOn w:val="672"/>
    <w:uiPriority w:val="0"/>
    <w:qFormat/>
    <w:pPr>
      <w:ind w:firstLine="560"/>
      <w:jc w:val="left"/>
      <w:spacing w:line="360" w:lineRule="auto"/>
    </w:pPr>
    <w:rPr>
      <w:rFonts w:ascii="仿宋_GB2312" w:hAnsi="Times New Roman" w:eastAsia="仿宋_GB2312" w:cs="宋体"/>
      <w:sz w:val="28"/>
      <w:szCs w:val="20"/>
    </w:rPr>
  </w:style>
  <w:style w:type="paragraph" w:styleId="2559" w:customStyle="1">
    <w:name w:val="样式 项 +"/>
    <w:basedOn w:val="2560"/>
    <w:uiPriority w:val="0"/>
    <w:qFormat/>
    <w:rPr>
      <w:b w:val="0"/>
    </w:rPr>
  </w:style>
  <w:style w:type="paragraph" w:styleId="2560" w:customStyle="1">
    <w:name w:val="项"/>
    <w:basedOn w:val="672"/>
    <w:uiPriority w:val="0"/>
    <w:qFormat/>
    <w:pPr>
      <w:ind w:firstLine="562"/>
      <w:jc w:val="center"/>
      <w:spacing w:before="260" w:after="260" w:line="520" w:lineRule="exact"/>
      <w:widowControl/>
    </w:pPr>
    <w:rPr>
      <w:rFonts w:ascii="宋体" w:hAnsi="宋体" w:eastAsia="仿宋_GB2312" w:cs="宋体"/>
      <w:b/>
      <w:bCs/>
      <w:sz w:val="28"/>
      <w:szCs w:val="20"/>
    </w:rPr>
  </w:style>
  <w:style w:type="paragraph" w:styleId="2561" w:customStyle="1">
    <w:name w:val="图形字体"/>
    <w:basedOn w:val="672"/>
    <w:uiPriority w:val="0"/>
    <w:qFormat/>
    <w:pPr>
      <w:jc w:val="center"/>
    </w:pPr>
    <w:rPr>
      <w:rFonts w:ascii="Times New Roman" w:hAnsi="Times New Roman" w:eastAsia="仿宋_GB2312"/>
      <w:sz w:val="24"/>
      <w:szCs w:val="20"/>
    </w:rPr>
  </w:style>
  <w:style w:type="paragraph" w:styleId="2562" w:customStyle="1">
    <w:name w:val="Xie封面标题"/>
    <w:basedOn w:val="672"/>
    <w:uiPriority w:val="0"/>
    <w:qFormat/>
    <w:pPr>
      <w:jc w:val="center"/>
    </w:pPr>
    <w:rPr>
      <w:rFonts w:ascii="Times New Roman" w:hAnsi="Times New Roman" w:eastAsia="黑体"/>
      <w:sz w:val="44"/>
      <w:szCs w:val="44"/>
    </w:rPr>
  </w:style>
  <w:style w:type="paragraph" w:styleId="2563" w:customStyle="1">
    <w:name w:val="chen"/>
    <w:basedOn w:val="734"/>
    <w:uiPriority w:val="0"/>
    <w:qFormat/>
    <w:pPr>
      <w:ind w:left="0" w:right="26" w:firstLine="0"/>
      <w:jc w:val="left"/>
      <w:tabs>
        <w:tab w:val="left" w:pos="7440" w:leader="none"/>
      </w:tabs>
    </w:pPr>
    <w:rPr>
      <w:rFonts w:ascii="楷体_GB2312" w:eastAsia="楷体_GB2312" w:hAnsiTheme="minorHAnsi" w:cstheme="minorBidi"/>
      <w:color w:val="auto"/>
      <w:spacing w:val="4"/>
      <w:sz w:val="24"/>
      <w:szCs w:val="24"/>
    </w:rPr>
  </w:style>
  <w:style w:type="paragraph" w:styleId="2564" w:customStyle="1">
    <w:name w:val="图形文字：四号"/>
    <w:basedOn w:val="672"/>
    <w:uiPriority w:val="0"/>
    <w:qFormat/>
    <w:pPr>
      <w:ind w:firstLine="200"/>
      <w:jc w:val="center"/>
      <w:spacing w:line="240" w:lineRule="atLeast"/>
      <w:widowControl/>
    </w:pPr>
    <w:rPr>
      <w:rFonts w:ascii="宋体" w:hAnsi="宋体" w:eastAsia="仿宋_GB2312" w:cs="宋体"/>
      <w:color w:val="000000"/>
      <w:sz w:val="28"/>
      <w:szCs w:val="32"/>
    </w:rPr>
  </w:style>
  <w:style w:type="paragraph" w:styleId="2565" w:customStyle="1">
    <w:name w:val="样式 Xie表头 + 行距: 最小值 26 磅"/>
    <w:basedOn w:val="2094"/>
    <w:uiPriority w:val="0"/>
    <w:qFormat/>
    <w:pPr>
      <w:spacing w:line="520" w:lineRule="atLeast"/>
    </w:pPr>
    <w:rPr>
      <w:rFonts w:cs="宋体"/>
      <w:szCs w:val="20"/>
    </w:rPr>
  </w:style>
  <w:style w:type="paragraph" w:styleId="2566" w:customStyle="1">
    <w:name w:val="para_intropara"/>
    <w:basedOn w:val="672"/>
    <w:uiPriority w:val="0"/>
    <w:qFormat/>
    <w:pPr>
      <w:jc w:val="left"/>
      <w:spacing w:before="100" w:beforeAutospacing="1" w:after="100" w:afterAutospacing="1"/>
      <w:widowControl/>
    </w:pPr>
    <w:rPr>
      <w:rFonts w:ascii="宋体" w:hAnsi="宋体"/>
      <w:color w:val="000000"/>
      <w:sz w:val="24"/>
      <w:szCs w:val="20"/>
    </w:rPr>
  </w:style>
  <w:style w:type="paragraph" w:styleId="2567" w:customStyle="1">
    <w:name w:val="WuA"/>
    <w:uiPriority w:val="0"/>
    <w:qFormat/>
    <w:pPr>
      <w:jc w:val="center"/>
    </w:pPr>
    <w:rPr>
      <w:rFonts w:ascii="Times New Roman" w:hAnsi="Times New Roman" w:eastAsia="宋体" w:cs="Times New Roman"/>
      <w:b/>
      <w:sz w:val="21"/>
      <w:szCs w:val="24"/>
      <w:lang w:val="en-US" w:eastAsia="zh-CN" w:bidi="ar-SA"/>
    </w:rPr>
  </w:style>
  <w:style w:type="paragraph" w:styleId="2568" w:customStyle="1">
    <w:name w:val="_Style 10"/>
    <w:basedOn w:val="672"/>
    <w:uiPriority w:val="0"/>
    <w:qFormat/>
    <w:pPr>
      <w:spacing w:line="300" w:lineRule="auto"/>
    </w:pPr>
    <w:rPr>
      <w:rFonts w:ascii="Times New Roman" w:hAnsi="Times New Roman"/>
      <w:sz w:val="24"/>
      <w:szCs w:val="20"/>
    </w:rPr>
  </w:style>
  <w:style w:type="paragraph" w:styleId="2569" w:customStyle="1">
    <w:name w:val="Xie图文左小"/>
    <w:basedOn w:val="2499"/>
    <w:uiPriority w:val="0"/>
    <w:qFormat/>
    <w:pPr>
      <w:jc w:val="left"/>
    </w:pPr>
  </w:style>
  <w:style w:type="paragraph" w:styleId="2570" w:customStyle="1">
    <w:name w:val="样式 scy序号1 + 首行缩进:  2 字符"/>
    <w:basedOn w:val="2571"/>
    <w:uiPriority w:val="0"/>
    <w:qFormat/>
    <w:pPr>
      <w:ind w:left="840"/>
      <w:tabs>
        <w:tab w:val="left" w:pos="0" w:leader="none"/>
        <w:tab w:val="left" w:pos="840" w:leader="none"/>
      </w:tabs>
    </w:pPr>
    <w:rPr>
      <w:bCs w:val="0"/>
      <w:sz w:val="28"/>
      <w:szCs w:val="20"/>
    </w:rPr>
  </w:style>
  <w:style w:type="paragraph" w:styleId="2571" w:customStyle="1">
    <w:name w:val="scy序号1"/>
    <w:basedOn w:val="1163"/>
    <w:uiPriority w:val="0"/>
    <w:qFormat/>
    <w:pPr>
      <w:ind w:firstLine="200"/>
      <w:jc w:val="left"/>
      <w:spacing w:before="0" w:line="520" w:lineRule="exact"/>
    </w:pPr>
    <w:rPr>
      <w:rFonts w:ascii="仿宋_GB2312" w:hAnsi="宋体" w:eastAsia="仿宋_GB2312" w:cs="宋体"/>
      <w:b/>
      <w:bCs/>
      <w:szCs w:val="18"/>
    </w:rPr>
  </w:style>
  <w:style w:type="paragraph" w:styleId="2572" w:customStyle="1">
    <w:name w:val="Xie图文小中"/>
    <w:basedOn w:val="672"/>
    <w:uiPriority w:val="0"/>
    <w:qFormat/>
    <w:pPr>
      <w:jc w:val="center"/>
    </w:pPr>
    <w:rPr>
      <w:rFonts w:ascii="楷体_GB2312" w:hAnsi="Times New Roman"/>
      <w:szCs w:val="20"/>
    </w:rPr>
  </w:style>
  <w:style w:type="paragraph" w:styleId="2573" w:customStyle="1">
    <w:name w:val="标书正文1"/>
    <w:basedOn w:val="672"/>
    <w:uiPriority w:val="0"/>
    <w:qFormat/>
    <w:pPr>
      <w:ind w:firstLine="420"/>
      <w:spacing w:line="480" w:lineRule="exact"/>
    </w:pPr>
    <w:rPr>
      <w:rFonts w:ascii="宋体" w:hAnsi="宋体"/>
      <w:color w:val="000000"/>
      <w:szCs w:val="20"/>
    </w:rPr>
  </w:style>
  <w:style w:type="paragraph" w:styleId="2574" w:customStyle="1">
    <w:name w:val="Char Char1 Char Char Char Char Char Char Char Char Char Char"/>
    <w:basedOn w:val="672"/>
    <w:uiPriority w:val="0"/>
    <w:qFormat/>
    <w:pPr>
      <w:jc w:val="left"/>
      <w:spacing w:after="160" w:line="240" w:lineRule="exact"/>
      <w:widowControl/>
    </w:pPr>
    <w:rPr>
      <w:rFonts w:ascii="Verdana" w:hAnsi="Verdana" w:eastAsia="仿宋_GB2312"/>
      <w:sz w:val="24"/>
      <w:szCs w:val="20"/>
      <w:lang w:eastAsia="en-US"/>
    </w:rPr>
  </w:style>
  <w:style w:type="paragraph" w:styleId="2575" w:customStyle="1">
    <w:name w:val="6"/>
    <w:basedOn w:val="672"/>
    <w:next w:val="684"/>
    <w:uiPriority w:val="0"/>
    <w:qFormat/>
    <w:rPr>
      <w:rFonts w:ascii="Times New Roman" w:hAnsi="Times New Roman"/>
      <w:szCs w:val="20"/>
    </w:rPr>
  </w:style>
  <w:style w:type="paragraph" w:styleId="2576" w:customStyle="1">
    <w:name w:val="表格内文字"/>
    <w:basedOn w:val="672"/>
    <w:uiPriority w:val="0"/>
    <w:qFormat/>
    <w:pPr>
      <w:spacing w:line="300" w:lineRule="atLeast"/>
    </w:pPr>
    <w:rPr>
      <w:rFonts w:ascii="宋体" w:hAnsi="Times New Roman"/>
      <w:color w:val="000000"/>
      <w:sz w:val="18"/>
      <w:szCs w:val="20"/>
    </w:rPr>
  </w:style>
  <w:style w:type="paragraph" w:styleId="2577" w:customStyle="1">
    <w:name w:val="Char1 Char Char Char1"/>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2578" w:customStyle="1">
    <w:name w:val="Normal_UserEntry"/>
    <w:basedOn w:val="672"/>
    <w:next w:val="672"/>
    <w:uiPriority w:val="0"/>
    <w:qFormat/>
    <w:pPr>
      <w:jc w:val="left"/>
      <w:widowControl/>
    </w:pPr>
    <w:rPr>
      <w:rFonts w:ascii="Futura Bk" w:hAnsi="Futura Bk"/>
      <w:color w:val="ff0000"/>
      <w:sz w:val="20"/>
      <w:szCs w:val="20"/>
      <w:lang w:val="en-GB" w:eastAsia="en-US"/>
    </w:rPr>
  </w:style>
  <w:style w:type="paragraph" w:styleId="2579" w:customStyle="1">
    <w:name w:val="水利正文"/>
    <w:basedOn w:val="734"/>
    <w:uiPriority w:val="0"/>
    <w:qFormat/>
    <w:pPr>
      <w:ind w:left="0" w:firstLine="567"/>
      <w:keepNext/>
      <w:spacing w:line="580" w:lineRule="exact"/>
    </w:pPr>
    <w:rPr>
      <w:rFonts w:asciiTheme="minorHAnsi" w:hAnsiTheme="minorHAnsi" w:cstheme="minorBidi"/>
      <w:color w:val="auto"/>
      <w:sz w:val="28"/>
      <w:szCs w:val="24"/>
    </w:rPr>
  </w:style>
  <w:style w:type="paragraph" w:styleId="2580" w:customStyle="1">
    <w:name w:val="样式 标题 2 + 仿宋_GB2312"/>
    <w:basedOn w:val="674"/>
    <w:next w:val="672"/>
    <w:uiPriority w:val="0"/>
    <w:qFormat/>
    <w:pPr>
      <w:jc w:val="both"/>
      <w:spacing w:before="0" w:after="0" w:line="240" w:lineRule="auto"/>
    </w:pPr>
    <w:rPr>
      <w:rFonts w:ascii="仿宋_GB2312" w:hAnsi="仿宋_GB2312" w:eastAsia="仿宋_GB2312" w:cs="Times New Roman"/>
      <w:sz w:val="24"/>
      <w:szCs w:val="32"/>
    </w:rPr>
  </w:style>
  <w:style w:type="paragraph" w:styleId="2581" w:customStyle="1">
    <w:name w:val="样式 标题 2h2sect 1.2H22nd level2Header 2UNDERRUBRIK 1-2第一层条..."/>
    <w:basedOn w:val="674"/>
    <w:uiPriority w:val="0"/>
    <w:qFormat/>
    <w:pPr>
      <w:ind w:left="-359" w:firstLine="320"/>
      <w:jc w:val="left"/>
      <w:spacing w:before="0" w:after="0" w:line="240" w:lineRule="auto"/>
    </w:pPr>
    <w:rPr>
      <w:rFonts w:ascii="黑体" w:hAnsi="宋体" w:eastAsia="黑体" w:cs="Times New Roman"/>
      <w:b w:val="0"/>
      <w:bCs w:val="0"/>
      <w:sz w:val="32"/>
      <w:szCs w:val="20"/>
    </w:rPr>
  </w:style>
  <w:style w:type="paragraph" w:styleId="2582" w:customStyle="1">
    <w:name w:val="样式 scyzw0 + 宋体 五号 首行缩进:  2 字符"/>
    <w:basedOn w:val="2161"/>
    <w:uiPriority w:val="0"/>
    <w:qFormat/>
    <w:pPr>
      <w:ind w:firstLine="420"/>
      <w:jc w:val="both"/>
    </w:pPr>
    <w:rPr>
      <w:rFonts w:ascii="宋体" w:eastAsia="宋体"/>
      <w:b w:val="0"/>
      <w:szCs w:val="21"/>
    </w:rPr>
  </w:style>
  <w:style w:type="paragraph" w:styleId="2583" w:customStyle="1">
    <w:name w:val="样式 (西文) 仿宋_GB2312 (中文) 仿宋_GB2312 四号 首行缩进:  0.99 厘米 行距: 1.5 倍..."/>
    <w:basedOn w:val="672"/>
    <w:uiPriority w:val="0"/>
    <w:qFormat/>
    <w:pPr>
      <w:ind w:firstLine="560"/>
      <w:jc w:val="center"/>
      <w:spacing w:line="360" w:lineRule="auto"/>
      <w:widowControl/>
    </w:pPr>
    <w:rPr>
      <w:rFonts w:ascii="仿宋_GB2312" w:hAnsi="宋体" w:eastAsia="仿宋_GB2312" w:cs="宋体"/>
      <w:sz w:val="28"/>
      <w:szCs w:val="20"/>
    </w:rPr>
  </w:style>
  <w:style w:type="paragraph" w:styleId="2584" w:customStyle="1">
    <w:name w:val="Wu1"/>
    <w:uiPriority w:val="0"/>
    <w:qFormat/>
    <w:pPr>
      <w:jc w:val="center"/>
    </w:pPr>
    <w:rPr>
      <w:rFonts w:ascii="Times New Roman" w:hAnsi="Times New Roman" w:eastAsia="宋体" w:cs="Times New Roman"/>
      <w:b/>
      <w:sz w:val="24"/>
      <w:szCs w:val="24"/>
      <w:lang w:val="en-US" w:eastAsia="zh-CN" w:bidi="ar-SA"/>
    </w:rPr>
  </w:style>
  <w:style w:type="paragraph" w:styleId="2585" w:customStyle="1">
    <w:name w:val="样式10"/>
    <w:basedOn w:val="672"/>
    <w:uiPriority w:val="0"/>
    <w:qFormat/>
    <w:pPr>
      <w:ind w:firstLine="200"/>
      <w:jc w:val="center"/>
      <w:spacing w:line="0" w:lineRule="atLeast"/>
      <w:widowControl/>
      <w:tabs>
        <w:tab w:val="left" w:pos="4480" w:leader="none"/>
      </w:tabs>
    </w:pPr>
    <w:rPr>
      <w:rFonts w:ascii="宋体" w:hAnsi="宋体" w:eastAsia="仿宋_GB2312" w:cs="宋体"/>
      <w:sz w:val="28"/>
      <w:szCs w:val="28"/>
    </w:rPr>
  </w:style>
  <w:style w:type="paragraph" w:styleId="2586" w:customStyle="1">
    <w:name w:val="xie公式"/>
    <w:basedOn w:val="672"/>
    <w:uiPriority w:val="0"/>
    <w:qFormat/>
    <w:pPr>
      <w:ind w:firstLine="480"/>
      <w:spacing w:line="520" w:lineRule="atLeast"/>
      <w:tabs>
        <w:tab w:val="right" w:pos="7938" w:leader="dot"/>
      </w:tabs>
    </w:pPr>
    <w:rPr>
      <w:rFonts w:ascii="Times New Roman" w:hAnsi="Times New Roman"/>
      <w:sz w:val="28"/>
      <w:szCs w:val="24"/>
    </w:rPr>
  </w:style>
  <w:style w:type="paragraph" w:styleId="2587" w:customStyle="1">
    <w:name w:val="样式 标题 3 + 仿宋_GB2312 段前: 0 磅 段后: 0 磅 行距: 1.5 倍行距"/>
    <w:basedOn w:val="675"/>
    <w:uiPriority w:val="0"/>
    <w:qFormat/>
    <w:pPr>
      <w:spacing w:line="413" w:lineRule="auto"/>
    </w:pPr>
    <w:rPr>
      <w:rFonts w:ascii="黑体" w:eastAsia="黑体" w:cs="宋体"/>
      <w:b w:val="0"/>
      <w:sz w:val="30"/>
      <w:szCs w:val="30"/>
    </w:rPr>
  </w:style>
  <w:style w:type="paragraph" w:styleId="2588" w:customStyle="1">
    <w:name w:val="样式 scy正文 + 首行缩进:  2 字符6"/>
    <w:basedOn w:val="2088"/>
    <w:uiPriority w:val="0"/>
    <w:qFormat/>
    <w:pPr>
      <w:ind w:firstLine="562"/>
    </w:pPr>
    <w:rPr>
      <w:b/>
      <w:bCs/>
    </w:rPr>
  </w:style>
  <w:style w:type="paragraph" w:styleId="2589" w:customStyle="1">
    <w:name w:val="样式 scy正文 + 首行缩进:  2 字符2"/>
    <w:basedOn w:val="2088"/>
    <w:uiPriority w:val="0"/>
    <w:qFormat/>
    <w:pPr>
      <w:ind w:firstLine="562"/>
    </w:pPr>
    <w:rPr>
      <w:b/>
      <w:bCs/>
    </w:rPr>
  </w:style>
  <w:style w:type="paragraph" w:styleId="2590" w:customStyle="1">
    <w:name w:val="样式 标题 2 + 黑体"/>
    <w:basedOn w:val="674"/>
    <w:uiPriority w:val="0"/>
    <w:qFormat/>
    <w:pPr>
      <w:ind w:left="420"/>
      <w:jc w:val="both"/>
      <w:spacing w:before="0" w:after="0"/>
    </w:pPr>
    <w:rPr>
      <w:rFonts w:ascii="黑体" w:hAnsi="黑体" w:eastAsia="仿宋_GB2312" w:cs="Times New Roman"/>
      <w:sz w:val="30"/>
      <w:szCs w:val="32"/>
    </w:rPr>
  </w:style>
  <w:style w:type="paragraph" w:styleId="2591" w:customStyle="1">
    <w:name w:val="表标题缩紧"/>
    <w:basedOn w:val="2108"/>
    <w:uiPriority w:val="0"/>
    <w:qFormat/>
    <w:pPr>
      <w:ind w:firstLine="2530"/>
      <w:jc w:val="both"/>
      <w:spacing w:after="50" w:line="280" w:lineRule="exact"/>
      <w:widowControl/>
    </w:pPr>
    <w:rPr>
      <w:rFonts w:ascii="仿宋_GB2312" w:eastAsia="仿宋_GB2312"/>
      <w:spacing w:val="-6"/>
    </w:rPr>
  </w:style>
  <w:style w:type="paragraph" w:styleId="2592" w:customStyle="1">
    <w:name w:val="Xie对象图"/>
    <w:basedOn w:val="672"/>
    <w:next w:val="672"/>
    <w:uiPriority w:val="0"/>
    <w:qFormat/>
    <w:pPr>
      <w:jc w:val="center"/>
      <w:spacing w:before="240" w:after="240"/>
      <w:widowControl/>
    </w:pPr>
    <w:rPr>
      <w:rFonts w:ascii="Times New Roman" w:hAnsi="Times New Roman"/>
      <w:sz w:val="28"/>
      <w:szCs w:val="24"/>
    </w:rPr>
  </w:style>
  <w:style w:type="paragraph" w:styleId="2593" w:customStyle="1">
    <w:name w:val="bt1"/>
    <w:basedOn w:val="673"/>
    <w:uiPriority w:val="0"/>
    <w:qFormat/>
    <w:pPr>
      <w:ind w:left="3780" w:hanging="360"/>
      <w:keepNext w:val="0"/>
      <w:pageBreakBefore/>
      <w:spacing w:before="240" w:after="240" w:line="520" w:lineRule="exact"/>
      <w:widowControl/>
      <w:tabs>
        <w:tab w:val="left" w:pos="3780" w:leader="none"/>
      </w:tabs>
    </w:pPr>
    <w:rPr>
      <w:rFonts w:ascii="仿宋_GB2312" w:hAnsi="Arial" w:eastAsia="黑体" w:cs="Arial"/>
      <w:b/>
      <w:bCs/>
      <w:sz w:val="44"/>
      <w:szCs w:val="44"/>
    </w:rPr>
  </w:style>
  <w:style w:type="paragraph" w:styleId="2594" w:customStyle="1">
    <w:name w:val="文本块1"/>
    <w:basedOn w:val="672"/>
    <w:uiPriority w:val="0"/>
    <w:qFormat/>
    <w:pPr>
      <w:ind w:left="480" w:right="-14" w:firstLine="480"/>
      <w:spacing w:line="360" w:lineRule="atLeast"/>
    </w:pPr>
    <w:rPr>
      <w:rFonts w:ascii="宋体" w:hAnsi="Times New Roman"/>
      <w:sz w:val="24"/>
      <w:szCs w:val="20"/>
    </w:rPr>
  </w:style>
  <w:style w:type="paragraph" w:styleId="2595" w:customStyle="1">
    <w:name w:val="图文1"/>
    <w:basedOn w:val="672"/>
    <w:uiPriority w:val="0"/>
    <w:qFormat/>
    <w:pPr>
      <w:ind w:firstLine="200"/>
      <w:jc w:val="left"/>
      <w:spacing w:line="280" w:lineRule="exact"/>
      <w:widowControl/>
      <w:tabs>
        <w:tab w:val="left" w:pos="4480" w:leader="none"/>
      </w:tabs>
    </w:pPr>
    <w:rPr>
      <w:rFonts w:ascii="宋体" w:hAnsi="宋体" w:eastAsia="仿宋_GB2312" w:cs="宋体"/>
      <w:sz w:val="24"/>
      <w:szCs w:val="28"/>
    </w:rPr>
  </w:style>
  <w:style w:type="paragraph" w:styleId="2596" w:customStyle="1">
    <w:name w:val="正文（无缩进）"/>
    <w:basedOn w:val="672"/>
    <w:uiPriority w:val="0"/>
    <w:qFormat/>
    <w:pPr>
      <w:ind w:firstLine="200"/>
      <w:jc w:val="center"/>
      <w:spacing w:line="520" w:lineRule="exact"/>
      <w:widowControl/>
    </w:pPr>
    <w:rPr>
      <w:rFonts w:ascii="宋体" w:hAnsi="宋体" w:eastAsia="仿宋_GB2312" w:cs="宋体"/>
      <w:sz w:val="28"/>
      <w:szCs w:val="28"/>
    </w:rPr>
  </w:style>
  <w:style w:type="paragraph" w:styleId="2597" w:customStyle="1">
    <w:name w:val="样式9"/>
    <w:basedOn w:val="672"/>
    <w:uiPriority w:val="0"/>
    <w:qFormat/>
    <w:pPr>
      <w:ind w:firstLine="560"/>
      <w:jc w:val="center"/>
      <w:spacing w:line="520" w:lineRule="exact"/>
      <w:widowControl/>
    </w:pPr>
    <w:rPr>
      <w:rFonts w:ascii="宋体" w:hAnsi="宋体" w:eastAsia="仿宋_GB2312" w:cs="宋体"/>
      <w:sz w:val="28"/>
      <w:szCs w:val="28"/>
    </w:rPr>
  </w:style>
  <w:style w:type="paragraph" w:styleId="2598" w:customStyle="1">
    <w:name w:val="图正文2 Char Char"/>
    <w:basedOn w:val="740"/>
    <w:uiPriority w:val="0"/>
    <w:qFormat/>
    <w:pPr>
      <w:jc w:val="both"/>
      <w:widowControl w:val="off"/>
    </w:pPr>
    <w:rPr>
      <w:rFonts w:asciiTheme="minorHAnsi" w:hAnsiTheme="minorHAnsi" w:eastAsiaTheme="minorEastAsia" w:cstheme="minorBidi"/>
      <w:sz w:val="21"/>
      <w:szCs w:val="22"/>
    </w:rPr>
  </w:style>
  <w:style w:type="paragraph" w:styleId="2599" w:customStyle="1">
    <w:name w:val="仿宋5"/>
    <w:basedOn w:val="672"/>
    <w:uiPriority w:val="0"/>
    <w:qFormat/>
    <w:pPr>
      <w:ind w:firstLine="560"/>
      <w:jc w:val="center"/>
      <w:spacing w:before="40" w:after="40" w:line="520" w:lineRule="exact"/>
      <w:widowControl/>
      <w:tabs>
        <w:tab w:val="left" w:pos="4480" w:leader="none"/>
      </w:tabs>
    </w:pPr>
    <w:rPr>
      <w:rFonts w:ascii="仿宋_GB2312" w:hAnsi="宋体" w:eastAsia="仿宋_GB2312" w:cs="宋体"/>
      <w:sz w:val="28"/>
      <w:szCs w:val="20"/>
    </w:rPr>
  </w:style>
  <w:style w:type="paragraph" w:styleId="2600" w:customStyle="1">
    <w:name w:val="Wu表1"/>
    <w:basedOn w:val="672"/>
    <w:uiPriority w:val="0"/>
    <w:qFormat/>
    <w:pPr>
      <w:jc w:val="center"/>
    </w:pPr>
    <w:rPr>
      <w:rFonts w:ascii="宋体" w:hAnsi="宋体"/>
      <w:sz w:val="24"/>
      <w:szCs w:val="24"/>
    </w:rPr>
  </w:style>
  <w:style w:type="paragraph" w:styleId="2601" w:customStyle="1">
    <w:name w:val="Char2"/>
    <w:basedOn w:val="672"/>
    <w:uiPriority w:val="0"/>
    <w:qFormat/>
    <w:rPr>
      <w:rFonts w:ascii="Tahoma" w:hAnsi="Tahoma"/>
      <w:sz w:val="24"/>
      <w:szCs w:val="20"/>
    </w:rPr>
  </w:style>
  <w:style w:type="paragraph" w:styleId="2602" w:customStyle="1">
    <w:name w:val="Xie表下注释"/>
    <w:next w:val="672"/>
    <w:uiPriority w:val="0"/>
    <w:qFormat/>
    <w:pPr>
      <w:ind w:firstLine="200"/>
      <w:spacing w:after="60"/>
    </w:pPr>
    <w:rPr>
      <w:rFonts w:ascii="Times New Roman" w:hAnsi="Times New Roman" w:eastAsia="宋体" w:cs="Times New Roman"/>
      <w:sz w:val="24"/>
      <w:szCs w:val="24"/>
      <w:lang w:val="en-US" w:eastAsia="zh-CN" w:bidi="ar-SA"/>
    </w:rPr>
  </w:style>
  <w:style w:type="paragraph" w:styleId="2603" w:customStyle="1">
    <w:name w:val="样式 样式 样式 scy正文 + 首行缩进:  2 字符 + 首行缩进:  2 字符 + 首行缩进:  2 字符"/>
    <w:basedOn w:val="2546"/>
    <w:uiPriority w:val="0"/>
    <w:qFormat/>
    <w:pPr>
      <w:ind w:firstLine="562"/>
    </w:pPr>
    <w:rPr>
      <w:bCs/>
    </w:rPr>
  </w:style>
  <w:style w:type="paragraph" w:styleId="2604" w:customStyle="1">
    <w:name w:val="样式 标题 2标题 2 Char节标题 1.11.1标题2b2H2Heading 2 HiddenHeading ..."/>
    <w:basedOn w:val="676"/>
    <w:uiPriority w:val="0"/>
    <w:qFormat/>
    <w:pPr>
      <w:spacing w:before="0" w:after="156" w:line="360" w:lineRule="auto"/>
    </w:pPr>
    <w:rPr>
      <w:rFonts w:ascii="Times New Roman" w:hAnsi="Times New Roman" w:eastAsia="楷体_GB2312" w:cs="宋体"/>
      <w:color w:val="000000"/>
      <w:sz w:val="21"/>
      <w:szCs w:val="20"/>
    </w:rPr>
  </w:style>
  <w:style w:type="paragraph" w:styleId="2605" w:customStyle="1">
    <w:name w:val="bt4"/>
    <w:basedOn w:val="676"/>
    <w:uiPriority w:val="0"/>
    <w:qFormat/>
    <w:pPr>
      <w:keepLines w:val="0"/>
      <w:spacing w:before="240" w:after="240" w:line="240" w:lineRule="auto"/>
    </w:pPr>
    <w:rPr>
      <w:rFonts w:ascii="黑体" w:hAnsi="Times New Roman" w:cs="Times New Roman"/>
    </w:rPr>
  </w:style>
  <w:style w:type="paragraph" w:styleId="2606" w:customStyle="1">
    <w:name w:val="样式 scyzw0 + 首行缩进:  2 字符"/>
    <w:basedOn w:val="2161"/>
    <w:uiPriority w:val="0"/>
    <w:qFormat/>
    <w:rPr>
      <w:bCs w:val="0"/>
      <w:szCs w:val="20"/>
    </w:rPr>
  </w:style>
  <w:style w:type="paragraph" w:styleId="2607" w:customStyle="1">
    <w:name w:val="图形文字：三号"/>
    <w:basedOn w:val="672"/>
    <w:uiPriority w:val="0"/>
    <w:qFormat/>
    <w:pPr>
      <w:ind w:firstLine="200"/>
      <w:jc w:val="center"/>
      <w:spacing w:line="240" w:lineRule="atLeast"/>
      <w:widowControl/>
    </w:pPr>
    <w:rPr>
      <w:rFonts w:ascii="宋体" w:hAnsi="宋体" w:eastAsia="仿宋_GB2312" w:cs="宋体"/>
      <w:color w:val="000000"/>
      <w:sz w:val="32"/>
      <w:szCs w:val="32"/>
    </w:rPr>
  </w:style>
  <w:style w:type="paragraph" w:styleId="2608" w:customStyle="1">
    <w:name w:val="摘要正文"/>
    <w:basedOn w:val="2551"/>
    <w:uiPriority w:val="0"/>
    <w:qFormat/>
    <w:pPr>
      <w:ind w:firstLine="480"/>
    </w:pPr>
    <w:rPr>
      <w:rFonts w:eastAsia="宋体"/>
    </w:rPr>
  </w:style>
  <w:style w:type="paragraph" w:styleId="2609" w:customStyle="1">
    <w:name w:val="样式 目录 2 + 左侧:  2 字符 首行缩进:  2 字符"/>
    <w:basedOn w:val="738"/>
    <w:uiPriority w:val="0"/>
    <w:qFormat/>
    <w:pPr>
      <w:ind w:left="200" w:firstLine="145"/>
      <w:jc w:val="both"/>
      <w:tabs>
        <w:tab w:val="right" w:pos="9038" w:leader="dot"/>
      </w:tabs>
    </w:pPr>
    <w:rPr>
      <w:rFonts w:cs="宋体"/>
      <w:smallCaps w:val="0"/>
      <w:sz w:val="24"/>
      <w:szCs w:val="20"/>
    </w:rPr>
  </w:style>
  <w:style w:type="paragraph" w:styleId="2610" w:customStyle="1">
    <w:name w:val="Xie封面单位"/>
    <w:basedOn w:val="672"/>
    <w:uiPriority w:val="0"/>
    <w:qFormat/>
    <w:pPr>
      <w:jc w:val="center"/>
      <w:spacing w:line="360" w:lineRule="auto"/>
    </w:pPr>
    <w:rPr>
      <w:rFonts w:ascii="Times New Roman" w:hAnsi="Times New Roman" w:eastAsia="黑体"/>
      <w:sz w:val="32"/>
      <w:szCs w:val="32"/>
    </w:rPr>
  </w:style>
  <w:style w:type="paragraph" w:styleId="2611" w:customStyle="1">
    <w:name w:val="项目符合1"/>
    <w:basedOn w:val="672"/>
    <w:uiPriority w:val="0"/>
    <w:qFormat/>
    <w:pPr>
      <w:ind w:firstLine="200"/>
      <w:jc w:val="left"/>
      <w:spacing w:line="520" w:lineRule="exact"/>
      <w:widowControl/>
      <w:tabs>
        <w:tab w:val="left" w:pos="360" w:leader="none"/>
        <w:tab w:val="left" w:pos="4480" w:leader="none"/>
      </w:tabs>
    </w:pPr>
    <w:rPr>
      <w:rFonts w:ascii="宋体" w:hAnsi="宋体" w:eastAsia="仿宋_GB2312" w:cs="宋体"/>
      <w:sz w:val="24"/>
      <w:szCs w:val="28"/>
    </w:rPr>
  </w:style>
  <w:style w:type="paragraph" w:styleId="2612" w:customStyle="1">
    <w:name w:val="样式 样式 (西文) 仿宋_GB2312 (中文) 仿宋_GB2312 (符号) 宋体 四号 加粗 行距: 1.5 倍行距......"/>
    <w:basedOn w:val="2517"/>
    <w:uiPriority w:val="0"/>
    <w:qFormat/>
    <w:pPr>
      <w:ind w:firstLine="562"/>
    </w:pPr>
  </w:style>
  <w:style w:type="paragraph" w:styleId="2613" w:customStyle="1">
    <w:name w:val="表文字"/>
    <w:basedOn w:val="2547"/>
    <w:uiPriority w:val="0"/>
    <w:qFormat/>
    <w:rPr>
      <w:sz w:val="24"/>
    </w:rPr>
  </w:style>
  <w:style w:type="paragraph" w:styleId="2614" w:customStyle="1">
    <w:name w:val="neirong1"/>
    <w:basedOn w:val="67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2615" w:customStyle="1">
    <w:name w:val="整行图"/>
    <w:next w:val="672"/>
    <w:uiPriority w:val="0"/>
    <w:qFormat/>
    <w:pPr>
      <w:jc w:val="center"/>
      <w:spacing w:before="60" w:after="60"/>
    </w:pPr>
    <w:rPr>
      <w:rFonts w:ascii="Times New Roman" w:hAnsi="Times New Roman" w:eastAsia="宋体" w:cs="Times New Roman"/>
      <w:sz w:val="24"/>
      <w:szCs w:val="24"/>
      <w:lang w:val="en-US" w:eastAsia="zh-CN" w:bidi="ar-SA"/>
    </w:rPr>
  </w:style>
  <w:style w:type="paragraph" w:styleId="2616" w:customStyle="1">
    <w:name w:val="图表标题"/>
    <w:basedOn w:val="672"/>
    <w:uiPriority w:val="0"/>
    <w:qFormat/>
    <w:pPr>
      <w:ind w:firstLine="200"/>
      <w:jc w:val="center"/>
      <w:spacing w:line="520" w:lineRule="exact"/>
      <w:widowControl/>
      <w:tabs>
        <w:tab w:val="left" w:pos="0" w:leader="none"/>
      </w:tabs>
    </w:pPr>
    <w:rPr>
      <w:rFonts w:ascii="宋体" w:hAnsi="宋体" w:eastAsia="仿宋_GB2312" w:cs="宋体"/>
      <w:color w:val="000000"/>
      <w:sz w:val="28"/>
      <w:szCs w:val="28"/>
    </w:rPr>
  </w:style>
  <w:style w:type="paragraph" w:styleId="2617" w:customStyle="1">
    <w:name w:val="2 左对齐"/>
    <w:basedOn w:val="674"/>
    <w:uiPriority w:val="0"/>
    <w:qFormat/>
    <w:pPr>
      <w:jc w:val="left"/>
      <w:spacing w:before="0" w:after="0" w:line="360" w:lineRule="auto"/>
      <w:widowControl/>
    </w:pPr>
    <w:rPr>
      <w:rFonts w:eastAsia="黑体" w:cs="Times New Roman"/>
      <w:b w:val="0"/>
      <w:bCs w:val="0"/>
      <w:sz w:val="30"/>
      <w:szCs w:val="20"/>
    </w:rPr>
  </w:style>
  <w:style w:type="paragraph" w:styleId="2618" w:customStyle="1">
    <w:name w:val="标题三"/>
    <w:basedOn w:val="672"/>
    <w:uiPriority w:val="0"/>
    <w:qFormat/>
    <w:pPr>
      <w:jc w:val="left"/>
      <w:spacing w:line="560" w:lineRule="exact"/>
      <w:outlineLvl w:val="2"/>
    </w:pPr>
    <w:rPr>
      <w:rFonts w:ascii="Times New Roman" w:hAnsi="Times New Roman" w:eastAsia="黑体"/>
      <w:bCs/>
      <w:color w:val="000000"/>
      <w:sz w:val="32"/>
      <w:szCs w:val="20"/>
    </w:rPr>
  </w:style>
  <w:style w:type="paragraph" w:styleId="2619" w:customStyle="1">
    <w:name w:val="表ww"/>
    <w:basedOn w:val="672"/>
    <w:uiPriority w:val="0"/>
    <w:qFormat/>
    <w:pPr>
      <w:jc w:val="center"/>
    </w:pPr>
    <w:rPr>
      <w:rFonts w:ascii="宋体" w:hAnsi="宋体"/>
      <w:szCs w:val="21"/>
    </w:rPr>
  </w:style>
  <w:style w:type="paragraph" w:styleId="2620" w:customStyle="1">
    <w:name w:val="Unknown Style"/>
    <w:basedOn w:val="672"/>
    <w:next w:val="672"/>
    <w:uiPriority w:val="0"/>
    <w:qFormat/>
    <w:pPr>
      <w:widowControl/>
    </w:pPr>
    <w:rPr>
      <w:rFonts w:ascii="Times New Roman" w:hAnsi="Times New Roman"/>
      <w:color w:val="000000"/>
      <w:szCs w:val="20"/>
    </w:rPr>
  </w:style>
  <w:style w:type="paragraph" w:styleId="2621" w:customStyle="1">
    <w:name w:val="Char2 Char Char Char Char Char1 Char Char Char Char Char Char Char Char Char Char Char"/>
    <w:basedOn w:val="672"/>
    <w:uiPriority w:val="0"/>
    <w:qFormat/>
    <w:rPr>
      <w:rFonts w:ascii="Tahoma" w:hAnsi="Tahoma"/>
      <w:sz w:val="24"/>
      <w:szCs w:val="20"/>
    </w:rPr>
  </w:style>
  <w:style w:type="paragraph" w:styleId="2622" w:customStyle="1">
    <w:name w:val="zhang"/>
    <w:basedOn w:val="672"/>
    <w:uiPriority w:val="0"/>
    <w:qFormat/>
    <w:pPr>
      <w:jc w:val="left"/>
      <w:widowControl/>
    </w:pPr>
    <w:rPr>
      <w:rFonts w:ascii="宋体" w:hAnsi="宋体" w:cs="宋体"/>
      <w:b/>
      <w:bCs/>
      <w:smallCaps/>
      <w:color w:val="000000"/>
      <w:sz w:val="20"/>
      <w:szCs w:val="20"/>
    </w:rPr>
  </w:style>
  <w:style w:type="paragraph" w:styleId="2623" w:customStyle="1">
    <w:name w:val="1."/>
    <w:basedOn w:val="672"/>
    <w:uiPriority w:val="0"/>
    <w:qFormat/>
    <w:pPr>
      <w:ind w:left="1134" w:hanging="454"/>
      <w:spacing w:line="240" w:lineRule="atLeast"/>
      <w:widowControl/>
      <w:tabs>
        <w:tab w:val="left" w:pos="1134" w:leader="none"/>
      </w:tabs>
    </w:pPr>
    <w:rPr>
      <w:rFonts w:ascii="Times New Roman" w:hAnsi="Times New Roman"/>
      <w:sz w:val="24"/>
      <w:szCs w:val="24"/>
    </w:rPr>
  </w:style>
  <w:style w:type="paragraph" w:styleId="2624" w:customStyle="1">
    <w:name w:val="zhengwen"/>
    <w:basedOn w:val="672"/>
    <w:uiPriority w:val="0"/>
    <w:qFormat/>
    <w:pPr>
      <w:ind w:left="851" w:firstLine="12"/>
      <w:jc w:val="center"/>
      <w:spacing w:before="120" w:after="120"/>
      <w:widowControl/>
      <w:tabs>
        <w:tab w:val="left" w:pos="2340" w:leader="none"/>
      </w:tabs>
    </w:pPr>
    <w:rPr>
      <w:rFonts w:ascii="宋体" w:hAnsi="宋体"/>
      <w:sz w:val="24"/>
      <w:szCs w:val="20"/>
    </w:rPr>
  </w:style>
  <w:style w:type="paragraph" w:styleId="2625" w:customStyle="1">
    <w:name w:val="reader-word-layer reader-word-s6-6"/>
    <w:basedOn w:val="672"/>
    <w:uiPriority w:val="0"/>
    <w:qFormat/>
    <w:pPr>
      <w:jc w:val="left"/>
      <w:spacing w:before="100" w:beforeAutospacing="1" w:after="100" w:afterAutospacing="1"/>
      <w:widowControl/>
    </w:pPr>
    <w:rPr>
      <w:rFonts w:ascii="宋体" w:hAnsi="宋体" w:cs="宋体"/>
      <w:sz w:val="24"/>
      <w:szCs w:val="24"/>
    </w:rPr>
  </w:style>
  <w:style w:type="paragraph" w:styleId="2626" w:customStyle="1">
    <w:name w:val="sma."/>
    <w:basedOn w:val="672"/>
    <w:uiPriority w:val="0"/>
    <w:qFormat/>
    <w:pPr>
      <w:ind w:left="1588" w:hanging="454"/>
      <w:spacing w:before="60" w:after="60" w:line="264" w:lineRule="auto"/>
      <w:widowControl/>
      <w:tabs>
        <w:tab w:val="left" w:pos="1588" w:leader="none"/>
      </w:tabs>
    </w:pPr>
    <w:rPr>
      <w:rFonts w:ascii="Times New Roman" w:hAnsi="Times New Roman"/>
      <w:sz w:val="22"/>
    </w:rPr>
  </w:style>
  <w:style w:type="paragraph" w:styleId="2627" w:customStyle="1">
    <w:name w:val="i."/>
    <w:basedOn w:val="672"/>
    <w:uiPriority w:val="0"/>
    <w:qFormat/>
    <w:pPr>
      <w:ind w:left="3587" w:hanging="420"/>
      <w:spacing w:before="60" w:after="60" w:line="264" w:lineRule="auto"/>
      <w:widowControl/>
      <w:tabs>
        <w:tab w:val="left" w:pos="180" w:leader="none"/>
        <w:tab w:val="left" w:pos="2041" w:leader="none"/>
        <w:tab w:val="left" w:pos="3587" w:leader="none"/>
      </w:tabs>
    </w:pPr>
    <w:rPr>
      <w:rFonts w:ascii="Times New Roman" w:hAnsi="Times New Roman"/>
      <w:sz w:val="22"/>
    </w:rPr>
  </w:style>
  <w:style w:type="paragraph" w:styleId="2628" w:customStyle="1">
    <w:name w:val="样式 标题 4标题 4 Char（次项）b4 + 黑体 段前: 7.8 磅 段后: 7.8 磅 行距: 固定值 25..."/>
    <w:basedOn w:val="676"/>
    <w:next w:val="672"/>
    <w:uiPriority w:val="0"/>
    <w:qFormat/>
    <w:pPr>
      <w:ind w:firstLine="482"/>
      <w:spacing w:before="0" w:after="0" w:line="500" w:lineRule="exact"/>
    </w:pPr>
    <w:rPr>
      <w:rFonts w:ascii="宋体" w:hAnsi="宋体" w:eastAsia="宋体" w:cs="宋体"/>
      <w:sz w:val="24"/>
      <w:szCs w:val="20"/>
    </w:rPr>
  </w:style>
  <w:style w:type="paragraph" w:styleId="2629" w:customStyle="1">
    <w:name w:val="样式 标题2 + 段前: 0.5 行 段后: 0.5 行"/>
    <w:basedOn w:val="672"/>
    <w:next w:val="672"/>
    <w:uiPriority w:val="0"/>
    <w:qFormat/>
    <w:pPr>
      <w:keepLines/>
      <w:keepNext/>
      <w:spacing w:line="500" w:lineRule="exact"/>
      <w:outlineLvl w:val="1"/>
    </w:pPr>
    <w:rPr>
      <w:rFonts w:ascii="黑体" w:hAnsi="Times New Roman" w:eastAsia="黑体"/>
      <w:b/>
      <w:bCs/>
      <w:sz w:val="32"/>
      <w:szCs w:val="28"/>
    </w:rPr>
  </w:style>
  <w:style w:type="paragraph" w:styleId="2630" w:customStyle="1">
    <w:name w:val="样式 标题3"/>
    <w:basedOn w:val="672"/>
    <w:uiPriority w:val="0"/>
    <w:qFormat/>
    <w:pPr>
      <w:keepLines/>
      <w:keepNext/>
      <w:spacing w:line="500" w:lineRule="exact"/>
      <w:outlineLvl w:val="2"/>
    </w:pPr>
    <w:rPr>
      <w:rFonts w:ascii="黑体" w:hAnsi="Times New Roman" w:eastAsia="黑体"/>
      <w:b/>
      <w:bCs/>
      <w:sz w:val="28"/>
      <w:szCs w:val="24"/>
    </w:rPr>
  </w:style>
  <w:style w:type="paragraph" w:styleId="2631" w:customStyle="1">
    <w:name w:val="TOC 标题21"/>
    <w:basedOn w:val="673"/>
    <w:next w:val="672"/>
    <w:uiPriority w:val="0"/>
    <w:qFormat/>
    <w:pPr>
      <w:jc w:val="left"/>
      <w:keepLines/>
      <w:spacing w:before="480" w:line="276" w:lineRule="auto"/>
      <w:widowControl/>
      <w:outlineLvl w:val="9"/>
    </w:pPr>
    <w:rPr>
      <w:rFonts w:ascii="Cambria" w:hAnsi="Cambria" w:eastAsia="宋体"/>
      <w:b/>
      <w:bCs/>
      <w:color w:val="365f91"/>
    </w:rPr>
  </w:style>
  <w:style w:type="paragraph" w:styleId="2632" w:customStyle="1">
    <w:name w:val="cl1"/>
    <w:basedOn w:val="673"/>
    <w:uiPriority w:val="0"/>
    <w:qFormat/>
    <w:pPr>
      <w:keepLines/>
      <w:spacing w:before="340" w:after="330" w:line="578" w:lineRule="auto"/>
    </w:pPr>
    <w:rPr>
      <w:rFonts w:ascii="Times New Roman" w:hAnsi="宋体" w:eastAsia="宋体"/>
      <w:bCs/>
      <w:color w:val="000000"/>
      <w:sz w:val="84"/>
      <w:szCs w:val="44"/>
    </w:rPr>
  </w:style>
  <w:style w:type="paragraph" w:styleId="2633" w:customStyle="1">
    <w:name w:val="cl标题2"/>
    <w:basedOn w:val="673"/>
    <w:uiPriority w:val="0"/>
    <w:qFormat/>
    <w:pPr>
      <w:keepLines/>
      <w:spacing w:before="200" w:after="200" w:line="360" w:lineRule="auto"/>
    </w:pPr>
    <w:rPr>
      <w:rFonts w:ascii="宋体" w:hAnsi="宋体" w:eastAsia="宋体"/>
      <w:bCs/>
      <w:color w:val="000000"/>
      <w:sz w:val="72"/>
      <w:szCs w:val="72"/>
    </w:rPr>
  </w:style>
  <w:style w:type="paragraph" w:styleId="2634" w:customStyle="1">
    <w:name w:val="cl5"/>
    <w:basedOn w:val="677"/>
    <w:uiPriority w:val="0"/>
    <w:qFormat/>
    <w:pPr>
      <w:ind w:firstLine="200"/>
      <w:keepLines/>
      <w:spacing w:line="360" w:lineRule="auto"/>
    </w:pPr>
    <w:rPr>
      <w:rFonts w:ascii="Times New Roman" w:cstheme="minorBidi"/>
      <w:b/>
      <w:color w:val="auto"/>
      <w:sz w:val="21"/>
      <w:szCs w:val="20"/>
    </w:rPr>
  </w:style>
  <w:style w:type="paragraph" w:styleId="2635" w:customStyle="1">
    <w:name w:val="样式 标题 2 + 行距: 多倍行距 1.2 字行"/>
    <w:basedOn w:val="674"/>
    <w:uiPriority w:val="0"/>
    <w:qFormat/>
    <w:pPr>
      <w:jc w:val="both"/>
      <w:spacing w:before="0" w:after="0" w:line="288" w:lineRule="auto"/>
    </w:pPr>
    <w:rPr>
      <w:rFonts w:ascii="Times New Roman" w:hAnsi="Times New Roman" w:eastAsia="黑体" w:cs="宋体"/>
      <w:b w:val="0"/>
      <w:bCs w:val="0"/>
      <w:sz w:val="24"/>
      <w:szCs w:val="20"/>
    </w:rPr>
  </w:style>
  <w:style w:type="paragraph" w:styleId="2636" w:customStyle="1">
    <w:name w:val="样式 标题 1 + 行距: 多倍行距 1.2 字行"/>
    <w:basedOn w:val="673"/>
    <w:uiPriority w:val="0"/>
    <w:qFormat/>
    <w:pPr>
      <w:keepLines/>
      <w:spacing w:before="480" w:line="288" w:lineRule="auto"/>
    </w:pPr>
    <w:rPr>
      <w:rFonts w:ascii="Times New Roman" w:eastAsia="黑体" w:cs="宋体"/>
      <w:sz w:val="32"/>
      <w:szCs w:val="20"/>
    </w:rPr>
  </w:style>
  <w:style w:type="paragraph" w:styleId="2637" w:customStyle="1">
    <w:name w:val="正文文本缩进 33"/>
    <w:basedOn w:val="672"/>
    <w:uiPriority w:val="0"/>
    <w:qFormat/>
    <w:pPr>
      <w:ind w:firstLine="555"/>
      <w:spacing w:line="360" w:lineRule="atLeast"/>
    </w:pPr>
    <w:rPr>
      <w:rFonts w:ascii="宋体" w:hAnsi="Times New Roman"/>
      <w:color w:val="000000"/>
      <w:sz w:val="24"/>
      <w:szCs w:val="20"/>
    </w:rPr>
  </w:style>
  <w:style w:type="paragraph" w:styleId="2638" w:customStyle="1">
    <w:name w:val="偶数页眉"/>
    <w:basedOn w:val="672"/>
    <w:uiPriority w:val="0"/>
    <w:qFormat/>
    <w:rPr>
      <w:rFonts w:ascii="Times New Roman" w:hAnsi="Times New Roman"/>
      <w:b/>
      <w:bCs/>
      <w:sz w:val="32"/>
      <w:szCs w:val="20"/>
    </w:rPr>
  </w:style>
  <w:style w:type="paragraph" w:styleId="2639" w:customStyle="1">
    <w:name w:val="表顶端标题"/>
    <w:basedOn w:val="672"/>
    <w:uiPriority w:val="0"/>
    <w:qFormat/>
    <w:pPr>
      <w:ind w:firstLine="510"/>
      <w:jc w:val="center"/>
      <w:spacing w:line="360" w:lineRule="auto"/>
      <w:outlineLvl w:val="4"/>
    </w:pPr>
    <w:rPr>
      <w:rFonts w:ascii="宋体" w:hAnsi="宋体"/>
      <w:b/>
      <w:color w:val="000000"/>
      <w:spacing w:val="8"/>
      <w:position w:val="-24"/>
      <w:sz w:val="24"/>
      <w:szCs w:val="20"/>
    </w:rPr>
  </w:style>
  <w:style w:type="paragraph" w:styleId="2640" w:customStyle="1">
    <w:name w:val="Plain Text1"/>
    <w:basedOn w:val="672"/>
    <w:uiPriority w:val="0"/>
    <w:qFormat/>
    <w:pPr>
      <w:ind w:firstLine="510"/>
      <w:spacing w:line="180" w:lineRule="auto"/>
    </w:pPr>
    <w:rPr>
      <w:rFonts w:ascii="宋体" w:hAnsi="Courier New"/>
      <w:spacing w:val="8"/>
      <w:sz w:val="24"/>
      <w:szCs w:val="20"/>
    </w:rPr>
  </w:style>
  <w:style w:type="paragraph" w:styleId="2641" w:customStyle="1">
    <w:name w:val="样式 正文文本缩进 + 四号 加粗 左 段前: 6 磅 行距: 多倍行距 0.75 字行"/>
    <w:basedOn w:val="705"/>
    <w:uiPriority w:val="0"/>
    <w:qFormat/>
    <w:pPr>
      <w:ind w:left="0"/>
      <w:jc w:val="left"/>
      <w:spacing w:before="120" w:after="0" w:line="180" w:lineRule="auto"/>
      <w:tabs>
        <w:tab w:val="left" w:pos="0" w:leader="none"/>
      </w:tabs>
    </w:pPr>
    <w:rPr>
      <w:b/>
      <w:bCs/>
      <w:spacing w:val="8"/>
      <w:sz w:val="28"/>
      <w:szCs w:val="20"/>
    </w:rPr>
  </w:style>
  <w:style w:type="paragraph" w:styleId="2642" w:customStyle="1">
    <w:name w:val="样式11"/>
    <w:basedOn w:val="676"/>
    <w:uiPriority w:val="0"/>
    <w:qFormat/>
    <w:pPr>
      <w:spacing w:line="480" w:lineRule="exact"/>
    </w:pPr>
    <w:rPr>
      <w:rFonts w:eastAsia="宋体" w:cs="Times New Roman"/>
      <w:bCs w:val="0"/>
      <w:sz w:val="24"/>
      <w:szCs w:val="20"/>
    </w:rPr>
  </w:style>
  <w:style w:type="paragraph" w:styleId="2643" w:customStyle="1">
    <w:name w:val="样式12"/>
    <w:basedOn w:val="676"/>
    <w:uiPriority w:val="0"/>
    <w:qFormat/>
    <w:pPr>
      <w:spacing w:line="300" w:lineRule="auto"/>
    </w:pPr>
    <w:rPr>
      <w:rFonts w:eastAsia="宋体" w:cs="Times New Roman"/>
      <w:bCs w:val="0"/>
      <w:sz w:val="24"/>
      <w:szCs w:val="20"/>
    </w:rPr>
  </w:style>
  <w:style w:type="paragraph" w:styleId="2644" w:customStyle="1">
    <w:name w:val="样式13"/>
    <w:basedOn w:val="676"/>
    <w:uiPriority w:val="0"/>
    <w:qFormat/>
    <w:pPr>
      <w:spacing w:line="300" w:lineRule="auto"/>
    </w:pPr>
    <w:rPr>
      <w:rFonts w:eastAsia="宋体" w:cs="Times New Roman"/>
      <w:bCs w:val="0"/>
      <w:sz w:val="24"/>
      <w:szCs w:val="20"/>
    </w:rPr>
  </w:style>
  <w:style w:type="paragraph" w:styleId="2645" w:customStyle="1">
    <w:name w:val="样式14"/>
    <w:basedOn w:val="676"/>
    <w:uiPriority w:val="0"/>
    <w:qFormat/>
    <w:pPr>
      <w:spacing w:line="480" w:lineRule="exact"/>
    </w:pPr>
    <w:rPr>
      <w:rFonts w:ascii="Times New Roman" w:hAnsi="Times New Roman" w:eastAsia="宋体" w:cs="Times New Roman"/>
      <w:b w:val="0"/>
      <w:bCs w:val="0"/>
      <w:sz w:val="24"/>
      <w:szCs w:val="24"/>
    </w:rPr>
  </w:style>
  <w:style w:type="paragraph" w:styleId="2646" w:customStyle="1">
    <w:name w:val="样式15"/>
    <w:basedOn w:val="676"/>
    <w:uiPriority w:val="0"/>
    <w:qFormat/>
    <w:pPr>
      <w:spacing w:line="480" w:lineRule="exact"/>
    </w:pPr>
    <w:rPr>
      <w:rFonts w:ascii="Times New Roman" w:hAnsi="Times New Roman" w:eastAsia="宋体" w:cs="Times New Roman"/>
      <w:b w:val="0"/>
      <w:bCs w:val="0"/>
      <w:sz w:val="24"/>
      <w:szCs w:val="24"/>
    </w:rPr>
  </w:style>
  <w:style w:type="paragraph" w:styleId="2647" w:customStyle="1">
    <w:name w:val="样式16"/>
    <w:basedOn w:val="676"/>
    <w:uiPriority w:val="0"/>
    <w:qFormat/>
    <w:pPr>
      <w:ind w:firstLine="478"/>
      <w:spacing w:line="500" w:lineRule="exact"/>
    </w:pPr>
    <w:rPr>
      <w:rFonts w:eastAsia="宋体" w:cs="Times New Roman"/>
      <w:bCs w:val="0"/>
      <w:sz w:val="24"/>
      <w:szCs w:val="20"/>
    </w:rPr>
  </w:style>
  <w:style w:type="paragraph" w:styleId="2648" w:customStyle="1">
    <w:name w:val="样式17"/>
    <w:basedOn w:val="676"/>
    <w:uiPriority w:val="0"/>
    <w:qFormat/>
    <w:pPr>
      <w:ind w:firstLine="478"/>
      <w:spacing w:line="500" w:lineRule="exact"/>
    </w:pPr>
    <w:rPr>
      <w:rFonts w:eastAsia="宋体" w:cs="Times New Roman"/>
      <w:bCs w:val="0"/>
      <w:sz w:val="24"/>
      <w:szCs w:val="20"/>
    </w:rPr>
  </w:style>
  <w:style w:type="paragraph" w:styleId="2649" w:customStyle="1">
    <w:name w:val="样式18"/>
    <w:basedOn w:val="676"/>
    <w:uiPriority w:val="0"/>
    <w:qFormat/>
    <w:pPr>
      <w:ind w:firstLine="478"/>
      <w:spacing w:line="500" w:lineRule="exact"/>
    </w:pPr>
    <w:rPr>
      <w:rFonts w:cs="Times New Roman"/>
      <w:b w:val="0"/>
      <w:bCs w:val="0"/>
      <w:sz w:val="24"/>
      <w:szCs w:val="20"/>
    </w:rPr>
  </w:style>
  <w:style w:type="paragraph" w:styleId="2650" w:customStyle="1">
    <w:name w:val="样式19"/>
    <w:basedOn w:val="704"/>
    <w:uiPriority w:val="0"/>
    <w:qFormat/>
    <w:pPr>
      <w:jc w:val="center"/>
      <w:spacing w:line="400" w:lineRule="exact"/>
      <w:outlineLvl w:val="0"/>
    </w:pPr>
    <w:rPr>
      <w:rFonts w:ascii="Calibri" w:hAnsi="Calibri" w:eastAsia="宋体"/>
      <w:sz w:val="24"/>
      <w:szCs w:val="22"/>
    </w:rPr>
  </w:style>
  <w:style w:type="paragraph" w:styleId="2651" w:customStyle="1">
    <w:name w:val="样式20"/>
    <w:basedOn w:val="672"/>
    <w:uiPriority w:val="0"/>
    <w:qFormat/>
    <w:rPr>
      <w:rFonts w:ascii="Times New Roman" w:hAnsi="Times New Roman"/>
      <w:b/>
      <w:bCs/>
      <w:color w:val="000000"/>
      <w:sz w:val="84"/>
      <w:szCs w:val="84"/>
    </w:rPr>
  </w:style>
  <w:style w:type="paragraph" w:styleId="2652" w:customStyle="1">
    <w:name w:val="样式21"/>
    <w:basedOn w:val="672"/>
    <w:uiPriority w:val="0"/>
    <w:qFormat/>
    <w:rPr>
      <w:rFonts w:ascii="Times New Roman" w:hAnsi="Times New Roman"/>
      <w:b/>
      <w:bCs/>
      <w:color w:val="000000"/>
      <w:sz w:val="84"/>
      <w:szCs w:val="84"/>
    </w:rPr>
  </w:style>
  <w:style w:type="paragraph" w:styleId="2653" w:customStyle="1">
    <w:name w:val="样式22"/>
    <w:basedOn w:val="673"/>
    <w:uiPriority w:val="0"/>
    <w:qFormat/>
    <w:pPr>
      <w:ind w:firstLine="3378"/>
      <w:keepLines/>
      <w:spacing w:before="360" w:after="360" w:line="180" w:lineRule="auto"/>
    </w:pPr>
    <w:rPr>
      <w:rFonts w:ascii="Times New Roman" w:eastAsia="黑体"/>
      <w:bCs/>
      <w:sz w:val="84"/>
      <w:szCs w:val="84"/>
    </w:rPr>
  </w:style>
  <w:style w:type="paragraph" w:styleId="2654" w:customStyle="1">
    <w:name w:val="表格文字居中"/>
    <w:basedOn w:val="672"/>
    <w:next w:val="672"/>
    <w:uiPriority w:val="0"/>
    <w:qFormat/>
    <w:pPr>
      <w:jc w:val="center"/>
      <w:spacing w:line="360" w:lineRule="auto"/>
      <w:tabs>
        <w:tab w:val="left" w:pos="720" w:leader="none"/>
        <w:tab w:val="left" w:pos="900" w:leader="none"/>
      </w:tabs>
    </w:pPr>
    <w:rPr>
      <w:rFonts w:ascii="宋体" w:hAnsi="Arial"/>
      <w:sz w:val="18"/>
      <w:szCs w:val="20"/>
    </w:rPr>
  </w:style>
  <w:style w:type="paragraph" w:styleId="2655" w:customStyle="1">
    <w:name w:val="reader-word-layer reader-word-s1-3 reader-word-s1-8"/>
    <w:basedOn w:val="672"/>
    <w:uiPriority w:val="0"/>
    <w:qFormat/>
    <w:pPr>
      <w:jc w:val="left"/>
      <w:spacing w:before="100" w:beforeAutospacing="1" w:after="100" w:afterAutospacing="1"/>
      <w:widowControl/>
    </w:pPr>
    <w:rPr>
      <w:rFonts w:ascii="宋体" w:hAnsi="宋体" w:cs="宋体"/>
      <w:sz w:val="24"/>
      <w:szCs w:val="24"/>
    </w:rPr>
  </w:style>
  <w:style w:type="paragraph" w:styleId="2656" w:customStyle="1">
    <w:name w:val="reader-word-layer reader-word-s1-3 reader-word-s1-10"/>
    <w:basedOn w:val="672"/>
    <w:uiPriority w:val="0"/>
    <w:qFormat/>
    <w:pPr>
      <w:jc w:val="left"/>
      <w:spacing w:before="100" w:beforeAutospacing="1" w:after="100" w:afterAutospacing="1"/>
      <w:widowControl/>
    </w:pPr>
    <w:rPr>
      <w:rFonts w:ascii="宋体" w:hAnsi="宋体" w:cs="宋体"/>
      <w:sz w:val="24"/>
      <w:szCs w:val="24"/>
    </w:rPr>
  </w:style>
  <w:style w:type="paragraph" w:styleId="2657" w:customStyle="1">
    <w:name w:val="reader-word-layer reader-word-s1-11"/>
    <w:basedOn w:val="672"/>
    <w:uiPriority w:val="0"/>
    <w:qFormat/>
    <w:pPr>
      <w:jc w:val="left"/>
      <w:spacing w:before="100" w:beforeAutospacing="1" w:after="100" w:afterAutospacing="1"/>
      <w:widowControl/>
    </w:pPr>
    <w:rPr>
      <w:rFonts w:ascii="宋体" w:hAnsi="宋体" w:cs="宋体"/>
      <w:sz w:val="24"/>
      <w:szCs w:val="24"/>
    </w:rPr>
  </w:style>
  <w:style w:type="paragraph" w:styleId="2658" w:customStyle="1">
    <w:name w:val="reader-word-layer reader-word-s1-10"/>
    <w:basedOn w:val="672"/>
    <w:uiPriority w:val="0"/>
    <w:qFormat/>
    <w:pPr>
      <w:jc w:val="left"/>
      <w:spacing w:before="100" w:beforeAutospacing="1" w:after="100" w:afterAutospacing="1"/>
      <w:widowControl/>
    </w:pPr>
    <w:rPr>
      <w:rFonts w:ascii="宋体" w:hAnsi="宋体" w:cs="宋体"/>
      <w:sz w:val="24"/>
      <w:szCs w:val="24"/>
    </w:rPr>
  </w:style>
  <w:style w:type="paragraph" w:styleId="2659" w:customStyle="1">
    <w:name w:val="reader-word-layer reader-word-s1-11 reader-word-s1-13"/>
    <w:basedOn w:val="672"/>
    <w:uiPriority w:val="0"/>
    <w:qFormat/>
    <w:pPr>
      <w:jc w:val="left"/>
      <w:spacing w:before="100" w:beforeAutospacing="1" w:after="100" w:afterAutospacing="1"/>
      <w:widowControl/>
    </w:pPr>
    <w:rPr>
      <w:rFonts w:ascii="宋体" w:hAnsi="宋体" w:cs="宋体"/>
      <w:sz w:val="24"/>
      <w:szCs w:val="24"/>
    </w:rPr>
  </w:style>
  <w:style w:type="paragraph" w:styleId="2660" w:customStyle="1">
    <w:name w:val="reader-word-layer reader-word-s1-12"/>
    <w:basedOn w:val="672"/>
    <w:uiPriority w:val="0"/>
    <w:qFormat/>
    <w:pPr>
      <w:jc w:val="left"/>
      <w:spacing w:before="100" w:beforeAutospacing="1" w:after="100" w:afterAutospacing="1"/>
      <w:widowControl/>
    </w:pPr>
    <w:rPr>
      <w:rFonts w:ascii="宋体" w:hAnsi="宋体" w:cs="宋体"/>
      <w:sz w:val="24"/>
      <w:szCs w:val="24"/>
    </w:rPr>
  </w:style>
  <w:style w:type="paragraph" w:styleId="2661" w:customStyle="1">
    <w:name w:val="reader-word-layer reader-word-s1-14"/>
    <w:basedOn w:val="672"/>
    <w:uiPriority w:val="0"/>
    <w:qFormat/>
    <w:pPr>
      <w:jc w:val="left"/>
      <w:spacing w:before="100" w:beforeAutospacing="1" w:after="100" w:afterAutospacing="1"/>
      <w:widowControl/>
    </w:pPr>
    <w:rPr>
      <w:rFonts w:ascii="宋体" w:hAnsi="宋体" w:cs="宋体"/>
      <w:sz w:val="24"/>
      <w:szCs w:val="24"/>
    </w:rPr>
  </w:style>
  <w:style w:type="paragraph" w:styleId="2662" w:customStyle="1">
    <w:name w:val="reader-word-layer reader-word-s1-15"/>
    <w:basedOn w:val="672"/>
    <w:uiPriority w:val="0"/>
    <w:qFormat/>
    <w:pPr>
      <w:jc w:val="left"/>
      <w:spacing w:before="100" w:beforeAutospacing="1" w:after="100" w:afterAutospacing="1"/>
      <w:widowControl/>
    </w:pPr>
    <w:rPr>
      <w:rFonts w:ascii="宋体" w:hAnsi="宋体" w:cs="宋体"/>
      <w:sz w:val="24"/>
      <w:szCs w:val="24"/>
    </w:rPr>
  </w:style>
  <w:style w:type="paragraph" w:styleId="2663" w:customStyle="1">
    <w:name w:val="reader-word-layer reader-word-s1-16"/>
    <w:basedOn w:val="672"/>
    <w:uiPriority w:val="0"/>
    <w:qFormat/>
    <w:pPr>
      <w:jc w:val="left"/>
      <w:spacing w:before="100" w:beforeAutospacing="1" w:after="100" w:afterAutospacing="1"/>
      <w:widowControl/>
    </w:pPr>
    <w:rPr>
      <w:rFonts w:ascii="宋体" w:hAnsi="宋体" w:cs="宋体"/>
      <w:sz w:val="24"/>
      <w:szCs w:val="24"/>
    </w:rPr>
  </w:style>
  <w:style w:type="paragraph" w:styleId="2664" w:customStyle="1">
    <w:name w:val="reader-word-layer reader-word-s1-17"/>
    <w:basedOn w:val="672"/>
    <w:uiPriority w:val="0"/>
    <w:qFormat/>
    <w:pPr>
      <w:jc w:val="left"/>
      <w:spacing w:before="100" w:beforeAutospacing="1" w:after="100" w:afterAutospacing="1"/>
      <w:widowControl/>
    </w:pPr>
    <w:rPr>
      <w:rFonts w:ascii="宋体" w:hAnsi="宋体" w:cs="宋体"/>
      <w:sz w:val="24"/>
      <w:szCs w:val="24"/>
    </w:rPr>
  </w:style>
  <w:style w:type="paragraph" w:styleId="2665" w:customStyle="1">
    <w:name w:val="reader-word-layer reader-word-s2-1"/>
    <w:basedOn w:val="672"/>
    <w:uiPriority w:val="0"/>
    <w:qFormat/>
    <w:pPr>
      <w:jc w:val="left"/>
      <w:spacing w:before="100" w:beforeAutospacing="1" w:after="100" w:afterAutospacing="1"/>
      <w:widowControl/>
    </w:pPr>
    <w:rPr>
      <w:rFonts w:ascii="宋体" w:hAnsi="宋体" w:cs="宋体"/>
      <w:sz w:val="24"/>
      <w:szCs w:val="24"/>
    </w:rPr>
  </w:style>
  <w:style w:type="paragraph" w:styleId="2666" w:customStyle="1">
    <w:name w:val="reader-word-layer reader-word-s2-4"/>
    <w:basedOn w:val="672"/>
    <w:uiPriority w:val="0"/>
    <w:qFormat/>
    <w:pPr>
      <w:jc w:val="left"/>
      <w:spacing w:before="100" w:beforeAutospacing="1" w:after="100" w:afterAutospacing="1"/>
      <w:widowControl/>
    </w:pPr>
    <w:rPr>
      <w:rFonts w:ascii="宋体" w:hAnsi="宋体" w:cs="宋体"/>
      <w:sz w:val="24"/>
      <w:szCs w:val="24"/>
    </w:rPr>
  </w:style>
  <w:style w:type="paragraph" w:styleId="2667" w:customStyle="1">
    <w:name w:val="reader-word-layer reader-word-s2-5 reader-word-s2-7"/>
    <w:basedOn w:val="672"/>
    <w:uiPriority w:val="0"/>
    <w:qFormat/>
    <w:pPr>
      <w:jc w:val="left"/>
      <w:spacing w:before="100" w:beforeAutospacing="1" w:after="100" w:afterAutospacing="1"/>
      <w:widowControl/>
    </w:pPr>
    <w:rPr>
      <w:rFonts w:ascii="宋体" w:hAnsi="宋体" w:cs="宋体"/>
      <w:sz w:val="24"/>
      <w:szCs w:val="24"/>
    </w:rPr>
  </w:style>
  <w:style w:type="paragraph" w:styleId="2668" w:customStyle="1">
    <w:name w:val="reader-word-layer reader-word-s2-5 reader-word-s2-9"/>
    <w:basedOn w:val="672"/>
    <w:uiPriority w:val="0"/>
    <w:qFormat/>
    <w:pPr>
      <w:jc w:val="left"/>
      <w:spacing w:before="100" w:beforeAutospacing="1" w:after="100" w:afterAutospacing="1"/>
      <w:widowControl/>
    </w:pPr>
    <w:rPr>
      <w:rFonts w:ascii="宋体" w:hAnsi="宋体" w:cs="宋体"/>
      <w:sz w:val="24"/>
      <w:szCs w:val="24"/>
    </w:rPr>
  </w:style>
  <w:style w:type="paragraph" w:styleId="2669" w:customStyle="1">
    <w:name w:val="reader-word-layer reader-word-s2-10"/>
    <w:basedOn w:val="672"/>
    <w:uiPriority w:val="0"/>
    <w:qFormat/>
    <w:pPr>
      <w:jc w:val="left"/>
      <w:spacing w:before="100" w:beforeAutospacing="1" w:after="100" w:afterAutospacing="1"/>
      <w:widowControl/>
    </w:pPr>
    <w:rPr>
      <w:rFonts w:ascii="宋体" w:hAnsi="宋体" w:cs="宋体"/>
      <w:sz w:val="24"/>
      <w:szCs w:val="24"/>
    </w:rPr>
  </w:style>
  <w:style w:type="paragraph" w:styleId="2670" w:customStyle="1">
    <w:name w:val="reader-word-layer reader-word-s2-11"/>
    <w:basedOn w:val="672"/>
    <w:uiPriority w:val="0"/>
    <w:qFormat/>
    <w:pPr>
      <w:jc w:val="left"/>
      <w:spacing w:before="100" w:beforeAutospacing="1" w:after="100" w:afterAutospacing="1"/>
      <w:widowControl/>
    </w:pPr>
    <w:rPr>
      <w:rFonts w:ascii="宋体" w:hAnsi="宋体" w:cs="宋体"/>
      <w:sz w:val="24"/>
      <w:szCs w:val="24"/>
    </w:rPr>
  </w:style>
  <w:style w:type="paragraph" w:styleId="2671" w:customStyle="1">
    <w:name w:val="reader-word-layer reader-word-s5-15"/>
    <w:basedOn w:val="672"/>
    <w:uiPriority w:val="0"/>
    <w:qFormat/>
    <w:pPr>
      <w:jc w:val="left"/>
      <w:spacing w:before="100" w:beforeAutospacing="1" w:after="100" w:afterAutospacing="1"/>
      <w:widowControl/>
    </w:pPr>
    <w:rPr>
      <w:rFonts w:ascii="宋体" w:hAnsi="宋体" w:cs="宋体"/>
      <w:sz w:val="24"/>
      <w:szCs w:val="24"/>
    </w:rPr>
  </w:style>
  <w:style w:type="paragraph" w:styleId="2672" w:customStyle="1">
    <w:name w:val="reader-word-layer reader-word-s5-14"/>
    <w:basedOn w:val="672"/>
    <w:uiPriority w:val="0"/>
    <w:qFormat/>
    <w:pPr>
      <w:jc w:val="left"/>
      <w:spacing w:before="100" w:beforeAutospacing="1" w:after="100" w:afterAutospacing="1"/>
      <w:widowControl/>
    </w:pPr>
    <w:rPr>
      <w:rFonts w:ascii="宋体" w:hAnsi="宋体" w:cs="宋体"/>
      <w:sz w:val="24"/>
      <w:szCs w:val="24"/>
    </w:rPr>
  </w:style>
  <w:style w:type="paragraph" w:styleId="2673" w:customStyle="1">
    <w:name w:val="reader-word-layer reader-word-s5-16"/>
    <w:basedOn w:val="672"/>
    <w:uiPriority w:val="0"/>
    <w:qFormat/>
    <w:pPr>
      <w:jc w:val="left"/>
      <w:spacing w:before="100" w:beforeAutospacing="1" w:after="100" w:afterAutospacing="1"/>
      <w:widowControl/>
    </w:pPr>
    <w:rPr>
      <w:rFonts w:ascii="宋体" w:hAnsi="宋体" w:cs="宋体"/>
      <w:sz w:val="24"/>
      <w:szCs w:val="24"/>
    </w:rPr>
  </w:style>
  <w:style w:type="paragraph" w:styleId="2674" w:customStyle="1">
    <w:name w:val="reader-word-layer reader-word-s5-17"/>
    <w:basedOn w:val="672"/>
    <w:uiPriority w:val="0"/>
    <w:qFormat/>
    <w:pPr>
      <w:jc w:val="left"/>
      <w:spacing w:before="100" w:beforeAutospacing="1" w:after="100" w:afterAutospacing="1"/>
      <w:widowControl/>
    </w:pPr>
    <w:rPr>
      <w:rFonts w:ascii="宋体" w:hAnsi="宋体" w:cs="宋体"/>
      <w:sz w:val="24"/>
      <w:szCs w:val="24"/>
    </w:rPr>
  </w:style>
  <w:style w:type="paragraph" w:styleId="2675" w:customStyle="1">
    <w:name w:val="reader-word-layer reader-word-s5-6"/>
    <w:basedOn w:val="672"/>
    <w:uiPriority w:val="0"/>
    <w:qFormat/>
    <w:pPr>
      <w:jc w:val="left"/>
      <w:spacing w:before="100" w:beforeAutospacing="1" w:after="100" w:afterAutospacing="1"/>
      <w:widowControl/>
    </w:pPr>
    <w:rPr>
      <w:rFonts w:ascii="宋体" w:hAnsi="宋体" w:cs="宋体"/>
      <w:sz w:val="24"/>
      <w:szCs w:val="24"/>
    </w:rPr>
  </w:style>
  <w:style w:type="paragraph" w:styleId="2676" w:customStyle="1">
    <w:name w:val="reader-word-layer reader-word-s5-18"/>
    <w:basedOn w:val="672"/>
    <w:uiPriority w:val="0"/>
    <w:qFormat/>
    <w:pPr>
      <w:jc w:val="left"/>
      <w:spacing w:before="100" w:beforeAutospacing="1" w:after="100" w:afterAutospacing="1"/>
      <w:widowControl/>
    </w:pPr>
    <w:rPr>
      <w:rFonts w:ascii="宋体" w:hAnsi="宋体" w:cs="宋体"/>
      <w:sz w:val="24"/>
      <w:szCs w:val="24"/>
    </w:rPr>
  </w:style>
  <w:style w:type="paragraph" w:styleId="2677" w:customStyle="1">
    <w:name w:val="reader-word-layer reader-word-s5-19"/>
    <w:basedOn w:val="672"/>
    <w:uiPriority w:val="0"/>
    <w:qFormat/>
    <w:pPr>
      <w:jc w:val="left"/>
      <w:spacing w:before="100" w:beforeAutospacing="1" w:after="100" w:afterAutospacing="1"/>
      <w:widowControl/>
    </w:pPr>
    <w:rPr>
      <w:rFonts w:ascii="宋体" w:hAnsi="宋体" w:cs="宋体"/>
      <w:sz w:val="24"/>
      <w:szCs w:val="24"/>
    </w:rPr>
  </w:style>
  <w:style w:type="paragraph" w:styleId="2678" w:customStyle="1">
    <w:name w:val="reader-word-layer reader-word-s5-10"/>
    <w:basedOn w:val="672"/>
    <w:uiPriority w:val="0"/>
    <w:qFormat/>
    <w:pPr>
      <w:jc w:val="left"/>
      <w:spacing w:before="100" w:beforeAutospacing="1" w:after="100" w:afterAutospacing="1"/>
      <w:widowControl/>
    </w:pPr>
    <w:rPr>
      <w:rFonts w:ascii="宋体" w:hAnsi="宋体" w:cs="宋体"/>
      <w:sz w:val="24"/>
      <w:szCs w:val="24"/>
    </w:rPr>
  </w:style>
  <w:style w:type="paragraph" w:styleId="2679" w:customStyle="1">
    <w:name w:val="reader-word-layer reader-word-s5-20"/>
    <w:basedOn w:val="672"/>
    <w:uiPriority w:val="0"/>
    <w:qFormat/>
    <w:pPr>
      <w:jc w:val="left"/>
      <w:spacing w:before="100" w:beforeAutospacing="1" w:after="100" w:afterAutospacing="1"/>
      <w:widowControl/>
    </w:pPr>
    <w:rPr>
      <w:rFonts w:ascii="宋体" w:hAnsi="宋体" w:cs="宋体"/>
      <w:sz w:val="24"/>
      <w:szCs w:val="24"/>
    </w:rPr>
  </w:style>
  <w:style w:type="paragraph" w:styleId="2680" w:customStyle="1">
    <w:name w:val="reader-word-layer reader-word-s5-7"/>
    <w:basedOn w:val="672"/>
    <w:uiPriority w:val="0"/>
    <w:qFormat/>
    <w:pPr>
      <w:jc w:val="left"/>
      <w:spacing w:before="100" w:beforeAutospacing="1" w:after="100" w:afterAutospacing="1"/>
      <w:widowControl/>
    </w:pPr>
    <w:rPr>
      <w:rFonts w:ascii="宋体" w:hAnsi="宋体" w:cs="宋体"/>
      <w:sz w:val="24"/>
      <w:szCs w:val="24"/>
    </w:rPr>
  </w:style>
  <w:style w:type="paragraph" w:styleId="2681" w:customStyle="1">
    <w:name w:val="reader-word-layer reader-word-s5-21"/>
    <w:basedOn w:val="672"/>
    <w:uiPriority w:val="0"/>
    <w:qFormat/>
    <w:pPr>
      <w:jc w:val="left"/>
      <w:spacing w:before="100" w:beforeAutospacing="1" w:after="100" w:afterAutospacing="1"/>
      <w:widowControl/>
    </w:pPr>
    <w:rPr>
      <w:rFonts w:ascii="宋体" w:hAnsi="宋体" w:cs="宋体"/>
      <w:sz w:val="24"/>
      <w:szCs w:val="24"/>
    </w:rPr>
  </w:style>
  <w:style w:type="paragraph" w:styleId="2682" w:customStyle="1">
    <w:name w:val="reader-word-layer reader-word-s5-12"/>
    <w:basedOn w:val="672"/>
    <w:uiPriority w:val="0"/>
    <w:qFormat/>
    <w:pPr>
      <w:jc w:val="left"/>
      <w:spacing w:before="100" w:beforeAutospacing="1" w:after="100" w:afterAutospacing="1"/>
      <w:widowControl/>
    </w:pPr>
    <w:rPr>
      <w:rFonts w:ascii="宋体" w:hAnsi="宋体" w:cs="宋体"/>
      <w:sz w:val="24"/>
      <w:szCs w:val="24"/>
    </w:rPr>
  </w:style>
  <w:style w:type="paragraph" w:styleId="2683" w:customStyle="1">
    <w:name w:val="reader-word-layer reader-word-s5-4 reader-word-s5-6"/>
    <w:basedOn w:val="672"/>
    <w:uiPriority w:val="0"/>
    <w:qFormat/>
    <w:pPr>
      <w:jc w:val="left"/>
      <w:spacing w:before="100" w:beforeAutospacing="1" w:after="100" w:afterAutospacing="1"/>
      <w:widowControl/>
    </w:pPr>
    <w:rPr>
      <w:rFonts w:ascii="宋体" w:hAnsi="宋体" w:cs="宋体"/>
      <w:sz w:val="24"/>
      <w:szCs w:val="24"/>
    </w:rPr>
  </w:style>
  <w:style w:type="paragraph" w:styleId="2684" w:customStyle="1">
    <w:name w:val="reader-word-layer reader-word-s5-22"/>
    <w:basedOn w:val="672"/>
    <w:uiPriority w:val="0"/>
    <w:qFormat/>
    <w:pPr>
      <w:jc w:val="left"/>
      <w:spacing w:before="100" w:beforeAutospacing="1" w:after="100" w:afterAutospacing="1"/>
      <w:widowControl/>
    </w:pPr>
    <w:rPr>
      <w:rFonts w:ascii="宋体" w:hAnsi="宋体" w:cs="宋体"/>
      <w:sz w:val="24"/>
      <w:szCs w:val="24"/>
    </w:rPr>
  </w:style>
  <w:style w:type="paragraph" w:styleId="2685" w:customStyle="1">
    <w:name w:val="reader-word-layer reader-word-s5-13 reader-word-s5-22"/>
    <w:basedOn w:val="672"/>
    <w:uiPriority w:val="0"/>
    <w:qFormat/>
    <w:pPr>
      <w:jc w:val="left"/>
      <w:spacing w:before="100" w:beforeAutospacing="1" w:after="100" w:afterAutospacing="1"/>
      <w:widowControl/>
    </w:pPr>
    <w:rPr>
      <w:rFonts w:ascii="宋体" w:hAnsi="宋体" w:cs="宋体"/>
      <w:sz w:val="24"/>
      <w:szCs w:val="24"/>
    </w:rPr>
  </w:style>
  <w:style w:type="paragraph" w:styleId="2686" w:customStyle="1">
    <w:name w:val="reader-word-layer reader-word-s6-3"/>
    <w:basedOn w:val="672"/>
    <w:uiPriority w:val="0"/>
    <w:qFormat/>
    <w:pPr>
      <w:jc w:val="left"/>
      <w:spacing w:before="100" w:beforeAutospacing="1" w:after="100" w:afterAutospacing="1"/>
      <w:widowControl/>
    </w:pPr>
    <w:rPr>
      <w:rFonts w:ascii="宋体" w:hAnsi="宋体" w:cs="宋体"/>
      <w:sz w:val="24"/>
      <w:szCs w:val="24"/>
    </w:rPr>
  </w:style>
  <w:style w:type="paragraph" w:styleId="2687" w:customStyle="1">
    <w:name w:val="reader-word-layer reader-word-s6-4"/>
    <w:basedOn w:val="672"/>
    <w:uiPriority w:val="0"/>
    <w:qFormat/>
    <w:pPr>
      <w:jc w:val="left"/>
      <w:spacing w:before="100" w:beforeAutospacing="1" w:after="100" w:afterAutospacing="1"/>
      <w:widowControl/>
    </w:pPr>
    <w:rPr>
      <w:rFonts w:ascii="宋体" w:hAnsi="宋体" w:cs="宋体"/>
      <w:sz w:val="24"/>
      <w:szCs w:val="24"/>
    </w:rPr>
  </w:style>
  <w:style w:type="paragraph" w:styleId="2688" w:customStyle="1">
    <w:name w:val="reader-word-layer reader-word-s6-5"/>
    <w:basedOn w:val="672"/>
    <w:uiPriority w:val="0"/>
    <w:qFormat/>
    <w:pPr>
      <w:jc w:val="left"/>
      <w:spacing w:before="100" w:beforeAutospacing="1" w:after="100" w:afterAutospacing="1"/>
      <w:widowControl/>
    </w:pPr>
    <w:rPr>
      <w:rFonts w:ascii="宋体" w:hAnsi="宋体" w:cs="宋体"/>
      <w:sz w:val="24"/>
      <w:szCs w:val="24"/>
    </w:rPr>
  </w:style>
  <w:style w:type="paragraph" w:styleId="2689" w:customStyle="1">
    <w:name w:val="reader-word-layer reader-word-s6-7"/>
    <w:basedOn w:val="672"/>
    <w:uiPriority w:val="0"/>
    <w:qFormat/>
    <w:pPr>
      <w:jc w:val="left"/>
      <w:spacing w:before="100" w:beforeAutospacing="1" w:after="100" w:afterAutospacing="1"/>
      <w:widowControl/>
    </w:pPr>
    <w:rPr>
      <w:rFonts w:ascii="宋体" w:hAnsi="宋体" w:cs="宋体"/>
      <w:sz w:val="24"/>
      <w:szCs w:val="24"/>
    </w:rPr>
  </w:style>
  <w:style w:type="paragraph" w:styleId="2690" w:customStyle="1">
    <w:name w:val="reader-word-layer reader-word-s6-8"/>
    <w:basedOn w:val="672"/>
    <w:uiPriority w:val="0"/>
    <w:qFormat/>
    <w:pPr>
      <w:jc w:val="left"/>
      <w:spacing w:before="100" w:beforeAutospacing="1" w:after="100" w:afterAutospacing="1"/>
      <w:widowControl/>
    </w:pPr>
    <w:rPr>
      <w:rFonts w:ascii="宋体" w:hAnsi="宋体" w:cs="宋体"/>
      <w:sz w:val="24"/>
      <w:szCs w:val="24"/>
    </w:rPr>
  </w:style>
  <w:style w:type="paragraph" w:styleId="2691" w:customStyle="1">
    <w:name w:val="reader-word-layer reader-word-s6-11"/>
    <w:basedOn w:val="672"/>
    <w:uiPriority w:val="0"/>
    <w:qFormat/>
    <w:pPr>
      <w:jc w:val="left"/>
      <w:spacing w:before="100" w:beforeAutospacing="1" w:after="100" w:afterAutospacing="1"/>
      <w:widowControl/>
    </w:pPr>
    <w:rPr>
      <w:rFonts w:ascii="宋体" w:hAnsi="宋体" w:cs="宋体"/>
      <w:sz w:val="24"/>
      <w:szCs w:val="24"/>
    </w:rPr>
  </w:style>
  <w:style w:type="paragraph" w:styleId="2692" w:customStyle="1">
    <w:name w:val="reader-word-layer reader-word-s6-12"/>
    <w:basedOn w:val="672"/>
    <w:uiPriority w:val="0"/>
    <w:qFormat/>
    <w:pPr>
      <w:jc w:val="left"/>
      <w:spacing w:before="100" w:beforeAutospacing="1" w:after="100" w:afterAutospacing="1"/>
      <w:widowControl/>
    </w:pPr>
    <w:rPr>
      <w:rFonts w:ascii="宋体" w:hAnsi="宋体" w:cs="宋体"/>
      <w:sz w:val="24"/>
      <w:szCs w:val="24"/>
    </w:rPr>
  </w:style>
  <w:style w:type="paragraph" w:styleId="2693" w:customStyle="1">
    <w:name w:val="reader-word-layer reader-word-s6-13"/>
    <w:basedOn w:val="672"/>
    <w:uiPriority w:val="0"/>
    <w:qFormat/>
    <w:pPr>
      <w:jc w:val="left"/>
      <w:spacing w:before="100" w:beforeAutospacing="1" w:after="100" w:afterAutospacing="1"/>
      <w:widowControl/>
    </w:pPr>
    <w:rPr>
      <w:rFonts w:ascii="宋体" w:hAnsi="宋体" w:cs="宋体"/>
      <w:sz w:val="24"/>
      <w:szCs w:val="24"/>
    </w:rPr>
  </w:style>
  <w:style w:type="paragraph" w:styleId="2694" w:customStyle="1">
    <w:name w:val="reader-word-layer reader-word-s6-14"/>
    <w:basedOn w:val="672"/>
    <w:uiPriority w:val="0"/>
    <w:qFormat/>
    <w:pPr>
      <w:jc w:val="left"/>
      <w:spacing w:before="100" w:beforeAutospacing="1" w:after="100" w:afterAutospacing="1"/>
      <w:widowControl/>
    </w:pPr>
    <w:rPr>
      <w:rFonts w:ascii="宋体" w:hAnsi="宋体" w:cs="宋体"/>
      <w:sz w:val="24"/>
      <w:szCs w:val="24"/>
    </w:rPr>
  </w:style>
  <w:style w:type="paragraph" w:styleId="2695" w:customStyle="1">
    <w:name w:val="reader-word-layer reader-word-s6-15"/>
    <w:basedOn w:val="672"/>
    <w:uiPriority w:val="0"/>
    <w:qFormat/>
    <w:pPr>
      <w:jc w:val="left"/>
      <w:spacing w:before="100" w:beforeAutospacing="1" w:after="100" w:afterAutospacing="1"/>
      <w:widowControl/>
    </w:pPr>
    <w:rPr>
      <w:rFonts w:ascii="宋体" w:hAnsi="宋体" w:cs="宋体"/>
      <w:sz w:val="24"/>
      <w:szCs w:val="24"/>
    </w:rPr>
  </w:style>
  <w:style w:type="paragraph" w:styleId="2696" w:customStyle="1">
    <w:name w:val="reader-word-layer reader-word-s6-16"/>
    <w:basedOn w:val="672"/>
    <w:uiPriority w:val="0"/>
    <w:qFormat/>
    <w:pPr>
      <w:jc w:val="left"/>
      <w:spacing w:before="100" w:beforeAutospacing="1" w:after="100" w:afterAutospacing="1"/>
      <w:widowControl/>
    </w:pPr>
    <w:rPr>
      <w:rFonts w:ascii="宋体" w:hAnsi="宋体" w:cs="宋体"/>
      <w:sz w:val="24"/>
      <w:szCs w:val="24"/>
    </w:rPr>
  </w:style>
  <w:style w:type="paragraph" w:styleId="2697" w:customStyle="1">
    <w:name w:val="reader-word-layer reader-word-s6-17"/>
    <w:basedOn w:val="672"/>
    <w:uiPriority w:val="0"/>
    <w:qFormat/>
    <w:pPr>
      <w:jc w:val="left"/>
      <w:spacing w:before="100" w:beforeAutospacing="1" w:after="100" w:afterAutospacing="1"/>
      <w:widowControl/>
    </w:pPr>
    <w:rPr>
      <w:rFonts w:ascii="宋体" w:hAnsi="宋体" w:cs="宋体"/>
      <w:sz w:val="24"/>
      <w:szCs w:val="24"/>
    </w:rPr>
  </w:style>
  <w:style w:type="paragraph" w:styleId="2698" w:customStyle="1">
    <w:name w:val="reader-word-layer reader-word-s6-1"/>
    <w:basedOn w:val="672"/>
    <w:uiPriority w:val="0"/>
    <w:qFormat/>
    <w:pPr>
      <w:jc w:val="left"/>
      <w:spacing w:before="100" w:beforeAutospacing="1" w:after="100" w:afterAutospacing="1"/>
      <w:widowControl/>
    </w:pPr>
    <w:rPr>
      <w:rFonts w:ascii="宋体" w:hAnsi="宋体" w:cs="宋体"/>
      <w:sz w:val="24"/>
      <w:szCs w:val="24"/>
    </w:rPr>
  </w:style>
  <w:style w:type="paragraph" w:styleId="2699" w:customStyle="1">
    <w:name w:val="reader-word-layer reader-word-s6-18"/>
    <w:basedOn w:val="672"/>
    <w:uiPriority w:val="0"/>
    <w:qFormat/>
    <w:pPr>
      <w:jc w:val="left"/>
      <w:spacing w:before="100" w:beforeAutospacing="1" w:after="100" w:afterAutospacing="1"/>
      <w:widowControl/>
    </w:pPr>
    <w:rPr>
      <w:rFonts w:ascii="宋体" w:hAnsi="宋体" w:cs="宋体"/>
      <w:sz w:val="24"/>
      <w:szCs w:val="24"/>
    </w:rPr>
  </w:style>
  <w:style w:type="paragraph" w:styleId="2700" w:customStyle="1">
    <w:name w:val="reader-word-layer reader-word-s6-19"/>
    <w:basedOn w:val="672"/>
    <w:uiPriority w:val="0"/>
    <w:qFormat/>
    <w:pPr>
      <w:jc w:val="left"/>
      <w:spacing w:before="100" w:beforeAutospacing="1" w:after="100" w:afterAutospacing="1"/>
      <w:widowControl/>
    </w:pPr>
    <w:rPr>
      <w:rFonts w:ascii="宋体" w:hAnsi="宋体" w:cs="宋体"/>
      <w:sz w:val="24"/>
      <w:szCs w:val="24"/>
    </w:rPr>
  </w:style>
  <w:style w:type="paragraph" w:styleId="2701" w:customStyle="1">
    <w:name w:val="reader-word-layer reader-word-s6-20"/>
    <w:basedOn w:val="672"/>
    <w:uiPriority w:val="0"/>
    <w:qFormat/>
    <w:pPr>
      <w:jc w:val="left"/>
      <w:spacing w:before="100" w:beforeAutospacing="1" w:after="100" w:afterAutospacing="1"/>
      <w:widowControl/>
    </w:pPr>
    <w:rPr>
      <w:rFonts w:ascii="宋体" w:hAnsi="宋体" w:cs="宋体"/>
      <w:sz w:val="24"/>
      <w:szCs w:val="24"/>
    </w:rPr>
  </w:style>
  <w:style w:type="paragraph" w:styleId="2702" w:customStyle="1">
    <w:name w:val="reader-word-layer reader-word-s5-0"/>
    <w:basedOn w:val="672"/>
    <w:uiPriority w:val="0"/>
    <w:qFormat/>
    <w:pPr>
      <w:jc w:val="left"/>
      <w:spacing w:before="100" w:beforeAutospacing="1" w:after="100" w:afterAutospacing="1"/>
      <w:widowControl/>
    </w:pPr>
    <w:rPr>
      <w:rFonts w:ascii="宋体" w:hAnsi="宋体" w:cs="宋体"/>
      <w:sz w:val="24"/>
      <w:szCs w:val="24"/>
    </w:rPr>
  </w:style>
  <w:style w:type="paragraph" w:styleId="2703" w:customStyle="1">
    <w:name w:val="reader-word-layer reader-word-s5-8"/>
    <w:basedOn w:val="672"/>
    <w:uiPriority w:val="0"/>
    <w:qFormat/>
    <w:pPr>
      <w:jc w:val="left"/>
      <w:spacing w:before="100" w:beforeAutospacing="1" w:after="100" w:afterAutospacing="1"/>
      <w:widowControl/>
    </w:pPr>
    <w:rPr>
      <w:rFonts w:ascii="宋体" w:hAnsi="宋体" w:cs="宋体"/>
      <w:sz w:val="24"/>
      <w:szCs w:val="24"/>
    </w:rPr>
  </w:style>
  <w:style w:type="paragraph" w:styleId="2704" w:customStyle="1">
    <w:name w:val="reader-word-layer reader-word-s5-4"/>
    <w:basedOn w:val="672"/>
    <w:uiPriority w:val="0"/>
    <w:qFormat/>
    <w:pPr>
      <w:jc w:val="left"/>
      <w:spacing w:before="100" w:beforeAutospacing="1" w:after="100" w:afterAutospacing="1"/>
      <w:widowControl/>
    </w:pPr>
    <w:rPr>
      <w:rFonts w:ascii="宋体" w:hAnsi="宋体" w:cs="宋体"/>
      <w:sz w:val="24"/>
      <w:szCs w:val="24"/>
    </w:rPr>
  </w:style>
  <w:style w:type="paragraph" w:styleId="2705" w:customStyle="1">
    <w:name w:val="reader-word-layer reader-word-s5-11"/>
    <w:basedOn w:val="672"/>
    <w:uiPriority w:val="0"/>
    <w:qFormat/>
    <w:pPr>
      <w:jc w:val="left"/>
      <w:spacing w:before="100" w:beforeAutospacing="1" w:after="100" w:afterAutospacing="1"/>
      <w:widowControl/>
    </w:pPr>
    <w:rPr>
      <w:rFonts w:ascii="宋体" w:hAnsi="宋体" w:cs="宋体"/>
      <w:sz w:val="24"/>
      <w:szCs w:val="24"/>
    </w:rPr>
  </w:style>
  <w:style w:type="paragraph" w:styleId="2706" w:customStyle="1">
    <w:name w:val="表格1"/>
    <w:basedOn w:val="672"/>
    <w:uiPriority w:val="0"/>
    <w:qFormat/>
    <w:pPr>
      <w:ind w:left="-53" w:right="-53"/>
    </w:pPr>
    <w:rPr>
      <w:rFonts w:ascii="Times New Roman" w:hAnsi="Times New Roman"/>
      <w:sz w:val="24"/>
      <w:szCs w:val="24"/>
    </w:rPr>
  </w:style>
  <w:style w:type="paragraph" w:styleId="2707" w:customStyle="1">
    <w:name w:val="02表格"/>
    <w:uiPriority w:val="0"/>
    <w:qFormat/>
    <w:pPr>
      <w:jc w:val="center"/>
    </w:pPr>
    <w:rPr>
      <w:rFonts w:ascii="Times New Roman" w:hAnsi="Times New Roman" w:eastAsia="宋体" w:cs="Times New Roman"/>
      <w:sz w:val="21"/>
      <w:szCs w:val="22"/>
      <w:lang w:val="en-US" w:eastAsia="zh-CN" w:bidi="ar-SA"/>
    </w:rPr>
  </w:style>
  <w:style w:type="character" w:styleId="2708" w:customStyle="1">
    <w:name w:val="0正式 Char"/>
    <w:uiPriority w:val="0"/>
    <w:qFormat/>
    <w:rPr>
      <w:rFonts w:eastAsia="宋体"/>
      <w:sz w:val="24"/>
      <w:szCs w:val="24"/>
      <w:lang w:val="en-US" w:eastAsia="zh-CN" w:bidi="ar-SA"/>
    </w:rPr>
  </w:style>
  <w:style w:type="paragraph" w:styleId="2709" w:customStyle="1">
    <w:name w:val="表格样式"/>
    <w:basedOn w:val="672"/>
    <w:uiPriority w:val="0"/>
    <w:qFormat/>
    <w:pPr>
      <w:ind w:left="420" w:hanging="420"/>
      <w:spacing w:line="360" w:lineRule="auto"/>
      <w:tabs>
        <w:tab w:val="left" w:pos="0" w:leader="none"/>
      </w:tabs>
    </w:pPr>
    <w:rPr>
      <w:rFonts w:ascii="宋体" w:hAnsi="宋体"/>
      <w:sz w:val="24"/>
      <w:szCs w:val="24"/>
    </w:rPr>
  </w:style>
  <w:style w:type="paragraph" w:styleId="2710" w:customStyle="1">
    <w:name w:val="正文文本首行缩进 21"/>
    <w:basedOn w:val="2711"/>
    <w:uiPriority w:val="0"/>
    <w:qFormat/>
    <w:pPr>
      <w:ind w:left="0" w:firstLine="420"/>
      <w:spacing w:before="40" w:after="0" w:line="440" w:lineRule="exact"/>
      <w:outlineLvl w:val="0"/>
    </w:pPr>
    <w:rPr>
      <w:rFonts w:ascii="Calibri" w:hAnsi="Calibri"/>
    </w:rPr>
  </w:style>
  <w:style w:type="paragraph" w:styleId="2711" w:customStyle="1">
    <w:name w:val="正文文本缩进2"/>
    <w:basedOn w:val="985"/>
    <w:uiPriority w:val="0"/>
    <w:unhideWhenUsed/>
    <w:qFormat/>
    <w:pPr>
      <w:ind w:left="420" w:firstLine="200"/>
      <w:jc w:val="both"/>
      <w:spacing w:after="120" w:line="312" w:lineRule="auto"/>
      <w:widowControl w:val="off"/>
    </w:pPr>
    <w:rPr>
      <w:rFonts w:ascii="Times New Roman" w:hAnsi="Times New Roman" w:eastAsia="宋体" w:cs="Times New Roman"/>
      <w:b w:val="0"/>
      <w:sz w:val="21"/>
      <w:szCs w:val="21"/>
    </w:rPr>
  </w:style>
  <w:style w:type="character" w:styleId="2712" w:customStyle="1">
    <w:name w:val="正文文本 字符2"/>
    <w:uiPriority w:val="99"/>
    <w:qFormat/>
    <w:rPr>
      <w:rFonts w:eastAsia="宋体"/>
      <w:sz w:val="21"/>
      <w:szCs w:val="24"/>
    </w:rPr>
  </w:style>
  <w:style w:type="character" w:styleId="2713" w:customStyle="1">
    <w:name w:val="标题 1 字符2"/>
    <w:uiPriority w:val="0"/>
    <w:qFormat/>
    <w:rPr>
      <w:rFonts w:eastAsia="黑体"/>
      <w:sz w:val="30"/>
      <w:szCs w:val="30"/>
    </w:rPr>
  </w:style>
  <w:style w:type="character" w:styleId="2714" w:customStyle="1">
    <w:name w:val="标题 2 字符2"/>
    <w:uiPriority w:val="0"/>
    <w:qFormat/>
    <w:rPr>
      <w:rFonts w:ascii="Times New Roman" w:hAnsi="Times New Roman" w:eastAsia="黑体"/>
      <w:sz w:val="28"/>
      <w:szCs w:val="32"/>
    </w:rPr>
  </w:style>
  <w:style w:type="character" w:styleId="2715" w:customStyle="1">
    <w:name w:val="标题 3 字符2"/>
    <w:uiPriority w:val="0"/>
    <w:qFormat/>
    <w:rPr>
      <w:rFonts w:ascii="Times New Roman" w:hAnsi="Times New Roman" w:eastAsia="黑体"/>
      <w:bCs/>
      <w:sz w:val="24"/>
      <w:szCs w:val="24"/>
    </w:rPr>
  </w:style>
  <w:style w:type="character" w:styleId="2716" w:customStyle="1">
    <w:name w:val="标题 4 字符2"/>
    <w:uiPriority w:val="0"/>
    <w:qFormat/>
    <w:rPr>
      <w:rFonts w:eastAsia="宋体"/>
      <w:sz w:val="24"/>
      <w:szCs w:val="21"/>
    </w:rPr>
  </w:style>
  <w:style w:type="character" w:styleId="2717" w:customStyle="1">
    <w:name w:val="标题 5 字符2"/>
    <w:uiPriority w:val="0"/>
    <w:qFormat/>
    <w:rPr>
      <w:rFonts w:eastAsia="宋体"/>
      <w:sz w:val="21"/>
      <w:szCs w:val="21"/>
    </w:rPr>
  </w:style>
  <w:style w:type="character" w:styleId="2718" w:customStyle="1">
    <w:name w:val="标题 6 字符2"/>
    <w:uiPriority w:val="0"/>
    <w:qFormat/>
    <w:rPr>
      <w:rFonts w:ascii="Arial" w:hAnsi="Arial" w:eastAsia="黑体"/>
      <w:b/>
      <w:sz w:val="21"/>
    </w:rPr>
  </w:style>
  <w:style w:type="character" w:styleId="2719" w:customStyle="1">
    <w:name w:val="标题 7 字符2"/>
    <w:uiPriority w:val="0"/>
    <w:qFormat/>
    <w:rPr>
      <w:rFonts w:eastAsia="宋体"/>
      <w:b/>
      <w:sz w:val="21"/>
    </w:rPr>
  </w:style>
  <w:style w:type="character" w:styleId="2720" w:customStyle="1">
    <w:name w:val="标题 9 字符2"/>
    <w:uiPriority w:val="0"/>
    <w:qFormat/>
    <w:rPr>
      <w:rFonts w:eastAsia="宋体"/>
      <w:sz w:val="21"/>
      <w:szCs w:val="21"/>
    </w:rPr>
  </w:style>
  <w:style w:type="character" w:styleId="2721" w:customStyle="1">
    <w:name w:val="标题 8 字符2"/>
    <w:uiPriority w:val="0"/>
    <w:qFormat/>
    <w:rPr>
      <w:rFonts w:eastAsia="宋体"/>
      <w:sz w:val="21"/>
      <w:szCs w:val="21"/>
    </w:rPr>
  </w:style>
  <w:style w:type="character" w:styleId="2722" w:customStyle="1">
    <w:name w:val="注释标题 字符"/>
    <w:basedOn w:val="682"/>
    <w:uiPriority w:val="0"/>
    <w:qFormat/>
    <w:rPr>
      <w:sz w:val="21"/>
      <w:szCs w:val="22"/>
    </w:rPr>
  </w:style>
  <w:style w:type="character" w:styleId="2723" w:customStyle="1">
    <w:name w:val="注释标题 Char"/>
    <w:link w:val="690"/>
    <w:uiPriority w:val="0"/>
    <w:qFormat/>
    <w:rPr>
      <w:rFonts w:ascii="..ì." w:hAnsi="Times New Roman" w:eastAsia="..ì."/>
      <w:sz w:val="24"/>
    </w:rPr>
  </w:style>
  <w:style w:type="character" w:styleId="2724" w:customStyle="1">
    <w:name w:val="正文缩进 字符2"/>
    <w:uiPriority w:val="99"/>
    <w:qFormat/>
    <w:rPr>
      <w:rFonts w:eastAsia="宋体"/>
      <w:sz w:val="21"/>
    </w:rPr>
  </w:style>
  <w:style w:type="character" w:styleId="2725" w:customStyle="1">
    <w:name w:val="题注 字符2"/>
    <w:uiPriority w:val="0"/>
    <w:qFormat/>
    <w:rPr>
      <w:rFonts w:ascii="Arial" w:hAnsi="Arial" w:eastAsia="黑体" w:cs="Arial"/>
    </w:rPr>
  </w:style>
  <w:style w:type="character" w:styleId="2726" w:customStyle="1">
    <w:name w:val="文档结构图 字符3"/>
    <w:uiPriority w:val="99"/>
    <w:qFormat/>
    <w:rPr>
      <w:rFonts w:eastAsia="宋体"/>
      <w:sz w:val="21"/>
      <w:szCs w:val="21"/>
      <w:shd w:val="clear" w:color="auto" w:fill="000080"/>
    </w:rPr>
  </w:style>
  <w:style w:type="character" w:styleId="2727" w:customStyle="1">
    <w:name w:val="批注文字 字符3"/>
    <w:uiPriority w:val="99"/>
    <w:qFormat/>
    <w:rPr>
      <w:sz w:val="21"/>
      <w:szCs w:val="24"/>
    </w:rPr>
  </w:style>
  <w:style w:type="character" w:styleId="2728" w:customStyle="1">
    <w:name w:val="称呼 字符"/>
    <w:basedOn w:val="682"/>
    <w:uiPriority w:val="0"/>
    <w:qFormat/>
    <w:rPr>
      <w:sz w:val="21"/>
      <w:szCs w:val="22"/>
    </w:rPr>
  </w:style>
  <w:style w:type="character" w:styleId="2729" w:customStyle="1">
    <w:name w:val="称呼 Char"/>
    <w:link w:val="701"/>
    <w:uiPriority w:val="0"/>
    <w:qFormat/>
    <w:rPr>
      <w:rFonts w:ascii="..ì." w:hAnsi="Times New Roman" w:eastAsia="..ì."/>
      <w:sz w:val="24"/>
    </w:rPr>
  </w:style>
  <w:style w:type="character" w:styleId="2730" w:customStyle="1">
    <w:name w:val="正文文本 3 字符2"/>
    <w:uiPriority w:val="99"/>
    <w:qFormat/>
    <w:rPr>
      <w:rFonts w:eastAsia="宋体"/>
      <w:sz w:val="16"/>
      <w:szCs w:val="16"/>
    </w:rPr>
  </w:style>
  <w:style w:type="character" w:styleId="2731" w:customStyle="1">
    <w:name w:val="正文文本缩进 字符2"/>
    <w:uiPriority w:val="99"/>
    <w:qFormat/>
    <w:rPr>
      <w:rFonts w:eastAsia="宋体"/>
      <w:sz w:val="21"/>
      <w:szCs w:val="21"/>
    </w:rPr>
  </w:style>
  <w:style w:type="character" w:styleId="2732" w:customStyle="1">
    <w:name w:val="文本块 字符2"/>
    <w:uiPriority w:val="0"/>
    <w:qFormat/>
    <w:rPr>
      <w:rFonts w:ascii="宋体" w:eastAsia="宋体"/>
      <w:bCs/>
      <w:sz w:val="21"/>
      <w:szCs w:val="21"/>
    </w:rPr>
  </w:style>
  <w:style w:type="character" w:styleId="2733" w:customStyle="1">
    <w:name w:val="纯文本 字符2"/>
    <w:uiPriority w:val="99"/>
    <w:qFormat/>
    <w:rPr>
      <w:rFonts w:ascii="宋体" w:eastAsia="宋体"/>
      <w:sz w:val="21"/>
      <w:szCs w:val="21"/>
    </w:rPr>
  </w:style>
  <w:style w:type="character" w:styleId="2734" w:customStyle="1">
    <w:name w:val="日期 字符2"/>
    <w:uiPriority w:val="99"/>
    <w:qFormat/>
    <w:rPr>
      <w:rFonts w:eastAsia="宋体"/>
      <w:sz w:val="21"/>
    </w:rPr>
  </w:style>
  <w:style w:type="character" w:styleId="2735" w:customStyle="1">
    <w:name w:val="正文文本缩进 2 字符2"/>
    <w:uiPriority w:val="99"/>
    <w:qFormat/>
    <w:rPr>
      <w:rFonts w:eastAsia="宋体"/>
      <w:sz w:val="21"/>
      <w:szCs w:val="21"/>
    </w:rPr>
  </w:style>
  <w:style w:type="character" w:styleId="2736" w:customStyle="1">
    <w:name w:val="尾注文本 字符2"/>
    <w:uiPriority w:val="99"/>
    <w:qFormat/>
    <w:rPr>
      <w:rFonts w:ascii="仿宋_GB2312" w:hAnsi="仿宋_GB2312" w:eastAsia="宋体" w:cs="仿宋_GB2312"/>
      <w:sz w:val="21"/>
      <w:szCs w:val="24"/>
    </w:rPr>
  </w:style>
  <w:style w:type="character" w:styleId="2737" w:customStyle="1">
    <w:name w:val="批注框文本 字符3"/>
    <w:uiPriority w:val="99"/>
    <w:qFormat/>
    <w:rPr>
      <w:rFonts w:eastAsia="宋体"/>
      <w:sz w:val="18"/>
      <w:szCs w:val="18"/>
    </w:rPr>
  </w:style>
  <w:style w:type="character" w:styleId="2738" w:customStyle="1">
    <w:name w:val="页脚 字符2"/>
    <w:uiPriority w:val="99"/>
    <w:qFormat/>
    <w:rPr>
      <w:rFonts w:eastAsia="宋体"/>
      <w:sz w:val="18"/>
      <w:szCs w:val="18"/>
    </w:rPr>
  </w:style>
  <w:style w:type="character" w:styleId="2739" w:customStyle="1">
    <w:name w:val="页眉 字符2"/>
    <w:uiPriority w:val="99"/>
    <w:qFormat/>
    <w:rPr>
      <w:rFonts w:eastAsia="宋体"/>
      <w:sz w:val="18"/>
      <w:szCs w:val="18"/>
    </w:rPr>
  </w:style>
  <w:style w:type="character" w:styleId="2740" w:customStyle="1">
    <w:name w:val="副标题 字符2"/>
    <w:uiPriority w:val="11"/>
    <w:qFormat/>
    <w:rPr>
      <w:rFonts w:ascii="Cambria" w:hAnsi="Cambria" w:eastAsia="宋体"/>
      <w:bCs/>
      <w:sz w:val="24"/>
      <w:szCs w:val="32"/>
    </w:rPr>
  </w:style>
  <w:style w:type="character" w:styleId="2741" w:customStyle="1">
    <w:name w:val="脚注文本 字符2"/>
    <w:uiPriority w:val="99"/>
    <w:qFormat/>
    <w:rPr>
      <w:rFonts w:eastAsia="宋体"/>
      <w:sz w:val="18"/>
    </w:rPr>
  </w:style>
  <w:style w:type="character" w:styleId="2742" w:customStyle="1">
    <w:name w:val="正文文本缩进 3 字符2"/>
    <w:uiPriority w:val="99"/>
    <w:qFormat/>
    <w:rPr>
      <w:rFonts w:eastAsia="宋体"/>
      <w:sz w:val="16"/>
      <w:szCs w:val="16"/>
    </w:rPr>
  </w:style>
  <w:style w:type="character" w:styleId="2743" w:customStyle="1">
    <w:name w:val="正文文本 2 字符2"/>
    <w:uiPriority w:val="99"/>
    <w:qFormat/>
    <w:rPr>
      <w:rFonts w:eastAsia="宋体"/>
      <w:b/>
      <w:bCs/>
      <w:sz w:val="21"/>
      <w:szCs w:val="21"/>
    </w:rPr>
  </w:style>
  <w:style w:type="character" w:styleId="2744" w:customStyle="1">
    <w:name w:val="HTML 预设格式 字符2"/>
    <w:uiPriority w:val="99"/>
    <w:qFormat/>
    <w:rPr>
      <w:rFonts w:ascii="Arial" w:hAnsi="Arial" w:eastAsia="宋体"/>
      <w:sz w:val="24"/>
      <w:szCs w:val="24"/>
    </w:rPr>
  </w:style>
  <w:style w:type="character" w:styleId="2745" w:customStyle="1">
    <w:name w:val="普通(网站) 字符2"/>
    <w:uiPriority w:val="0"/>
    <w:qFormat/>
    <w:rPr>
      <w:rFonts w:ascii="宋体" w:eastAsia="宋体" w:cs="宋体"/>
      <w:bCs/>
      <w:sz w:val="24"/>
      <w:szCs w:val="24"/>
    </w:rPr>
  </w:style>
  <w:style w:type="character" w:styleId="2746" w:customStyle="1">
    <w:name w:val="标题 字符2"/>
    <w:uiPriority w:val="10"/>
    <w:qFormat/>
    <w:rPr>
      <w:rFonts w:ascii="Cambria" w:hAnsi="Cambria" w:eastAsia="黑体"/>
      <w:bCs/>
      <w:sz w:val="28"/>
      <w:szCs w:val="32"/>
    </w:rPr>
  </w:style>
  <w:style w:type="character" w:styleId="2747" w:customStyle="1">
    <w:name w:val="批注主题 字符2"/>
    <w:uiPriority w:val="99"/>
    <w:qFormat/>
    <w:rPr>
      <w:b/>
      <w:bCs/>
      <w:sz w:val="21"/>
      <w:szCs w:val="21"/>
    </w:rPr>
  </w:style>
  <w:style w:type="character" w:styleId="2748" w:customStyle="1">
    <w:name w:val="正文文本首行缩进 字符2"/>
    <w:uiPriority w:val="99"/>
    <w:qFormat/>
    <w:rPr>
      <w:rFonts w:ascii="宋体" w:eastAsia="宋体"/>
      <w:sz w:val="21"/>
    </w:rPr>
  </w:style>
  <w:style w:type="character" w:styleId="2749" w:customStyle="1">
    <w:name w:val="正文文本首行缩进 2 字符2"/>
    <w:uiPriority w:val="99"/>
    <w:qFormat/>
    <w:rPr>
      <w:rFonts w:eastAsia="宋体"/>
      <w:sz w:val="21"/>
      <w:szCs w:val="21"/>
    </w:rPr>
  </w:style>
  <w:style w:type="character" w:styleId="2750" w:customStyle="1">
    <w:name w:val="标题 4 Char1"/>
    <w:uiPriority w:val="0"/>
    <w:qFormat/>
    <w:rPr>
      <w:rFonts w:eastAsia="宋体"/>
      <w:b/>
      <w:sz w:val="24"/>
      <w:szCs w:val="21"/>
      <w:lang w:val="en-US" w:eastAsia="zh-CN" w:bidi="ar-SA"/>
    </w:rPr>
  </w:style>
  <w:style w:type="character" w:styleId="2751" w:customStyle="1">
    <w:name w:val="引用 字符2"/>
    <w:uiPriority w:val="29"/>
    <w:qFormat/>
    <w:rPr>
      <w:i/>
      <w:iCs/>
      <w:color w:val="000000"/>
      <w:sz w:val="21"/>
      <w:szCs w:val="24"/>
    </w:rPr>
  </w:style>
  <w:style w:type="character" w:styleId="2752" w:customStyle="1">
    <w:name w:val="明显引用 字符2"/>
    <w:uiPriority w:val="30"/>
    <w:qFormat/>
    <w:rPr>
      <w:b/>
      <w:bCs/>
      <w:i/>
      <w:iCs/>
      <w:color w:val="4f81bd"/>
      <w:sz w:val="21"/>
      <w:szCs w:val="24"/>
    </w:rPr>
  </w:style>
  <w:style w:type="character" w:styleId="2753" w:customStyle="1">
    <w:name w:val="不明显强调5"/>
    <w:uiPriority w:val="0"/>
    <w:qFormat/>
    <w:rPr>
      <w:i/>
      <w:iCs/>
      <w:color w:val="808080"/>
    </w:rPr>
  </w:style>
  <w:style w:type="character" w:styleId="2754" w:customStyle="1">
    <w:name w:val="明显强调5"/>
    <w:uiPriority w:val="0"/>
    <w:qFormat/>
    <w:rPr>
      <w:b/>
      <w:bCs/>
      <w:i/>
      <w:iCs/>
      <w:color w:val="4f81bd"/>
    </w:rPr>
  </w:style>
  <w:style w:type="character" w:styleId="2755" w:customStyle="1">
    <w:name w:val="不明显参考5"/>
    <w:uiPriority w:val="0"/>
    <w:qFormat/>
    <w:rPr>
      <w:smallCaps/>
      <w:color w:val="c0504d"/>
      <w:u w:val="single"/>
    </w:rPr>
  </w:style>
  <w:style w:type="character" w:styleId="2756" w:customStyle="1">
    <w:name w:val="明显参考5"/>
    <w:uiPriority w:val="0"/>
    <w:qFormat/>
    <w:rPr>
      <w:b/>
      <w:bCs/>
      <w:smallCaps/>
      <w:color w:val="c0504d"/>
      <w:spacing w:val="5"/>
      <w:u w:val="single"/>
    </w:rPr>
  </w:style>
  <w:style w:type="character" w:styleId="2757" w:customStyle="1">
    <w:name w:val="书籍标题5"/>
    <w:uiPriority w:val="0"/>
    <w:qFormat/>
    <w:rPr>
      <w:b/>
      <w:bCs/>
      <w:smallCaps/>
      <w:spacing w:val="5"/>
    </w:rPr>
  </w:style>
  <w:style w:type="character" w:styleId="2758" w:customStyle="1">
    <w:name w:val="标题 3XW Char1"/>
    <w:uiPriority w:val="0"/>
    <w:qFormat/>
    <w:rPr>
      <w:rFonts w:eastAsia="宋体"/>
      <w:b/>
      <w:bCs/>
      <w:sz w:val="32"/>
      <w:szCs w:val="32"/>
      <w:lang w:val="en-US" w:eastAsia="zh-CN" w:bidi="ar-SA"/>
    </w:rPr>
  </w:style>
  <w:style w:type="character" w:styleId="2759" w:customStyle="1">
    <w:name w:val="使用正文 Char Char"/>
    <w:uiPriority w:val="0"/>
    <w:qFormat/>
    <w:rPr>
      <w:rFonts w:eastAsia="宋体"/>
      <w:sz w:val="24"/>
      <w:szCs w:val="24"/>
    </w:rPr>
  </w:style>
  <w:style w:type="character" w:styleId="2760" w:customStyle="1">
    <w:name w:val="标题 3 Char Char Char Char Char Char"/>
    <w:uiPriority w:val="0"/>
    <w:qFormat/>
    <w:rPr>
      <w:rFonts w:eastAsia="宋体"/>
      <w:b/>
      <w:bCs/>
      <w:sz w:val="32"/>
      <w:szCs w:val="32"/>
      <w:lang w:val="en-US" w:eastAsia="zh-CN" w:bidi="ar-SA"/>
    </w:rPr>
  </w:style>
  <w:style w:type="character" w:styleId="2761" w:customStyle="1">
    <w:name w:val="手改 Char Char"/>
    <w:uiPriority w:val="0"/>
    <w:qFormat/>
    <w:rPr>
      <w:rFonts w:eastAsia="宋体"/>
      <w:sz w:val="24"/>
      <w:szCs w:val="24"/>
      <w:lang w:val="en-US" w:eastAsia="zh-CN" w:bidi="ar-SA"/>
    </w:rPr>
  </w:style>
  <w:style w:type="character" w:styleId="2762" w:customStyle="1">
    <w:name w:val="正文非缩进 Char1"/>
    <w:link w:val="2763"/>
    <w:uiPriority w:val="99"/>
    <w:qFormat/>
    <w:rPr>
      <w:rFonts w:ascii="Times New Roman" w:hAnsi="Times New Roman"/>
      <w:sz w:val="21"/>
    </w:rPr>
  </w:style>
  <w:style w:type="paragraph" w:styleId="2763" w:customStyle="1">
    <w:name w:val="正文缩进2"/>
    <w:basedOn w:val="672"/>
    <w:link w:val="2762"/>
    <w:uiPriority w:val="99"/>
    <w:qFormat/>
    <w:pPr>
      <w:ind w:firstLine="420"/>
    </w:pPr>
    <w:rPr>
      <w:rFonts w:ascii="Times New Roman" w:hAnsi="Times New Roman"/>
      <w:szCs w:val="20"/>
    </w:rPr>
  </w:style>
  <w:style w:type="character" w:styleId="2764" w:customStyle="1">
    <w:name w:val="尾注文本 Char1"/>
    <w:uiPriority w:val="99"/>
    <w:qFormat/>
    <w:rPr>
      <w:rFonts w:eastAsia="宋体"/>
      <w:sz w:val="21"/>
      <w:szCs w:val="21"/>
    </w:rPr>
  </w:style>
  <w:style w:type="character" w:styleId="2765" w:customStyle="1">
    <w:name w:val="脚注文本 Char1"/>
    <w:uiPriority w:val="99"/>
    <w:qFormat/>
    <w:rPr>
      <w:rFonts w:eastAsia="宋体"/>
      <w:sz w:val="18"/>
      <w:szCs w:val="18"/>
    </w:rPr>
  </w:style>
  <w:style w:type="paragraph" w:styleId="2766" w:customStyle="1">
    <w:name w:val="页脚3"/>
    <w:basedOn w:val="672"/>
    <w:uiPriority w:val="0"/>
    <w:qFormat/>
    <w:pPr>
      <w:jc w:val="left"/>
      <w:tabs>
        <w:tab w:val="center" w:pos="4153" w:leader="none"/>
        <w:tab w:val="right" w:pos="8306" w:leader="none"/>
      </w:tabs>
    </w:pPr>
    <w:rPr>
      <w:rFonts w:ascii="Times New Roman" w:hAnsi="Times New Roman" w:eastAsia="楷体_GB2312"/>
      <w:sz w:val="18"/>
      <w:szCs w:val="20"/>
    </w:rPr>
  </w:style>
  <w:style w:type="character" w:styleId="2767" w:customStyle="1">
    <w:name w:val="页码2"/>
    <w:uiPriority w:val="0"/>
    <w:qFormat/>
  </w:style>
  <w:style w:type="character" w:styleId="2768" w:customStyle="1">
    <w:name w:val="opt"/>
    <w:uiPriority w:val="0"/>
    <w:qFormat/>
    <w:rPr>
      <w:rFonts w:eastAsia="仿宋_GB2312" w:cs="宋体"/>
      <w:bCs/>
      <w:sz w:val="24"/>
      <w:szCs w:val="24"/>
    </w:rPr>
  </w:style>
  <w:style w:type="character" w:styleId="2769" w:customStyle="1">
    <w:name w:val="aa院正文 Char"/>
    <w:link w:val="2770"/>
    <w:uiPriority w:val="0"/>
    <w:qFormat/>
    <w:rPr>
      <w:rFonts w:hAnsi="宋体"/>
      <w:sz w:val="28"/>
      <w:szCs w:val="28"/>
    </w:rPr>
  </w:style>
  <w:style w:type="paragraph" w:styleId="2770" w:customStyle="1">
    <w:name w:val="aa院正文"/>
    <w:basedOn w:val="672"/>
    <w:link w:val="2769"/>
    <w:uiPriority w:val="0"/>
    <w:qFormat/>
    <w:pPr>
      <w:ind w:firstLine="200"/>
      <w:spacing w:line="500" w:lineRule="exact"/>
      <w:widowControl/>
    </w:pPr>
    <w:rPr>
      <w:rFonts w:hAnsi="宋体"/>
      <w:sz w:val="28"/>
      <w:szCs w:val="28"/>
    </w:rPr>
  </w:style>
  <w:style w:type="character" w:styleId="2771" w:customStyle="1">
    <w:name w:val="font71"/>
    <w:uiPriority w:val="0"/>
    <w:qFormat/>
    <w:rPr>
      <w:rFonts w:hint="eastAsia" w:ascii="宋体" w:hAnsi="宋体" w:eastAsia="宋体" w:cs="宋体"/>
      <w:color w:val="000000"/>
      <w:sz w:val="22"/>
      <w:szCs w:val="22"/>
      <w:u w:val="none"/>
    </w:rPr>
  </w:style>
  <w:style w:type="character" w:styleId="2772" w:customStyle="1">
    <w:name w:val="font121"/>
    <w:uiPriority w:val="0"/>
    <w:qFormat/>
    <w:rPr>
      <w:rFonts w:hint="eastAsia" w:ascii="宋体" w:hAnsi="宋体" w:eastAsia="宋体" w:cs="宋体"/>
      <w:color w:val="ff0000"/>
      <w:sz w:val="20"/>
      <w:szCs w:val="20"/>
      <w:u w:val="none"/>
    </w:rPr>
  </w:style>
  <w:style w:type="character" w:styleId="2773" w:customStyle="1">
    <w:name w:val="font81"/>
    <w:uiPriority w:val="0"/>
    <w:qFormat/>
    <w:rPr>
      <w:rFonts w:hint="eastAsia" w:ascii="宋体" w:hAnsi="宋体" w:eastAsia="宋体" w:cs="宋体"/>
      <w:color w:val="ff0000"/>
      <w:sz w:val="20"/>
      <w:szCs w:val="20"/>
      <w:u w:val="none"/>
      <w:vertAlign w:val="superscript"/>
    </w:rPr>
  </w:style>
  <w:style w:type="character" w:styleId="2774" w:customStyle="1">
    <w:name w:val="font101"/>
    <w:uiPriority w:val="0"/>
    <w:qFormat/>
    <w:rPr>
      <w:rFonts w:hint="eastAsia" w:ascii="宋体" w:hAnsi="宋体" w:eastAsia="宋体" w:cs="宋体"/>
      <w:color w:val="000000"/>
      <w:sz w:val="22"/>
      <w:szCs w:val="22"/>
      <w:u w:val="none"/>
      <w:vertAlign w:val="superscript"/>
    </w:rPr>
  </w:style>
  <w:style w:type="character" w:styleId="2775" w:customStyle="1">
    <w:name w:val="font141"/>
    <w:uiPriority w:val="0"/>
    <w:qFormat/>
    <w:rPr>
      <w:rFonts w:hint="default" w:ascii="Times New Roman" w:hAnsi="Times New Roman" w:cs="Times New Roman"/>
      <w:color w:val="000000"/>
      <w:sz w:val="20"/>
      <w:szCs w:val="20"/>
      <w:u w:val="none"/>
    </w:rPr>
  </w:style>
  <w:style w:type="character" w:styleId="2776" w:customStyle="1">
    <w:name w:val="font171"/>
    <w:uiPriority w:val="0"/>
    <w:qFormat/>
    <w:rPr>
      <w:rFonts w:hint="eastAsia" w:ascii="宋体" w:hAnsi="宋体" w:eastAsia="宋体" w:cs="宋体"/>
      <w:color w:val="000000"/>
      <w:sz w:val="20"/>
      <w:szCs w:val="20"/>
      <w:u w:val="none"/>
    </w:rPr>
  </w:style>
  <w:style w:type="character" w:styleId="2777" w:customStyle="1">
    <w:name w:val="批注引用1"/>
    <w:uiPriority w:val="0"/>
    <w:qFormat/>
    <w:rPr>
      <w:sz w:val="21"/>
      <w:szCs w:val="21"/>
    </w:rPr>
  </w:style>
  <w:style w:type="character" w:styleId="2778" w:customStyle="1">
    <w:name w:val="正文文本缩进 Char3"/>
    <w:uiPriority w:val="99"/>
    <w:qFormat/>
    <w:rPr>
      <w:rFonts w:eastAsia="宋体"/>
      <w:sz w:val="21"/>
      <w:szCs w:val="21"/>
      <w:lang w:val="en-US" w:eastAsia="zh-CN" w:bidi="ar-SA"/>
    </w:rPr>
  </w:style>
  <w:style w:type="character" w:styleId="2779" w:customStyle="1">
    <w:name w:val="正文1 Char Char"/>
    <w:uiPriority w:val="0"/>
    <w:qFormat/>
    <w:rPr>
      <w:rFonts w:ascii="Cambria" w:hAnsi="Cambria" w:eastAsia="宋体"/>
      <w:bCs/>
      <w:sz w:val="24"/>
      <w:szCs w:val="32"/>
      <w:lang w:val="en-US" w:eastAsia="zh-CN" w:bidi="ar-SA"/>
    </w:rPr>
  </w:style>
  <w:style w:type="character" w:styleId="2780" w:customStyle="1">
    <w:name w:val="正文文字缩进 2 Char Char1"/>
    <w:uiPriority w:val="0"/>
    <w:qFormat/>
    <w:rPr>
      <w:sz w:val="21"/>
      <w:szCs w:val="21"/>
    </w:rPr>
  </w:style>
  <w:style w:type="character" w:styleId="2781" w:customStyle="1">
    <w:name w:val="文档结构图 Char2"/>
    <w:uiPriority w:val="99"/>
    <w:qFormat/>
    <w:rPr>
      <w:sz w:val="21"/>
      <w:szCs w:val="21"/>
      <w:shd w:val="clear" w:color="auto" w:fill="000080"/>
    </w:rPr>
  </w:style>
  <w:style w:type="character" w:styleId="2782" w:customStyle="1">
    <w:name w:val="HTML 变量1"/>
    <w:uiPriority w:val="0"/>
    <w:qFormat/>
    <w:rPr>
      <w:rFonts w:cs="Times New Roman"/>
      <w:i/>
      <w:iCs/>
    </w:rPr>
  </w:style>
  <w:style w:type="character" w:styleId="2783" w:customStyle="1">
    <w:name w:val="HTML 代码1"/>
    <w:uiPriority w:val="0"/>
    <w:qFormat/>
    <w:rPr>
      <w:rFonts w:ascii="Courier New" w:hAnsi="Courier New" w:cs="Courier New"/>
      <w:sz w:val="20"/>
      <w:szCs w:val="20"/>
    </w:rPr>
  </w:style>
  <w:style w:type="character" w:styleId="2784" w:customStyle="1">
    <w:name w:val="无间隔 Char"/>
    <w:link w:val="2785"/>
    <w:uiPriority w:val="0"/>
    <w:qFormat/>
    <w:rPr>
      <w:sz w:val="21"/>
      <w:szCs w:val="24"/>
    </w:rPr>
  </w:style>
  <w:style w:type="paragraph" w:styleId="2785" w:customStyle="1">
    <w:name w:val="无间隔1"/>
    <w:basedOn w:val="672"/>
    <w:link w:val="2784"/>
    <w:uiPriority w:val="0"/>
    <w:qFormat/>
    <w:pPr>
      <w:ind w:firstLine="200"/>
      <w:spacing w:line="360" w:lineRule="auto"/>
    </w:pPr>
    <w:rPr>
      <w:szCs w:val="24"/>
    </w:rPr>
  </w:style>
  <w:style w:type="paragraph" w:styleId="2786" w:customStyle="1">
    <w:name w:val="正文文本 22"/>
    <w:basedOn w:val="672"/>
    <w:uiPriority w:val="0"/>
    <w:qFormat/>
    <w:pPr>
      <w:ind w:firstLine="525"/>
      <w:jc w:val="left"/>
      <w:spacing w:line="360" w:lineRule="atLeast"/>
    </w:pPr>
    <w:rPr>
      <w:rFonts w:ascii="宋体" w:hAnsi="Times New Roman"/>
      <w:sz w:val="28"/>
      <w:szCs w:val="20"/>
    </w:rPr>
  </w:style>
  <w:style w:type="paragraph" w:styleId="2787" w:customStyle="1">
    <w:name w:val="日期2"/>
    <w:basedOn w:val="672"/>
    <w:next w:val="672"/>
    <w:uiPriority w:val="0"/>
    <w:qFormat/>
    <w:pPr>
      <w:jc w:val="left"/>
    </w:pPr>
    <w:rPr>
      <w:rFonts w:ascii="宋体" w:hAnsi="Times New Roman"/>
      <w:sz w:val="30"/>
      <w:szCs w:val="20"/>
    </w:rPr>
  </w:style>
  <w:style w:type="paragraph" w:styleId="2788" w:customStyle="1">
    <w:name w:val="正文文本缩进 23"/>
    <w:basedOn w:val="672"/>
    <w:uiPriority w:val="0"/>
    <w:qFormat/>
    <w:pPr>
      <w:ind w:firstLine="855"/>
      <w:jc w:val="left"/>
      <w:spacing w:line="360" w:lineRule="atLeast"/>
    </w:pPr>
    <w:rPr>
      <w:rFonts w:ascii="宋体" w:hAnsi="Times New Roman"/>
      <w:sz w:val="28"/>
      <w:szCs w:val="20"/>
    </w:rPr>
  </w:style>
  <w:style w:type="character" w:styleId="2789" w:customStyle="1">
    <w:name w:val="列出段落 Char1"/>
    <w:link w:val="956"/>
    <w:uiPriority w:val="0"/>
    <w:qFormat/>
    <w:rPr>
      <w:sz w:val="21"/>
      <w:szCs w:val="22"/>
    </w:rPr>
  </w:style>
  <w:style w:type="paragraph" w:styleId="2790" w:customStyle="1">
    <w:name w:val="纯文本4"/>
    <w:basedOn w:val="672"/>
    <w:uiPriority w:val="0"/>
    <w:qFormat/>
    <w:pPr>
      <w:ind w:firstLine="425"/>
      <w:jc w:val="left"/>
      <w:spacing w:line="360" w:lineRule="exact"/>
    </w:pPr>
    <w:rPr>
      <w:rFonts w:ascii="宋体" w:hAnsi="Times New Roman"/>
      <w:szCs w:val="20"/>
    </w:rPr>
  </w:style>
  <w:style w:type="paragraph" w:styleId="2791" w:customStyle="1">
    <w:name w:val="文档结构图2"/>
    <w:basedOn w:val="672"/>
    <w:uiPriority w:val="0"/>
    <w:qFormat/>
    <w:pPr>
      <w:ind w:firstLine="200"/>
    </w:pPr>
    <w:rPr>
      <w:rFonts w:ascii="宋体" w:hAnsi="Times New Roman"/>
      <w:sz w:val="18"/>
      <w:szCs w:val="20"/>
    </w:rPr>
  </w:style>
  <w:style w:type="paragraph" w:styleId="2792" w:customStyle="1">
    <w:name w:val="页眉3"/>
    <w:basedOn w:val="672"/>
    <w:uiPriority w:val="0"/>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2793" w:customStyle="1">
    <w:name w:val="首行缩进2字符"/>
    <w:basedOn w:val="672"/>
    <w:uiPriority w:val="0"/>
    <w:qFormat/>
    <w:pPr>
      <w:ind w:firstLine="480"/>
      <w:spacing w:line="360" w:lineRule="auto"/>
    </w:pPr>
    <w:rPr>
      <w:rFonts w:ascii="宋体" w:hAnsi="宋体"/>
      <w:sz w:val="24"/>
      <w:szCs w:val="20"/>
    </w:rPr>
  </w:style>
  <w:style w:type="paragraph" w:styleId="2794" w:customStyle="1">
    <w:name w:val="样式 仿宋_GB2312 四号 行距: 2 倍行距"/>
    <w:basedOn w:val="672"/>
    <w:uiPriority w:val="0"/>
    <w:qFormat/>
    <w:pPr>
      <w:ind w:firstLine="437"/>
      <w:jc w:val="left"/>
      <w:spacing w:line="360" w:lineRule="auto"/>
    </w:pPr>
    <w:rPr>
      <w:rFonts w:ascii="Times New Roman" w:hAnsi="Times New Roman"/>
      <w:color w:val="000000"/>
      <w:sz w:val="24"/>
      <w:szCs w:val="24"/>
    </w:rPr>
  </w:style>
  <w:style w:type="paragraph" w:styleId="2795" w:customStyle="1">
    <w:name w:val="Char2 Char Char Char Char Char Char Char Char Char"/>
    <w:basedOn w:val="672"/>
    <w:uiPriority w:val="0"/>
    <w:qFormat/>
    <w:pPr>
      <w:ind w:left="200"/>
      <w:spacing w:line="360" w:lineRule="auto"/>
      <w:tabs>
        <w:tab w:val="left" w:pos="1280" w:leader="none"/>
      </w:tabs>
    </w:pPr>
    <w:rPr>
      <w:rFonts w:ascii="Times New Roman" w:hAnsi="Times New Roman" w:eastAsia="仿宋_GB2312"/>
      <w:sz w:val="24"/>
      <w:szCs w:val="20"/>
    </w:rPr>
  </w:style>
  <w:style w:type="paragraph" w:styleId="2796" w:customStyle="1">
    <w:name w:val="_Style 514"/>
    <w:next w:val="672"/>
    <w:uiPriority w:val="99"/>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2797" w:customStyle="1">
    <w:name w:val="列表1"/>
    <w:basedOn w:val="704"/>
    <w:uiPriority w:val="0"/>
    <w:qFormat/>
    <w:pPr>
      <w:ind w:left="360" w:hanging="360"/>
      <w:spacing w:after="240" w:line="240" w:lineRule="atLeast"/>
      <w:widowControl/>
    </w:pPr>
    <w:rPr>
      <w:rFonts w:ascii="Garamond" w:hAnsi="Garamond" w:eastAsia="宋体"/>
      <w:b/>
      <w:bCs/>
      <w:sz w:val="21"/>
      <w:szCs w:val="20"/>
    </w:rPr>
  </w:style>
  <w:style w:type="paragraph" w:styleId="2798" w:customStyle="1">
    <w:name w:val="列表编号 31"/>
    <w:basedOn w:val="688"/>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799" w:customStyle="1">
    <w:name w:val="标题 22"/>
    <w:basedOn w:val="672"/>
    <w:next w:val="672"/>
    <w:uiPriority w:val="0"/>
    <w:qFormat/>
    <w:pPr>
      <w:jc w:val="left"/>
      <w:keepLines/>
      <w:keepNext/>
      <w:spacing w:line="312" w:lineRule="auto"/>
      <w:outlineLvl w:val="1"/>
    </w:pPr>
    <w:rPr>
      <w:rFonts w:ascii="Times New Roman" w:hAnsi="Times New Roman" w:eastAsia="黑体"/>
      <w:sz w:val="28"/>
      <w:szCs w:val="32"/>
    </w:rPr>
  </w:style>
  <w:style w:type="paragraph" w:styleId="2800" w:customStyle="1">
    <w:name w:val="列表段落1"/>
    <w:basedOn w:val="672"/>
    <w:uiPriority w:val="0"/>
    <w:qFormat/>
    <w:pPr>
      <w:ind w:firstLine="420"/>
      <w:spacing w:line="360" w:lineRule="auto"/>
    </w:pPr>
    <w:rPr>
      <w:rFonts w:ascii="Times New Roman" w:hAnsi="Times New Roman" w:eastAsia="楷体_GB2312"/>
      <w:szCs w:val="24"/>
    </w:rPr>
  </w:style>
  <w:style w:type="paragraph" w:styleId="2801" w:customStyle="1">
    <w:name w:val="正文文本首行缩进1"/>
    <w:basedOn w:val="704"/>
    <w:uiPriority w:val="0"/>
    <w:qFormat/>
    <w:pPr>
      <w:ind w:firstLine="420"/>
      <w:jc w:val="center"/>
      <w:spacing w:after="120" w:line="440" w:lineRule="exact"/>
    </w:pPr>
    <w:rPr>
      <w:rFonts w:ascii="宋体" w:hAnsi="宋体" w:eastAsia="宋体"/>
      <w:sz w:val="21"/>
      <w:szCs w:val="24"/>
    </w:rPr>
  </w:style>
  <w:style w:type="paragraph" w:styleId="2802" w:customStyle="1">
    <w:name w:val="明显引用1"/>
    <w:basedOn w:val="672"/>
    <w:next w:val="672"/>
    <w:uiPriority w:val="0"/>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2803" w:customStyle="1">
    <w:name w:val="列表编号 51"/>
    <w:basedOn w:val="688"/>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2804" w:customStyle="1">
    <w:name w:val="列表 21"/>
    <w:basedOn w:val="672"/>
    <w:uiPriority w:val="0"/>
    <w:qFormat/>
    <w:pPr>
      <w:ind w:left="840" w:hanging="420"/>
      <w:spacing w:line="360" w:lineRule="auto"/>
    </w:pPr>
    <w:rPr>
      <w:rFonts w:ascii="Times New Roman" w:hAnsi="Times New Roman"/>
      <w:szCs w:val="20"/>
    </w:rPr>
  </w:style>
  <w:style w:type="paragraph" w:styleId="2805" w:customStyle="1">
    <w:name w:val="正文文本首行缩进 22"/>
    <w:basedOn w:val="2806"/>
    <w:uiPriority w:val="0"/>
    <w:qFormat/>
    <w:pPr>
      <w:ind w:firstLine="420"/>
      <w:spacing w:before="40" w:line="440" w:lineRule="exact"/>
      <w:outlineLvl w:val="0"/>
    </w:pPr>
  </w:style>
  <w:style w:type="paragraph" w:styleId="2806" w:customStyle="1">
    <w:name w:val="正文文本缩进3"/>
    <w:basedOn w:val="672"/>
    <w:uiPriority w:val="0"/>
    <w:qFormat/>
    <w:pPr>
      <w:ind w:left="420" w:firstLine="200"/>
      <w:spacing w:after="120" w:line="312" w:lineRule="auto"/>
    </w:pPr>
    <w:rPr>
      <w:rFonts w:ascii="Times New Roman" w:hAnsi="Times New Roman"/>
      <w:szCs w:val="21"/>
    </w:rPr>
  </w:style>
  <w:style w:type="paragraph" w:styleId="2807" w:customStyle="1">
    <w:name w:val="列表编号 41"/>
    <w:basedOn w:val="688"/>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2808" w:customStyle="1">
    <w:name w:val="正文文本 32"/>
    <w:basedOn w:val="672"/>
    <w:uiPriority w:val="0"/>
    <w:qFormat/>
    <w:pPr>
      <w:jc w:val="left"/>
      <w:spacing w:after="120"/>
      <w:widowControl/>
    </w:pPr>
    <w:rPr>
      <w:rFonts w:ascii="Times New Roman" w:hAnsi="Times New Roman"/>
      <w:sz w:val="16"/>
      <w:szCs w:val="16"/>
    </w:rPr>
  </w:style>
  <w:style w:type="paragraph" w:styleId="2809" w:customStyle="1">
    <w:name w:val="5.31-3"/>
    <w:basedOn w:val="675"/>
    <w:uiPriority w:val="0"/>
    <w:qFormat/>
    <w:pPr>
      <w:spacing w:before="0" w:after="0" w:line="312" w:lineRule="auto"/>
    </w:pPr>
    <w:rPr>
      <w:rFonts w:eastAsia="黑体"/>
      <w:b w:val="0"/>
      <w:sz w:val="24"/>
      <w:szCs w:val="24"/>
    </w:rPr>
  </w:style>
  <w:style w:type="paragraph" w:styleId="2810" w:customStyle="1">
    <w:name w:val="普通(网站)1"/>
    <w:basedOn w:val="672"/>
    <w:uiPriority w:val="0"/>
    <w:qFormat/>
    <w:pPr>
      <w:jc w:val="left"/>
      <w:spacing w:before="100" w:beforeAutospacing="1" w:after="100" w:afterAutospacing="1"/>
      <w:widowControl/>
    </w:pPr>
    <w:rPr>
      <w:rFonts w:ascii="宋体" w:hAnsi="宋体" w:cs="宋体"/>
      <w:bCs/>
      <w:sz w:val="24"/>
      <w:szCs w:val="24"/>
    </w:rPr>
  </w:style>
  <w:style w:type="paragraph" w:styleId="2811" w:customStyle="1">
    <w:name w:val="索引 11"/>
    <w:basedOn w:val="672"/>
    <w:next w:val="672"/>
    <w:uiPriority w:val="0"/>
    <w:qFormat/>
    <w:rPr>
      <w:rFonts w:ascii="Times New Roman" w:hAnsi="Times New Roman"/>
      <w:szCs w:val="24"/>
    </w:rPr>
  </w:style>
  <w:style w:type="paragraph" w:styleId="2812" w:customStyle="1">
    <w:name w:val="文本块2"/>
    <w:basedOn w:val="672"/>
    <w:uiPriority w:val="0"/>
    <w:qFormat/>
    <w:pPr>
      <w:ind w:left="160" w:right="132" w:firstLine="480"/>
      <w:jc w:val="left"/>
      <w:spacing w:line="400" w:lineRule="exact"/>
      <w:tabs>
        <w:tab w:val="left" w:pos="0" w:leader="none"/>
      </w:tabs>
    </w:pPr>
    <w:rPr>
      <w:rFonts w:ascii="宋体" w:hAnsi="宋体"/>
      <w:bCs/>
      <w:szCs w:val="21"/>
    </w:rPr>
  </w:style>
  <w:style w:type="paragraph" w:styleId="2813" w:customStyle="1">
    <w:name w:val="p17"/>
    <w:basedOn w:val="672"/>
    <w:uiPriority w:val="0"/>
    <w:qFormat/>
    <w:pPr>
      <w:jc w:val="center"/>
      <w:spacing w:line="320" w:lineRule="atLeast"/>
      <w:widowControl/>
    </w:pPr>
    <w:rPr>
      <w:rFonts w:ascii="Times New Roman" w:hAnsi="Times New Roman"/>
      <w:szCs w:val="21"/>
    </w:rPr>
  </w:style>
  <w:style w:type="paragraph" w:styleId="2814" w:customStyle="1">
    <w:name w:val="引文目录1"/>
    <w:basedOn w:val="672"/>
    <w:next w:val="672"/>
    <w:uiPriority w:val="0"/>
    <w:qFormat/>
    <w:pPr>
      <w:ind w:left="420" w:firstLine="200"/>
      <w:spacing w:line="312" w:lineRule="auto"/>
    </w:pPr>
    <w:rPr>
      <w:rFonts w:ascii="Times New Roman" w:hAnsi="Times New Roman"/>
      <w:szCs w:val="21"/>
    </w:rPr>
  </w:style>
  <w:style w:type="paragraph" w:styleId="2815" w:customStyle="1">
    <w:name w:val="5.31-2"/>
    <w:basedOn w:val="674"/>
    <w:uiPriority w:val="0"/>
    <w:qFormat/>
    <w:pPr>
      <w:jc w:val="left"/>
      <w:spacing w:line="312" w:lineRule="auto"/>
      <w:widowControl/>
    </w:pPr>
    <w:rPr>
      <w:rFonts w:ascii="黑体" w:hAnsi="Times New Roman" w:eastAsia="黑体" w:cs="宋体"/>
      <w:b w:val="0"/>
      <w:bCs w:val="0"/>
      <w:sz w:val="28"/>
      <w:szCs w:val="32"/>
    </w:rPr>
  </w:style>
  <w:style w:type="paragraph" w:styleId="2816" w:customStyle="1">
    <w:name w:val="p16"/>
    <w:basedOn w:val="672"/>
    <w:uiPriority w:val="0"/>
    <w:qFormat/>
    <w:pPr>
      <w:jc w:val="center"/>
      <w:spacing w:line="320" w:lineRule="atLeast"/>
      <w:widowControl/>
    </w:pPr>
    <w:rPr>
      <w:rFonts w:ascii="Times New Roman" w:hAnsi="Times New Roman"/>
      <w:szCs w:val="21"/>
    </w:rPr>
  </w:style>
  <w:style w:type="paragraph" w:styleId="2817" w:customStyle="1">
    <w:name w:val="正文文本缩进 34"/>
    <w:basedOn w:val="672"/>
    <w:uiPriority w:val="0"/>
    <w:qFormat/>
    <w:pPr>
      <w:ind w:left="420" w:firstLine="200"/>
      <w:spacing w:after="120" w:line="312" w:lineRule="auto"/>
    </w:pPr>
    <w:rPr>
      <w:rFonts w:ascii="Times New Roman" w:hAnsi="Times New Roman"/>
      <w:sz w:val="16"/>
      <w:szCs w:val="16"/>
    </w:rPr>
  </w:style>
  <w:style w:type="paragraph" w:styleId="2818" w:customStyle="1">
    <w:name w:val="列表编号 21"/>
    <w:basedOn w:val="688"/>
    <w:uiPriority w:val="0"/>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2819" w:customStyle="1">
    <w:name w:val="xl15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20" w:customStyle="1">
    <w:name w:val="xl15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21" w:customStyle="1">
    <w:name w:val="xl15530"/>
    <w:basedOn w:val="6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22" w:customStyle="1">
    <w:name w:val="xl155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23" w:customStyle="1">
    <w:name w:val="xl155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24" w:customStyle="1">
    <w:name w:val="xl15533"/>
    <w:basedOn w:val="6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25" w:customStyle="1">
    <w:name w:val="xl15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826" w:customStyle="1">
    <w:name w:val="xl155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27" w:customStyle="1">
    <w:name w:val="xl15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28" w:customStyle="1">
    <w:name w:val="xl15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29" w:customStyle="1">
    <w:name w:val="xl15538"/>
    <w:basedOn w:val="672"/>
    <w:uiPriority w:val="0"/>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0" w:customStyle="1">
    <w:name w:val="xl15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2831" w:customStyle="1">
    <w:name w:val="xl155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2" w:customStyle="1">
    <w:name w:val="xl155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3" w:customStyle="1">
    <w:name w:val="xl15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34" w:customStyle="1">
    <w:name w:val="xl15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5" w:customStyle="1">
    <w:name w:val="xl155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36" w:customStyle="1">
    <w:name w:val="xl155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37" w:customStyle="1">
    <w:name w:val="xl15546"/>
    <w:basedOn w:val="672"/>
    <w:uiPriority w:val="0"/>
    <w:qFormat/>
    <w:pPr>
      <w:jc w:val="center"/>
      <w:spacing w:before="100" w:beforeAutospacing="1" w:after="100" w:afterAutospacing="1"/>
      <w:widowControl/>
    </w:pPr>
    <w:rPr>
      <w:rFonts w:ascii="宋体" w:hAnsi="宋体" w:cs="宋体"/>
      <w:sz w:val="24"/>
      <w:szCs w:val="24"/>
    </w:rPr>
  </w:style>
  <w:style w:type="paragraph" w:styleId="2838" w:customStyle="1">
    <w:name w:val="xl15547"/>
    <w:basedOn w:val="672"/>
    <w:uiPriority w:val="0"/>
    <w:qFormat/>
    <w:pPr>
      <w:jc w:val="center"/>
      <w:spacing w:before="100" w:beforeAutospacing="1" w:after="100" w:afterAutospacing="1"/>
      <w:widowControl/>
    </w:pPr>
    <w:rPr>
      <w:rFonts w:ascii="宋体" w:hAnsi="宋体" w:cs="宋体"/>
      <w:sz w:val="24"/>
      <w:szCs w:val="24"/>
    </w:rPr>
  </w:style>
  <w:style w:type="paragraph" w:styleId="2839" w:customStyle="1">
    <w:name w:val="xl15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0" w:customStyle="1">
    <w:name w:val="xl15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1" w:customStyle="1">
    <w:name w:val="xl15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2" w:customStyle="1">
    <w:name w:val="xl155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3" w:customStyle="1">
    <w:name w:val="xl15552"/>
    <w:basedOn w:val="6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844" w:customStyle="1">
    <w:name w:val="xl1555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5" w:customStyle="1">
    <w:name w:val="xl1555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46" w:customStyle="1">
    <w:name w:val="xl15555"/>
    <w:basedOn w:val="672"/>
    <w:uiPriority w:val="0"/>
    <w:qFormat/>
    <w:pPr>
      <w:jc w:val="center"/>
      <w:spacing w:before="100" w:beforeAutospacing="1" w:after="100" w:afterAutospacing="1"/>
      <w:shd w:val="clear" w:color="000000" w:fill="00b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847" w:customStyle="1">
    <w:name w:val="xl1555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48" w:customStyle="1">
    <w:name w:val="列表接续 2_0_0_0"/>
    <w:basedOn w:val="1483"/>
    <w:uiPriority w:val="0"/>
    <w:unhideWhenUsed/>
    <w:qFormat/>
    <w:pPr>
      <w:contextualSpacing/>
      <w:ind w:left="840" w:firstLine="200"/>
      <w:spacing w:after="120" w:line="360" w:lineRule="auto"/>
    </w:pPr>
    <w:rPr>
      <w:bCs/>
      <w:szCs w:val="21"/>
    </w:rPr>
  </w:style>
  <w:style w:type="character" w:styleId="2849" w:customStyle="1">
    <w:name w:val="批注文字 Char2"/>
    <w:uiPriority w:val="99"/>
    <w:semiHidden/>
    <w:qFormat/>
    <w:rPr>
      <w:rFonts w:ascii="Times New Roman" w:hAnsi="Times New Roman" w:eastAsia="宋体" w:cs="Times New Roman"/>
      <w:szCs w:val="21"/>
    </w:rPr>
  </w:style>
  <w:style w:type="character" w:styleId="2850" w:customStyle="1">
    <w:name w:val="正文文本 2 Char2"/>
    <w:uiPriority w:val="99"/>
    <w:semiHidden/>
    <w:qFormat/>
    <w:rPr>
      <w:rFonts w:ascii="Times New Roman" w:hAnsi="Times New Roman" w:eastAsia="宋体" w:cs="Times New Roman"/>
      <w:szCs w:val="21"/>
    </w:rPr>
  </w:style>
  <w:style w:type="character" w:styleId="2851" w:customStyle="1">
    <w:name w:val="正文首行缩进 Char2"/>
    <w:uiPriority w:val="99"/>
    <w:semiHidden/>
    <w:qFormat/>
  </w:style>
  <w:style w:type="character" w:styleId="2852" w:customStyle="1">
    <w:name w:val="批注框文本 Char2"/>
    <w:uiPriority w:val="99"/>
    <w:semiHidden/>
    <w:qFormat/>
    <w:rPr>
      <w:rFonts w:ascii="Times New Roman" w:hAnsi="Times New Roman" w:eastAsia="宋体" w:cs="Times New Roman"/>
      <w:sz w:val="18"/>
      <w:szCs w:val="18"/>
    </w:rPr>
  </w:style>
  <w:style w:type="character" w:styleId="2853" w:customStyle="1">
    <w:name w:val="日期 Char2"/>
    <w:uiPriority w:val="99"/>
    <w:semiHidden/>
    <w:qFormat/>
    <w:rPr>
      <w:rFonts w:ascii="Times New Roman" w:hAnsi="Times New Roman" w:eastAsia="宋体" w:cs="Times New Roman"/>
      <w:szCs w:val="21"/>
    </w:rPr>
  </w:style>
  <w:style w:type="character" w:styleId="2854" w:customStyle="1">
    <w:name w:val="标题 Char2"/>
    <w:uiPriority w:val="10"/>
    <w:qFormat/>
    <w:rPr>
      <w:rFonts w:ascii="Cambria" w:hAnsi="Cambria" w:eastAsia="宋体" w:cs="Times New Roman"/>
      <w:b/>
      <w:bCs/>
      <w:sz w:val="32"/>
      <w:szCs w:val="32"/>
    </w:rPr>
  </w:style>
  <w:style w:type="character" w:styleId="2855" w:customStyle="1">
    <w:name w:val="正文首行缩进 2 Char2"/>
    <w:uiPriority w:val="99"/>
    <w:semiHidden/>
    <w:qFormat/>
  </w:style>
  <w:style w:type="character" w:styleId="2856" w:customStyle="1">
    <w:name w:val="正文文本缩进 2 Char2"/>
    <w:uiPriority w:val="99"/>
    <w:semiHidden/>
    <w:qFormat/>
    <w:rPr>
      <w:rFonts w:ascii="Times New Roman" w:hAnsi="Times New Roman" w:eastAsia="宋体" w:cs="Times New Roman"/>
      <w:szCs w:val="21"/>
    </w:rPr>
  </w:style>
  <w:style w:type="paragraph" w:styleId="2857" w:customStyle="1">
    <w:name w:val="正文首行缩进1"/>
    <w:basedOn w:val="704"/>
    <w:uiPriority w:val="0"/>
    <w:qFormat/>
    <w:pPr>
      <w:ind w:firstLine="100"/>
      <w:jc w:val="center"/>
      <w:spacing w:after="120" w:line="440" w:lineRule="exact"/>
    </w:pPr>
    <w:rPr>
      <w:rFonts w:ascii="宋体" w:hAnsi="宋体" w:eastAsia="宋体"/>
      <w:sz w:val="21"/>
      <w:szCs w:val="24"/>
    </w:rPr>
  </w:style>
  <w:style w:type="paragraph" w:styleId="2858" w:customStyle="1">
    <w:name w:val="正文首行缩进 21"/>
    <w:basedOn w:val="1570"/>
    <w:uiPriority w:val="0"/>
    <w:qFormat/>
    <w:pPr>
      <w:ind w:firstLine="420"/>
      <w:spacing w:before="40" w:line="440" w:lineRule="exact"/>
      <w:outlineLvl w:val="0"/>
    </w:pPr>
    <w:rPr>
      <w:rFonts w:ascii="Times New Roman" w:hAnsi="Times New Roman"/>
    </w:rPr>
  </w:style>
  <w:style w:type="character" w:styleId="2859" w:customStyle="1">
    <w:name w:val="标题 2 Char2"/>
    <w:uiPriority w:val="0"/>
    <w:qFormat/>
    <w:rPr>
      <w:rFonts w:ascii="Arial" w:hAnsi="Arial" w:eastAsia="黑体"/>
      <w:b/>
      <w:bCs/>
      <w:sz w:val="32"/>
      <w:szCs w:val="32"/>
      <w:lang w:val="en-US" w:eastAsia="zh-CN" w:bidi="ar-SA"/>
    </w:rPr>
  </w:style>
  <w:style w:type="paragraph" w:styleId="2860" w:customStyle="1">
    <w:name w:val="reader-word-layer reader-word-s23-6"/>
    <w:basedOn w:val="672"/>
    <w:uiPriority w:val="0"/>
    <w:qFormat/>
    <w:pPr>
      <w:jc w:val="left"/>
      <w:spacing w:before="100" w:beforeAutospacing="1" w:after="100" w:afterAutospacing="1"/>
      <w:widowControl/>
    </w:pPr>
    <w:rPr>
      <w:rFonts w:ascii="宋体" w:hAnsi="宋体" w:cs="宋体"/>
      <w:sz w:val="24"/>
      <w:szCs w:val="24"/>
    </w:rPr>
  </w:style>
  <w:style w:type="paragraph" w:styleId="2861" w:customStyle="1">
    <w:name w:val="reader-word-layer reader-word-s23-9"/>
    <w:basedOn w:val="672"/>
    <w:uiPriority w:val="0"/>
    <w:qFormat/>
    <w:pPr>
      <w:jc w:val="left"/>
      <w:spacing w:before="100" w:beforeAutospacing="1" w:after="100" w:afterAutospacing="1"/>
      <w:widowControl/>
    </w:pPr>
    <w:rPr>
      <w:rFonts w:ascii="宋体" w:hAnsi="宋体" w:cs="宋体"/>
      <w:sz w:val="24"/>
      <w:szCs w:val="24"/>
    </w:rPr>
  </w:style>
  <w:style w:type="paragraph" w:styleId="2862" w:customStyle="1">
    <w:name w:val="reader-word-layer reader-word-s23-5"/>
    <w:basedOn w:val="672"/>
    <w:uiPriority w:val="0"/>
    <w:qFormat/>
    <w:pPr>
      <w:jc w:val="left"/>
      <w:spacing w:before="100" w:beforeAutospacing="1" w:after="100" w:afterAutospacing="1"/>
      <w:widowControl/>
    </w:pPr>
    <w:rPr>
      <w:rFonts w:ascii="宋体" w:hAnsi="宋体" w:cs="宋体"/>
      <w:sz w:val="24"/>
      <w:szCs w:val="24"/>
    </w:rPr>
  </w:style>
  <w:style w:type="paragraph" w:styleId="2863" w:customStyle="1">
    <w:name w:val="reader-word-layer reader-word-s23-4"/>
    <w:basedOn w:val="672"/>
    <w:uiPriority w:val="0"/>
    <w:qFormat/>
    <w:pPr>
      <w:jc w:val="left"/>
      <w:spacing w:before="100" w:beforeAutospacing="1" w:after="100" w:afterAutospacing="1"/>
      <w:widowControl/>
    </w:pPr>
    <w:rPr>
      <w:rFonts w:ascii="宋体" w:hAnsi="宋体" w:cs="宋体"/>
      <w:sz w:val="24"/>
      <w:szCs w:val="24"/>
    </w:rPr>
  </w:style>
  <w:style w:type="table" w:styleId="2864" w:customStyle="1">
    <w:name w:val="Table Grid"/>
    <w:uiPriority w:val="0"/>
    <w:qFormat/>
    <w:rPr>
      <w:sz w:val="21"/>
      <w:szCs w:val="22"/>
    </w:rPr>
    <w:tblPr>
      <w:tblCellMar>
        <w:left w:w="0" w:type="dxa"/>
        <w:top w:w="0" w:type="dxa"/>
        <w:right w:w="0" w:type="dxa"/>
        <w:bottom w:w="0" w:type="dxa"/>
      </w:tblCellMar>
    </w:tblPr>
  </w:style>
  <w:style w:type="table" w:styleId="2865" w:customStyle="1">
    <w:name w:val="TableGrid1"/>
    <w:uiPriority w:val="0"/>
    <w:qFormat/>
    <w:rPr>
      <w:sz w:val="21"/>
      <w:szCs w:val="22"/>
    </w:rPr>
    <w:tblPr>
      <w:tblCellMar>
        <w:left w:w="0" w:type="dxa"/>
        <w:top w:w="0" w:type="dxa"/>
        <w:right w:w="0" w:type="dxa"/>
        <w:bottom w:w="0" w:type="dxa"/>
      </w:tblCellMar>
    </w:tblPr>
  </w:style>
  <w:style w:type="table" w:styleId="2866" w:customStyle="1">
    <w:name w:val="TableGrid2"/>
    <w:uiPriority w:val="0"/>
    <w:qFormat/>
    <w:rPr>
      <w:sz w:val="21"/>
      <w:szCs w:val="22"/>
    </w:rPr>
    <w:tblPr>
      <w:tblCellMar>
        <w:left w:w="0" w:type="dxa"/>
        <w:top w:w="0" w:type="dxa"/>
        <w:right w:w="0" w:type="dxa"/>
        <w:bottom w:w="0" w:type="dxa"/>
      </w:tblCellMar>
    </w:tblPr>
  </w:style>
  <w:style w:type="table" w:styleId="2867" w:customStyle="1">
    <w:name w:val="TableGrid3"/>
    <w:uiPriority w:val="0"/>
    <w:qFormat/>
    <w:rPr>
      <w:sz w:val="21"/>
      <w:szCs w:val="22"/>
    </w:rPr>
    <w:tblPr>
      <w:tblCellMar>
        <w:left w:w="0" w:type="dxa"/>
        <w:top w:w="0" w:type="dxa"/>
        <w:right w:w="0" w:type="dxa"/>
        <w:bottom w:w="0" w:type="dxa"/>
      </w:tblCellMar>
    </w:tblPr>
  </w:style>
  <w:style w:type="table" w:styleId="2868" w:customStyle="1">
    <w:name w:val="TableGrid11"/>
    <w:uiPriority w:val="0"/>
    <w:qFormat/>
    <w:rPr>
      <w:sz w:val="21"/>
      <w:szCs w:val="22"/>
    </w:rPr>
    <w:tblPr>
      <w:tblCellMar>
        <w:left w:w="0" w:type="dxa"/>
        <w:top w:w="0" w:type="dxa"/>
        <w:right w:w="0" w:type="dxa"/>
        <w:bottom w:w="0" w:type="dxa"/>
      </w:tblCellMar>
    </w:tblPr>
  </w:style>
  <w:style w:type="table" w:styleId="2869" w:customStyle="1">
    <w:name w:val="TableGrid21"/>
    <w:uiPriority w:val="0"/>
    <w:qFormat/>
    <w:rPr>
      <w:sz w:val="21"/>
      <w:szCs w:val="22"/>
    </w:rPr>
    <w:tblPr>
      <w:tblCellMar>
        <w:left w:w="0" w:type="dxa"/>
        <w:top w:w="0" w:type="dxa"/>
        <w:right w:w="0" w:type="dxa"/>
        <w:bottom w:w="0" w:type="dxa"/>
      </w:tblCellMar>
    </w:tblPr>
  </w:style>
  <w:style w:type="paragraph" w:styleId="2870" w:customStyle="1">
    <w:name w:val="列项"/>
    <w:basedOn w:val="672"/>
    <w:uiPriority w:val="0"/>
    <w:qFormat/>
    <w:pPr>
      <w:numPr>
        <w:ilvl w:val="0"/>
        <w:numId w:val="11"/>
      </w:numPr>
      <w:ind w:firstLine="0"/>
      <w:jc w:val="left"/>
      <w:widowControl/>
    </w:pPr>
    <w:rPr>
      <w:rFonts w:ascii="宋体" w:hAnsi="Times New Roman" w:eastAsia="仿宋"/>
      <w:sz w:val="28"/>
      <w:szCs w:val="24"/>
    </w:rPr>
  </w:style>
  <w:style w:type="table" w:styleId="2871" w:customStyle="1">
    <w:name w:val="TableGrid4"/>
    <w:uiPriority w:val="0"/>
    <w:qFormat/>
    <w:rPr>
      <w:sz w:val="21"/>
      <w:szCs w:val="22"/>
    </w:rPr>
    <w:tblPr>
      <w:tblCellMar>
        <w:left w:w="0" w:type="dxa"/>
        <w:top w:w="0" w:type="dxa"/>
        <w:right w:w="0" w:type="dxa"/>
        <w:bottom w:w="0" w:type="dxa"/>
      </w:tblCellMar>
    </w:tblPr>
  </w:style>
  <w:style w:type="table" w:styleId="2872" w:customStyle="1">
    <w:name w:val="TableGrid12"/>
    <w:uiPriority w:val="0"/>
    <w:qFormat/>
    <w:rPr>
      <w:sz w:val="21"/>
      <w:szCs w:val="22"/>
    </w:rPr>
    <w:tblPr>
      <w:tblCellMar>
        <w:left w:w="0" w:type="dxa"/>
        <w:top w:w="0" w:type="dxa"/>
        <w:right w:w="0" w:type="dxa"/>
        <w:bottom w:w="0" w:type="dxa"/>
      </w:tblCellMar>
    </w:tblPr>
  </w:style>
  <w:style w:type="table" w:styleId="2873" w:customStyle="1">
    <w:name w:val="TableGrid22"/>
    <w:uiPriority w:val="0"/>
    <w:qFormat/>
    <w:rPr>
      <w:sz w:val="21"/>
      <w:szCs w:val="22"/>
    </w:rPr>
    <w:tblPr>
      <w:tblCellMar>
        <w:left w:w="0" w:type="dxa"/>
        <w:top w:w="0" w:type="dxa"/>
        <w:right w:w="0" w:type="dxa"/>
        <w:bottom w:w="0" w:type="dxa"/>
      </w:tblCellMar>
    </w:tblPr>
  </w:style>
  <w:style w:type="table" w:styleId="2874" w:customStyle="1">
    <w:name w:val="TableGrid31"/>
    <w:uiPriority w:val="0"/>
    <w:qFormat/>
    <w:rPr>
      <w:sz w:val="21"/>
      <w:szCs w:val="22"/>
    </w:rPr>
    <w:tblPr>
      <w:tblCellMar>
        <w:left w:w="0" w:type="dxa"/>
        <w:top w:w="0" w:type="dxa"/>
        <w:right w:w="0" w:type="dxa"/>
        <w:bottom w:w="0" w:type="dxa"/>
      </w:tblCellMar>
    </w:tblPr>
  </w:style>
  <w:style w:type="table" w:styleId="2875" w:customStyle="1">
    <w:name w:val="TableGrid111"/>
    <w:uiPriority w:val="0"/>
    <w:qFormat/>
    <w:rPr>
      <w:sz w:val="21"/>
      <w:szCs w:val="22"/>
    </w:rPr>
    <w:tblPr>
      <w:tblCellMar>
        <w:left w:w="0" w:type="dxa"/>
        <w:top w:w="0" w:type="dxa"/>
        <w:right w:w="0" w:type="dxa"/>
        <w:bottom w:w="0" w:type="dxa"/>
      </w:tblCellMar>
    </w:tblPr>
  </w:style>
  <w:style w:type="table" w:styleId="2876" w:customStyle="1">
    <w:name w:val="TableGrid211"/>
    <w:uiPriority w:val="0"/>
    <w:qFormat/>
    <w:rPr>
      <w:sz w:val="21"/>
      <w:szCs w:val="22"/>
    </w:rPr>
    <w:tblPr>
      <w:tblCellMar>
        <w:left w:w="0" w:type="dxa"/>
        <w:top w:w="0" w:type="dxa"/>
        <w:right w:w="0" w:type="dxa"/>
        <w:bottom w:w="0" w:type="dxa"/>
      </w:tblCellMar>
    </w:tblPr>
  </w:style>
  <w:style w:type="table" w:styleId="2877" w:customStyle="1">
    <w:name w:val="TableGrid5"/>
    <w:uiPriority w:val="0"/>
    <w:qFormat/>
    <w:rPr>
      <w:sz w:val="21"/>
      <w:szCs w:val="22"/>
    </w:rPr>
    <w:tblPr>
      <w:tblCellMar>
        <w:left w:w="0" w:type="dxa"/>
        <w:top w:w="0" w:type="dxa"/>
        <w:right w:w="0" w:type="dxa"/>
        <w:bottom w:w="0" w:type="dxa"/>
      </w:tblCellMar>
    </w:tblPr>
  </w:style>
  <w:style w:type="table" w:styleId="2878" w:customStyle="1">
    <w:name w:val="TableGrid13"/>
    <w:uiPriority w:val="0"/>
    <w:qFormat/>
    <w:rPr>
      <w:sz w:val="21"/>
      <w:szCs w:val="22"/>
    </w:rPr>
    <w:tblPr>
      <w:tblCellMar>
        <w:left w:w="0" w:type="dxa"/>
        <w:top w:w="0" w:type="dxa"/>
        <w:right w:w="0" w:type="dxa"/>
        <w:bottom w:w="0" w:type="dxa"/>
      </w:tblCellMar>
    </w:tblPr>
  </w:style>
  <w:style w:type="table" w:styleId="2879" w:customStyle="1">
    <w:name w:val="TableGrid23"/>
    <w:uiPriority w:val="0"/>
    <w:qFormat/>
    <w:rPr>
      <w:sz w:val="21"/>
      <w:szCs w:val="22"/>
    </w:rPr>
    <w:tblPr>
      <w:tblCellMar>
        <w:left w:w="0" w:type="dxa"/>
        <w:top w:w="0" w:type="dxa"/>
        <w:right w:w="0" w:type="dxa"/>
        <w:bottom w:w="0" w:type="dxa"/>
      </w:tblCellMar>
    </w:tblPr>
  </w:style>
  <w:style w:type="table" w:styleId="2880" w:customStyle="1">
    <w:name w:val="TableGrid32"/>
    <w:uiPriority w:val="0"/>
    <w:qFormat/>
    <w:rPr>
      <w:sz w:val="21"/>
      <w:szCs w:val="22"/>
    </w:rPr>
    <w:tblPr>
      <w:tblCellMar>
        <w:left w:w="0" w:type="dxa"/>
        <w:top w:w="0" w:type="dxa"/>
        <w:right w:w="0" w:type="dxa"/>
        <w:bottom w:w="0" w:type="dxa"/>
      </w:tblCellMar>
    </w:tblPr>
  </w:style>
  <w:style w:type="table" w:styleId="2881" w:customStyle="1">
    <w:name w:val="TableGrid112"/>
    <w:uiPriority w:val="0"/>
    <w:qFormat/>
    <w:rPr>
      <w:sz w:val="21"/>
      <w:szCs w:val="22"/>
    </w:rPr>
    <w:tblPr>
      <w:tblCellMar>
        <w:left w:w="0" w:type="dxa"/>
        <w:top w:w="0" w:type="dxa"/>
        <w:right w:w="0" w:type="dxa"/>
        <w:bottom w:w="0" w:type="dxa"/>
      </w:tblCellMar>
    </w:tblPr>
  </w:style>
  <w:style w:type="table" w:styleId="2882" w:customStyle="1">
    <w:name w:val="TableGrid212"/>
    <w:uiPriority w:val="0"/>
    <w:qFormat/>
    <w:rPr>
      <w:sz w:val="21"/>
      <w:szCs w:val="22"/>
    </w:rPr>
    <w:tblPr>
      <w:tblCellMar>
        <w:left w:w="0" w:type="dxa"/>
        <w:top w:w="0" w:type="dxa"/>
        <w:right w:w="0" w:type="dxa"/>
        <w:bottom w:w="0" w:type="dxa"/>
      </w:tblCellMar>
    </w:tblPr>
  </w:style>
  <w:style w:type="character" w:styleId="2883" w:customStyle="1">
    <w:name w:val="Char Char181"/>
    <w:uiPriority w:val="0"/>
    <w:qFormat/>
    <w:rPr>
      <w:rFonts w:eastAsia="宋体"/>
      <w:b/>
      <w:sz w:val="21"/>
      <w:szCs w:val="21"/>
      <w:lang w:val="en-US" w:eastAsia="zh-CN" w:bidi="ar-SA"/>
    </w:rPr>
  </w:style>
  <w:style w:type="paragraph" w:styleId="2884" w:customStyle="1">
    <w:name w:val="xl1571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85" w:customStyle="1">
    <w:name w:val="xl1571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2886" w:customStyle="1">
    <w:name w:val="xl1571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887" w:customStyle="1">
    <w:name w:val="xl1571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888" w:customStyle="1">
    <w:name w:val="xl1571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89" w:customStyle="1">
    <w:name w:val="xl1571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0" w:customStyle="1">
    <w:name w:val="xl1571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1" w:customStyle="1">
    <w:name w:val="xl1571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2" w:customStyle="1">
    <w:name w:val="xl1571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3" w:customStyle="1">
    <w:name w:val="xl157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4" w:customStyle="1">
    <w:name w:val="xl1572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895" w:customStyle="1">
    <w:name w:val="xl1572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6" w:customStyle="1">
    <w:name w:val="xl1572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7" w:customStyle="1">
    <w:name w:val="xl157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8" w:customStyle="1">
    <w:name w:val="xl157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899" w:customStyle="1">
    <w:name w:val="xl157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0" w:customStyle="1">
    <w:name w:val="xl15726"/>
    <w:basedOn w:val="67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901" w:customStyle="1">
    <w:name w:val="xl157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2" w:customStyle="1">
    <w:name w:val="xl1572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3" w:customStyle="1">
    <w:name w:val="xl157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u w:val="single"/>
    </w:rPr>
  </w:style>
  <w:style w:type="paragraph" w:styleId="2904" w:customStyle="1">
    <w:name w:val="xl157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05" w:customStyle="1">
    <w:name w:val="xl157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06" w:customStyle="1">
    <w:name w:val="xl157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7" w:customStyle="1">
    <w:name w:val="xl15733"/>
    <w:basedOn w:val="6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908" w:customStyle="1">
    <w:name w:val="xl15734"/>
    <w:basedOn w:val="67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909" w:customStyle="1">
    <w:name w:val="xl15735"/>
    <w:basedOn w:val="67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910" w:customStyle="1">
    <w:name w:val="xl355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11" w:customStyle="1">
    <w:name w:val="xl355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12" w:customStyle="1">
    <w:name w:val="xl355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3" w:customStyle="1">
    <w:name w:val="xl3552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4" w:customStyle="1">
    <w:name w:val="xl355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15" w:customStyle="1">
    <w:name w:val="xl35528"/>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2916" w:customStyle="1">
    <w:name w:val="xl355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7" w:customStyle="1">
    <w:name w:val="xl355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8" w:customStyle="1">
    <w:name w:val="xl355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19" w:customStyle="1">
    <w:name w:val="xl355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0" w:customStyle="1">
    <w:name w:val="xl3553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1" w:customStyle="1">
    <w:name w:val="xl3553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2" w:customStyle="1">
    <w:name w:val="xl3553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3" w:customStyle="1">
    <w:name w:val="xl3553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4" w:customStyle="1">
    <w:name w:val="xl355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25" w:customStyle="1">
    <w:name w:val="xl355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6" w:customStyle="1">
    <w:name w:val="xl355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27" w:customStyle="1">
    <w:name w:val="xl355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28" w:customStyle="1">
    <w:name w:val="xl355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29" w:customStyle="1">
    <w:name w:val="xl3554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0" w:customStyle="1">
    <w:name w:val="xl3554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1" w:customStyle="1">
    <w:name w:val="xl3554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2" w:customStyle="1">
    <w:name w:val="xl3554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3" w:customStyle="1">
    <w:name w:val="xl3554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4" w:customStyle="1">
    <w:name w:val="xl3554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35" w:customStyle="1">
    <w:name w:val="xl3554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36" w:customStyle="1">
    <w:name w:val="xl35549"/>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2937" w:customStyle="1">
    <w:name w:val="xl35550"/>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2938" w:customStyle="1">
    <w:name w:val="xl121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39" w:customStyle="1">
    <w:name w:val="xl121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0" w:customStyle="1">
    <w:name w:val="xl121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1" w:customStyle="1">
    <w:name w:val="xl121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2" w:customStyle="1">
    <w:name w:val="xl121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3" w:customStyle="1">
    <w:name w:val="xl121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4" w:customStyle="1">
    <w:name w:val="xl121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45" w:customStyle="1">
    <w:name w:val="xl121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6" w:customStyle="1">
    <w:name w:val="xl121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7" w:customStyle="1">
    <w:name w:val="xl121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8" w:customStyle="1">
    <w:name w:val="xl121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49" w:customStyle="1">
    <w:name w:val="xl121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0" w:customStyle="1">
    <w:name w:val="xl121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51" w:customStyle="1">
    <w:name w:val="xl121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52" w:customStyle="1">
    <w:name w:val="xl121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53" w:customStyle="1">
    <w:name w:val="xl121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4" w:customStyle="1">
    <w:name w:val="xl121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5" w:customStyle="1">
    <w:name w:val="xl121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56" w:customStyle="1">
    <w:name w:val="xl121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7" w:customStyle="1">
    <w:name w:val="xl121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58" w:customStyle="1">
    <w:name w:val="xl121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59" w:customStyle="1">
    <w:name w:val="xl121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0" w:customStyle="1">
    <w:name w:val="xl121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1" w:customStyle="1">
    <w:name w:val="xl121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2" w:customStyle="1">
    <w:name w:val="xl121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3" w:customStyle="1">
    <w:name w:val="xl121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64" w:customStyle="1">
    <w:name w:val="xl121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2965" w:customStyle="1">
    <w:name w:val="xl121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6" w:customStyle="1">
    <w:name w:val="xl121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67" w:customStyle="1">
    <w:name w:val="xl121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8" w:customStyle="1">
    <w:name w:val="xl121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69" w:customStyle="1">
    <w:name w:val="xl121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0" w:customStyle="1">
    <w:name w:val="xl121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1" w:customStyle="1">
    <w:name w:val="xl121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2" w:customStyle="1">
    <w:name w:val="xl121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73" w:customStyle="1">
    <w:name w:val="xl121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4" w:customStyle="1">
    <w:name w:val="xl121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5" w:customStyle="1">
    <w:name w:val="xl121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76" w:customStyle="1">
    <w:name w:val="xl121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7" w:customStyle="1">
    <w:name w:val="xl121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78" w:customStyle="1">
    <w:name w:val="xl121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79" w:customStyle="1">
    <w:name w:val="xl121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0" w:customStyle="1">
    <w:name w:val="xl121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1" w:customStyle="1">
    <w:name w:val="xl121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2" w:customStyle="1">
    <w:name w:val="xl121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83" w:customStyle="1">
    <w:name w:val="xl121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2984" w:customStyle="1">
    <w:name w:val="xl121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5" w:customStyle="1">
    <w:name w:val="xl121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986" w:customStyle="1">
    <w:name w:val="xl121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2987" w:customStyle="1">
    <w:name w:val="xl121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8" w:customStyle="1">
    <w:name w:val="xl121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89" w:customStyle="1">
    <w:name w:val="xl122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0" w:customStyle="1">
    <w:name w:val="xl122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1" w:customStyle="1">
    <w:name w:val="xl122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2" w:customStyle="1">
    <w:name w:val="xl122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3" w:customStyle="1">
    <w:name w:val="xl122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4" w:customStyle="1">
    <w:name w:val="xl122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995" w:customStyle="1">
    <w:name w:val="xl122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6" w:customStyle="1">
    <w:name w:val="xl122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7" w:customStyle="1">
    <w:name w:val="xl122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998" w:customStyle="1">
    <w:name w:val="xl122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999" w:customStyle="1">
    <w:name w:val="xl122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00" w:customStyle="1">
    <w:name w:val="xl122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1" w:customStyle="1">
    <w:name w:val="xl122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2" w:customStyle="1">
    <w:name w:val="xl122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3" w:customStyle="1">
    <w:name w:val="xl122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4" w:customStyle="1">
    <w:name w:val="xl122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5" w:customStyle="1">
    <w:name w:val="xl122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06" w:customStyle="1">
    <w:name w:val="xl122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07" w:customStyle="1">
    <w:name w:val="xl122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08" w:customStyle="1">
    <w:name w:val="xl122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09" w:customStyle="1">
    <w:name w:val="xl122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10" w:customStyle="1">
    <w:name w:val="xl122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1" w:customStyle="1">
    <w:name w:val="xl122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12" w:customStyle="1">
    <w:name w:val="xl122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3" w:customStyle="1">
    <w:name w:val="xl122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4" w:customStyle="1">
    <w:name w:val="xl122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5" w:customStyle="1">
    <w:name w:val="xl122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6" w:customStyle="1">
    <w:name w:val="xl122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17" w:customStyle="1">
    <w:name w:val="xl122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8" w:customStyle="1">
    <w:name w:val="xl122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19" w:customStyle="1">
    <w:name w:val="xl122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0" w:customStyle="1">
    <w:name w:val="xl122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1" w:customStyle="1">
    <w:name w:val="xl122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22" w:customStyle="1">
    <w:name w:val="xl122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3" w:customStyle="1">
    <w:name w:val="xl122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4" w:customStyle="1">
    <w:name w:val="xl122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5" w:customStyle="1">
    <w:name w:val="xl122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6" w:customStyle="1">
    <w:name w:val="xl122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7" w:customStyle="1">
    <w:name w:val="xl122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28" w:customStyle="1">
    <w:name w:val="xl122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29" w:customStyle="1">
    <w:name w:val="xl122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30" w:customStyle="1">
    <w:name w:val="xl122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31" w:customStyle="1">
    <w:name w:val="xl122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2" w:customStyle="1">
    <w:name w:val="xl122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3" w:customStyle="1">
    <w:name w:val="xl122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4" w:customStyle="1">
    <w:name w:val="xl122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5" w:customStyle="1">
    <w:name w:val="xl122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036" w:customStyle="1">
    <w:name w:val="xl122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7" w:customStyle="1">
    <w:name w:val="xl122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8" w:customStyle="1">
    <w:name w:val="xl122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39" w:customStyle="1">
    <w:name w:val="xl122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0" w:customStyle="1">
    <w:name w:val="xl122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41" w:customStyle="1">
    <w:name w:val="xl122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2" w:customStyle="1">
    <w:name w:val="xl122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3" w:customStyle="1">
    <w:name w:val="xl122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4" w:customStyle="1">
    <w:name w:val="xl122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5" w:customStyle="1">
    <w:name w:val="xl122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6" w:customStyle="1">
    <w:name w:val="xl122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47" w:customStyle="1">
    <w:name w:val="xl122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048" w:customStyle="1">
    <w:name w:val="xl122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49" w:customStyle="1">
    <w:name w:val="xl122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50" w:customStyle="1">
    <w:name w:val="xl122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1" w:customStyle="1">
    <w:name w:val="xl122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2" w:customStyle="1">
    <w:name w:val="xl122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053" w:customStyle="1">
    <w:name w:val="xl122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4" w:customStyle="1">
    <w:name w:val="xl122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5" w:customStyle="1">
    <w:name w:val="xl122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6" w:customStyle="1">
    <w:name w:val="xl122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7" w:customStyle="1">
    <w:name w:val="xl122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58" w:customStyle="1">
    <w:name w:val="xl122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59" w:customStyle="1">
    <w:name w:val="xl122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0" w:customStyle="1">
    <w:name w:val="xl122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1" w:customStyle="1">
    <w:name w:val="xl122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2" w:customStyle="1">
    <w:name w:val="xl122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3" w:customStyle="1">
    <w:name w:val="xl122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4" w:customStyle="1">
    <w:name w:val="xl122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65" w:customStyle="1">
    <w:name w:val="xl1227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6" w:customStyle="1">
    <w:name w:val="xl122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67" w:customStyle="1">
    <w:name w:val="xl122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8" w:customStyle="1">
    <w:name w:val="xl122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69" w:customStyle="1">
    <w:name w:val="xl122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070" w:customStyle="1">
    <w:name w:val="xl122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1" w:customStyle="1">
    <w:name w:val="xl122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2" w:customStyle="1">
    <w:name w:val="xl122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3" w:customStyle="1">
    <w:name w:val="xl122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4" w:customStyle="1">
    <w:name w:val="xl122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5" w:customStyle="1">
    <w:name w:val="xl122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76" w:customStyle="1">
    <w:name w:val="xl122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7" w:customStyle="1">
    <w:name w:val="xl122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8" w:customStyle="1">
    <w:name w:val="xl122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79" w:customStyle="1">
    <w:name w:val="xl122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0" w:customStyle="1">
    <w:name w:val="xl122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1" w:customStyle="1">
    <w:name w:val="xl122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2" w:customStyle="1">
    <w:name w:val="xl122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83" w:customStyle="1">
    <w:name w:val="xl1229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4" w:customStyle="1">
    <w:name w:val="xl122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085" w:customStyle="1">
    <w:name w:val="xl122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6" w:customStyle="1">
    <w:name w:val="xl122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7" w:customStyle="1">
    <w:name w:val="xl122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088" w:customStyle="1">
    <w:name w:val="xl122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89" w:customStyle="1">
    <w:name w:val="xl123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0" w:customStyle="1">
    <w:name w:val="xl123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1" w:customStyle="1">
    <w:name w:val="xl123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2" w:customStyle="1">
    <w:name w:val="xl123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3" w:customStyle="1">
    <w:name w:val="xl123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4" w:customStyle="1">
    <w:name w:val="xl123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5" w:customStyle="1">
    <w:name w:val="xl123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6" w:customStyle="1">
    <w:name w:val="xl123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097" w:customStyle="1">
    <w:name w:val="xl123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8" w:customStyle="1">
    <w:name w:val="xl123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099" w:customStyle="1">
    <w:name w:val="xl123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0" w:customStyle="1">
    <w:name w:val="xl123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1" w:customStyle="1">
    <w:name w:val="xl1231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2" w:customStyle="1">
    <w:name w:val="xl123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03" w:customStyle="1">
    <w:name w:val="xl123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4" w:customStyle="1">
    <w:name w:val="xl123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5" w:customStyle="1">
    <w:name w:val="xl123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106" w:customStyle="1">
    <w:name w:val="xl123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7" w:customStyle="1">
    <w:name w:val="xl123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08" w:customStyle="1">
    <w:name w:val="xl123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09" w:customStyle="1">
    <w:name w:val="xl123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0" w:customStyle="1">
    <w:name w:val="xl123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1" w:customStyle="1">
    <w:name w:val="xl123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2" w:customStyle="1">
    <w:name w:val="xl123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13" w:customStyle="1">
    <w:name w:val="xl123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4" w:customStyle="1">
    <w:name w:val="xl123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5" w:customStyle="1">
    <w:name w:val="xl12326"/>
    <w:basedOn w:val="672"/>
    <w:uiPriority w:val="0"/>
    <w:qFormat/>
    <w:pPr>
      <w:jc w:val="center"/>
      <w:spacing w:before="100" w:beforeAutospacing="1" w:after="100" w:afterAutospacing="1"/>
      <w:widowControl/>
    </w:pPr>
    <w:rPr>
      <w:rFonts w:ascii="宋体" w:hAnsi="宋体" w:cs="宋体"/>
      <w:sz w:val="20"/>
      <w:szCs w:val="20"/>
    </w:rPr>
  </w:style>
  <w:style w:type="paragraph" w:styleId="3116" w:customStyle="1">
    <w:name w:val="xl123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7" w:customStyle="1">
    <w:name w:val="xl123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18" w:customStyle="1">
    <w:name w:val="xl123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19" w:customStyle="1">
    <w:name w:val="xl123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0" w:customStyle="1">
    <w:name w:val="xl123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1" w:customStyle="1">
    <w:name w:val="xl123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2" w:customStyle="1">
    <w:name w:val="xl123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3" w:customStyle="1">
    <w:name w:val="xl123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4" w:customStyle="1">
    <w:name w:val="xl12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5" w:customStyle="1">
    <w:name w:val="xl12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6" w:customStyle="1">
    <w:name w:val="xl123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7" w:customStyle="1">
    <w:name w:val="xl123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28" w:customStyle="1">
    <w:name w:val="xl123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29" w:customStyle="1">
    <w:name w:val="xl123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0" w:customStyle="1">
    <w:name w:val="xl12341"/>
    <w:basedOn w:val="672"/>
    <w:uiPriority w:val="0"/>
    <w:qFormat/>
    <w:pPr>
      <w:jc w:val="center"/>
      <w:spacing w:before="100" w:beforeAutospacing="1" w:after="100" w:afterAutospacing="1"/>
      <w:widowControl/>
    </w:pPr>
    <w:rPr>
      <w:rFonts w:ascii="宋体" w:hAnsi="宋体" w:cs="宋体"/>
      <w:sz w:val="20"/>
      <w:szCs w:val="20"/>
    </w:rPr>
  </w:style>
  <w:style w:type="paragraph" w:styleId="3131" w:customStyle="1">
    <w:name w:val="xl123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2" w:customStyle="1">
    <w:name w:val="xl123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3" w:customStyle="1">
    <w:name w:val="xl123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134" w:customStyle="1">
    <w:name w:val="xl123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5" w:customStyle="1">
    <w:name w:val="xl12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36" w:customStyle="1">
    <w:name w:val="xl123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7" w:customStyle="1">
    <w:name w:val="xl123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8" w:customStyle="1">
    <w:name w:val="xl12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39" w:customStyle="1">
    <w:name w:val="xl123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0" w:customStyle="1">
    <w:name w:val="xl123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1" w:customStyle="1">
    <w:name w:val="xl123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2" w:customStyle="1">
    <w:name w:val="xl123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3" w:customStyle="1">
    <w:name w:val="xl12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4" w:customStyle="1">
    <w:name w:val="xl12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45" w:customStyle="1">
    <w:name w:val="xl123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6" w:customStyle="1">
    <w:name w:val="xl1235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7" w:customStyle="1">
    <w:name w:val="xl123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148" w:customStyle="1">
    <w:name w:val="xl123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49" w:customStyle="1">
    <w:name w:val="xl123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150" w:customStyle="1">
    <w:name w:val="xl123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0"/>
      <w:szCs w:val="20"/>
    </w:rPr>
  </w:style>
  <w:style w:type="paragraph" w:styleId="3151" w:customStyle="1">
    <w:name w:val="xl123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2" w:customStyle="1">
    <w:name w:val="xl12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3" w:customStyle="1">
    <w:name w:val="xl12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4" w:customStyle="1">
    <w:name w:val="xl123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5" w:customStyle="1">
    <w:name w:val="xl123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6" w:customStyle="1">
    <w:name w:val="xl123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7" w:customStyle="1">
    <w:name w:val="xl123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58" w:customStyle="1">
    <w:name w:val="xl123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59" w:customStyle="1">
    <w:name w:val="xl123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0" w:customStyle="1">
    <w:name w:val="xl123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1" w:customStyle="1">
    <w:name w:val="xl123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2" w:customStyle="1">
    <w:name w:val="xl123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163" w:customStyle="1">
    <w:name w:val="xl123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4" w:customStyle="1">
    <w:name w:val="xl123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5" w:customStyle="1">
    <w:name w:val="xl123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6" w:customStyle="1">
    <w:name w:val="xl123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67" w:customStyle="1">
    <w:name w:val="xl123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8" w:customStyle="1">
    <w:name w:val="xl123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69" w:customStyle="1">
    <w:name w:val="xl123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0" w:customStyle="1">
    <w:name w:val="xl123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1" w:customStyle="1">
    <w:name w:val="xl123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2" w:customStyle="1">
    <w:name w:val="xl123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3" w:customStyle="1">
    <w:name w:val="xl123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4" w:customStyle="1">
    <w:name w:val="xl123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5" w:customStyle="1">
    <w:name w:val="xl123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6" w:customStyle="1">
    <w:name w:val="xl123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77" w:customStyle="1">
    <w:name w:val="xl123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8" w:customStyle="1">
    <w:name w:val="xl123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79" w:customStyle="1">
    <w:name w:val="xl123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0" w:customStyle="1">
    <w:name w:val="xl12391"/>
    <w:basedOn w:val="672"/>
    <w:uiPriority w:val="0"/>
    <w:qFormat/>
    <w:pPr>
      <w:jc w:val="center"/>
      <w:spacing w:before="100" w:beforeAutospacing="1" w:after="100" w:afterAutospacing="1"/>
      <w:widowControl/>
    </w:pPr>
    <w:rPr>
      <w:rFonts w:ascii="宋体" w:hAnsi="宋体" w:cs="宋体"/>
      <w:sz w:val="20"/>
      <w:szCs w:val="20"/>
    </w:rPr>
  </w:style>
  <w:style w:type="paragraph" w:styleId="3181" w:customStyle="1">
    <w:name w:val="xl123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2" w:customStyle="1">
    <w:name w:val="xl12393"/>
    <w:basedOn w:val="672"/>
    <w:uiPriority w:val="0"/>
    <w:qFormat/>
    <w:pPr>
      <w:jc w:val="center"/>
      <w:spacing w:before="100" w:beforeAutospacing="1" w:after="100" w:afterAutospacing="1"/>
      <w:widowControl/>
    </w:pPr>
    <w:rPr>
      <w:rFonts w:ascii="宋体" w:hAnsi="宋体" w:cs="宋体"/>
      <w:sz w:val="20"/>
      <w:szCs w:val="20"/>
    </w:rPr>
  </w:style>
  <w:style w:type="paragraph" w:styleId="3183" w:customStyle="1">
    <w:name w:val="xl123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184" w:customStyle="1">
    <w:name w:val="xl123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3185" w:customStyle="1">
    <w:name w:val="xl123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6" w:customStyle="1">
    <w:name w:val="xl123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87" w:customStyle="1">
    <w:name w:val="xl123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8" w:customStyle="1">
    <w:name w:val="xl123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89" w:customStyle="1">
    <w:name w:val="xl124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0" w:customStyle="1">
    <w:name w:val="xl124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1" w:customStyle="1">
    <w:name w:val="xl124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2" w:customStyle="1">
    <w:name w:val="xl124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3" w:customStyle="1">
    <w:name w:val="xl124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4" w:customStyle="1">
    <w:name w:val="xl124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5" w:customStyle="1">
    <w:name w:val="xl124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196" w:customStyle="1">
    <w:name w:val="xl124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7" w:customStyle="1">
    <w:name w:val="xl124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8" w:customStyle="1">
    <w:name w:val="xl124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199" w:customStyle="1">
    <w:name w:val="xl124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0" w:customStyle="1">
    <w:name w:val="xl124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1" w:customStyle="1">
    <w:name w:val="xl124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2" w:customStyle="1">
    <w:name w:val="xl124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3" w:customStyle="1">
    <w:name w:val="xl124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4" w:customStyle="1">
    <w:name w:val="xl124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5" w:customStyle="1">
    <w:name w:val="xl124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06" w:customStyle="1">
    <w:name w:val="xl124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7" w:customStyle="1">
    <w:name w:val="xl124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8" w:customStyle="1">
    <w:name w:val="xl124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09" w:customStyle="1">
    <w:name w:val="xl124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0" w:customStyle="1">
    <w:name w:val="xl124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1" w:customStyle="1">
    <w:name w:val="xl124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2" w:customStyle="1">
    <w:name w:val="xl124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3" w:customStyle="1">
    <w:name w:val="xl124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4" w:customStyle="1">
    <w:name w:val="xl124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5" w:customStyle="1">
    <w:name w:val="xl124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216" w:customStyle="1">
    <w:name w:val="xl124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7" w:customStyle="1">
    <w:name w:val="xl124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18" w:customStyle="1">
    <w:name w:val="xl124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19" w:customStyle="1">
    <w:name w:val="xl124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0" w:customStyle="1">
    <w:name w:val="xl124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1" w:customStyle="1">
    <w:name w:val="xl124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2" w:customStyle="1">
    <w:name w:val="xl124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23" w:customStyle="1">
    <w:name w:val="xl124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4" w:customStyle="1">
    <w:name w:val="xl124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5" w:customStyle="1">
    <w:name w:val="xl124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6" w:customStyle="1">
    <w:name w:val="xl124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7" w:customStyle="1">
    <w:name w:val="xl124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28" w:customStyle="1">
    <w:name w:val="xl124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29" w:customStyle="1">
    <w:name w:val="xl124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0" w:customStyle="1">
    <w:name w:val="xl124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1" w:customStyle="1">
    <w:name w:val="xl124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32" w:customStyle="1">
    <w:name w:val="xl124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3" w:customStyle="1">
    <w:name w:val="xl124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4" w:customStyle="1">
    <w:name w:val="xl124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5" w:customStyle="1">
    <w:name w:val="xl124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6" w:customStyle="1">
    <w:name w:val="xl124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37" w:customStyle="1">
    <w:name w:val="xl124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8" w:customStyle="1">
    <w:name w:val="xl124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39" w:customStyle="1">
    <w:name w:val="xl124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0" w:customStyle="1">
    <w:name w:val="xl124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41" w:customStyle="1">
    <w:name w:val="xl124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42" w:customStyle="1">
    <w:name w:val="xl124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43" w:customStyle="1">
    <w:name w:val="xl124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44" w:customStyle="1">
    <w:name w:val="xl124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5" w:customStyle="1">
    <w:name w:val="xl124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46" w:customStyle="1">
    <w:name w:val="xl124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8000"/>
      <w:sz w:val="20"/>
      <w:szCs w:val="20"/>
    </w:rPr>
  </w:style>
  <w:style w:type="paragraph" w:styleId="3247" w:customStyle="1">
    <w:name w:val="xl124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48" w:customStyle="1">
    <w:name w:val="xl124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49" w:customStyle="1">
    <w:name w:val="xl124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0" w:customStyle="1">
    <w:name w:val="xl124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1" w:customStyle="1">
    <w:name w:val="xl124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52" w:customStyle="1">
    <w:name w:val="xl124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3" w:customStyle="1">
    <w:name w:val="xl124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254" w:customStyle="1">
    <w:name w:val="xl124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5" w:customStyle="1">
    <w:name w:val="xl124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6" w:customStyle="1">
    <w:name w:val="xl124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57" w:customStyle="1">
    <w:name w:val="xl124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8" w:customStyle="1">
    <w:name w:val="xl124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59" w:customStyle="1">
    <w:name w:val="xl124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0" w:customStyle="1">
    <w:name w:val="xl124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1" w:customStyle="1">
    <w:name w:val="xl124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2" w:customStyle="1">
    <w:name w:val="xl124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3263" w:customStyle="1">
    <w:name w:val="xl124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4" w:customStyle="1">
    <w:name w:val="xl124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5" w:customStyle="1">
    <w:name w:val="xl124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6" w:customStyle="1">
    <w:name w:val="xl124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67" w:customStyle="1">
    <w:name w:val="xl124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68" w:customStyle="1">
    <w:name w:val="xl124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69" w:customStyle="1">
    <w:name w:val="xl124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270" w:customStyle="1">
    <w:name w:val="xl124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1" w:customStyle="1">
    <w:name w:val="xl124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272" w:customStyle="1">
    <w:name w:val="xl124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73" w:customStyle="1">
    <w:name w:val="xl124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3274" w:customStyle="1">
    <w:name w:val="xl124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5" w:customStyle="1">
    <w:name w:val="xl124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6" w:customStyle="1">
    <w:name w:val="xl124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7" w:customStyle="1">
    <w:name w:val="xl124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78" w:customStyle="1">
    <w:name w:val="xl124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79" w:customStyle="1">
    <w:name w:val="xl124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0" w:customStyle="1">
    <w:name w:val="xl124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1" w:customStyle="1">
    <w:name w:val="xl124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2" w:customStyle="1">
    <w:name w:val="xl124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3" w:customStyle="1">
    <w:name w:val="xl124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4" w:customStyle="1">
    <w:name w:val="xl124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5" w:customStyle="1">
    <w:name w:val="xl124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86" w:customStyle="1">
    <w:name w:val="xl124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7" w:customStyle="1">
    <w:name w:val="xl124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88" w:customStyle="1">
    <w:name w:val="xl124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89" w:customStyle="1">
    <w:name w:val="xl125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0" w:customStyle="1">
    <w:name w:val="xl125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1" w:customStyle="1">
    <w:name w:val="xl125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2" w:customStyle="1">
    <w:name w:val="xl125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293" w:customStyle="1">
    <w:name w:val="xl125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4" w:customStyle="1">
    <w:name w:val="xl125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5" w:customStyle="1">
    <w:name w:val="xl125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6" w:customStyle="1">
    <w:name w:val="xl125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7" w:customStyle="1">
    <w:name w:val="xl125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298" w:customStyle="1">
    <w:name w:val="xl125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299" w:customStyle="1">
    <w:name w:val="xl125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0" w:customStyle="1">
    <w:name w:val="xl125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1" w:customStyle="1">
    <w:name w:val="xl125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2" w:customStyle="1">
    <w:name w:val="xl125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3" w:customStyle="1">
    <w:name w:val="xl125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4" w:customStyle="1">
    <w:name w:val="xl125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5" w:customStyle="1">
    <w:name w:val="xl125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6" w:customStyle="1">
    <w:name w:val="xl125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7" w:customStyle="1">
    <w:name w:val="xl125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08" w:customStyle="1">
    <w:name w:val="xl125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09" w:customStyle="1">
    <w:name w:val="xl125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10" w:customStyle="1">
    <w:name w:val="xl125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1" w:customStyle="1">
    <w:name w:val="xl125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2" w:customStyle="1">
    <w:name w:val="xl125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3" w:customStyle="1">
    <w:name w:val="xl125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4" w:customStyle="1">
    <w:name w:val="xl125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5" w:customStyle="1">
    <w:name w:val="xl125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6" w:customStyle="1">
    <w:name w:val="xl125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7" w:customStyle="1">
    <w:name w:val="xl12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8" w:customStyle="1">
    <w:name w:val="xl12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19" w:customStyle="1">
    <w:name w:val="xl125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0" w:customStyle="1">
    <w:name w:val="xl125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1" w:customStyle="1">
    <w:name w:val="xl125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2" w:customStyle="1">
    <w:name w:val="xl125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3" w:customStyle="1">
    <w:name w:val="xl12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4" w:customStyle="1">
    <w:name w:val="xl125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5" w:customStyle="1">
    <w:name w:val="xl12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6" w:customStyle="1">
    <w:name w:val="xl12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7" w:customStyle="1">
    <w:name w:val="xl12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28" w:customStyle="1">
    <w:name w:val="xl12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29" w:customStyle="1">
    <w:name w:val="xl125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0" w:customStyle="1">
    <w:name w:val="xl125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1" w:customStyle="1">
    <w:name w:val="xl12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2" w:customStyle="1">
    <w:name w:val="xl12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3" w:customStyle="1">
    <w:name w:val="xl125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4" w:customStyle="1">
    <w:name w:val="xl125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35" w:customStyle="1">
    <w:name w:val="xl125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36" w:customStyle="1">
    <w:name w:val="xl125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7" w:customStyle="1">
    <w:name w:val="xl12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8" w:customStyle="1">
    <w:name w:val="xl12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39" w:customStyle="1">
    <w:name w:val="xl12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0" w:customStyle="1">
    <w:name w:val="xl125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1" w:customStyle="1">
    <w:name w:val="xl125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2" w:customStyle="1">
    <w:name w:val="xl125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3" w:customStyle="1">
    <w:name w:val="xl125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44" w:customStyle="1">
    <w:name w:val="xl125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345" w:customStyle="1">
    <w:name w:val="xl125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6" w:customStyle="1">
    <w:name w:val="xl125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7" w:customStyle="1">
    <w:name w:val="xl125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8" w:customStyle="1">
    <w:name w:val="xl125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49" w:customStyle="1">
    <w:name w:val="xl125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0" w:customStyle="1">
    <w:name w:val="xl125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1" w:customStyle="1">
    <w:name w:val="xl125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2" w:customStyle="1">
    <w:name w:val="xl125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3" w:customStyle="1">
    <w:name w:val="xl125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4" w:customStyle="1">
    <w:name w:val="xl125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55" w:customStyle="1">
    <w:name w:val="xl125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6" w:customStyle="1">
    <w:name w:val="xl125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7" w:customStyle="1">
    <w:name w:val="xl125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358" w:customStyle="1">
    <w:name w:val="xl125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59" w:customStyle="1">
    <w:name w:val="xl125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0" w:customStyle="1">
    <w:name w:val="xl125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1" w:customStyle="1">
    <w:name w:val="xl125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2" w:customStyle="1">
    <w:name w:val="xl125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3" w:customStyle="1">
    <w:name w:val="xl125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4" w:customStyle="1">
    <w:name w:val="xl125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5" w:customStyle="1">
    <w:name w:val="xl125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6" w:customStyle="1">
    <w:name w:val="xl125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67" w:customStyle="1">
    <w:name w:val="xl125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8" w:customStyle="1">
    <w:name w:val="xl125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69" w:customStyle="1">
    <w:name w:val="xl125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0" w:customStyle="1">
    <w:name w:val="xl125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1" w:customStyle="1">
    <w:name w:val="xl125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2" w:customStyle="1">
    <w:name w:val="xl125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73" w:customStyle="1">
    <w:name w:val="xl125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4" w:customStyle="1">
    <w:name w:val="xl125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3375" w:customStyle="1">
    <w:name w:val="xl125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6" w:customStyle="1">
    <w:name w:val="xl125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7" w:customStyle="1">
    <w:name w:val="xl125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8" w:customStyle="1">
    <w:name w:val="xl125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79" w:customStyle="1">
    <w:name w:val="xl125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0" w:customStyle="1">
    <w:name w:val="xl1259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1" w:customStyle="1">
    <w:name w:val="xl125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2" w:customStyle="1">
    <w:name w:val="xl125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83" w:customStyle="1">
    <w:name w:val="xl125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4" w:customStyle="1">
    <w:name w:val="xl125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5" w:customStyle="1">
    <w:name w:val="xl125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6" w:customStyle="1">
    <w:name w:val="xl125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7" w:customStyle="1">
    <w:name w:val="xl125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8" w:customStyle="1">
    <w:name w:val="xl126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89" w:customStyle="1">
    <w:name w:val="xl126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0" w:customStyle="1">
    <w:name w:val="xl126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1" w:customStyle="1">
    <w:name w:val="xl126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392" w:customStyle="1">
    <w:name w:val="xl126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3" w:customStyle="1">
    <w:name w:val="xl126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4" w:customStyle="1">
    <w:name w:val="xl126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395" w:customStyle="1">
    <w:name w:val="xl2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396" w:customStyle="1">
    <w:name w:val="xl2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97" w:customStyle="1">
    <w:name w:val="xl236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398" w:customStyle="1">
    <w:name w:val="xl236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399" w:customStyle="1">
    <w:name w:val="xl2367"/>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3400" w:customStyle="1">
    <w:name w:val="xl236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3401" w:customStyle="1">
    <w:name w:val="xl2369"/>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3402" w:customStyle="1">
    <w:name w:val="xl2370"/>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szCs w:val="24"/>
    </w:rPr>
  </w:style>
  <w:style w:type="paragraph" w:styleId="3403" w:customStyle="1">
    <w:name w:val="xl2371"/>
    <w:basedOn w:val="672"/>
    <w:uiPriority w:val="0"/>
    <w:qFormat/>
    <w:pPr>
      <w:jc w:val="right"/>
      <w:spacing w:before="100" w:beforeAutospacing="1" w:after="100" w:afterAutospacing="1"/>
      <w:widowControl/>
    </w:pPr>
    <w:rPr>
      <w:rFonts w:ascii="宋体" w:hAnsi="宋体" w:cs="宋体"/>
      <w:sz w:val="24"/>
      <w:szCs w:val="24"/>
    </w:rPr>
  </w:style>
  <w:style w:type="paragraph" w:styleId="3404" w:customStyle="1">
    <w:name w:val="xl2372"/>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3405" w:customStyle="1">
    <w:name w:val="文本块 Char1"/>
    <w:uiPriority w:val="0"/>
    <w:qFormat/>
    <w:rPr>
      <w:rFonts w:ascii="宋体"/>
      <w:bCs/>
      <w:sz w:val="21"/>
      <w:szCs w:val="21"/>
    </w:rPr>
  </w:style>
  <w:style w:type="paragraph" w:styleId="3406" w:customStyle="1">
    <w:name w:val="xl33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7" w:customStyle="1">
    <w:name w:val="xl332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08" w:customStyle="1">
    <w:name w:val="xl33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09" w:customStyle="1">
    <w:name w:val="xl33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10" w:customStyle="1">
    <w:name w:val="xl33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1" w:customStyle="1">
    <w:name w:val="xl33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12" w:customStyle="1">
    <w:name w:val="xl33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3" w:customStyle="1">
    <w:name w:val="xl33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14" w:customStyle="1">
    <w:name w:val="xl33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15" w:customStyle="1">
    <w:name w:val="xl33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6" w:customStyle="1">
    <w:name w:val="xl33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7" w:customStyle="1">
    <w:name w:val="xl33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18" w:customStyle="1">
    <w:name w:val="xl33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19" w:customStyle="1">
    <w:name w:val="xl3334"/>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20" w:customStyle="1">
    <w:name w:val="xl3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1" w:customStyle="1">
    <w:name w:val="xl3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2" w:customStyle="1">
    <w:name w:val="xl33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3" w:customStyle="1">
    <w:name w:val="xl33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4" w:customStyle="1">
    <w:name w:val="xl33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25" w:customStyle="1">
    <w:name w:val="xl33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6" w:customStyle="1">
    <w:name w:val="xl33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7" w:customStyle="1">
    <w:name w:val="xl33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28" w:customStyle="1">
    <w:name w:val="xl33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29" w:customStyle="1">
    <w:name w:val="xl33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0" w:customStyle="1">
    <w:name w:val="xl33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31" w:customStyle="1">
    <w:name w:val="xl3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2" w:customStyle="1">
    <w:name w:val="xl33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433" w:customStyle="1">
    <w:name w:val="xl33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34" w:customStyle="1">
    <w:name w:val="xl3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5" w:customStyle="1">
    <w:name w:val="xl33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6" w:customStyle="1">
    <w:name w:val="xl3351"/>
    <w:basedOn w:val="672"/>
    <w:uiPriority w:val="0"/>
    <w:qFormat/>
    <w:pPr>
      <w:jc w:val="center"/>
      <w:spacing w:before="100" w:beforeAutospacing="1" w:after="100" w:afterAutospacing="1"/>
      <w:widowControl/>
    </w:pPr>
    <w:rPr>
      <w:rFonts w:ascii="宋体" w:hAnsi="宋体" w:cs="宋体"/>
      <w:sz w:val="20"/>
      <w:szCs w:val="20"/>
    </w:rPr>
  </w:style>
  <w:style w:type="paragraph" w:styleId="3437" w:customStyle="1">
    <w:name w:val="xl335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38" w:customStyle="1">
    <w:name w:val="xl33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39" w:customStyle="1">
    <w:name w:val="xl3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0" w:customStyle="1">
    <w:name w:val="xl3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41" w:customStyle="1">
    <w:name w:val="xl33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42" w:customStyle="1">
    <w:name w:val="xl33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3" w:customStyle="1">
    <w:name w:val="xl3358"/>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444" w:customStyle="1">
    <w:name w:val="xl33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5" w:customStyle="1">
    <w:name w:val="xl33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46" w:customStyle="1">
    <w:name w:val="xl33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7" w:customStyle="1">
    <w:name w:val="xl33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48" w:customStyle="1">
    <w:name w:val="xl3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49" w:customStyle="1">
    <w:name w:val="xl3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0" w:customStyle="1">
    <w:name w:val="xl3365"/>
    <w:basedOn w:val="672"/>
    <w:uiPriority w:val="0"/>
    <w:qFormat/>
    <w:pPr>
      <w:jc w:val="left"/>
      <w:spacing w:before="100" w:beforeAutospacing="1" w:after="100" w:afterAutospacing="1"/>
      <w:widowControl/>
    </w:pPr>
    <w:rPr>
      <w:rFonts w:ascii="宋体" w:hAnsi="宋体" w:cs="宋体"/>
      <w:sz w:val="20"/>
      <w:szCs w:val="20"/>
    </w:rPr>
  </w:style>
  <w:style w:type="paragraph" w:styleId="3451" w:customStyle="1">
    <w:name w:val="xl33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2" w:customStyle="1">
    <w:name w:val="xl33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3" w:customStyle="1">
    <w:name w:val="xl33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4" w:customStyle="1">
    <w:name w:val="xl33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5" w:customStyle="1">
    <w:name w:val="xl33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56" w:customStyle="1">
    <w:name w:val="xl33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7" w:customStyle="1">
    <w:name w:val="xl33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8" w:customStyle="1">
    <w:name w:val="xl33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59" w:customStyle="1">
    <w:name w:val="xl33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0" w:customStyle="1">
    <w:name w:val="xl33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1" w:customStyle="1">
    <w:name w:val="xl33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2" w:customStyle="1">
    <w:name w:val="xl33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3" w:customStyle="1">
    <w:name w:val="xl33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4" w:customStyle="1">
    <w:name w:val="xl33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5" w:customStyle="1">
    <w:name w:val="xl3380"/>
    <w:basedOn w:val="672"/>
    <w:uiPriority w:val="0"/>
    <w:qFormat/>
    <w:pPr>
      <w:jc w:val="center"/>
      <w:spacing w:before="100" w:beforeAutospacing="1" w:after="100" w:afterAutospacing="1"/>
      <w:widowControl/>
    </w:pPr>
    <w:rPr>
      <w:rFonts w:ascii="宋体" w:hAnsi="宋体" w:cs="宋体"/>
      <w:sz w:val="20"/>
      <w:szCs w:val="20"/>
    </w:rPr>
  </w:style>
  <w:style w:type="paragraph" w:styleId="3466" w:customStyle="1">
    <w:name w:val="xl33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67" w:customStyle="1">
    <w:name w:val="xl33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8" w:customStyle="1">
    <w:name w:val="xl3383"/>
    <w:basedOn w:val="672"/>
    <w:uiPriority w:val="0"/>
    <w:qFormat/>
    <w:pPr>
      <w:jc w:val="left"/>
      <w:spacing w:before="100" w:beforeAutospacing="1" w:after="100" w:afterAutospacing="1"/>
      <w:widowControl/>
    </w:pPr>
    <w:rPr>
      <w:rFonts w:ascii="宋体" w:hAnsi="宋体" w:cs="宋体"/>
      <w:sz w:val="20"/>
      <w:szCs w:val="20"/>
    </w:rPr>
  </w:style>
  <w:style w:type="paragraph" w:styleId="3469" w:customStyle="1">
    <w:name w:val="xl33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0" w:customStyle="1">
    <w:name w:val="xl33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1" w:customStyle="1">
    <w:name w:val="xl33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72" w:customStyle="1">
    <w:name w:val="xl338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73" w:customStyle="1">
    <w:name w:val="xl33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4" w:customStyle="1">
    <w:name w:val="xl33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5" w:customStyle="1">
    <w:name w:val="xl33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6" w:customStyle="1">
    <w:name w:val="xl3391"/>
    <w:basedOn w:val="672"/>
    <w:uiPriority w:val="0"/>
    <w:qFormat/>
    <w:pPr>
      <w:jc w:val="left"/>
      <w:spacing w:before="100" w:beforeAutospacing="1" w:after="100" w:afterAutospacing="1"/>
      <w:widowControl/>
    </w:pPr>
    <w:rPr>
      <w:rFonts w:ascii="宋体" w:hAnsi="宋体" w:cs="宋体"/>
      <w:b/>
      <w:bCs/>
      <w:sz w:val="20"/>
      <w:szCs w:val="20"/>
    </w:rPr>
  </w:style>
  <w:style w:type="paragraph" w:styleId="3477" w:customStyle="1">
    <w:name w:val="xl33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8" w:customStyle="1">
    <w:name w:val="xl33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79" w:customStyle="1">
    <w:name w:val="xl33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80" w:customStyle="1">
    <w:name w:val="xl33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1" w:customStyle="1">
    <w:name w:val="xl3396"/>
    <w:basedOn w:val="672"/>
    <w:uiPriority w:val="0"/>
    <w:qFormat/>
    <w:pPr>
      <w:jc w:val="center"/>
      <w:spacing w:before="100" w:beforeAutospacing="1" w:after="100" w:afterAutospacing="1"/>
      <w:widowControl/>
    </w:pPr>
    <w:rPr>
      <w:rFonts w:ascii="宋体" w:hAnsi="宋体" w:cs="宋体"/>
      <w:sz w:val="20"/>
      <w:szCs w:val="20"/>
    </w:rPr>
  </w:style>
  <w:style w:type="paragraph" w:styleId="3482" w:customStyle="1">
    <w:name w:val="xl33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3" w:customStyle="1">
    <w:name w:val="xl33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4" w:customStyle="1">
    <w:name w:val="xl33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5" w:customStyle="1">
    <w:name w:val="xl34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6" w:customStyle="1">
    <w:name w:val="xl34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87" w:customStyle="1">
    <w:name w:val="xl34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488" w:customStyle="1">
    <w:name w:val="xl34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89" w:customStyle="1">
    <w:name w:val="xl34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0" w:customStyle="1">
    <w:name w:val="xl34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491" w:customStyle="1">
    <w:name w:val="xl3406"/>
    <w:basedOn w:val="672"/>
    <w:uiPriority w:val="0"/>
    <w:qFormat/>
    <w:pPr>
      <w:jc w:val="center"/>
      <w:spacing w:before="100" w:beforeAutospacing="1" w:after="100" w:afterAutospacing="1"/>
      <w:widowControl/>
    </w:pPr>
    <w:rPr>
      <w:rFonts w:ascii="宋体" w:hAnsi="宋体" w:cs="宋体"/>
      <w:color w:val="000000"/>
      <w:sz w:val="20"/>
      <w:szCs w:val="20"/>
    </w:rPr>
  </w:style>
  <w:style w:type="paragraph" w:styleId="3492" w:customStyle="1">
    <w:name w:val="xl34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3493" w:customStyle="1">
    <w:name w:val="xl3408"/>
    <w:basedOn w:val="67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3494" w:customStyle="1">
    <w:name w:val="xl3409"/>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0"/>
      <w:szCs w:val="20"/>
    </w:rPr>
  </w:style>
  <w:style w:type="paragraph" w:styleId="3495" w:customStyle="1">
    <w:name w:val="xl34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96" w:customStyle="1">
    <w:name w:val="xl3411"/>
    <w:basedOn w:val="67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3497" w:customStyle="1">
    <w:name w:val="xl341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498" w:customStyle="1">
    <w:name w:val="xl34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499" w:customStyle="1">
    <w:name w:val="xl34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0" w:customStyle="1">
    <w:name w:val="xl34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1" w:customStyle="1">
    <w:name w:val="xl34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02" w:customStyle="1">
    <w:name w:val="xl62032"/>
    <w:basedOn w:val="672"/>
    <w:uiPriority w:val="0"/>
    <w:qFormat/>
    <w:pPr>
      <w:jc w:val="left"/>
      <w:spacing w:before="100" w:beforeAutospacing="1" w:after="100" w:afterAutospacing="1"/>
      <w:widowControl/>
    </w:pPr>
    <w:rPr>
      <w:rFonts w:ascii="宋体" w:hAnsi="宋体" w:cs="宋体"/>
      <w:sz w:val="20"/>
      <w:szCs w:val="20"/>
    </w:rPr>
  </w:style>
  <w:style w:type="paragraph" w:styleId="3503" w:customStyle="1">
    <w:name w:val="xl620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4" w:customStyle="1">
    <w:name w:val="xl6203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5" w:customStyle="1">
    <w:name w:val="xl62035"/>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ff"/>
      <w:sz w:val="20"/>
      <w:szCs w:val="20"/>
    </w:rPr>
  </w:style>
  <w:style w:type="paragraph" w:styleId="3506" w:customStyle="1">
    <w:name w:val="xl620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7" w:customStyle="1">
    <w:name w:val="xl620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8" w:customStyle="1">
    <w:name w:val="xl620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09" w:customStyle="1">
    <w:name w:val="xl620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0" w:customStyle="1">
    <w:name w:val="xl620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1" w:customStyle="1">
    <w:name w:val="xl620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2" w:customStyle="1">
    <w:name w:val="xl620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3" w:customStyle="1">
    <w:name w:val="xl620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4" w:customStyle="1">
    <w:name w:val="xl620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5" w:customStyle="1">
    <w:name w:val="xl620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6" w:customStyle="1">
    <w:name w:val="xl620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7" w:customStyle="1">
    <w:name w:val="xl620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18" w:customStyle="1">
    <w:name w:val="xl620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19" w:customStyle="1">
    <w:name w:val="xl620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0" w:customStyle="1">
    <w:name w:val="xl620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21" w:customStyle="1">
    <w:name w:val="xl620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2" w:customStyle="1">
    <w:name w:val="xl620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23" w:customStyle="1">
    <w:name w:val="xl620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24" w:customStyle="1">
    <w:name w:val="xl62054"/>
    <w:basedOn w:val="672"/>
    <w:uiPriority w:val="0"/>
    <w:qFormat/>
    <w:pPr>
      <w:jc w:val="center"/>
      <w:spacing w:before="100" w:beforeAutospacing="1" w:after="100" w:afterAutospacing="1"/>
      <w:widowControl/>
    </w:pPr>
    <w:rPr>
      <w:rFonts w:ascii="宋体" w:hAnsi="宋体" w:cs="宋体"/>
      <w:sz w:val="20"/>
      <w:szCs w:val="20"/>
    </w:rPr>
  </w:style>
  <w:style w:type="paragraph" w:styleId="3525" w:customStyle="1">
    <w:name w:val="xl62055"/>
    <w:basedOn w:val="672"/>
    <w:uiPriority w:val="0"/>
    <w:qFormat/>
    <w:pPr>
      <w:jc w:val="center"/>
      <w:spacing w:before="100" w:beforeAutospacing="1" w:after="100" w:afterAutospacing="1"/>
      <w:widowControl/>
    </w:pPr>
    <w:rPr>
      <w:rFonts w:ascii="宋体" w:hAnsi="宋体" w:cs="宋体"/>
      <w:sz w:val="20"/>
      <w:szCs w:val="20"/>
    </w:rPr>
  </w:style>
  <w:style w:type="paragraph" w:styleId="3526" w:customStyle="1">
    <w:name w:val="xl620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0"/>
      <w:szCs w:val="20"/>
    </w:rPr>
  </w:style>
  <w:style w:type="paragraph" w:styleId="3527" w:customStyle="1">
    <w:name w:val="xl620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28" w:customStyle="1">
    <w:name w:val="xl620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29" w:customStyle="1">
    <w:name w:val="xl62059"/>
    <w:basedOn w:val="672"/>
    <w:uiPriority w:val="0"/>
    <w:qFormat/>
    <w:pPr>
      <w:jc w:val="left"/>
      <w:spacing w:before="100" w:beforeAutospacing="1" w:after="100" w:afterAutospacing="1"/>
      <w:widowControl/>
    </w:pPr>
    <w:rPr>
      <w:rFonts w:ascii="黑体" w:hAnsi="黑体" w:eastAsia="黑体" w:cs="宋体"/>
      <w:color w:val="000000"/>
      <w:sz w:val="20"/>
      <w:szCs w:val="20"/>
    </w:rPr>
  </w:style>
  <w:style w:type="paragraph" w:styleId="3530" w:customStyle="1">
    <w:name w:val="xl62060"/>
    <w:basedOn w:val="672"/>
    <w:uiPriority w:val="0"/>
    <w:qFormat/>
    <w:pPr>
      <w:jc w:val="left"/>
      <w:spacing w:before="100" w:beforeAutospacing="1" w:after="100" w:afterAutospacing="1"/>
      <w:widowControl/>
    </w:pPr>
    <w:rPr>
      <w:rFonts w:ascii="黑体" w:hAnsi="黑体" w:eastAsia="黑体" w:cs="宋体"/>
      <w:sz w:val="20"/>
      <w:szCs w:val="20"/>
    </w:rPr>
  </w:style>
  <w:style w:type="paragraph" w:styleId="3531" w:customStyle="1">
    <w:name w:val="xl62061"/>
    <w:basedOn w:val="672"/>
    <w:uiPriority w:val="0"/>
    <w:qFormat/>
    <w:pPr>
      <w:jc w:val="right"/>
      <w:spacing w:before="100" w:beforeAutospacing="1" w:after="100" w:afterAutospacing="1"/>
      <w:widowControl/>
    </w:pPr>
    <w:rPr>
      <w:rFonts w:ascii="黑体" w:hAnsi="黑体" w:eastAsia="黑体" w:cs="宋体"/>
      <w:sz w:val="20"/>
      <w:szCs w:val="20"/>
    </w:rPr>
  </w:style>
  <w:style w:type="paragraph" w:styleId="3532" w:customStyle="1">
    <w:name w:val="xl62062"/>
    <w:basedOn w:val="672"/>
    <w:uiPriority w:val="0"/>
    <w:qFormat/>
    <w:pPr>
      <w:jc w:val="right"/>
      <w:spacing w:before="100" w:beforeAutospacing="1" w:after="100" w:afterAutospacing="1"/>
      <w:widowControl/>
    </w:pPr>
    <w:rPr>
      <w:rFonts w:ascii="黑体" w:hAnsi="黑体" w:eastAsia="黑体" w:cs="宋体"/>
      <w:color w:val="ffffff"/>
      <w:sz w:val="20"/>
      <w:szCs w:val="20"/>
    </w:rPr>
  </w:style>
  <w:style w:type="paragraph" w:styleId="3533" w:customStyle="1">
    <w:name w:val="xl62063"/>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黑体" w:hAnsi="黑体" w:eastAsia="黑体" w:cs="宋体"/>
      <w:sz w:val="20"/>
      <w:szCs w:val="20"/>
    </w:rPr>
  </w:style>
  <w:style w:type="paragraph" w:styleId="3534" w:customStyle="1">
    <w:name w:val="xl62064"/>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35" w:customStyle="1">
    <w:name w:val="xl62065"/>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黑体" w:eastAsia="黑体" w:cs="宋体"/>
      <w:sz w:val="20"/>
      <w:szCs w:val="20"/>
    </w:rPr>
  </w:style>
  <w:style w:type="paragraph" w:styleId="3536" w:customStyle="1">
    <w:name w:val="xl620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37" w:customStyle="1">
    <w:name w:val="xl620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sz w:val="20"/>
      <w:szCs w:val="20"/>
    </w:rPr>
  </w:style>
  <w:style w:type="paragraph" w:styleId="3538" w:customStyle="1">
    <w:name w:val="xl62068"/>
    <w:basedOn w:val="672"/>
    <w:uiPriority w:val="0"/>
    <w:qFormat/>
    <w:pPr>
      <w:jc w:val="center"/>
      <w:spacing w:before="100" w:beforeAutospacing="1" w:after="100" w:afterAutospacing="1"/>
      <w:widowControl/>
    </w:pPr>
    <w:rPr>
      <w:rFonts w:ascii="宋体" w:hAnsi="宋体" w:cs="宋体"/>
      <w:sz w:val="24"/>
      <w:szCs w:val="24"/>
    </w:rPr>
  </w:style>
  <w:style w:type="paragraph" w:styleId="3539" w:customStyle="1">
    <w:name w:val="xl62069"/>
    <w:basedOn w:val="672"/>
    <w:uiPriority w:val="0"/>
    <w:qFormat/>
    <w:pPr>
      <w:jc w:val="center"/>
      <w:spacing w:before="100" w:beforeAutospacing="1" w:after="100" w:afterAutospacing="1"/>
      <w:widowControl/>
    </w:pPr>
    <w:rPr>
      <w:rFonts w:ascii="黑体" w:hAnsi="黑体" w:eastAsia="黑体" w:cs="宋体"/>
      <w:sz w:val="24"/>
      <w:szCs w:val="24"/>
    </w:rPr>
  </w:style>
  <w:style w:type="paragraph" w:styleId="3540" w:customStyle="1">
    <w:name w:val="xl620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1" w:customStyle="1">
    <w:name w:val="xl620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2" w:customStyle="1">
    <w:name w:val="xl620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43" w:customStyle="1">
    <w:name w:val="xl62073"/>
    <w:basedOn w:val="672"/>
    <w:uiPriority w:val="0"/>
    <w:qFormat/>
    <w:pPr>
      <w:jc w:val="left"/>
      <w:spacing w:before="100" w:beforeAutospacing="1" w:after="100" w:afterAutospacing="1"/>
      <w:widowControl/>
    </w:pPr>
    <w:rPr>
      <w:rFonts w:ascii="宋体" w:hAnsi="宋体" w:cs="宋体"/>
      <w:sz w:val="20"/>
      <w:szCs w:val="20"/>
    </w:rPr>
  </w:style>
  <w:style w:type="paragraph" w:styleId="3544" w:customStyle="1">
    <w:name w:val="xl620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45" w:customStyle="1">
    <w:name w:val="xl6207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546" w:customStyle="1">
    <w:name w:val="xl269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47" w:customStyle="1">
    <w:name w:val="xl27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48" w:customStyle="1">
    <w:name w:val="xl2701"/>
    <w:basedOn w:val="672"/>
    <w:uiPriority w:val="0"/>
    <w:qFormat/>
    <w:pPr>
      <w:jc w:val="left"/>
      <w:spacing w:before="100" w:beforeAutospacing="1" w:after="100" w:afterAutospacing="1"/>
      <w:widowControl/>
    </w:pPr>
    <w:rPr>
      <w:rFonts w:ascii="宋体" w:hAnsi="宋体" w:cs="宋体"/>
      <w:sz w:val="20"/>
      <w:szCs w:val="20"/>
    </w:rPr>
  </w:style>
  <w:style w:type="paragraph" w:styleId="3549" w:customStyle="1">
    <w:name w:val="xl27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50" w:customStyle="1">
    <w:name w:val="xl27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51" w:customStyle="1">
    <w:name w:val="xl27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2" w:customStyle="1">
    <w:name w:val="xl270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3" w:customStyle="1">
    <w:name w:val="xl27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4" w:customStyle="1">
    <w:name w:val="xl27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5" w:customStyle="1">
    <w:name w:val="xl27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6" w:customStyle="1">
    <w:name w:val="xl27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7" w:customStyle="1">
    <w:name w:val="xl271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58" w:customStyle="1">
    <w:name w:val="xl27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59" w:customStyle="1">
    <w:name w:val="xl27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60" w:customStyle="1">
    <w:name w:val="xl27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1" w:customStyle="1">
    <w:name w:val="xl27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2" w:customStyle="1">
    <w:name w:val="xl27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63" w:customStyle="1">
    <w:name w:val="xl27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4" w:customStyle="1">
    <w:name w:val="xl271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5" w:customStyle="1">
    <w:name w:val="xl27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6" w:customStyle="1">
    <w:name w:val="xl27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67" w:customStyle="1">
    <w:name w:val="xl27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68" w:customStyle="1">
    <w:name w:val="xl272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69" w:customStyle="1">
    <w:name w:val="xl2722"/>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0" w:customStyle="1">
    <w:name w:val="xl2723"/>
    <w:basedOn w:val="672"/>
    <w:uiPriority w:val="0"/>
    <w:qFormat/>
    <w:pPr>
      <w:jc w:val="left"/>
      <w:spacing w:before="100" w:beforeAutospacing="1" w:after="100" w:afterAutospacing="1"/>
      <w:widowControl/>
    </w:pPr>
    <w:rPr>
      <w:rFonts w:ascii="宋体" w:hAnsi="宋体" w:cs="宋体"/>
      <w:color w:val="ff0000"/>
      <w:sz w:val="20"/>
      <w:szCs w:val="20"/>
    </w:rPr>
  </w:style>
  <w:style w:type="paragraph" w:styleId="3571" w:customStyle="1">
    <w:name w:val="xl27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2" w:customStyle="1">
    <w:name w:val="xl272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3" w:customStyle="1">
    <w:name w:val="xl27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4" w:customStyle="1">
    <w:name w:val="xl272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5" w:customStyle="1">
    <w:name w:val="xl27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76" w:customStyle="1">
    <w:name w:val="xl27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77" w:customStyle="1">
    <w:name w:val="xl27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8" w:customStyle="1">
    <w:name w:val="xl27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79" w:customStyle="1">
    <w:name w:val="xl27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0" w:customStyle="1">
    <w:name w:val="xl27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1" w:customStyle="1">
    <w:name w:val="xl27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2" w:customStyle="1">
    <w:name w:val="xl27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3" w:customStyle="1">
    <w:name w:val="xl273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84" w:customStyle="1">
    <w:name w:val="xl27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5" w:customStyle="1">
    <w:name w:val="xl27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86" w:customStyle="1">
    <w:name w:val="xl27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7" w:customStyle="1">
    <w:name w:val="xl2740"/>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8" w:customStyle="1">
    <w:name w:val="xl2741"/>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89" w:customStyle="1">
    <w:name w:val="xl27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0" w:customStyle="1">
    <w:name w:val="xl274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591" w:customStyle="1">
    <w:name w:val="xl274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592" w:customStyle="1">
    <w:name w:val="xl2745"/>
    <w:basedOn w:val="672"/>
    <w:uiPriority w:val="0"/>
    <w:qFormat/>
    <w:pPr>
      <w:jc w:val="left"/>
      <w:spacing w:before="100" w:beforeAutospacing="1" w:after="100" w:afterAutospacing="1"/>
      <w:widowControl/>
    </w:pPr>
    <w:rPr>
      <w:rFonts w:ascii="宋体" w:hAnsi="宋体" w:cs="宋体"/>
      <w:b/>
      <w:bCs/>
      <w:sz w:val="20"/>
      <w:szCs w:val="20"/>
    </w:rPr>
  </w:style>
  <w:style w:type="paragraph" w:styleId="3593" w:customStyle="1">
    <w:name w:val="xl2746"/>
    <w:basedOn w:val="672"/>
    <w:uiPriority w:val="0"/>
    <w:qFormat/>
    <w:pPr>
      <w:jc w:val="left"/>
      <w:spacing w:before="100" w:beforeAutospacing="1" w:after="100" w:afterAutospacing="1"/>
      <w:widowControl/>
    </w:pPr>
    <w:rPr>
      <w:rFonts w:ascii="宋体" w:hAnsi="宋体" w:cs="宋体"/>
      <w:sz w:val="20"/>
      <w:szCs w:val="20"/>
    </w:rPr>
  </w:style>
  <w:style w:type="paragraph" w:styleId="3594" w:customStyle="1">
    <w:name w:val="xl2747"/>
    <w:basedOn w:val="672"/>
    <w:uiPriority w:val="0"/>
    <w:qFormat/>
    <w:pPr>
      <w:jc w:val="center"/>
      <w:spacing w:before="100" w:beforeAutospacing="1" w:after="100" w:afterAutospacing="1"/>
      <w:widowControl/>
    </w:pPr>
    <w:rPr>
      <w:rFonts w:ascii="宋体" w:hAnsi="宋体" w:cs="宋体"/>
      <w:sz w:val="20"/>
      <w:szCs w:val="20"/>
    </w:rPr>
  </w:style>
  <w:style w:type="paragraph" w:styleId="3595" w:customStyle="1">
    <w:name w:val="xl274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96" w:customStyle="1">
    <w:name w:val="xl27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597" w:customStyle="1">
    <w:name w:val="xl27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8" w:customStyle="1">
    <w:name w:val="xl27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99" w:customStyle="1">
    <w:name w:val="xl27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0" w:customStyle="1">
    <w:name w:val="xl27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1" w:customStyle="1">
    <w:name w:val="xl27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2" w:customStyle="1">
    <w:name w:val="xl27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3" w:customStyle="1">
    <w:name w:val="xl27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04" w:customStyle="1">
    <w:name w:val="xl2757"/>
    <w:basedOn w:val="672"/>
    <w:uiPriority w:val="0"/>
    <w:qFormat/>
    <w:pPr>
      <w:jc w:val="center"/>
      <w:spacing w:before="100" w:beforeAutospacing="1" w:after="100" w:afterAutospacing="1"/>
      <w:widowControl/>
    </w:pPr>
    <w:rPr>
      <w:rFonts w:ascii="宋体" w:hAnsi="宋体" w:cs="宋体"/>
      <w:sz w:val="20"/>
      <w:szCs w:val="20"/>
    </w:rPr>
  </w:style>
  <w:style w:type="paragraph" w:styleId="3605" w:customStyle="1">
    <w:name w:val="xl27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06" w:customStyle="1">
    <w:name w:val="xl27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07" w:customStyle="1">
    <w:name w:val="xl27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08" w:customStyle="1">
    <w:name w:val="xl27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09" w:customStyle="1">
    <w:name w:val="xl27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610" w:customStyle="1">
    <w:name w:val="xl27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1" w:customStyle="1">
    <w:name w:val="xl27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2" w:customStyle="1">
    <w:name w:val="xl27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3" w:customStyle="1">
    <w:name w:val="xl276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4" w:customStyle="1">
    <w:name w:val="xl27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5" w:customStyle="1">
    <w:name w:val="xl27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6" w:customStyle="1">
    <w:name w:val="xl27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7" w:customStyle="1">
    <w:name w:val="xl27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18" w:customStyle="1">
    <w:name w:val="xl415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19" w:customStyle="1">
    <w:name w:val="xl415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0" w:customStyle="1">
    <w:name w:val="xl415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1" w:customStyle="1">
    <w:name w:val="xl415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2" w:customStyle="1">
    <w:name w:val="xl415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3" w:customStyle="1">
    <w:name w:val="xl415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4" w:customStyle="1">
    <w:name w:val="xl415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25" w:customStyle="1">
    <w:name w:val="xl415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6" w:customStyle="1">
    <w:name w:val="xl415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7" w:customStyle="1">
    <w:name w:val="xl415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28" w:customStyle="1">
    <w:name w:val="xl41531"/>
    <w:basedOn w:val="672"/>
    <w:uiPriority w:val="0"/>
    <w:qFormat/>
    <w:pPr>
      <w:jc w:val="left"/>
      <w:spacing w:before="100" w:beforeAutospacing="1" w:after="100" w:afterAutospacing="1"/>
      <w:widowControl/>
    </w:pPr>
    <w:rPr>
      <w:rFonts w:ascii="宋体" w:hAnsi="宋体" w:cs="宋体"/>
      <w:b/>
      <w:bCs/>
      <w:sz w:val="24"/>
      <w:szCs w:val="24"/>
    </w:rPr>
  </w:style>
  <w:style w:type="paragraph" w:styleId="3629" w:customStyle="1">
    <w:name w:val="xl415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0" w:customStyle="1">
    <w:name w:val="xl415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1" w:customStyle="1">
    <w:name w:val="xl41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2" w:customStyle="1">
    <w:name w:val="xl415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3" w:customStyle="1">
    <w:name w:val="xl41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4" w:customStyle="1">
    <w:name w:val="xl41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5" w:customStyle="1">
    <w:name w:val="xl41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6" w:customStyle="1">
    <w:name w:val="xl41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7" w:customStyle="1">
    <w:name w:val="xl415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38" w:customStyle="1">
    <w:name w:val="xl415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39" w:customStyle="1">
    <w:name w:val="xl41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0" w:customStyle="1">
    <w:name w:val="xl41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1" w:customStyle="1">
    <w:name w:val="xl41544"/>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2" w:customStyle="1">
    <w:name w:val="xl4154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3" w:customStyle="1">
    <w:name w:val="xl4154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3644" w:customStyle="1">
    <w:name w:val="xl41547"/>
    <w:basedOn w:val="672"/>
    <w:uiPriority w:val="0"/>
    <w:qFormat/>
    <w:pPr>
      <w:jc w:val="center"/>
      <w:spacing w:before="100" w:beforeAutospacing="1" w:after="100" w:afterAutospacing="1"/>
      <w:widowControl/>
    </w:pPr>
    <w:rPr>
      <w:rFonts w:ascii="宋体" w:hAnsi="宋体" w:cs="宋体"/>
      <w:sz w:val="24"/>
      <w:szCs w:val="24"/>
    </w:rPr>
  </w:style>
  <w:style w:type="paragraph" w:styleId="3645" w:customStyle="1">
    <w:name w:val="xl41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6" w:customStyle="1">
    <w:name w:val="xl41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7" w:customStyle="1">
    <w:name w:val="xl41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48" w:customStyle="1">
    <w:name w:val="xl4155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49" w:customStyle="1">
    <w:name w:val="xl245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0" w:customStyle="1">
    <w:name w:val="xl24531"/>
    <w:basedOn w:val="672"/>
    <w:uiPriority w:val="0"/>
    <w:qFormat/>
    <w:pPr>
      <w:jc w:val="center"/>
      <w:spacing w:before="100" w:beforeAutospacing="1" w:after="100" w:afterAutospacing="1"/>
      <w:widowControl/>
    </w:pPr>
    <w:rPr>
      <w:rFonts w:ascii="宋体" w:hAnsi="宋体" w:cs="宋体"/>
      <w:sz w:val="20"/>
      <w:szCs w:val="20"/>
    </w:rPr>
  </w:style>
  <w:style w:type="paragraph" w:styleId="3651" w:customStyle="1">
    <w:name w:val="xl24532"/>
    <w:basedOn w:val="672"/>
    <w:uiPriority w:val="0"/>
    <w:qFormat/>
    <w:pPr>
      <w:jc w:val="center"/>
      <w:spacing w:before="100" w:beforeAutospacing="1" w:after="100" w:afterAutospacing="1"/>
      <w:widowControl/>
    </w:pPr>
    <w:rPr>
      <w:rFonts w:ascii="宋体" w:hAnsi="宋体" w:cs="宋体"/>
      <w:sz w:val="20"/>
      <w:szCs w:val="20"/>
    </w:rPr>
  </w:style>
  <w:style w:type="paragraph" w:styleId="3652" w:customStyle="1">
    <w:name w:val="xl245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3" w:customStyle="1">
    <w:name w:val="xl245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4" w:customStyle="1">
    <w:name w:val="xl24535"/>
    <w:basedOn w:val="672"/>
    <w:uiPriority w:val="0"/>
    <w:qFormat/>
    <w:pPr>
      <w:jc w:val="center"/>
      <w:spacing w:before="100" w:beforeAutospacing="1" w:after="100" w:afterAutospacing="1"/>
      <w:widowControl/>
    </w:pPr>
    <w:rPr>
      <w:rFonts w:ascii="宋体" w:hAnsi="宋体" w:cs="宋体"/>
      <w:sz w:val="20"/>
      <w:szCs w:val="20"/>
    </w:rPr>
  </w:style>
  <w:style w:type="paragraph" w:styleId="3655" w:customStyle="1">
    <w:name w:val="xl245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6" w:customStyle="1">
    <w:name w:val="xl245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7" w:customStyle="1">
    <w:name w:val="xl245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58" w:customStyle="1">
    <w:name w:val="xl245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59" w:customStyle="1">
    <w:name w:val="xl245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0" w:customStyle="1">
    <w:name w:val="xl245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1" w:customStyle="1">
    <w:name w:val="xl245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2" w:customStyle="1">
    <w:name w:val="xl245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3" w:customStyle="1">
    <w:name w:val="xl245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4" w:customStyle="1">
    <w:name w:val="xl245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5" w:customStyle="1">
    <w:name w:val="xl245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6" w:customStyle="1">
    <w:name w:val="xl245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7" w:customStyle="1">
    <w:name w:val="xl2454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8" w:customStyle="1">
    <w:name w:val="xl245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69" w:customStyle="1">
    <w:name w:val="xl245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0" w:customStyle="1">
    <w:name w:val="xl2455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1" w:customStyle="1">
    <w:name w:val="xl245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2" w:customStyle="1">
    <w:name w:val="xl245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3" w:customStyle="1">
    <w:name w:val="xl245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4" w:customStyle="1">
    <w:name w:val="xl24555"/>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75" w:customStyle="1">
    <w:name w:val="xl24556"/>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76" w:customStyle="1">
    <w:name w:val="xl2455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77" w:customStyle="1">
    <w:name w:val="xl245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8" w:customStyle="1">
    <w:name w:val="xl2455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679" w:customStyle="1">
    <w:name w:val="xl245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0" w:customStyle="1">
    <w:name w:val="xl2456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1" w:customStyle="1">
    <w:name w:val="xl2456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2" w:customStyle="1">
    <w:name w:val="xl2456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3" w:customStyle="1">
    <w:name w:val="xl2456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4" w:customStyle="1">
    <w:name w:val="xl2456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5" w:customStyle="1">
    <w:name w:val="xl245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6" w:customStyle="1">
    <w:name w:val="xl2456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7" w:customStyle="1">
    <w:name w:val="xl245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8" w:customStyle="1">
    <w:name w:val="xl245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89" w:customStyle="1">
    <w:name w:val="xl245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0" w:customStyle="1">
    <w:name w:val="xl24571"/>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3691" w:customStyle="1">
    <w:name w:val="xl24572"/>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3692" w:customStyle="1">
    <w:name w:val="xl24573"/>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693" w:customStyle="1">
    <w:name w:val="xl2457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3694" w:customStyle="1">
    <w:name w:val="xl24575"/>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695" w:customStyle="1">
    <w:name w:val="xl24576"/>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3696" w:customStyle="1">
    <w:name w:val="xl2457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697" w:customStyle="1">
    <w:name w:val="xl2457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3698" w:customStyle="1">
    <w:name w:val="xl245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99" w:customStyle="1">
    <w:name w:val="xl245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0" w:customStyle="1">
    <w:name w:val="xl245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1" w:customStyle="1">
    <w:name w:val="xl245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2" w:customStyle="1">
    <w:name w:val="xl245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3" w:customStyle="1">
    <w:name w:val="xl245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04" w:customStyle="1">
    <w:name w:val="xl245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5" w:customStyle="1">
    <w:name w:val="xl163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6" w:customStyle="1">
    <w:name w:val="xl163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07" w:customStyle="1">
    <w:name w:val="xl16304"/>
    <w:basedOn w:val="672"/>
    <w:uiPriority w:val="0"/>
    <w:qFormat/>
    <w:pPr>
      <w:jc w:val="center"/>
      <w:spacing w:before="100" w:beforeAutospacing="1" w:after="100" w:afterAutospacing="1"/>
      <w:widowControl/>
    </w:pPr>
    <w:rPr>
      <w:rFonts w:ascii="宋体" w:hAnsi="宋体" w:cs="宋体"/>
      <w:sz w:val="24"/>
      <w:szCs w:val="24"/>
    </w:rPr>
  </w:style>
  <w:style w:type="paragraph" w:styleId="3708" w:customStyle="1">
    <w:name w:val="xl163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09" w:customStyle="1">
    <w:name w:val="xl163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0" w:customStyle="1">
    <w:name w:val="xl163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1" w:customStyle="1">
    <w:name w:val="xl163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2" w:customStyle="1">
    <w:name w:val="xl163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3" w:customStyle="1">
    <w:name w:val="xl163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4" w:customStyle="1">
    <w:name w:val="xl163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5" w:customStyle="1">
    <w:name w:val="xl163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16" w:customStyle="1">
    <w:name w:val="xl163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17" w:customStyle="1">
    <w:name w:val="xl163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8" w:customStyle="1">
    <w:name w:val="xl163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19" w:customStyle="1">
    <w:name w:val="xl163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0" w:customStyle="1">
    <w:name w:val="xl163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1" w:customStyle="1">
    <w:name w:val="xl16318"/>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2" w:customStyle="1">
    <w:name w:val="xl163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3" w:customStyle="1">
    <w:name w:val="xl163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24" w:customStyle="1">
    <w:name w:val="xl163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5" w:customStyle="1">
    <w:name w:val="xl163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6" w:customStyle="1">
    <w:name w:val="xl163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27" w:customStyle="1">
    <w:name w:val="xl16324"/>
    <w:basedOn w:val="672"/>
    <w:uiPriority w:val="0"/>
    <w:qFormat/>
    <w:pPr>
      <w:jc w:val="left"/>
      <w:spacing w:before="100" w:beforeAutospacing="1" w:after="100" w:afterAutospacing="1"/>
      <w:widowControl/>
    </w:pPr>
    <w:rPr>
      <w:rFonts w:ascii="宋体" w:hAnsi="宋体" w:cs="宋体"/>
      <w:b/>
      <w:bCs/>
      <w:sz w:val="24"/>
      <w:szCs w:val="24"/>
    </w:rPr>
  </w:style>
  <w:style w:type="paragraph" w:styleId="3728" w:customStyle="1">
    <w:name w:val="xl163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29" w:customStyle="1">
    <w:name w:val="xl163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0" w:customStyle="1">
    <w:name w:val="xl163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1" w:customStyle="1">
    <w:name w:val="xl163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2" w:customStyle="1">
    <w:name w:val="xl163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33" w:customStyle="1">
    <w:name w:val="xl163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4" w:customStyle="1">
    <w:name w:val="xl163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5" w:customStyle="1">
    <w:name w:val="xl163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6" w:customStyle="1">
    <w:name w:val="xl163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7" w:customStyle="1">
    <w:name w:val="xl163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738" w:customStyle="1">
    <w:name w:val="xl163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39" w:customStyle="1">
    <w:name w:val="xl163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0" w:customStyle="1">
    <w:name w:val="xl163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1" w:customStyle="1">
    <w:name w:val="xl163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2" w:customStyle="1">
    <w:name w:val="xl163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3" w:customStyle="1">
    <w:name w:val="xl163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4" w:customStyle="1">
    <w:name w:val="xl163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5" w:customStyle="1">
    <w:name w:val="xl163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6" w:customStyle="1">
    <w:name w:val="xl163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7" w:customStyle="1">
    <w:name w:val="xl163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48" w:customStyle="1">
    <w:name w:val="xl1634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49" w:customStyle="1">
    <w:name w:val="xl1634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0" w:customStyle="1">
    <w:name w:val="xl1634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1" w:customStyle="1">
    <w:name w:val="xl1634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2" w:customStyle="1">
    <w:name w:val="xl163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3" w:customStyle="1">
    <w:name w:val="xl1635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54" w:customStyle="1">
    <w:name w:val="xl1635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5" w:customStyle="1">
    <w:name w:val="xl1635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56" w:customStyle="1">
    <w:name w:val="xl163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7" w:customStyle="1">
    <w:name w:val="xl163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8" w:customStyle="1">
    <w:name w:val="xl163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59" w:customStyle="1">
    <w:name w:val="xl163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0" w:customStyle="1">
    <w:name w:val="xl16357"/>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1" w:customStyle="1">
    <w:name w:val="xl16358"/>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762" w:customStyle="1">
    <w:name w:val="xl1635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3" w:customStyle="1">
    <w:name w:val="xl163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4" w:customStyle="1">
    <w:name w:val="xl163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5" w:customStyle="1">
    <w:name w:val="xl163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6" w:customStyle="1">
    <w:name w:val="xl163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67" w:customStyle="1">
    <w:name w:val="xl163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8" w:customStyle="1">
    <w:name w:val="xl163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69" w:customStyle="1">
    <w:name w:val="xl163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0" w:customStyle="1">
    <w:name w:val="xl163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1" w:customStyle="1">
    <w:name w:val="xl163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2" w:customStyle="1">
    <w:name w:val="xl1636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3" w:customStyle="1">
    <w:name w:val="xl1637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3774" w:customStyle="1">
    <w:name w:val="xl163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75" w:customStyle="1">
    <w:name w:val="xl163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6" w:customStyle="1">
    <w:name w:val="xl163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7" w:customStyle="1">
    <w:name w:val="xl163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8" w:customStyle="1">
    <w:name w:val="xl1637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79" w:customStyle="1">
    <w:name w:val="xl1637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0" w:customStyle="1">
    <w:name w:val="xl1637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1" w:customStyle="1">
    <w:name w:val="xl1637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2" w:customStyle="1">
    <w:name w:val="xl1637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3" w:customStyle="1">
    <w:name w:val="xl1638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4" w:customStyle="1">
    <w:name w:val="xl163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5" w:customStyle="1">
    <w:name w:val="xl1638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6" w:customStyle="1">
    <w:name w:val="xl1638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7" w:customStyle="1">
    <w:name w:val="xl1638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788" w:customStyle="1">
    <w:name w:val="xl1638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89" w:customStyle="1">
    <w:name w:val="xl1638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0" w:customStyle="1">
    <w:name w:val="xl16387"/>
    <w:basedOn w:val="6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791" w:customStyle="1">
    <w:name w:val="xl163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792" w:customStyle="1">
    <w:name w:val="xl16389"/>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3793" w:customStyle="1">
    <w:name w:val="xl16390"/>
    <w:basedOn w:val="67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794" w:customStyle="1">
    <w:name w:val="xl16391"/>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795" w:customStyle="1">
    <w:name w:val="xl16392"/>
    <w:basedOn w:val="672"/>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szCs w:val="20"/>
    </w:rPr>
  </w:style>
  <w:style w:type="paragraph" w:styleId="3796" w:customStyle="1">
    <w:name w:val="xl16393"/>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797" w:customStyle="1">
    <w:name w:val="xl1639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8" w:customStyle="1">
    <w:name w:val="xl1639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799" w:customStyle="1">
    <w:name w:val="xl16396"/>
    <w:basedOn w:val="6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00" w:customStyle="1">
    <w:name w:val="xl16397"/>
    <w:basedOn w:val="67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3801" w:customStyle="1">
    <w:name w:val="xl1639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szCs w:val="20"/>
    </w:rPr>
  </w:style>
  <w:style w:type="paragraph" w:styleId="3802" w:customStyle="1">
    <w:name w:val="xl1639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3" w:customStyle="1">
    <w:name w:val="xl164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3804" w:customStyle="1">
    <w:name w:val="xl1640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5" w:customStyle="1">
    <w:name w:val="xl164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6" w:customStyle="1">
    <w:name w:val="xl16403"/>
    <w:basedOn w:val="6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07" w:customStyle="1">
    <w:name w:val="xl16404"/>
    <w:basedOn w:val="672"/>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3808" w:customStyle="1">
    <w:name w:val="xl16405"/>
    <w:basedOn w:val="672"/>
    <w:uiPriority w:val="0"/>
    <w:qFormat/>
    <w:pPr>
      <w:jc w:val="center"/>
      <w:spacing w:before="100" w:beforeAutospacing="1" w:after="100" w:afterAutospacing="1"/>
      <w:shd w:val="clear" w:color="000000" w:fill="ffffff"/>
      <w:widowControl/>
      <w:pBdr>
        <w:top w:val="single" w:color="auto" w:sz="4" w:space="0"/>
        <w:left w:val="single" w:color="auto" w:sz="4" w:space="0"/>
      </w:pBdr>
    </w:pPr>
    <w:rPr>
      <w:rFonts w:ascii="宋体" w:hAnsi="宋体" w:cs="宋体"/>
      <w:sz w:val="20"/>
      <w:szCs w:val="20"/>
    </w:rPr>
  </w:style>
  <w:style w:type="paragraph" w:styleId="3809" w:customStyle="1">
    <w:name w:val="xl16406"/>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0" w:customStyle="1">
    <w:name w:val="xl164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1" w:customStyle="1">
    <w:name w:val="xl16408"/>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2" w:customStyle="1">
    <w:name w:val="xl16409"/>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13" w:customStyle="1">
    <w:name w:val="xl164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4" w:customStyle="1">
    <w:name w:val="xl164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815" w:customStyle="1">
    <w:name w:val="xl16412"/>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3816" w:customStyle="1">
    <w:name w:val="xl164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7" w:customStyle="1">
    <w:name w:val="xl16414"/>
    <w:basedOn w:val="672"/>
    <w:uiPriority w:val="0"/>
    <w:qFormat/>
    <w:pPr>
      <w:jc w:val="left"/>
      <w:spacing w:before="100" w:beforeAutospacing="1" w:after="100" w:afterAutospacing="1"/>
      <w:widowControl/>
    </w:pPr>
    <w:rPr>
      <w:rFonts w:ascii="宋体" w:hAnsi="宋体" w:cs="宋体"/>
      <w:sz w:val="24"/>
      <w:szCs w:val="24"/>
    </w:rPr>
  </w:style>
  <w:style w:type="paragraph" w:styleId="3818" w:customStyle="1">
    <w:name w:val="xl1641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19" w:customStyle="1">
    <w:name w:val="xl164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0" w:customStyle="1">
    <w:name w:val="xl164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1" w:customStyle="1">
    <w:name w:val="xl164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2" w:customStyle="1">
    <w:name w:val="xl164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3" w:customStyle="1">
    <w:name w:val="xl16420"/>
    <w:basedOn w:val="67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24" w:customStyle="1">
    <w:name w:val="xl16421"/>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3825" w:customStyle="1">
    <w:name w:val="xl16422"/>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sz w:val="20"/>
      <w:szCs w:val="20"/>
    </w:rPr>
  </w:style>
  <w:style w:type="paragraph" w:styleId="3826" w:customStyle="1">
    <w:name w:val="xl164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7" w:customStyle="1">
    <w:name w:val="xl164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8" w:customStyle="1">
    <w:name w:val="xl164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29" w:customStyle="1">
    <w:name w:val="xl164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830" w:customStyle="1">
    <w:name w:val="xl16427"/>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1" w:customStyle="1">
    <w:name w:val="xl164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2" w:customStyle="1">
    <w:name w:val="xl1642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3" w:customStyle="1">
    <w:name w:val="xl16430"/>
    <w:basedOn w:val="672"/>
    <w:uiPriority w:val="0"/>
    <w:qFormat/>
    <w:pPr>
      <w:jc w:val="left"/>
      <w:spacing w:before="100" w:beforeAutospacing="1" w:after="100" w:afterAutospacing="1"/>
      <w:widowControl/>
    </w:pPr>
    <w:rPr>
      <w:rFonts w:ascii="宋体" w:hAnsi="宋体" w:cs="宋体"/>
      <w:b/>
      <w:bCs/>
      <w:sz w:val="20"/>
      <w:szCs w:val="20"/>
    </w:rPr>
  </w:style>
  <w:style w:type="paragraph" w:styleId="3834" w:customStyle="1">
    <w:name w:val="xl52249"/>
    <w:basedOn w:val="672"/>
    <w:uiPriority w:val="0"/>
    <w:qFormat/>
    <w:pPr>
      <w:jc w:val="left"/>
      <w:spacing w:before="100" w:beforeAutospacing="1" w:after="100" w:afterAutospacing="1"/>
      <w:widowControl/>
    </w:pPr>
    <w:rPr>
      <w:rFonts w:ascii="宋体" w:hAnsi="宋体" w:cs="宋体"/>
      <w:sz w:val="24"/>
      <w:szCs w:val="24"/>
    </w:rPr>
  </w:style>
  <w:style w:type="paragraph" w:styleId="3835" w:customStyle="1">
    <w:name w:val="xl5225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6" w:customStyle="1">
    <w:name w:val="xl522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7" w:customStyle="1">
    <w:name w:val="xl5225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8" w:customStyle="1">
    <w:name w:val="xl522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39" w:customStyle="1">
    <w:name w:val="xl522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0" w:customStyle="1">
    <w:name w:val="xl5225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1" w:customStyle="1">
    <w:name w:val="xl5225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2" w:customStyle="1">
    <w:name w:val="xl5225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3" w:customStyle="1">
    <w:name w:val="xl522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4" w:customStyle="1">
    <w:name w:val="xl5225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5" w:customStyle="1">
    <w:name w:val="xl5226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6" w:customStyle="1">
    <w:name w:val="xl5226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7" w:customStyle="1">
    <w:name w:val="xl5226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48" w:customStyle="1">
    <w:name w:val="xl5226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49" w:customStyle="1">
    <w:name w:val="xl5226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0" w:customStyle="1">
    <w:name w:val="xl5226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1" w:customStyle="1">
    <w:name w:val="xl522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2" w:customStyle="1">
    <w:name w:val="xl5226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3" w:customStyle="1">
    <w:name w:val="xl5226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4" w:customStyle="1">
    <w:name w:val="xl5226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5" w:customStyle="1">
    <w:name w:val="xl5227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6" w:customStyle="1">
    <w:name w:val="xl5227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57" w:customStyle="1">
    <w:name w:val="xl5227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8" w:customStyle="1">
    <w:name w:val="xl5227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59" w:customStyle="1">
    <w:name w:val="xl5227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0" w:customStyle="1">
    <w:name w:val="xl3148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1" w:customStyle="1">
    <w:name w:val="xl314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2" w:customStyle="1">
    <w:name w:val="xl3149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3" w:customStyle="1">
    <w:name w:val="xl314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4" w:customStyle="1">
    <w:name w:val="xl3149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5" w:customStyle="1">
    <w:name w:val="xl314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66" w:customStyle="1">
    <w:name w:val="xl314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7" w:customStyle="1">
    <w:name w:val="xl314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8" w:customStyle="1">
    <w:name w:val="xl314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69" w:customStyle="1">
    <w:name w:val="xl314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0" w:customStyle="1">
    <w:name w:val="xl31498"/>
    <w:basedOn w:val="672"/>
    <w:uiPriority w:val="0"/>
    <w:qFormat/>
    <w:pPr>
      <w:jc w:val="center"/>
      <w:spacing w:before="100" w:beforeAutospacing="1" w:after="100" w:afterAutospacing="1"/>
      <w:widowControl/>
    </w:pPr>
    <w:rPr>
      <w:rFonts w:ascii="宋体" w:hAnsi="宋体" w:cs="宋体"/>
      <w:sz w:val="20"/>
      <w:szCs w:val="20"/>
    </w:rPr>
  </w:style>
  <w:style w:type="paragraph" w:styleId="3871" w:customStyle="1">
    <w:name w:val="xl31499"/>
    <w:basedOn w:val="672"/>
    <w:uiPriority w:val="0"/>
    <w:qFormat/>
    <w:pPr>
      <w:jc w:val="center"/>
      <w:spacing w:before="100" w:beforeAutospacing="1" w:after="100" w:afterAutospacing="1"/>
      <w:widowControl/>
    </w:pPr>
    <w:rPr>
      <w:rFonts w:ascii="宋体" w:hAnsi="宋体" w:cs="宋体"/>
      <w:b/>
      <w:bCs/>
      <w:sz w:val="20"/>
      <w:szCs w:val="20"/>
    </w:rPr>
  </w:style>
  <w:style w:type="paragraph" w:styleId="3872" w:customStyle="1">
    <w:name w:val="xl315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3" w:customStyle="1">
    <w:name w:val="xl315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4" w:customStyle="1">
    <w:name w:val="xl315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75" w:customStyle="1">
    <w:name w:val="xl31503"/>
    <w:basedOn w:val="672"/>
    <w:uiPriority w:val="0"/>
    <w:qFormat/>
    <w:pPr>
      <w:jc w:val="center"/>
      <w:spacing w:before="100" w:beforeAutospacing="1" w:after="100" w:afterAutospacing="1"/>
      <w:widowControl/>
    </w:pPr>
    <w:rPr>
      <w:rFonts w:ascii="宋体" w:hAnsi="宋体" w:cs="宋体"/>
      <w:sz w:val="20"/>
      <w:szCs w:val="20"/>
    </w:rPr>
  </w:style>
  <w:style w:type="paragraph" w:styleId="3876" w:customStyle="1">
    <w:name w:val="xl31504"/>
    <w:basedOn w:val="672"/>
    <w:uiPriority w:val="0"/>
    <w:qFormat/>
    <w:pPr>
      <w:jc w:val="center"/>
      <w:spacing w:before="100" w:beforeAutospacing="1" w:after="100" w:afterAutospacing="1"/>
      <w:widowControl/>
    </w:pPr>
    <w:rPr>
      <w:rFonts w:ascii="宋体" w:hAnsi="宋体" w:cs="宋体"/>
      <w:sz w:val="20"/>
      <w:szCs w:val="20"/>
    </w:rPr>
  </w:style>
  <w:style w:type="paragraph" w:styleId="3877" w:customStyle="1">
    <w:name w:val="xl31891"/>
    <w:basedOn w:val="672"/>
    <w:uiPriority w:val="0"/>
    <w:qFormat/>
    <w:pPr>
      <w:jc w:val="center"/>
      <w:spacing w:before="100" w:beforeAutospacing="1" w:after="100" w:afterAutospacing="1"/>
      <w:widowControl/>
    </w:pPr>
    <w:rPr>
      <w:rFonts w:ascii="宋体" w:hAnsi="宋体" w:cs="宋体"/>
      <w:sz w:val="20"/>
      <w:szCs w:val="20"/>
    </w:rPr>
  </w:style>
  <w:style w:type="paragraph" w:styleId="3878" w:customStyle="1">
    <w:name w:val="xl31892"/>
    <w:basedOn w:val="672"/>
    <w:uiPriority w:val="0"/>
    <w:qFormat/>
    <w:pPr>
      <w:jc w:val="center"/>
      <w:spacing w:before="100" w:beforeAutospacing="1" w:after="100" w:afterAutospacing="1"/>
      <w:widowControl/>
    </w:pPr>
    <w:rPr>
      <w:rFonts w:ascii="宋体" w:hAnsi="宋体" w:cs="宋体"/>
      <w:sz w:val="20"/>
      <w:szCs w:val="20"/>
    </w:rPr>
  </w:style>
  <w:style w:type="paragraph" w:styleId="3879" w:customStyle="1">
    <w:name w:val="xl3189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0" w:customStyle="1">
    <w:name w:val="xl3189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1" w:customStyle="1">
    <w:name w:val="xl3189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2" w:customStyle="1">
    <w:name w:val="xl3189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3" w:customStyle="1">
    <w:name w:val="xl3189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4" w:customStyle="1">
    <w:name w:val="xl3189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5" w:customStyle="1">
    <w:name w:val="xl31899"/>
    <w:basedOn w:val="672"/>
    <w:uiPriority w:val="0"/>
    <w:qFormat/>
    <w:pPr>
      <w:jc w:val="center"/>
      <w:spacing w:before="100" w:beforeAutospacing="1" w:after="100" w:afterAutospacing="1"/>
      <w:widowControl/>
    </w:pPr>
    <w:rPr>
      <w:rFonts w:ascii="宋体" w:hAnsi="宋体" w:cs="宋体"/>
      <w:b/>
      <w:bCs/>
      <w:sz w:val="20"/>
      <w:szCs w:val="20"/>
    </w:rPr>
  </w:style>
  <w:style w:type="paragraph" w:styleId="3886" w:customStyle="1">
    <w:name w:val="xl3190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7" w:customStyle="1">
    <w:name w:val="xl3190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8" w:customStyle="1">
    <w:name w:val="xl3190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89" w:customStyle="1">
    <w:name w:val="xl319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0" w:customStyle="1">
    <w:name w:val="xl3190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1" w:customStyle="1">
    <w:name w:val="xl3190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2" w:customStyle="1">
    <w:name w:val="xl319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3" w:customStyle="1">
    <w:name w:val="xl319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4" w:customStyle="1">
    <w:name w:val="xl319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5" w:customStyle="1">
    <w:name w:val="xl319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96" w:customStyle="1">
    <w:name w:val="xl319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7" w:customStyle="1">
    <w:name w:val="xl3191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8" w:customStyle="1">
    <w:name w:val="xl3191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899" w:customStyle="1">
    <w:name w:val="xl3191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0" w:customStyle="1">
    <w:name w:val="xl319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1" w:customStyle="1">
    <w:name w:val="xl319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2" w:customStyle="1">
    <w:name w:val="xl319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3" w:customStyle="1">
    <w:name w:val="xl319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4" w:customStyle="1">
    <w:name w:val="xl319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5" w:customStyle="1">
    <w:name w:val="xl3191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6" w:customStyle="1">
    <w:name w:val="xl3192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7" w:customStyle="1">
    <w:name w:val="xl3192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8" w:customStyle="1">
    <w:name w:val="xl3192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09" w:customStyle="1">
    <w:name w:val="xl3192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0" w:customStyle="1">
    <w:name w:val="xl3192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11" w:customStyle="1">
    <w:name w:val="xl3192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12" w:customStyle="1">
    <w:name w:val="xl3192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13" w:customStyle="1">
    <w:name w:val="xl3192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14" w:customStyle="1">
    <w:name w:val="xl319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15" w:customStyle="1">
    <w:name w:val="xl319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ff0000"/>
      <w:sz w:val="20"/>
      <w:szCs w:val="20"/>
    </w:rPr>
  </w:style>
  <w:style w:type="paragraph" w:styleId="3916" w:customStyle="1">
    <w:name w:val="xl3193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17" w:customStyle="1">
    <w:name w:val="xl3193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18" w:customStyle="1">
    <w:name w:val="xl3193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3919" w:customStyle="1">
    <w:name w:val="xl319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920" w:customStyle="1">
    <w:name w:val="xl3193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1" w:customStyle="1">
    <w:name w:val="xl3193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2" w:customStyle="1">
    <w:name w:val="xl3193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3" w:customStyle="1">
    <w:name w:val="xl3193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4" w:customStyle="1">
    <w:name w:val="xl3193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5" w:customStyle="1">
    <w:name w:val="xl3193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6" w:customStyle="1">
    <w:name w:val="xl3194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27" w:customStyle="1">
    <w:name w:val="xl3194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8" w:customStyle="1">
    <w:name w:val="xl31942"/>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29" w:customStyle="1">
    <w:name w:val="xl3194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0" w:customStyle="1">
    <w:name w:val="xl3194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1" w:customStyle="1">
    <w:name w:val="xl31945"/>
    <w:basedOn w:val="672"/>
    <w:uiPriority w:val="0"/>
    <w:qFormat/>
    <w:pPr>
      <w:jc w:val="center"/>
      <w:spacing w:before="100" w:beforeAutospacing="1" w:after="100" w:afterAutospacing="1"/>
      <w:widowControl/>
    </w:pPr>
    <w:rPr>
      <w:rFonts w:ascii="宋体" w:hAnsi="宋体" w:cs="宋体"/>
      <w:sz w:val="20"/>
      <w:szCs w:val="20"/>
    </w:rPr>
  </w:style>
  <w:style w:type="paragraph" w:styleId="3932" w:customStyle="1">
    <w:name w:val="xl5215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3" w:customStyle="1">
    <w:name w:val="xl521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34" w:customStyle="1">
    <w:name w:val="xl5215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35" w:customStyle="1">
    <w:name w:val="xl5215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3936" w:customStyle="1">
    <w:name w:val="xl5215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7" w:customStyle="1">
    <w:name w:val="xl52155"/>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3938" w:customStyle="1">
    <w:name w:val="xl5215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39" w:customStyle="1">
    <w:name w:val="xl5215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0" w:customStyle="1">
    <w:name w:val="xl5215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1" w:customStyle="1">
    <w:name w:val="xl5215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2" w:customStyle="1">
    <w:name w:val="xl5216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3" w:customStyle="1">
    <w:name w:val="xl5216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4" w:customStyle="1">
    <w:name w:val="xl52162"/>
    <w:basedOn w:val="672"/>
    <w:uiPriority w:val="0"/>
    <w:qFormat/>
    <w:pPr>
      <w:jc w:val="center"/>
      <w:spacing w:before="100" w:beforeAutospacing="1" w:after="100" w:afterAutospacing="1"/>
      <w:shd w:val="clear" w:color="000000" w:fill="ffffff"/>
      <w:widowControl/>
    </w:pPr>
    <w:rPr>
      <w:rFonts w:ascii="宋体" w:hAnsi="宋体" w:cs="宋体"/>
      <w:b/>
      <w:bCs/>
      <w:sz w:val="20"/>
      <w:szCs w:val="20"/>
    </w:rPr>
  </w:style>
  <w:style w:type="paragraph" w:styleId="3945" w:customStyle="1">
    <w:name w:val="xl5216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6" w:customStyle="1">
    <w:name w:val="xl5216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47" w:customStyle="1">
    <w:name w:val="xl5216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8" w:customStyle="1">
    <w:name w:val="xl521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9" w:customStyle="1">
    <w:name w:val="xl5216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0" w:customStyle="1">
    <w:name w:val="xl5216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1" w:customStyle="1">
    <w:name w:val="xl5216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2" w:customStyle="1">
    <w:name w:val="xl5217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3" w:customStyle="1">
    <w:name w:val="xl5217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4" w:customStyle="1">
    <w:name w:val="xl5217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5" w:customStyle="1">
    <w:name w:val="xl5217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56" w:customStyle="1">
    <w:name w:val="xl5217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7" w:customStyle="1">
    <w:name w:val="xl5217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8" w:customStyle="1">
    <w:name w:val="xl5217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59" w:customStyle="1">
    <w:name w:val="xl5217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0" w:customStyle="1">
    <w:name w:val="xl5217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1" w:customStyle="1">
    <w:name w:val="xl521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2" w:customStyle="1">
    <w:name w:val="xl521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3" w:customStyle="1">
    <w:name w:val="xl521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4" w:customStyle="1">
    <w:name w:val="xl521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5" w:customStyle="1">
    <w:name w:val="xl5218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6" w:customStyle="1">
    <w:name w:val="xl5218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7" w:customStyle="1">
    <w:name w:val="xl521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8" w:customStyle="1">
    <w:name w:val="xl5218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69" w:customStyle="1">
    <w:name w:val="xl5218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0" w:customStyle="1">
    <w:name w:val="xl5218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1" w:customStyle="1">
    <w:name w:val="xl5218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2" w:customStyle="1">
    <w:name w:val="xl5219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3" w:customStyle="1">
    <w:name w:val="xl5219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4" w:customStyle="1">
    <w:name w:val="xl5219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5" w:customStyle="1">
    <w:name w:val="xl5219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6" w:customStyle="1">
    <w:name w:val="xl5219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7" w:customStyle="1">
    <w:name w:val="xl5219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78" w:customStyle="1">
    <w:name w:val="xl5219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79" w:customStyle="1">
    <w:name w:val="xl5219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0" w:customStyle="1">
    <w:name w:val="xl5219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1" w:customStyle="1">
    <w:name w:val="xl5219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2" w:customStyle="1">
    <w:name w:val="xl5220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3" w:customStyle="1">
    <w:name w:val="xl5220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4" w:customStyle="1">
    <w:name w:val="xl5220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85" w:customStyle="1">
    <w:name w:val="xl5220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6" w:customStyle="1">
    <w:name w:val="xl5220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7" w:customStyle="1">
    <w:name w:val="xl5220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8" w:customStyle="1">
    <w:name w:val="xl5220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89" w:customStyle="1">
    <w:name w:val="xl5220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0" w:customStyle="1">
    <w:name w:val="xl5220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1" w:customStyle="1">
    <w:name w:val="xl5220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2" w:customStyle="1">
    <w:name w:val="xl5221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3" w:customStyle="1">
    <w:name w:val="xl5221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4" w:customStyle="1">
    <w:name w:val="xl5221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5" w:customStyle="1">
    <w:name w:val="xl5221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6" w:customStyle="1">
    <w:name w:val="xl5221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7" w:customStyle="1">
    <w:name w:val="xl5221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3998" w:customStyle="1">
    <w:name w:val="xl5221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99" w:customStyle="1">
    <w:name w:val="xl5221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0" w:customStyle="1">
    <w:name w:val="xl5221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1" w:customStyle="1">
    <w:name w:val="xl522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2" w:customStyle="1">
    <w:name w:val="xl5222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3" w:customStyle="1">
    <w:name w:val="xl5222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4" w:customStyle="1">
    <w:name w:val="xl5222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5" w:customStyle="1">
    <w:name w:val="xl522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06" w:customStyle="1">
    <w:name w:val="xl522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7" w:customStyle="1">
    <w:name w:val="xl522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8" w:customStyle="1">
    <w:name w:val="xl5222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09" w:customStyle="1">
    <w:name w:val="xl522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0" w:customStyle="1">
    <w:name w:val="xl5222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1" w:customStyle="1">
    <w:name w:val="xl522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2" w:customStyle="1">
    <w:name w:val="xl522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3" w:customStyle="1">
    <w:name w:val="xl522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4" w:customStyle="1">
    <w:name w:val="xl522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15" w:customStyle="1">
    <w:name w:val="xl5223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6" w:customStyle="1">
    <w:name w:val="xl5223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7" w:customStyle="1">
    <w:name w:val="xl5223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8" w:customStyle="1">
    <w:name w:val="xl5223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19" w:customStyle="1">
    <w:name w:val="xl522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0" w:customStyle="1">
    <w:name w:val="xl522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1" w:customStyle="1">
    <w:name w:val="xl522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2" w:customStyle="1">
    <w:name w:val="xl522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3" w:customStyle="1">
    <w:name w:val="xl522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4" w:customStyle="1">
    <w:name w:val="xl5224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5" w:customStyle="1">
    <w:name w:val="xl5224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6" w:customStyle="1">
    <w:name w:val="xl5224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7" w:customStyle="1">
    <w:name w:val="xl5224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28" w:customStyle="1">
    <w:name w:val="xl5224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29" w:customStyle="1">
    <w:name w:val="xl5224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0" w:customStyle="1">
    <w:name w:val="xl5224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1" w:customStyle="1">
    <w:name w:val="xl5227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2" w:customStyle="1">
    <w:name w:val="xl5227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3" w:customStyle="1">
    <w:name w:val="xl5227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4" w:customStyle="1">
    <w:name w:val="xl5227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35" w:customStyle="1">
    <w:name w:val="xl522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6" w:customStyle="1">
    <w:name w:val="xl522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7" w:customStyle="1">
    <w:name w:val="xl522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8" w:customStyle="1">
    <w:name w:val="xl522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39" w:customStyle="1">
    <w:name w:val="xl5228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0" w:customStyle="1">
    <w:name w:val="xl5228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1" w:customStyle="1">
    <w:name w:val="xl522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2" w:customStyle="1">
    <w:name w:val="xl5228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3" w:customStyle="1">
    <w:name w:val="xl5228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4" w:customStyle="1">
    <w:name w:val="xl5228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5" w:customStyle="1">
    <w:name w:val="xl5228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6" w:customStyle="1">
    <w:name w:val="xl5229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7" w:customStyle="1">
    <w:name w:val="xl5229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48" w:customStyle="1">
    <w:name w:val="xl5229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49" w:customStyle="1">
    <w:name w:val="xl5229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0" w:customStyle="1">
    <w:name w:val="xl5229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1" w:customStyle="1">
    <w:name w:val="xl5229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2" w:customStyle="1">
    <w:name w:val="xl5229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3" w:customStyle="1">
    <w:name w:val="xl5229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4" w:customStyle="1">
    <w:name w:val="xl5229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5" w:customStyle="1">
    <w:name w:val="xl5229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6" w:customStyle="1">
    <w:name w:val="xl5230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7" w:customStyle="1">
    <w:name w:val="xl5230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58" w:customStyle="1">
    <w:name w:val="xl5230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59" w:customStyle="1">
    <w:name w:val="xl5230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0" w:customStyle="1">
    <w:name w:val="xl5230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61" w:customStyle="1">
    <w:name w:val="xl5230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2" w:customStyle="1">
    <w:name w:val="xl5230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3" w:customStyle="1">
    <w:name w:val="xl5230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4" w:customStyle="1">
    <w:name w:val="xl5230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5" w:customStyle="1">
    <w:name w:val="xl5230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6" w:customStyle="1">
    <w:name w:val="xl5231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67" w:customStyle="1">
    <w:name w:val="xl5231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8" w:customStyle="1">
    <w:name w:val="xl5231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69" w:customStyle="1">
    <w:name w:val="xl5231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0" w:customStyle="1">
    <w:name w:val="xl5231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1" w:customStyle="1">
    <w:name w:val="xl5231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2" w:customStyle="1">
    <w:name w:val="xl5231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3" w:customStyle="1">
    <w:name w:val="xl5231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4" w:customStyle="1">
    <w:name w:val="xl5231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75" w:customStyle="1">
    <w:name w:val="xl5231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6" w:customStyle="1">
    <w:name w:val="xl5232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7" w:customStyle="1">
    <w:name w:val="xl5232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8" w:customStyle="1">
    <w:name w:val="xl5232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79" w:customStyle="1">
    <w:name w:val="xl5232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0" w:customStyle="1">
    <w:name w:val="xl5232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1" w:customStyle="1">
    <w:name w:val="xl5232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2" w:customStyle="1">
    <w:name w:val="xl5232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3" w:customStyle="1">
    <w:name w:val="xl5232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4" w:customStyle="1">
    <w:name w:val="xl5232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5" w:customStyle="1">
    <w:name w:val="xl5232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6" w:customStyle="1">
    <w:name w:val="xl5233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7" w:customStyle="1">
    <w:name w:val="xl5233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88" w:customStyle="1">
    <w:name w:val="xl5233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89" w:customStyle="1">
    <w:name w:val="xl5233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0" w:customStyle="1">
    <w:name w:val="xl5233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1" w:customStyle="1">
    <w:name w:val="xl5233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92" w:customStyle="1">
    <w:name w:val="xl5233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3" w:customStyle="1">
    <w:name w:val="xl5233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4" w:customStyle="1">
    <w:name w:val="xl5233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5" w:customStyle="1">
    <w:name w:val="xl5233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096" w:customStyle="1">
    <w:name w:val="xl5234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097" w:customStyle="1">
    <w:name w:val="xl5234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8" w:customStyle="1">
    <w:name w:val="xl5234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099" w:customStyle="1">
    <w:name w:val="xl5234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0" w:customStyle="1">
    <w:name w:val="xl5234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1" w:customStyle="1">
    <w:name w:val="xl5234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2" w:customStyle="1">
    <w:name w:val="xl5234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3" w:customStyle="1">
    <w:name w:val="xl5234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4" w:customStyle="1">
    <w:name w:val="xl5234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5" w:customStyle="1">
    <w:name w:val="xl5234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6" w:customStyle="1">
    <w:name w:val="xl5235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07" w:customStyle="1">
    <w:name w:val="xl5235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8" w:customStyle="1">
    <w:name w:val="xl5235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09" w:customStyle="1">
    <w:name w:val="xl5235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0" w:customStyle="1">
    <w:name w:val="xl5235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1" w:customStyle="1">
    <w:name w:val="xl5235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2" w:customStyle="1">
    <w:name w:val="xl5235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3" w:customStyle="1">
    <w:name w:val="xl5235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4" w:customStyle="1">
    <w:name w:val="xl5235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5" w:customStyle="1">
    <w:name w:val="xl5235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6" w:customStyle="1">
    <w:name w:val="xl5236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7" w:customStyle="1">
    <w:name w:val="xl5236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8" w:customStyle="1">
    <w:name w:val="xl5236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19" w:customStyle="1">
    <w:name w:val="xl5236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0" w:customStyle="1">
    <w:name w:val="xl5236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1" w:customStyle="1">
    <w:name w:val="xl5236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2" w:customStyle="1">
    <w:name w:val="xl5236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23" w:customStyle="1">
    <w:name w:val="xl5236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4" w:customStyle="1">
    <w:name w:val="xl5236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5" w:customStyle="1">
    <w:name w:val="xl5236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6" w:customStyle="1">
    <w:name w:val="xl5237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27" w:customStyle="1">
    <w:name w:val="xl5237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8" w:customStyle="1">
    <w:name w:val="xl5237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9" w:customStyle="1">
    <w:name w:val="xl5237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0" w:customStyle="1">
    <w:name w:val="xl5237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1" w:customStyle="1">
    <w:name w:val="xl5237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2" w:customStyle="1">
    <w:name w:val="xl52376"/>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3" w:customStyle="1">
    <w:name w:val="xl52377"/>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b/>
      <w:bCs/>
      <w:sz w:val="20"/>
      <w:szCs w:val="20"/>
    </w:rPr>
  </w:style>
  <w:style w:type="paragraph" w:styleId="4134" w:customStyle="1">
    <w:name w:val="xl52378"/>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sz w:val="20"/>
      <w:szCs w:val="20"/>
    </w:rPr>
  </w:style>
  <w:style w:type="paragraph" w:styleId="4135" w:customStyle="1">
    <w:name w:val="xl52379"/>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6" w:customStyle="1">
    <w:name w:val="xl52380"/>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7" w:customStyle="1">
    <w:name w:val="xl52381"/>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8" w:customStyle="1">
    <w:name w:val="xl52382"/>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39" w:customStyle="1">
    <w:name w:val="xl52383"/>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4140" w:customStyle="1">
    <w:name w:val="xl52384"/>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1" w:customStyle="1">
    <w:name w:val="xl52385"/>
    <w:basedOn w:val="6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42" w:customStyle="1">
    <w:name w:val="xl52386"/>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paragraph" w:styleId="4143" w:customStyle="1">
    <w:name w:val="xl52387"/>
    <w:basedOn w:val="672"/>
    <w:uiPriority w:val="0"/>
    <w:qFormat/>
    <w:pPr>
      <w:jc w:val="center"/>
      <w:spacing w:before="100" w:beforeAutospacing="1" w:after="100" w:afterAutospacing="1"/>
      <w:shd w:val="clear" w:color="000000" w:fill="ffffff"/>
      <w:widowControl/>
    </w:pPr>
    <w:rPr>
      <w:rFonts w:ascii="宋体" w:hAnsi="宋体" w:cs="宋体"/>
      <w:sz w:val="20"/>
      <w:szCs w:val="20"/>
    </w:rPr>
  </w:style>
  <w:style w:type="character" w:styleId="4144" w:customStyle="1">
    <w:name w:val="文本块 Char Char Char1"/>
    <w:uiPriority w:val="0"/>
    <w:qFormat/>
    <w:rPr>
      <w:rFonts w:ascii="宋体" w:hAnsi="Times New Roman" w:eastAsia="宋体" w:cs="Times New Roman"/>
      <w:bCs/>
      <w:szCs w:val="21"/>
    </w:rPr>
  </w:style>
  <w:style w:type="paragraph" w:styleId="4145" w:customStyle="1">
    <w:name w:val="Table Paragraph"/>
    <w:basedOn w:val="672"/>
    <w:uiPriority w:val="1"/>
    <w:qFormat/>
    <w:pPr>
      <w:jc w:val="left"/>
    </w:pPr>
    <w:rPr>
      <w:sz w:val="22"/>
      <w:lang w:eastAsia="en-US"/>
    </w:rPr>
  </w:style>
  <w:style w:type="character" w:styleId="4146" w:customStyle="1">
    <w:name w:val="副标题 Char2"/>
    <w:uiPriority w:val="11"/>
    <w:qFormat/>
    <w:rPr>
      <w:rFonts w:ascii="Cambria" w:hAnsi="Cambria" w:eastAsia="宋体" w:cs="Times New Roman"/>
      <w:b/>
      <w:bCs/>
      <w:sz w:val="32"/>
      <w:szCs w:val="32"/>
    </w:rPr>
  </w:style>
  <w:style w:type="character" w:styleId="4147" w:customStyle="1">
    <w:name w:val="纯文本 Char3"/>
    <w:uiPriority w:val="99"/>
    <w:qFormat/>
    <w:rPr>
      <w:rFonts w:ascii="宋体" w:hAnsi="Courier New" w:eastAsia="宋体" w:cs="Courier New"/>
      <w:szCs w:val="21"/>
    </w:rPr>
  </w:style>
  <w:style w:type="character" w:styleId="4148" w:customStyle="1">
    <w:name w:val="正文文本缩进 3 Char2"/>
    <w:uiPriority w:val="99"/>
    <w:semiHidden/>
    <w:qFormat/>
    <w:rPr>
      <w:rFonts w:ascii="Times New Roman" w:hAnsi="Times New Roman" w:eastAsia="宋体" w:cs="Times New Roman"/>
      <w:sz w:val="16"/>
      <w:szCs w:val="16"/>
    </w:rPr>
  </w:style>
  <w:style w:type="character" w:styleId="4149" w:customStyle="1">
    <w:name w:val="正文文本 3 Char2"/>
    <w:uiPriority w:val="99"/>
    <w:semiHidden/>
    <w:qFormat/>
    <w:rPr>
      <w:rFonts w:ascii="Times New Roman" w:hAnsi="Times New Roman" w:eastAsia="宋体" w:cs="Times New Roman"/>
      <w:sz w:val="16"/>
      <w:szCs w:val="16"/>
    </w:rPr>
  </w:style>
  <w:style w:type="character" w:styleId="4150" w:customStyle="1">
    <w:name w:val="引用 Char2"/>
    <w:uiPriority w:val="29"/>
    <w:qFormat/>
    <w:rPr>
      <w:rFonts w:ascii="Times New Roman" w:hAnsi="Times New Roman" w:eastAsia="宋体" w:cs="Times New Roman"/>
      <w:i/>
      <w:iCs/>
      <w:color w:val="404040"/>
      <w:szCs w:val="21"/>
    </w:rPr>
  </w:style>
  <w:style w:type="character" w:styleId="4151" w:customStyle="1">
    <w:name w:val="表格文字（对中） Char"/>
    <w:link w:val="1788"/>
    <w:uiPriority w:val="0"/>
    <w:qFormat/>
    <w:rPr>
      <w:rFonts w:ascii="Tahoma" w:hAnsi="Tahoma" w:cstheme="minorBidi"/>
      <w:spacing w:val="8"/>
      <w:sz w:val="18"/>
      <w:szCs w:val="22"/>
    </w:rPr>
  </w:style>
  <w:style w:type="character" w:styleId="4152" w:customStyle="1">
    <w:name w:val="明显引用 Char2"/>
    <w:uiPriority w:val="30"/>
    <w:qFormat/>
    <w:rPr>
      <w:rFonts w:ascii="Times New Roman" w:hAnsi="Times New Roman" w:eastAsia="宋体" w:cs="Times New Roman"/>
      <w:i/>
      <w:iCs/>
      <w:color w:val="4f81bd"/>
      <w:szCs w:val="21"/>
    </w:rPr>
  </w:style>
  <w:style w:type="character" w:styleId="4153" w:customStyle="1">
    <w:name w:val="表名 Char"/>
    <w:link w:val="1840"/>
    <w:uiPriority w:val="0"/>
    <w:qFormat/>
    <w:rPr>
      <w:rFonts w:ascii="Arial" w:hAnsi="Arial" w:eastAsia="黑体"/>
      <w:sz w:val="21"/>
    </w:rPr>
  </w:style>
  <w:style w:type="character" w:styleId="4154" w:customStyle="1">
    <w:name w:val="未处理的提及1"/>
    <w:uiPriority w:val="99"/>
    <w:unhideWhenUsed/>
    <w:qFormat/>
    <w:rPr>
      <w:color w:val="605e5c"/>
      <w:shd w:val="clear" w:color="auto" w:fill="e1dfdd"/>
    </w:rPr>
  </w:style>
  <w:style w:type="paragraph" w:styleId="4155" w:customStyle="1">
    <w:name w:val="TOC 标题11"/>
    <w:basedOn w:val="673"/>
    <w:next w:val="672"/>
    <w:uiPriority w:val="39"/>
    <w:unhideWhenUsed/>
    <w:qFormat/>
    <w:pPr>
      <w:jc w:val="left"/>
      <w:keepLines/>
      <w:spacing w:before="480" w:line="276" w:lineRule="auto"/>
      <w:widowControl/>
      <w:outlineLvl w:val="9"/>
    </w:pPr>
    <w:rPr>
      <w:rFonts w:ascii="Cambria" w:hAnsi="Cambria" w:eastAsia="宋体"/>
      <w:b/>
      <w:bCs/>
      <w:color w:val="365f91"/>
    </w:rPr>
  </w:style>
  <w:style w:type="table" w:styleId="4156" w:customStyle="1">
    <w:name w:val="网格型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57" w:customStyle="1">
    <w:name w:val="网格型2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58" w:customStyle="1">
    <w:name w:val="网格型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59" w:customStyle="1">
    <w:name w:val="网格型2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0" w:customStyle="1">
    <w:name w:val="网格型6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1" w:customStyle="1">
    <w:name w:val="网格型7"/>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2" w:customStyle="1">
    <w:name w:val="网格型6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3" w:customStyle="1">
    <w:name w:val="网格型8"/>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4" w:customStyle="1">
    <w:name w:val="网格型1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5" w:customStyle="1">
    <w:name w:val="网格型2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6" w:customStyle="1">
    <w:name w:val="网格型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7" w:customStyle="1">
    <w:name w:val="网格型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8" w:customStyle="1">
    <w:name w:val="网格型2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69" w:customStyle="1">
    <w:name w:val="网格型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0" w:customStyle="1">
    <w:name w:val="网格型1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1" w:customStyle="1">
    <w:name w:val="网格型2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2" w:customStyle="1">
    <w:name w:val="网格型5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3" w:customStyle="1">
    <w:name w:val="网格型6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4" w:customStyle="1">
    <w:name w:val="网格型13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5" w:customStyle="1">
    <w:name w:val="网格型2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6" w:customStyle="1">
    <w:name w:val="网格型7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7" w:customStyle="1">
    <w:name w:val="网格型6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8" w:customStyle="1">
    <w:name w:val="网格型9"/>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79" w:customStyle="1">
    <w:name w:val="网格型15"/>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0" w:customStyle="1">
    <w:name w:val="网格型25"/>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1" w:customStyle="1">
    <w:name w:val="网格型3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2" w:customStyle="1">
    <w:name w:val="网格型1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3" w:customStyle="1">
    <w:name w:val="网格型2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4" w:customStyle="1">
    <w:name w:val="网格型4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5" w:customStyle="1">
    <w:name w:val="网格型12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6" w:customStyle="1">
    <w:name w:val="网格型22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7" w:customStyle="1">
    <w:name w:val="网格型5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8" w:customStyle="1">
    <w:name w:val="网格型6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89" w:customStyle="1">
    <w:name w:val="网格型13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0" w:customStyle="1">
    <w:name w:val="网格型23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1" w:customStyle="1">
    <w:name w:val="网格型7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2" w:customStyle="1">
    <w:name w:val="网格型14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3" w:customStyle="1">
    <w:name w:val="网格型2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4" w:customStyle="1">
    <w:name w:val="网格型3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5" w:customStyle="1">
    <w:name w:val="网格型1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6" w:customStyle="1">
    <w:name w:val="网格型2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7" w:customStyle="1">
    <w:name w:val="网格型4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8" w:customStyle="1">
    <w:name w:val="网格型12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199" w:customStyle="1">
    <w:name w:val="网格型22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0" w:customStyle="1">
    <w:name w:val="网格型5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1" w:customStyle="1">
    <w:name w:val="网格型6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2" w:customStyle="1">
    <w:name w:val="网格型13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3" w:customStyle="1">
    <w:name w:val="网格型23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4" w:customStyle="1">
    <w:name w:val="网格型10"/>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5" w:customStyle="1">
    <w:name w:val="网格型16"/>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6" w:customStyle="1">
    <w:name w:val="网格型26"/>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7" w:customStyle="1">
    <w:name w:val="网格型3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8" w:customStyle="1">
    <w:name w:val="网格型1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09" w:customStyle="1">
    <w:name w:val="网格型2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0" w:customStyle="1">
    <w:name w:val="网格型4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1" w:customStyle="1">
    <w:name w:val="网格型12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2" w:customStyle="1">
    <w:name w:val="网格型22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3" w:customStyle="1">
    <w:name w:val="网格型5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4" w:customStyle="1">
    <w:name w:val="网格型6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5" w:customStyle="1">
    <w:name w:val="网格型13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6" w:customStyle="1">
    <w:name w:val="网格型23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7" w:customStyle="1">
    <w:name w:val="网格型7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8" w:customStyle="1">
    <w:name w:val="网格型14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19" w:customStyle="1">
    <w:name w:val="网格型24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0" w:customStyle="1">
    <w:name w:val="网格型3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1" w:customStyle="1">
    <w:name w:val="网格型11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2" w:customStyle="1">
    <w:name w:val="网格型21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3" w:customStyle="1">
    <w:name w:val="网格型4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4" w:customStyle="1">
    <w:name w:val="网格型12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5" w:customStyle="1">
    <w:name w:val="网格型22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6" w:customStyle="1">
    <w:name w:val="网格型5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7" w:customStyle="1">
    <w:name w:val="网格型61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8" w:customStyle="1">
    <w:name w:val="网格型1312"/>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29" w:customStyle="1">
    <w:name w:val="网格型231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0" w:customStyle="1">
    <w:name w:val="网格型7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1" w:customStyle="1">
    <w:name w:val="网格型75"/>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2" w:customStyle="1">
    <w:name w:val="网格型61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3" w:customStyle="1">
    <w:name w:val="网格型7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4" w:customStyle="1">
    <w:name w:val="网格型6142"/>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235" w:customStyle="1">
    <w:name w:val="网格型75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4236" w:customStyle="1">
    <w:name w:val="未处理的提及2"/>
    <w:uiPriority w:val="99"/>
    <w:unhideWhenUsed/>
    <w:qFormat/>
    <w:rPr>
      <w:color w:val="605e5c"/>
      <w:shd w:val="clear" w:color="auto" w:fill="e1dfdd"/>
    </w:rPr>
  </w:style>
  <w:style w:type="character" w:styleId="4237" w:customStyle="1">
    <w:name w:val="未处理的提及3"/>
    <w:uiPriority w:val="99"/>
    <w:unhideWhenUsed/>
    <w:qFormat/>
    <w:rPr>
      <w:color w:val="605e5c"/>
      <w:shd w:val="clear" w:color="auto" w:fill="e1dfdd"/>
    </w:rPr>
  </w:style>
  <w:style w:type="character" w:styleId="4238" w:customStyle="1">
    <w:name w:val="未处理的提及4"/>
    <w:uiPriority w:val="99"/>
    <w:unhideWhenUsed/>
    <w:qFormat/>
    <w:rPr>
      <w:color w:val="605e5c"/>
      <w:shd w:val="clear" w:color="auto" w:fill="e1dfdd"/>
    </w:rPr>
  </w:style>
  <w:style w:type="character" w:styleId="4239" w:customStyle="1">
    <w:name w:val="未处理的提及5"/>
    <w:uiPriority w:val="99"/>
    <w:unhideWhenUsed/>
    <w:qFormat/>
    <w:rPr>
      <w:color w:val="605e5c"/>
      <w:shd w:val="clear" w:color="auto" w:fill="e1dfdd"/>
    </w:rPr>
  </w:style>
  <w:style w:type="character" w:styleId="4240" w:customStyle="1">
    <w:name w:val="报告正文文字 Char"/>
    <w:link w:val="4241"/>
    <w:uiPriority w:val="0"/>
    <w:qFormat/>
    <w:rPr>
      <w:rFonts w:ascii="仿宋_GB2312" w:eastAsia="仿宋_GB2312"/>
      <w:sz w:val="28"/>
    </w:rPr>
  </w:style>
  <w:style w:type="paragraph" w:styleId="4241" w:customStyle="1">
    <w:name w:val="报告正文文字"/>
    <w:basedOn w:val="672"/>
    <w:link w:val="4240"/>
    <w:uiPriority w:val="0"/>
    <w:qFormat/>
    <w:pPr>
      <w:ind w:firstLine="560"/>
      <w:spacing w:line="360" w:lineRule="auto"/>
    </w:pPr>
    <w:rPr>
      <w:rFonts w:ascii="仿宋_GB2312" w:eastAsia="仿宋_GB2312"/>
      <w:sz w:val="28"/>
      <w:szCs w:val="20"/>
    </w:rPr>
  </w:style>
  <w:style w:type="character" w:styleId="4242" w:customStyle="1">
    <w:name w:val="Char Char121"/>
    <w:uiPriority w:val="0"/>
    <w:qFormat/>
    <w:rPr>
      <w:rFonts w:hint="eastAsia" w:ascii="黑体" w:hAnsi="黑体" w:eastAsia="黑体"/>
      <w:b/>
      <w:bCs/>
      <w:sz w:val="36"/>
      <w:szCs w:val="44"/>
      <w:lang w:val="en-US" w:eastAsia="zh-CN" w:bidi="ar-SA"/>
    </w:rPr>
  </w:style>
  <w:style w:type="character" w:styleId="4243" w:customStyle="1">
    <w:name w:val="公式 Char"/>
    <w:link w:val="4244"/>
    <w:uiPriority w:val="0"/>
    <w:qFormat/>
    <w:rPr>
      <w:sz w:val="24"/>
      <w:szCs w:val="24"/>
    </w:rPr>
  </w:style>
  <w:style w:type="paragraph" w:styleId="4244" w:customStyle="1">
    <w:name w:val="公式"/>
    <w:next w:val="1062"/>
    <w:link w:val="4243"/>
    <w:uiPriority w:val="0"/>
    <w:qFormat/>
    <w:pPr>
      <w:ind w:firstLine="200"/>
      <w:spacing w:line="360" w:lineRule="auto"/>
    </w:pPr>
    <w:rPr>
      <w:rFonts w:ascii="Calibri" w:hAnsi="Calibri" w:eastAsia="宋体" w:cs="Times New Roman"/>
      <w:sz w:val="24"/>
      <w:szCs w:val="24"/>
      <w:lang w:val="en-US" w:eastAsia="zh-CN" w:bidi="ar-SA"/>
    </w:rPr>
  </w:style>
  <w:style w:type="character" w:styleId="4245" w:customStyle="1">
    <w:name w:val="注释标题 Char1"/>
    <w:uiPriority w:val="0"/>
    <w:qFormat/>
    <w:rPr>
      <w:sz w:val="21"/>
      <w:szCs w:val="21"/>
    </w:rPr>
  </w:style>
  <w:style w:type="character" w:styleId="4246" w:customStyle="1">
    <w:name w:val="标题 8 Char1"/>
    <w:uiPriority w:val="0"/>
    <w:qFormat/>
    <w:rPr>
      <w:rFonts w:ascii="Cambria" w:hAnsi="Cambria" w:eastAsia="宋体" w:cs="Times New Roman"/>
      <w:sz w:val="24"/>
      <w:szCs w:val="24"/>
    </w:rPr>
  </w:style>
  <w:style w:type="character" w:styleId="4247" w:customStyle="1">
    <w:name w:val="Char Char221"/>
    <w:uiPriority w:val="0"/>
    <w:qFormat/>
    <w:rPr>
      <w:b/>
      <w:bCs/>
      <w:sz w:val="32"/>
      <w:szCs w:val="44"/>
    </w:rPr>
  </w:style>
  <w:style w:type="character" w:styleId="4248" w:customStyle="1">
    <w:name w:val="样式 标题 3 + 自动设置 Char Char"/>
    <w:uiPriority w:val="0"/>
    <w:qFormat/>
    <w:rPr>
      <w:rFonts w:eastAsia="黑体"/>
      <w:sz w:val="30"/>
      <w:szCs w:val="24"/>
      <w:lang w:val="en-US" w:eastAsia="zh-CN" w:bidi="ar-SA"/>
    </w:rPr>
  </w:style>
  <w:style w:type="character" w:styleId="4249" w:customStyle="1">
    <w:name w:val="Char Char211"/>
    <w:uiPriority w:val="0"/>
    <w:qFormat/>
    <w:rPr>
      <w:rFonts w:ascii="Arial" w:hAnsi="Arial" w:eastAsia="黑体"/>
      <w:b/>
      <w:bCs/>
      <w:sz w:val="32"/>
      <w:szCs w:val="32"/>
    </w:rPr>
  </w:style>
  <w:style w:type="character" w:styleId="4250" w:customStyle="1">
    <w:name w:val="样式 黑色"/>
    <w:uiPriority w:val="0"/>
    <w:qFormat/>
    <w:rPr>
      <w:rFonts w:eastAsia="仿宋_GB2312"/>
      <w:color w:val="000000"/>
      <w:sz w:val="24"/>
      <w:szCs w:val="24"/>
      <w:shd w:val="clear" w:color="auto" w:fill="ffffff"/>
      <w:lang w:val="en-US" w:eastAsia="zh-CN" w:bidi="ar-SA"/>
    </w:rPr>
  </w:style>
  <w:style w:type="character" w:styleId="4251" w:customStyle="1">
    <w:name w:val="正文（首行缩进两字）1"/>
    <w:uiPriority w:val="0"/>
    <w:qFormat/>
    <w:rPr>
      <w:rFonts w:ascii="Times New Roman" w:hAnsi="Times New Roman" w:eastAsia="宋体"/>
      <w:sz w:val="24"/>
      <w:szCs w:val="24"/>
      <w:lang w:val="en-US" w:eastAsia="zh-CN" w:bidi="ar-SA"/>
    </w:rPr>
  </w:style>
  <w:style w:type="character" w:styleId="4252" w:customStyle="1">
    <w:name w:val="样式2 Char"/>
    <w:uiPriority w:val="0"/>
    <w:qFormat/>
    <w:rPr>
      <w:rFonts w:eastAsia="宋体"/>
      <w:b/>
      <w:sz w:val="28"/>
      <w:szCs w:val="28"/>
      <w:lang w:val="en-US" w:eastAsia="zh-CN" w:bidi="ar-SA"/>
    </w:rPr>
  </w:style>
  <w:style w:type="character" w:styleId="4253" w:customStyle="1">
    <w:name w:val="表格字体 +两端对齐 Char"/>
    <w:link w:val="4254"/>
    <w:uiPriority w:val="0"/>
    <w:qFormat/>
    <w:rPr>
      <w:szCs w:val="21"/>
    </w:rPr>
  </w:style>
  <w:style w:type="paragraph" w:styleId="4254" w:customStyle="1">
    <w:name w:val="表格字体 +两端对齐"/>
    <w:next w:val="714"/>
    <w:link w:val="4253"/>
    <w:uiPriority w:val="0"/>
    <w:qFormat/>
    <w:pPr>
      <w:jc w:val="center"/>
    </w:pPr>
    <w:rPr>
      <w:rFonts w:ascii="Calibri" w:hAnsi="Calibri" w:eastAsia="宋体" w:cs="Times New Roman"/>
      <w:szCs w:val="21"/>
      <w:lang w:val="en-US" w:eastAsia="zh-CN" w:bidi="ar-SA"/>
    </w:rPr>
  </w:style>
  <w:style w:type="character" w:styleId="4255" w:customStyle="1">
    <w:name w:val="标题3 Char31"/>
    <w:uiPriority w:val="0"/>
    <w:qFormat/>
    <w:rPr>
      <w:rFonts w:eastAsia="黑体"/>
      <w:bCs/>
      <w:sz w:val="24"/>
      <w:szCs w:val="24"/>
      <w:lang w:val="en-US" w:eastAsia="zh-CN" w:bidi="ar-SA"/>
    </w:rPr>
  </w:style>
  <w:style w:type="character" w:styleId="4256" w:customStyle="1">
    <w:name w:val="称呼 Char2"/>
    <w:uiPriority w:val="0"/>
    <w:qFormat/>
    <w:rPr>
      <w:sz w:val="21"/>
      <w:szCs w:val="21"/>
    </w:rPr>
  </w:style>
  <w:style w:type="character" w:styleId="4257" w:customStyle="1">
    <w:name w:val="样式 表格 + 宋体 Char"/>
    <w:link w:val="4258"/>
    <w:uiPriority w:val="0"/>
    <w:qFormat/>
    <w:rPr>
      <w:rFonts w:ascii="宋体" w:hAnsi="宋体"/>
      <w:szCs w:val="21"/>
    </w:rPr>
  </w:style>
  <w:style w:type="paragraph" w:styleId="4258" w:customStyle="1">
    <w:name w:val="样式 表格 + 宋体"/>
    <w:basedOn w:val="1141"/>
    <w:link w:val="4257"/>
    <w:uiPriority w:val="0"/>
    <w:qFormat/>
    <w:pPr>
      <w:ind w:firstLine="0"/>
      <w:jc w:val="center"/>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hAnsi="宋体"/>
      <w:sz w:val="20"/>
      <w:szCs w:val="21"/>
    </w:rPr>
  </w:style>
  <w:style w:type="character" w:styleId="4259" w:customStyle="1">
    <w:name w:val="black1"/>
    <w:uiPriority w:val="0"/>
    <w:qFormat/>
    <w:rPr>
      <w:color w:val="000000"/>
      <w:sz w:val="18"/>
      <w:szCs w:val="18"/>
      <w:u w:val="none"/>
    </w:rPr>
  </w:style>
  <w:style w:type="character" w:styleId="4260" w:customStyle="1">
    <w:name w:val="首行缩进2 Char"/>
    <w:link w:val="4261"/>
    <w:uiPriority w:val="0"/>
    <w:qFormat/>
    <w:rPr>
      <w:sz w:val="28"/>
      <w:szCs w:val="24"/>
    </w:rPr>
  </w:style>
  <w:style w:type="paragraph" w:styleId="4261" w:customStyle="1">
    <w:name w:val="首行缩进2"/>
    <w:basedOn w:val="672"/>
    <w:link w:val="4260"/>
    <w:uiPriority w:val="0"/>
    <w:qFormat/>
    <w:pPr>
      <w:ind w:firstLine="200"/>
      <w:jc w:val="left"/>
      <w:spacing w:line="480" w:lineRule="exact"/>
    </w:pPr>
    <w:rPr>
      <w:sz w:val="28"/>
      <w:szCs w:val="24"/>
    </w:rPr>
  </w:style>
  <w:style w:type="character" w:styleId="4262" w:customStyle="1">
    <w:name w:val="正文 + 宋体 Char"/>
    <w:uiPriority w:val="0"/>
    <w:qFormat/>
    <w:rPr>
      <w:rFonts w:ascii="宋体" w:hAnsi="宋体" w:eastAsia="宋体"/>
      <w:b/>
      <w:bCs/>
      <w:spacing w:val="8"/>
      <w:sz w:val="24"/>
      <w:szCs w:val="24"/>
      <w:lang w:val="en-US" w:eastAsia="zh-CN" w:bidi="ar-SA"/>
    </w:rPr>
  </w:style>
  <w:style w:type="character" w:styleId="4263" w:customStyle="1">
    <w:name w:val="样式 宋体 四号 黑色"/>
    <w:uiPriority w:val="0"/>
    <w:qFormat/>
    <w:rPr>
      <w:rFonts w:ascii="宋体" w:hAnsi="宋体" w:eastAsia="宋体"/>
      <w:color w:val="000000"/>
      <w:spacing w:val="0"/>
      <w:position w:val="0"/>
      <w:sz w:val="24"/>
      <w:szCs w:val="24"/>
    </w:rPr>
  </w:style>
  <w:style w:type="character" w:styleId="4264" w:customStyle="1">
    <w:name w:val="表头 Char Char Char1"/>
    <w:uiPriority w:val="0"/>
    <w:qFormat/>
    <w:rPr>
      <w:rFonts w:eastAsia="黑体"/>
      <w:sz w:val="24"/>
      <w:szCs w:val="24"/>
      <w:lang w:val="en-US" w:eastAsia="zh-CN" w:bidi="ar-SA"/>
    </w:rPr>
  </w:style>
  <w:style w:type="character" w:styleId="4265" w:customStyle="1">
    <w:name w:val="正文 居中 Char Char Char"/>
    <w:uiPriority w:val="0"/>
    <w:qFormat/>
    <w:rPr>
      <w:rFonts w:ascii="宋体" w:hAnsi="宋体" w:eastAsia="宋体" w:cs="宋体"/>
      <w:sz w:val="24"/>
      <w:szCs w:val="24"/>
      <w:lang w:val="en-US" w:eastAsia="zh-CN" w:bidi="ar-SA"/>
    </w:rPr>
  </w:style>
  <w:style w:type="character" w:styleId="4266" w:customStyle="1">
    <w:name w:val="p9l Char"/>
    <w:link w:val="4267"/>
    <w:uiPriority w:val="0"/>
    <w:qFormat/>
    <w:rPr>
      <w:rFonts w:ascii="宋体" w:hAnsi="宋体"/>
      <w:color w:val="000000"/>
      <w:sz w:val="18"/>
      <w:szCs w:val="18"/>
    </w:rPr>
  </w:style>
  <w:style w:type="paragraph" w:styleId="4267" w:customStyle="1">
    <w:name w:val="p9l"/>
    <w:basedOn w:val="672"/>
    <w:link w:val="4266"/>
    <w:uiPriority w:val="0"/>
    <w:qFormat/>
    <w:pPr>
      <w:jc w:val="left"/>
      <w:spacing w:before="100" w:beforeAutospacing="1" w:after="100" w:afterAutospacing="1" w:line="300" w:lineRule="atLeast"/>
      <w:widowControl/>
    </w:pPr>
    <w:rPr>
      <w:rFonts w:ascii="宋体" w:hAnsi="宋体"/>
      <w:color w:val="000000"/>
      <w:sz w:val="18"/>
      <w:szCs w:val="18"/>
    </w:rPr>
  </w:style>
  <w:style w:type="character" w:styleId="4268" w:customStyle="1">
    <w:name w:val="Char Char161"/>
    <w:uiPriority w:val="0"/>
    <w:qFormat/>
    <w:rPr>
      <w:rFonts w:hint="eastAsia" w:ascii="宋体" w:hAnsi="宋体" w:eastAsia="宋体"/>
      <w:b/>
      <w:sz w:val="21"/>
      <w:szCs w:val="21"/>
      <w:lang w:val="en-US" w:eastAsia="zh-CN" w:bidi="ar-SA"/>
    </w:rPr>
  </w:style>
  <w:style w:type="character" w:styleId="4269" w:customStyle="1">
    <w:name w:val="样式 表格 + 粉红 Char"/>
    <w:link w:val="4270"/>
    <w:uiPriority w:val="0"/>
    <w:qFormat/>
    <w:rPr>
      <w:color w:val="ff00ff"/>
      <w:szCs w:val="21"/>
    </w:rPr>
  </w:style>
  <w:style w:type="paragraph" w:styleId="4270" w:customStyle="1">
    <w:name w:val="样式 表格 + 粉红"/>
    <w:basedOn w:val="1141"/>
    <w:link w:val="4269"/>
    <w:uiPriority w:val="0"/>
    <w:qFormat/>
    <w:pPr>
      <w:ind w:firstLine="0"/>
      <w:tabs>
        <w:tab w:val="left" w:pos="555" w:leader="none"/>
        <w:tab w:val="left" w:pos="1493" w:leader="none"/>
        <w:tab w:val="left" w:pos="2401" w:leader="none"/>
        <w:tab w:val="left" w:pos="3189" w:leader="none"/>
        <w:tab w:val="left" w:pos="4033" w:leader="none"/>
        <w:tab w:val="left" w:pos="4973" w:leader="none"/>
        <w:tab w:val="left" w:pos="5826" w:leader="none"/>
        <w:tab w:val="left" w:pos="6527" w:leader="none"/>
        <w:tab w:val="left" w:pos="7220" w:leader="none"/>
        <w:tab w:val="left" w:pos="7755" w:leader="none"/>
      </w:tabs>
    </w:pPr>
    <w:rPr>
      <w:rFonts w:ascii="Calibri"/>
      <w:color w:val="ff00ff"/>
      <w:sz w:val="20"/>
      <w:szCs w:val="21"/>
    </w:rPr>
  </w:style>
  <w:style w:type="character" w:styleId="4271" w:customStyle="1">
    <w:name w:val="L7 Char Char"/>
    <w:uiPriority w:val="0"/>
    <w:qFormat/>
    <w:rPr>
      <w:rFonts w:eastAsia="宋体"/>
      <w:b/>
      <w:bCs/>
      <w:sz w:val="24"/>
      <w:szCs w:val="24"/>
      <w:lang w:val="en-US" w:eastAsia="zh-CN" w:bidi="ar-SA"/>
    </w:rPr>
  </w:style>
  <w:style w:type="character" w:styleId="4272" w:customStyle="1">
    <w:name w:val="列表 2 Char Char Char"/>
    <w:uiPriority w:val="0"/>
    <w:qFormat/>
    <w:rPr>
      <w:rFonts w:eastAsia="宋体"/>
      <w:b/>
      <w:spacing w:val="8"/>
      <w:sz w:val="21"/>
      <w:szCs w:val="24"/>
      <w:lang w:val="en-US" w:eastAsia="zh-CN" w:bidi="ar-SA"/>
    </w:rPr>
  </w:style>
  <w:style w:type="character" w:styleId="4273" w:customStyle="1">
    <w:name w:val="表内文字 Char Char"/>
    <w:uiPriority w:val="0"/>
    <w:qFormat/>
    <w:rPr>
      <w:rFonts w:eastAsia="仿宋_GB2312"/>
      <w:sz w:val="21"/>
      <w:szCs w:val="21"/>
      <w:lang w:val="en-US" w:eastAsia="zh-CN" w:bidi="ar-SA"/>
    </w:rPr>
  </w:style>
  <w:style w:type="character" w:styleId="4274" w:customStyle="1">
    <w:name w:val="图表 Char"/>
    <w:link w:val="4275"/>
    <w:uiPriority w:val="0"/>
    <w:qFormat/>
    <w:rPr>
      <w:spacing w:val="-14"/>
    </w:rPr>
  </w:style>
  <w:style w:type="paragraph" w:styleId="4275" w:customStyle="1">
    <w:name w:val="图表"/>
    <w:basedOn w:val="704"/>
    <w:link w:val="4274"/>
    <w:uiPriority w:val="0"/>
    <w:qFormat/>
    <w:pPr>
      <w:jc w:val="center"/>
      <w:spacing w:line="400" w:lineRule="exact"/>
    </w:pPr>
    <w:rPr>
      <w:rFonts w:ascii="Calibri" w:hAnsi="Calibri" w:eastAsia="宋体"/>
      <w:spacing w:val="-14"/>
      <w:sz w:val="20"/>
      <w:szCs w:val="20"/>
    </w:rPr>
  </w:style>
  <w:style w:type="character" w:styleId="4276" w:customStyle="1">
    <w:name w:val="样式 表格头 + 两端对齐 右侧:  2.55 厘米 + 首行缩进:  0 字符 + 首行缩进:  2 字符 Char"/>
    <w:link w:val="4277"/>
    <w:uiPriority w:val="0"/>
    <w:qFormat/>
    <w:rPr>
      <w:rFonts w:eastAsia="黑体"/>
      <w:color w:val="0000ff"/>
      <w:sz w:val="24"/>
      <w:szCs w:val="24"/>
      <w:lang w:val="zh-CN"/>
    </w:rPr>
  </w:style>
  <w:style w:type="paragraph" w:styleId="4277" w:customStyle="1">
    <w:name w:val="样式 表格头 + 两端对齐 右侧:  2.55 厘米 + 首行缩进:  0 字符 + 首行缩进:  2 字符"/>
    <w:basedOn w:val="4278"/>
    <w:link w:val="4276"/>
    <w:uiPriority w:val="0"/>
    <w:qFormat/>
    <w:pPr>
      <w:ind w:firstLine="200"/>
      <w:jc w:val="left"/>
    </w:pPr>
    <w:rPr>
      <w:rFonts w:ascii="Calibri" w:hAnsi="Calibri" w:eastAsia="黑体"/>
      <w:color w:val="0000ff"/>
      <w:sz w:val="24"/>
      <w:szCs w:val="24"/>
    </w:rPr>
  </w:style>
  <w:style w:type="paragraph" w:styleId="4278" w:customStyle="1">
    <w:name w:val="表格头"/>
    <w:next w:val="714"/>
    <w:link w:val="4279"/>
    <w:uiPriority w:val="0"/>
    <w:qFormat/>
    <w:pPr>
      <w:jc w:val="center"/>
      <w:spacing w:line="480" w:lineRule="exact"/>
      <w:widowControl w:val="off"/>
    </w:pPr>
    <w:rPr>
      <w:rFonts w:ascii="Times New Roman" w:hAnsi="Times New Roman" w:eastAsia="楷体_GB2312" w:cs="Times New Roman"/>
      <w:sz w:val="28"/>
      <w:szCs w:val="28"/>
      <w:lang w:val="zh-CN" w:eastAsia="zh-CN" w:bidi="ar-SA"/>
    </w:rPr>
  </w:style>
  <w:style w:type="character" w:styleId="4279" w:customStyle="1">
    <w:name w:val="表格头 Char Char"/>
    <w:link w:val="4278"/>
    <w:uiPriority w:val="0"/>
    <w:qFormat/>
    <w:rPr>
      <w:rFonts w:ascii="Times New Roman" w:hAnsi="Times New Roman" w:eastAsia="楷体_GB2312"/>
      <w:sz w:val="28"/>
      <w:szCs w:val="28"/>
      <w:lang w:val="zh-CN"/>
    </w:rPr>
  </w:style>
  <w:style w:type="character" w:styleId="4280" w:customStyle="1">
    <w:name w:val="unnamed11"/>
    <w:uiPriority w:val="0"/>
    <w:qFormat/>
    <w:rPr>
      <w:color w:val="000000"/>
      <w:spacing w:val="300"/>
      <w:sz w:val="18"/>
      <w:szCs w:val="18"/>
      <w:u w:val="none"/>
    </w:rPr>
  </w:style>
  <w:style w:type="character" w:styleId="4281" w:customStyle="1">
    <w:name w:val="样式 表格头 + 两端对齐 右侧:  2.55 厘米 Char"/>
    <w:link w:val="4282"/>
    <w:uiPriority w:val="0"/>
    <w:qFormat/>
    <w:rPr>
      <w:rFonts w:eastAsia="黑体"/>
      <w:bCs/>
      <w:sz w:val="24"/>
      <w:szCs w:val="24"/>
      <w:lang w:val="zh-CN"/>
    </w:rPr>
  </w:style>
  <w:style w:type="paragraph" w:styleId="4282" w:customStyle="1">
    <w:name w:val="样式 表格头 + 两端对齐 右侧:  2.55 厘米"/>
    <w:basedOn w:val="672"/>
    <w:link w:val="4281"/>
    <w:uiPriority w:val="0"/>
    <w:qFormat/>
    <w:pPr>
      <w:ind w:firstLine="1200"/>
      <w:jc w:val="left"/>
      <w:spacing w:line="360" w:lineRule="exact"/>
    </w:pPr>
    <w:rPr>
      <w:rFonts w:eastAsia="黑体"/>
      <w:bCs/>
      <w:sz w:val="24"/>
      <w:szCs w:val="24"/>
      <w:lang w:val="zh-CN"/>
    </w:rPr>
  </w:style>
  <w:style w:type="character" w:styleId="4283" w:customStyle="1">
    <w:name w:val="样式 纯文本普通文字 Char纯文本 Char普通文字 Char Char标题1 + Times New Roman ... Char1"/>
    <w:link w:val="4284"/>
    <w:uiPriority w:val="0"/>
    <w:qFormat/>
    <w:rPr>
      <w:sz w:val="24"/>
    </w:rPr>
  </w:style>
  <w:style w:type="paragraph" w:styleId="4284" w:customStyle="1">
    <w:name w:val="样式 纯文本普通文字 Char纯文本 Char普通文字 Char Char标题1 + Times New Roman ..."/>
    <w:basedOn w:val="714"/>
    <w:link w:val="4283"/>
    <w:uiPriority w:val="0"/>
    <w:qFormat/>
    <w:pPr>
      <w:ind w:firstLine="482"/>
      <w:spacing w:line="480" w:lineRule="atLeast"/>
    </w:pPr>
    <w:rPr>
      <w:rFonts w:ascii="Calibri" w:hAnsi="Calibri"/>
      <w:sz w:val="24"/>
      <w:szCs w:val="20"/>
    </w:rPr>
  </w:style>
  <w:style w:type="character" w:styleId="4285" w:customStyle="1">
    <w:name w:val="style31"/>
    <w:uiPriority w:val="0"/>
    <w:qFormat/>
    <w:rPr>
      <w:sz w:val="28"/>
      <w:szCs w:val="28"/>
    </w:rPr>
  </w:style>
  <w:style w:type="character" w:styleId="4286" w:customStyle="1">
    <w:name w:val="正文 + 加粗 Char"/>
    <w:uiPriority w:val="0"/>
    <w:qFormat/>
    <w:rPr>
      <w:rFonts w:eastAsia="宋体"/>
      <w:b/>
      <w:bCs/>
      <w:spacing w:val="8"/>
      <w:sz w:val="24"/>
      <w:szCs w:val="24"/>
      <w:lang w:val="en-US" w:eastAsia="zh-CN" w:bidi="ar-SA"/>
    </w:rPr>
  </w:style>
  <w:style w:type="character" w:styleId="4287" w:customStyle="1">
    <w:name w:val="标题 4 Char Char Char Char Char Char Char"/>
    <w:uiPriority w:val="0"/>
    <w:qFormat/>
    <w:rPr>
      <w:rFonts w:ascii="Arial" w:hAnsi="Arial" w:eastAsia="黑体"/>
      <w:b/>
      <w:bCs/>
      <w:sz w:val="28"/>
      <w:szCs w:val="28"/>
      <w:lang w:val="en-US" w:eastAsia="zh-CN" w:bidi="ar-SA"/>
    </w:rPr>
  </w:style>
  <w:style w:type="character" w:styleId="4288" w:customStyle="1">
    <w:name w:val="图表头 Char"/>
    <w:link w:val="4289"/>
    <w:uiPriority w:val="0"/>
    <w:qFormat/>
    <w:rPr>
      <w:rFonts w:eastAsia="黑体"/>
      <w:bCs/>
      <w:sz w:val="24"/>
      <w:szCs w:val="24"/>
      <w:lang w:val="zh-CN"/>
    </w:rPr>
  </w:style>
  <w:style w:type="paragraph" w:styleId="4289" w:customStyle="1">
    <w:name w:val="图表头"/>
    <w:next w:val="714"/>
    <w:link w:val="4288"/>
    <w:uiPriority w:val="0"/>
    <w:qFormat/>
    <w:pPr>
      <w:jc w:val="center"/>
      <w:widowControl w:val="off"/>
    </w:pPr>
    <w:rPr>
      <w:rFonts w:ascii="Calibri" w:hAnsi="Calibri" w:eastAsia="黑体" w:cs="Times New Roman"/>
      <w:bCs/>
      <w:sz w:val="24"/>
      <w:szCs w:val="24"/>
      <w:lang w:val="zh-CN" w:eastAsia="zh-CN" w:bidi="ar-SA"/>
    </w:rPr>
  </w:style>
  <w:style w:type="character" w:styleId="4290" w:customStyle="1">
    <w:name w:val="注释标题 Char2"/>
    <w:uiPriority w:val="0"/>
    <w:qFormat/>
    <w:rPr>
      <w:sz w:val="21"/>
      <w:szCs w:val="21"/>
    </w:rPr>
  </w:style>
  <w:style w:type="character" w:styleId="4291" w:customStyle="1">
    <w:name w:val="称呼 Char1"/>
    <w:uiPriority w:val="0"/>
    <w:qFormat/>
    <w:rPr>
      <w:sz w:val="21"/>
      <w:szCs w:val="21"/>
    </w:rPr>
  </w:style>
  <w:style w:type="character" w:styleId="4292" w:customStyle="1">
    <w:name w:val="样式 正文文本缩进正文文字 Char"/>
    <w:uiPriority w:val="0"/>
    <w:qFormat/>
    <w:rPr>
      <w:rFonts w:eastAsia="宋体"/>
      <w:bCs/>
      <w:sz w:val="24"/>
      <w:szCs w:val="24"/>
      <w:lang w:val="en-US" w:eastAsia="zh-CN" w:bidi="ar-SA"/>
    </w:rPr>
  </w:style>
  <w:style w:type="character" w:styleId="4293" w:customStyle="1">
    <w:name w:val="正文段落 Char Char"/>
    <w:link w:val="4294"/>
    <w:uiPriority w:val="0"/>
    <w:qFormat/>
    <w:rPr>
      <w:sz w:val="24"/>
      <w:szCs w:val="21"/>
    </w:rPr>
  </w:style>
  <w:style w:type="paragraph" w:styleId="4294" w:customStyle="1">
    <w:name w:val="正文段落 Char"/>
    <w:basedOn w:val="672"/>
    <w:link w:val="4293"/>
    <w:uiPriority w:val="0"/>
    <w:qFormat/>
    <w:pPr>
      <w:ind w:firstLine="480"/>
      <w:spacing w:line="360" w:lineRule="auto"/>
    </w:pPr>
    <w:rPr>
      <w:sz w:val="24"/>
      <w:szCs w:val="21"/>
    </w:rPr>
  </w:style>
  <w:style w:type="character" w:styleId="4295" w:customStyle="1">
    <w:name w:val="样式 列表 2 +1 Char Char"/>
    <w:uiPriority w:val="0"/>
    <w:qFormat/>
    <w:rPr>
      <w:rFonts w:eastAsia="仿宋_GB2312"/>
      <w:color w:val="000000"/>
      <w:spacing w:val="-14"/>
      <w:sz w:val="21"/>
      <w:szCs w:val="21"/>
      <w:lang w:val="en-US" w:eastAsia="zh-CN" w:bidi="ar-SA"/>
    </w:rPr>
  </w:style>
  <w:style w:type="character" w:styleId="4296" w:customStyle="1">
    <w:name w:val="表蕊 Char1"/>
    <w:link w:val="4297"/>
    <w:uiPriority w:val="0"/>
    <w:qFormat/>
    <w:rPr>
      <w:spacing w:val="-10"/>
    </w:rPr>
  </w:style>
  <w:style w:type="paragraph" w:styleId="4297" w:customStyle="1">
    <w:name w:val="表蕊"/>
    <w:basedOn w:val="672"/>
    <w:link w:val="4296"/>
    <w:uiPriority w:val="0"/>
    <w:qFormat/>
    <w:pPr>
      <w:jc w:val="left"/>
      <w:spacing w:line="320" w:lineRule="atLeast"/>
    </w:pPr>
    <w:rPr>
      <w:spacing w:val="-10"/>
      <w:sz w:val="20"/>
      <w:szCs w:val="20"/>
    </w:rPr>
  </w:style>
  <w:style w:type="character" w:styleId="4298" w:customStyle="1">
    <w:name w:val="左表名 Char Char"/>
    <w:link w:val="4299"/>
    <w:uiPriority w:val="0"/>
    <w:qFormat/>
    <w:rPr>
      <w:rFonts w:ascii="黑体" w:hAnsi="黑体" w:eastAsia="黑体"/>
      <w:sz w:val="24"/>
      <w:szCs w:val="24"/>
    </w:rPr>
  </w:style>
  <w:style w:type="paragraph" w:styleId="4299" w:customStyle="1">
    <w:name w:val="左表名"/>
    <w:basedOn w:val="672"/>
    <w:link w:val="4298"/>
    <w:uiPriority w:val="0"/>
    <w:qFormat/>
    <w:pPr>
      <w:jc w:val="left"/>
      <w:spacing w:line="500" w:lineRule="exact"/>
    </w:pPr>
    <w:rPr>
      <w:rFonts w:ascii="黑体" w:hAnsi="黑体" w:eastAsia="黑体"/>
      <w:sz w:val="24"/>
      <w:szCs w:val="24"/>
    </w:rPr>
  </w:style>
  <w:style w:type="character" w:styleId="4300" w:customStyle="1">
    <w:name w:val="注释标题 Char3"/>
    <w:uiPriority w:val="0"/>
    <w:qFormat/>
    <w:rPr>
      <w:sz w:val="21"/>
      <w:szCs w:val="21"/>
    </w:rPr>
  </w:style>
  <w:style w:type="character" w:styleId="4301" w:customStyle="1">
    <w:name w:val="样式 样式 表格头 + 两端对齐 右侧:  2.55 厘米 + 首行缩进:  0 字符 Char"/>
    <w:link w:val="4302"/>
    <w:uiPriority w:val="0"/>
    <w:qFormat/>
    <w:rPr>
      <w:rFonts w:eastAsia="黑体"/>
      <w:sz w:val="24"/>
      <w:szCs w:val="24"/>
      <w:lang w:val="zh-CN"/>
    </w:rPr>
  </w:style>
  <w:style w:type="paragraph" w:styleId="4302" w:customStyle="1">
    <w:name w:val="样式 样式 表格头 + 两端对齐 右侧:  2.55 厘米 + 首行缩进:  0 字符"/>
    <w:basedOn w:val="4282"/>
    <w:link w:val="4301"/>
    <w:uiPriority w:val="0"/>
    <w:qFormat/>
    <w:pPr>
      <w:ind w:firstLine="200"/>
      <w:spacing w:before="50"/>
    </w:pPr>
    <w:rPr>
      <w:bCs w:val="0"/>
    </w:rPr>
  </w:style>
  <w:style w:type="character" w:styleId="4303" w:customStyle="1">
    <w:name w:val="正文缩进12 Char1"/>
    <w:uiPriority w:val="0"/>
    <w:qFormat/>
    <w:rPr>
      <w:rFonts w:ascii="Arial" w:hAnsi="Arial" w:eastAsia="黑体"/>
      <w:b/>
      <w:bCs/>
      <w:sz w:val="24"/>
      <w:szCs w:val="24"/>
      <w:lang w:val="en-US" w:eastAsia="zh-CN" w:bidi="ar-SA"/>
    </w:rPr>
  </w:style>
  <w:style w:type="character" w:styleId="4304" w:customStyle="1">
    <w:name w:val="Char Char191"/>
    <w:uiPriority w:val="0"/>
    <w:qFormat/>
    <w:rPr>
      <w:rFonts w:eastAsia="黑体"/>
      <w:sz w:val="28"/>
      <w:szCs w:val="32"/>
      <w:lang w:val="en-US" w:eastAsia="zh-CN" w:bidi="ar-SA"/>
    </w:rPr>
  </w:style>
  <w:style w:type="character" w:styleId="4305" w:customStyle="1">
    <w:name w:val="样式 标题 3 + 行距: 1.5 倍行距 Char Char Char"/>
    <w:link w:val="4306"/>
    <w:uiPriority w:val="0"/>
    <w:qFormat/>
    <w:rPr>
      <w:rFonts w:ascii="宋体" w:hAnsi="宋体"/>
      <w:b/>
      <w:sz w:val="28"/>
      <w:szCs w:val="28"/>
    </w:rPr>
  </w:style>
  <w:style w:type="paragraph" w:styleId="4306" w:customStyle="1">
    <w:name w:val="样式 标题 3 + 行距: 1.5 倍行距 Char Char"/>
    <w:basedOn w:val="675"/>
    <w:link w:val="4305"/>
    <w:uiPriority w:val="0"/>
    <w:qFormat/>
    <w:pPr>
      <w:ind w:left="1140" w:hanging="720"/>
      <w:jc w:val="left"/>
      <w:spacing w:before="120" w:after="120" w:line="500" w:lineRule="exact"/>
      <w:tabs>
        <w:tab w:val="left" w:pos="709" w:leader="none"/>
        <w:tab w:val="left" w:pos="1140" w:leader="none"/>
      </w:tabs>
    </w:pPr>
    <w:rPr>
      <w:rFonts w:ascii="宋体" w:hAnsi="宋体"/>
      <w:bCs w:val="0"/>
      <w:sz w:val="28"/>
      <w:szCs w:val="28"/>
    </w:rPr>
  </w:style>
  <w:style w:type="character" w:styleId="4307" w:customStyle="1">
    <w:name w:val="00报告正文文字 + 宋体 小四 首行缩进:  2 字符 + 首行缩进:  2 字符 Char"/>
    <w:link w:val="4308"/>
    <w:uiPriority w:val="0"/>
    <w:qFormat/>
    <w:rPr>
      <w:sz w:val="24"/>
    </w:rPr>
  </w:style>
  <w:style w:type="paragraph" w:styleId="4308" w:customStyle="1">
    <w:name w:val="00报告正文文字 + 宋体 小四 首行缩进:  2 字符 + 首行缩进:  2 字符"/>
    <w:basedOn w:val="672"/>
    <w:link w:val="4307"/>
    <w:uiPriority w:val="0"/>
    <w:qFormat/>
    <w:pPr>
      <w:ind w:firstLine="480"/>
      <w:spacing w:line="500" w:lineRule="exact"/>
    </w:pPr>
    <w:rPr>
      <w:sz w:val="24"/>
      <w:szCs w:val="20"/>
    </w:rPr>
  </w:style>
  <w:style w:type="character" w:styleId="4309" w:customStyle="1">
    <w:name w:val="正文（首行缩进两字） Char Char Char Char Ch"/>
    <w:uiPriority w:val="0"/>
    <w:qFormat/>
    <w:rPr>
      <w:rFonts w:eastAsia="仿宋_GB2312"/>
      <w:sz w:val="28"/>
      <w:szCs w:val="24"/>
      <w:lang w:val="en-US" w:eastAsia="zh-CN" w:bidi="ar-SA"/>
    </w:rPr>
  </w:style>
  <w:style w:type="character" w:styleId="4310" w:customStyle="1">
    <w:name w:val="样式 宋体"/>
    <w:uiPriority w:val="0"/>
    <w:qFormat/>
    <w:rPr>
      <w:rFonts w:ascii="Times New Roman" w:hAnsi="Times New Roman" w:eastAsia="宋体"/>
      <w:color w:val="000000"/>
      <w:sz w:val="28"/>
      <w:u w:val="none"/>
    </w:rPr>
  </w:style>
  <w:style w:type="character" w:styleId="4311" w:customStyle="1">
    <w:name w:val="样式 正文1 + (符号) Times New Roman Char"/>
    <w:link w:val="4312"/>
    <w:uiPriority w:val="0"/>
    <w:qFormat/>
    <w:rPr>
      <w:rFonts w:hAnsi="宋体"/>
      <w:color w:val="000000"/>
      <w:sz w:val="28"/>
      <w:szCs w:val="28"/>
    </w:rPr>
  </w:style>
  <w:style w:type="paragraph" w:styleId="4312" w:customStyle="1">
    <w:name w:val="样式 正文1 + (符号) Times New Roman"/>
    <w:basedOn w:val="672"/>
    <w:link w:val="4311"/>
    <w:uiPriority w:val="0"/>
    <w:qFormat/>
    <w:pPr>
      <w:ind w:firstLine="560"/>
      <w:spacing w:line="500" w:lineRule="exact"/>
      <w:tabs>
        <w:tab w:val="left" w:pos="2340" w:leader="none"/>
        <w:tab w:val="left" w:pos="2880" w:leader="none"/>
      </w:tabs>
    </w:pPr>
    <w:rPr>
      <w:rFonts w:hAnsi="宋体"/>
      <w:color w:val="000000"/>
      <w:sz w:val="28"/>
      <w:szCs w:val="28"/>
    </w:rPr>
  </w:style>
  <w:style w:type="character" w:styleId="4313" w:customStyle="1">
    <w:name w:val="0正式 Char1"/>
    <w:link w:val="4314"/>
    <w:uiPriority w:val="0"/>
    <w:qFormat/>
    <w:rPr>
      <w:sz w:val="24"/>
      <w:szCs w:val="24"/>
    </w:rPr>
  </w:style>
  <w:style w:type="paragraph" w:styleId="4314" w:customStyle="1">
    <w:name w:val="0正式"/>
    <w:basedOn w:val="672"/>
    <w:link w:val="4313"/>
    <w:uiPriority w:val="0"/>
    <w:qFormat/>
    <w:pPr>
      <w:ind w:firstLine="200"/>
      <w:jc w:val="left"/>
      <w:spacing w:line="360" w:lineRule="auto"/>
    </w:pPr>
    <w:rPr>
      <w:sz w:val="24"/>
      <w:szCs w:val="24"/>
    </w:rPr>
  </w:style>
  <w:style w:type="character" w:styleId="4315" w:customStyle="1">
    <w:name w:val="表号 Char"/>
    <w:link w:val="4316"/>
    <w:uiPriority w:val="0"/>
    <w:qFormat/>
    <w:rPr>
      <w:color w:val="000000"/>
      <w:szCs w:val="21"/>
    </w:rPr>
  </w:style>
  <w:style w:type="paragraph" w:styleId="4316" w:customStyle="1">
    <w:name w:val="表号"/>
    <w:basedOn w:val="672"/>
    <w:link w:val="4315"/>
    <w:uiPriority w:val="0"/>
    <w:qFormat/>
    <w:pPr>
      <w:jc w:val="left"/>
    </w:pPr>
    <w:rPr>
      <w:color w:val="000000"/>
      <w:sz w:val="20"/>
      <w:szCs w:val="21"/>
    </w:rPr>
  </w:style>
  <w:style w:type="character" w:styleId="4317" w:customStyle="1">
    <w:name w:val="表格字体 Char"/>
    <w:link w:val="4318"/>
    <w:uiPriority w:val="0"/>
    <w:qFormat/>
    <w:rPr>
      <w:lang w:val="zh-CN"/>
    </w:rPr>
  </w:style>
  <w:style w:type="paragraph" w:styleId="4318" w:customStyle="1">
    <w:name w:val="表格字体"/>
    <w:next w:val="672"/>
    <w:link w:val="4317"/>
    <w:uiPriority w:val="0"/>
    <w:qFormat/>
    <w:pPr>
      <w:jc w:val="center"/>
      <w:spacing w:line="360" w:lineRule="exact"/>
      <w:widowControl w:val="off"/>
    </w:pPr>
    <w:rPr>
      <w:rFonts w:ascii="Calibri" w:hAnsi="Calibri" w:eastAsia="宋体" w:cs="Times New Roman"/>
      <w:lang w:val="zh-CN" w:eastAsia="zh-CN" w:bidi="ar-SA"/>
    </w:rPr>
  </w:style>
  <w:style w:type="character" w:styleId="4319" w:customStyle="1">
    <w:name w:val="正文（首行缩进两字） Char Char Char Char Char Char Char Char Cha"/>
    <w:uiPriority w:val="0"/>
    <w:qFormat/>
    <w:rPr>
      <w:rFonts w:eastAsia="仿宋_GB2312"/>
      <w:sz w:val="28"/>
      <w:szCs w:val="24"/>
      <w:lang w:val="en-US" w:eastAsia="zh-CN" w:bidi="ar-SA"/>
    </w:rPr>
  </w:style>
  <w:style w:type="character" w:styleId="4320" w:customStyle="1">
    <w:name w:val="Char Char201"/>
    <w:uiPriority w:val="0"/>
    <w:qFormat/>
    <w:rPr>
      <w:rFonts w:eastAsia="宋体"/>
      <w:b/>
      <w:bCs/>
      <w:sz w:val="24"/>
      <w:szCs w:val="32"/>
      <w:lang w:val="en-US" w:eastAsia="zh-CN" w:bidi="ar-SA"/>
    </w:rPr>
  </w:style>
  <w:style w:type="character" w:styleId="4321" w:customStyle="1">
    <w:name w:val="需要特别注意的 Char"/>
    <w:link w:val="4322"/>
    <w:uiPriority w:val="0"/>
    <w:qFormat/>
    <w:rPr>
      <w:bCs/>
      <w:color w:val="000000"/>
      <w:sz w:val="24"/>
      <w:szCs w:val="24"/>
    </w:rPr>
  </w:style>
  <w:style w:type="paragraph" w:styleId="4322" w:customStyle="1">
    <w:name w:val="需要特别注意的"/>
    <w:basedOn w:val="1062"/>
    <w:next w:val="1062"/>
    <w:link w:val="4321"/>
    <w:uiPriority w:val="0"/>
    <w:qFormat/>
    <w:pPr>
      <w:ind w:left="0" w:firstLine="200"/>
      <w:spacing w:line="500" w:lineRule="exact"/>
      <w:widowControl w:val="off"/>
      <w:tabs>
        <w:tab w:val="left" w:pos="2340" w:leader="none"/>
        <w:tab w:val="left" w:pos="2880" w:leader="none"/>
      </w:tabs>
    </w:pPr>
    <w:rPr>
      <w:rFonts w:cs="Times New Roman"/>
      <w:bCs/>
      <w:color w:val="000000"/>
      <w:sz w:val="24"/>
      <w:szCs w:val="24"/>
    </w:rPr>
  </w:style>
  <w:style w:type="character" w:styleId="4323" w:customStyle="1">
    <w:name w:val="署名 Ch"/>
    <w:uiPriority w:val="0"/>
    <w:qFormat/>
    <w:rPr>
      <w:rFonts w:eastAsia="仿宋_GB2312"/>
      <w:color w:val="000000"/>
      <w:sz w:val="28"/>
      <w:szCs w:val="28"/>
      <w:lang w:val="en-US" w:eastAsia="zh-CN" w:bidi="ar-SA"/>
    </w:rPr>
  </w:style>
  <w:style w:type="character" w:styleId="4324" w:customStyle="1">
    <w:name w:val="表格居中 Char Char"/>
    <w:uiPriority w:val="0"/>
    <w:qFormat/>
    <w:rPr>
      <w:rFonts w:ascii="宋体" w:hAnsi="宋体" w:eastAsia="宋体" w:cs="宋体"/>
      <w:spacing w:val="8"/>
      <w:sz w:val="21"/>
      <w:szCs w:val="21"/>
      <w:lang w:val="en-US" w:eastAsia="zh-CN" w:bidi="ar-SA"/>
    </w:rPr>
  </w:style>
  <w:style w:type="paragraph" w:styleId="4325" w:customStyle="1">
    <w:name w:val="标题4(cht）"/>
    <w:basedOn w:val="672"/>
    <w:uiPriority w:val="0"/>
    <w:qFormat/>
    <w:pPr>
      <w:jc w:val="left"/>
      <w:spacing w:line="360" w:lineRule="auto"/>
    </w:pPr>
    <w:rPr>
      <w:rFonts w:ascii="Times New Roman" w:hAnsi="宋体"/>
      <w:spacing w:val="-2"/>
      <w:sz w:val="24"/>
      <w:szCs w:val="24"/>
    </w:rPr>
  </w:style>
  <w:style w:type="paragraph" w:styleId="4326" w:customStyle="1">
    <w:name w:val="样式 标题 3 + (中文) 宋体 行距: 1.5 倍行距"/>
    <w:basedOn w:val="675"/>
    <w:uiPriority w:val="0"/>
    <w:qFormat/>
    <w:pPr>
      <w:spacing w:before="0" w:after="0" w:line="480" w:lineRule="exact"/>
      <w:tabs>
        <w:tab w:val="left" w:pos="0" w:leader="none"/>
        <w:tab w:val="left" w:pos="4320" w:leader="none"/>
      </w:tabs>
    </w:pPr>
    <w:rPr>
      <w:b w:val="0"/>
      <w:bCs w:val="0"/>
      <w:sz w:val="28"/>
      <w:szCs w:val="20"/>
    </w:rPr>
  </w:style>
  <w:style w:type="paragraph" w:styleId="4327" w:customStyle="1">
    <w:name w:val="Char Char Char Char Char Char Char Char Char1 Char Char Char Char Char Char Char Char Char Char1"/>
    <w:basedOn w:val="672"/>
    <w:uiPriority w:val="0"/>
    <w:qFormat/>
    <w:pPr>
      <w:ind w:firstLine="200"/>
      <w:spacing w:line="360" w:lineRule="auto"/>
    </w:pPr>
    <w:rPr>
      <w:rFonts w:ascii="Times New Roman" w:hAnsi="Times New Roman" w:eastAsia="仿宋_GB2312"/>
      <w:b/>
      <w:sz w:val="32"/>
      <w:szCs w:val="32"/>
      <w:lang w:eastAsia="en-US"/>
    </w:rPr>
  </w:style>
  <w:style w:type="character" w:styleId="4328" w:customStyle="1">
    <w:name w:val="注释标题 Char4"/>
    <w:uiPriority w:val="99"/>
    <w:semiHidden/>
    <w:qFormat/>
    <w:rPr>
      <w:rFonts w:eastAsia="宋体"/>
      <w:sz w:val="21"/>
      <w:szCs w:val="21"/>
    </w:rPr>
  </w:style>
  <w:style w:type="paragraph" w:styleId="4329" w:customStyle="1">
    <w:name w:val="Char Char Char Char Char Char Char Char Char1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330" w:customStyle="1">
    <w:name w:val="样式 (中文) 仿宋_GB2312 四号 首行缩进:  1.01 厘米 行距: 最小值 23 磅"/>
    <w:basedOn w:val="672"/>
    <w:uiPriority w:val="0"/>
    <w:qFormat/>
    <w:pPr>
      <w:ind w:firstLine="200"/>
      <w:spacing w:line="500" w:lineRule="exact"/>
    </w:pPr>
    <w:rPr>
      <w:rFonts w:ascii="Times New Roman" w:hAnsi="Times New Roman" w:eastAsia="仿宋_GB2312"/>
      <w:sz w:val="28"/>
      <w:szCs w:val="20"/>
    </w:rPr>
  </w:style>
  <w:style w:type="paragraph" w:styleId="4331" w:customStyle="1">
    <w:name w:val="正文文本 211"/>
    <w:basedOn w:val="672"/>
    <w:uiPriority w:val="0"/>
    <w:qFormat/>
    <w:pPr>
      <w:ind w:firstLine="525"/>
      <w:spacing w:line="360" w:lineRule="atLeast"/>
    </w:pPr>
    <w:rPr>
      <w:rFonts w:ascii="宋体" w:hAnsi="Times New Roman"/>
      <w:sz w:val="28"/>
      <w:szCs w:val="20"/>
    </w:rPr>
  </w:style>
  <w:style w:type="paragraph" w:styleId="4332" w:customStyle="1">
    <w:name w:val="single"/>
    <w:basedOn w:val="672"/>
    <w:uiPriority w:val="0"/>
    <w:qFormat/>
    <w:pPr>
      <w:jc w:val="center"/>
    </w:pPr>
    <w:rPr>
      <w:rFonts w:ascii="Times New Roman" w:hAnsi="Times New Roman"/>
      <w:szCs w:val="24"/>
    </w:rPr>
  </w:style>
  <w:style w:type="paragraph" w:styleId="4333" w:customStyle="1">
    <w:name w:val="样式 标题 22nd levelh22Header 2H2l2Titre2Head 2节标题节HD22n..."/>
    <w:basedOn w:val="674"/>
    <w:uiPriority w:val="0"/>
    <w:qFormat/>
    <w:pPr>
      <w:jc w:val="both"/>
      <w:spacing w:before="0" w:after="0" w:line="240" w:lineRule="auto"/>
    </w:pPr>
    <w:rPr>
      <w:rFonts w:ascii="Times New Roman" w:hAnsi="Times New Roman" w:eastAsia="宋体" w:cs="宋体"/>
      <w:b w:val="0"/>
      <w:color w:val="000000"/>
      <w:sz w:val="21"/>
      <w:szCs w:val="20"/>
    </w:rPr>
  </w:style>
  <w:style w:type="paragraph" w:styleId="4334" w:customStyle="1">
    <w:name w:val="样式 表格标题（左对齐） + 左侧:  -0.01 字符1"/>
    <w:basedOn w:val="1759"/>
    <w:uiPriority w:val="0"/>
    <w:qFormat/>
    <w:pPr>
      <w:ind w:firstLine="50"/>
      <w:jc w:val="left"/>
    </w:pPr>
    <w:rPr>
      <w:rFonts w:ascii="黑体" w:eastAsia="黑体" w:cs="宋体"/>
      <w:bCs/>
      <w:spacing w:val="0"/>
      <w:szCs w:val="28"/>
    </w:rPr>
  </w:style>
  <w:style w:type="paragraph" w:styleId="4335" w:customStyle="1">
    <w:name w:val="font20"/>
    <w:basedOn w:val="672"/>
    <w:uiPriority w:val="0"/>
    <w:qFormat/>
    <w:pPr>
      <w:jc w:val="left"/>
      <w:spacing w:before="100" w:beforeAutospacing="1" w:after="100" w:afterAutospacing="1"/>
      <w:widowControl/>
    </w:pPr>
    <w:rPr>
      <w:rFonts w:ascii="Tahoma" w:hAnsi="Tahoma" w:cs="Tahoma"/>
      <w:color w:val="000000"/>
      <w:sz w:val="22"/>
    </w:rPr>
  </w:style>
  <w:style w:type="paragraph" w:styleId="4336" w:customStyle="1">
    <w:name w:val="Char Char Char Char Char Char Char Char Char Char Char Char Char Char Char Char2"/>
    <w:basedOn w:val="674"/>
    <w:next w:val="672"/>
    <w:uiPriority w:val="0"/>
    <w:qFormat/>
    <w:pPr>
      <w:jc w:val="left"/>
      <w:spacing w:before="0" w:after="0" w:line="240" w:lineRule="auto"/>
    </w:pPr>
    <w:rPr>
      <w:rFonts w:eastAsia="黑体" w:cs="Times New Roman"/>
      <w:bCs w:val="0"/>
      <w:sz w:val="24"/>
      <w:szCs w:val="20"/>
    </w:rPr>
  </w:style>
  <w:style w:type="paragraph" w:styleId="4337" w:customStyle="1">
    <w:name w:val="标题 411"/>
    <w:basedOn w:val="672"/>
    <w:next w:val="672"/>
    <w:uiPriority w:val="0"/>
    <w:qFormat/>
    <w:pPr>
      <w:keepLines/>
      <w:keepNext/>
      <w:spacing w:line="312" w:lineRule="auto"/>
      <w:outlineLvl w:val="3"/>
    </w:pPr>
    <w:rPr>
      <w:rFonts w:ascii="Times New Roman" w:hAnsi="Times New Roman"/>
      <w:b/>
      <w:sz w:val="24"/>
      <w:szCs w:val="21"/>
    </w:rPr>
  </w:style>
  <w:style w:type="paragraph" w:styleId="4338" w:customStyle="1">
    <w:name w:val="样式 五号 居中 首行缩进:  0 厘米4"/>
    <w:basedOn w:val="672"/>
    <w:uiPriority w:val="0"/>
    <w:qFormat/>
    <w:pPr>
      <w:ind w:firstLine="200"/>
      <w:jc w:val="center"/>
    </w:pPr>
    <w:rPr>
      <w:rFonts w:ascii="宋体" w:hAnsi="宋体" w:cs="宋体"/>
      <w:szCs w:val="20"/>
    </w:rPr>
  </w:style>
  <w:style w:type="paragraph" w:styleId="4339" w:customStyle="1">
    <w:name w:val="正文缩进11"/>
    <w:basedOn w:val="672"/>
    <w:uiPriority w:val="99"/>
    <w:qFormat/>
    <w:rPr>
      <w:rFonts w:ascii="Times New Roman" w:hAnsi="Times New Roman"/>
      <w:sz w:val="20"/>
      <w:szCs w:val="20"/>
    </w:rPr>
  </w:style>
  <w:style w:type="paragraph" w:styleId="4340" w:customStyle="1">
    <w:name w:val="样式 五号 居中 + 两端对齐"/>
    <w:basedOn w:val="4341"/>
    <w:uiPriority w:val="0"/>
    <w:qFormat/>
    <w:pPr>
      <w:jc w:val="both"/>
    </w:pPr>
  </w:style>
  <w:style w:type="paragraph" w:styleId="4341" w:customStyle="1">
    <w:name w:val="五号 居中"/>
    <w:basedOn w:val="672"/>
    <w:uiPriority w:val="0"/>
    <w:qFormat/>
    <w:pPr>
      <w:ind w:firstLine="200"/>
      <w:jc w:val="center"/>
      <w:outlineLvl w:val="5"/>
    </w:pPr>
    <w:rPr>
      <w:rFonts w:ascii="宋体" w:hAnsi="宋体" w:cs="宋体"/>
      <w:szCs w:val="20"/>
    </w:rPr>
  </w:style>
  <w:style w:type="paragraph" w:styleId="4342" w:customStyle="1">
    <w:name w:val="样式 标题 3 + 段前: 6 磅 段后: 6 磅"/>
    <w:basedOn w:val="675"/>
    <w:uiPriority w:val="0"/>
    <w:qFormat/>
    <w:pPr>
      <w:jc w:val="left"/>
      <w:spacing w:before="240" w:after="240" w:line="500" w:lineRule="exact"/>
      <w:tabs>
        <w:tab w:val="left" w:pos="709" w:leader="none"/>
      </w:tabs>
    </w:pPr>
    <w:rPr>
      <w:rFonts w:eastAsia="黑体" w:cs="宋体"/>
      <w:spacing w:val="8"/>
      <w:sz w:val="28"/>
      <w:szCs w:val="20"/>
    </w:rPr>
  </w:style>
  <w:style w:type="paragraph" w:styleId="4343" w:customStyle="1">
    <w:name w:val="日期11"/>
    <w:basedOn w:val="672"/>
    <w:next w:val="672"/>
    <w:uiPriority w:val="0"/>
    <w:qFormat/>
    <w:rPr>
      <w:rFonts w:ascii="宋体" w:hAnsi="Times New Roman"/>
      <w:sz w:val="30"/>
      <w:szCs w:val="20"/>
    </w:rPr>
  </w:style>
  <w:style w:type="paragraph" w:styleId="4344" w:customStyle="1">
    <w:name w:val="Char2 Char Char Char Char Char1 Char Char Char Char Char Char Char Char1"/>
    <w:basedOn w:val="672"/>
    <w:uiPriority w:val="0"/>
    <w:qFormat/>
    <w:pPr>
      <w:jc w:val="left"/>
      <w:widowControl/>
    </w:pPr>
    <w:rPr>
      <w:rFonts w:ascii="Tahoma" w:hAnsi="Tahoma"/>
      <w:sz w:val="24"/>
      <w:szCs w:val="20"/>
    </w:rPr>
  </w:style>
  <w:style w:type="paragraph" w:styleId="4345" w:customStyle="1">
    <w:name w:val="样式 居中 首行缩进:  0 厘米1"/>
    <w:basedOn w:val="1885"/>
    <w:uiPriority w:val="0"/>
    <w:qFormat/>
    <w:pPr>
      <w:spacing w:line="240" w:lineRule="auto"/>
    </w:pPr>
    <w:rPr>
      <w:sz w:val="21"/>
    </w:rPr>
  </w:style>
  <w:style w:type="paragraph" w:styleId="4346" w:customStyle="1">
    <w:name w:val="标题 311"/>
    <w:basedOn w:val="672"/>
    <w:next w:val="672"/>
    <w:uiPriority w:val="0"/>
    <w:qFormat/>
    <w:pPr>
      <w:keepLines/>
      <w:keepNext/>
      <w:spacing w:line="312" w:lineRule="auto"/>
      <w:outlineLvl w:val="2"/>
    </w:pPr>
    <w:rPr>
      <w:rFonts w:hint="eastAsia" w:ascii="黑体" w:hAnsi="黑体" w:eastAsia="黑体"/>
      <w:bCs/>
      <w:sz w:val="24"/>
      <w:szCs w:val="24"/>
    </w:rPr>
  </w:style>
  <w:style w:type="paragraph" w:styleId="4347" w:customStyle="1">
    <w:name w:val="正文文本缩进 211"/>
    <w:basedOn w:val="672"/>
    <w:uiPriority w:val="0"/>
    <w:qFormat/>
    <w:pPr>
      <w:ind w:firstLine="855"/>
      <w:spacing w:line="360" w:lineRule="atLeast"/>
    </w:pPr>
    <w:rPr>
      <w:rFonts w:ascii="Times New Roman" w:hAnsi="Times New Roman"/>
      <w:szCs w:val="21"/>
    </w:rPr>
  </w:style>
  <w:style w:type="paragraph" w:styleId="4348" w:customStyle="1">
    <w:name w:val="样式"/>
    <w:basedOn w:val="672"/>
    <w:next w:val="714"/>
    <w:uiPriority w:val="0"/>
    <w:qFormat/>
    <w:rPr>
      <w:rFonts w:ascii="宋体" w:hAnsi="Courier New"/>
      <w:szCs w:val="21"/>
    </w:rPr>
  </w:style>
  <w:style w:type="paragraph" w:styleId="4349" w:customStyle="1">
    <w:name w:val="样式 标题 6"/>
    <w:next w:val="714"/>
    <w:uiPriority w:val="0"/>
    <w:qFormat/>
    <w:pPr>
      <w:ind w:firstLine="480"/>
      <w:spacing w:line="500" w:lineRule="exact"/>
      <w:widowControl w:val="off"/>
    </w:pPr>
    <w:rPr>
      <w:rFonts w:ascii="Times New Roman" w:hAnsi="Times New Roman" w:eastAsia="宋体" w:cs="宋体"/>
      <w:bCs/>
      <w:sz w:val="24"/>
      <w:szCs w:val="24"/>
      <w:lang w:val="en-US" w:eastAsia="zh-CN" w:bidi="ar-SA"/>
    </w:rPr>
  </w:style>
  <w:style w:type="paragraph" w:styleId="4350" w:customStyle="1">
    <w:name w:val="标题7"/>
    <w:next w:val="714"/>
    <w:uiPriority w:val="0"/>
    <w:qFormat/>
    <w:pPr>
      <w:ind w:firstLine="480"/>
      <w:spacing w:line="500" w:lineRule="exact"/>
    </w:pPr>
    <w:rPr>
      <w:rFonts w:ascii="Times New Roman" w:hAnsi="Times New Roman" w:eastAsia="宋体" w:cs="Times New Roman"/>
      <w:bCs/>
      <w:sz w:val="24"/>
      <w:szCs w:val="24"/>
      <w:lang w:val="en-US" w:eastAsia="zh-CN" w:bidi="ar-SA"/>
    </w:rPr>
  </w:style>
  <w:style w:type="character" w:styleId="4351" w:customStyle="1">
    <w:name w:val="称呼 Char3"/>
    <w:uiPriority w:val="99"/>
    <w:semiHidden/>
    <w:qFormat/>
    <w:rPr>
      <w:rFonts w:eastAsia="宋体"/>
      <w:sz w:val="21"/>
      <w:szCs w:val="21"/>
    </w:rPr>
  </w:style>
  <w:style w:type="paragraph" w:styleId="4352" w:customStyle="1">
    <w:name w:val="样式 标题 3 + 自动设置 Char"/>
    <w:basedOn w:val="675"/>
    <w:uiPriority w:val="0"/>
    <w:qFormat/>
    <w:pPr>
      <w:jc w:val="left"/>
      <w:keepLines w:val="0"/>
      <w:keepNext w:val="0"/>
      <w:spacing w:before="120" w:after="120" w:line="500" w:lineRule="exact"/>
      <w:tabs>
        <w:tab w:val="left" w:pos="567" w:leader="none"/>
        <w:tab w:val="left" w:pos="709" w:leader="none"/>
      </w:tabs>
    </w:pPr>
    <w:rPr>
      <w:rFonts w:eastAsia="黑体"/>
      <w:b w:val="0"/>
      <w:bCs w:val="0"/>
      <w:sz w:val="30"/>
      <w:szCs w:val="20"/>
    </w:rPr>
  </w:style>
  <w:style w:type="paragraph" w:styleId="4353" w:customStyle="1">
    <w:name w:val="样式 标题 3Char标题 3 Char Char标题 3 Char Char Char Char Char标题3标..."/>
    <w:basedOn w:val="675"/>
    <w:uiPriority w:val="0"/>
    <w:qFormat/>
    <w:pPr>
      <w:jc w:val="left"/>
      <w:spacing w:before="120" w:after="120" w:line="500" w:lineRule="exact"/>
      <w:tabs>
        <w:tab w:val="left" w:pos="567" w:leader="none"/>
        <w:tab w:val="left" w:pos="709" w:leader="none"/>
      </w:tabs>
    </w:pPr>
    <w:rPr>
      <w:rFonts w:cs="宋体"/>
      <w:spacing w:val="8"/>
      <w:sz w:val="28"/>
      <w:szCs w:val="20"/>
    </w:rPr>
  </w:style>
  <w:style w:type="paragraph" w:styleId="4354" w:customStyle="1">
    <w:name w:val="Char Char Char3"/>
    <w:basedOn w:val="672"/>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4355" w:customStyle="1">
    <w:name w:val="样式 样式 宋体 小四 居中 + (中文) 宋体"/>
    <w:basedOn w:val="672"/>
    <w:uiPriority w:val="0"/>
    <w:qFormat/>
    <w:pPr>
      <w:jc w:val="center"/>
    </w:pPr>
    <w:rPr>
      <w:rFonts w:ascii="宋体" w:hAnsi="宋体" w:eastAsia="Times New Roman"/>
      <w:sz w:val="24"/>
      <w:szCs w:val="20"/>
    </w:rPr>
  </w:style>
  <w:style w:type="paragraph" w:styleId="4356" w:customStyle="1">
    <w:name w:val="标题1 Char"/>
    <w:basedOn w:val="673"/>
    <w:uiPriority w:val="0"/>
    <w:qFormat/>
    <w:pPr>
      <w:keepLines/>
      <w:pageBreakBefore/>
      <w:spacing w:before="240" w:line="500" w:lineRule="exact"/>
    </w:pPr>
    <w:rPr>
      <w:rFonts w:ascii="宋体" w:hAnsi="宋体" w:eastAsia="宋体" w:cs="宋体"/>
      <w:b/>
      <w:bCs/>
      <w:sz w:val="32"/>
      <w:szCs w:val="32"/>
    </w:rPr>
  </w:style>
  <w:style w:type="paragraph" w:styleId="4357" w:customStyle="1">
    <w:name w:val="样式 样式 标题 4 + Times New Roman + 非加粗"/>
    <w:basedOn w:val="672"/>
    <w:next w:val="672"/>
    <w:uiPriority w:val="0"/>
    <w:qFormat/>
    <w:pPr>
      <w:ind w:left="140"/>
      <w:keepLines/>
      <w:keepNext/>
      <w:spacing w:before="280" w:after="290" w:line="376" w:lineRule="auto"/>
      <w:tabs>
        <w:tab w:val="left" w:pos="140" w:leader="none"/>
      </w:tabs>
      <w:outlineLvl w:val="3"/>
    </w:pPr>
    <w:rPr>
      <w:rFonts w:ascii="Times New Roman" w:hAnsi="Times New Roman" w:eastAsia="仿宋_GB2312"/>
      <w:sz w:val="28"/>
      <w:szCs w:val="28"/>
    </w:rPr>
  </w:style>
  <w:style w:type="paragraph" w:styleId="4358" w:customStyle="1">
    <w:name w:val="目  录"/>
    <w:basedOn w:val="725"/>
    <w:uiPriority w:val="0"/>
    <w:qFormat/>
    <w:pPr>
      <w:jc w:val="both"/>
      <w:spacing w:before="0" w:after="0" w:line="520" w:lineRule="exact"/>
      <w:tabs>
        <w:tab w:val="left" w:pos="0" w:leader="none"/>
        <w:tab w:val="left" w:pos="142" w:leader="none"/>
        <w:tab w:val="right" w:pos="8495" w:leader="middleDot"/>
        <w:tab w:val="clear" w:pos="8720" w:leader="none"/>
      </w:tabs>
    </w:pPr>
    <w:rPr>
      <w:rFonts w:ascii="Times New Roman" w:hAnsi="Times New Roman"/>
      <w:bCs/>
      <w:sz w:val="32"/>
      <w:szCs w:val="32"/>
    </w:rPr>
  </w:style>
  <w:style w:type="paragraph" w:styleId="4359" w:customStyle="1">
    <w:name w:val="样式 标题 3 + (中文) 仿宋_GB2312"/>
    <w:basedOn w:val="675"/>
    <w:uiPriority w:val="0"/>
    <w:qFormat/>
    <w:pPr>
      <w:ind w:left="1815" w:hanging="420"/>
      <w:spacing w:before="120" w:after="120" w:line="500" w:lineRule="exact"/>
      <w:tabs>
        <w:tab w:val="left" w:pos="709" w:leader="none"/>
        <w:tab w:val="left" w:pos="1815" w:leader="none"/>
      </w:tabs>
    </w:pPr>
    <w:rPr>
      <w:rFonts w:eastAsia="黑体"/>
      <w:b w:val="0"/>
      <w:bCs w:val="0"/>
      <w:sz w:val="30"/>
      <w:szCs w:val="30"/>
    </w:rPr>
  </w:style>
  <w:style w:type="paragraph" w:styleId="4360" w:customStyle="1">
    <w:name w:val="样式 样式 标题 5 + 左 段前: 0 磅 段后: 0 磅1 + 段前: 0.5 行 段后: 0.5 行1"/>
    <w:basedOn w:val="4361"/>
    <w:uiPriority w:val="0"/>
    <w:qFormat/>
  </w:style>
  <w:style w:type="paragraph" w:styleId="4361" w:customStyle="1">
    <w:name w:val="样式 标题 5 + 左 段前: 0 磅 段后: 0 磅1"/>
    <w:basedOn w:val="677"/>
    <w:uiPriority w:val="0"/>
    <w:qFormat/>
    <w:pPr>
      <w:ind w:firstLine="510"/>
      <w:jc w:val="left"/>
      <w:keepLines/>
    </w:pPr>
    <w:rPr>
      <w:rFonts w:ascii="Calibri" w:hAnsi="Calibri" w:cs="宋体"/>
      <w:b/>
      <w:bCs/>
      <w:color w:val="auto"/>
      <w:spacing w:val="8"/>
      <w:sz w:val="24"/>
      <w:szCs w:val="20"/>
    </w:rPr>
  </w:style>
  <w:style w:type="paragraph" w:styleId="4362" w:customStyle="1">
    <w:name w:val="样式 仿宋_GB2312 行距: 固定值 25 磅"/>
    <w:basedOn w:val="672"/>
    <w:uiPriority w:val="0"/>
    <w:qFormat/>
    <w:pPr>
      <w:ind w:firstLine="560"/>
      <w:spacing w:line="500" w:lineRule="exact"/>
    </w:pPr>
    <w:rPr>
      <w:rFonts w:ascii="Times New Roman" w:hAnsi="Times New Roman" w:eastAsia="仿宋_GB2312"/>
      <w:sz w:val="28"/>
      <w:szCs w:val="28"/>
    </w:rPr>
  </w:style>
  <w:style w:type="paragraph" w:styleId="4363" w:customStyle="1">
    <w:name w:val="样式 五号 居中 首行缩进:  0 厘米1"/>
    <w:basedOn w:val="672"/>
    <w:uiPriority w:val="0"/>
    <w:qFormat/>
    <w:pPr>
      <w:ind w:firstLine="200"/>
      <w:jc w:val="center"/>
    </w:pPr>
    <w:rPr>
      <w:rFonts w:ascii="宋体" w:hAnsi="宋体" w:cs="宋体"/>
      <w:szCs w:val="20"/>
    </w:rPr>
  </w:style>
  <w:style w:type="paragraph" w:styleId="4364" w:customStyle="1">
    <w:name w:val="项（数字）"/>
    <w:basedOn w:val="684"/>
    <w:next w:val="684"/>
    <w:uiPriority w:val="0"/>
    <w:qFormat/>
    <w:pPr>
      <w:ind w:firstLine="400"/>
      <w:spacing w:line="500" w:lineRule="exact"/>
    </w:pPr>
    <w:rPr>
      <w:rFonts w:eastAsia="仿宋_GB2312"/>
      <w:sz w:val="28"/>
      <w:szCs w:val="22"/>
    </w:rPr>
  </w:style>
  <w:style w:type="paragraph" w:styleId="4365" w:customStyle="1">
    <w:name w:val="样式 正文首行缩进 + 首行缩进:  1 厘米"/>
    <w:basedOn w:val="747"/>
    <w:uiPriority w:val="0"/>
    <w:qFormat/>
    <w:pPr>
      <w:ind w:firstLine="567"/>
      <w:spacing w:line="500" w:lineRule="exact"/>
    </w:pPr>
    <w:rPr>
      <w:rFonts w:ascii="Times New Roman" w:hAnsi="Calibri"/>
      <w:sz w:val="28"/>
      <w:szCs w:val="22"/>
    </w:rPr>
  </w:style>
  <w:style w:type="paragraph" w:styleId="4366" w:customStyle="1">
    <w:name w:val="样式 宋体 小五 居中 段前: 0.25 行"/>
    <w:basedOn w:val="672"/>
    <w:uiPriority w:val="0"/>
    <w:qFormat/>
    <w:pPr>
      <w:jc w:val="center"/>
      <w:spacing w:line="300" w:lineRule="auto"/>
    </w:pPr>
    <w:rPr>
      <w:rFonts w:ascii="宋体" w:hAnsi="宋体"/>
      <w:sz w:val="18"/>
      <w:szCs w:val="20"/>
    </w:rPr>
  </w:style>
  <w:style w:type="paragraph" w:styleId="4367" w:customStyle="1">
    <w:name w:val="样式 表格文字（对中） + 紧缩量  0.3 磅"/>
    <w:basedOn w:val="1788"/>
    <w:uiPriority w:val="0"/>
    <w:qFormat/>
    <w:rPr>
      <w:rFonts w:ascii="Calibri" w:hAnsi="Calibri" w:cs="Times New Roman"/>
      <w:spacing w:val="-6"/>
      <w:szCs w:val="18"/>
    </w:rPr>
  </w:style>
  <w:style w:type="paragraph" w:styleId="4368" w:customStyle="1">
    <w:name w:val="Char Char Char1 Char Char Char Char Char Char Char Char Char1 Char Char Char Char Char Char Char Char Char Char Char Char Char"/>
    <w:basedOn w:val="672"/>
    <w:uiPriority w:val="0"/>
    <w:qFormat/>
    <w:pPr>
      <w:ind w:firstLine="200"/>
      <w:spacing w:line="360" w:lineRule="auto"/>
    </w:pPr>
    <w:rPr>
      <w:rFonts w:ascii="Times New Roman" w:hAnsi="Times New Roman" w:eastAsia="仿宋_GB2312" w:cs="宋体"/>
      <w:sz w:val="24"/>
      <w:szCs w:val="24"/>
    </w:rPr>
  </w:style>
  <w:style w:type="paragraph" w:styleId="4369" w:customStyle="1">
    <w:name w:val="样式 标题 2标题 2 Char标题 2 Char Char Char标题 2 Char Char1.1标题 2标2...2"/>
    <w:basedOn w:val="674"/>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370" w:customStyle="1">
    <w:name w:val="公正文"/>
    <w:basedOn w:val="684"/>
    <w:uiPriority w:val="0"/>
    <w:qFormat/>
    <w:pPr>
      <w:ind w:firstLine="200"/>
      <w:spacing w:line="355" w:lineRule="auto"/>
    </w:pPr>
    <w:rPr>
      <w:rFonts w:ascii="宋体" w:hAnsi="宋体" w:eastAsia="仿宋_GB2312"/>
      <w:sz w:val="28"/>
      <w:szCs w:val="24"/>
    </w:rPr>
  </w:style>
  <w:style w:type="paragraph" w:styleId="4371" w:customStyle="1">
    <w:name w:val="目录"/>
    <w:basedOn w:val="4372"/>
    <w:uiPriority w:val="0"/>
    <w:qFormat/>
    <w:pPr>
      <w:ind w:firstLine="0"/>
    </w:pPr>
    <w:rPr>
      <w:b/>
      <w:bCs/>
      <w:sz w:val="32"/>
    </w:rPr>
  </w:style>
  <w:style w:type="paragraph" w:styleId="4372" w:customStyle="1">
    <w:name w:val="正文 居中 Char"/>
    <w:basedOn w:val="672"/>
    <w:uiPriority w:val="0"/>
    <w:qFormat/>
    <w:pPr>
      <w:ind w:firstLine="200"/>
      <w:jc w:val="center"/>
      <w:spacing w:before="48" w:after="48" w:line="360" w:lineRule="auto"/>
    </w:pPr>
    <w:rPr>
      <w:rFonts w:ascii="宋体" w:hAnsi="宋体"/>
      <w:sz w:val="24"/>
      <w:szCs w:val="20"/>
    </w:rPr>
  </w:style>
  <w:style w:type="paragraph" w:styleId="4373" w:customStyle="1">
    <w:name w:val="Char Char Char Char Char Char Char Char Char Char Char Char Char Char Char"/>
    <w:basedOn w:val="674"/>
    <w:next w:val="672"/>
    <w:uiPriority w:val="0"/>
    <w:qFormat/>
    <w:pPr>
      <w:jc w:val="left"/>
      <w:spacing w:before="0" w:after="0" w:line="240" w:lineRule="auto"/>
    </w:pPr>
    <w:rPr>
      <w:rFonts w:eastAsia="黑体" w:cs="Times New Roman"/>
      <w:bCs w:val="0"/>
      <w:sz w:val="24"/>
      <w:szCs w:val="20"/>
    </w:rPr>
  </w:style>
  <w:style w:type="paragraph" w:styleId="4374" w:customStyle="1">
    <w:name w:val="样式 样式 标题 6 + 首行缩进:  2 字符"/>
    <w:basedOn w:val="672"/>
    <w:uiPriority w:val="0"/>
    <w:qFormat/>
    <w:pPr>
      <w:ind w:firstLine="200"/>
      <w:jc w:val="left"/>
      <w:spacing w:line="500" w:lineRule="exact"/>
      <w:outlineLvl w:val="5"/>
    </w:pPr>
    <w:rPr>
      <w:rFonts w:ascii="Times New Roman" w:hAnsi="Times New Roman"/>
      <w:sz w:val="24"/>
      <w:szCs w:val="24"/>
    </w:rPr>
  </w:style>
  <w:style w:type="paragraph" w:styleId="4375" w:customStyle="1">
    <w:name w:val="五级编号"/>
    <w:basedOn w:val="4376"/>
    <w:uiPriority w:val="0"/>
    <w:qFormat/>
    <w:pPr>
      <w:ind w:left="2551" w:hanging="850"/>
      <w:tabs>
        <w:tab w:val="left" w:pos="851" w:leader="none"/>
        <w:tab w:val="left" w:pos="990" w:leader="none"/>
        <w:tab w:val="left" w:pos="1125" w:leader="none"/>
        <w:tab w:val="left" w:pos="1571" w:leader="none"/>
        <w:tab w:val="left" w:pos="2356" w:leader="none"/>
        <w:tab w:val="left" w:pos="3141" w:leader="none"/>
      </w:tabs>
      <w:outlineLvl w:val="4"/>
    </w:pPr>
  </w:style>
  <w:style w:type="paragraph" w:styleId="4376" w:customStyle="1">
    <w:name w:val="四级编号"/>
    <w:basedOn w:val="1908"/>
    <w:uiPriority w:val="0"/>
    <w:qFormat/>
    <w:pPr>
      <w:ind w:left="1984" w:hanging="708"/>
      <w:jc w:val="left"/>
      <w:spacing w:before="0"/>
      <w:tabs>
        <w:tab w:val="clear" w:pos="900" w:leader="none"/>
        <w:tab w:val="left" w:pos="1125" w:leader="none"/>
        <w:tab w:val="left" w:pos="1571" w:leader="none"/>
        <w:tab w:val="left" w:pos="2356" w:leader="none"/>
        <w:tab w:val="left" w:pos="3141" w:leader="none"/>
      </w:tabs>
      <w:outlineLvl w:val="3"/>
    </w:pPr>
    <w:rPr>
      <w:rFonts w:ascii="宋体" w:hAnsi="宋体"/>
      <w:color w:val="auto"/>
    </w:rPr>
  </w:style>
  <w:style w:type="paragraph" w:styleId="4377" w:customStyle="1">
    <w:name w:val="Char Char Char Char Char Char1 Char Char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378" w:customStyle="1">
    <w:name w:val="标题 42"/>
    <w:basedOn w:val="672"/>
    <w:next w:val="672"/>
    <w:uiPriority w:val="0"/>
    <w:unhideWhenUsed/>
    <w:qFormat/>
    <w:pPr>
      <w:keepLines/>
      <w:keepNext/>
      <w:spacing w:line="312" w:lineRule="auto"/>
      <w:outlineLvl w:val="3"/>
    </w:pPr>
    <w:rPr>
      <w:rFonts w:ascii="Times New Roman" w:hAnsi="Times New Roman"/>
      <w:b/>
      <w:sz w:val="24"/>
      <w:szCs w:val="21"/>
    </w:rPr>
  </w:style>
  <w:style w:type="paragraph" w:styleId="4379" w:customStyle="1">
    <w:name w:val="样式 样式 样式 样式 标题 2节标题 1.11.1标题2b2标题 2 Char节标题2H2h2第一层条节标题标题 2 Ch....."/>
    <w:basedOn w:val="672"/>
    <w:uiPriority w:val="0"/>
    <w:qFormat/>
    <w:pPr>
      <w:outlineLvl w:val="1"/>
    </w:pPr>
    <w:rPr>
      <w:rFonts w:ascii="Times New Roman" w:hAnsi="Times New Roman" w:eastAsia="黑体"/>
      <w:sz w:val="30"/>
      <w:szCs w:val="30"/>
    </w:rPr>
  </w:style>
  <w:style w:type="paragraph" w:styleId="4380" w:customStyle="1">
    <w:name w:val="样式 样式 表格标题（左对齐） + 左侧:  -0.01 字符 + 段前: 0.3 行 段后: 0.3 行"/>
    <w:basedOn w:val="4381"/>
    <w:uiPriority w:val="0"/>
    <w:qFormat/>
    <w:rPr>
      <w:szCs w:val="20"/>
    </w:rPr>
  </w:style>
  <w:style w:type="paragraph" w:styleId="4381" w:customStyle="1">
    <w:name w:val="样式 表格标题（左对齐） + 左侧:  -0.01 字符"/>
    <w:basedOn w:val="1759"/>
    <w:uiPriority w:val="0"/>
    <w:qFormat/>
    <w:pPr>
      <w:jc w:val="left"/>
    </w:pPr>
    <w:rPr>
      <w:rFonts w:ascii="黑体" w:cs="宋体"/>
      <w:bCs/>
      <w:szCs w:val="28"/>
    </w:rPr>
  </w:style>
  <w:style w:type="paragraph" w:styleId="4382" w:customStyle="1">
    <w:name w:val="_Style 677"/>
    <w:next w:val="672"/>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383" w:customStyle="1">
    <w:name w:val="Table"/>
    <w:basedOn w:val="672"/>
    <w:uiPriority w:val="0"/>
    <w:qFormat/>
    <w:pPr>
      <w:jc w:val="center"/>
    </w:pPr>
    <w:rPr>
      <w:rFonts w:ascii="Times New Roman" w:hAnsi="Times New Roman"/>
      <w:spacing w:val="-10"/>
      <w:szCs w:val="20"/>
    </w:rPr>
  </w:style>
  <w:style w:type="paragraph" w:styleId="4384" w:customStyle="1">
    <w:name w:val="正文文本 23"/>
    <w:basedOn w:val="672"/>
    <w:uiPriority w:val="0"/>
    <w:qFormat/>
    <w:pPr>
      <w:ind w:firstLine="525"/>
      <w:spacing w:line="360" w:lineRule="atLeast"/>
    </w:pPr>
    <w:rPr>
      <w:rFonts w:ascii="宋体" w:hAnsi="Times New Roman"/>
      <w:sz w:val="28"/>
      <w:szCs w:val="20"/>
    </w:rPr>
  </w:style>
  <w:style w:type="paragraph" w:styleId="4385" w:customStyle="1">
    <w:name w:val="样式 标题 4 + 宋体"/>
    <w:basedOn w:val="676"/>
    <w:uiPriority w:val="0"/>
    <w:qFormat/>
    <w:pPr>
      <w:ind w:left="2100" w:hanging="420"/>
      <w:keepLines w:val="0"/>
      <w:keepNext w:val="0"/>
      <w:spacing w:before="100" w:after="100" w:line="480" w:lineRule="exact"/>
      <w:tabs>
        <w:tab w:val="left" w:pos="4320" w:leader="none"/>
      </w:tabs>
    </w:pPr>
    <w:rPr>
      <w:rFonts w:ascii="Times New Roman" w:hAnsi="Times New Roman" w:eastAsia="宋体" w:cs="Times New Roman"/>
      <w:b w:val="0"/>
      <w:bCs w:val="0"/>
      <w:szCs w:val="20"/>
    </w:rPr>
  </w:style>
  <w:style w:type="paragraph" w:styleId="4386" w:customStyle="1">
    <w:name w:val="样式 宋体 小四 居中 行距: 1.5 倍行距"/>
    <w:basedOn w:val="672"/>
    <w:uiPriority w:val="0"/>
    <w:qFormat/>
    <w:pPr>
      <w:ind w:firstLine="471"/>
      <w:jc w:val="center"/>
      <w:spacing w:line="360" w:lineRule="auto"/>
    </w:pPr>
    <w:rPr>
      <w:rFonts w:ascii="宋体" w:hAnsi="宋体" w:cs="宋体"/>
      <w:sz w:val="24"/>
      <w:szCs w:val="20"/>
    </w:rPr>
  </w:style>
  <w:style w:type="paragraph" w:styleId="4387" w:customStyle="1">
    <w:name w:val="样式 居中 首行缩进:  0 厘米3"/>
    <w:basedOn w:val="672"/>
    <w:uiPriority w:val="0"/>
    <w:qFormat/>
    <w:pPr>
      <w:ind w:firstLine="200"/>
      <w:jc w:val="center"/>
      <w:spacing w:line="360" w:lineRule="auto"/>
    </w:pPr>
    <w:rPr>
      <w:rFonts w:ascii="宋体" w:hAnsi="宋体" w:cs="宋体"/>
      <w:szCs w:val="20"/>
    </w:rPr>
  </w:style>
  <w:style w:type="paragraph" w:styleId="4388" w:customStyle="1">
    <w:name w:val="样式 正文文本缩进正文文字"/>
    <w:basedOn w:val="747"/>
    <w:uiPriority w:val="0"/>
    <w:qFormat/>
    <w:pPr>
      <w:ind w:firstLine="454"/>
    </w:pPr>
    <w:rPr>
      <w:rFonts w:ascii="Times New Roman" w:hAnsi="Calibri" w:eastAsia="宋体"/>
      <w:bCs/>
      <w:sz w:val="24"/>
      <w:szCs w:val="24"/>
    </w:rPr>
  </w:style>
  <w:style w:type="paragraph" w:styleId="4389" w:customStyle="1">
    <w:name w:val="表格第一行"/>
    <w:basedOn w:val="4318"/>
    <w:uiPriority w:val="0"/>
    <w:qFormat/>
  </w:style>
  <w:style w:type="paragraph" w:styleId="4390" w:customStyle="1">
    <w:name w:val="穿黄报告正文"/>
    <w:basedOn w:val="672"/>
    <w:uiPriority w:val="0"/>
    <w:qFormat/>
    <w:pPr>
      <w:ind w:firstLine="512"/>
      <w:spacing w:line="520" w:lineRule="exact"/>
      <w:tabs>
        <w:tab w:val="left" w:pos="902" w:leader="none"/>
      </w:tabs>
    </w:pPr>
    <w:rPr>
      <w:rFonts w:ascii="宋体" w:hAnsi="宋体"/>
      <w:color w:val="000000"/>
      <w:spacing w:val="8"/>
      <w:sz w:val="24"/>
      <w:szCs w:val="24"/>
    </w:rPr>
  </w:style>
  <w:style w:type="paragraph" w:styleId="4391" w:customStyle="1">
    <w:name w:val="表格居中 Char"/>
    <w:basedOn w:val="672"/>
    <w:uiPriority w:val="0"/>
    <w:qFormat/>
    <w:pPr>
      <w:jc w:val="center"/>
      <w:spacing w:before="65" w:after="65" w:line="240" w:lineRule="exact"/>
    </w:pPr>
    <w:rPr>
      <w:rFonts w:ascii="宋体" w:hAnsi="宋体"/>
      <w:szCs w:val="21"/>
    </w:rPr>
  </w:style>
  <w:style w:type="paragraph" w:styleId="4392" w:customStyle="1">
    <w:name w:val="样式 样式 样式 样式 样式 样式 标题 3标题 3 Char Char Char Char Char条标题1.1.13h33r..."/>
    <w:basedOn w:val="672"/>
    <w:uiPriority w:val="0"/>
    <w:qFormat/>
    <w:pPr>
      <w:ind w:left="1695"/>
      <w:spacing w:line="520" w:lineRule="exact"/>
      <w:tabs>
        <w:tab w:val="left" w:pos="720" w:leader="none"/>
        <w:tab w:val="left" w:pos="1695" w:leader="none"/>
      </w:tabs>
      <w:outlineLvl w:val="2"/>
    </w:pPr>
    <w:rPr>
      <w:rFonts w:ascii="Times New Roman" w:hAnsi="Times New Roman" w:eastAsia="黑体" w:cs="宋体"/>
      <w:sz w:val="30"/>
      <w:szCs w:val="30"/>
    </w:rPr>
  </w:style>
  <w:style w:type="paragraph" w:styleId="4393" w:customStyle="1">
    <w:name w:val="行文"/>
    <w:basedOn w:val="672"/>
    <w:uiPriority w:val="0"/>
    <w:qFormat/>
    <w:pPr>
      <w:ind w:firstLine="624"/>
      <w:spacing w:line="480" w:lineRule="exact"/>
    </w:pPr>
    <w:rPr>
      <w:rFonts w:ascii="Times New Roman" w:hAnsi="Times New Roman" w:eastAsia="仿宋_GB2312"/>
      <w:spacing w:val="8"/>
      <w:sz w:val="30"/>
      <w:szCs w:val="20"/>
    </w:rPr>
  </w:style>
  <w:style w:type="paragraph" w:styleId="4394" w:customStyle="1">
    <w:name w:val="已访问的超级链接"/>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395" w:customStyle="1">
    <w:name w:val="WPS Plain"/>
    <w:uiPriority w:val="0"/>
    <w:qFormat/>
    <w:rPr>
      <w:rFonts w:ascii="Times New Roman" w:hAnsi="Times New Roman" w:eastAsia="宋体" w:cs="Times New Roman"/>
      <w:lang w:val="en-US" w:eastAsia="zh-CN" w:bidi="ar-SA"/>
    </w:rPr>
  </w:style>
  <w:style w:type="paragraph" w:styleId="4396" w:customStyle="1">
    <w:name w:val="标题 43"/>
    <w:basedOn w:val="672"/>
    <w:next w:val="672"/>
    <w:uiPriority w:val="0"/>
    <w:unhideWhenUsed/>
    <w:qFormat/>
    <w:pPr>
      <w:keepLines/>
      <w:keepNext/>
      <w:spacing w:line="312" w:lineRule="auto"/>
      <w:outlineLvl w:val="3"/>
    </w:pPr>
    <w:rPr>
      <w:rFonts w:ascii="Times New Roman" w:hAnsi="Times New Roman"/>
      <w:b/>
      <w:sz w:val="24"/>
      <w:szCs w:val="21"/>
    </w:rPr>
  </w:style>
  <w:style w:type="paragraph" w:styleId="4397" w:customStyle="1">
    <w:name w:val="样式 五号 居中 首行缩进:  0 厘米9"/>
    <w:basedOn w:val="672"/>
    <w:uiPriority w:val="0"/>
    <w:qFormat/>
    <w:pPr>
      <w:ind w:firstLine="200"/>
      <w:jc w:val="center"/>
      <w:spacing w:line="360" w:lineRule="auto"/>
    </w:pPr>
    <w:rPr>
      <w:rFonts w:ascii="宋体" w:hAnsi="宋体" w:cs="宋体"/>
      <w:szCs w:val="20"/>
    </w:rPr>
  </w:style>
  <w:style w:type="paragraph" w:styleId="4398" w:customStyle="1">
    <w:name w:val="_Style 77"/>
    <w:next w:val="672"/>
    <w:uiPriority w:val="99"/>
    <w:qFormat/>
    <w:pPr>
      <w:jc w:val="both"/>
      <w:widowControl w:val="off"/>
    </w:pPr>
    <w:rPr>
      <w:rFonts w:ascii="Times New Roman" w:hAnsi="Times New Roman" w:eastAsia="宋体" w:cs="Times New Roman"/>
      <w:sz w:val="21"/>
      <w:szCs w:val="24"/>
      <w:lang w:val="en-US" w:eastAsia="zh-CN" w:bidi="ar-SA"/>
    </w:rPr>
  </w:style>
  <w:style w:type="paragraph" w:styleId="4399" w:customStyle="1">
    <w:name w:val="样式 正文文本缩进正文文字4特点标题正文文本1正文文本缩进 Char Char Char Char Char Char ...1"/>
    <w:basedOn w:val="705"/>
    <w:uiPriority w:val="0"/>
    <w:qFormat/>
    <w:pPr>
      <w:ind w:left="0" w:firstLine="512"/>
      <w:spacing w:after="0" w:line="312" w:lineRule="auto"/>
    </w:pPr>
    <w:rPr>
      <w:rFonts w:ascii="宋体" w:cs="宋体"/>
      <w:sz w:val="18"/>
      <w:szCs w:val="18"/>
    </w:rPr>
  </w:style>
  <w:style w:type="paragraph" w:styleId="4400" w:customStyle="1">
    <w:name w:val="样式 标题 3 + 行距: 1.5 倍行距"/>
    <w:basedOn w:val="675"/>
    <w:uiPriority w:val="0"/>
    <w:qFormat/>
    <w:pPr>
      <w:jc w:val="left"/>
      <w:spacing w:before="312" w:after="156" w:line="360" w:lineRule="auto"/>
      <w:tabs>
        <w:tab w:val="left" w:pos="709" w:leader="none"/>
      </w:tabs>
    </w:pPr>
    <w:rPr>
      <w:rFonts w:ascii="宋体" w:hAnsi="宋体"/>
      <w:sz w:val="28"/>
      <w:szCs w:val="20"/>
    </w:rPr>
  </w:style>
  <w:style w:type="paragraph" w:styleId="4401" w:customStyle="1">
    <w:name w:val="样式 标题 3 + 小三"/>
    <w:basedOn w:val="676"/>
    <w:next w:val="711"/>
    <w:uiPriority w:val="0"/>
    <w:qFormat/>
    <w:rPr>
      <w:rFonts w:ascii="Times New Roman" w:hAnsi="Times New Roman" w:eastAsia="宋体" w:cs="Times New Roman"/>
      <w:b w:val="0"/>
      <w:sz w:val="30"/>
    </w:rPr>
  </w:style>
  <w:style w:type="paragraph" w:styleId="4402" w:customStyle="1">
    <w:name w:val="样式 表标题 + 段前: 0.5 行 段后: 0.5 行1"/>
    <w:basedOn w:val="4403"/>
    <w:uiPriority w:val="0"/>
    <w:qFormat/>
    <w:pPr>
      <w:contextualSpacing/>
      <w:tabs>
        <w:tab w:val="left" w:pos="355" w:leader="none"/>
        <w:tab w:val="center" w:pos="6888" w:leader="none"/>
      </w:tabs>
    </w:pPr>
    <w:rPr>
      <w:rFonts w:cs="宋体"/>
      <w:spacing w:val="8"/>
    </w:rPr>
  </w:style>
  <w:style w:type="paragraph" w:styleId="4403" w:customStyle="1">
    <w:name w:val="表标题"/>
    <w:basedOn w:val="672"/>
    <w:next w:val="672"/>
    <w:uiPriority w:val="0"/>
    <w:qFormat/>
    <w:pPr>
      <w:jc w:val="center"/>
      <w:tabs>
        <w:tab w:val="left" w:pos="355" w:leader="none"/>
        <w:tab w:val="center" w:pos="6888" w:leader="none"/>
      </w:tabs>
    </w:pPr>
    <w:rPr>
      <w:rFonts w:ascii="Times New Roman" w:hAnsi="Times New Roman" w:eastAsia="黑体"/>
      <w:sz w:val="28"/>
      <w:szCs w:val="20"/>
    </w:rPr>
  </w:style>
  <w:style w:type="paragraph" w:styleId="4404" w:customStyle="1">
    <w:name w:val="样式 表格标题（左对齐） + 左侧:  -0.01 字符2"/>
    <w:basedOn w:val="1759"/>
    <w:uiPriority w:val="0"/>
    <w:qFormat/>
    <w:pPr>
      <w:jc w:val="left"/>
    </w:pPr>
    <w:rPr>
      <w:rFonts w:cs="宋体"/>
      <w:bCs/>
      <w:spacing w:val="0"/>
      <w:szCs w:val="28"/>
    </w:rPr>
  </w:style>
  <w:style w:type="paragraph" w:styleId="4405" w:customStyle="1">
    <w:name w:val="Char1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06" w:customStyle="1">
    <w:name w:val="1 Char Char Char Char Char Char Char Char Char Char"/>
    <w:basedOn w:val="672"/>
    <w:uiPriority w:val="0"/>
    <w:qFormat/>
    <w:pPr>
      <w:ind w:firstLine="200"/>
      <w:spacing w:line="360" w:lineRule="auto"/>
      <w:tabs>
        <w:tab w:val="left" w:pos="360" w:leader="none"/>
      </w:tabs>
    </w:pPr>
    <w:rPr>
      <w:rFonts w:ascii="Times New Roman" w:hAnsi="Times New Roman" w:eastAsia="仿宋_GB2312" w:cs="宋体"/>
      <w:sz w:val="24"/>
      <w:szCs w:val="24"/>
    </w:rPr>
  </w:style>
  <w:style w:type="paragraph" w:styleId="4407" w:customStyle="1">
    <w:name w:val="Char Char Char Char Char Char Char Char Char1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08" w:customStyle="1">
    <w:name w:val="表1-3"/>
    <w:basedOn w:val="672"/>
    <w:uiPriority w:val="0"/>
    <w:qFormat/>
    <w:pPr>
      <w:jc w:val="center"/>
      <w:spacing w:line="240" w:lineRule="exact"/>
    </w:pPr>
    <w:rPr>
      <w:rFonts w:ascii="宋体" w:hAnsi="宋体"/>
      <w:bCs/>
      <w:szCs w:val="28"/>
    </w:rPr>
  </w:style>
  <w:style w:type="paragraph" w:styleId="4409" w:customStyle="1">
    <w:name w:val="表题7"/>
    <w:next w:val="714"/>
    <w:uiPriority w:val="0"/>
    <w:qFormat/>
    <w:pPr>
      <w:ind w:firstLine="480"/>
      <w:spacing w:line="500" w:lineRule="exact"/>
      <w:outlineLvl w:val="6"/>
    </w:pPr>
    <w:rPr>
      <w:rFonts w:ascii="Times New Roman" w:hAnsi="Times New Roman" w:eastAsia="宋体" w:cs="Times New Roman"/>
      <w:bCs/>
      <w:sz w:val="24"/>
      <w:szCs w:val="24"/>
      <w:lang w:val="en-US" w:eastAsia="zh-CN" w:bidi="ar-SA"/>
    </w:rPr>
  </w:style>
  <w:style w:type="paragraph" w:styleId="4410" w:customStyle="1">
    <w:name w:val="样式 居中 首行缩进:  0 厘米"/>
    <w:basedOn w:val="672"/>
    <w:uiPriority w:val="0"/>
    <w:qFormat/>
    <w:pPr>
      <w:ind w:firstLine="200"/>
      <w:jc w:val="center"/>
    </w:pPr>
    <w:rPr>
      <w:rFonts w:ascii="宋体" w:hAnsi="宋体" w:cs="宋体"/>
      <w:szCs w:val="21"/>
    </w:rPr>
  </w:style>
  <w:style w:type="paragraph" w:styleId="4411" w:customStyle="1">
    <w:name w:val="5正文"/>
    <w:basedOn w:val="672"/>
    <w:uiPriority w:val="0"/>
    <w:qFormat/>
    <w:pPr>
      <w:ind w:firstLine="454"/>
      <w:spacing w:line="360" w:lineRule="auto"/>
    </w:pPr>
    <w:rPr>
      <w:rFonts w:ascii="Times New Roman" w:hAnsi="Times New Roman"/>
      <w:bCs/>
      <w:sz w:val="24"/>
      <w:szCs w:val="24"/>
    </w:rPr>
  </w:style>
  <w:style w:type="paragraph" w:styleId="4412" w:customStyle="1">
    <w:name w:val="Char2 Char Char Char Char Char1 Char Char Char Char Char Char Char Char Char Char Char2"/>
    <w:basedOn w:val="672"/>
    <w:uiPriority w:val="0"/>
    <w:qFormat/>
    <w:pPr>
      <w:jc w:val="left"/>
      <w:widowControl/>
    </w:pPr>
    <w:rPr>
      <w:rFonts w:ascii="Tahoma" w:hAnsi="Tahoma"/>
      <w:sz w:val="24"/>
      <w:szCs w:val="20"/>
    </w:rPr>
  </w:style>
  <w:style w:type="paragraph" w:styleId="4413" w:customStyle="1">
    <w:name w:val="表格头 + 两端对齐 右侧:  2.55 厘米 + 首行缩进:  0 字符 + 首行缩进:  2 字符 段前..."/>
    <w:basedOn w:val="672"/>
    <w:uiPriority w:val="0"/>
    <w:qFormat/>
    <w:pPr>
      <w:jc w:val="center"/>
      <w:spacing w:line="360" w:lineRule="exact"/>
    </w:pPr>
    <w:rPr>
      <w:rFonts w:ascii="Times New Roman" w:hAnsi="Times New Roman" w:eastAsia="黑体" w:cs="宋体"/>
      <w:sz w:val="24"/>
      <w:szCs w:val="20"/>
      <w:lang w:val="zh-CN"/>
    </w:rPr>
  </w:style>
  <w:style w:type="paragraph" w:styleId="4414" w:customStyle="1">
    <w:name w:val="六号字表"/>
    <w:basedOn w:val="4415"/>
    <w:uiPriority w:val="0"/>
    <w:qFormat/>
    <w:rPr>
      <w:rFonts w:hAnsi="宋体"/>
      <w:spacing w:val="-20"/>
      <w:sz w:val="15"/>
      <w:szCs w:val="15"/>
    </w:rPr>
  </w:style>
  <w:style w:type="paragraph" w:styleId="4415" w:customStyle="1">
    <w:name w:val="小五号字表"/>
    <w:basedOn w:val="672"/>
    <w:uiPriority w:val="0"/>
    <w:qFormat/>
    <w:pPr>
      <w:jc w:val="center"/>
    </w:pPr>
    <w:rPr>
      <w:rFonts w:ascii="Times New Roman" w:hAnsi="Times New Roman"/>
      <w:sz w:val="18"/>
      <w:szCs w:val="21"/>
    </w:rPr>
  </w:style>
  <w:style w:type="paragraph" w:styleId="4416" w:customStyle="1">
    <w:name w:val="样式 正文缩进 + 首行缩进:  2 字符"/>
    <w:basedOn w:val="684"/>
    <w:uiPriority w:val="0"/>
    <w:qFormat/>
    <w:pPr>
      <w:ind w:firstLine="560"/>
      <w:spacing w:line="300" w:lineRule="auto"/>
    </w:pPr>
    <w:rPr>
      <w:rFonts w:cs="宋体"/>
      <w:sz w:val="24"/>
      <w:szCs w:val="22"/>
    </w:rPr>
  </w:style>
  <w:style w:type="paragraph" w:styleId="4417" w:customStyle="1">
    <w:name w:val="样式 五号 居中"/>
    <w:basedOn w:val="672"/>
    <w:uiPriority w:val="0"/>
    <w:qFormat/>
    <w:pPr>
      <w:ind w:firstLine="200"/>
      <w:jc w:val="center"/>
      <w:spacing w:line="360" w:lineRule="auto"/>
      <w:outlineLvl w:val="5"/>
    </w:pPr>
    <w:rPr>
      <w:rFonts w:ascii="宋体" w:hAnsi="宋体" w:cs="宋体"/>
      <w:szCs w:val="20"/>
    </w:rPr>
  </w:style>
  <w:style w:type="paragraph" w:styleId="4418" w:customStyle="1">
    <w:name w:val="样式 样式 首行缩进:  2 字符 + 首行缩进:  2 字符 段前: 0.5 行 段后: 0.5 行"/>
    <w:basedOn w:val="672"/>
    <w:uiPriority w:val="0"/>
    <w:qFormat/>
    <w:pPr>
      <w:ind w:left="576" w:firstLine="200"/>
      <w:spacing w:line="180" w:lineRule="auto"/>
      <w:tabs>
        <w:tab w:val="left" w:pos="576" w:leader="none"/>
      </w:tabs>
    </w:pPr>
    <w:rPr>
      <w:rFonts w:ascii="Times New Roman" w:hAnsi="Times New Roman" w:cs="宋体"/>
      <w:spacing w:val="8"/>
      <w:sz w:val="24"/>
      <w:szCs w:val="20"/>
    </w:rPr>
  </w:style>
  <w:style w:type="paragraph" w:styleId="4419" w:customStyle="1">
    <w:name w:val="样式 标题 2标题 2 Char标题 2 Char Char Char标题 2 Char Char1.1标题 2标2...1"/>
    <w:basedOn w:val="674"/>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420" w:customStyle="1">
    <w:name w:val="标题 82"/>
    <w:basedOn w:val="681"/>
    <w:next w:val="672"/>
    <w:uiPriority w:val="0"/>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421" w:customStyle="1">
    <w:name w:val="标题 12"/>
    <w:basedOn w:val="672"/>
    <w:next w:val="672"/>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22" w:customStyle="1">
    <w:name w:val="样式 全部大写 首行缩进:  0 厘米"/>
    <w:basedOn w:val="672"/>
    <w:uiPriority w:val="0"/>
    <w:qFormat/>
    <w:pPr>
      <w:ind w:firstLine="200"/>
      <w:spacing w:line="360" w:lineRule="auto"/>
    </w:pPr>
    <w:rPr>
      <w:rFonts w:ascii="宋体" w:hAnsi="宋体" w:cs="宋体"/>
      <w:caps/>
      <w:sz w:val="24"/>
      <w:szCs w:val="20"/>
    </w:rPr>
  </w:style>
  <w:style w:type="paragraph" w:styleId="4423" w:customStyle="1">
    <w:name w:val="WXD"/>
    <w:basedOn w:val="672"/>
    <w:uiPriority w:val="0"/>
    <w:qFormat/>
    <w:pPr>
      <w:ind w:firstLine="200"/>
      <w:spacing w:line="360" w:lineRule="auto"/>
    </w:pPr>
    <w:rPr>
      <w:rFonts w:ascii="宋体" w:hAnsi="宋体"/>
      <w:sz w:val="24"/>
      <w:szCs w:val="20"/>
    </w:rPr>
  </w:style>
  <w:style w:type="paragraph" w:styleId="4424" w:customStyle="1">
    <w:name w:val="Char Char Char Char Char Char1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25" w:customStyle="1">
    <w:name w:val="Char1 Char Char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26" w:customStyle="1">
    <w:name w:val="样式 目录 2 + 左侧:  2 字符1"/>
    <w:basedOn w:val="738"/>
    <w:uiPriority w:val="0"/>
    <w:qFormat/>
    <w:pPr>
      <w:ind w:left="0" w:firstLine="480"/>
      <w:spacing w:line="360" w:lineRule="auto"/>
      <w:tabs>
        <w:tab w:val="left" w:pos="851" w:leader="none"/>
        <w:tab w:val="right" w:pos="8505" w:leader="dot"/>
      </w:tabs>
    </w:pPr>
    <w:rPr>
      <w:rFonts w:cs="宋体"/>
      <w:sz w:val="24"/>
      <w:szCs w:val="20"/>
    </w:rPr>
  </w:style>
  <w:style w:type="paragraph" w:styleId="4427" w:customStyle="1">
    <w:name w:val="样式 样式 样式 样式 标题 3标题 3 Char Char Char Char Char条标题1.1.13h33rd leve..."/>
    <w:basedOn w:val="672"/>
    <w:uiPriority w:val="0"/>
    <w:qFormat/>
    <w:pPr>
      <w:ind w:left="540" w:hanging="540"/>
      <w:spacing w:line="500" w:lineRule="exact"/>
      <w:outlineLvl w:val="2"/>
    </w:pPr>
    <w:rPr>
      <w:rFonts w:ascii="Times New Roman" w:hAnsi="Times New Roman" w:eastAsia="黑体" w:cs="宋体"/>
      <w:sz w:val="28"/>
      <w:szCs w:val="28"/>
    </w:rPr>
  </w:style>
  <w:style w:type="paragraph" w:styleId="4428" w:customStyle="1">
    <w:name w:val="Char Char Char Char Char Char1"/>
    <w:basedOn w:val="674"/>
    <w:next w:val="672"/>
    <w:uiPriority w:val="0"/>
    <w:qFormat/>
    <w:pPr>
      <w:jc w:val="left"/>
      <w:spacing w:before="0" w:after="0" w:line="240" w:lineRule="auto"/>
    </w:pPr>
    <w:rPr>
      <w:rFonts w:eastAsia="黑体" w:cs="Times New Roman"/>
      <w:bCs w:val="0"/>
      <w:sz w:val="24"/>
      <w:szCs w:val="20"/>
    </w:rPr>
  </w:style>
  <w:style w:type="paragraph" w:styleId="4429" w:customStyle="1">
    <w:name w:val="前言"/>
    <w:next w:val="714"/>
    <w:uiPriority w:val="0"/>
    <w:qFormat/>
    <w:pPr>
      <w:jc w:val="center"/>
      <w:spacing w:line="600" w:lineRule="exact"/>
      <w:outlineLvl w:val="0"/>
    </w:pPr>
    <w:rPr>
      <w:rFonts w:ascii="黑体" w:hAnsi="Courier New" w:eastAsia="黑体" w:cs="黑体"/>
      <w:sz w:val="36"/>
      <w:szCs w:val="36"/>
      <w:lang w:val="en-US" w:eastAsia="zh-CN" w:bidi="ar-SA"/>
    </w:rPr>
  </w:style>
  <w:style w:type="paragraph" w:styleId="4430" w:customStyle="1">
    <w:name w:val="表格五号"/>
    <w:basedOn w:val="672"/>
    <w:uiPriority w:val="0"/>
    <w:qFormat/>
    <w:rPr>
      <w:rFonts w:ascii="宋体" w:hAnsi="宋体"/>
      <w:szCs w:val="21"/>
    </w:rPr>
  </w:style>
  <w:style w:type="paragraph" w:styleId="4431" w:customStyle="1">
    <w:name w:val="样式 宋体 五号 居中 首行缩进:  0 厘米"/>
    <w:basedOn w:val="672"/>
    <w:uiPriority w:val="0"/>
    <w:qFormat/>
    <w:pPr>
      <w:jc w:val="center"/>
    </w:pPr>
    <w:rPr>
      <w:rFonts w:ascii="宋体" w:hAnsi="宋体" w:cs="宋体"/>
      <w:sz w:val="18"/>
      <w:szCs w:val="18"/>
    </w:rPr>
  </w:style>
  <w:style w:type="paragraph" w:styleId="4432" w:customStyle="1">
    <w:name w:val="图片"/>
    <w:basedOn w:val="672"/>
    <w:uiPriority w:val="0"/>
    <w:qFormat/>
    <w:pPr>
      <w:jc w:val="center"/>
      <w:spacing w:after="60" w:line="480" w:lineRule="atLeast"/>
      <w:tabs>
        <w:tab w:val="left" w:pos="360" w:leader="none"/>
      </w:tabs>
    </w:pPr>
    <w:rPr>
      <w:rFonts w:ascii="黑体" w:hAnsi="Times New Roman" w:eastAsia="黑体"/>
      <w:color w:val="000000"/>
      <w:sz w:val="20"/>
      <w:szCs w:val="24"/>
    </w:rPr>
  </w:style>
  <w:style w:type="paragraph" w:styleId="4433" w:customStyle="1">
    <w:name w:val="Char Char Char Char Char Char Char Char Char Char Char Char Char Char Char Char Char Char Char Char Char Char Char Char Char Char Char Char Char Char Char Char Char Char1"/>
    <w:basedOn w:val="672"/>
    <w:uiPriority w:val="0"/>
    <w:qFormat/>
    <w:pPr>
      <w:jc w:val="left"/>
      <w:widowControl/>
    </w:pPr>
    <w:rPr>
      <w:rFonts w:ascii="Times New Roman" w:hAnsi="Times New Roman" w:eastAsia="仿宋_GB2312" w:cs="宋体"/>
      <w:sz w:val="24"/>
      <w:szCs w:val="24"/>
    </w:rPr>
  </w:style>
  <w:style w:type="paragraph" w:styleId="4434" w:customStyle="1">
    <w:name w:val="样式 正文文本缩进正文文字4特点标题正文文本1正文文本缩进 Char Char Char Char Char Char ..."/>
    <w:basedOn w:val="705"/>
    <w:uiPriority w:val="0"/>
    <w:qFormat/>
    <w:pPr>
      <w:ind w:left="0" w:firstLine="512"/>
      <w:jc w:val="center"/>
      <w:spacing w:after="0" w:line="312" w:lineRule="auto"/>
    </w:pPr>
    <w:rPr>
      <w:rFonts w:ascii="宋体" w:cs="宋体"/>
      <w:color w:val="000000"/>
      <w:sz w:val="18"/>
      <w:szCs w:val="18"/>
    </w:rPr>
  </w:style>
  <w:style w:type="paragraph" w:styleId="4435" w:customStyle="1">
    <w:name w:val="样式 标题 2 + 左侧:  0 厘米 首行缩进:  0 厘米"/>
    <w:basedOn w:val="674"/>
    <w:next w:val="672"/>
    <w:uiPriority w:val="0"/>
    <w:qFormat/>
    <w:pPr>
      <w:ind w:left="1275" w:hanging="420"/>
      <w:jc w:val="both"/>
      <w:spacing w:before="0" w:after="0" w:line="500" w:lineRule="exact"/>
      <w:tabs>
        <w:tab w:val="left" w:pos="1275" w:leader="none"/>
      </w:tabs>
      <w:framePr w:wrap="around" w:vAnchor="text" w:hAnchor="text" w:y="1"/>
    </w:pPr>
    <w:rPr>
      <w:rFonts w:ascii="Times New Roman" w:eastAsia="黑体" w:cs="宋体"/>
      <w:b w:val="0"/>
      <w:sz w:val="30"/>
      <w:szCs w:val="20"/>
    </w:rPr>
  </w:style>
  <w:style w:type="paragraph" w:styleId="4436" w:customStyle="1">
    <w:name w:val="标题 211"/>
    <w:basedOn w:val="672"/>
    <w:next w:val="672"/>
    <w:uiPriority w:val="0"/>
    <w:qFormat/>
    <w:pPr>
      <w:jc w:val="left"/>
      <w:keepLines/>
      <w:keepNext/>
      <w:spacing w:line="312" w:lineRule="auto"/>
      <w:outlineLvl w:val="1"/>
    </w:pPr>
    <w:rPr>
      <w:rFonts w:ascii="Times New Roman" w:hAnsi="Times New Roman" w:eastAsia="黑体"/>
      <w:sz w:val="32"/>
      <w:szCs w:val="20"/>
    </w:rPr>
  </w:style>
  <w:style w:type="paragraph" w:styleId="4437" w:customStyle="1">
    <w:name w:val="默认段落字体 Para Char Char Char Char Char Char Char Char Char Char Char"/>
    <w:basedOn w:val="675"/>
    <w:uiPriority w:val="0"/>
    <w:qFormat/>
    <w:pPr>
      <w:ind w:left="542" w:firstLine="200"/>
      <w:keepLines w:val="0"/>
      <w:keepNext w:val="0"/>
      <w:spacing w:before="120" w:after="120" w:line="360" w:lineRule="auto"/>
      <w:tabs>
        <w:tab w:val="left" w:pos="360" w:leader="none"/>
        <w:tab w:val="left" w:pos="900" w:leader="none"/>
      </w:tabs>
    </w:pPr>
    <w:rPr>
      <w:rFonts w:ascii="楷体_GB2312" w:eastAsia="黑体"/>
      <w:b w:val="0"/>
      <w:bCs w:val="0"/>
      <w:sz w:val="24"/>
      <w:szCs w:val="24"/>
    </w:rPr>
  </w:style>
  <w:style w:type="paragraph" w:styleId="4438" w:customStyle="1">
    <w:name w:val="CM62"/>
    <w:basedOn w:val="672"/>
    <w:next w:val="672"/>
    <w:uiPriority w:val="0"/>
    <w:qFormat/>
    <w:pPr>
      <w:jc w:val="left"/>
      <w:spacing w:after="195"/>
    </w:pPr>
    <w:rPr>
      <w:rFonts w:ascii="黑体" w:hAnsi="Times New Roman" w:eastAsia="黑体"/>
      <w:sz w:val="24"/>
      <w:szCs w:val="24"/>
    </w:rPr>
  </w:style>
  <w:style w:type="paragraph" w:styleId="4439" w:customStyle="1">
    <w:name w:val="样式 首行缩进:  0.98 厘米 行距: 最小值 25 磅"/>
    <w:basedOn w:val="672"/>
    <w:uiPriority w:val="0"/>
    <w:qFormat/>
    <w:pPr>
      <w:ind w:firstLine="567"/>
      <w:spacing w:line="500" w:lineRule="exact"/>
    </w:pPr>
    <w:rPr>
      <w:rFonts w:ascii="Times New Roman" w:hAnsi="Times New Roman" w:eastAsia="仿宋_GB2312"/>
      <w:sz w:val="28"/>
      <w:szCs w:val="28"/>
    </w:rPr>
  </w:style>
  <w:style w:type="paragraph" w:styleId="4440" w:customStyle="1">
    <w:name w:val="样式 标题 4 + (西文) Times New Roman (中文) 仿宋_GB2312"/>
    <w:basedOn w:val="676"/>
    <w:uiPriority w:val="0"/>
    <w:qFormat/>
    <w:pPr>
      <w:ind w:left="2235" w:hanging="420"/>
      <w:spacing w:before="120" w:after="120" w:line="500" w:lineRule="exact"/>
      <w:tabs>
        <w:tab w:val="left" w:pos="2235" w:leader="none"/>
      </w:tabs>
    </w:pPr>
    <w:rPr>
      <w:rFonts w:ascii="Times New Roman" w:hAnsi="Times New Roman" w:eastAsia="宋体" w:cs="Times New Roman"/>
      <w:bCs w:val="0"/>
      <w:szCs w:val="20"/>
    </w:rPr>
  </w:style>
  <w:style w:type="paragraph" w:styleId="4441" w:customStyle="1">
    <w:name w:val="Char Char Char Char Char Char Char Char Char1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42" w:customStyle="1">
    <w:name w:val="项（字母）"/>
    <w:basedOn w:val="672"/>
    <w:uiPriority w:val="0"/>
    <w:qFormat/>
    <w:pPr>
      <w:ind w:firstLine="200"/>
      <w:spacing w:line="500" w:lineRule="exact"/>
    </w:pPr>
    <w:rPr>
      <w:rFonts w:ascii="Times New Roman" w:hAnsi="Times New Roman" w:eastAsia="仿宋_GB2312"/>
      <w:sz w:val="28"/>
      <w:szCs w:val="20"/>
    </w:rPr>
  </w:style>
  <w:style w:type="paragraph" w:styleId="4443" w:customStyle="1">
    <w:name w:val="一级编号"/>
    <w:basedOn w:val="4444"/>
    <w:uiPriority w:val="0"/>
    <w:qFormat/>
    <w:pPr>
      <w:ind w:left="431" w:hanging="142"/>
      <w:spacing w:before="360" w:after="360"/>
      <w:tabs>
        <w:tab w:val="left" w:pos="425" w:leader="none"/>
      </w:tabs>
    </w:pPr>
    <w:rPr>
      <w:sz w:val="44"/>
    </w:rPr>
  </w:style>
  <w:style w:type="paragraph" w:styleId="4444" w:customStyle="1">
    <w:name w:val="单级编号"/>
    <w:basedOn w:val="673"/>
    <w:uiPriority w:val="0"/>
    <w:qFormat/>
    <w:pPr>
      <w:ind w:firstLine="567"/>
      <w:jc w:val="left"/>
      <w:keepLines/>
      <w:spacing w:before="240" w:line="180" w:lineRule="auto"/>
    </w:pPr>
    <w:rPr>
      <w:rFonts w:ascii="宋体" w:hAnsi="宋体" w:eastAsia="宋体"/>
      <w:spacing w:val="8"/>
      <w:sz w:val="32"/>
      <w:szCs w:val="20"/>
    </w:rPr>
  </w:style>
  <w:style w:type="paragraph" w:styleId="4445" w:customStyle="1">
    <w:name w:val="默认段落字体 Para Char Char Char Char1"/>
    <w:basedOn w:val="672"/>
    <w:uiPriority w:val="0"/>
    <w:qFormat/>
    <w:rPr>
      <w:rFonts w:ascii="Times New Roman" w:hAnsi="Times New Roman"/>
      <w:szCs w:val="24"/>
    </w:rPr>
  </w:style>
  <w:style w:type="paragraph" w:styleId="4446" w:customStyle="1">
    <w:name w:val="样式 五号 居中 首行缩进:  0 厘米"/>
    <w:basedOn w:val="672"/>
    <w:uiPriority w:val="0"/>
    <w:qFormat/>
    <w:pPr>
      <w:ind w:firstLine="200"/>
      <w:jc w:val="center"/>
      <w:spacing w:line="360" w:lineRule="auto"/>
    </w:pPr>
    <w:rPr>
      <w:rFonts w:ascii="宋体" w:hAnsi="宋体" w:cs="宋体"/>
      <w:szCs w:val="20"/>
    </w:rPr>
  </w:style>
  <w:style w:type="paragraph" w:styleId="4447" w:customStyle="1">
    <w:name w:val="样式 居中 首行缩进:  0 厘米6"/>
    <w:basedOn w:val="672"/>
    <w:uiPriority w:val="0"/>
    <w:qFormat/>
    <w:pPr>
      <w:ind w:firstLine="200"/>
      <w:jc w:val="center"/>
      <w:spacing w:line="360" w:lineRule="auto"/>
    </w:pPr>
    <w:rPr>
      <w:rFonts w:ascii="宋体" w:hAnsi="宋体" w:cs="宋体"/>
      <w:sz w:val="24"/>
      <w:szCs w:val="20"/>
    </w:rPr>
  </w:style>
  <w:style w:type="paragraph" w:styleId="4448" w:customStyle="1">
    <w:name w:val="正文文本11"/>
    <w:basedOn w:val="672"/>
    <w:uiPriority w:val="0"/>
    <w:qFormat/>
    <w:pPr>
      <w:spacing w:after="120"/>
    </w:pPr>
    <w:rPr>
      <w:rFonts w:hint="eastAsia" w:ascii="宋体" w:hAnsi="宋体"/>
      <w:sz w:val="20"/>
      <w:szCs w:val="24"/>
    </w:rPr>
  </w:style>
  <w:style w:type="paragraph" w:styleId="4449" w:customStyle="1">
    <w:name w:val="样式 标题 3Char标题 3 Char Char标题 3 Char Char Char Char Char标题3标...1"/>
    <w:basedOn w:val="675"/>
    <w:uiPriority w:val="0"/>
    <w:qFormat/>
    <w:pPr>
      <w:jc w:val="left"/>
      <w:spacing w:before="120" w:after="120" w:line="500" w:lineRule="exact"/>
      <w:tabs>
        <w:tab w:val="left" w:pos="567" w:leader="none"/>
        <w:tab w:val="left" w:pos="709" w:leader="none"/>
      </w:tabs>
    </w:pPr>
    <w:rPr>
      <w:rFonts w:ascii="宋体" w:hAnsi="宋体" w:cs="宋体"/>
      <w:spacing w:val="8"/>
      <w:sz w:val="28"/>
      <w:szCs w:val="20"/>
    </w:rPr>
  </w:style>
  <w:style w:type="paragraph" w:styleId="4450" w:customStyle="1">
    <w:name w:val="图表内容"/>
    <w:basedOn w:val="672"/>
    <w:uiPriority w:val="0"/>
    <w:qFormat/>
    <w:pPr>
      <w:jc w:val="center"/>
    </w:pPr>
    <w:rPr>
      <w:rFonts w:ascii="宋体" w:hAnsi="Times New Roman"/>
      <w:szCs w:val="20"/>
    </w:rPr>
  </w:style>
  <w:style w:type="paragraph" w:styleId="4451" w:customStyle="1">
    <w:name w:val="插图--居中"/>
    <w:basedOn w:val="672"/>
    <w:uiPriority w:val="0"/>
    <w:qFormat/>
    <w:pPr>
      <w:jc w:val="center"/>
      <w:widowControl/>
    </w:pPr>
    <w:rPr>
      <w:rFonts w:ascii="Times New Roman" w:hAnsi="Times New Roman" w:cs="宋体"/>
      <w:sz w:val="24"/>
      <w:szCs w:val="20"/>
    </w:rPr>
  </w:style>
  <w:style w:type="paragraph" w:styleId="4452" w:customStyle="1">
    <w:name w:val="样式 标题 5 + 左 段前: 0 磅 段后: 0 磅"/>
    <w:basedOn w:val="677"/>
    <w:uiPriority w:val="0"/>
    <w:qFormat/>
    <w:pPr>
      <w:jc w:val="left"/>
      <w:keepLines/>
    </w:pPr>
    <w:rPr>
      <w:rFonts w:ascii="Calibri" w:hAnsi="Calibri" w:cs="宋体"/>
      <w:b/>
      <w:bCs/>
      <w:color w:val="auto"/>
      <w:spacing w:val="8"/>
      <w:sz w:val="24"/>
      <w:szCs w:val="20"/>
    </w:rPr>
  </w:style>
  <w:style w:type="paragraph" w:styleId="4453" w:customStyle="1">
    <w:name w:val="1.1.1.1　标题4"/>
    <w:basedOn w:val="672"/>
    <w:next w:val="672"/>
    <w:uiPriority w:val="0"/>
    <w:qFormat/>
    <w:pPr>
      <w:ind w:firstLine="200"/>
      <w:jc w:val="center"/>
      <w:spacing w:line="360" w:lineRule="auto"/>
    </w:pPr>
    <w:rPr>
      <w:rFonts w:ascii="宋体" w:hAnsi="宋体"/>
      <w:sz w:val="24"/>
      <w:szCs w:val="24"/>
    </w:rPr>
  </w:style>
  <w:style w:type="paragraph" w:styleId="4454" w:customStyle="1">
    <w:name w:val="表尾注"/>
    <w:next w:val="714"/>
    <w:uiPriority w:val="0"/>
    <w:qFormat/>
    <w:rPr>
      <w:rFonts w:ascii="Times New Roman" w:hAnsi="Times New Roman" w:eastAsia="宋体" w:cs="Times New Roman"/>
      <w:sz w:val="21"/>
      <w:szCs w:val="21"/>
      <w:lang w:val="en-US" w:eastAsia="zh-CN" w:bidi="ar-SA"/>
    </w:rPr>
  </w:style>
  <w:style w:type="paragraph" w:styleId="4455" w:customStyle="1">
    <w:name w:val="条题"/>
    <w:basedOn w:val="672"/>
    <w:uiPriority w:val="0"/>
    <w:qFormat/>
    <w:pPr>
      <w:ind w:firstLine="480"/>
      <w:spacing w:line="500" w:lineRule="exact"/>
      <w:tabs>
        <w:tab w:val="left" w:pos="930" w:leader="none"/>
      </w:tabs>
    </w:pPr>
    <w:rPr>
      <w:rFonts w:ascii="Times New Roman" w:hAnsi="Times New Roman"/>
      <w:sz w:val="24"/>
      <w:szCs w:val="24"/>
    </w:rPr>
  </w:style>
  <w:style w:type="paragraph" w:styleId="4456" w:customStyle="1">
    <w:name w:val="样式 标题 1 + 小三 居中"/>
    <w:basedOn w:val="673"/>
    <w:uiPriority w:val="0"/>
    <w:qFormat/>
    <w:pPr>
      <w:ind w:left="420" w:hanging="420"/>
      <w:keepLines/>
      <w:spacing w:before="340" w:after="330" w:line="578" w:lineRule="auto"/>
    </w:pPr>
    <w:rPr>
      <w:rFonts w:ascii="Times New Roman" w:eastAsia="黑体" w:cs="宋体"/>
      <w:b/>
      <w:bCs/>
      <w:sz w:val="32"/>
      <w:szCs w:val="20"/>
    </w:rPr>
  </w:style>
  <w:style w:type="paragraph" w:styleId="4457" w:customStyle="1">
    <w:name w:val="左表格"/>
    <w:basedOn w:val="672"/>
    <w:uiPriority w:val="0"/>
    <w:qFormat/>
    <w:pPr>
      <w:jc w:val="center"/>
    </w:pPr>
    <w:rPr>
      <w:rFonts w:ascii="Times New Roman" w:hAnsi="Times New Roman"/>
      <w:szCs w:val="21"/>
    </w:rPr>
  </w:style>
  <w:style w:type="paragraph" w:styleId="4458" w:customStyle="1">
    <w:name w:val="样式 居中 首行缩进:  0 厘米5"/>
    <w:basedOn w:val="672"/>
    <w:uiPriority w:val="0"/>
    <w:qFormat/>
    <w:pPr>
      <w:ind w:firstLine="200"/>
      <w:jc w:val="center"/>
      <w:spacing w:line="360" w:lineRule="auto"/>
    </w:pPr>
    <w:rPr>
      <w:rFonts w:ascii="宋体" w:hAnsi="宋体" w:cs="宋体"/>
      <w:szCs w:val="20"/>
    </w:rPr>
  </w:style>
  <w:style w:type="paragraph" w:styleId="4459" w:customStyle="1">
    <w:name w:val="纯文本11"/>
    <w:basedOn w:val="672"/>
    <w:uiPriority w:val="99"/>
    <w:qFormat/>
    <w:pPr>
      <w:ind w:firstLine="425"/>
      <w:spacing w:line="360" w:lineRule="exact"/>
    </w:pPr>
    <w:rPr>
      <w:rFonts w:hint="eastAsia" w:ascii="宋体" w:hAnsi="Courier New"/>
      <w:sz w:val="20"/>
      <w:szCs w:val="20"/>
    </w:rPr>
  </w:style>
  <w:style w:type="paragraph" w:styleId="4460" w:customStyle="1">
    <w:name w:val="章2"/>
    <w:basedOn w:val="674"/>
    <w:next w:val="672"/>
    <w:uiPriority w:val="0"/>
    <w:qFormat/>
    <w:pPr>
      <w:jc w:val="left"/>
      <w:spacing w:before="0" w:after="0" w:line="240" w:lineRule="auto"/>
      <w:widowControl/>
    </w:pPr>
    <w:rPr>
      <w:rFonts w:eastAsia="黑体" w:cs="Times New Roman"/>
      <w:bCs w:val="0"/>
      <w:sz w:val="24"/>
      <w:szCs w:val="20"/>
    </w:rPr>
  </w:style>
  <w:style w:type="paragraph" w:styleId="4461" w:customStyle="1">
    <w:name w:val="Char2 Char Char Char Char Char1 Char Char Char Char Char Char Char Char2"/>
    <w:basedOn w:val="672"/>
    <w:uiPriority w:val="0"/>
    <w:qFormat/>
    <w:pPr>
      <w:jc w:val="left"/>
      <w:widowControl/>
    </w:pPr>
    <w:rPr>
      <w:rFonts w:ascii="Tahoma" w:hAnsi="Tahoma"/>
      <w:sz w:val="24"/>
      <w:szCs w:val="20"/>
    </w:rPr>
  </w:style>
  <w:style w:type="paragraph" w:styleId="4462" w:customStyle="1">
    <w:name w:val="图表编号"/>
    <w:basedOn w:val="672"/>
    <w:uiPriority w:val="0"/>
    <w:qFormat/>
    <w:pPr>
      <w:jc w:val="center"/>
      <w:spacing w:line="360" w:lineRule="auto"/>
    </w:pPr>
    <w:rPr>
      <w:rFonts w:ascii="黑体" w:hAnsi="Times New Roman" w:eastAsia="黑体"/>
      <w:bCs/>
      <w:sz w:val="24"/>
      <w:szCs w:val="28"/>
    </w:rPr>
  </w:style>
  <w:style w:type="paragraph" w:styleId="4463" w:customStyle="1">
    <w:name w:val="五号字表"/>
    <w:uiPriority w:val="0"/>
    <w:qFormat/>
    <w:pPr>
      <w:jc w:val="center"/>
      <w:spacing w:line="240" w:lineRule="exact"/>
    </w:pPr>
    <w:rPr>
      <w:rFonts w:ascii="宋体" w:hAnsi="Arial" w:eastAsia="宋体" w:cs="Times New Roman"/>
      <w:color w:val="000000"/>
      <w:lang w:val="en-US" w:eastAsia="zh-CN" w:bidi="ar-SA"/>
    </w:rPr>
  </w:style>
  <w:style w:type="paragraph" w:styleId="4464" w:customStyle="1">
    <w:name w:val="样式 目录 2 + 首行缩进:  0 厘米"/>
    <w:basedOn w:val="738"/>
    <w:uiPriority w:val="0"/>
    <w:qFormat/>
    <w:pPr>
      <w:ind w:left="100" w:hanging="329"/>
      <w:spacing w:line="360" w:lineRule="auto"/>
      <w:tabs>
        <w:tab w:val="left" w:pos="851" w:leader="none"/>
        <w:tab w:val="right" w:pos="8505" w:leader="dot"/>
      </w:tabs>
    </w:pPr>
    <w:rPr>
      <w:rFonts w:cs="宋体"/>
      <w:sz w:val="24"/>
      <w:szCs w:val="20"/>
    </w:rPr>
  </w:style>
  <w:style w:type="paragraph" w:styleId="4465" w:customStyle="1">
    <w:name w:val="标题 13"/>
    <w:basedOn w:val="672"/>
    <w:next w:val="672"/>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paragraph" w:styleId="4466" w:customStyle="1">
    <w:name w:val="封面标题"/>
    <w:basedOn w:val="672"/>
    <w:uiPriority w:val="0"/>
    <w:qFormat/>
    <w:pPr>
      <w:ind w:left="420"/>
      <w:jc w:val="center"/>
      <w:keepLines/>
      <w:keepNext/>
      <w:spacing w:before="1080" w:after="9000" w:line="480" w:lineRule="auto"/>
      <w:tabs>
        <w:tab w:val="left" w:pos="845" w:leader="none"/>
      </w:tabs>
    </w:pPr>
    <w:rPr>
      <w:rFonts w:ascii="Times New Roman" w:hAnsi="Times New Roman" w:eastAsia="黑体"/>
      <w:b/>
      <w:bCs/>
      <w:spacing w:val="20"/>
      <w:sz w:val="44"/>
      <w:szCs w:val="44"/>
    </w:rPr>
  </w:style>
  <w:style w:type="paragraph" w:styleId="4467" w:customStyle="1">
    <w:name w:val="目录标题"/>
    <w:basedOn w:val="738"/>
    <w:uiPriority w:val="0"/>
    <w:qFormat/>
    <w:pPr>
      <w:ind w:left="100" w:right="256" w:hanging="329"/>
      <w:jc w:val="center"/>
      <w:spacing w:before="480" w:after="480" w:line="560" w:lineRule="exact"/>
      <w:widowControl/>
      <w:tabs>
        <w:tab w:val="left" w:pos="720" w:leader="none"/>
        <w:tab w:val="left" w:pos="851" w:leader="none"/>
        <w:tab w:val="right" w:pos="8505" w:leader="dot"/>
        <w:tab w:val="right" w:pos="8835" w:leader="dot"/>
      </w:tabs>
      <w:outlineLvl w:val="1"/>
    </w:pPr>
    <w:rPr>
      <w:rFonts w:eastAsia="黑体"/>
      <w:smallCaps w:val="0"/>
      <w:sz w:val="48"/>
      <w:szCs w:val="20"/>
    </w:rPr>
  </w:style>
  <w:style w:type="paragraph" w:styleId="4468" w:customStyle="1">
    <w:name w:val="Char4"/>
    <w:next w:val="748"/>
    <w:uiPriority w:val="0"/>
    <w:qFormat/>
    <w:pPr>
      <w:ind w:firstLine="200"/>
      <w:spacing w:line="360" w:lineRule="auto"/>
    </w:pPr>
    <w:rPr>
      <w:rFonts w:ascii="Times New Roman" w:hAnsi="Times New Roman" w:eastAsia="仿宋_GB2312" w:cs="Times New Roman"/>
      <w:sz w:val="24"/>
      <w:szCs w:val="24"/>
      <w:lang w:val="en-US" w:eastAsia="zh-CN" w:bidi="ar-SA"/>
    </w:rPr>
  </w:style>
  <w:style w:type="paragraph" w:styleId="4469" w:customStyle="1">
    <w:name w:val="Char Char Char Char Char Char1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470" w:customStyle="1">
    <w:name w:val="公式注释（2行后）"/>
    <w:basedOn w:val="4471"/>
    <w:uiPriority w:val="0"/>
    <w:qFormat/>
    <w:pPr>
      <w:ind w:firstLine="300"/>
    </w:pPr>
    <w:rPr>
      <w:rFonts w:eastAsia="宋体"/>
    </w:rPr>
  </w:style>
  <w:style w:type="paragraph" w:styleId="4471" w:customStyle="1">
    <w:name w:val="公式注释"/>
    <w:basedOn w:val="672"/>
    <w:uiPriority w:val="0"/>
    <w:qFormat/>
    <w:pPr>
      <w:spacing w:line="500" w:lineRule="exact"/>
    </w:pPr>
    <w:rPr>
      <w:rFonts w:ascii="Times New Roman" w:hAnsi="Times New Roman" w:eastAsia="仿宋_GB2312"/>
      <w:sz w:val="28"/>
      <w:szCs w:val="20"/>
    </w:rPr>
  </w:style>
  <w:style w:type="paragraph" w:styleId="4472" w:customStyle="1">
    <w:name w:val="Char2 Char Char Char Char Char1 Char Char Char Char Char Char Char Char Char Char Char1"/>
    <w:basedOn w:val="672"/>
    <w:uiPriority w:val="0"/>
    <w:qFormat/>
    <w:pPr>
      <w:jc w:val="left"/>
      <w:widowControl/>
    </w:pPr>
    <w:rPr>
      <w:rFonts w:ascii="Tahoma" w:hAnsi="Tahoma"/>
      <w:sz w:val="24"/>
      <w:szCs w:val="20"/>
    </w:rPr>
  </w:style>
  <w:style w:type="paragraph" w:styleId="4473" w:customStyle="1">
    <w:name w:val="msonormalcxspmiddle"/>
    <w:basedOn w:val="672"/>
    <w:uiPriority w:val="0"/>
    <w:qFormat/>
    <w:pPr>
      <w:jc w:val="left"/>
      <w:spacing w:before="100" w:beforeAutospacing="1" w:after="100" w:afterAutospacing="1"/>
      <w:widowControl/>
    </w:pPr>
    <w:rPr>
      <w:rFonts w:ascii="宋体" w:hAnsi="宋体" w:cs="宋体"/>
      <w:sz w:val="24"/>
      <w:szCs w:val="24"/>
    </w:rPr>
  </w:style>
  <w:style w:type="paragraph" w:styleId="4474" w:customStyle="1">
    <w:name w:val="正文文本 311"/>
    <w:basedOn w:val="672"/>
    <w:uiPriority w:val="0"/>
    <w:qFormat/>
    <w:pPr>
      <w:jc w:val="left"/>
      <w:spacing w:after="120"/>
      <w:widowControl/>
    </w:pPr>
    <w:rPr>
      <w:rFonts w:hint="eastAsia" w:ascii="宋体" w:hAnsi="宋体"/>
      <w:sz w:val="16"/>
      <w:szCs w:val="16"/>
    </w:rPr>
  </w:style>
  <w:style w:type="paragraph" w:styleId="4475" w:customStyle="1">
    <w:name w:val="样式 五号 居中 首行缩进:  0 厘米3"/>
    <w:basedOn w:val="672"/>
    <w:uiPriority w:val="0"/>
    <w:qFormat/>
    <w:pPr>
      <w:ind w:firstLine="200"/>
      <w:jc w:val="center"/>
      <w:spacing w:line="360" w:lineRule="auto"/>
    </w:pPr>
    <w:rPr>
      <w:rFonts w:ascii="宋体" w:hAnsi="宋体" w:cs="宋体"/>
      <w:szCs w:val="20"/>
    </w:rPr>
  </w:style>
  <w:style w:type="paragraph" w:styleId="4476" w:customStyle="1">
    <w:name w:val="Char1 Char Char Char Char Char Char Char Char1"/>
    <w:basedOn w:val="674"/>
    <w:next w:val="672"/>
    <w:uiPriority w:val="0"/>
    <w:qFormat/>
    <w:pPr>
      <w:jc w:val="left"/>
      <w:spacing w:before="0" w:after="0" w:line="240" w:lineRule="auto"/>
    </w:pPr>
    <w:rPr>
      <w:rFonts w:eastAsia="黑体" w:cs="Times New Roman"/>
      <w:bCs w:val="0"/>
      <w:sz w:val="32"/>
      <w:szCs w:val="20"/>
    </w:rPr>
  </w:style>
  <w:style w:type="paragraph" w:styleId="4477" w:customStyle="1">
    <w:name w:val="表内文字 Char"/>
    <w:uiPriority w:val="0"/>
    <w:qFormat/>
    <w:pPr>
      <w:ind w:left="-128" w:right="-128"/>
      <w:jc w:val="center"/>
      <w:spacing w:line="240" w:lineRule="exact"/>
    </w:pPr>
    <w:rPr>
      <w:rFonts w:ascii="宋体" w:hAnsi="宋体" w:eastAsia="宋体" w:cs="Times New Roman"/>
      <w:sz w:val="21"/>
      <w:szCs w:val="21"/>
      <w:lang w:val="en-US" w:eastAsia="zh-CN" w:bidi="ar-SA"/>
    </w:rPr>
  </w:style>
  <w:style w:type="paragraph" w:styleId="4478" w:customStyle="1">
    <w:name w:val="样式 五号 居中 首行缩进:  0 厘米6"/>
    <w:basedOn w:val="672"/>
    <w:uiPriority w:val="0"/>
    <w:qFormat/>
    <w:pPr>
      <w:ind w:firstLine="200"/>
      <w:jc w:val="center"/>
    </w:pPr>
    <w:rPr>
      <w:rFonts w:ascii="宋体" w:hAnsi="宋体" w:cs="宋体"/>
      <w:szCs w:val="20"/>
    </w:rPr>
  </w:style>
  <w:style w:type="paragraph" w:styleId="4479" w:customStyle="1">
    <w:name w:val="样式 居中 首行缩进:  0 厘米2"/>
    <w:basedOn w:val="672"/>
    <w:uiPriority w:val="0"/>
    <w:qFormat/>
    <w:pPr>
      <w:ind w:firstLine="200"/>
      <w:jc w:val="center"/>
      <w:spacing w:line="360" w:lineRule="auto"/>
    </w:pPr>
    <w:rPr>
      <w:rFonts w:ascii="宋体" w:hAnsi="宋体" w:cs="宋体"/>
      <w:szCs w:val="20"/>
    </w:rPr>
  </w:style>
  <w:style w:type="paragraph" w:styleId="4480" w:customStyle="1">
    <w:name w:val="附表标题"/>
    <w:uiPriority w:val="0"/>
    <w:qFormat/>
    <w:pPr>
      <w:jc w:val="center"/>
      <w:spacing w:before="100" w:beforeAutospacing="1" w:after="100" w:afterAutospacing="1" w:line="220" w:lineRule="exact"/>
    </w:pPr>
    <w:rPr>
      <w:rFonts w:ascii="宋体" w:hAnsi="宋体" w:eastAsia="宋体" w:cs="Times New Roman"/>
      <w:b/>
      <w:sz w:val="32"/>
      <w:szCs w:val="32"/>
      <w:lang w:val="en-US" w:eastAsia="zh-CN" w:bidi="ar-SA"/>
    </w:rPr>
  </w:style>
  <w:style w:type="paragraph" w:styleId="4481" w:customStyle="1">
    <w:name w:val="样式 表标题 + 段前: 0.5 行 段后: 0.5 行"/>
    <w:basedOn w:val="4403"/>
    <w:uiPriority w:val="0"/>
    <w:qFormat/>
    <w:pPr>
      <w:tabs>
        <w:tab w:val="clear" w:pos="355" w:leader="none"/>
        <w:tab w:val="clear" w:pos="6888" w:leader="none"/>
      </w:tabs>
    </w:pPr>
    <w:rPr>
      <w:rFonts w:cs="宋体"/>
      <w:spacing w:val="8"/>
    </w:rPr>
  </w:style>
  <w:style w:type="paragraph" w:styleId="4482" w:customStyle="1">
    <w:name w:val="_Style 6"/>
    <w:basedOn w:val="697"/>
    <w:uiPriority w:val="0"/>
    <w:qFormat/>
    <w:pPr>
      <w:ind w:left="357"/>
      <w:jc w:val="left"/>
      <w:spacing w:line="436" w:lineRule="exact"/>
      <w:outlineLvl w:val="3"/>
    </w:pPr>
    <w:rPr>
      <w:rFonts w:ascii="Calibri" w:hAnsi="Calibri"/>
      <w:szCs w:val="24"/>
    </w:rPr>
  </w:style>
  <w:style w:type="paragraph" w:styleId="4483" w:customStyle="1">
    <w:name w:val="Char Char Char Char Char Char Char Char Char Char Char Char Char Char Char Char Char Char Char Char Char Char Char Char Char Char Char Char Char Char Char Char Char Char2"/>
    <w:basedOn w:val="672"/>
    <w:uiPriority w:val="0"/>
    <w:qFormat/>
    <w:pPr>
      <w:jc w:val="left"/>
      <w:widowControl/>
    </w:pPr>
    <w:rPr>
      <w:rFonts w:ascii="Times New Roman" w:hAnsi="Times New Roman" w:eastAsia="仿宋_GB2312" w:cs="宋体"/>
      <w:sz w:val="24"/>
      <w:szCs w:val="24"/>
    </w:rPr>
  </w:style>
  <w:style w:type="paragraph" w:styleId="4484" w:customStyle="1">
    <w:name w:val="样式 样式 标题 2 + 黑体 非加粗 段前: 6 磅 段后: 4 磅 行距: 单倍行距 + 段前: 0.5 行 段后: 0...."/>
    <w:basedOn w:val="4485"/>
    <w:uiPriority w:val="0"/>
    <w:qFormat/>
    <w:pPr>
      <w:ind w:left="1050"/>
      <w:spacing w:before="120" w:after="120"/>
      <w:tabs>
        <w:tab w:val="left" w:pos="1050" w:leader="none"/>
        <w:tab w:val="left" w:pos="2225" w:leader="none"/>
      </w:tabs>
    </w:pPr>
  </w:style>
  <w:style w:type="paragraph" w:styleId="4485" w:customStyle="1">
    <w:name w:val="样式 标题 2 + 黑体 非加粗 段前: 6 磅 段后: 4 磅 行距: 单倍行距"/>
    <w:basedOn w:val="674"/>
    <w:uiPriority w:val="0"/>
    <w:qFormat/>
    <w:pPr>
      <w:ind w:left="1260" w:hanging="420"/>
      <w:jc w:val="left"/>
      <w:keepLines w:val="0"/>
      <w:keepNext w:val="0"/>
      <w:spacing w:line="560" w:lineRule="exact"/>
    </w:pPr>
    <w:rPr>
      <w:rFonts w:ascii="Times New Roman" w:hAnsi="宋体" w:eastAsia="黑体" w:cs="Times New Roman"/>
      <w:bCs w:val="0"/>
      <w:sz w:val="36"/>
      <w:szCs w:val="36"/>
    </w:rPr>
  </w:style>
  <w:style w:type="paragraph" w:styleId="4486" w:customStyle="1">
    <w:name w:val="样式 标题 2标题 2 Char标题 2 Char Char Char标题 2 Char Char1.1标题 2标2..."/>
    <w:basedOn w:val="674"/>
    <w:uiPriority w:val="0"/>
    <w:qFormat/>
    <w:pPr>
      <w:jc w:val="left"/>
      <w:spacing w:before="0" w:after="0" w:line="240" w:lineRule="auto"/>
      <w:tabs>
        <w:tab w:val="left" w:pos="567" w:leader="none"/>
      </w:tabs>
    </w:pPr>
    <w:rPr>
      <w:rFonts w:ascii="Times New Roman" w:eastAsia="宋体" w:cs="宋体"/>
      <w:bCs w:val="0"/>
      <w:spacing w:val="8"/>
      <w:sz w:val="24"/>
      <w:szCs w:val="20"/>
    </w:rPr>
  </w:style>
  <w:style w:type="paragraph" w:styleId="4487" w:customStyle="1">
    <w:name w:val="样式 样式 列表 2 +1 Char +"/>
    <w:basedOn w:val="4488"/>
    <w:uiPriority w:val="0"/>
    <w:qFormat/>
    <w:pPr>
      <w:spacing w:line="240" w:lineRule="atLeast"/>
      <w:tabs>
        <w:tab w:val="left" w:pos="567" w:leader="none"/>
      </w:tabs>
    </w:pPr>
  </w:style>
  <w:style w:type="paragraph" w:styleId="4488" w:customStyle="1">
    <w:name w:val="样式 列表 2 +1 Char"/>
    <w:basedOn w:val="707"/>
    <w:uiPriority w:val="0"/>
    <w:qFormat/>
    <w:pPr>
      <w:ind w:left="0" w:firstLine="0"/>
      <w:jc w:val="center"/>
      <w:spacing w:line="500" w:lineRule="exact"/>
      <w:tabs>
        <w:tab w:val="left" w:pos="567" w:leader="none"/>
      </w:tabs>
    </w:pPr>
    <w:rPr>
      <w:rFonts w:ascii="宋体" w:hAnsi="宋体"/>
      <w:color w:val="000000"/>
      <w:spacing w:val="-14"/>
    </w:rPr>
  </w:style>
  <w:style w:type="paragraph" w:styleId="4489" w:customStyle="1">
    <w:name w:val="样式 居中 首行缩进:  0 厘米4"/>
    <w:basedOn w:val="672"/>
    <w:uiPriority w:val="0"/>
    <w:qFormat/>
    <w:pPr>
      <w:ind w:firstLine="200"/>
      <w:jc w:val="center"/>
      <w:spacing w:line="360" w:lineRule="auto"/>
    </w:pPr>
    <w:rPr>
      <w:rFonts w:ascii="宋体" w:hAnsi="宋体" w:cs="宋体"/>
      <w:szCs w:val="20"/>
    </w:rPr>
  </w:style>
  <w:style w:type="paragraph" w:styleId="4490" w:customStyle="1">
    <w:name w:val="样式 样式 样式 标题 5 + 左 段前: 0 磅 段后: 0 磅1 + 段前: 0.5 行 段后: 0.5 行1 + 段前: ..."/>
    <w:basedOn w:val="4360"/>
    <w:uiPriority w:val="0"/>
    <w:qFormat/>
  </w:style>
  <w:style w:type="paragraph" w:styleId="4491" w:customStyle="1">
    <w:name w:val="样式 样式1 + 首行缩进:  2 字符"/>
    <w:basedOn w:val="672"/>
    <w:uiPriority w:val="0"/>
    <w:qFormat/>
    <w:pPr>
      <w:ind w:firstLine="200"/>
      <w:jc w:val="right"/>
    </w:pPr>
    <w:rPr>
      <w:rFonts w:ascii="Times New Roman" w:hAnsi="Times New Roman" w:eastAsia="黑体" w:cs="宋体"/>
      <w:sz w:val="24"/>
      <w:szCs w:val="20"/>
      <w:lang w:val="zh-CN"/>
    </w:rPr>
  </w:style>
  <w:style w:type="paragraph" w:styleId="4492" w:customStyle="1">
    <w:name w:val="_Style 170"/>
    <w:next w:val="672"/>
    <w:uiPriority w:val="99"/>
    <w:qFormat/>
    <w:pPr>
      <w:jc w:val="both"/>
      <w:widowControl w:val="off"/>
    </w:pPr>
    <w:rPr>
      <w:rFonts w:ascii="Times New Roman" w:hAnsi="Times New Roman" w:eastAsia="宋体" w:cs="Times New Roman"/>
      <w:sz w:val="21"/>
      <w:szCs w:val="24"/>
      <w:lang w:val="en-US" w:eastAsia="zh-CN" w:bidi="ar-SA"/>
    </w:rPr>
  </w:style>
  <w:style w:type="paragraph" w:styleId="4493" w:customStyle="1">
    <w:name w:val="_Style 676"/>
    <w:next w:val="672"/>
    <w:uiPriority w:val="0"/>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494" w:customStyle="1">
    <w:name w:val="Char Char Char Char Char Char Char Char Char Char Char Char Char2"/>
    <w:basedOn w:val="674"/>
    <w:next w:val="672"/>
    <w:uiPriority w:val="0"/>
    <w:qFormat/>
    <w:pPr>
      <w:jc w:val="left"/>
      <w:spacing w:before="0" w:after="0" w:line="240" w:lineRule="auto"/>
    </w:pPr>
    <w:rPr>
      <w:rFonts w:eastAsia="黑体" w:cs="Times New Roman"/>
      <w:bCs w:val="0"/>
      <w:sz w:val="24"/>
      <w:szCs w:val="20"/>
    </w:rPr>
  </w:style>
  <w:style w:type="paragraph" w:styleId="4495" w:customStyle="1">
    <w:name w:val="样式 五号 居中 首行缩进:  0 厘米8"/>
    <w:basedOn w:val="672"/>
    <w:uiPriority w:val="0"/>
    <w:qFormat/>
    <w:pPr>
      <w:ind w:firstLine="200"/>
      <w:jc w:val="center"/>
    </w:pPr>
    <w:rPr>
      <w:rFonts w:ascii="宋体" w:hAnsi="宋体" w:cs="宋体"/>
      <w:szCs w:val="20"/>
    </w:rPr>
  </w:style>
  <w:style w:type="paragraph" w:styleId="4496" w:customStyle="1">
    <w:name w:val="样式 小四 行距: 1.5 倍行距"/>
    <w:basedOn w:val="672"/>
    <w:uiPriority w:val="0"/>
    <w:qFormat/>
    <w:pPr>
      <w:ind w:firstLine="200"/>
      <w:spacing w:line="360" w:lineRule="auto"/>
    </w:pPr>
    <w:rPr>
      <w:rFonts w:ascii="Times New Roman" w:hAnsi="Times New Roman" w:cs="宋体"/>
      <w:sz w:val="24"/>
      <w:szCs w:val="20"/>
    </w:rPr>
  </w:style>
  <w:style w:type="paragraph" w:styleId="4497" w:customStyle="1">
    <w:name w:val="6级编号"/>
    <w:basedOn w:val="672"/>
    <w:uiPriority w:val="0"/>
    <w:qFormat/>
    <w:pPr>
      <w:ind w:left="1050"/>
      <w:tabs>
        <w:tab w:val="left" w:pos="840" w:leader="none"/>
        <w:tab w:val="left" w:pos="1050" w:leader="none"/>
      </w:tabs>
    </w:pPr>
    <w:rPr>
      <w:rFonts w:ascii="Times New Roman" w:hAnsi="Times New Roman"/>
      <w:szCs w:val="24"/>
    </w:rPr>
  </w:style>
  <w:style w:type="paragraph" w:styleId="4498" w:customStyle="1">
    <w:name w:val="标题 111"/>
    <w:basedOn w:val="672"/>
    <w:next w:val="672"/>
    <w:uiPriority w:val="0"/>
    <w:qFormat/>
    <w:pPr>
      <w:jc w:val="center"/>
      <w:keepLines/>
      <w:keepNext/>
      <w:spacing w:line="312" w:lineRule="auto"/>
      <w:tabs>
        <w:tab w:val="center" w:pos="4153" w:leader="none"/>
      </w:tabs>
      <w:outlineLvl w:val="0"/>
    </w:pPr>
    <w:rPr>
      <w:rFonts w:hint="eastAsia" w:ascii="黑体" w:hAnsi="黑体" w:eastAsia="黑体"/>
      <w:sz w:val="32"/>
      <w:szCs w:val="32"/>
    </w:rPr>
  </w:style>
  <w:style w:type="paragraph" w:styleId="4499" w:customStyle="1">
    <w:name w:val="图题"/>
    <w:basedOn w:val="675"/>
    <w:uiPriority w:val="0"/>
    <w:qFormat/>
    <w:pPr>
      <w:jc w:val="center"/>
      <w:keepLines w:val="0"/>
      <w:spacing w:before="120" w:after="0" w:line="240" w:lineRule="exact"/>
      <w:tabs>
        <w:tab w:val="left" w:pos="709" w:leader="none"/>
        <w:tab w:val="left" w:pos="1080" w:leader="none"/>
      </w:tabs>
      <w:outlineLvl w:val="9"/>
    </w:pPr>
    <w:rPr>
      <w:rFonts w:ascii="黑体" w:eastAsia="黑体"/>
      <w:b w:val="0"/>
      <w:bCs w:val="0"/>
      <w:color w:val="000000"/>
      <w:sz w:val="20"/>
      <w:szCs w:val="28"/>
    </w:rPr>
  </w:style>
  <w:style w:type="paragraph" w:styleId="4500" w:customStyle="1">
    <w:name w:val="其它"/>
    <w:uiPriority w:val="0"/>
    <w:qFormat/>
    <w:pPr>
      <w:jc w:val="center"/>
      <w:keepNext/>
    </w:pPr>
    <w:rPr>
      <w:rFonts w:ascii="Times New Roman" w:hAnsi="Times New Roman" w:eastAsia="宋体" w:cs="Times New Roman"/>
      <w:sz w:val="24"/>
      <w:lang w:val="en-US" w:eastAsia="zh-CN" w:bidi="ar-SA"/>
    </w:rPr>
  </w:style>
  <w:style w:type="paragraph" w:styleId="4501" w:customStyle="1">
    <w:name w:val="默认段落字体 Para Char Char Char Char Char Char1 Char"/>
    <w:basedOn w:val="672"/>
    <w:uiPriority w:val="0"/>
    <w:qFormat/>
    <w:pPr>
      <w:ind w:left="840" w:hanging="360"/>
      <w:spacing w:line="360" w:lineRule="auto"/>
      <w:tabs>
        <w:tab w:val="left" w:pos="840" w:leader="none"/>
      </w:tabs>
    </w:pPr>
    <w:rPr>
      <w:rFonts w:ascii="Times New Roman" w:hAnsi="Times New Roman" w:eastAsia="仿宋_GB2312"/>
      <w:sz w:val="24"/>
      <w:szCs w:val="24"/>
    </w:rPr>
  </w:style>
  <w:style w:type="paragraph" w:styleId="4502" w:customStyle="1">
    <w:name w:val="样式 首行缩进:  0.99 厘米"/>
    <w:basedOn w:val="672"/>
    <w:uiPriority w:val="0"/>
    <w:qFormat/>
    <w:pPr>
      <w:ind w:firstLine="567"/>
      <w:jc w:val="left"/>
      <w:spacing w:line="360" w:lineRule="auto"/>
    </w:pPr>
    <w:rPr>
      <w:rFonts w:ascii="Times New Roman" w:hAnsi="Times New Roman" w:eastAsia="仿宋_GB2312"/>
      <w:sz w:val="28"/>
      <w:szCs w:val="28"/>
    </w:rPr>
  </w:style>
  <w:style w:type="paragraph" w:styleId="4503" w:customStyle="1">
    <w:name w:val="正文文本缩进11"/>
    <w:basedOn w:val="672"/>
    <w:uiPriority w:val="0"/>
    <w:qFormat/>
    <w:pPr>
      <w:ind w:left="420" w:firstLine="200"/>
      <w:spacing w:after="120" w:line="312" w:lineRule="auto"/>
    </w:pPr>
    <w:rPr>
      <w:rFonts w:ascii="Times New Roman" w:hAnsi="Times New Roman"/>
      <w:sz w:val="20"/>
      <w:szCs w:val="21"/>
    </w:rPr>
  </w:style>
  <w:style w:type="paragraph" w:styleId="4504" w:customStyle="1">
    <w:name w:val="样式 五号 居中 首行缩进:  0 厘米2"/>
    <w:basedOn w:val="672"/>
    <w:uiPriority w:val="0"/>
    <w:qFormat/>
    <w:pPr>
      <w:ind w:firstLine="200"/>
      <w:jc w:val="center"/>
    </w:pPr>
    <w:rPr>
      <w:rFonts w:ascii="宋体" w:hAnsi="宋体" w:cs="宋体"/>
      <w:szCs w:val="20"/>
    </w:rPr>
  </w:style>
  <w:style w:type="paragraph" w:styleId="4505" w:customStyle="1">
    <w:name w:val="样式 标题 1 + 宋体 行距: 1.5 倍行距"/>
    <w:basedOn w:val="673"/>
    <w:uiPriority w:val="0"/>
    <w:qFormat/>
    <w:pPr>
      <w:ind w:left="432" w:hanging="432"/>
      <w:jc w:val="both"/>
      <w:keepLines/>
      <w:spacing w:line="360" w:lineRule="auto"/>
      <w:tabs>
        <w:tab w:val="left" w:pos="432" w:leader="none"/>
        <w:tab w:val="left" w:pos="4320" w:leader="none"/>
      </w:tabs>
    </w:pPr>
    <w:rPr>
      <w:rFonts w:ascii="Times New Roman" w:eastAsia="宋体"/>
      <w:b/>
      <w:sz w:val="44"/>
      <w:szCs w:val="20"/>
    </w:rPr>
  </w:style>
  <w:style w:type="paragraph" w:styleId="4506" w:customStyle="1">
    <w:name w:val="6号字表格"/>
    <w:basedOn w:val="707"/>
    <w:uiPriority w:val="0"/>
    <w:qFormat/>
    <w:pPr>
      <w:ind w:left="244" w:hanging="244"/>
      <w:jc w:val="center"/>
      <w:framePr w:hSpace="180" w:wrap="around" w:vAnchor="text" w:hAnchor="margin" w:y="472"/>
    </w:pPr>
    <w:rPr>
      <w:rFonts w:ascii="宋体" w:hAnsi="宋体"/>
      <w:color w:val="000000"/>
      <w:spacing w:val="-14"/>
      <w:sz w:val="15"/>
    </w:rPr>
  </w:style>
  <w:style w:type="paragraph" w:styleId="4507" w:customStyle="1">
    <w:name w:val="Char Char3 Char Char1"/>
    <w:basedOn w:val="672"/>
    <w:uiPriority w:val="0"/>
    <w:qFormat/>
    <w:pPr>
      <w:ind w:firstLine="560"/>
      <w:spacing w:before="50" w:after="50" w:line="360" w:lineRule="auto"/>
    </w:pPr>
    <w:rPr>
      <w:rFonts w:ascii="Times New Roman" w:hAnsi="Times New Roman" w:eastAsia="仿宋_GB2312"/>
      <w:color w:val="000000"/>
      <w:sz w:val="24"/>
      <w:szCs w:val="24"/>
    </w:rPr>
  </w:style>
  <w:style w:type="paragraph" w:styleId="4508" w:customStyle="1">
    <w:name w:val="页脚21"/>
    <w:basedOn w:val="672"/>
    <w:uiPriority w:val="0"/>
    <w:unhideWhenUsed/>
    <w:qFormat/>
    <w:pPr>
      <w:ind w:firstLine="200"/>
      <w:jc w:val="left"/>
      <w:spacing w:line="312" w:lineRule="auto"/>
      <w:tabs>
        <w:tab w:val="center" w:pos="4153" w:leader="none"/>
        <w:tab w:val="right" w:pos="8306" w:leader="none"/>
      </w:tabs>
    </w:pPr>
    <w:rPr>
      <w:sz w:val="18"/>
      <w:szCs w:val="18"/>
    </w:rPr>
  </w:style>
  <w:style w:type="paragraph" w:styleId="4509" w:customStyle="1">
    <w:name w:val="样式 表头 + 段后: 0.5 行"/>
    <w:basedOn w:val="672"/>
    <w:uiPriority w:val="0"/>
    <w:qFormat/>
    <w:pPr>
      <w:jc w:val="center"/>
      <w:keepLines/>
      <w:keepNext/>
      <w:spacing w:before="156" w:line="400" w:lineRule="exact"/>
      <w:outlineLvl w:val="2"/>
    </w:pPr>
    <w:rPr>
      <w:rFonts w:ascii="Times New Roman" w:hAnsi="Times New Roman" w:eastAsia="黑体"/>
      <w:sz w:val="24"/>
      <w:szCs w:val="24"/>
    </w:rPr>
  </w:style>
  <w:style w:type="paragraph" w:styleId="4510" w:customStyle="1">
    <w:name w:val="样式 表格 + 两端对齐"/>
    <w:basedOn w:val="672"/>
    <w:uiPriority w:val="0"/>
    <w:qFormat/>
    <w:pPr>
      <w:ind w:firstLine="200"/>
    </w:pPr>
    <w:rPr>
      <w:rFonts w:ascii="宋体" w:hAnsi="宋体" w:cs="宋体"/>
      <w:szCs w:val="21"/>
    </w:rPr>
  </w:style>
  <w:style w:type="paragraph" w:styleId="4511" w:customStyle="1">
    <w:name w:val="样式 五号 两端对齐"/>
    <w:basedOn w:val="4341"/>
    <w:uiPriority w:val="0"/>
    <w:qFormat/>
    <w:pPr>
      <w:jc w:val="both"/>
    </w:pPr>
  </w:style>
  <w:style w:type="paragraph" w:styleId="4512" w:customStyle="1">
    <w:name w:val="样式 样式 样式 标题 1标题 1 Char文号1章标题 1-*+h11st levelSection Headl1b1... ..."/>
    <w:basedOn w:val="672"/>
    <w:uiPriority w:val="0"/>
    <w:qFormat/>
    <w:pPr>
      <w:ind w:left="1275"/>
      <w:jc w:val="left"/>
      <w:spacing w:line="520" w:lineRule="exact"/>
      <w:tabs>
        <w:tab w:val="left" w:pos="1275" w:leader="none"/>
      </w:tabs>
      <w:outlineLvl w:val="1"/>
    </w:pPr>
    <w:rPr>
      <w:rFonts w:ascii="Times New Roman" w:hAnsi="Times New Roman" w:eastAsia="黑体" w:cs="宋体"/>
      <w:sz w:val="30"/>
      <w:szCs w:val="30"/>
    </w:rPr>
  </w:style>
  <w:style w:type="paragraph" w:styleId="4513" w:customStyle="1">
    <w:name w:val="正文首行缩进2"/>
    <w:basedOn w:val="1670"/>
    <w:uiPriority w:val="0"/>
    <w:qFormat/>
    <w:pPr>
      <w:ind w:firstLine="200"/>
      <w:jc w:val="both"/>
      <w:spacing w:line="440" w:lineRule="exact"/>
    </w:pPr>
    <w:rPr>
      <w:rFonts w:ascii="Times New Roman" w:hAnsi="Times New Roman"/>
      <w:b w:val="0"/>
      <w:szCs w:val="16"/>
    </w:rPr>
  </w:style>
  <w:style w:type="paragraph" w:styleId="4514" w:customStyle="1">
    <w:name w:val="Char Char1 Char Char"/>
    <w:basedOn w:val="672"/>
    <w:uiPriority w:val="0"/>
    <w:qFormat/>
    <w:rPr>
      <w:rFonts w:ascii="Times New Roman" w:hAnsi="Times New Roman"/>
      <w:sz w:val="20"/>
      <w:szCs w:val="20"/>
    </w:rPr>
  </w:style>
  <w:style w:type="paragraph" w:styleId="4515" w:customStyle="1">
    <w:name w:val="样式 标题 1标题 1 Char文号1章标题 1-*+h11st levelSection Headl1b1..."/>
    <w:basedOn w:val="673"/>
    <w:next w:val="672"/>
    <w:uiPriority w:val="0"/>
    <w:qFormat/>
    <w:pPr>
      <w:ind w:left="113" w:hanging="113"/>
      <w:jc w:val="left"/>
      <w:keepLines/>
      <w:pageBreakBefore/>
      <w:spacing w:before="340" w:after="330" w:line="578" w:lineRule="auto"/>
      <w:widowControl/>
      <w:tabs>
        <w:tab w:val="left" w:pos="360" w:leader="none"/>
      </w:tabs>
    </w:pPr>
    <w:rPr>
      <w:rFonts w:ascii="Times New Roman" w:eastAsia="黑体"/>
      <w:sz w:val="32"/>
      <w:szCs w:val="32"/>
    </w:rPr>
  </w:style>
  <w:style w:type="paragraph" w:styleId="4516" w:customStyle="1">
    <w:name w:val="样式 表头 + 段前: 0.25 行 段后: 0.25 行"/>
    <w:uiPriority w:val="0"/>
    <w:qFormat/>
    <w:pPr>
      <w:ind w:firstLine="561"/>
      <w:jc w:val="center"/>
      <w:spacing w:line="300" w:lineRule="exact"/>
    </w:pPr>
    <w:rPr>
      <w:rFonts w:ascii="Calibri" w:hAnsi="Calibri" w:eastAsia="黑体" w:cs="Times New Roman"/>
      <w:b/>
      <w:sz w:val="28"/>
      <w:szCs w:val="28"/>
      <w:lang w:val="en-US" w:eastAsia="zh-CN" w:bidi="ar-SA"/>
    </w:rPr>
  </w:style>
  <w:style w:type="paragraph" w:styleId="4517" w:customStyle="1">
    <w:name w:val="_Style 21"/>
    <w:basedOn w:val="672"/>
    <w:next w:val="956"/>
    <w:uiPriority w:val="99"/>
    <w:qFormat/>
    <w:pPr>
      <w:ind w:firstLine="420"/>
    </w:pPr>
    <w:rPr>
      <w:rFonts w:ascii="Times New Roman" w:hAnsi="Times New Roman"/>
      <w:szCs w:val="24"/>
    </w:rPr>
  </w:style>
  <w:style w:type="paragraph" w:styleId="4518" w:customStyle="1">
    <w:name w:val="Char Char Char Char Char Char1 Char Char Char Char Char Char Char Char Char Char"/>
    <w:basedOn w:val="672"/>
    <w:uiPriority w:val="0"/>
    <w:qFormat/>
    <w:pPr>
      <w:ind w:firstLine="200"/>
      <w:spacing w:line="360" w:lineRule="auto"/>
    </w:pPr>
    <w:rPr>
      <w:rFonts w:ascii="Times New Roman" w:hAnsi="Times New Roman" w:eastAsia="仿宋_GB2312"/>
      <w:b/>
      <w:sz w:val="32"/>
      <w:szCs w:val="32"/>
      <w:lang w:eastAsia="en-US"/>
    </w:rPr>
  </w:style>
  <w:style w:type="paragraph" w:styleId="4519" w:customStyle="1">
    <w:name w:val="样式 目录 2 + 左侧:  1 字符"/>
    <w:basedOn w:val="738"/>
    <w:uiPriority w:val="0"/>
    <w:qFormat/>
    <w:pPr>
      <w:ind w:left="240" w:firstLine="480"/>
      <w:spacing w:line="360" w:lineRule="auto"/>
      <w:tabs>
        <w:tab w:val="left" w:pos="851" w:leader="none"/>
        <w:tab w:val="right" w:pos="8505" w:leader="dot"/>
      </w:tabs>
    </w:pPr>
    <w:rPr>
      <w:rFonts w:cs="宋体"/>
      <w:sz w:val="24"/>
      <w:szCs w:val="20"/>
    </w:rPr>
  </w:style>
  <w:style w:type="paragraph" w:styleId="4520" w:customStyle="1">
    <w:name w:val="样式 表格字体 +两端对齐 +"/>
    <w:basedOn w:val="4254"/>
    <w:uiPriority w:val="0"/>
    <w:qFormat/>
    <w:pPr>
      <w:jc w:val="left"/>
    </w:pPr>
  </w:style>
  <w:style w:type="paragraph" w:styleId="4521" w:customStyle="1">
    <w:name w:val="表格小四"/>
    <w:basedOn w:val="4430"/>
    <w:uiPriority w:val="0"/>
    <w:qFormat/>
    <w:pPr>
      <w:spacing w:line="480" w:lineRule="exact"/>
    </w:pPr>
    <w:rPr>
      <w:sz w:val="24"/>
      <w:szCs w:val="24"/>
    </w:rPr>
  </w:style>
  <w:style w:type="paragraph" w:styleId="4522" w:customStyle="1">
    <w:name w:val="表格内容 Char"/>
    <w:uiPriority w:val="0"/>
    <w:qFormat/>
    <w:pPr>
      <w:ind w:left="-11" w:right="-526" w:hanging="521"/>
      <w:jc w:val="center"/>
      <w:spacing w:line="280" w:lineRule="exact"/>
      <w:widowControl w:val="off"/>
      <w:tabs>
        <w:tab w:val="left" w:pos="1815" w:leader="none"/>
      </w:tabs>
    </w:pPr>
    <w:rPr>
      <w:rFonts w:ascii="宋体" w:hAnsi="宋体" w:eastAsia="宋体" w:cs="宋体"/>
      <w:sz w:val="21"/>
      <w:szCs w:val="21"/>
      <w:lang w:val="en-US" w:eastAsia="zh-CN" w:bidi="ar-SA"/>
    </w:rPr>
  </w:style>
  <w:style w:type="paragraph" w:styleId="4523" w:customStyle="1">
    <w:name w:val="Char31"/>
    <w:basedOn w:val="672"/>
    <w:uiPriority w:val="0"/>
    <w:qFormat/>
    <w:pPr>
      <w:ind w:left="432" w:hanging="432"/>
      <w:spacing w:line="360" w:lineRule="auto"/>
      <w:tabs>
        <w:tab w:val="left" w:pos="1155" w:leader="none"/>
      </w:tabs>
    </w:pPr>
    <w:rPr>
      <w:rFonts w:ascii="Times New Roman" w:hAnsi="Times New Roman" w:eastAsia="仿宋_GB2312" w:cs="宋体"/>
      <w:sz w:val="24"/>
      <w:szCs w:val="24"/>
    </w:rPr>
  </w:style>
  <w:style w:type="paragraph" w:styleId="4524" w:customStyle="1">
    <w:name w:val="副题目 – 封页"/>
    <w:basedOn w:val="672"/>
    <w:next w:val="672"/>
    <w:uiPriority w:val="0"/>
    <w:qFormat/>
    <w:pPr>
      <w:ind w:left="1080" w:right="1680"/>
      <w:jc w:val="left"/>
      <w:keepLines/>
      <w:keepNext/>
      <w:spacing w:before="1520" w:line="240" w:lineRule="atLeast"/>
      <w:widowControl/>
    </w:pPr>
    <w:rPr>
      <w:rFonts w:ascii="Times New Roman" w:hAnsi="Times New Roman"/>
      <w:b/>
      <w:i/>
      <w:spacing w:val="-20"/>
      <w:sz w:val="36"/>
      <w:szCs w:val="20"/>
    </w:rPr>
  </w:style>
  <w:style w:type="paragraph" w:styleId="4525" w:customStyle="1">
    <w:name w:val="洼地表内文字"/>
    <w:uiPriority w:val="0"/>
    <w:qFormat/>
    <w:pPr>
      <w:jc w:val="center"/>
    </w:pPr>
    <w:rPr>
      <w:rFonts w:ascii="Times New Roman" w:hAnsi="Times New Roman" w:eastAsia="黑体" w:cs="仿宋"/>
      <w:sz w:val="18"/>
      <w:szCs w:val="18"/>
      <w:lang w:val="en-US" w:eastAsia="zh-CN" w:bidi="ar-SA"/>
    </w:rPr>
  </w:style>
  <w:style w:type="paragraph" w:styleId="4526" w:customStyle="1">
    <w:name w:val="封面日期"/>
    <w:basedOn w:val="672"/>
    <w:uiPriority w:val="0"/>
    <w:qFormat/>
    <w:pPr>
      <w:ind w:left="210"/>
      <w:jc w:val="center"/>
    </w:pPr>
    <w:rPr>
      <w:rFonts w:ascii="Times New Roman" w:hAnsi="Times New Roman" w:eastAsia="黑体"/>
      <w:sz w:val="30"/>
      <w:szCs w:val="24"/>
    </w:rPr>
  </w:style>
  <w:style w:type="paragraph" w:styleId="4527" w:customStyle="1">
    <w:name w:val="样式 目录 2 + 左侧:  2 字符"/>
    <w:basedOn w:val="738"/>
    <w:uiPriority w:val="0"/>
    <w:qFormat/>
    <w:pPr>
      <w:ind w:left="200" w:hanging="329"/>
      <w:spacing w:line="360" w:lineRule="auto"/>
      <w:tabs>
        <w:tab w:val="left" w:pos="851" w:leader="none"/>
        <w:tab w:val="right" w:pos="8505" w:leader="dot"/>
      </w:tabs>
    </w:pPr>
    <w:rPr>
      <w:rFonts w:cs="宋体"/>
      <w:sz w:val="24"/>
      <w:szCs w:val="20"/>
    </w:rPr>
  </w:style>
  <w:style w:type="paragraph" w:styleId="4528" w:customStyle="1">
    <w:name w:val="CM61"/>
    <w:basedOn w:val="691"/>
    <w:next w:val="691"/>
    <w:uiPriority w:val="0"/>
    <w:qFormat/>
    <w:pPr>
      <w:spacing w:after="473"/>
    </w:pPr>
    <w:rPr>
      <w:rFonts w:ascii="黑体" w:eastAsia="黑体" w:cs="Times New Roman"/>
      <w:color w:val="auto"/>
    </w:rPr>
  </w:style>
  <w:style w:type="paragraph" w:styleId="4529" w:customStyle="1">
    <w:name w:val="样式 (西文) 宋体 小四 加粗 黑色 首行缩进:  0.95 厘米 行距: 固定值 28 磅"/>
    <w:basedOn w:val="677"/>
    <w:uiPriority w:val="0"/>
    <w:qFormat/>
    <w:pPr>
      <w:keepLines/>
      <w:spacing w:line="360" w:lineRule="auto"/>
    </w:pPr>
    <w:rPr>
      <w:rFonts w:hAnsi="宋体" w:cs="宋体"/>
      <w:sz w:val="24"/>
      <w:szCs w:val="20"/>
    </w:rPr>
  </w:style>
  <w:style w:type="paragraph" w:styleId="4530" w:customStyle="1">
    <w:name w:val="样式 样式 样式 标题 1标题 1 Char文号1章标题 1-*+h11st levelSection Headl1b1... ...2"/>
    <w:basedOn w:val="672"/>
    <w:uiPriority w:val="0"/>
    <w:qFormat/>
    <w:pPr>
      <w:jc w:val="center"/>
      <w:pageBreakBefore/>
      <w:spacing w:line="600" w:lineRule="exact"/>
      <w:tabs>
        <w:tab w:val="left" w:pos="1155" w:leader="none"/>
      </w:tabs>
      <w:outlineLvl w:val="0"/>
    </w:pPr>
    <w:rPr>
      <w:rFonts w:ascii="Times New Roman" w:hAnsi="Times New Roman" w:eastAsia="黑体" w:cs="宋体"/>
      <w:sz w:val="30"/>
      <w:szCs w:val="30"/>
    </w:rPr>
  </w:style>
  <w:style w:type="paragraph" w:styleId="4531" w:customStyle="1">
    <w:name w:val="列 表"/>
    <w:basedOn w:val="731"/>
    <w:uiPriority w:val="0"/>
    <w:qFormat/>
    <w:pPr>
      <w:ind w:left="0" w:firstLine="0"/>
      <w:jc w:val="center"/>
      <w:spacing w:line="500" w:lineRule="exact"/>
    </w:pPr>
    <w:rPr>
      <w:rFonts w:eastAsia="仿宋_GB2312"/>
      <w:szCs w:val="20"/>
    </w:rPr>
  </w:style>
  <w:style w:type="paragraph" w:styleId="4532" w:customStyle="1">
    <w:name w:val="样式 标题 1章标题 1-*+h11st levelSection Headl1b1 + 首行缩进:  2 字符2"/>
    <w:basedOn w:val="672"/>
    <w:next w:val="672"/>
    <w:uiPriority w:val="0"/>
    <w:qFormat/>
    <w:pPr>
      <w:ind w:left="840" w:hanging="360"/>
      <w:jc w:val="center"/>
      <w:keepLines/>
      <w:keepNext/>
      <w:spacing w:before="360" w:after="360" w:line="180" w:lineRule="auto"/>
      <w:tabs>
        <w:tab w:val="left" w:pos="840" w:leader="none"/>
      </w:tabs>
      <w:outlineLvl w:val="0"/>
    </w:pPr>
    <w:rPr>
      <w:rFonts w:ascii="Times New Roman" w:hAnsi="Times New Roman" w:eastAsia="黑体" w:cs="宋体"/>
      <w:bCs/>
      <w:spacing w:val="8"/>
      <w:sz w:val="44"/>
      <w:szCs w:val="20"/>
    </w:rPr>
  </w:style>
  <w:style w:type="paragraph" w:styleId="4533" w:customStyle="1">
    <w:name w:val="正文文本3"/>
    <w:basedOn w:val="672"/>
    <w:uiPriority w:val="0"/>
    <w:qFormat/>
    <w:pPr>
      <w:spacing w:after="120"/>
    </w:pPr>
    <w:rPr>
      <w:rFonts w:ascii="Times New Roman" w:hAnsi="Times New Roman"/>
      <w:szCs w:val="24"/>
    </w:rPr>
  </w:style>
  <w:style w:type="paragraph" w:styleId="4534" w:customStyle="1">
    <w:name w:val="样式 标题 3 + 行距: 1.5 倍行距 Char"/>
    <w:basedOn w:val="675"/>
    <w:uiPriority w:val="0"/>
    <w:qFormat/>
    <w:pPr>
      <w:ind w:left="1140" w:hanging="720"/>
      <w:jc w:val="left"/>
      <w:spacing w:before="120" w:after="120" w:line="500" w:lineRule="exact"/>
      <w:tabs>
        <w:tab w:val="left" w:pos="567" w:leader="none"/>
        <w:tab w:val="left" w:pos="709" w:leader="none"/>
        <w:tab w:val="left" w:pos="1140" w:leader="none"/>
      </w:tabs>
    </w:pPr>
    <w:rPr>
      <w:rFonts w:ascii="宋体" w:hAnsi="宋体" w:cs="宋体"/>
      <w:bCs w:val="0"/>
      <w:sz w:val="28"/>
      <w:szCs w:val="28"/>
    </w:rPr>
  </w:style>
  <w:style w:type="paragraph" w:styleId="4535" w:customStyle="1">
    <w:name w:val="_Style 357"/>
    <w:next w:val="672"/>
    <w:uiPriority w:val="99"/>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4536" w:customStyle="1">
    <w:name w:val="样式 样式 标题 5 + 左 段前: 0 磅 段后: 0 磅1 + 段前: 0.5 行 段后: 0.5 行"/>
    <w:basedOn w:val="4361"/>
    <w:uiPriority w:val="0"/>
    <w:qFormat/>
  </w:style>
  <w:style w:type="paragraph" w:styleId="4537" w:customStyle="1">
    <w:name w:val="样式 正文（首行缩进两字） + 首行缩进:  0 字符"/>
    <w:basedOn w:val="684"/>
    <w:next w:val="684"/>
    <w:uiPriority w:val="0"/>
    <w:qFormat/>
    <w:pPr>
      <w:ind w:firstLine="200"/>
      <w:spacing w:line="500" w:lineRule="exact"/>
    </w:pPr>
    <w:rPr>
      <w:rFonts w:eastAsia="仿宋_GB2312"/>
      <w:sz w:val="28"/>
      <w:szCs w:val="22"/>
    </w:rPr>
  </w:style>
  <w:style w:type="paragraph" w:styleId="4538" w:customStyle="1">
    <w:name w:val="样式 首行缩进:  0 字符2"/>
    <w:basedOn w:val="672"/>
    <w:uiPriority w:val="0"/>
    <w:qFormat/>
    <w:pPr>
      <w:ind w:firstLine="200"/>
      <w:spacing w:line="360" w:lineRule="auto"/>
    </w:pPr>
    <w:rPr>
      <w:rFonts w:ascii="Times New Roman" w:hAnsi="Times New Roman" w:cs="宋体"/>
      <w:sz w:val="28"/>
      <w:szCs w:val="20"/>
    </w:rPr>
  </w:style>
  <w:style w:type="paragraph" w:styleId="4539" w:customStyle="1">
    <w:name w:val="样式 五号 居中 首行缩进:  0 厘米5"/>
    <w:basedOn w:val="672"/>
    <w:uiPriority w:val="0"/>
    <w:qFormat/>
    <w:pPr>
      <w:ind w:firstLine="200"/>
      <w:jc w:val="center"/>
    </w:pPr>
    <w:rPr>
      <w:rFonts w:ascii="宋体" w:hAnsi="宋体" w:cs="宋体"/>
      <w:szCs w:val="20"/>
    </w:rPr>
  </w:style>
  <w:style w:type="paragraph" w:styleId="4540" w:customStyle="1">
    <w:name w:val="表格字体1"/>
    <w:next w:val="714"/>
    <w:uiPriority w:val="0"/>
    <w:qFormat/>
    <w:pPr>
      <w:jc w:val="center"/>
    </w:pPr>
    <w:rPr>
      <w:rFonts w:ascii="Times New Roman" w:hAnsi="Times New Roman" w:eastAsia="宋体" w:cs="Times New Roman"/>
      <w:sz w:val="21"/>
      <w:szCs w:val="21"/>
      <w:lang w:val="en-US" w:eastAsia="zh-CN" w:bidi="ar-SA"/>
    </w:rPr>
  </w:style>
  <w:style w:type="paragraph" w:styleId="4541" w:customStyle="1">
    <w:name w:val="页眉11"/>
    <w:basedOn w:val="672"/>
    <w:uiPriority w:val="0"/>
    <w:qFormat/>
    <w:pPr>
      <w:jc w:val="center"/>
      <w:tabs>
        <w:tab w:val="center" w:pos="4153" w:leader="none"/>
        <w:tab w:val="right" w:pos="8306" w:leader="none"/>
      </w:tabs>
      <w:pBdr>
        <w:bottom w:val="single" w:color="auto" w:sz="6" w:space="1"/>
      </w:pBdr>
    </w:pPr>
    <w:rPr>
      <w:rFonts w:ascii="Times New Roman" w:hAnsi="Times New Roman"/>
      <w:sz w:val="18"/>
      <w:szCs w:val="20"/>
    </w:rPr>
  </w:style>
  <w:style w:type="paragraph" w:styleId="4542" w:customStyle="1">
    <w:name w:val="标题 811"/>
    <w:basedOn w:val="681"/>
    <w:next w:val="672"/>
    <w:uiPriority w:val="0"/>
    <w:qFormat/>
    <w:pPr>
      <w:numPr>
        <w:ilvl w:val="0"/>
        <w:numId w:val="0"/>
      </w:numPr>
      <w:keepLines w:val="0"/>
      <w:keepNext w:val="0"/>
      <w:spacing w:before="0" w:after="0" w:line="240" w:lineRule="auto"/>
      <w:outlineLvl w:val="7"/>
    </w:pPr>
    <w:rPr>
      <w:rFonts w:hint="eastAsia" w:ascii="宋体" w:hAnsi="宋体" w:eastAsia="宋体"/>
      <w:sz w:val="20"/>
    </w:rPr>
  </w:style>
  <w:style w:type="paragraph" w:styleId="4543" w:customStyle="1">
    <w:name w:val="正文 + 加粗"/>
    <w:basedOn w:val="672"/>
    <w:uiPriority w:val="0"/>
    <w:qFormat/>
    <w:rPr>
      <w:rFonts w:ascii="Times New Roman" w:hAnsi="Times New Roman"/>
      <w:b/>
      <w:bCs/>
      <w:spacing w:val="8"/>
      <w:sz w:val="24"/>
      <w:szCs w:val="24"/>
    </w:rPr>
  </w:style>
  <w:style w:type="paragraph" w:styleId="4544" w:customStyle="1">
    <w:name w:val="样式 五号 居中 首行缩进:  0 厘米7"/>
    <w:basedOn w:val="1885"/>
    <w:uiPriority w:val="0"/>
    <w:qFormat/>
    <w:pPr>
      <w:spacing w:line="240" w:lineRule="auto"/>
    </w:pPr>
    <w:rPr>
      <w:sz w:val="21"/>
    </w:rPr>
  </w:style>
  <w:style w:type="paragraph" w:styleId="4545" w:customStyle="1">
    <w:name w:val="左表头"/>
    <w:basedOn w:val="672"/>
    <w:uiPriority w:val="0"/>
    <w:qFormat/>
    <w:pPr>
      <w:jc w:val="center"/>
    </w:pPr>
    <w:rPr>
      <w:rFonts w:ascii="Times New Roman" w:hAnsi="Times New Roman"/>
      <w:b/>
      <w:spacing w:val="-10"/>
      <w:szCs w:val="21"/>
    </w:rPr>
  </w:style>
  <w:style w:type="paragraph" w:styleId="4546" w:customStyle="1">
    <w:name w:val="样式 标题 4 + 宋体 行距: 1.5 倍行距"/>
    <w:basedOn w:val="676"/>
    <w:uiPriority w:val="0"/>
    <w:qFormat/>
    <w:pPr>
      <w:ind w:left="2100" w:hanging="420"/>
      <w:spacing w:before="0" w:after="0" w:line="480" w:lineRule="exact"/>
      <w:tabs>
        <w:tab w:val="left" w:pos="4320" w:leader="none"/>
      </w:tabs>
    </w:pPr>
    <w:rPr>
      <w:rFonts w:ascii="Times New Roman" w:hAnsi="Times New Roman" w:eastAsia="宋体" w:cs="Times New Roman"/>
      <w:b w:val="0"/>
      <w:bCs w:val="0"/>
      <w:szCs w:val="20"/>
    </w:rPr>
  </w:style>
  <w:style w:type="paragraph" w:styleId="4547" w:customStyle="1">
    <w:name w:val="表文"/>
    <w:basedOn w:val="672"/>
    <w:uiPriority w:val="0"/>
    <w:qFormat/>
    <w:pPr>
      <w:jc w:val="center"/>
    </w:pPr>
    <w:rPr>
      <w:rFonts w:ascii="Times New Roman" w:hAnsi="Times New Roman"/>
      <w:sz w:val="24"/>
      <w:szCs w:val="20"/>
    </w:rPr>
  </w:style>
  <w:style w:type="paragraph" w:styleId="4548" w:customStyle="1">
    <w:name w:val="Char Char Char Char Char Char Char2"/>
    <w:basedOn w:val="697"/>
    <w:uiPriority w:val="0"/>
    <w:qFormat/>
    <w:rPr>
      <w:rFonts w:ascii="Tahoma" w:hAnsi="Tahoma"/>
      <w:sz w:val="24"/>
      <w:szCs w:val="24"/>
    </w:rPr>
  </w:style>
  <w:style w:type="paragraph" w:styleId="4549" w:customStyle="1">
    <w:name w:val="样式4-4"/>
    <w:basedOn w:val="672"/>
    <w:next w:val="714"/>
    <w:uiPriority w:val="0"/>
    <w:qFormat/>
    <w:pPr>
      <w:ind w:left="2115"/>
      <w:jc w:val="left"/>
      <w:spacing w:line="520" w:lineRule="exact"/>
      <w:tabs>
        <w:tab w:val="left" w:pos="360" w:leader="none"/>
        <w:tab w:val="left" w:pos="2115" w:leader="none"/>
        <w:tab w:val="left" w:pos="2700" w:leader="none"/>
      </w:tabs>
      <w:outlineLvl w:val="3"/>
    </w:pPr>
    <w:rPr>
      <w:rFonts w:ascii="Times New Roman" w:hAnsi="Times New Roman" w:eastAsia="黑体"/>
      <w:sz w:val="30"/>
      <w:szCs w:val="30"/>
    </w:rPr>
  </w:style>
  <w:style w:type="paragraph" w:styleId="4550" w:customStyle="1">
    <w:name w:val="单位"/>
    <w:basedOn w:val="672"/>
    <w:uiPriority w:val="0"/>
    <w:qFormat/>
    <w:pPr>
      <w:ind w:right="210"/>
      <w:jc w:val="right"/>
    </w:pPr>
    <w:rPr>
      <w:rFonts w:ascii="宋体" w:hAnsi="宋体"/>
      <w:szCs w:val="21"/>
    </w:rPr>
  </w:style>
  <w:style w:type="paragraph" w:styleId="4551" w:customStyle="1">
    <w:name w:val="标题 32"/>
    <w:basedOn w:val="672"/>
    <w:next w:val="672"/>
    <w:uiPriority w:val="0"/>
    <w:qFormat/>
    <w:pPr>
      <w:keepLines/>
      <w:keepNext/>
      <w:spacing w:line="312" w:lineRule="auto"/>
      <w:outlineLvl w:val="2"/>
    </w:pPr>
    <w:rPr>
      <w:rFonts w:ascii="Times New Roman" w:hAnsi="Times New Roman" w:eastAsia="黑体"/>
      <w:sz w:val="24"/>
      <w:szCs w:val="20"/>
    </w:rPr>
  </w:style>
  <w:style w:type="paragraph" w:styleId="4552" w:customStyle="1">
    <w:name w:val="Char Char Char2"/>
    <w:basedOn w:val="672"/>
    <w:uiPriority w:val="0"/>
    <w:qFormat/>
    <w:pPr>
      <w:ind w:left="200"/>
      <w:spacing w:line="360" w:lineRule="auto"/>
      <w:tabs>
        <w:tab w:val="left" w:pos="1280" w:leader="none"/>
      </w:tabs>
    </w:pPr>
    <w:rPr>
      <w:rFonts w:ascii="Times New Roman" w:hAnsi="Times New Roman" w:eastAsia="仿宋_GB2312" w:cs="宋体"/>
      <w:sz w:val="24"/>
      <w:szCs w:val="24"/>
    </w:rPr>
  </w:style>
  <w:style w:type="paragraph" w:styleId="4553" w:customStyle="1">
    <w:name w:val="正文文本缩进 24"/>
    <w:basedOn w:val="672"/>
    <w:uiPriority w:val="0"/>
    <w:qFormat/>
    <w:pPr>
      <w:ind w:firstLine="855"/>
      <w:jc w:val="left"/>
      <w:spacing w:line="360" w:lineRule="atLeast"/>
    </w:pPr>
    <w:rPr>
      <w:rFonts w:ascii="宋体" w:hAnsi="Times New Roman"/>
      <w:sz w:val="28"/>
      <w:szCs w:val="20"/>
    </w:rPr>
  </w:style>
  <w:style w:type="paragraph" w:styleId="4554" w:customStyle="1">
    <w:name w:val="日期3"/>
    <w:basedOn w:val="672"/>
    <w:next w:val="672"/>
    <w:uiPriority w:val="0"/>
    <w:qFormat/>
    <w:pPr>
      <w:jc w:val="left"/>
    </w:pPr>
    <w:rPr>
      <w:rFonts w:ascii="宋体" w:hAnsi="Times New Roman"/>
      <w:sz w:val="30"/>
      <w:szCs w:val="20"/>
    </w:rPr>
  </w:style>
  <w:style w:type="paragraph" w:styleId="4555" w:customStyle="1">
    <w:name w:val="纯文本5"/>
    <w:basedOn w:val="672"/>
    <w:uiPriority w:val="0"/>
    <w:qFormat/>
    <w:pPr>
      <w:ind w:firstLine="425"/>
      <w:jc w:val="left"/>
      <w:spacing w:line="360" w:lineRule="exact"/>
    </w:pPr>
    <w:rPr>
      <w:rFonts w:ascii="宋体" w:hAnsi="Times New Roman"/>
      <w:szCs w:val="20"/>
    </w:rPr>
  </w:style>
  <w:style w:type="paragraph" w:styleId="4556" w:customStyle="1">
    <w:name w:val="正文文本 24"/>
    <w:basedOn w:val="672"/>
    <w:uiPriority w:val="0"/>
    <w:qFormat/>
    <w:pPr>
      <w:ind w:firstLine="525"/>
      <w:jc w:val="left"/>
      <w:spacing w:line="360" w:lineRule="atLeast"/>
    </w:pPr>
    <w:rPr>
      <w:rFonts w:ascii="宋体" w:hAnsi="Times New Roman"/>
      <w:sz w:val="28"/>
      <w:szCs w:val="20"/>
    </w:rPr>
  </w:style>
  <w:style w:type="character" w:styleId="4557" w:customStyle="1">
    <w:name w:val="批注引用2"/>
    <w:uiPriority w:val="0"/>
    <w:qFormat/>
    <w:rPr>
      <w:sz w:val="21"/>
      <w:szCs w:val="21"/>
    </w:rPr>
  </w:style>
  <w:style w:type="character" w:styleId="4558" w:customStyle="1">
    <w:name w:val="HTML 代码2"/>
    <w:uiPriority w:val="0"/>
    <w:qFormat/>
    <w:rPr>
      <w:rFonts w:ascii="Courier New" w:hAnsi="Courier New" w:cs="Courier New"/>
      <w:sz w:val="20"/>
      <w:szCs w:val="20"/>
    </w:rPr>
  </w:style>
  <w:style w:type="character" w:styleId="4559" w:customStyle="1">
    <w:name w:val="HTML 变量2"/>
    <w:uiPriority w:val="0"/>
    <w:qFormat/>
    <w:rPr>
      <w:rFonts w:cs="Times New Roman"/>
      <w:i/>
      <w:iCs/>
    </w:rPr>
  </w:style>
  <w:style w:type="paragraph" w:styleId="4560" w:customStyle="1">
    <w:name w:val="正文文本4"/>
    <w:basedOn w:val="672"/>
    <w:uiPriority w:val="0"/>
    <w:qFormat/>
    <w:pPr>
      <w:spacing w:after="120"/>
    </w:pPr>
    <w:rPr>
      <w:szCs w:val="24"/>
    </w:rPr>
  </w:style>
  <w:style w:type="paragraph" w:styleId="4561" w:customStyle="1">
    <w:name w:val="HTML 预设格式2"/>
    <w:basedOn w:val="6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4562" w:customStyle="1">
    <w:name w:val="正文缩进3"/>
    <w:basedOn w:val="672"/>
    <w:uiPriority w:val="0"/>
    <w:qFormat/>
    <w:rPr>
      <w:szCs w:val="20"/>
    </w:rPr>
  </w:style>
  <w:style w:type="paragraph" w:styleId="4563" w:customStyle="1">
    <w:name w:val="页脚4"/>
    <w:basedOn w:val="672"/>
    <w:uiPriority w:val="0"/>
    <w:qFormat/>
    <w:pPr>
      <w:jc w:val="left"/>
      <w:tabs>
        <w:tab w:val="center" w:pos="4153" w:leader="none"/>
        <w:tab w:val="right" w:pos="8306" w:leader="none"/>
      </w:tabs>
    </w:pPr>
    <w:rPr>
      <w:rFonts w:ascii="Times New Roman" w:hAnsi="Times New Roman"/>
      <w:sz w:val="18"/>
      <w:szCs w:val="20"/>
    </w:rPr>
  </w:style>
  <w:style w:type="paragraph" w:styleId="4564" w:customStyle="1">
    <w:name w:val="无间隔2"/>
    <w:basedOn w:val="672"/>
    <w:uiPriority w:val="0"/>
    <w:qFormat/>
    <w:pPr>
      <w:ind w:firstLine="200"/>
      <w:spacing w:line="360" w:lineRule="auto"/>
    </w:pPr>
    <w:rPr>
      <w:rFonts w:ascii="Times New Roman" w:hAnsi="Times New Roman" w:eastAsia="楷体_GB2312"/>
      <w:szCs w:val="24"/>
    </w:rPr>
  </w:style>
  <w:style w:type="paragraph" w:styleId="4565" w:customStyle="1">
    <w:name w:val="列表2"/>
    <w:basedOn w:val="704"/>
    <w:uiPriority w:val="0"/>
    <w:qFormat/>
    <w:pPr>
      <w:ind w:left="360" w:hanging="360"/>
      <w:spacing w:after="240" w:line="240" w:lineRule="atLeast"/>
      <w:widowControl/>
    </w:pPr>
    <w:rPr>
      <w:rFonts w:ascii="Garamond" w:hAnsi="Garamond" w:eastAsia="宋体"/>
      <w:b/>
      <w:bCs/>
      <w:sz w:val="21"/>
      <w:szCs w:val="20"/>
    </w:rPr>
  </w:style>
  <w:style w:type="paragraph" w:styleId="4566" w:customStyle="1">
    <w:name w:val="列表编号 32"/>
    <w:basedOn w:val="688"/>
    <w:uiPriority w:val="0"/>
    <w:qFormat/>
    <w:pPr>
      <w:ind w:left="144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67" w:customStyle="1">
    <w:name w:val="标题 23"/>
    <w:basedOn w:val="672"/>
    <w:next w:val="672"/>
    <w:uiPriority w:val="0"/>
    <w:qFormat/>
    <w:pPr>
      <w:jc w:val="left"/>
      <w:keepLines/>
      <w:keepNext/>
      <w:spacing w:line="312" w:lineRule="auto"/>
      <w:outlineLvl w:val="1"/>
    </w:pPr>
    <w:rPr>
      <w:rFonts w:ascii="Times New Roman" w:hAnsi="Times New Roman" w:eastAsia="黑体"/>
      <w:sz w:val="28"/>
      <w:szCs w:val="32"/>
    </w:rPr>
  </w:style>
  <w:style w:type="paragraph" w:styleId="4568" w:customStyle="1">
    <w:name w:val="列出段落3"/>
    <w:basedOn w:val="672"/>
    <w:uiPriority w:val="0"/>
    <w:qFormat/>
    <w:pPr>
      <w:ind w:firstLine="420"/>
      <w:spacing w:line="360" w:lineRule="auto"/>
    </w:pPr>
    <w:rPr>
      <w:rFonts w:ascii="Times New Roman" w:hAnsi="Times New Roman" w:eastAsia="楷体_GB2312"/>
      <w:szCs w:val="24"/>
    </w:rPr>
  </w:style>
  <w:style w:type="paragraph" w:styleId="4569" w:customStyle="1">
    <w:name w:val="正文首行缩进3"/>
    <w:basedOn w:val="704"/>
    <w:uiPriority w:val="0"/>
    <w:qFormat/>
    <w:pPr>
      <w:ind w:firstLine="100"/>
      <w:jc w:val="center"/>
      <w:spacing w:after="120" w:line="440" w:lineRule="exact"/>
    </w:pPr>
    <w:rPr>
      <w:rFonts w:ascii="宋体" w:hAnsi="宋体" w:eastAsia="宋体"/>
      <w:sz w:val="21"/>
      <w:szCs w:val="24"/>
    </w:rPr>
  </w:style>
  <w:style w:type="paragraph" w:styleId="4570" w:customStyle="1">
    <w:name w:val="明显引用2"/>
    <w:basedOn w:val="672"/>
    <w:next w:val="672"/>
    <w:uiPriority w:val="0"/>
    <w:qFormat/>
    <w:pPr>
      <w:ind w:left="936" w:right="936" w:firstLine="200"/>
      <w:spacing w:before="200" w:after="280" w:line="360" w:lineRule="auto"/>
      <w:pBdr>
        <w:bottom w:val="single" w:color="4F81BD" w:sz="4" w:space="4"/>
      </w:pBdr>
    </w:pPr>
    <w:rPr>
      <w:rFonts w:ascii="Times New Roman" w:hAnsi="Times New Roman" w:eastAsia="楷体_GB2312"/>
      <w:b/>
      <w:bCs/>
      <w:i/>
      <w:iCs/>
      <w:color w:val="4f81bd"/>
      <w:szCs w:val="24"/>
    </w:rPr>
  </w:style>
  <w:style w:type="paragraph" w:styleId="4571" w:customStyle="1">
    <w:name w:val="列表编号 52"/>
    <w:basedOn w:val="688"/>
    <w:uiPriority w:val="0"/>
    <w:qFormat/>
    <w:pPr>
      <w:ind w:left="2160" w:right="720" w:hanging="360"/>
      <w:spacing w:after="240" w:line="240" w:lineRule="atLeast"/>
      <w:widowControl/>
      <w:tabs>
        <w:tab w:val="clear" w:pos="0" w:leader="none"/>
        <w:tab w:val="left" w:pos="839" w:leader="none"/>
        <w:tab w:val="clear" w:pos="840" w:leader="none"/>
      </w:tabs>
    </w:pPr>
    <w:rPr>
      <w:rFonts w:ascii="Garamond" w:hAnsi="Garamond"/>
      <w:b/>
      <w:bCs/>
      <w:szCs w:val="20"/>
    </w:rPr>
  </w:style>
  <w:style w:type="paragraph" w:styleId="4572" w:customStyle="1">
    <w:name w:val="列表 22"/>
    <w:basedOn w:val="672"/>
    <w:uiPriority w:val="0"/>
    <w:qFormat/>
    <w:pPr>
      <w:ind w:left="840" w:hanging="420"/>
      <w:spacing w:line="360" w:lineRule="auto"/>
    </w:pPr>
    <w:rPr>
      <w:rFonts w:ascii="Times New Roman" w:hAnsi="Times New Roman"/>
      <w:szCs w:val="20"/>
    </w:rPr>
  </w:style>
  <w:style w:type="paragraph" w:styleId="4573" w:customStyle="1">
    <w:name w:val="正文首行缩进 22"/>
    <w:basedOn w:val="2806"/>
    <w:uiPriority w:val="0"/>
    <w:qFormat/>
    <w:pPr>
      <w:ind w:firstLine="420"/>
      <w:spacing w:before="40" w:line="440" w:lineRule="exact"/>
      <w:outlineLvl w:val="0"/>
    </w:pPr>
  </w:style>
  <w:style w:type="paragraph" w:styleId="4574" w:customStyle="1">
    <w:name w:val="列表编号 42"/>
    <w:basedOn w:val="688"/>
    <w:uiPriority w:val="0"/>
    <w:qFormat/>
    <w:pPr>
      <w:ind w:left="1800" w:right="720" w:hanging="720"/>
      <w:spacing w:after="240" w:line="240" w:lineRule="atLeast"/>
      <w:widowControl/>
      <w:tabs>
        <w:tab w:val="clear" w:pos="0" w:leader="none"/>
        <w:tab w:val="clear" w:pos="840" w:leader="none"/>
        <w:tab w:val="left" w:pos="1245" w:leader="none"/>
      </w:tabs>
    </w:pPr>
    <w:rPr>
      <w:rFonts w:ascii="Garamond" w:hAnsi="Garamond"/>
      <w:b/>
      <w:bCs/>
      <w:szCs w:val="20"/>
    </w:rPr>
  </w:style>
  <w:style w:type="paragraph" w:styleId="4575" w:customStyle="1">
    <w:name w:val="正文文本 33"/>
    <w:basedOn w:val="672"/>
    <w:uiPriority w:val="0"/>
    <w:qFormat/>
    <w:pPr>
      <w:jc w:val="left"/>
      <w:spacing w:after="120"/>
      <w:widowControl/>
    </w:pPr>
    <w:rPr>
      <w:rFonts w:ascii="Times New Roman" w:hAnsi="Times New Roman"/>
      <w:sz w:val="16"/>
      <w:szCs w:val="16"/>
    </w:rPr>
  </w:style>
  <w:style w:type="paragraph" w:styleId="4576" w:customStyle="1">
    <w:name w:val="普通(网站)2"/>
    <w:basedOn w:val="672"/>
    <w:uiPriority w:val="0"/>
    <w:qFormat/>
    <w:pPr>
      <w:jc w:val="left"/>
      <w:spacing w:before="100" w:beforeAutospacing="1" w:after="100" w:afterAutospacing="1"/>
      <w:widowControl/>
    </w:pPr>
    <w:rPr>
      <w:rFonts w:ascii="宋体" w:hAnsi="宋体" w:cs="宋体"/>
      <w:bCs/>
      <w:sz w:val="24"/>
      <w:szCs w:val="24"/>
    </w:rPr>
  </w:style>
  <w:style w:type="paragraph" w:styleId="4577" w:customStyle="1">
    <w:name w:val="索引 12"/>
    <w:basedOn w:val="672"/>
    <w:next w:val="672"/>
    <w:uiPriority w:val="0"/>
    <w:qFormat/>
    <w:rPr>
      <w:rFonts w:ascii="Times New Roman" w:hAnsi="Times New Roman"/>
      <w:szCs w:val="24"/>
    </w:rPr>
  </w:style>
  <w:style w:type="paragraph" w:styleId="4578" w:customStyle="1">
    <w:name w:val="引文目录2"/>
    <w:basedOn w:val="672"/>
    <w:next w:val="672"/>
    <w:uiPriority w:val="0"/>
    <w:qFormat/>
    <w:pPr>
      <w:ind w:left="420" w:firstLine="200"/>
      <w:spacing w:line="312" w:lineRule="auto"/>
    </w:pPr>
    <w:rPr>
      <w:rFonts w:ascii="Times New Roman" w:hAnsi="Times New Roman"/>
      <w:szCs w:val="21"/>
    </w:rPr>
  </w:style>
  <w:style w:type="paragraph" w:styleId="4579" w:customStyle="1">
    <w:name w:val="列表编号 22"/>
    <w:basedOn w:val="688"/>
    <w:uiPriority w:val="0"/>
    <w:qFormat/>
    <w:pPr>
      <w:ind w:left="1080" w:right="720" w:hanging="360"/>
      <w:spacing w:after="240" w:line="240" w:lineRule="atLeast"/>
      <w:widowControl/>
      <w:tabs>
        <w:tab w:val="clear" w:pos="0" w:leader="none"/>
        <w:tab w:val="clear" w:pos="840" w:leader="none"/>
        <w:tab w:val="left" w:pos="944" w:leader="none"/>
      </w:tabs>
    </w:pPr>
    <w:rPr>
      <w:rFonts w:ascii="Garamond" w:hAnsi="Garamond"/>
      <w:b/>
      <w:bCs/>
      <w:szCs w:val="20"/>
    </w:rPr>
  </w:style>
  <w:style w:type="paragraph" w:styleId="4580" w:customStyle="1">
    <w:name w:val="标题 44"/>
    <w:basedOn w:val="672"/>
    <w:next w:val="672"/>
    <w:uiPriority w:val="0"/>
    <w:unhideWhenUsed/>
    <w:qFormat/>
    <w:pPr>
      <w:keepLines/>
      <w:keepNext/>
      <w:spacing w:line="312" w:lineRule="auto"/>
      <w:outlineLvl w:val="3"/>
    </w:pPr>
    <w:rPr>
      <w:rFonts w:ascii="Times New Roman" w:hAnsi="Times New Roman"/>
      <w:b/>
      <w:sz w:val="24"/>
      <w:szCs w:val="21"/>
    </w:rPr>
  </w:style>
  <w:style w:type="paragraph" w:styleId="4581" w:customStyle="1">
    <w:name w:val="标题 83"/>
    <w:basedOn w:val="681"/>
    <w:next w:val="672"/>
    <w:uiPriority w:val="0"/>
    <w:unhideWhenUsed/>
    <w:qFormat/>
    <w:pPr>
      <w:numPr>
        <w:ilvl w:val="0"/>
        <w:numId w:val="0"/>
      </w:numPr>
      <w:keepLines w:val="0"/>
      <w:keepNext w:val="0"/>
      <w:spacing w:before="0" w:after="0" w:line="240" w:lineRule="auto"/>
      <w:outlineLvl w:val="7"/>
    </w:pPr>
    <w:rPr>
      <w:rFonts w:ascii="Times New Roman" w:hAnsi="Times New Roman" w:eastAsia="宋体"/>
    </w:rPr>
  </w:style>
  <w:style w:type="paragraph" w:styleId="4582" w:customStyle="1">
    <w:name w:val="标题 14"/>
    <w:basedOn w:val="672"/>
    <w:next w:val="672"/>
    <w:uiPriority w:val="0"/>
    <w:unhideWhenUsed/>
    <w:qFormat/>
    <w:pPr>
      <w:jc w:val="center"/>
      <w:keepLines/>
      <w:keepNext/>
      <w:spacing w:line="312" w:lineRule="auto"/>
      <w:tabs>
        <w:tab w:val="center" w:pos="4153" w:leader="none"/>
      </w:tabs>
      <w:outlineLvl w:val="0"/>
    </w:pPr>
    <w:rPr>
      <w:rFonts w:ascii="Times New Roman" w:hAnsi="Times New Roman" w:eastAsia="黑体"/>
      <w:sz w:val="32"/>
      <w:szCs w:val="32"/>
    </w:rPr>
  </w:style>
  <w:style w:type="character" w:styleId="4583" w:customStyle="1">
    <w:name w:val="列表段落 字符1"/>
    <w:link w:val="4584"/>
    <w:uiPriority w:val="0"/>
    <w:qFormat/>
    <w:rPr>
      <w:sz w:val="21"/>
      <w:szCs w:val="22"/>
    </w:rPr>
  </w:style>
  <w:style w:type="paragraph" w:styleId="4584" w:customStyle="1">
    <w:name w:val="_Style 3413"/>
    <w:basedOn w:val="672"/>
    <w:next w:val="956"/>
    <w:link w:val="4583"/>
    <w:uiPriority w:val="0"/>
    <w:qFormat/>
    <w:pPr>
      <w:ind w:firstLine="420"/>
    </w:pPr>
  </w:style>
  <w:style w:type="character" w:styleId="4585" w:customStyle="1">
    <w:name w:val="*正文 Char"/>
    <w:link w:val="4586"/>
    <w:uiPriority w:val="0"/>
    <w:qFormat/>
    <w:rPr>
      <w:rFonts w:ascii="宋体"/>
      <w:sz w:val="24"/>
      <w:szCs w:val="24"/>
    </w:rPr>
  </w:style>
  <w:style w:type="paragraph" w:styleId="4586" w:customStyle="1">
    <w:name w:val="*正文"/>
    <w:basedOn w:val="672"/>
    <w:link w:val="4585"/>
    <w:uiPriority w:val="0"/>
    <w:qFormat/>
    <w:pPr>
      <w:ind w:firstLine="200"/>
      <w:jc w:val="left"/>
      <w:spacing w:line="360" w:lineRule="auto"/>
      <w:widowControl/>
    </w:pPr>
    <w:rPr>
      <w:rFonts w:ascii="宋体"/>
      <w:sz w:val="24"/>
      <w:szCs w:val="24"/>
    </w:rPr>
  </w:style>
  <w:style w:type="paragraph" w:styleId="4587" w:customStyle="1">
    <w:name w:val="规划正文"/>
    <w:basedOn w:val="672"/>
    <w:link w:val="4588"/>
    <w:uiPriority w:val="0"/>
    <w:qFormat/>
    <w:pPr>
      <w:ind w:firstLine="200"/>
      <w:jc w:val="left"/>
      <w:spacing w:line="360" w:lineRule="auto"/>
    </w:pPr>
    <w:rPr>
      <w:rFonts w:ascii="仿宋" w:hAnsi="仿宋"/>
      <w:color w:val="000000"/>
      <w:sz w:val="24"/>
      <w:szCs w:val="24"/>
    </w:rPr>
  </w:style>
  <w:style w:type="character" w:styleId="4588" w:customStyle="1">
    <w:name w:val="规划正文 字符"/>
    <w:link w:val="4587"/>
    <w:uiPriority w:val="0"/>
    <w:qFormat/>
    <w:rPr>
      <w:rFonts w:ascii="仿宋" w:hAnsi="仿宋"/>
      <w:color w:val="000000"/>
      <w:sz w:val="24"/>
      <w:szCs w:val="24"/>
    </w:rPr>
  </w:style>
  <w:style w:type="paragraph" w:styleId="4589" w:customStyle="1">
    <w:name w:val="正文(其它)_1"/>
    <w:basedOn w:val="672"/>
    <w:uiPriority w:val="0"/>
    <w:qFormat/>
    <w:pPr>
      <w:jc w:val="center"/>
    </w:pPr>
    <w:rPr>
      <w:rFonts w:ascii="黑体" w:eastAsia="黑体"/>
      <w:sz w:val="32"/>
      <w:szCs w:val="32"/>
    </w:rPr>
  </w:style>
  <w:style w:type="character" w:styleId="4590" w:customStyle="1">
    <w:name w:val="Char Char141"/>
    <w:uiPriority w:val="0"/>
    <w:qFormat/>
    <w:rPr>
      <w:rFonts w:ascii="Arial" w:hAnsi="Arial" w:eastAsia="黑体"/>
      <w:sz w:val="21"/>
      <w:lang w:val="en-US" w:eastAsia="zh-CN" w:bidi="ar-SA"/>
    </w:rPr>
  </w:style>
  <w:style w:type="character" w:styleId="4591" w:customStyle="1">
    <w:name w:val="Char Char71"/>
    <w:uiPriority w:val="0"/>
    <w:qFormat/>
    <w:rPr>
      <w:rFonts w:hint="eastAsia" w:ascii="宋体" w:hAnsi="宋体" w:eastAsia="宋体"/>
      <w:sz w:val="18"/>
      <w:lang w:val="en-US" w:eastAsia="zh-CN"/>
    </w:rPr>
  </w:style>
  <w:style w:type="character" w:styleId="4592" w:customStyle="1">
    <w:name w:val="Char Char111"/>
    <w:uiPriority w:val="0"/>
    <w:qFormat/>
    <w:rPr>
      <w:rFonts w:ascii="宋体" w:hAnsi="宋体" w:eastAsia="宋体"/>
      <w:sz w:val="18"/>
      <w:lang w:val="en-US" w:eastAsia="zh-CN" w:bidi="ar-SA"/>
    </w:rPr>
  </w:style>
  <w:style w:type="character" w:styleId="4593" w:customStyle="1">
    <w:name w:val="p21"/>
    <w:uiPriority w:val="0"/>
    <w:qFormat/>
    <w:rPr>
      <w:sz w:val="9"/>
      <w:szCs w:val="9"/>
    </w:rPr>
  </w:style>
  <w:style w:type="character" w:styleId="4594" w:customStyle="1">
    <w:name w:val="Char Char261"/>
    <w:uiPriority w:val="0"/>
    <w:qFormat/>
    <w:rPr>
      <w:sz w:val="18"/>
    </w:rPr>
  </w:style>
  <w:style w:type="character" w:styleId="4595" w:customStyle="1">
    <w:name w:val="Char Char171"/>
    <w:uiPriority w:val="0"/>
    <w:qFormat/>
    <w:rPr>
      <w:rFonts w:ascii="仿宋_GB2312" w:hAnsi="仿宋_GB2312" w:eastAsia="宋体"/>
      <w:sz w:val="21"/>
      <w:lang w:val="en-US" w:eastAsia="zh-CN" w:bidi="ar-SA"/>
    </w:rPr>
  </w:style>
  <w:style w:type="character" w:styleId="4596" w:customStyle="1">
    <w:name w:val="Char Char91"/>
    <w:uiPriority w:val="0"/>
    <w:qFormat/>
    <w:rPr>
      <w:rFonts w:eastAsia="宋体"/>
      <w:sz w:val="18"/>
      <w:szCs w:val="18"/>
      <w:lang w:val="en-US" w:eastAsia="zh-CN" w:bidi="ar-SA"/>
    </w:rPr>
  </w:style>
  <w:style w:type="character" w:styleId="4597" w:customStyle="1">
    <w:name w:val="Char Char Char Char Char11"/>
    <w:uiPriority w:val="0"/>
    <w:qFormat/>
    <w:rPr>
      <w:rFonts w:ascii="Arial" w:hAnsi="Arial" w:eastAsia="黑体"/>
      <w:b/>
      <w:bCs/>
      <w:sz w:val="32"/>
      <w:szCs w:val="32"/>
      <w:lang w:val="en-US" w:eastAsia="zh-CN" w:bidi="ar-SA"/>
    </w:rPr>
  </w:style>
  <w:style w:type="character" w:styleId="4598" w:customStyle="1">
    <w:name w:val="Char Char231"/>
    <w:uiPriority w:val="0"/>
    <w:qFormat/>
    <w:rPr>
      <w:sz w:val="18"/>
    </w:rPr>
  </w:style>
  <w:style w:type="character" w:styleId="4599" w:customStyle="1">
    <w:name w:val="标题 1 Char1"/>
    <w:uiPriority w:val="9"/>
    <w:qFormat/>
    <w:rPr>
      <w:rFonts w:ascii="宋体" w:hAnsi="宋体" w:cs="宋体"/>
      <w:b/>
      <w:bCs/>
      <w:sz w:val="14"/>
      <w:szCs w:val="14"/>
    </w:rPr>
  </w:style>
  <w:style w:type="character" w:styleId="4600" w:customStyle="1">
    <w:name w:val="Char Char101"/>
    <w:uiPriority w:val="0"/>
    <w:qFormat/>
    <w:rPr>
      <w:rFonts w:ascii="宋体" w:hAnsi="宋体" w:eastAsia="宋体"/>
      <w:sz w:val="21"/>
      <w:lang w:val="en-US" w:eastAsia="zh-CN" w:bidi="ar-SA"/>
    </w:rPr>
  </w:style>
  <w:style w:type="character" w:styleId="4601" w:customStyle="1">
    <w:name w:val="Char Char151"/>
    <w:uiPriority w:val="0"/>
    <w:qFormat/>
    <w:rPr>
      <w:rFonts w:eastAsia="宋体"/>
      <w:sz w:val="18"/>
      <w:szCs w:val="18"/>
    </w:rPr>
  </w:style>
  <w:style w:type="paragraph" w:styleId="4602" w:customStyle="1">
    <w:name w:val="t_black_12_b"/>
    <w:basedOn w:val="672"/>
    <w:uiPriority w:val="0"/>
    <w:qFormat/>
    <w:pPr>
      <w:widowControl/>
    </w:pPr>
    <w:rPr>
      <w:rFonts w:ascii="宋体" w:hAnsi="宋体" w:cs="宋体"/>
      <w:b/>
      <w:bCs/>
      <w:color w:val="212121"/>
      <w:sz w:val="9"/>
      <w:szCs w:val="9"/>
    </w:rPr>
  </w:style>
  <w:style w:type="paragraph" w:styleId="4603" w:customStyle="1">
    <w:name w:val="_Style 419"/>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04" w:customStyle="1">
    <w:name w:val="Char1 Char Char Char Char Char Char1"/>
    <w:basedOn w:val="672"/>
    <w:uiPriority w:val="0"/>
    <w:qFormat/>
    <w:rPr>
      <w:rFonts w:ascii="宋体"/>
      <w:sz w:val="24"/>
      <w:szCs w:val="20"/>
    </w:rPr>
  </w:style>
  <w:style w:type="paragraph" w:styleId="4605" w:customStyle="1">
    <w:name w:val="Char Char Char1 Char Char Char Char2"/>
    <w:basedOn w:val="672"/>
    <w:uiPriority w:val="0"/>
    <w:qFormat/>
    <w:rPr>
      <w:szCs w:val="20"/>
    </w:rPr>
  </w:style>
  <w:style w:type="paragraph" w:styleId="4606" w:customStyle="1">
    <w:name w:val="contentarticle"/>
    <w:basedOn w:val="672"/>
    <w:uiPriority w:val="0"/>
    <w:qFormat/>
    <w:pPr>
      <w:spacing w:before="100" w:beforeAutospacing="1" w:after="100" w:afterAutospacing="1"/>
      <w:widowControl/>
    </w:pPr>
    <w:rPr>
      <w:rFonts w:ascii="宋体" w:hAnsi="宋体" w:cs="宋体"/>
      <w:sz w:val="24"/>
      <w:szCs w:val="24"/>
    </w:rPr>
  </w:style>
  <w:style w:type="paragraph" w:styleId="4607" w:customStyle="1">
    <w:name w:val="_Style 42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08" w:customStyle="1">
    <w:name w:val="_Style 425"/>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09" w:customStyle="1">
    <w:name w:val="Char Char2 Char Char Char Char Char Char1"/>
    <w:basedOn w:val="675"/>
    <w:next w:val="672"/>
    <w:uiPriority w:val="0"/>
    <w:qFormat/>
    <w:pPr>
      <w:ind w:firstLine="126"/>
      <w:spacing w:after="0" w:line="360" w:lineRule="auto"/>
    </w:pPr>
    <w:rPr>
      <w:rFonts w:ascii="..ì." w:hAnsi="Garamond" w:eastAsia="..ì."/>
      <w:bCs w:val="0"/>
      <w:sz w:val="28"/>
      <w:szCs w:val="20"/>
      <w:lang w:val="zh-CN"/>
    </w:rPr>
  </w:style>
  <w:style w:type="paragraph" w:styleId="4610" w:customStyle="1">
    <w:name w:val="Char Char Char Char Char Char Char Char Char1"/>
    <w:basedOn w:val="674"/>
    <w:next w:val="672"/>
    <w:uiPriority w:val="0"/>
    <w:qFormat/>
    <w:pPr>
      <w:jc w:val="both"/>
      <w:spacing w:before="0" w:after="0" w:line="360" w:lineRule="auto"/>
      <w:tabs>
        <w:tab w:val="left" w:pos="1260" w:leader="none"/>
      </w:tabs>
    </w:pPr>
    <w:rPr>
      <w:rFonts w:eastAsia="宋体" w:cs="Times New Roman"/>
      <w:b w:val="0"/>
      <w:bCs w:val="0"/>
      <w:sz w:val="24"/>
      <w:szCs w:val="20"/>
    </w:rPr>
  </w:style>
  <w:style w:type="paragraph" w:styleId="4611" w:customStyle="1">
    <w:name w:val="Char Char Char1 Char Char Char Char4"/>
    <w:basedOn w:val="672"/>
    <w:uiPriority w:val="0"/>
    <w:qFormat/>
    <w:rPr>
      <w:szCs w:val="20"/>
    </w:rPr>
  </w:style>
  <w:style w:type="paragraph" w:styleId="4612" w:customStyle="1">
    <w:name w:val="Char Char Char1 Char Char Char1 Char Char Char Char Char Char Char1"/>
    <w:basedOn w:val="672"/>
    <w:uiPriority w:val="0"/>
    <w:qFormat/>
    <w:pPr>
      <w:ind w:left="200"/>
      <w:spacing w:line="360" w:lineRule="auto"/>
      <w:tabs>
        <w:tab w:val="left" w:pos="1280" w:leader="none"/>
      </w:tabs>
    </w:pPr>
    <w:rPr>
      <w:rFonts w:eastAsia="仿宋_GB2312" w:cs="宋体"/>
      <w:sz w:val="24"/>
      <w:szCs w:val="24"/>
    </w:rPr>
  </w:style>
  <w:style w:type="paragraph" w:styleId="4613" w:customStyle="1">
    <w:name w:val="Char4 Char Char Char Char Char Char Char1"/>
    <w:basedOn w:val="672"/>
    <w:uiPriority w:val="0"/>
    <w:qFormat/>
    <w:pPr>
      <w:spacing w:line="360" w:lineRule="auto"/>
    </w:pPr>
    <w:rPr>
      <w:rFonts w:eastAsia="仿宋_GB2312"/>
      <w:b/>
      <w:sz w:val="32"/>
      <w:szCs w:val="32"/>
      <w:lang w:eastAsia="en-US"/>
    </w:rPr>
  </w:style>
  <w:style w:type="paragraph" w:styleId="4614" w:customStyle="1">
    <w:name w:val="Char Char Char1 Char Char Char Char3"/>
    <w:basedOn w:val="672"/>
    <w:uiPriority w:val="0"/>
    <w:qFormat/>
    <w:rPr>
      <w:szCs w:val="20"/>
    </w:rPr>
  </w:style>
  <w:style w:type="paragraph" w:styleId="4615" w:customStyle="1">
    <w:name w:val="Char Char Char Char Char Char Char Char Char Char Char Char Char Char Char Char Char Char Char1"/>
    <w:basedOn w:val="674"/>
    <w:next w:val="672"/>
    <w:uiPriority w:val="0"/>
    <w:qFormat/>
    <w:pPr>
      <w:jc w:val="both"/>
      <w:spacing w:before="0" w:after="0" w:line="240" w:lineRule="auto"/>
    </w:pPr>
    <w:rPr>
      <w:rFonts w:eastAsia="黑体" w:cs="Times New Roman"/>
      <w:bCs w:val="0"/>
      <w:sz w:val="32"/>
      <w:szCs w:val="20"/>
    </w:rPr>
  </w:style>
  <w:style w:type="paragraph" w:styleId="4616" w:customStyle="1">
    <w:name w:val="正文(其它)_0"/>
    <w:basedOn w:val="1207"/>
    <w:uiPriority w:val="0"/>
    <w:qFormat/>
    <w:pPr>
      <w:jc w:val="center"/>
    </w:pPr>
    <w:rPr>
      <w:rFonts w:ascii="黑体" w:hAnsi="Calibri" w:eastAsia="黑体"/>
      <w:sz w:val="32"/>
      <w:szCs w:val="32"/>
    </w:rPr>
  </w:style>
  <w:style w:type="character" w:styleId="4617" w:customStyle="1">
    <w:name w:val="超链接_0"/>
    <w:uiPriority w:val="99"/>
    <w:unhideWhenUsed/>
    <w:qFormat/>
    <w:rPr>
      <w:rFonts w:ascii="Calibri" w:hAnsi="Calibri"/>
      <w:color w:val="0000ff"/>
      <w:u w:val="single"/>
    </w:rPr>
  </w:style>
  <w:style w:type="paragraph" w:styleId="4618" w:customStyle="1">
    <w:name w:val="样式8_0"/>
    <w:basedOn w:val="1207"/>
    <w:uiPriority w:val="0"/>
    <w:qFormat/>
    <w:pPr>
      <w:spacing w:line="360" w:lineRule="auto"/>
    </w:pPr>
    <w:rPr>
      <w:rFonts w:ascii="宋体" w:hAnsi="宋体"/>
      <w:color w:val="000000"/>
      <w:szCs w:val="22"/>
    </w:rPr>
  </w:style>
  <w:style w:type="paragraph" w:styleId="4619" w:customStyle="1">
    <w:name w:val="正文缩进_1"/>
    <w:basedOn w:val="1274"/>
    <w:uiPriority w:val="0"/>
    <w:unhideWhenUsed/>
    <w:qFormat/>
    <w:pPr>
      <w:jc w:val="left"/>
    </w:pPr>
    <w:rPr>
      <w:szCs w:val="20"/>
    </w:rPr>
  </w:style>
  <w:style w:type="paragraph" w:styleId="4620" w:customStyle="1">
    <w:name w:val="列表接续 2_1"/>
    <w:basedOn w:val="1239"/>
    <w:uiPriority w:val="0"/>
    <w:unhideWhenUsed/>
    <w:qFormat/>
    <w:pPr>
      <w:contextualSpacing/>
      <w:ind w:left="840" w:firstLine="200"/>
      <w:spacing w:after="120" w:line="360" w:lineRule="auto"/>
    </w:pPr>
    <w:rPr>
      <w:bCs/>
      <w:szCs w:val="21"/>
    </w:rPr>
  </w:style>
  <w:style w:type="paragraph" w:styleId="4621" w:customStyle="1">
    <w:name w:val="列表接续 2_0_0"/>
    <w:basedOn w:val="1250"/>
    <w:uiPriority w:val="0"/>
    <w:unhideWhenUsed/>
    <w:qFormat/>
    <w:pPr>
      <w:contextualSpacing/>
      <w:ind w:left="840" w:firstLine="200"/>
      <w:spacing w:after="120" w:line="360" w:lineRule="auto"/>
    </w:pPr>
    <w:rPr>
      <w:bCs/>
      <w:szCs w:val="21"/>
    </w:rPr>
  </w:style>
  <w:style w:type="paragraph" w:styleId="4622" w:customStyle="1">
    <w:name w:val="正文_25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23" w:customStyle="1">
    <w:name w:val="正文(其它)_2"/>
    <w:basedOn w:val="4622"/>
    <w:uiPriority w:val="0"/>
    <w:qFormat/>
    <w:pPr>
      <w:ind w:firstLine="0"/>
      <w:jc w:val="center"/>
    </w:pPr>
    <w:rPr>
      <w:rFonts w:ascii="黑体" w:hAnsi="Calibri" w:eastAsia="黑体"/>
      <w:sz w:val="32"/>
      <w:szCs w:val="32"/>
    </w:rPr>
  </w:style>
  <w:style w:type="paragraph" w:styleId="4624" w:customStyle="1">
    <w:name w:val="Char_0"/>
    <w:basedOn w:val="1522"/>
    <w:uiPriority w:val="0"/>
    <w:qFormat/>
    <w:pPr>
      <w:ind w:firstLine="0"/>
      <w:jc w:val="both"/>
      <w:spacing w:line="240" w:lineRule="auto"/>
      <w:tabs>
        <w:tab w:val="left" w:pos="360" w:leader="none"/>
      </w:tabs>
    </w:pPr>
    <w:rPr>
      <w:rFonts w:ascii="Calibri" w:hAnsi="Calibri"/>
      <w:sz w:val="24"/>
      <w:szCs w:val="24"/>
    </w:rPr>
  </w:style>
  <w:style w:type="paragraph" w:styleId="4625" w:customStyle="1">
    <w:name w:val="标题 1_1"/>
    <w:basedOn w:val="4626"/>
    <w:next w:val="4626"/>
    <w:link w:val="4627"/>
    <w:uiPriority w:val="0"/>
    <w:qFormat/>
    <w:pPr>
      <w:jc w:val="center"/>
      <w:keepLines/>
      <w:keepNext/>
      <w:spacing w:line="312" w:lineRule="auto"/>
      <w:tabs>
        <w:tab w:val="center" w:pos="4153" w:leader="none"/>
      </w:tabs>
      <w:outlineLvl w:val="0"/>
    </w:pPr>
    <w:rPr>
      <w:rFonts w:ascii="Times New Roman" w:hAnsi="Times New Roman" w:eastAsia="黑体"/>
      <w:sz w:val="30"/>
      <w:szCs w:val="30"/>
    </w:rPr>
  </w:style>
  <w:style w:type="paragraph" w:styleId="4626" w:customStyle="1">
    <w:name w:val="正文_26"/>
    <w:uiPriority w:val="0"/>
    <w:qFormat/>
    <w:pPr>
      <w:jc w:val="both"/>
      <w:widowControl w:val="off"/>
    </w:pPr>
    <w:rPr>
      <w:rFonts w:ascii="Calibri" w:hAnsi="Calibri" w:eastAsia="宋体" w:cs="Times New Roman"/>
      <w:sz w:val="21"/>
      <w:szCs w:val="22"/>
      <w:lang w:val="en-US" w:eastAsia="zh-CN" w:bidi="ar-SA"/>
    </w:rPr>
  </w:style>
  <w:style w:type="character" w:styleId="4627" w:customStyle="1">
    <w:name w:val="标题 1 Char_1"/>
    <w:link w:val="4625"/>
    <w:uiPriority w:val="0"/>
    <w:qFormat/>
    <w:rPr>
      <w:rFonts w:ascii="Times New Roman" w:hAnsi="Times New Roman" w:eastAsia="黑体"/>
      <w:sz w:val="30"/>
      <w:szCs w:val="30"/>
    </w:rPr>
  </w:style>
  <w:style w:type="paragraph" w:styleId="4628" w:customStyle="1">
    <w:name w:val="标题 2_2"/>
    <w:basedOn w:val="4626"/>
    <w:next w:val="4626"/>
    <w:link w:val="4629"/>
    <w:uiPriority w:val="0"/>
    <w:qFormat/>
    <w:pPr>
      <w:jc w:val="left"/>
      <w:keepLines/>
      <w:keepNext/>
      <w:spacing w:line="312" w:lineRule="auto"/>
      <w:outlineLvl w:val="1"/>
    </w:pPr>
    <w:rPr>
      <w:rFonts w:ascii="Times New Roman" w:hAnsi="Times New Roman" w:eastAsia="黑体"/>
      <w:sz w:val="24"/>
      <w:szCs w:val="32"/>
    </w:rPr>
  </w:style>
  <w:style w:type="character" w:styleId="4629" w:customStyle="1">
    <w:name w:val="标题 2 Char_2"/>
    <w:link w:val="4628"/>
    <w:uiPriority w:val="0"/>
    <w:qFormat/>
    <w:rPr>
      <w:rFonts w:ascii="Times New Roman" w:hAnsi="Times New Roman" w:eastAsia="黑体"/>
      <w:sz w:val="24"/>
      <w:szCs w:val="32"/>
    </w:rPr>
  </w:style>
  <w:style w:type="character" w:styleId="4630" w:customStyle="1">
    <w:name w:val="标题 3 Char_2"/>
    <w:uiPriority w:val="0"/>
    <w:qFormat/>
    <w:rPr>
      <w:rFonts w:eastAsia="黑体"/>
      <w:bCs/>
      <w:sz w:val="24"/>
      <w:szCs w:val="24"/>
    </w:rPr>
  </w:style>
  <w:style w:type="paragraph" w:styleId="4631" w:customStyle="1">
    <w:name w:val="样式 三级标题 + 段前: 0.2 行 段后: 0.2 行_0"/>
    <w:basedOn w:val="4626"/>
    <w:uiPriority w:val="0"/>
    <w:qFormat/>
    <w:pPr>
      <w:jc w:val="left"/>
      <w:spacing w:line="360" w:lineRule="auto"/>
      <w:outlineLvl w:val="2"/>
    </w:pPr>
    <w:rPr>
      <w:rFonts w:ascii="Arial" w:hAnsi="Arial" w:cs="宋体"/>
      <w:b/>
      <w:bCs/>
      <w:szCs w:val="20"/>
    </w:rPr>
  </w:style>
  <w:style w:type="paragraph" w:styleId="4632" w:customStyle="1">
    <w:name w:val="纯文本_1"/>
    <w:basedOn w:val="4626"/>
    <w:link w:val="4633"/>
    <w:uiPriority w:val="0"/>
    <w:qFormat/>
    <w:pPr>
      <w:jc w:val="left"/>
    </w:pPr>
    <w:rPr>
      <w:rFonts w:ascii="宋体" w:hAnsi="Times New Roman"/>
      <w:sz w:val="20"/>
      <w:szCs w:val="21"/>
    </w:rPr>
  </w:style>
  <w:style w:type="character" w:styleId="4633" w:customStyle="1">
    <w:name w:val="纯文本 Char_1"/>
    <w:link w:val="4632"/>
    <w:uiPriority w:val="0"/>
    <w:qFormat/>
    <w:rPr>
      <w:rFonts w:ascii="宋体" w:hAnsi="Times New Roman"/>
      <w:szCs w:val="21"/>
    </w:rPr>
  </w:style>
  <w:style w:type="paragraph" w:styleId="4634" w:customStyle="1">
    <w:name w:val="正文5"/>
    <w:uiPriority w:val="0"/>
    <w:qFormat/>
    <w:rPr>
      <w:rFonts w:ascii="Times New Roman" w:hAnsi="Times New Roman" w:eastAsia="Times New Roman" w:cs="Times New Roman"/>
      <w:sz w:val="24"/>
      <w:szCs w:val="24"/>
      <w:lang w:val="en-US" w:eastAsia="zh-CN" w:bidi="ar-SA"/>
    </w:rPr>
  </w:style>
  <w:style w:type="paragraph" w:styleId="4635" w:customStyle="1">
    <w:name w:val="正文_1_0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36" w:customStyle="1">
    <w:name w:val="Normal_4_0_0"/>
    <w:uiPriority w:val="0"/>
    <w:qFormat/>
    <w:rPr>
      <w:rFonts w:ascii="黑体" w:hAnsi="黑体" w:eastAsia="黑体" w:cs="Times New Roman"/>
      <w:b/>
      <w:sz w:val="32"/>
      <w:szCs w:val="24"/>
      <w:lang w:val="en-US" w:eastAsia="zh-CN" w:bidi="ar-SA"/>
    </w:rPr>
  </w:style>
  <w:style w:type="paragraph" w:styleId="4637" w:customStyle="1">
    <w:name w:val="正文_3_0_0_0"/>
    <w:uiPriority w:val="0"/>
    <w:qFormat/>
    <w:pPr>
      <w:jc w:val="both"/>
      <w:widowControl w:val="off"/>
    </w:pPr>
    <w:rPr>
      <w:rFonts w:ascii="Times New Roman" w:hAnsi="Times New Roman" w:eastAsia="宋体" w:cs="Times New Roman"/>
      <w:sz w:val="21"/>
      <w:lang w:val="en-US" w:eastAsia="zh-CN" w:bidi="ar-SA"/>
    </w:rPr>
  </w:style>
  <w:style w:type="paragraph" w:styleId="4638" w:customStyle="1">
    <w:name w:val="Normal_5_1"/>
    <w:uiPriority w:val="0"/>
    <w:qFormat/>
    <w:rPr>
      <w:rFonts w:ascii="黑体" w:hAnsi="黑体" w:eastAsia="黑体" w:cs="Times New Roman"/>
      <w:b/>
      <w:sz w:val="32"/>
      <w:szCs w:val="24"/>
      <w:lang w:val="en-US" w:eastAsia="zh-CN" w:bidi="ar-SA"/>
    </w:rPr>
  </w:style>
  <w:style w:type="paragraph" w:styleId="4639" w:customStyle="1">
    <w:name w:val="样式 标题 3 + (中文) 黑体 小四 非加粗 段前: 7.8 磅 段后: 0 磅 行距: 固定值 20 磅_0_1"/>
    <w:basedOn w:val="1454"/>
    <w:uiPriority w:val="0"/>
    <w:qFormat/>
    <w:pPr>
      <w:jc w:val="left"/>
      <w:keepLines/>
      <w:keepNext/>
      <w:spacing w:line="400" w:lineRule="exact"/>
      <w:outlineLvl w:val="2"/>
    </w:pPr>
    <w:rPr>
      <w:rFonts w:eastAsia="黑体"/>
      <w:sz w:val="24"/>
      <w:szCs w:val="20"/>
    </w:rPr>
  </w:style>
  <w:style w:type="paragraph" w:styleId="4640" w:customStyle="1">
    <w:name w:val="样式 标题 3 + (中文) 黑体 小四 非加粗 段前: 7.8 磅 段后: 0 磅 行距: 固定值 20 磅_0_0_0"/>
    <w:basedOn w:val="1410"/>
    <w:uiPriority w:val="0"/>
    <w:qFormat/>
    <w:pPr>
      <w:keepLines/>
      <w:keepNext/>
      <w:spacing w:line="400" w:lineRule="exact"/>
      <w:outlineLvl w:val="2"/>
    </w:pPr>
    <w:rPr>
      <w:rFonts w:ascii="Times New Roman" w:hAnsi="Times New Roman" w:eastAsia="黑体"/>
      <w:sz w:val="24"/>
      <w:szCs w:val="20"/>
    </w:rPr>
  </w:style>
  <w:style w:type="paragraph" w:styleId="4641" w:customStyle="1">
    <w:name w:val="样式 标题 3 + (中文) 黑体 小四 非加粗 段前: 7.8 磅 段后: 0 磅 行距: 固定值 20 磅_1_0"/>
    <w:basedOn w:val="4642"/>
    <w:uiPriority w:val="0"/>
    <w:qFormat/>
    <w:pPr>
      <w:keepLines/>
      <w:keepNext/>
      <w:spacing w:line="400" w:lineRule="exact"/>
      <w:outlineLvl w:val="2"/>
    </w:pPr>
    <w:rPr>
      <w:rFonts w:ascii="Times New Roman" w:hAnsi="Times New Roman" w:eastAsia="黑体"/>
      <w:sz w:val="24"/>
      <w:szCs w:val="20"/>
    </w:rPr>
  </w:style>
  <w:style w:type="paragraph" w:styleId="4642" w:customStyle="1">
    <w:name w:val="正文_11_1"/>
    <w:uiPriority w:val="0"/>
    <w:qFormat/>
    <w:pPr>
      <w:jc w:val="both"/>
      <w:widowControl w:val="off"/>
    </w:pPr>
    <w:rPr>
      <w:rFonts w:ascii="Calibri" w:hAnsi="Calibri" w:eastAsia="宋体" w:cs="Times New Roman"/>
      <w:sz w:val="21"/>
      <w:szCs w:val="22"/>
      <w:lang w:val="en-US" w:eastAsia="zh-CN" w:bidi="ar-SA"/>
    </w:rPr>
  </w:style>
  <w:style w:type="paragraph" w:styleId="4643" w:customStyle="1">
    <w:name w:val="正文缩进_1_0"/>
    <w:basedOn w:val="1476"/>
    <w:uiPriority w:val="0"/>
    <w:unhideWhenUsed/>
    <w:qFormat/>
    <w:pPr>
      <w:jc w:val="left"/>
    </w:pPr>
    <w:rPr>
      <w:rFonts w:ascii="Calibri" w:hAnsi="Calibri"/>
      <w:szCs w:val="20"/>
    </w:rPr>
  </w:style>
  <w:style w:type="character" w:styleId="4644" w:customStyle="1">
    <w:name w:val="标题 3 Char_1_0"/>
    <w:uiPriority w:val="0"/>
    <w:qFormat/>
    <w:rPr>
      <w:b/>
      <w:bCs/>
      <w:sz w:val="32"/>
      <w:szCs w:val="32"/>
      <w:lang w:val="en-US" w:eastAsia="zh-CN"/>
    </w:rPr>
  </w:style>
  <w:style w:type="paragraph" w:styleId="4645" w:customStyle="1">
    <w:name w:val="样式 标题 3 + (中文) 黑体 小四 非加粗 段前: 7.8 磅 段后: 0 磅 行距: 固定值 20 磅_0_1_0"/>
    <w:basedOn w:val="1419"/>
    <w:uiPriority w:val="0"/>
    <w:qFormat/>
    <w:pPr>
      <w:jc w:val="left"/>
      <w:spacing w:before="0" w:after="0" w:line="400" w:lineRule="exact"/>
    </w:pPr>
    <w:rPr>
      <w:rFonts w:ascii="Times New Roman" w:hAnsi="Times New Roman" w:eastAsia="黑体"/>
      <w:b w:val="0"/>
      <w:bCs w:val="0"/>
      <w:sz w:val="24"/>
      <w:szCs w:val="20"/>
    </w:rPr>
  </w:style>
  <w:style w:type="paragraph" w:styleId="4646" w:customStyle="1">
    <w:name w:val="Normal_17_0"/>
    <w:uiPriority w:val="0"/>
    <w:qFormat/>
    <w:rPr>
      <w:rFonts w:ascii="黑体" w:hAnsi="黑体" w:eastAsia="黑体" w:cs="Times New Roman"/>
      <w:b/>
      <w:sz w:val="32"/>
      <w:szCs w:val="24"/>
      <w:lang w:val="en-US" w:eastAsia="zh-CN" w:bidi="ar-SA"/>
    </w:rPr>
  </w:style>
  <w:style w:type="paragraph" w:styleId="4647" w:customStyle="1">
    <w:name w:val="正文_18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48" w:customStyle="1">
    <w:name w:val="Normal_19_0"/>
    <w:uiPriority w:val="0"/>
    <w:qFormat/>
    <w:rPr>
      <w:rFonts w:ascii="黑体" w:hAnsi="黑体" w:eastAsia="黑体" w:cs="Times New Roman"/>
      <w:b/>
      <w:sz w:val="32"/>
      <w:szCs w:val="24"/>
      <w:lang w:val="en-US" w:eastAsia="zh-CN" w:bidi="ar-SA"/>
    </w:rPr>
  </w:style>
  <w:style w:type="paragraph" w:styleId="4649" w:customStyle="1">
    <w:name w:val="正文_19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0" w:customStyle="1">
    <w:name w:val="正文_18_1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1" w:customStyle="1">
    <w:name w:val="正文_15_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2" w:customStyle="1">
    <w:name w:val="正文_18_2"/>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3" w:customStyle="1">
    <w:name w:val="正文_15_3"/>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4" w:customStyle="1">
    <w:name w:val="正文_18_3"/>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55" w:customStyle="1">
    <w:name w:val="Normal_23"/>
    <w:uiPriority w:val="0"/>
    <w:qFormat/>
    <w:rPr>
      <w:rFonts w:ascii="Times New Roman" w:hAnsi="Times New Roman" w:eastAsia="Times New Roman" w:cs="Times New Roman"/>
      <w:sz w:val="24"/>
      <w:szCs w:val="24"/>
      <w:lang w:val="en-US" w:eastAsia="zh-CN" w:bidi="ar-SA"/>
    </w:rPr>
  </w:style>
  <w:style w:type="paragraph" w:styleId="4656" w:customStyle="1">
    <w:name w:val="Normal_24"/>
    <w:uiPriority w:val="0"/>
    <w:qFormat/>
    <w:rPr>
      <w:rFonts w:ascii="黑体" w:hAnsi="黑体" w:eastAsia="黑体" w:cs="Times New Roman"/>
      <w:b/>
      <w:sz w:val="32"/>
      <w:szCs w:val="24"/>
      <w:lang w:val="en-US" w:eastAsia="zh-CN" w:bidi="ar-SA"/>
    </w:rPr>
  </w:style>
  <w:style w:type="paragraph" w:styleId="4657" w:customStyle="1">
    <w:name w:val="Normal_25"/>
    <w:uiPriority w:val="0"/>
    <w:qFormat/>
    <w:pPr>
      <w:jc w:val="both"/>
      <w:widowControl w:val="off"/>
    </w:pPr>
    <w:rPr>
      <w:rFonts w:ascii="Calibri" w:hAnsi="Calibri" w:eastAsia="宋体" w:cs="Times New Roman"/>
      <w:lang w:val="en-US" w:eastAsia="zh-CN" w:bidi="ar-SA"/>
    </w:rPr>
  </w:style>
  <w:style w:type="paragraph" w:styleId="4658" w:customStyle="1">
    <w:name w:val="正文_6_0_0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659" w:customStyle="1">
    <w:name w:val="正文_27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660" w:customStyle="1">
    <w:name w:val="正文_20_1"/>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4661" w:customStyle="1">
    <w:name w:val="正文_11_0_0"/>
    <w:uiPriority w:val="0"/>
    <w:qFormat/>
    <w:pPr>
      <w:ind w:firstLine="420"/>
      <w:spacing w:line="312" w:lineRule="auto"/>
      <w:widowControl w:val="off"/>
    </w:pPr>
    <w:rPr>
      <w:rFonts w:ascii="Times New Roman" w:hAnsi="Times New Roman" w:eastAsia="宋体" w:cs="Times New Roman"/>
      <w:szCs w:val="21"/>
      <w:lang w:val="en-US" w:eastAsia="zh-CN" w:bidi="ar-SA"/>
    </w:rPr>
  </w:style>
  <w:style w:type="paragraph" w:styleId="4662" w:customStyle="1">
    <w:name w:val="正文_24_0"/>
    <w:uiPriority w:val="0"/>
    <w:qFormat/>
    <w:pPr>
      <w:jc w:val="both"/>
      <w:widowControl w:val="off"/>
    </w:pPr>
    <w:rPr>
      <w:rFonts w:ascii="Calibri" w:hAnsi="Calibri" w:eastAsia="宋体" w:cs="Times New Roman"/>
      <w:sz w:val="21"/>
      <w:szCs w:val="22"/>
      <w:lang w:val="en-US" w:eastAsia="zh-CN" w:bidi="ar-SA"/>
    </w:rPr>
  </w:style>
  <w:style w:type="paragraph" w:styleId="4663" w:customStyle="1">
    <w:name w:val="正文_18_1_0_0"/>
    <w:uiPriority w:val="0"/>
    <w:qFormat/>
    <w:pPr>
      <w:ind w:firstLine="420"/>
      <w:spacing w:line="312" w:lineRule="auto"/>
      <w:widowControl w:val="off"/>
    </w:pPr>
    <w:rPr>
      <w:rFonts w:ascii="Times New Roman" w:hAnsi="Times New Roman" w:eastAsia="宋体" w:cs="Times New Roman"/>
      <w:sz w:val="21"/>
      <w:szCs w:val="21"/>
      <w:lang w:val="en-US" w:eastAsia="zh-CN" w:bidi="ar-SA"/>
    </w:rPr>
  </w:style>
  <w:style w:type="table" w:styleId="4664" w:customStyle="1">
    <w:name w:val="网格型17"/>
    <w:basedOn w:val="683"/>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65" w:customStyle="1">
    <w:name w:val="TableGrid6"/>
    <w:uiPriority w:val="0"/>
    <w:qFormat/>
    <w:rPr>
      <w:sz w:val="21"/>
      <w:szCs w:val="22"/>
    </w:rPr>
    <w:tblPr>
      <w:tblCellMar>
        <w:left w:w="0" w:type="dxa"/>
        <w:top w:w="0" w:type="dxa"/>
        <w:right w:w="0" w:type="dxa"/>
        <w:bottom w:w="0" w:type="dxa"/>
      </w:tblCellMar>
    </w:tblPr>
  </w:style>
  <w:style w:type="table" w:styleId="4666" w:customStyle="1">
    <w:name w:val="TableGrid14"/>
    <w:uiPriority w:val="0"/>
    <w:qFormat/>
    <w:rPr>
      <w:sz w:val="21"/>
      <w:szCs w:val="22"/>
    </w:rPr>
    <w:tblPr>
      <w:tblCellMar>
        <w:left w:w="0" w:type="dxa"/>
        <w:top w:w="0" w:type="dxa"/>
        <w:right w:w="0" w:type="dxa"/>
        <w:bottom w:w="0" w:type="dxa"/>
      </w:tblCellMar>
    </w:tblPr>
  </w:style>
  <w:style w:type="table" w:styleId="4667" w:customStyle="1">
    <w:name w:val="TableGrid24"/>
    <w:uiPriority w:val="0"/>
    <w:qFormat/>
    <w:rPr>
      <w:sz w:val="21"/>
      <w:szCs w:val="22"/>
    </w:rPr>
    <w:tblPr>
      <w:tblCellMar>
        <w:left w:w="0" w:type="dxa"/>
        <w:top w:w="0" w:type="dxa"/>
        <w:right w:w="0" w:type="dxa"/>
        <w:bottom w:w="0" w:type="dxa"/>
      </w:tblCellMar>
    </w:tblPr>
  </w:style>
  <w:style w:type="table" w:styleId="4668" w:customStyle="1">
    <w:name w:val="TableGrid33"/>
    <w:uiPriority w:val="0"/>
    <w:qFormat/>
    <w:rPr>
      <w:sz w:val="21"/>
      <w:szCs w:val="22"/>
    </w:rPr>
    <w:tblPr>
      <w:tblCellMar>
        <w:left w:w="0" w:type="dxa"/>
        <w:top w:w="0" w:type="dxa"/>
        <w:right w:w="0" w:type="dxa"/>
        <w:bottom w:w="0" w:type="dxa"/>
      </w:tblCellMar>
    </w:tblPr>
  </w:style>
  <w:style w:type="table" w:styleId="4669" w:customStyle="1">
    <w:name w:val="TableGrid113"/>
    <w:uiPriority w:val="0"/>
    <w:qFormat/>
    <w:rPr>
      <w:sz w:val="21"/>
      <w:szCs w:val="22"/>
    </w:rPr>
    <w:tblPr>
      <w:tblCellMar>
        <w:left w:w="0" w:type="dxa"/>
        <w:top w:w="0" w:type="dxa"/>
        <w:right w:w="0" w:type="dxa"/>
        <w:bottom w:w="0" w:type="dxa"/>
      </w:tblCellMar>
    </w:tblPr>
  </w:style>
  <w:style w:type="table" w:styleId="4670" w:customStyle="1">
    <w:name w:val="TableGrid213"/>
    <w:uiPriority w:val="0"/>
    <w:qFormat/>
    <w:rPr>
      <w:sz w:val="21"/>
      <w:szCs w:val="22"/>
    </w:rPr>
    <w:tblPr>
      <w:tblCellMar>
        <w:left w:w="0" w:type="dxa"/>
        <w:top w:w="0" w:type="dxa"/>
        <w:right w:w="0" w:type="dxa"/>
        <w:bottom w:w="0" w:type="dxa"/>
      </w:tblCellMar>
    </w:tblPr>
  </w:style>
  <w:style w:type="table" w:styleId="4671" w:customStyle="1">
    <w:name w:val="TableGrid41"/>
    <w:uiPriority w:val="0"/>
    <w:qFormat/>
    <w:rPr>
      <w:sz w:val="21"/>
      <w:szCs w:val="22"/>
    </w:rPr>
    <w:tblPr>
      <w:tblCellMar>
        <w:left w:w="0" w:type="dxa"/>
        <w:top w:w="0" w:type="dxa"/>
        <w:right w:w="0" w:type="dxa"/>
        <w:bottom w:w="0" w:type="dxa"/>
      </w:tblCellMar>
    </w:tblPr>
  </w:style>
  <w:style w:type="table" w:styleId="4672" w:customStyle="1">
    <w:name w:val="TableGrid121"/>
    <w:uiPriority w:val="0"/>
    <w:qFormat/>
    <w:rPr>
      <w:sz w:val="21"/>
      <w:szCs w:val="22"/>
    </w:rPr>
    <w:tblPr>
      <w:tblCellMar>
        <w:left w:w="0" w:type="dxa"/>
        <w:top w:w="0" w:type="dxa"/>
        <w:right w:w="0" w:type="dxa"/>
        <w:bottom w:w="0" w:type="dxa"/>
      </w:tblCellMar>
    </w:tblPr>
  </w:style>
  <w:style w:type="table" w:styleId="4673" w:customStyle="1">
    <w:name w:val="TableGrid221"/>
    <w:uiPriority w:val="0"/>
    <w:qFormat/>
    <w:rPr>
      <w:sz w:val="21"/>
      <w:szCs w:val="22"/>
    </w:rPr>
    <w:tblPr>
      <w:tblCellMar>
        <w:left w:w="0" w:type="dxa"/>
        <w:top w:w="0" w:type="dxa"/>
        <w:right w:w="0" w:type="dxa"/>
        <w:bottom w:w="0" w:type="dxa"/>
      </w:tblCellMar>
    </w:tblPr>
  </w:style>
  <w:style w:type="table" w:styleId="4674" w:customStyle="1">
    <w:name w:val="TableGrid311"/>
    <w:uiPriority w:val="0"/>
    <w:qFormat/>
    <w:rPr>
      <w:sz w:val="21"/>
      <w:szCs w:val="22"/>
    </w:rPr>
    <w:tblPr>
      <w:tblCellMar>
        <w:left w:w="0" w:type="dxa"/>
        <w:top w:w="0" w:type="dxa"/>
        <w:right w:w="0" w:type="dxa"/>
        <w:bottom w:w="0" w:type="dxa"/>
      </w:tblCellMar>
    </w:tblPr>
  </w:style>
  <w:style w:type="table" w:styleId="4675" w:customStyle="1">
    <w:name w:val="TableGrid1111"/>
    <w:uiPriority w:val="0"/>
    <w:qFormat/>
    <w:rPr>
      <w:sz w:val="21"/>
      <w:szCs w:val="22"/>
    </w:rPr>
    <w:tblPr>
      <w:tblCellMar>
        <w:left w:w="0" w:type="dxa"/>
        <w:top w:w="0" w:type="dxa"/>
        <w:right w:w="0" w:type="dxa"/>
        <w:bottom w:w="0" w:type="dxa"/>
      </w:tblCellMar>
    </w:tblPr>
  </w:style>
  <w:style w:type="table" w:styleId="4676" w:customStyle="1">
    <w:name w:val="TableGrid2111"/>
    <w:uiPriority w:val="0"/>
    <w:qFormat/>
    <w:rPr>
      <w:sz w:val="21"/>
      <w:szCs w:val="22"/>
    </w:rPr>
    <w:tblPr>
      <w:tblCellMar>
        <w:left w:w="0" w:type="dxa"/>
        <w:top w:w="0" w:type="dxa"/>
        <w:right w:w="0" w:type="dxa"/>
        <w:bottom w:w="0" w:type="dxa"/>
      </w:tblCellMar>
    </w:tblPr>
  </w:style>
  <w:style w:type="table" w:styleId="4677" w:customStyle="1">
    <w:name w:val="TableGrid51"/>
    <w:uiPriority w:val="0"/>
    <w:qFormat/>
    <w:rPr>
      <w:sz w:val="21"/>
      <w:szCs w:val="22"/>
    </w:rPr>
    <w:tblPr>
      <w:tblCellMar>
        <w:left w:w="0" w:type="dxa"/>
        <w:top w:w="0" w:type="dxa"/>
        <w:right w:w="0" w:type="dxa"/>
        <w:bottom w:w="0" w:type="dxa"/>
      </w:tblCellMar>
    </w:tblPr>
  </w:style>
  <w:style w:type="table" w:styleId="4678" w:customStyle="1">
    <w:name w:val="TableGrid131"/>
    <w:uiPriority w:val="0"/>
    <w:qFormat/>
    <w:rPr>
      <w:sz w:val="21"/>
      <w:szCs w:val="22"/>
    </w:rPr>
    <w:tblPr>
      <w:tblCellMar>
        <w:left w:w="0" w:type="dxa"/>
        <w:top w:w="0" w:type="dxa"/>
        <w:right w:w="0" w:type="dxa"/>
        <w:bottom w:w="0" w:type="dxa"/>
      </w:tblCellMar>
    </w:tblPr>
  </w:style>
  <w:style w:type="table" w:styleId="4679" w:customStyle="1">
    <w:name w:val="TableGrid231"/>
    <w:uiPriority w:val="0"/>
    <w:qFormat/>
    <w:rPr>
      <w:sz w:val="21"/>
      <w:szCs w:val="22"/>
    </w:rPr>
    <w:tblPr>
      <w:tblCellMar>
        <w:left w:w="0" w:type="dxa"/>
        <w:top w:w="0" w:type="dxa"/>
        <w:right w:w="0" w:type="dxa"/>
        <w:bottom w:w="0" w:type="dxa"/>
      </w:tblCellMar>
    </w:tblPr>
  </w:style>
  <w:style w:type="table" w:styleId="4680" w:customStyle="1">
    <w:name w:val="TableGrid321"/>
    <w:uiPriority w:val="0"/>
    <w:qFormat/>
    <w:rPr>
      <w:sz w:val="21"/>
      <w:szCs w:val="22"/>
    </w:rPr>
    <w:tblPr>
      <w:tblCellMar>
        <w:left w:w="0" w:type="dxa"/>
        <w:top w:w="0" w:type="dxa"/>
        <w:right w:w="0" w:type="dxa"/>
        <w:bottom w:w="0" w:type="dxa"/>
      </w:tblCellMar>
    </w:tblPr>
  </w:style>
  <w:style w:type="table" w:styleId="4681" w:customStyle="1">
    <w:name w:val="TableGrid1121"/>
    <w:uiPriority w:val="0"/>
    <w:qFormat/>
    <w:rPr>
      <w:sz w:val="21"/>
      <w:szCs w:val="22"/>
    </w:rPr>
    <w:tblPr>
      <w:tblCellMar>
        <w:left w:w="0" w:type="dxa"/>
        <w:top w:w="0" w:type="dxa"/>
        <w:right w:w="0" w:type="dxa"/>
        <w:bottom w:w="0" w:type="dxa"/>
      </w:tblCellMar>
    </w:tblPr>
  </w:style>
  <w:style w:type="table" w:styleId="4682" w:customStyle="1">
    <w:name w:val="TableGrid2121"/>
    <w:uiPriority w:val="0"/>
    <w:qFormat/>
    <w:rPr>
      <w:sz w:val="21"/>
      <w:szCs w:val="22"/>
    </w:rPr>
    <w:tblPr>
      <w:tblCellMar>
        <w:left w:w="0" w:type="dxa"/>
        <w:top w:w="0" w:type="dxa"/>
        <w:right w:w="0" w:type="dxa"/>
        <w:bottom w:w="0" w:type="dxa"/>
      </w:tblCellMar>
    </w:tblPr>
  </w:style>
  <w:style w:type="table" w:styleId="4683" w:customStyle="1">
    <w:name w:val="专业型1"/>
    <w:basedOn w:val="683"/>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84" w:customStyle="1">
    <w:name w:val="表格主题1"/>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5" w:customStyle="1">
    <w:name w:val="网格型18"/>
    <w:basedOn w:val="683"/>
    <w:uiPriority w:val="0"/>
    <w:qFormat/>
    <w:pPr>
      <w:jc w:val="both"/>
      <w:spacing w:line="440" w:lineRule="exact"/>
      <w:widowControl w:val="off"/>
      <w:outlineLvl w:val="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6" w:customStyle="1">
    <w:name w:val="网格型27"/>
    <w:basedOn w:val="683"/>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7" w:customStyle="1">
    <w:name w:val="网格型34"/>
    <w:basedOn w:val="683"/>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8" w:customStyle="1">
    <w:name w:val="网格型44"/>
    <w:basedOn w:val="683"/>
    <w:uiPriority w:val="0"/>
    <w:qFormat/>
    <w:pPr>
      <w:ind w:firstLine="200"/>
      <w:jc w:val="both"/>
      <w:spacing w:line="360"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89" w:customStyle="1">
    <w:name w:val="古典型 11"/>
    <w:basedOn w:val="683"/>
    <w:uiPriority w:val="0"/>
    <w:qFormat/>
    <w:tblPr>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90" w:customStyle="1">
    <w:name w:val="简明型 31"/>
    <w:basedOn w:val="683"/>
    <w:uiPriority w:val="0"/>
    <w:qFormat/>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91" w:customStyle="1">
    <w:name w:val="典雅型1"/>
    <w:basedOn w:val="683"/>
    <w:uiPriority w:val="0"/>
    <w:qFormat/>
    <w:pPr>
      <w:jc w:val="both"/>
      <w:spacing w:before="40" w:line="440" w:lineRule="exact"/>
      <w:widowControl w:val="off"/>
      <w:outlineLvl w:val="0"/>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4692" w:customStyle="1">
    <w:name w:val="网格型54"/>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3" w:customStyle="1">
    <w:name w:val="网格型65"/>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4" w:customStyle="1">
    <w:name w:val="网格型11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5" w:customStyle="1">
    <w:name w:val="网格型21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6" w:customStyle="1">
    <w:name w:val="网格型12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7" w:customStyle="1">
    <w:name w:val="网格型22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8" w:customStyle="1">
    <w:name w:val="网格型134"/>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699" w:customStyle="1">
    <w:name w:val="网格型234"/>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0" w:customStyle="1">
    <w:name w:val="网格型615"/>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1" w:customStyle="1">
    <w:name w:val="网格型76"/>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2" w:customStyle="1">
    <w:name w:val="网格型6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3" w:customStyle="1">
    <w:name w:val="网格型8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4" w:customStyle="1">
    <w:name w:val="网格型14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5" w:customStyle="1">
    <w:name w:val="网格型24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6" w:customStyle="1">
    <w:name w:val="网格型3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7" w:customStyle="1">
    <w:name w:val="网格型11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8" w:customStyle="1">
    <w:name w:val="网格型21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09" w:customStyle="1">
    <w:name w:val="网格型4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0" w:customStyle="1">
    <w:name w:val="网格型12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1" w:customStyle="1">
    <w:name w:val="网格型22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2" w:customStyle="1">
    <w:name w:val="网格型5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3" w:customStyle="1">
    <w:name w:val="网格型6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4" w:customStyle="1">
    <w:name w:val="网格型1313"/>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5" w:customStyle="1">
    <w:name w:val="网格型2313"/>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6" w:customStyle="1">
    <w:name w:val="网格型7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7" w:customStyle="1">
    <w:name w:val="网格型61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8" w:customStyle="1">
    <w:name w:val="网格型9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19" w:customStyle="1">
    <w:name w:val="网格型15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0" w:customStyle="1">
    <w:name w:val="网格型25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1" w:customStyle="1">
    <w:name w:val="网格型3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2" w:customStyle="1">
    <w:name w:val="网格型11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3" w:customStyle="1">
    <w:name w:val="网格型21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4" w:customStyle="1">
    <w:name w:val="网格型4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5" w:customStyle="1">
    <w:name w:val="网格型12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6" w:customStyle="1">
    <w:name w:val="网格型22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7" w:customStyle="1">
    <w:name w:val="网格型5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8" w:customStyle="1">
    <w:name w:val="网格型6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29" w:customStyle="1">
    <w:name w:val="网格型132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0" w:customStyle="1">
    <w:name w:val="网格型23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1" w:customStyle="1">
    <w:name w:val="网格型72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2" w:customStyle="1">
    <w:name w:val="网格型14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3" w:customStyle="1">
    <w:name w:val="网格型24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4" w:customStyle="1">
    <w:name w:val="网格型3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5" w:customStyle="1">
    <w:name w:val="网格型11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6" w:customStyle="1">
    <w:name w:val="网格型21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7" w:customStyle="1">
    <w:name w:val="网格型4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8" w:customStyle="1">
    <w:name w:val="网格型12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39" w:customStyle="1">
    <w:name w:val="网格型22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0" w:customStyle="1">
    <w:name w:val="网格型5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1" w:customStyle="1">
    <w:name w:val="网格型61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2" w:customStyle="1">
    <w:name w:val="网格型1311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3" w:customStyle="1">
    <w:name w:val="网格型2311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4" w:customStyle="1">
    <w:name w:val="网格型10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5" w:customStyle="1">
    <w:name w:val="网格型16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6" w:customStyle="1">
    <w:name w:val="网格型26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7" w:customStyle="1">
    <w:name w:val="网格型3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8" w:customStyle="1">
    <w:name w:val="网格型113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49" w:customStyle="1">
    <w:name w:val="网格型21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0" w:customStyle="1">
    <w:name w:val="网格型4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1" w:customStyle="1">
    <w:name w:val="网格型1231"/>
    <w:basedOn w:val="68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2" w:customStyle="1">
    <w:name w:val="网格型22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3" w:customStyle="1">
    <w:name w:val="网格型53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754" w:customStyle="1">
    <w:name w:val="网格型641"/>
    <w:basedOn w:val="6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4755" w:customStyle="1">
    <w:name w:val="sc正文"/>
    <w:uiPriority w:val="0"/>
    <w:qFormat/>
    <w:rPr>
      <w:rFonts w:hint="default" w:ascii="Times New Roman" w:hAnsi="Times New Roman" w:eastAsia="宋体" w:cs="Times New Roman"/>
      <w:color w:val="333333"/>
      <w:sz w:val="24"/>
      <w:szCs w:val="18"/>
      <w:u w:val="none"/>
    </w:rPr>
  </w:style>
  <w:style w:type="paragraph" w:styleId="4756" w:customStyle="1">
    <w:name w:val="列出段落_0"/>
    <w:basedOn w:val="1262"/>
    <w:uiPriority w:val="34"/>
    <w:qFormat/>
    <w:pPr>
      <w:ind w:firstLine="420"/>
    </w:pPr>
    <w:rPr>
      <w:rFonts w:ascii="Calibri" w:hAnsi="Calibri" w:eastAsia="宋体" w:cs="Times New Roman"/>
    </w:rPr>
  </w:style>
  <w:style w:type="paragraph" w:styleId="4757" w:customStyle="1">
    <w:name w:val="Normal_14_0_0"/>
    <w:uiPriority w:val="0"/>
    <w:qFormat/>
    <w:rPr>
      <w:rFonts w:ascii="黑体" w:hAnsi="黑体" w:eastAsia="黑体" w:cs="Times New Roman"/>
      <w:b/>
      <w:sz w:val="32"/>
      <w:szCs w:val="24"/>
      <w:lang w:bidi="ar-SA"/>
    </w:rPr>
  </w:style>
  <w:style w:type="numbering" w:styleId="13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E1567-AF2A-4AE0-9194-07245F7FB4D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司帅</cp:lastModifiedBy>
  <cp:revision>365</cp:revision>
  <dcterms:created xsi:type="dcterms:W3CDTF">2024-02-05T11:21:00Z</dcterms:created>
  <dcterms:modified xsi:type="dcterms:W3CDTF">2026-09-22T03:13:18Z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eyJoZGlkIjoiOTRmNDEzYWM0MGEyYWYyZjk2ZDg0OTgzNGZlNDA1ZjAiLCJ1c2VySWQiOiIyNjE2NDE4NTgifQ==</vt:lpwstr>
  </property>
  <property fmtid="{D5CDD505-2E9C-101B-9397-08002B2CF9AE}" pid="3" name="KSOProductBuildVer">
    <vt:lpwstr>2052-12.1.0.28505</vt:lpwstr>
  </property>
  <property fmtid="{D5CDD505-2E9C-101B-9397-08002B2CF9AE}" pid="4" name="ICV">
    <vt:lpwstr>9B0F95FD706C4B2FBE3AA94BEAB252D1_13</vt:lpwstr>
  </property>
</Properties>
</file>